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EF3" w:rsidRPr="00875EEE" w:rsidRDefault="00283EF3" w:rsidP="00283EF3">
      <w:pPr>
        <w:spacing w:after="0" w:line="276" w:lineRule="auto"/>
        <w:jc w:val="center"/>
        <w:rPr>
          <w:rFonts w:ascii="Arial" w:hAnsi="Arial" w:cs="Arial"/>
          <w:b/>
          <w:bCs/>
          <w:sz w:val="40"/>
          <w:szCs w:val="40"/>
        </w:rPr>
      </w:pPr>
      <w:r w:rsidRPr="00875EEE">
        <w:rPr>
          <w:rFonts w:ascii="Arial" w:hAnsi="Arial" w:cs="Arial"/>
          <w:b/>
          <w:bCs/>
          <w:sz w:val="40"/>
          <w:szCs w:val="40"/>
        </w:rPr>
        <w:t>OUTLINES</w:t>
      </w: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r w:rsidRPr="00875EEE">
        <w:rPr>
          <w:rFonts w:ascii="Arial" w:hAnsi="Arial" w:cs="Arial"/>
          <w:b/>
          <w:bCs/>
          <w:sz w:val="40"/>
          <w:szCs w:val="40"/>
        </w:rPr>
        <w:t>OF</w:t>
      </w: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r w:rsidRPr="00875EEE">
        <w:rPr>
          <w:rFonts w:ascii="Arial" w:hAnsi="Arial" w:cs="Arial"/>
          <w:b/>
          <w:bCs/>
          <w:sz w:val="40"/>
          <w:szCs w:val="40"/>
        </w:rPr>
        <w:t>THEOLOGY</w:t>
      </w: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r w:rsidRPr="00875EEE">
        <w:rPr>
          <w:rFonts w:ascii="Arial" w:hAnsi="Arial" w:cs="Arial"/>
          <w:b/>
          <w:bCs/>
          <w:sz w:val="40"/>
          <w:szCs w:val="40"/>
        </w:rPr>
        <w:t>BY</w:t>
      </w: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r w:rsidRPr="00875EEE">
        <w:rPr>
          <w:rFonts w:ascii="Arial" w:hAnsi="Arial" w:cs="Arial"/>
          <w:b/>
          <w:bCs/>
          <w:sz w:val="40"/>
          <w:szCs w:val="40"/>
        </w:rPr>
        <w:t>ARCHIBALD ALEXANDER HODGE, D. D.</w:t>
      </w: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b/>
          <w:bCs/>
          <w:sz w:val="40"/>
          <w:szCs w:val="40"/>
        </w:rPr>
      </w:pPr>
    </w:p>
    <w:p w:rsidR="00283EF3" w:rsidRPr="00875EEE" w:rsidRDefault="00283EF3" w:rsidP="00283EF3">
      <w:pPr>
        <w:spacing w:after="0" w:line="276" w:lineRule="auto"/>
        <w:jc w:val="center"/>
        <w:rPr>
          <w:rFonts w:ascii="Arial" w:hAnsi="Arial" w:cs="Arial"/>
          <w:sz w:val="24"/>
          <w:szCs w:val="24"/>
        </w:rPr>
      </w:pPr>
    </w:p>
    <w:p w:rsidR="00283EF3" w:rsidRPr="00875EEE" w:rsidRDefault="00283EF3" w:rsidP="00283EF3">
      <w:pPr>
        <w:spacing w:after="0" w:line="276" w:lineRule="auto"/>
        <w:jc w:val="center"/>
        <w:rPr>
          <w:rFonts w:ascii="Arial" w:hAnsi="Arial" w:cs="Arial"/>
          <w:b/>
          <w:bCs/>
          <w:sz w:val="28"/>
          <w:szCs w:val="28"/>
        </w:rPr>
      </w:pPr>
      <w:r w:rsidRPr="00875EEE">
        <w:rPr>
          <w:rFonts w:ascii="Arial" w:hAnsi="Arial" w:cs="Arial"/>
          <w:b/>
          <w:bCs/>
          <w:sz w:val="28"/>
          <w:szCs w:val="28"/>
        </w:rPr>
        <w:t>1860</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504AD3" w:rsidRDefault="00283EF3" w:rsidP="00283EF3">
      <w:pPr>
        <w:spacing w:after="0" w:line="276" w:lineRule="auto"/>
        <w:jc w:val="center"/>
        <w:rPr>
          <w:rFonts w:ascii="Arial" w:hAnsi="Arial" w:cs="Arial"/>
          <w:b/>
          <w:bCs/>
          <w:caps/>
          <w:sz w:val="24"/>
          <w:szCs w:val="24"/>
        </w:rPr>
      </w:pPr>
      <w:r w:rsidRPr="00504AD3">
        <w:rPr>
          <w:rFonts w:ascii="Arial" w:hAnsi="Arial" w:cs="Arial"/>
          <w:b/>
          <w:bCs/>
          <w:caps/>
          <w:sz w:val="24"/>
          <w:szCs w:val="24"/>
        </w:rPr>
        <w:t>Edited by Geoffrey Stonier</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center"/>
        <w:rPr>
          <w:rFonts w:ascii="Arial" w:hAnsi="Arial" w:cs="Arial"/>
          <w:b/>
          <w:bCs/>
          <w:sz w:val="28"/>
          <w:szCs w:val="28"/>
        </w:rPr>
      </w:pPr>
      <w:r w:rsidRPr="00875EEE">
        <w:rPr>
          <w:rFonts w:ascii="Arial" w:hAnsi="Arial" w:cs="Arial"/>
          <w:b/>
          <w:bCs/>
          <w:sz w:val="28"/>
          <w:szCs w:val="28"/>
        </w:rPr>
        <w:lastRenderedPageBreak/>
        <w:t>PREFACE TO FIRST EDITION</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introducing this book to the reader, I have only a single word to say upon two points: first as to the uses which I regard this form of exhibiting theological truth as being specially qualified to sub-serve; and, secondly, as to the sources from which I have drawn the materials composing these “Outlines.”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to the first point, I have to say, that the conception and execution of this work originated in the experience of the need for some such manual of theological definitions and argumentation, in the immediate work of instructing the members of my own pastoral charge. The several chapters were in the first instance prepared and used in the same form in which they are now printed, as the basis of a lecture delivered otherwise extemporaneously to my congregation every Sabbath night. In this use of them, I found these preparations successful beyond my hopes. The congregation, as a whole, were induced to enter with interest upon the study even of the most abstruse questions. Having put this work thus to this practical test, I now offer it to my brethren in the ministry, that they may use it, if they will, as a repertory of digested material for the doctrinal instruction of their people, either in Bible classes, or by means of a congregational lecture. I offer it also as an attempt to supply an acknowledged public want, as a syllabus of theological study for the use of theological students generally, and for the use of those many laborious preachers of the gospel who cannot command the time, or who have not the opportunity, or other essential means, to study the more expensive and elaborate works from which the materials of this compendium have been gathered.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questions have been retained in form, not for the purpose of adapting the book in any degree for catechetical instruction, but as the most convenient and perspicuous [clear] method of presenting an “outline of theology” so condensed. This same necessity of condensation I would also respectfully plead as in some degree an excuse for some of the instances of obscurity in definition and meagreness of illustration, which the reader will observe.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the second place, as to the sources from which I have drawn the materials of this book, I may for the most part refer the reader to the several passages, where the acknowledgment is made as the debt is incurred. In general, however, it is proper to say that I have, with his permission, used the list of questions given by my father to his classes of forty-five and six. I have added two or three chapters which his course did not embrace, and have in general adapted his questions to my new purpose, by omissions, additions, or a different distribution. To such a degree, however, have they directed and assisted me, that I feel a confidence in offering the result to the public which otherwise would have been unwarrantable. In the frequent instances in which I have possessed his published articles upon the subjects of the following chapters,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reader will find that I have drawn largely from them. It is due to myself, however, to say, that except in two instances, “The Scriptures the only Rule of Faith and Judge of Controversies,” and the “Second Advent,” I have never heard delivered nor read the manuscript of that course of theological lectures which he has prepared for the use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his classes subsequently to my graduation. In the instances I have above excepted, I have attempted little more, in the preparation of the respective chapters of this book bearing those titles, than to abridge my father’s lectures. In every instance, I have endeavoured to acknowledge the full extent of the assistance I have derived from others, in which I have, I believe, uniformly succeeded, except so far as I am now unable to trace to their original sources some of the materials collected by me in my class manuscripts, prepared fourteen years ago, while a student of theology. This last reference relates to a large element in this book, as I wrote copiously, and after frequent oral communication with my father, both in public and private.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A. Hodge.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center"/>
        <w:rPr>
          <w:rFonts w:ascii="Arial" w:hAnsi="Arial" w:cs="Arial"/>
          <w:b/>
          <w:bCs/>
          <w:sz w:val="28"/>
          <w:szCs w:val="28"/>
        </w:rPr>
      </w:pPr>
      <w:r w:rsidRPr="00875EEE">
        <w:rPr>
          <w:rFonts w:ascii="Arial" w:hAnsi="Arial" w:cs="Arial"/>
          <w:b/>
          <w:bCs/>
          <w:sz w:val="28"/>
          <w:szCs w:val="28"/>
        </w:rPr>
        <w:lastRenderedPageBreak/>
        <w:t>CONTENTS.</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CHAPTER 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 xml:space="preserve"> </w:t>
      </w:r>
      <w:r w:rsidRPr="00504AD3">
        <w:rPr>
          <w:rFonts w:ascii="Arial" w:hAnsi="Arial" w:cs="Arial"/>
          <w:caps/>
          <w:sz w:val="24"/>
          <w:szCs w:val="24"/>
        </w:rPr>
        <w:t xml:space="preserve">The </w:t>
      </w:r>
      <w:r w:rsidRPr="00875EEE">
        <w:rPr>
          <w:rFonts w:ascii="Arial" w:hAnsi="Arial" w:cs="Arial"/>
          <w:sz w:val="24"/>
          <w:szCs w:val="24"/>
        </w:rPr>
        <w:t xml:space="preserve">BEING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2. THEOLOGY — ITS SOURCES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3. EVIDENCES OF CHRISTIANITY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4. INSPIRATION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5. THE SCRIPTURES OF THE OLD AND NEW TESTAMENTS THE ONLY RULE OF FAITH AND JUDGE OF CONTROVERSIES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6. THE CANON OF SCRIPTURE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7. THE ATTRIBUTES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8. THE DOCTRINE OF THE TRINITY, INCLUDING THE DIVINITY Of CHRIST, THE ETERNAL GENERATION OF THE SON, THE PERSONALITY, DIVINITY, AND ETERNAL PROCESSION OF THE HOLY SPIRIT, AND THE SEVERAL PROPERTIES AND MUTUAL RELATIONS OF THE PEOPLE OF THE GODHEAD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9. THE DOCTRINE OF THE DIVINE DECREES IN GENERAL.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10. PREDESTINATION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11. THE CREATION OF THE WORLD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12. THE DOCTRINE OF ANGELS.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13. PROVIDENCE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14. THE ORIGINAL STATE OF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CHAPTER 15. THE COVENANT OF WORKS</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16. SIN — ITS NATURE; ADAM’S SIN, AND </w:t>
      </w:r>
      <w:r>
        <w:rPr>
          <w:rFonts w:ascii="Arial" w:hAnsi="Arial" w:cs="Arial"/>
          <w:sz w:val="24"/>
          <w:szCs w:val="24"/>
        </w:rPr>
        <w:t>ITS</w:t>
      </w:r>
      <w:r w:rsidRPr="00875EEE">
        <w:rPr>
          <w:rFonts w:ascii="Arial" w:hAnsi="Arial" w:cs="Arial"/>
          <w:sz w:val="24"/>
          <w:szCs w:val="24"/>
        </w:rPr>
        <w:t xml:space="preserve"> CONSEQUENCES TO HIS POSTERITY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17. ORIGINAL SIN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CHAPTER 18. THE DOCTRINE OF FREE AGENCY AND OF HUMAN INABILITY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CHAPTER 19. THE COVENANT OF GRACE</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20. THE PERSON OF CHRIST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CHAPTER 21</w:t>
      </w:r>
      <w:r>
        <w:rPr>
          <w:rFonts w:ascii="Arial" w:hAnsi="Arial" w:cs="Arial"/>
          <w:sz w:val="24"/>
          <w:szCs w:val="24"/>
        </w:rPr>
        <w:t xml:space="preserve">. </w:t>
      </w:r>
      <w:r w:rsidRPr="00875EEE">
        <w:rPr>
          <w:rFonts w:ascii="Arial" w:hAnsi="Arial" w:cs="Arial"/>
          <w:sz w:val="24"/>
          <w:szCs w:val="24"/>
        </w:rPr>
        <w:t xml:space="preserve">THE MEDIATORIAL OFFICE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22. THE ATONEMENT: ITS NATURE, NECESSITY, PERFECTION AND EXTENT.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23. THE INTERCESSION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24. THE MEDIATORIAL OFFICE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25. EFFECTUAL CALLING.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26. REGENERATION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CHAPTER 27.</w:t>
      </w:r>
      <w:r>
        <w:rPr>
          <w:rFonts w:ascii="Arial" w:hAnsi="Arial" w:cs="Arial"/>
          <w:sz w:val="24"/>
          <w:szCs w:val="24"/>
        </w:rPr>
        <w:t xml:space="preserve"> </w:t>
      </w:r>
      <w:r w:rsidRPr="00875EEE">
        <w:rPr>
          <w:rFonts w:ascii="Arial" w:hAnsi="Arial" w:cs="Arial"/>
          <w:sz w:val="24"/>
          <w:szCs w:val="24"/>
        </w:rPr>
        <w:t xml:space="preserve">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CHAPTER 28.</w:t>
      </w:r>
      <w:r>
        <w:rPr>
          <w:rFonts w:ascii="Arial" w:hAnsi="Arial" w:cs="Arial"/>
          <w:sz w:val="24"/>
          <w:szCs w:val="24"/>
        </w:rPr>
        <w:t xml:space="preserve"> </w:t>
      </w:r>
      <w:r w:rsidRPr="00875EEE">
        <w:rPr>
          <w:rFonts w:ascii="Arial" w:hAnsi="Arial" w:cs="Arial"/>
          <w:sz w:val="24"/>
          <w:szCs w:val="24"/>
        </w:rPr>
        <w:t xml:space="preserve">THE UNION OF THE BELIEVER WITH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CHAPTER 29</w:t>
      </w:r>
      <w:r>
        <w:rPr>
          <w:rFonts w:ascii="Arial" w:hAnsi="Arial" w:cs="Arial"/>
          <w:sz w:val="24"/>
          <w:szCs w:val="24"/>
        </w:rPr>
        <w:t>.</w:t>
      </w:r>
      <w:r w:rsidRPr="00875EEE">
        <w:rPr>
          <w:rFonts w:ascii="Arial" w:hAnsi="Arial" w:cs="Arial"/>
          <w:sz w:val="24"/>
          <w:szCs w:val="24"/>
        </w:rPr>
        <w:t xml:space="preserve"> REPENTANCE</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30. JUSTIFICATION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31. ADOPTION.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CHAPTER 32.</w:t>
      </w:r>
      <w:r>
        <w:rPr>
          <w:rFonts w:ascii="Arial" w:hAnsi="Arial" w:cs="Arial"/>
          <w:sz w:val="24"/>
          <w:szCs w:val="24"/>
        </w:rPr>
        <w:t xml:space="preserve"> </w:t>
      </w:r>
      <w:r w:rsidRPr="00875EEE">
        <w:rPr>
          <w:rFonts w:ascii="Arial" w:hAnsi="Arial" w:cs="Arial"/>
          <w:sz w:val="24"/>
          <w:szCs w:val="24"/>
        </w:rPr>
        <w:t xml:space="preserve">SANCTIFICATION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CHAPTER 33</w:t>
      </w:r>
      <w:r>
        <w:rPr>
          <w:rFonts w:ascii="Arial" w:hAnsi="Arial" w:cs="Arial"/>
          <w:sz w:val="24"/>
          <w:szCs w:val="24"/>
        </w:rPr>
        <w:t xml:space="preserve">. THE </w:t>
      </w:r>
      <w:r w:rsidRPr="00875EEE">
        <w:rPr>
          <w:rFonts w:ascii="Arial" w:hAnsi="Arial" w:cs="Arial"/>
          <w:sz w:val="24"/>
          <w:szCs w:val="24"/>
        </w:rPr>
        <w:t xml:space="preserve">PERSEVERANCE OF THE SAINTS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34. DEATH, AND THE STATE OF THE SOUL AFTER DEATH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35. THE RESURRECTION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36. THE SECOND ADVENT AND GENERAL JUDGEMENT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CHAPTER 37. HEAVEN</w:t>
      </w:r>
      <w:r>
        <w:rPr>
          <w:rFonts w:ascii="Arial" w:hAnsi="Arial" w:cs="Arial"/>
          <w:sz w:val="24"/>
          <w:szCs w:val="24"/>
        </w:rPr>
        <w:t>,</w:t>
      </w:r>
      <w:r w:rsidRPr="00875EEE">
        <w:rPr>
          <w:rFonts w:ascii="Arial" w:hAnsi="Arial" w:cs="Arial"/>
          <w:sz w:val="24"/>
          <w:szCs w:val="24"/>
        </w:rPr>
        <w:t xml:space="preserve"> AND THE DOCTRINE OF ETERNAL PUNISHMENT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38. THE SACRAMENTS.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CHAPTER 39. BAPTISM — ITS NATURE AND DESIGN, MODE, SUBJECTS, EFFICACY AND NECESSITY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CHAPTER 40. THE LORD’S SUPPER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Default="00283EF3" w:rsidP="00283EF3">
      <w:pPr>
        <w:spacing w:after="0" w:line="276" w:lineRule="auto"/>
        <w:jc w:val="center"/>
        <w:rPr>
          <w:rFonts w:ascii="Arial" w:hAnsi="Arial" w:cs="Arial"/>
          <w:b/>
          <w:bCs/>
          <w:sz w:val="36"/>
          <w:szCs w:val="36"/>
        </w:rPr>
      </w:pPr>
    </w:p>
    <w:p w:rsidR="00283EF3" w:rsidRPr="00875EEE" w:rsidRDefault="00283EF3" w:rsidP="00283EF3">
      <w:pPr>
        <w:spacing w:after="0" w:line="276" w:lineRule="auto"/>
        <w:jc w:val="center"/>
        <w:rPr>
          <w:rFonts w:ascii="Arial" w:hAnsi="Arial" w:cs="Arial"/>
          <w:b/>
          <w:bCs/>
          <w:sz w:val="36"/>
          <w:szCs w:val="36"/>
        </w:rPr>
      </w:pPr>
      <w:r w:rsidRPr="00875EEE">
        <w:rPr>
          <w:rFonts w:ascii="Arial" w:hAnsi="Arial" w:cs="Arial"/>
          <w:b/>
          <w:bCs/>
          <w:sz w:val="36"/>
          <w:szCs w:val="36"/>
        </w:rPr>
        <w:lastRenderedPageBreak/>
        <w:t>OUTLINES OF THEOLOGY</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center"/>
        <w:rPr>
          <w:rFonts w:ascii="Arial" w:hAnsi="Arial" w:cs="Arial"/>
          <w:b/>
          <w:bCs/>
          <w:sz w:val="28"/>
          <w:szCs w:val="28"/>
        </w:rPr>
      </w:pPr>
      <w:r w:rsidRPr="00875EEE">
        <w:rPr>
          <w:rFonts w:ascii="Arial" w:hAnsi="Arial" w:cs="Arial"/>
          <w:b/>
          <w:bCs/>
          <w:sz w:val="28"/>
          <w:szCs w:val="28"/>
        </w:rPr>
        <w:t>CHAPTER 1.</w:t>
      </w: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r w:rsidRPr="00875EEE">
        <w:rPr>
          <w:rFonts w:ascii="Arial" w:hAnsi="Arial" w:cs="Arial"/>
          <w:b/>
          <w:bCs/>
          <w:sz w:val="28"/>
          <w:szCs w:val="28"/>
        </w:rPr>
        <w:t>THE BEING OF GOD.</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Can God he defined?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the human mind is finite, and conceives by defining the limits of the object of its thought, and as God is known to us to be infinite, it is evident that the human mind can never be capable of conceiving God adequately as he is, or of defining his being.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But God is known to us by certain attributes or modes of being, the conception of which is possible to us, and which truly represent him, as far as they go. We conceive of each of these attributes as possessed by God in a degree to which we put no limits, and to which we know that no limits can be assigned. In degree, therefore, our conception of the attributes of God is indefinite, and so cannot be defined; but on the other hand we may be truly said to define our idea of God when we furnish a comprehensive statement of all the attributes of God that are revealed to us in Scripture, and in the form in which they are conceived of by our finite understandings.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How has God been defined?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the conceptions which different men have formed of God are very various, so the forms in which these conceptions have been expressed have differed.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The Pantheist calls him an absolute being, and the all-universal being, for this is the sum of what he knows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The Deist calls him the absolute, self-existent, infinite Spirit. This is true as far as it goes.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III. The definition given under the seventh question of the </w:t>
      </w:r>
      <w:r w:rsidRPr="00875EEE">
        <w:rPr>
          <w:rFonts w:ascii="Arial" w:hAnsi="Arial" w:cs="Arial"/>
          <w:i/>
          <w:iCs/>
          <w:sz w:val="24"/>
          <w:szCs w:val="24"/>
        </w:rPr>
        <w:t>Larger Catechism</w:t>
      </w:r>
      <w:r w:rsidRPr="00875EEE">
        <w:rPr>
          <w:rFonts w:ascii="Arial" w:hAnsi="Arial" w:cs="Arial"/>
          <w:sz w:val="24"/>
          <w:szCs w:val="24"/>
        </w:rPr>
        <w:t xml:space="preserve">, and the fourth of the Shorter Catechism, is a comprehensive statement of the divine perfections as they are revealed in the holy Scriptures, and as under the light of Scripture they are significantly taught by the works of God, creative and providential, physical and spiritual.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What is the origin of that idea of God which is found to be universally diffused among people of all nations and ages of the world?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On this subject, there are blended together two questions, which every human consciousness must in some way answer for itself I. Is there any God? II. What is God? The answer to both of these questions, including his existence and his attributes, must enter into the complex idea which any mind entertains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Now these conceptions and beliefs concerning the divine existence, which in one or another of their various forms are universally prevalent among men, originate in several different sources, all of which contribute, though in various proportions in different cases, to the conceptions which men form of God. These sources are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“I. The innate constitution of the human soul. II. The speculative reason of man operating reflectively upon the facts of consciousness and the phenomena of external nature. III. Tradition. IV. Supernatural revelation.”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In what sense is the idea of God innate, and how far is it natural to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not innate in the sense either that any man is born with a correct idea of God perfectly developed, or that, independently of instruction, anyone can, in the development of his natural powers alone, arrive at a correct knowledge of God. Some very debased fragments of the human family have been found who were even destitute of any definite idea of God at all On the other hand, independently of all instruction, a sense of dependence and of moral accountability is natural to man. These logically involve the being of a God, and when the intellectual and moral character of an individual or race is in any degree developed, these invariably suggest the idea and induce the belief of a God. Thus man is as universally a religious as he is a rational being. And whenever the existence and character of God as providential and moral ruler is offered as fact, then every human soul responds to it as true, seen in its own self-evidencing light, in the absence of all formal demonstration.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How far is the idea of God the product of the speculative reason?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If the phrase speculative reason Le used to signify the abstract intellect of man, his moral constitution being excluded, acting upon its own d priori principles, then we believe that the reason cannot be said to originate, but only to confirm and complete</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idea of God furnished by other sources. But if that phrase be used to express the intellect a« informed by the conscience and by the emotional and voluntary nature of man, and acting upon the abundant evidences of wise and beneficent design, powerfully executed, with which all God’s works are filled, then the reason thus exercised must lead to certain knowledge that God is, and to some knowledge of his natural and moral attributes.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6. How far is the idea of God traditional?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impossible for us, who enjoy the light of a divine revelation, to determine how far the knowledge of God might be spontaneously attained by each generation for itself, and how far the actual knowledge possessed by each people is due to a tradition from the past. It is, on the other hand, very plain that the form in which the idea is conceived, and the associations with which it is accompanied, is determined among every people by the theological traditions they have received from their fathers. It is certain also that a tradition of the true God and of his dealings with man long lingered among the Gentiles, and even now, though variously perverted, enters as an element into the mythologies of heathen nations.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How far is the idea of God due to a supernatural revelation?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natural revelation which God makes of himself to man, in the constitution of the human soul, and in the works of creation and providence, would unquestionably have been sufficient to lead him to the knowledge of God, if man himself had continued in his natura! moral condition and relations. Hut since by reason of sin man’s mind has been darkened, his heart hardened, and his relations to God infinitely involved, man never can be able, by the mere light of nature, to reach both a certain and an adequate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knowledge of God. It is certain, both from the reason of the case and from universal experience, that a supernatural revelation is absolutely necessary, 1st, to make certain by additional evidences the conclusions of reason; 2nd, to complete and render practically adequate the knowledge of God which reason otherwise has reached.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What are the two great questions involved in this inquiry into the being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Is there any conclusive evidence that such a being as God exists?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What is the nature of God, as far as his attributes are manifested by the evidence which proves his existence.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second question resolves itself into two others: 1st. What are the attributes of God, as ascertained to us by the light of nature alone; 2nd. What are his attributes, as ascertained by the light of the supernatural revelation given in Scripture.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Can there be a strictly logical demonstration of the being of God constructed?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idea which we entertain of God is a complex one, the different elements of which are furnished to us by different sources. No one single line of demonstrative proof can establish the existence of that Infinite Spirit which is known to the Christian as Jehovah. Many different arguments, however, concur in coming to this inevitable centre, each contributing at once confirming evidence, that God is, and </w:t>
      </w:r>
      <w:r w:rsidRPr="00875EEE">
        <w:rPr>
          <w:rFonts w:ascii="Arial" w:hAnsi="Arial" w:cs="Arial"/>
          <w:sz w:val="24"/>
          <w:szCs w:val="24"/>
        </w:rPr>
        <w:lastRenderedPageBreak/>
        <w:t xml:space="preserve">complementary evidence as to what God is, and thus concurrently establishing the being of God upon immovable foundations.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conception of God, as a powerful and righteous person, is first given us in our constitutional feeling of dependence and of moral accountability. Starting with this conception, we may abundantly demonstrate his wisdom, goodness, power, etc., and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thus reciprocally confirm the evidence for his being from the work of his hands in his physical and spiritual creation, in his works called natural, as providence, and in his works called supernatural, as miracles, prophecies, inspiration, and spiritual regeneration. — See Henry Longeville Mansel’s </w:t>
      </w:r>
      <w:r w:rsidRPr="00875EEE">
        <w:rPr>
          <w:rFonts w:ascii="Arial" w:hAnsi="Arial" w:cs="Arial"/>
          <w:i/>
          <w:iCs/>
          <w:sz w:val="24"/>
          <w:szCs w:val="24"/>
        </w:rPr>
        <w:t>Limits of Religious Thought</w:t>
      </w:r>
      <w:r w:rsidRPr="00875EEE">
        <w:rPr>
          <w:rFonts w:ascii="Arial" w:hAnsi="Arial" w:cs="Arial"/>
          <w:sz w:val="24"/>
          <w:szCs w:val="24"/>
        </w:rPr>
        <w:t xml:space="preserve">. Lect. I.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What are the principle arguments by which this great truth has been generally defended by orthodox Theists?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six principle arguments used to maintain the being of a God are as follows: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The </w:t>
      </w:r>
      <w:r w:rsidRPr="00875EEE">
        <w:rPr>
          <w:rFonts w:ascii="Arial" w:hAnsi="Arial" w:cs="Arial"/>
          <w:i/>
          <w:iCs/>
          <w:sz w:val="24"/>
          <w:szCs w:val="24"/>
        </w:rPr>
        <w:t>a priori</w:t>
      </w:r>
      <w:r w:rsidRPr="00875EEE">
        <w:rPr>
          <w:rFonts w:ascii="Arial" w:hAnsi="Arial" w:cs="Arial"/>
          <w:sz w:val="24"/>
          <w:szCs w:val="24"/>
        </w:rPr>
        <w:t xml:space="preserve"> argument which seeks to demonstrate the being of a God from certain first principles involved in the essential laws of human intelligence.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The cosmological argument, or that one which proceeds after the </w:t>
      </w:r>
      <w:r w:rsidRPr="00875EEE">
        <w:rPr>
          <w:rFonts w:ascii="Arial" w:hAnsi="Arial" w:cs="Arial"/>
          <w:i/>
          <w:iCs/>
          <w:sz w:val="24"/>
          <w:szCs w:val="24"/>
        </w:rPr>
        <w:t>a posteriori</w:t>
      </w:r>
      <w:r w:rsidRPr="00875EEE">
        <w:rPr>
          <w:rFonts w:ascii="Arial" w:hAnsi="Arial" w:cs="Arial"/>
          <w:sz w:val="24"/>
          <w:szCs w:val="24"/>
        </w:rPr>
        <w:t xml:space="preserve"> fashion, from the present existence of the world as an effect, to the necessary existence of some ultimate and eternal first cause.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III. The teleological argument, or that argument which, from the evidences of design in the creation, seeks to establish the fact that the great self-existent first cause of all things is an intelligent and voluntary personal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IV. The moral argument, or that argument which, from a consideration of the phenomena of conscience in the human heart, seeks to establish the fact that the self-existent Creator is also the righteous moral governor of </w:t>
      </w:r>
      <w:r>
        <w:rPr>
          <w:rFonts w:ascii="Arial" w:hAnsi="Arial" w:cs="Arial"/>
          <w:sz w:val="24"/>
          <w:szCs w:val="24"/>
        </w:rPr>
        <w:t>t</w:t>
      </w:r>
      <w:r w:rsidRPr="00875EEE">
        <w:rPr>
          <w:rFonts w:ascii="Arial" w:hAnsi="Arial" w:cs="Arial"/>
          <w:sz w:val="24"/>
          <w:szCs w:val="24"/>
        </w:rPr>
        <w:t xml:space="preserve">he world. This argument includes the consideration of the universal feeling of dependence common to all men, which together with conscience constitutes the religious sentiment.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V. The historical argument, which involves — (1.) The evident providential presence of God in the history of the human race. (2.) The evidence afforded by history that the human race is not eternal, and therefore not an infinite succession of individuals, but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created. (3.) The universal consent of all men to the fact of his existence.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VI. The scriptural argument, which includes — (1.) The miracles and prophecies recorded in Scripture, and confirmed by testimony, proving the existence of a God. (2.) The Bible itself, self-evidently a work of superhuman wisdom. (3.) Revelation, developing and enlightening conscience, and relieving many of the difficulties under which natural Theism labours, and thus confirming every other line of evidence. — Dr. Charles Hodge.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11. What is the meaning of the phrases </w:t>
      </w:r>
      <w:r w:rsidRPr="00875EEE">
        <w:rPr>
          <w:rFonts w:ascii="Arial" w:hAnsi="Arial" w:cs="Arial"/>
          <w:i/>
          <w:iCs/>
          <w:sz w:val="24"/>
          <w:szCs w:val="24"/>
        </w:rPr>
        <w:t>a priori</w:t>
      </w:r>
      <w:r w:rsidRPr="00875EEE">
        <w:rPr>
          <w:rFonts w:ascii="Arial" w:hAnsi="Arial" w:cs="Arial"/>
          <w:sz w:val="24"/>
          <w:szCs w:val="24"/>
        </w:rPr>
        <w:t xml:space="preserve"> and ontological?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phrase </w:t>
      </w:r>
      <w:r w:rsidRPr="00875EEE">
        <w:rPr>
          <w:rFonts w:ascii="Arial" w:hAnsi="Arial" w:cs="Arial"/>
          <w:i/>
          <w:iCs/>
          <w:sz w:val="24"/>
          <w:szCs w:val="24"/>
        </w:rPr>
        <w:t>a priori</w:t>
      </w:r>
      <w:r w:rsidRPr="00875EEE">
        <w:rPr>
          <w:rFonts w:ascii="Arial" w:hAnsi="Arial" w:cs="Arial"/>
          <w:sz w:val="24"/>
          <w:szCs w:val="24"/>
        </w:rPr>
        <w:t xml:space="preserve">, as contrasted with the phrase </w:t>
      </w:r>
      <w:r w:rsidRPr="00875EEE">
        <w:rPr>
          <w:rFonts w:ascii="Arial" w:hAnsi="Arial" w:cs="Arial"/>
          <w:i/>
          <w:iCs/>
          <w:sz w:val="24"/>
          <w:szCs w:val="24"/>
        </w:rPr>
        <w:t>a posteriori</w:t>
      </w:r>
      <w:r w:rsidRPr="00875EEE">
        <w:rPr>
          <w:rFonts w:ascii="Arial" w:hAnsi="Arial" w:cs="Arial"/>
          <w:sz w:val="24"/>
          <w:szCs w:val="24"/>
        </w:rPr>
        <w:t xml:space="preserve">, signifies an argument proceeding downward from causes to effects, or from general and necessary principles to some particular consequence necessarily resulting from them. An </w:t>
      </w:r>
      <w:r w:rsidRPr="00875EEE">
        <w:rPr>
          <w:rFonts w:ascii="Arial" w:hAnsi="Arial" w:cs="Arial"/>
          <w:i/>
          <w:iCs/>
          <w:sz w:val="24"/>
          <w:szCs w:val="24"/>
        </w:rPr>
        <w:t>a posteriori</w:t>
      </w:r>
      <w:r w:rsidRPr="00875EEE">
        <w:rPr>
          <w:rFonts w:ascii="Arial" w:hAnsi="Arial" w:cs="Arial"/>
          <w:sz w:val="24"/>
          <w:szCs w:val="24"/>
        </w:rPr>
        <w:t xml:space="preserve"> argument, on the other hand, is one proceeding in the contrary direction, from effects upward to their cause, or from which they result.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An ontological argument is one (ontology is compounded of two Greek words, meaning the science of real existence, or existence in its absolute reality, as distinguished from phenomena or things as they appear to us to be relatively to our faculties of perception):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 which proposes to discover or establish the fact of any real existence, either beyond the sphere of the present world, or in any other way incapable of being the direct object of consciousness, which can be deduced immediately from the possession of certain feelings or principles and faculties of the human soul.” — </w:t>
      </w:r>
      <w:r w:rsidRPr="00875EEE">
        <w:rPr>
          <w:rFonts w:ascii="Arial" w:hAnsi="Arial" w:cs="Arial"/>
          <w:i/>
          <w:iCs/>
          <w:sz w:val="24"/>
          <w:szCs w:val="24"/>
        </w:rPr>
        <w:t>Ancient Philosophy</w:t>
      </w:r>
      <w:r w:rsidRPr="00875EEE">
        <w:rPr>
          <w:rFonts w:ascii="Arial" w:hAnsi="Arial" w:cs="Arial"/>
          <w:sz w:val="24"/>
          <w:szCs w:val="24"/>
        </w:rPr>
        <w:t xml:space="preserve"> by W. Archer Butler, vol. i., ch</w:t>
      </w:r>
      <w:r>
        <w:rPr>
          <w:rFonts w:ascii="Arial" w:hAnsi="Arial" w:cs="Arial"/>
          <w:sz w:val="24"/>
          <w:szCs w:val="24"/>
        </w:rPr>
        <w:t>apter</w:t>
      </w:r>
      <w:r w:rsidRPr="00875EEE">
        <w:rPr>
          <w:rFonts w:ascii="Arial" w:hAnsi="Arial" w:cs="Arial"/>
          <w:sz w:val="24"/>
          <w:szCs w:val="24"/>
        </w:rPr>
        <w:t xml:space="preserve"> 3, p. 68.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12. What is the famous </w:t>
      </w:r>
      <w:r w:rsidRPr="00875EEE">
        <w:rPr>
          <w:rFonts w:ascii="Arial" w:hAnsi="Arial" w:cs="Arial"/>
          <w:i/>
          <w:iCs/>
          <w:sz w:val="24"/>
          <w:szCs w:val="24"/>
        </w:rPr>
        <w:t>a priori</w:t>
      </w:r>
      <w:r w:rsidRPr="00875EEE">
        <w:rPr>
          <w:rFonts w:ascii="Arial" w:hAnsi="Arial" w:cs="Arial"/>
          <w:sz w:val="24"/>
          <w:szCs w:val="24"/>
        </w:rPr>
        <w:t xml:space="preserve"> argument for the existence of God, as set forth by Dr. Samuel Clarke.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By far the ablest and most famous argument for the being of God ever constructed on </w:t>
      </w:r>
      <w:r w:rsidRPr="00875EEE">
        <w:rPr>
          <w:rFonts w:ascii="Arial" w:hAnsi="Arial" w:cs="Arial"/>
          <w:i/>
          <w:iCs/>
          <w:sz w:val="24"/>
          <w:szCs w:val="24"/>
        </w:rPr>
        <w:t>a priori</w:t>
      </w:r>
      <w:r w:rsidRPr="00875EEE">
        <w:rPr>
          <w:rFonts w:ascii="Arial" w:hAnsi="Arial" w:cs="Arial"/>
          <w:sz w:val="24"/>
          <w:szCs w:val="24"/>
        </w:rPr>
        <w:t xml:space="preserve"> principles is that set out in the Boyle lectures of Dr. S. Clarke, delivered in London, A. D. 1704. Its main points are as follows: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 As it is certain that something does exist now, something must have existed from all eternity; since it is contradictory to conceive of any thing commencing to exist, except through the intervention of some pre</w:t>
      </w:r>
      <w:r>
        <w:rPr>
          <w:rFonts w:ascii="Arial" w:hAnsi="Arial" w:cs="Arial"/>
          <w:sz w:val="24"/>
          <w:szCs w:val="24"/>
        </w:rPr>
        <w:t>-</w:t>
      </w:r>
      <w:r w:rsidRPr="00875EEE">
        <w:rPr>
          <w:rFonts w:ascii="Arial" w:hAnsi="Arial" w:cs="Arial"/>
          <w:sz w:val="24"/>
          <w:szCs w:val="24"/>
        </w:rPr>
        <w:t xml:space="preserve">existing cause, pp. 9 and 10, 4th London edition, A. D. 1716.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Whatever has existed from eternity must be self-existent, or necessarily existent,  must have the ground or reason of its existence at all times and in all places alike of an equal necessity in itself, p. 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III. The only true idea of a self-existent or necessarily existent being is the idea of a being, the supposition of whose not existing is an express contradiction, p. 16.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I</w:t>
      </w:r>
      <w:r w:rsidRPr="00875EEE">
        <w:rPr>
          <w:rFonts w:ascii="Arial" w:hAnsi="Arial" w:cs="Arial"/>
          <w:sz w:val="24"/>
          <w:szCs w:val="24"/>
        </w:rPr>
        <w:t>V. The material world cannot possibly be the first and original being, uncreated, independent, and of itself eternal; because it involves no contradiction to conceive of the world, as to the matter, form, measure, or motion of it, either not to be at all, or to be di</w:t>
      </w:r>
      <w:r>
        <w:rPr>
          <w:rFonts w:ascii="Arial" w:hAnsi="Arial" w:cs="Arial"/>
          <w:sz w:val="24"/>
          <w:szCs w:val="24"/>
        </w:rPr>
        <w:t>fferent from what it is, pp. 22-</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V. But since something does now exist, it is a contradiction not to conceive of something as necessarily self-existent from eternity; and besides infinite space and eternal duration cannot be thought not to exist without a contradiction. They are, therefore, necessarily self-existent, and therefore, also, the essence of God, of which infinite space and eternal duration are the essential properties or attributes, must be self-existent also. For space and time are not substances but properties, which necessarily imply a commensurate substance to which they belong, p. 16.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He thence proceeds by a similar process to prove that God is infinitely wise, free, powerful and good,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What are the objections to this argument?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i/>
          <w:iCs/>
          <w:sz w:val="24"/>
          <w:szCs w:val="24"/>
        </w:rPr>
      </w:pPr>
      <w:r w:rsidRPr="00875EEE">
        <w:rPr>
          <w:rFonts w:ascii="Arial" w:hAnsi="Arial" w:cs="Arial"/>
          <w:sz w:val="24"/>
          <w:szCs w:val="24"/>
        </w:rPr>
        <w:t xml:space="preserve">This argument, as employed by Dr. Clarke, is consummately able, and if not of itself conclusive, has been of the greatest use in confronting the ontological Pantheists on their own ground. The recent fashionable objections to all </w:t>
      </w:r>
      <w:r w:rsidRPr="00875EEE">
        <w:rPr>
          <w:rFonts w:ascii="Arial" w:hAnsi="Arial" w:cs="Arial"/>
          <w:i/>
          <w:iCs/>
          <w:sz w:val="24"/>
          <w:szCs w:val="24"/>
        </w:rPr>
        <w:t>a priori</w:t>
      </w:r>
      <w:r w:rsidRPr="00875EEE">
        <w:rPr>
          <w:rFonts w:ascii="Arial" w:hAnsi="Arial" w:cs="Arial"/>
          <w:sz w:val="24"/>
          <w:szCs w:val="24"/>
        </w:rPr>
        <w:t xml:space="preserve"> reasoning on this subject have been carried too far. 1. Because every </w:t>
      </w:r>
      <w:r w:rsidRPr="00875EEE">
        <w:rPr>
          <w:rFonts w:ascii="Arial" w:hAnsi="Arial" w:cs="Arial"/>
          <w:i/>
          <w:iCs/>
          <w:sz w:val="24"/>
          <w:szCs w:val="24"/>
        </w:rPr>
        <w:t>a priori</w:t>
      </w:r>
      <w:r w:rsidRPr="00875EEE">
        <w:rPr>
          <w:rFonts w:ascii="Arial" w:hAnsi="Arial" w:cs="Arial"/>
          <w:sz w:val="24"/>
          <w:szCs w:val="24"/>
        </w:rPr>
        <w:t xml:space="preserve"> system of proof is partly </w:t>
      </w:r>
      <w:r w:rsidRPr="00875EEE">
        <w:rPr>
          <w:rFonts w:ascii="Arial" w:hAnsi="Arial" w:cs="Arial"/>
          <w:i/>
          <w:iCs/>
          <w:sz w:val="24"/>
          <w:szCs w:val="24"/>
        </w:rPr>
        <w:t>a posterior</w:t>
      </w:r>
      <w:r w:rsidRPr="00875EEE">
        <w:rPr>
          <w:rFonts w:ascii="Arial" w:hAnsi="Arial" w:cs="Arial"/>
          <w:sz w:val="24"/>
          <w:szCs w:val="24"/>
        </w:rPr>
        <w:t xml:space="preserve"> starting from the experience which consciousness affords us of dependent existence. 2. Because every </w:t>
      </w:r>
      <w:r w:rsidRPr="00875EEE">
        <w:rPr>
          <w:rFonts w:ascii="Arial" w:hAnsi="Arial" w:cs="Arial"/>
          <w:i/>
          <w:iCs/>
          <w:sz w:val="24"/>
          <w:szCs w:val="24"/>
        </w:rPr>
        <w:t>a posteriori</w:t>
      </w:r>
      <w:r w:rsidRPr="00875EEE">
        <w:rPr>
          <w:rFonts w:ascii="Arial" w:hAnsi="Arial" w:cs="Arial"/>
          <w:sz w:val="24"/>
          <w:szCs w:val="24"/>
        </w:rPr>
        <w:t xml:space="preserve"> system of proof embraces of necessity an </w:t>
      </w:r>
      <w:r w:rsidRPr="00875EEE">
        <w:rPr>
          <w:rFonts w:ascii="Arial" w:hAnsi="Arial" w:cs="Arial"/>
          <w:i/>
          <w:iCs/>
          <w:sz w:val="24"/>
          <w:szCs w:val="24"/>
        </w:rPr>
        <w:t xml:space="preserve">a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i/>
          <w:iCs/>
          <w:sz w:val="24"/>
          <w:szCs w:val="24"/>
        </w:rPr>
        <w:t xml:space="preserve">priori </w:t>
      </w:r>
      <w:r w:rsidRPr="00875EEE">
        <w:rPr>
          <w:rFonts w:ascii="Arial" w:hAnsi="Arial" w:cs="Arial"/>
          <w:sz w:val="24"/>
          <w:szCs w:val="24"/>
        </w:rPr>
        <w:t xml:space="preserve">element, thus the principles that every effect must have a cause, and that design argues intelligence, are </w:t>
      </w:r>
      <w:r w:rsidRPr="00875EEE">
        <w:rPr>
          <w:rFonts w:ascii="Arial" w:hAnsi="Arial" w:cs="Arial"/>
          <w:i/>
          <w:iCs/>
          <w:sz w:val="24"/>
          <w:szCs w:val="24"/>
        </w:rPr>
        <w:t>a priori</w:t>
      </w:r>
      <w:r w:rsidRPr="00875EEE">
        <w:rPr>
          <w:rFonts w:ascii="Arial" w:hAnsi="Arial" w:cs="Arial"/>
          <w:sz w:val="24"/>
          <w:szCs w:val="24"/>
        </w:rPr>
        <w:t xml:space="preserve"> judgements. The special objections that lie against Dr. Clarke’s argument are:</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It confounds logical necessity of thought upon the part of man with physical necessity of being upon the part of God, making, the power of man to conceive or not to conceive the measure of real existence, and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It makes space and time, which are to us necessary abstract conceptions, and conditions of all thinking properties of God. God is omnipresent and eternal, but in any other sense it is absurd to regard space and time as properties of which he is the substance. They are the conditions of all being, and are occupied by all existences in infinitely various proportions and relations.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What is the argument of Descartes and others derived from the fact that it possesses the idea of being.</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Descartes, founding all knowledge upon the truth of human consciousness, maintained that in proportion to the clearness of an idea is the evidence that it actually represents an objective reality. But one of the clearest and most prominent ideas actually possessed by man is the idea of one infinitely perfect being. This idea could not spring from “any finite source, since the finite and imperfect could not give me the idea of the infinite and perfect. Hence, if I have an incontest</w:t>
      </w:r>
      <w:r>
        <w:rPr>
          <w:rFonts w:ascii="Arial" w:hAnsi="Arial" w:cs="Arial"/>
          <w:sz w:val="24"/>
          <w:szCs w:val="24"/>
        </w:rPr>
        <w:t>a</w:t>
      </w:r>
      <w:r w:rsidRPr="00875EEE">
        <w:rPr>
          <w:rFonts w:ascii="Arial" w:hAnsi="Arial" w:cs="Arial"/>
          <w:sz w:val="24"/>
          <w:szCs w:val="24"/>
        </w:rPr>
        <w:t>bly clear idea of God, a God must necessarily exist.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He also argued that the existence of God is implied in the nature of the idea we have of him, just as the existence of a triangle is implied in the conception which we form of a triangle.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Self-existence and necessary existence are essential elements of an infinitely perfect being. But as we have an idea of an infinitely perfect being, including his self-existence, it is a contradiction in terms to conceive of him as not existing. Therefore he must exist. — See Morell’s </w:t>
      </w:r>
      <w:r w:rsidRPr="00875EEE">
        <w:rPr>
          <w:rFonts w:ascii="Arial" w:hAnsi="Arial" w:cs="Arial"/>
          <w:i/>
          <w:iCs/>
          <w:sz w:val="24"/>
          <w:szCs w:val="24"/>
        </w:rPr>
        <w:t>History of Modern Philosophy</w:t>
      </w:r>
      <w:r w:rsidRPr="00875EEE">
        <w:rPr>
          <w:rFonts w:ascii="Arial" w:hAnsi="Arial" w:cs="Arial"/>
          <w:sz w:val="24"/>
          <w:szCs w:val="24"/>
        </w:rPr>
        <w:t>, vol</w:t>
      </w:r>
      <w:r>
        <w:rPr>
          <w:rFonts w:ascii="Arial" w:hAnsi="Arial" w:cs="Arial"/>
          <w:sz w:val="24"/>
          <w:szCs w:val="24"/>
        </w:rPr>
        <w:t>.</w:t>
      </w:r>
      <w:r w:rsidRPr="00875EEE">
        <w:rPr>
          <w:rFonts w:ascii="Arial" w:hAnsi="Arial" w:cs="Arial"/>
          <w:sz w:val="24"/>
          <w:szCs w:val="24"/>
        </w:rPr>
        <w:t xml:space="preserve"> i., p. 172.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What are the objections to that argument?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While we must ever regard this, and all other </w:t>
      </w:r>
      <w:r w:rsidRPr="00875EEE">
        <w:rPr>
          <w:rFonts w:ascii="Arial" w:hAnsi="Arial" w:cs="Arial"/>
          <w:i/>
          <w:iCs/>
          <w:sz w:val="24"/>
          <w:szCs w:val="24"/>
        </w:rPr>
        <w:t>a priori</w:t>
      </w:r>
      <w:r w:rsidRPr="00875EEE">
        <w:rPr>
          <w:rFonts w:ascii="Arial" w:hAnsi="Arial" w:cs="Arial"/>
          <w:sz w:val="24"/>
          <w:szCs w:val="24"/>
        </w:rPr>
        <w:t xml:space="preserve"> arguments, for the existence of God as of value in the way of demonstrating the fact, that, although the idea of God cannot be strictly said to be innate, yet it is complimentary to reason, that is, when once presented, always afterwards felt to be necessary to satisfy the demands of reason, nevertheless we cannot regain this argument as being, when standing alone, a valid demonstration of the existence of God. The conceptions of the human mind, whether clear or vague, cannot be held as the certain measure of real objective existence. They can only form the ground of a rational probability, and thus enhance the credibility of other arguments.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On what grounds do the German transcendental philosophers found their belief in the being of a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Schleiermacher, and his German and English followers, such as Coleridge, Morell, and others, place the foundation of this divine knowledge in the feeling of absolute and infinite dependence. This they claim to be an inseparable element of every man’s self-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consciousness, and they represent this feeling as apprehending God immediately as he is in himself, an infinite being, embracing and conditioning our dependent being upon every hand. Schelling, Cousin, and others maintain that human reason, in its highest exercise, is capable of an immediate intuition of the infinite, and thus God is directly seen in his all-perfect being, by the appropriate organ of such an infinite knowledge in the human soul.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Both of these pretended ways of the immediate and adequate apprehension of the infinite are disproved by the self-evident principle that the mind in every thought contains the conception which it forms of its object, but a finite mind cannot contain an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infinite thought. We may know that God is infinite, but we can form only a finite conception of him. Every form of human consciousness, whether of thought or of feeling, is finite, and depends upon conditions, but the infinite has no limits or conditions. We believe God to be infinite, but we positively conceive of him only as indefinitely great, that is, of a d</w:t>
      </w:r>
      <w:r>
        <w:rPr>
          <w:rFonts w:ascii="Arial" w:hAnsi="Arial" w:cs="Arial"/>
          <w:sz w:val="24"/>
          <w:szCs w:val="24"/>
        </w:rPr>
        <w:t>egr</w:t>
      </w:r>
      <w:r w:rsidRPr="00875EEE">
        <w:rPr>
          <w:rFonts w:ascii="Arial" w:hAnsi="Arial" w:cs="Arial"/>
          <w:sz w:val="24"/>
          <w:szCs w:val="24"/>
        </w:rPr>
        <w:t xml:space="preserve">ee of greatness from which we remove one by one the limitations which inhere in all human thinking. — See Mansel’s </w:t>
      </w:r>
      <w:r w:rsidRPr="00875EEE">
        <w:rPr>
          <w:rFonts w:ascii="Arial" w:hAnsi="Arial" w:cs="Arial"/>
          <w:i/>
          <w:iCs/>
          <w:sz w:val="24"/>
          <w:szCs w:val="24"/>
        </w:rPr>
        <w:t>Limits of Religious Thought,</w:t>
      </w:r>
      <w:r w:rsidRPr="00875EEE">
        <w:rPr>
          <w:rFonts w:ascii="Arial" w:hAnsi="Arial" w:cs="Arial"/>
          <w:sz w:val="24"/>
          <w:szCs w:val="24"/>
        </w:rPr>
        <w:t xml:space="preserve"> pp. 101, 122, 124, and 8ir William Hamilton’s </w:t>
      </w:r>
      <w:r w:rsidRPr="00875EEE">
        <w:rPr>
          <w:rFonts w:ascii="Arial" w:hAnsi="Arial" w:cs="Arial"/>
          <w:i/>
          <w:iCs/>
          <w:sz w:val="24"/>
          <w:szCs w:val="24"/>
        </w:rPr>
        <w:t>Discussions</w:t>
      </w:r>
      <w:r w:rsidRPr="00875EEE">
        <w:rPr>
          <w:rFonts w:ascii="Arial" w:hAnsi="Arial" w:cs="Arial"/>
          <w:sz w:val="24"/>
          <w:szCs w:val="24"/>
        </w:rPr>
        <w:t xml:space="preserve">, pp. 29-30.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17. What is the Cosmological argument, or that argument which deduces the necessary existence of a First Self-Existent Cause from the fact that the world certainly exists, and is evidently an effect?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Whatever exists must have a cause, either without or within itself. It must either have at some time been brought into existence by some pre</w:t>
      </w:r>
      <w:r>
        <w:rPr>
          <w:rFonts w:ascii="Arial" w:hAnsi="Arial" w:cs="Arial"/>
          <w:sz w:val="24"/>
          <w:szCs w:val="24"/>
        </w:rPr>
        <w:t>-</w:t>
      </w:r>
      <w:r w:rsidRPr="00875EEE">
        <w:rPr>
          <w:rFonts w:ascii="Arial" w:hAnsi="Arial" w:cs="Arial"/>
          <w:sz w:val="24"/>
          <w:szCs w:val="24"/>
        </w:rPr>
        <w:t xml:space="preserve">existent cause, or it must have the necessary cause of its own existence in itself. If it have the necessary cause of its own existence in itself, it must be eternal, for the same necessary cause must have operated equally at all times, and if there ever was a time when h was not, it never could have caused itself to be.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Thus far, even the Atheist, Pantheist, Materialist, and Idealist all agree with us. They maintain, however, under different forms, the view that the world itself is eternal. We maintain that the world is not self-existent, but an something created by a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18. What is am effect, and whence do we derive our </w:t>
      </w:r>
      <w:r w:rsidRPr="00875EEE">
        <w:rPr>
          <w:rFonts w:ascii="Arial" w:hAnsi="Arial" w:cs="Arial"/>
          <w:i/>
          <w:iCs/>
          <w:sz w:val="24"/>
          <w:szCs w:val="24"/>
        </w:rPr>
        <w:t xml:space="preserve">convidum </w:t>
      </w:r>
      <w:r w:rsidRPr="00875EEE">
        <w:rPr>
          <w:rFonts w:ascii="Arial" w:hAnsi="Arial" w:cs="Arial"/>
          <w:sz w:val="24"/>
          <w:szCs w:val="24"/>
        </w:rPr>
        <w:t xml:space="preserve">that every effect must have a cause?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spiritual cause is a spirit originating its own acts and producing its effect out of its own energy. An effect is some new thing or change produced by the power or efficiency residing in the cause.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“A material cause consists always in two or more material substances, with their active properties sustaining a certain relation to one another in a certain state, and the effect is the same substances in another state. Thus, when a hammer is made to strike a stone and break it, the cause consists of the hammer and stone in one state and relation, and the effect the hammer and stone in the state they are after the blow.</w:t>
      </w:r>
      <w:r>
        <w:rPr>
          <w:rFonts w:ascii="Arial" w:hAnsi="Arial" w:cs="Arial"/>
          <w:sz w:val="24"/>
          <w:szCs w:val="24"/>
        </w:rPr>
        <w:t>”</w:t>
      </w:r>
      <w:r w:rsidRPr="00875EEE">
        <w:rPr>
          <w:rFonts w:ascii="Arial" w:hAnsi="Arial" w:cs="Arial"/>
          <w:sz w:val="24"/>
          <w:szCs w:val="24"/>
        </w:rPr>
        <w:t xml:space="preserve"> — McCosh, </w:t>
      </w:r>
      <w:r w:rsidRPr="00875EEE">
        <w:rPr>
          <w:rFonts w:ascii="Arial" w:hAnsi="Arial" w:cs="Arial"/>
          <w:i/>
          <w:iCs/>
          <w:sz w:val="24"/>
          <w:szCs w:val="24"/>
        </w:rPr>
        <w:t>Divine Government</w:t>
      </w:r>
      <w:r w:rsidRPr="00875EEE">
        <w:rPr>
          <w:rFonts w:ascii="Arial" w:hAnsi="Arial" w:cs="Arial"/>
          <w:sz w:val="24"/>
          <w:szCs w:val="24"/>
        </w:rPr>
        <w:t xml:space="preserve">, p. 100.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conviction that every effect must have a cause is an original and essential law of our intelligence, which, instead of being deduced as a consequence from experience, is involved in those elementary processes of thought upon which all experience de- pends. The judgement is not simply, that every change which we have ever seen did have a cause, but that every change of every kind, past, present, and future, must have a cause, and further, a cause adequate to produce the effect.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19. How can it be proved that the world is an effect?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entire world, in all of its departments, as far as it is recognisable by our senses, consists of the results of past changes and of present changes, proceeding in continual succession. Now either one of these three things must be true: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I. Either there must be supposed one or more eternal, self-existent beings, which have the cause of their existence necessarily in themselves, and which cause all the succession of dependent changes which we see proceeding around 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All these dependent changes which we see passing around us are only the necessary modifications of the one universal, necessary, self-existent substance. This is the Pantheistic theory, and is disproved below, under </w:t>
      </w:r>
      <w:r>
        <w:rPr>
          <w:rFonts w:ascii="Arial" w:hAnsi="Arial" w:cs="Arial"/>
          <w:sz w:val="24"/>
          <w:szCs w:val="24"/>
        </w:rPr>
        <w:t>Q</w:t>
      </w:r>
      <w:r w:rsidRPr="00875EEE">
        <w:rPr>
          <w:rFonts w:ascii="Arial" w:hAnsi="Arial" w:cs="Arial"/>
          <w:sz w:val="24"/>
          <w:szCs w:val="24"/>
        </w:rPr>
        <w:t xml:space="preserve">uestion 35.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III. The endless succession of changes which make up the phenomenal world must have gone on from all eternity without beginning or cause. This is self-evidently absurd. Every change is an effect, and every effect must have a cause; but an infinite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chain of changes, each being in turn first effect and then cause, is impossible, because an infinite chain of effects demand an adequate cause, even more imperatively than a single effect. Thus, the son, though begotten, is not caused by the father. </w:t>
      </w:r>
      <w:r w:rsidRPr="00875EEE">
        <w:rPr>
          <w:rFonts w:ascii="Arial" w:hAnsi="Arial" w:cs="Arial"/>
          <w:b/>
          <w:bCs/>
          <w:sz w:val="24"/>
          <w:szCs w:val="24"/>
        </w:rPr>
        <w:t>1st.</w:t>
      </w:r>
      <w:r w:rsidRPr="00875EEE">
        <w:rPr>
          <w:rFonts w:ascii="Arial" w:hAnsi="Arial" w:cs="Arial"/>
          <w:sz w:val="24"/>
          <w:szCs w:val="24"/>
        </w:rPr>
        <w:t xml:space="preserve"> Because the father does not contrive the son, nor understand the process of his production; and </w:t>
      </w:r>
      <w:r w:rsidRPr="00875EEE">
        <w:rPr>
          <w:rFonts w:ascii="Arial" w:hAnsi="Arial" w:cs="Arial"/>
          <w:b/>
          <w:bCs/>
          <w:sz w:val="24"/>
          <w:szCs w:val="24"/>
        </w:rPr>
        <w:t>2nd,</w:t>
      </w:r>
      <w:r w:rsidRPr="00875EEE">
        <w:rPr>
          <w:rFonts w:ascii="Arial" w:hAnsi="Arial" w:cs="Arial"/>
          <w:sz w:val="24"/>
          <w:szCs w:val="24"/>
        </w:rPr>
        <w:t xml:space="preserve"> because the father is himself caused, and a thousand generations of men demand a cause a thousand times more imperatively than one.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dream of an eternal succession is also annihilated by the testimony of human history and the science of geology, (see below, questions 20-22), and by the result of </w:t>
      </w:r>
      <w:r>
        <w:rPr>
          <w:rFonts w:ascii="Arial" w:hAnsi="Arial" w:cs="Arial"/>
          <w:sz w:val="24"/>
          <w:szCs w:val="24"/>
        </w:rPr>
        <w:t>uni</w:t>
      </w:r>
      <w:r w:rsidRPr="00875EEE">
        <w:rPr>
          <w:rFonts w:ascii="Arial" w:hAnsi="Arial" w:cs="Arial"/>
          <w:sz w:val="24"/>
          <w:szCs w:val="24"/>
        </w:rPr>
        <w:t xml:space="preserve">versal experience. </w:t>
      </w:r>
      <w:r w:rsidRPr="00875EEE">
        <w:rPr>
          <w:rFonts w:ascii="Arial" w:hAnsi="Arial" w:cs="Arial"/>
          <w:b/>
          <w:bCs/>
          <w:sz w:val="24"/>
          <w:szCs w:val="24"/>
        </w:rPr>
        <w:t>1st.</w:t>
      </w:r>
      <w:r w:rsidRPr="00875EEE">
        <w:rPr>
          <w:rFonts w:ascii="Arial" w:hAnsi="Arial" w:cs="Arial"/>
          <w:sz w:val="24"/>
          <w:szCs w:val="24"/>
        </w:rPr>
        <w:t xml:space="preserve"> That contrivance necessarily implies intelligence; and </w:t>
      </w:r>
      <w:r w:rsidRPr="00875EEE">
        <w:rPr>
          <w:rFonts w:ascii="Arial" w:hAnsi="Arial" w:cs="Arial"/>
          <w:b/>
          <w:bCs/>
          <w:sz w:val="24"/>
          <w:szCs w:val="24"/>
        </w:rPr>
        <w:t>2nd.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That intelligence is always the cause, never the result of organisation.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20. What is the historical argument against the eternity of the world?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If the world is eternal, the hu</w:t>
      </w:r>
      <w:r>
        <w:rPr>
          <w:rFonts w:ascii="Arial" w:hAnsi="Arial" w:cs="Arial"/>
          <w:sz w:val="24"/>
          <w:szCs w:val="24"/>
        </w:rPr>
        <w:t>ma</w:t>
      </w:r>
      <w:r w:rsidRPr="00875EEE">
        <w:rPr>
          <w:rFonts w:ascii="Arial" w:hAnsi="Arial" w:cs="Arial"/>
          <w:sz w:val="24"/>
          <w:szCs w:val="24"/>
        </w:rPr>
        <w:t>n race must have existed forever, and have descended to the present through an eternal succession of generations. Otherwise, if although the world be eternal, the human race began to exist in time, we would still be forced to believe in a God who created the human race. But every branch of human history, sacred and profane (and admitting, for argument’s sake, that the books of Moses are merely human productions, they are still as trustworthy history as any other), the mythologies, traditions, records of all races and nations, concur with comparative philology, or the science of the origin and relations of h</w:t>
      </w:r>
      <w:r>
        <w:rPr>
          <w:rFonts w:ascii="Arial" w:hAnsi="Arial" w:cs="Arial"/>
          <w:sz w:val="24"/>
          <w:szCs w:val="24"/>
        </w:rPr>
        <w:t>u</w:t>
      </w:r>
      <w:r w:rsidRPr="00875EEE">
        <w:rPr>
          <w:rFonts w:ascii="Arial" w:hAnsi="Arial" w:cs="Arial"/>
          <w:sz w:val="24"/>
          <w:szCs w:val="24"/>
        </w:rPr>
        <w:t xml:space="preserve">man languages, and with ethnology, or the science of the origin and distribution of races of men, in converging to some more or less remote point in the past as the starting point of the human family. Also other arguments, such as the recency of science; the vast capacity of the species for general or collective improvement, contrasted with the little progress which they have yet made; the expansive force of population, and yet its shortness still from the territory and resources of the globe all alike prove that the human race began to be at </w:t>
      </w:r>
      <w:r w:rsidRPr="00875EEE">
        <w:rPr>
          <w:rFonts w:ascii="Arial" w:hAnsi="Arial" w:cs="Arial"/>
          <w:sz w:val="24"/>
          <w:szCs w:val="24"/>
        </w:rPr>
        <w:lastRenderedPageBreak/>
        <w:t xml:space="preserve">a comparatively recent period. — See Chalmer’s </w:t>
      </w:r>
      <w:r w:rsidRPr="00875EEE">
        <w:rPr>
          <w:rFonts w:ascii="Arial" w:hAnsi="Arial" w:cs="Arial"/>
          <w:i/>
          <w:iCs/>
          <w:sz w:val="24"/>
          <w:szCs w:val="24"/>
        </w:rPr>
        <w:t>N</w:t>
      </w:r>
      <w:r>
        <w:rPr>
          <w:rFonts w:ascii="Arial" w:hAnsi="Arial" w:cs="Arial"/>
          <w:i/>
          <w:iCs/>
          <w:sz w:val="24"/>
          <w:szCs w:val="24"/>
        </w:rPr>
        <w:t>atural</w:t>
      </w:r>
      <w:r w:rsidRPr="00875EEE">
        <w:rPr>
          <w:rFonts w:ascii="Arial" w:hAnsi="Arial" w:cs="Arial"/>
          <w:i/>
          <w:iCs/>
          <w:sz w:val="24"/>
          <w:szCs w:val="24"/>
        </w:rPr>
        <w:t xml:space="preserve"> Theology</w:t>
      </w:r>
      <w:r w:rsidRPr="00875EEE">
        <w:rPr>
          <w:rFonts w:ascii="Arial" w:hAnsi="Arial" w:cs="Arial"/>
          <w:sz w:val="24"/>
          <w:szCs w:val="24"/>
        </w:rPr>
        <w:t xml:space="preserve">, vol. i., book li chapter 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21. What is the geological argument against the eternity of the world?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Otology has clearly established the fact that the earth has existed many myriads of years, and passed through many successive physical revolutions. In the progress of these successive revolutions different races of plants and animals were successively brought into existence, as the physical conditions of the earth suited their respective habits. Thus, in order, the most elementary vegetable forms preceded the animal, and of these last the fish, the reptile, the mammiferous quadruped, and, last of all, man appeared in succession. The geologic record proves that in many sudden catastrophes whole races of plants and animals were destroyed, and then new and distinct species introduced.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connection with these two facts all naturalists maintain these two principles, 1st, that there is no such thing as the development of one species or family of plants or animals into another; and 2nd, that there is no such thing as the spontaneous generation of new species. Consequently, geology demonstrates not only one, but many successive acts of absolute creation. “The infidel,’’ says Hugh Miller (</w:t>
      </w:r>
      <w:r w:rsidRPr="00875EEE">
        <w:rPr>
          <w:rFonts w:ascii="Arial" w:hAnsi="Arial" w:cs="Arial"/>
          <w:i/>
          <w:iCs/>
          <w:sz w:val="24"/>
          <w:szCs w:val="24"/>
        </w:rPr>
        <w:t>Footprints of the Creator</w:t>
      </w:r>
      <w:r w:rsidRPr="00875EEE">
        <w:rPr>
          <w:rFonts w:ascii="Arial" w:hAnsi="Arial" w:cs="Arial"/>
          <w:sz w:val="24"/>
          <w:szCs w:val="24"/>
        </w:rPr>
        <w:t xml:space="preserve">, p. 801), “who in this late age of the world attempts falling back upon </w:t>
      </w:r>
      <w:bookmarkStart w:id="0" w:name="_GoBack"/>
      <w:bookmarkEnd w:id="0"/>
      <w:r w:rsidRPr="00875EEE">
        <w:rPr>
          <w:rFonts w:ascii="Arial" w:hAnsi="Arial" w:cs="Arial"/>
          <w:sz w:val="24"/>
          <w:szCs w:val="24"/>
        </w:rPr>
        <w:t xml:space="preserve">the fiction of an infinite succession would be laughed to scorn.”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22. What was the famous development theory as set forth by the author of the “</w:t>
      </w:r>
      <w:r w:rsidRPr="00875EEE">
        <w:rPr>
          <w:rFonts w:ascii="Arial" w:hAnsi="Arial" w:cs="Arial"/>
          <w:i/>
          <w:iCs/>
          <w:sz w:val="24"/>
          <w:szCs w:val="24"/>
        </w:rPr>
        <w:t>Vestiges of the Natural History of Creation</w:t>
      </w:r>
      <w:r w:rsidRPr="00875EEE">
        <w:rPr>
          <w:rFonts w:ascii="Arial" w:hAnsi="Arial" w:cs="Arial"/>
          <w:sz w:val="24"/>
          <w:szCs w:val="24"/>
        </w:rPr>
        <w:t xml:space="preserve">” (Robert Chambers, 1844), and how may it he disproved?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great astronomer Laplace originated the philosophical suggestion which has always since been known as the Nebular Hypothesis. He supposed that the stellar universe originated from an indefinitely rar</w:t>
      </w:r>
      <w:r>
        <w:rPr>
          <w:rFonts w:ascii="Arial" w:hAnsi="Arial" w:cs="Arial"/>
          <w:sz w:val="24"/>
          <w:szCs w:val="24"/>
        </w:rPr>
        <w:t>e</w:t>
      </w:r>
      <w:r w:rsidRPr="00875EEE">
        <w:rPr>
          <w:rFonts w:ascii="Arial" w:hAnsi="Arial" w:cs="Arial"/>
          <w:sz w:val="24"/>
          <w:szCs w:val="24"/>
        </w:rPr>
        <w:t>fied, and intensely hot nebulous matter, agitated by a uniform gyratory motion, and that from this origin the whole universe has gradually been evolved, through the calculable operation of the known laws of matter. This is cosmic development, or the development of worlds. Laplace treated this theory chiefly in relation to astronomy, and claimed as its most promin</w:t>
      </w:r>
      <w:r>
        <w:rPr>
          <w:rFonts w:ascii="Arial" w:hAnsi="Arial" w:cs="Arial"/>
          <w:sz w:val="24"/>
          <w:szCs w:val="24"/>
        </w:rPr>
        <w:t>e</w:t>
      </w:r>
      <w:r w:rsidRPr="00875EEE">
        <w:rPr>
          <w:rFonts w:ascii="Arial" w:hAnsi="Arial" w:cs="Arial"/>
          <w:sz w:val="24"/>
          <w:szCs w:val="24"/>
        </w:rPr>
        <w:t xml:space="preserve">nt practical confirmation the existence of large nebulous masses in the remote abysses of space, which the telescope could not resolve into stars, and which were, as he insisted, nebula in the process of world development.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anonymous author of the </w:t>
      </w:r>
      <w:r w:rsidRPr="00875EEE">
        <w:rPr>
          <w:rFonts w:ascii="Arial" w:hAnsi="Arial" w:cs="Arial"/>
          <w:i/>
          <w:iCs/>
          <w:sz w:val="24"/>
          <w:szCs w:val="24"/>
        </w:rPr>
        <w:t>Vestiges of Creation</w:t>
      </w:r>
      <w:r w:rsidRPr="00875EEE">
        <w:rPr>
          <w:rFonts w:ascii="Arial" w:hAnsi="Arial" w:cs="Arial"/>
          <w:sz w:val="24"/>
          <w:szCs w:val="24"/>
        </w:rPr>
        <w:t xml:space="preserve">, whose work has excited such general attention, has carried out this theory of development into its farthest consequences and most detailed applications, to the successive origination of new species of plants and animals, and to all the contemporaneous geologic changes of the earth; thus leading into the question of organic development. He maintains that the simplest and most primitive type gave birth to a type superior to it in compositeness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organi</w:t>
      </w:r>
      <w:r>
        <w:rPr>
          <w:rFonts w:ascii="Arial" w:hAnsi="Arial" w:cs="Arial"/>
          <w:sz w:val="24"/>
          <w:szCs w:val="24"/>
        </w:rPr>
        <w:t>s</w:t>
      </w:r>
      <w:r w:rsidRPr="00875EEE">
        <w:rPr>
          <w:rFonts w:ascii="Arial" w:hAnsi="Arial" w:cs="Arial"/>
          <w:sz w:val="24"/>
          <w:szCs w:val="24"/>
        </w:rPr>
        <w:t xml:space="preserve">ation and endowment of facilities, and this again to the next higher, and so on to the highest.” Every organic existence being developed by successive stages, the higher from the lower, and all at last from an original “fire mist,” by an inherent law of progression.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theory does not necessarily lead to theoretical atheism, since the creation of so wonderfully pregnant a “ fire mist” would as much require an original intelligent cause as the immediate creation of the world in the Bible sense. It leads, however, to practical atheism, since it denies all providential intervention, and it sets forth man as developed through the tadpole, by virtue of the ultimate mechanical and chemical properties inherent in matter, instead of being created in the image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 have to say, with reference to La Place’s Nebular Hypothesis, or theory of cosmicdevelopment, that it is now generally held by Christian philosophers and astronomers as a highly probable speculation, agreeing with and interpreting all known facts. They agree, however, also in maintaining it only as an approximate account of the successive stages in which the infinite Creator, having previously created all things out of nothing by the word of his power, brought his work in the exercise of his ceaseless providential agency to its present condition. They maintain these two principles:</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That as far as it is known, without exception, God always perfects his works from an elementary commencement, by a regular method, and through successions of time. That is, he works by fixed law. And for this there appears this wise and beneficent reason, that if God should exercise his infinite power any otherwise, his working would be perfectly insc</w:t>
      </w:r>
      <w:r>
        <w:rPr>
          <w:rFonts w:ascii="Arial" w:hAnsi="Arial" w:cs="Arial"/>
          <w:sz w:val="24"/>
          <w:szCs w:val="24"/>
        </w:rPr>
        <w:t>ru</w:t>
      </w:r>
      <w:r w:rsidRPr="00875EEE">
        <w:rPr>
          <w:rFonts w:ascii="Arial" w:hAnsi="Arial" w:cs="Arial"/>
          <w:sz w:val="24"/>
          <w:szCs w:val="24"/>
        </w:rPr>
        <w:t xml:space="preserve">table to his intelligent creatures, and therefore to them a revelation of his power merely, and not of his wisdom.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That law is never a cause, but only the method according to which a cause acts. It is infinitely absurd therefore to offer the Nebular Hypothesis as a rational account of the way in which the universe might have come into its present condition without either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an infinitely intelligent and powerful creating cause or an infinitely intelligent and powerful providential upholder and director.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With respect to the further application of this theory to the explanation of the origination of the simplest organic beings from inorganic material elements in the first place, and then the gradual development through successive stages of organic races,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higher from the lower in virtue of the inherent self-acting principles of nature, we have to say,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As the arguments goes under the name of “Vestiges”, and generally by Deistical speculators, it rests wholly upon an absurd idea of “law”. Law is only the method according to which a cause acts. The law itself, as well as its ef</w:t>
      </w:r>
      <w:r>
        <w:rPr>
          <w:rFonts w:ascii="Arial" w:hAnsi="Arial" w:cs="Arial"/>
          <w:sz w:val="24"/>
          <w:szCs w:val="24"/>
        </w:rPr>
        <w:t>f</w:t>
      </w:r>
      <w:r w:rsidRPr="00875EEE">
        <w:rPr>
          <w:rFonts w:ascii="Arial" w:hAnsi="Arial" w:cs="Arial"/>
          <w:sz w:val="24"/>
          <w:szCs w:val="24"/>
        </w:rPr>
        <w:t xml:space="preserve">ects, must be referred </w:t>
      </w:r>
      <w:r w:rsidRPr="00875EEE">
        <w:rPr>
          <w:rFonts w:ascii="Arial" w:hAnsi="Arial" w:cs="Arial"/>
          <w:sz w:val="24"/>
          <w:szCs w:val="24"/>
        </w:rPr>
        <w:lastRenderedPageBreak/>
        <w:t xml:space="preserve">to the cause which observes it The more general and comprehensive the law, the more powerful and intelligent must be the cause.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All the leading naturalists, geologists and physiologists repudiate this theory upon scientific grounds, e.g., L. Agassiz, Dr. Carpenter, Mr. A. Pritchard, Hugh Miller, Dr. Hitchcock.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Its pretended </w:t>
      </w:r>
      <w:r w:rsidRPr="00875EEE">
        <w:rPr>
          <w:rFonts w:ascii="Arial" w:hAnsi="Arial" w:cs="Arial"/>
          <w:i/>
          <w:iCs/>
          <w:sz w:val="24"/>
          <w:szCs w:val="24"/>
        </w:rPr>
        <w:t>experimentum crucis</w:t>
      </w:r>
      <w:r w:rsidRPr="00875EEE">
        <w:rPr>
          <w:rFonts w:ascii="Arial" w:hAnsi="Arial" w:cs="Arial"/>
          <w:sz w:val="24"/>
          <w:szCs w:val="24"/>
        </w:rPr>
        <w:t>, the generation under a galvanic cu</w:t>
      </w:r>
      <w:r>
        <w:rPr>
          <w:rFonts w:ascii="Arial" w:hAnsi="Arial" w:cs="Arial"/>
          <w:sz w:val="24"/>
          <w:szCs w:val="24"/>
        </w:rPr>
        <w:t>r</w:t>
      </w:r>
      <w:r w:rsidRPr="00875EEE">
        <w:rPr>
          <w:rFonts w:ascii="Arial" w:hAnsi="Arial" w:cs="Arial"/>
          <w:sz w:val="24"/>
          <w:szCs w:val="24"/>
        </w:rPr>
        <w:t xml:space="preserve">rent of small insects without a parent germ, is discredited as a mistake by the highest scientific authorities.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Hugh Miller, in his “Footprints of the Creator,” has annihilated this fiction. He proves, </w:t>
      </w:r>
      <w:r w:rsidRPr="00193A94">
        <w:rPr>
          <w:rFonts w:ascii="Arial" w:hAnsi="Arial" w:cs="Arial"/>
          <w:b/>
          <w:bCs/>
          <w:sz w:val="24"/>
          <w:szCs w:val="24"/>
        </w:rPr>
        <w:t>a</w:t>
      </w:r>
      <w:r w:rsidRPr="00875EEE">
        <w:rPr>
          <w:rFonts w:ascii="Arial" w:hAnsi="Arial" w:cs="Arial"/>
          <w:sz w:val="24"/>
          <w:szCs w:val="24"/>
        </w:rPr>
        <w:t xml:space="preserve">, that one species never develops into another; </w:t>
      </w:r>
      <w:r w:rsidRPr="00193A94">
        <w:rPr>
          <w:rFonts w:ascii="Arial" w:hAnsi="Arial" w:cs="Arial"/>
          <w:b/>
          <w:bCs/>
          <w:sz w:val="24"/>
          <w:szCs w:val="24"/>
        </w:rPr>
        <w:t>b</w:t>
      </w:r>
      <w:r w:rsidRPr="00875EEE">
        <w:rPr>
          <w:rFonts w:ascii="Arial" w:hAnsi="Arial" w:cs="Arial"/>
          <w:sz w:val="24"/>
          <w:szCs w:val="24"/>
        </w:rPr>
        <w:t xml:space="preserve">, That there is no such thing as spontaneous generation; that every living thing comes from a parent, </w:t>
      </w:r>
      <w:r w:rsidRPr="00193A94">
        <w:rPr>
          <w:rFonts w:ascii="Arial" w:hAnsi="Arial" w:cs="Arial"/>
          <w:b/>
          <w:bCs/>
          <w:sz w:val="24"/>
          <w:szCs w:val="24"/>
        </w:rPr>
        <w:t>c</w:t>
      </w:r>
      <w:r w:rsidRPr="00875EEE">
        <w:rPr>
          <w:rFonts w:ascii="Arial" w:hAnsi="Arial" w:cs="Arial"/>
          <w:sz w:val="24"/>
          <w:szCs w:val="24"/>
        </w:rPr>
        <w:t xml:space="preserve">. That geology presents, on the contrary, instances of the degradation of certain races, </w:t>
      </w:r>
      <w:r>
        <w:rPr>
          <w:rFonts w:ascii="Arial" w:hAnsi="Arial" w:cs="Arial"/>
          <w:sz w:val="24"/>
          <w:szCs w:val="24"/>
        </w:rPr>
        <w:t>that is</w:t>
      </w:r>
      <w:r w:rsidRPr="00875EEE">
        <w:rPr>
          <w:rFonts w:ascii="Arial" w:hAnsi="Arial" w:cs="Arial"/>
          <w:sz w:val="24"/>
          <w:szCs w:val="24"/>
        </w:rPr>
        <w:t xml:space="preserve">, a retrograde movement in creation perfectly inconsistent with the Theory of Development.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This theory develops mind from matter, which is absurd, see below. Question 32.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The most recent and highest tendencies of scientific speculation indicate the conclusion that, while all living organisms are formed of matter, and are built up by material forces, yet that the vital principle which directs those forces is wholly immaterial, not subject to the known laws of matter, and, therefore, the organism which that the principle erects cannot be developed by those laws.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23. What is the Theological argument, or that which establishes the existence of God from the existence of design in his works?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 have already proved that the world must have had a cause, a cause distinct from and exterior to itself, since eternal succession and successive development have both been proved to be absurd. l</w:t>
      </w:r>
      <w:r>
        <w:rPr>
          <w:rFonts w:ascii="Arial" w:hAnsi="Arial" w:cs="Arial"/>
          <w:sz w:val="24"/>
          <w:szCs w:val="24"/>
        </w:rPr>
        <w:t>n</w:t>
      </w:r>
      <w:r w:rsidRPr="00875EEE">
        <w:rPr>
          <w:rFonts w:ascii="Arial" w:hAnsi="Arial" w:cs="Arial"/>
          <w:sz w:val="24"/>
          <w:szCs w:val="24"/>
        </w:rPr>
        <w:t xml:space="preserve"> order to prove that this cause is a God, we have further to show that this eternal self-existent cause is an intelligent free agent, and a righteous moral governor.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Design, or the wise and skilful adaptation of means to a certain end according to an evident purpose, always infallibly proves two things with regard to the cause, </w:t>
      </w:r>
      <w:r w:rsidRPr="00193A94">
        <w:rPr>
          <w:rFonts w:ascii="Arial" w:hAnsi="Arial" w:cs="Arial"/>
          <w:b/>
          <w:bCs/>
          <w:sz w:val="24"/>
          <w:szCs w:val="24"/>
        </w:rPr>
        <w:t>1st</w:t>
      </w:r>
      <w:r w:rsidRPr="00875EEE">
        <w:rPr>
          <w:rFonts w:ascii="Arial" w:hAnsi="Arial" w:cs="Arial"/>
          <w:sz w:val="24"/>
          <w:szCs w:val="24"/>
        </w:rPr>
        <w:t xml:space="preserve">. That it is endowed with intelligence as well as power. </w:t>
      </w:r>
      <w:r w:rsidRPr="00193A94">
        <w:rPr>
          <w:rFonts w:ascii="Arial" w:hAnsi="Arial" w:cs="Arial"/>
          <w:b/>
          <w:bCs/>
          <w:sz w:val="24"/>
          <w:szCs w:val="24"/>
        </w:rPr>
        <w:t>2nd</w:t>
      </w:r>
      <w:r w:rsidRPr="00875EEE">
        <w:rPr>
          <w:rFonts w:ascii="Arial" w:hAnsi="Arial" w:cs="Arial"/>
          <w:sz w:val="24"/>
          <w:szCs w:val="24"/>
        </w:rPr>
        <w:t xml:space="preserve">. That it is endowed with free will, exercised in purpose, selection, direction, etc. In other words, that the cause is a person, or a plurality of people.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Now, God’s universe in all its parts is full of design, as is evident in the balanced forces acting on such a vast scale in astronomy, in the laws of terrestrial nature, so wonderfully correlated to each other, and to the wider laws of the universe beyond. It </w:t>
      </w:r>
      <w:r w:rsidRPr="00875EEE">
        <w:rPr>
          <w:rFonts w:ascii="Arial" w:hAnsi="Arial" w:cs="Arial"/>
          <w:sz w:val="24"/>
          <w:szCs w:val="24"/>
        </w:rPr>
        <w:lastRenderedPageBreak/>
        <w:t xml:space="preserve">is pre-eminently manifested in the wonderful organisations of plants and animals, and above all, of man, and the adaptation of each to his peculiar circumstances and purposes of life. It is manifested also in the constitution of the human soul, which is a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created eff</w:t>
      </w:r>
      <w:r w:rsidRPr="00875EEE">
        <w:rPr>
          <w:rFonts w:ascii="Arial" w:hAnsi="Arial" w:cs="Arial"/>
          <w:sz w:val="24"/>
          <w:szCs w:val="24"/>
        </w:rPr>
        <w:t>ect, the relation of the soul to the body, the adaptation of the world to the moral constitution of man, and the mutual relations of intellect manifested also in the constitution of man as a social being, in the organisation of all communities, conjugal, family, and national, and in the universal history of the race, etc., etc. For the illustration of this great argument, see Paley on design in organised life, Chalmers and Brougham on design as exhibited in the mental and moral constitution of man, and Hugh Miller on design as exhibited in the successive creations during the geologic</w:t>
      </w:r>
      <w:r>
        <w:rPr>
          <w:rFonts w:ascii="Arial" w:hAnsi="Arial" w:cs="Arial"/>
          <w:sz w:val="24"/>
          <w:szCs w:val="24"/>
        </w:rPr>
        <w:t>al</w:t>
      </w:r>
      <w:r w:rsidRPr="00875EEE">
        <w:rPr>
          <w:rFonts w:ascii="Arial" w:hAnsi="Arial" w:cs="Arial"/>
          <w:sz w:val="24"/>
          <w:szCs w:val="24"/>
        </w:rPr>
        <w:t xml:space="preserve"> eras. — See Ps. 19:1, and Rom. 1:20.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24. How do we derive the conviction that design universally implies intelligence?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principle necessarily resolves itself into the more elementary one above stated, that is, that every effect must have a cause. Every work evidencing design is an effect The real nature of every effect proves as incontest</w:t>
      </w:r>
      <w:r>
        <w:rPr>
          <w:rFonts w:ascii="Arial" w:hAnsi="Arial" w:cs="Arial"/>
          <w:sz w:val="24"/>
          <w:szCs w:val="24"/>
        </w:rPr>
        <w:t>a</w:t>
      </w:r>
      <w:r w:rsidRPr="00875EEE">
        <w:rPr>
          <w:rFonts w:ascii="Arial" w:hAnsi="Arial" w:cs="Arial"/>
          <w:sz w:val="24"/>
          <w:szCs w:val="24"/>
        </w:rPr>
        <w:t xml:space="preserve">bly, by force of the essential laws of reason, the nature of the cause from which it springs, as the mere fact of the effect proves the mere fact of the cause. A great effect proves a powerful cause. An intelligible effect proves an intelligent cause. A design not understood may to us prove nothing with regard to the cause from which it springs; but the instant we do understand it, that instant we must attribute to it intelligence and purpose in addition to efficiency.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Here we are necessarily brought to the decision of the great question presented by the Materialists. They hold that there is but one substance in the universe to which the phenomena of mind and matter are alike to be referred, because intelligence is only one of several special results of material organisation.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Now, all we know of power, of inte</w:t>
      </w:r>
      <w:r>
        <w:rPr>
          <w:rFonts w:ascii="Arial" w:hAnsi="Arial" w:cs="Arial"/>
          <w:sz w:val="24"/>
          <w:szCs w:val="24"/>
        </w:rPr>
        <w:t>ll</w:t>
      </w:r>
      <w:r w:rsidRPr="00875EEE">
        <w:rPr>
          <w:rFonts w:ascii="Arial" w:hAnsi="Arial" w:cs="Arial"/>
          <w:sz w:val="24"/>
          <w:szCs w:val="24"/>
        </w:rPr>
        <w:t xml:space="preserve">igence, of free choice, of feeling, we derive from consciousness. But consciousness presents these as always the ultimate, never the derived or constituted, attributes of ourselves. And, moreover, as far as our experience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ever reaches, free intelligence is always the cause of organisation, and never organization or material aggregation the cause of intelligence. The reason for the case, therefore, and the analogy of an unexcepti</w:t>
      </w:r>
      <w:r>
        <w:rPr>
          <w:rFonts w:ascii="Arial" w:hAnsi="Arial" w:cs="Arial"/>
          <w:sz w:val="24"/>
          <w:szCs w:val="24"/>
        </w:rPr>
        <w:t>onal</w:t>
      </w:r>
      <w:r w:rsidRPr="00875EEE">
        <w:rPr>
          <w:rFonts w:ascii="Arial" w:hAnsi="Arial" w:cs="Arial"/>
          <w:sz w:val="24"/>
          <w:szCs w:val="24"/>
        </w:rPr>
        <w:t xml:space="preserve"> experience, absolutely uniform and universal, constrain us to refer all intelligible design to intelligence, and never intelligence to organisation, or any kind of material evolution. — See Sir William Hamilton’s </w:t>
      </w:r>
      <w:r w:rsidRPr="00193A94">
        <w:rPr>
          <w:rFonts w:ascii="Arial" w:hAnsi="Arial" w:cs="Arial"/>
          <w:i/>
          <w:iCs/>
          <w:sz w:val="24"/>
          <w:szCs w:val="24"/>
        </w:rPr>
        <w:t>Lectures on Metaphysics</w:t>
      </w:r>
      <w:r w:rsidRPr="00875EEE">
        <w:rPr>
          <w:rFonts w:ascii="Arial" w:hAnsi="Arial" w:cs="Arial"/>
          <w:sz w:val="24"/>
          <w:szCs w:val="24"/>
        </w:rPr>
        <w:t xml:space="preserve">, Lecture 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25. Which are the principal objections urged against this argument from design, and how may they be answered?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Hume, (see </w:t>
      </w:r>
      <w:r w:rsidRPr="00875EEE">
        <w:rPr>
          <w:rFonts w:ascii="Arial" w:hAnsi="Arial" w:cs="Arial"/>
          <w:i/>
          <w:iCs/>
          <w:sz w:val="24"/>
          <w:szCs w:val="24"/>
        </w:rPr>
        <w:t>Essays</w:t>
      </w:r>
      <w:r w:rsidRPr="00875EEE">
        <w:rPr>
          <w:rFonts w:ascii="Arial" w:hAnsi="Arial" w:cs="Arial"/>
          <w:sz w:val="24"/>
          <w:szCs w:val="24"/>
        </w:rPr>
        <w:t xml:space="preserve">, vol. i., p. 157,) as quoted by Chalmers, says that the sole rational source of our conviction that design implies intelligence is our experience  on </w:t>
      </w:r>
      <w:r w:rsidRPr="00875EEE">
        <w:rPr>
          <w:rFonts w:ascii="Arial" w:hAnsi="Arial" w:cs="Arial"/>
          <w:sz w:val="24"/>
          <w:szCs w:val="24"/>
        </w:rPr>
        <w:lastRenderedPageBreak/>
        <w:t>times past that such and such designs were produced by an intelligent cause. If we see a house, a watch, or a ship, we certainly know that they were formed by skilf</w:t>
      </w:r>
      <w:r>
        <w:rPr>
          <w:rFonts w:ascii="Arial" w:hAnsi="Arial" w:cs="Arial"/>
          <w:sz w:val="24"/>
          <w:szCs w:val="24"/>
        </w:rPr>
        <w:t>ul</w:t>
      </w:r>
      <w:r w:rsidRPr="00875EEE">
        <w:rPr>
          <w:rFonts w:ascii="Arial" w:hAnsi="Arial" w:cs="Arial"/>
          <w:sz w:val="24"/>
          <w:szCs w:val="24"/>
        </w:rPr>
        <w:t xml:space="preserve"> men, because we have anterior experience of the production of precisely such effects by such causes. But the world he maintains, is altogether a “peculiar effect;” and since we have no experience whatever of world-making, so we have no reason to conclude that the apparent contrivances of nature are the product of intelligence.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this we answer: </w:t>
      </w:r>
      <w:r w:rsidRPr="00193A94">
        <w:rPr>
          <w:rFonts w:ascii="Arial" w:hAnsi="Arial" w:cs="Arial"/>
          <w:b/>
          <w:bCs/>
          <w:sz w:val="24"/>
          <w:szCs w:val="24"/>
        </w:rPr>
        <w:t>1st.</w:t>
      </w:r>
      <w:r w:rsidRPr="00875EEE">
        <w:rPr>
          <w:rFonts w:ascii="Arial" w:hAnsi="Arial" w:cs="Arial"/>
          <w:sz w:val="24"/>
          <w:szCs w:val="24"/>
        </w:rPr>
        <w:t xml:space="preserve"> That design and intelligence are correlative terms, it is impossible for a sane mind to separate them. An intelligible design, wherever seen, must suggest intelligence. </w:t>
      </w:r>
      <w:r w:rsidRPr="00193A94">
        <w:rPr>
          <w:rFonts w:ascii="Arial" w:hAnsi="Arial" w:cs="Arial"/>
          <w:b/>
          <w:bCs/>
          <w:sz w:val="24"/>
          <w:szCs w:val="24"/>
        </w:rPr>
        <w:t>2nd</w:t>
      </w:r>
      <w:r w:rsidRPr="00875EEE">
        <w:rPr>
          <w:rFonts w:ascii="Arial" w:hAnsi="Arial" w:cs="Arial"/>
          <w:sz w:val="24"/>
          <w:szCs w:val="24"/>
        </w:rPr>
        <w:t xml:space="preserve">. All our experience leads to the same result, that is, not merely that some instances of design have been produced by intelligence, but that all design is always and only so produced. </w:t>
      </w:r>
      <w:r w:rsidRPr="00193A94">
        <w:rPr>
          <w:rFonts w:ascii="Arial" w:hAnsi="Arial" w:cs="Arial"/>
          <w:b/>
          <w:bCs/>
          <w:sz w:val="24"/>
          <w:szCs w:val="24"/>
        </w:rPr>
        <w:t>3rd</w:t>
      </w:r>
      <w:r w:rsidRPr="00875EEE">
        <w:rPr>
          <w:rFonts w:ascii="Arial" w:hAnsi="Arial" w:cs="Arial"/>
          <w:sz w:val="24"/>
          <w:szCs w:val="24"/>
        </w:rPr>
        <w:t xml:space="preserve">. The science of geology does bring an instance of world-making within the circle of our investigations, and we do practically find, as we were assured upon </w:t>
      </w:r>
      <w:r w:rsidRPr="00875EEE">
        <w:rPr>
          <w:rFonts w:ascii="Arial" w:hAnsi="Arial" w:cs="Arial"/>
          <w:i/>
          <w:iCs/>
          <w:sz w:val="24"/>
          <w:szCs w:val="24"/>
        </w:rPr>
        <w:t>a priori</w:t>
      </w:r>
      <w:r w:rsidRPr="00875EEE">
        <w:rPr>
          <w:rFonts w:ascii="Arial" w:hAnsi="Arial" w:cs="Arial"/>
          <w:sz w:val="24"/>
          <w:szCs w:val="24"/>
        </w:rPr>
        <w:t xml:space="preserve"> principles we would, that the same laws of cause and effect, of intelligence and design, prevail in world-making that prevail in every human art.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It is objected that we arbitrarily stop short with this argument without leading it to its legitimate conclusion; for if the world must have a cause, so much more must God; and if the world must have a designer, so much more must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answer: 1st. An infinite series of dependent causes is rejected as absurd by reason and disproved as false by science, therefore the eternal must be self-existent and uncaused. To this conclusion, science leads, and in it reason rests, although the nature of self-existence can never be comprehended by a finite mind. 2nd. The world and human souls being effects, or something new produced by causes, present indubitable traces of design; but God, being self-existent, presents no evidence of design. Self-existent intelligence no more suggests the idea of design than self-existent chaos.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III. M. Auguste Comte, the great apostle of the Positive Philosophy, maintains that human reason has to deal with phenomena and their order, or laws of succession solely, and that we have nothing to do with either causes or design. He says that the adaptations of elements and organs in nature are nothing more than “conditions of existence.” If these were absent there would be no existence, and they are present only because they are necessary to the existence in question. Where the circumstances proper to the life of fish exist, there fish are found. “Only those stars are inhabited which are inhabitable.”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this we answer: </w:t>
      </w:r>
      <w:r w:rsidRPr="00076C34">
        <w:rPr>
          <w:rFonts w:ascii="Arial" w:hAnsi="Arial" w:cs="Arial"/>
          <w:b/>
          <w:bCs/>
          <w:sz w:val="24"/>
          <w:szCs w:val="24"/>
        </w:rPr>
        <w:t>1st</w:t>
      </w:r>
      <w:r w:rsidRPr="00875EEE">
        <w:rPr>
          <w:rFonts w:ascii="Arial" w:hAnsi="Arial" w:cs="Arial"/>
          <w:sz w:val="24"/>
          <w:szCs w:val="24"/>
        </w:rPr>
        <w:t>. The human mind always has, and of rational necessity must discuss causes. Laws account for nothing, they merely discover how c</w:t>
      </w:r>
      <w:r>
        <w:rPr>
          <w:rFonts w:ascii="Arial" w:hAnsi="Arial" w:cs="Arial"/>
          <w:sz w:val="24"/>
          <w:szCs w:val="24"/>
        </w:rPr>
        <w:t>auses</w:t>
      </w:r>
      <w:r w:rsidRPr="00875EEE">
        <w:rPr>
          <w:rFonts w:ascii="Arial" w:hAnsi="Arial" w:cs="Arial"/>
          <w:sz w:val="24"/>
          <w:szCs w:val="24"/>
        </w:rPr>
        <w:t xml:space="preserve"> act. </w:t>
      </w:r>
      <w:r w:rsidRPr="00076C34">
        <w:rPr>
          <w:rFonts w:ascii="Arial" w:hAnsi="Arial" w:cs="Arial"/>
          <w:b/>
          <w:bCs/>
          <w:sz w:val="24"/>
          <w:szCs w:val="24"/>
        </w:rPr>
        <w:t>2nd</w:t>
      </w:r>
      <w:r w:rsidRPr="00875EEE">
        <w:rPr>
          <w:rFonts w:ascii="Arial" w:hAnsi="Arial" w:cs="Arial"/>
          <w:sz w:val="24"/>
          <w:szCs w:val="24"/>
        </w:rPr>
        <w:t xml:space="preserve">. Happily, “contrived conditions of existence” are the very marks of design for which we argue, but of necessity there must be a designing cause. A lake is the place for a fish to live in, but no fish will live there until he is made or put there. A star might be </w:t>
      </w:r>
      <w:r w:rsidRPr="00875EEE">
        <w:rPr>
          <w:rFonts w:ascii="Arial" w:hAnsi="Arial" w:cs="Arial"/>
          <w:sz w:val="24"/>
          <w:szCs w:val="24"/>
        </w:rPr>
        <w:lastRenderedPageBreak/>
        <w:t xml:space="preserve">habitable for ever without being inhabited. </w:t>
      </w:r>
      <w:r w:rsidRPr="00076C34">
        <w:rPr>
          <w:rFonts w:ascii="Arial" w:hAnsi="Arial" w:cs="Arial"/>
          <w:b/>
          <w:bCs/>
          <w:sz w:val="24"/>
          <w:szCs w:val="24"/>
        </w:rPr>
        <w:t>3rd.</w:t>
      </w:r>
      <w:r w:rsidRPr="00875EEE">
        <w:rPr>
          <w:rFonts w:ascii="Arial" w:hAnsi="Arial" w:cs="Arial"/>
          <w:sz w:val="24"/>
          <w:szCs w:val="24"/>
        </w:rPr>
        <w:t xml:space="preserve"> A large part of the design with which God’s works are full are not bare conditions of existence, but conditions of beautiful, happy, useful existence. Thus the symmetry of the human frame, and the relation of the eye and taste to beauty, are not mere conditions of existence, but the work of a God, whose thoughts are beautiful, wise, and beneficent, as well as effective.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I</w:t>
      </w:r>
      <w:r w:rsidRPr="00875EEE">
        <w:rPr>
          <w:rFonts w:ascii="Arial" w:hAnsi="Arial" w:cs="Arial"/>
          <w:sz w:val="24"/>
          <w:szCs w:val="24"/>
        </w:rPr>
        <w:t>V. It is objected by many that the argument from existing dependent creatures to a first cause, and from design in the world to an intelligent designer, although valid as far as it goes, could not possibly lead us to the knowledge of an infinite God. The universe is only finite. The highest conclusion, therefore, that we ought to form from the premises is, that a great though finite being exists adequate to produce the actual effect.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this, we answer: We not only admit but insist upon the fact, that all the modes of human consciousness, feeling, as well as thought, being finite, we can never positively embrace in our minds the idea of an infinite being. This arises from the essential limitations of our own minds. We must believe in the existence of the infinite, though our highest positive conception of God is that of a being indefinitely great, </w:t>
      </w:r>
      <w:r>
        <w:rPr>
          <w:rFonts w:ascii="Arial" w:hAnsi="Arial" w:cs="Arial"/>
          <w:sz w:val="24"/>
          <w:szCs w:val="24"/>
        </w:rPr>
        <w:t>that is</w:t>
      </w:r>
      <w:r w:rsidRPr="00875EEE">
        <w:rPr>
          <w:rFonts w:ascii="Arial" w:hAnsi="Arial" w:cs="Arial"/>
          <w:sz w:val="24"/>
          <w:szCs w:val="24"/>
        </w:rPr>
        <w:t xml:space="preserve">, we set no limits to our view of any of his attributes in any direction. Precisely to this result does the argument from design lead us. We believe that the world is finite only from rational necessity, not as the result of experience. To us it is indefinitely great. The microscope and the telescope have alike failed to see through creation; on either hand it reaches indefinitely beyond our faculties of perception. Science of the infinite and absolute is impossible, but faith in them is necessary to reason. We cannot think of time or space without believing in eternity and immensity. We cannot think of dependent causes without thinking of one cause from which all the rest spring. We cannot think of finite and dependent being without thinking of independent and absolute being. — See Moreia’s </w:t>
      </w:r>
      <w:r w:rsidRPr="00875EEE">
        <w:rPr>
          <w:rFonts w:ascii="Arial" w:hAnsi="Arial" w:cs="Arial"/>
          <w:i/>
          <w:iCs/>
          <w:sz w:val="24"/>
          <w:szCs w:val="24"/>
        </w:rPr>
        <w:t>History of Moral Philosophy</w:t>
      </w:r>
      <w:r w:rsidRPr="00875EEE">
        <w:rPr>
          <w:rFonts w:ascii="Arial" w:hAnsi="Arial" w:cs="Arial"/>
          <w:sz w:val="24"/>
          <w:szCs w:val="24"/>
        </w:rPr>
        <w:t xml:space="preserve">, vol. ii.; App., p. 645, and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Introduction, pp. 57-60.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“We cannot think the divine attributes as in themselves they are, we cannot think God without impiety, unless we also implicitly confess our impotence to think him worthily; and if we should assert that God is as we think, or can affirm </w:t>
      </w:r>
      <w:r>
        <w:rPr>
          <w:rFonts w:ascii="Arial" w:hAnsi="Arial" w:cs="Arial"/>
          <w:sz w:val="24"/>
          <w:szCs w:val="24"/>
        </w:rPr>
        <w:t>h</w:t>
      </w:r>
      <w:r w:rsidRPr="00875EEE">
        <w:rPr>
          <w:rFonts w:ascii="Arial" w:hAnsi="Arial" w:cs="Arial"/>
          <w:sz w:val="24"/>
          <w:szCs w:val="24"/>
        </w:rPr>
        <w:t xml:space="preserve">im to be, we actually blaspheme. For the Deity is adequately inconceivable, is adequately ineffable, since human thought and human language are equally incompetent to his infinities.” — Sir William Hamilton’s Lectures on Metaphysics, Appendix, p. 692, and see also Mansel’s </w:t>
      </w:r>
      <w:r w:rsidRPr="00076C34">
        <w:rPr>
          <w:rFonts w:ascii="Arial" w:hAnsi="Arial" w:cs="Arial"/>
          <w:i/>
          <w:iCs/>
          <w:sz w:val="24"/>
          <w:szCs w:val="24"/>
        </w:rPr>
        <w:t>Limits of Religious Thought</w:t>
      </w:r>
      <w:r w:rsidRPr="00875EEE">
        <w:rPr>
          <w:rFonts w:ascii="Arial" w:hAnsi="Arial" w:cs="Arial"/>
          <w:sz w:val="24"/>
          <w:szCs w:val="24"/>
        </w:rPr>
        <w:t xml:space="preserve">, Lecture 3, Note 11 on that Lecture.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26. What argument for the being of a God may he derived from the Sense of Dependence which is common to ail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religious instinct which is one of the most universal and indestructible attributes of human nature, is constituted of two elements: 1st. an intimate and inseparable </w:t>
      </w:r>
      <w:r w:rsidRPr="00875EEE">
        <w:rPr>
          <w:rFonts w:ascii="Arial" w:hAnsi="Arial" w:cs="Arial"/>
          <w:sz w:val="24"/>
          <w:szCs w:val="24"/>
        </w:rPr>
        <w:lastRenderedPageBreak/>
        <w:t xml:space="preserve">sense of dependence which always accompanies our self-consciousness; and 2nd, conscience, including a sense of moral accountability.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“With the first development of consciousness there grows up, as part of it, the innate feeling that our life, natural and spiritual, is not in our own power to sustain or prolong; that there is One above us on whom we are dependent, whose existence we learn and whose presence we realise by the same instinct of prayer.” — Mansel’s </w:t>
      </w:r>
      <w:r w:rsidRPr="00875EEE">
        <w:rPr>
          <w:rFonts w:ascii="Arial" w:hAnsi="Arial" w:cs="Arial"/>
          <w:i/>
          <w:iCs/>
          <w:sz w:val="24"/>
          <w:szCs w:val="24"/>
        </w:rPr>
        <w:t>Limits of Religious Thought</w:t>
      </w:r>
      <w:r w:rsidRPr="00875EEE">
        <w:rPr>
          <w:rFonts w:ascii="Arial" w:hAnsi="Arial" w:cs="Arial"/>
          <w:sz w:val="24"/>
          <w:szCs w:val="24"/>
        </w:rPr>
        <w:t xml:space="preserve">, p. 120.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sense of dependence has often, in the absence of knowledge, been prostituted to various superstitions, but its universal presence, under all forms of faith, proves the being of a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27. State the argument for the existence of God derived from Conscience.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“Conscience is a universal and indestructible principle of human nature. It asserts, even when it is unable to enforce, its supreme authority, as the organ of an ultimate law, over all the active powers of the soul. Now, if there is no God, universal conscience must be a lie, since its right to command over inclination and passion can be derived only from a superior authority, whose right it is to reign. Conscience essentially involves a sense of moral accountability, and in the case of the transg</w:t>
      </w:r>
      <w:r>
        <w:rPr>
          <w:rFonts w:ascii="Arial" w:hAnsi="Arial" w:cs="Arial"/>
          <w:sz w:val="24"/>
          <w:szCs w:val="24"/>
        </w:rPr>
        <w:t>re</w:t>
      </w:r>
      <w:r w:rsidRPr="00875EEE">
        <w:rPr>
          <w:rFonts w:ascii="Arial" w:hAnsi="Arial" w:cs="Arial"/>
          <w:sz w:val="24"/>
          <w:szCs w:val="24"/>
        </w:rPr>
        <w:t xml:space="preserve">ssor a fearful looking for of judgement. Hence the universal prevalence among men of expiatory sacrifices and penances.” — Mansel, p. 122.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These two, a sense of dependence and of moral accountability, constituting the religious instinct universally prevalent among men, and proving that God must be a person, endowed with intelligence and sovereign and righteous will, give us our first conception of God, which is afterwards corroborated and enlarged by the study of his works and of his word. As these are the primary sources of our faith in God, so they exert immeasurably the most prevalent influence in maintaining and enforcing that faith among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28. What i</w:t>
      </w:r>
      <w:r>
        <w:rPr>
          <w:rFonts w:ascii="Arial" w:hAnsi="Arial" w:cs="Arial"/>
          <w:sz w:val="24"/>
          <w:szCs w:val="24"/>
        </w:rPr>
        <w:t>s</w:t>
      </w:r>
      <w:r w:rsidRPr="00875EEE">
        <w:rPr>
          <w:rFonts w:ascii="Arial" w:hAnsi="Arial" w:cs="Arial"/>
          <w:sz w:val="24"/>
          <w:szCs w:val="24"/>
        </w:rPr>
        <w:t xml:space="preserve"> the Historical argument for the being of a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Several arguments for the being of a God may be derived from history.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 Men of all nations, in all ages of the world, differing among themselves in all respects susceptible of change, have professed and acted upon this belief. Man is as essentially a religious as he is a rational animal. Either the nature of man is a lie, or there is a God. Cicero says:</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pStyle w:val="ListParagraph"/>
        <w:spacing w:after="0" w:line="276" w:lineRule="auto"/>
        <w:ind w:left="0"/>
        <w:jc w:val="both"/>
        <w:rPr>
          <w:rFonts w:ascii="Arial" w:hAnsi="Arial" w:cs="Arial"/>
          <w:sz w:val="24"/>
          <w:szCs w:val="24"/>
        </w:rPr>
      </w:pPr>
      <w:r w:rsidRPr="00875EEE">
        <w:rPr>
          <w:rFonts w:ascii="Arial" w:hAnsi="Arial" w:cs="Arial"/>
          <w:sz w:val="24"/>
          <w:szCs w:val="24"/>
        </w:rPr>
        <w:t xml:space="preserve">“What nation is there, or what race of men which has not, without any previous instruction, some idea of the gods? Now, that in which all men agree must necessarily be true.”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II. The student of universal history will find evident traces of design running through and giving significance to the relative bearing of all events. God is as plainly in history as he is in creation.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III. History, as shown above (</w:t>
      </w:r>
      <w:r>
        <w:rPr>
          <w:rFonts w:ascii="Arial" w:hAnsi="Arial" w:cs="Arial"/>
          <w:sz w:val="24"/>
          <w:szCs w:val="24"/>
        </w:rPr>
        <w:t>Q</w:t>
      </w:r>
      <w:r w:rsidRPr="00875EEE">
        <w:rPr>
          <w:rFonts w:ascii="Arial" w:hAnsi="Arial" w:cs="Arial"/>
          <w:sz w:val="24"/>
          <w:szCs w:val="24"/>
        </w:rPr>
        <w:t xml:space="preserve">uestion 20), proves that the human race is of recent origin, and therefore has been created.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IV. Godliness has always worked beneficially for human nature, having, practically, “the promise of the life that now is.” Every experiment of national Atheism has been morally, socially, and politically disastrous.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29. What is the argument for the being of a God derived from the phenomena of Scripture?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only way in which the existence of God can be known to us at all is by some revelation of himself. Nature and providence are as much revelations of God as Scripture; and inspired Scripture, miracles, and prophecy are as much his works, and more clearly manifest power, intelligence, goodness, and righteousness, than does either nature or providence. All the evidences of Christianity, which are spread out in the third chapter of this volume, which prove that, if there is a God, Christianity is a revelation from him, also just as legitimately prove that there is a God, since these are divine works. We are under the same necessity of accounting rationally for the phenomena of Scripture that we are of accounting for the phenomena of creation.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Thus, </w:t>
      </w:r>
      <w:r w:rsidRPr="00076C34">
        <w:rPr>
          <w:rFonts w:ascii="Arial" w:hAnsi="Arial" w:cs="Arial"/>
          <w:b/>
          <w:bCs/>
          <w:sz w:val="24"/>
          <w:szCs w:val="24"/>
        </w:rPr>
        <w:t>1st,</w:t>
      </w:r>
      <w:r w:rsidRPr="00875EEE">
        <w:rPr>
          <w:rFonts w:ascii="Arial" w:hAnsi="Arial" w:cs="Arial"/>
          <w:sz w:val="24"/>
          <w:szCs w:val="24"/>
        </w:rPr>
        <w:t xml:space="preserve"> miracles and prophecy are undoubted facts established by testimony. But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miracles and prophecy are inconceivable except as acts of a God. </w:t>
      </w:r>
      <w:r w:rsidRPr="00076C34">
        <w:rPr>
          <w:rFonts w:ascii="Arial" w:hAnsi="Arial" w:cs="Arial"/>
          <w:b/>
          <w:bCs/>
          <w:sz w:val="24"/>
          <w:szCs w:val="24"/>
        </w:rPr>
        <w:t>2nd,</w:t>
      </w:r>
      <w:r w:rsidRPr="00875EEE">
        <w:rPr>
          <w:rFonts w:ascii="Arial" w:hAnsi="Arial" w:cs="Arial"/>
          <w:sz w:val="24"/>
          <w:szCs w:val="24"/>
        </w:rPr>
        <w:t xml:space="preserve"> The Scriptures themselves are evidently the work of a superhuman intelligence. — See chapter 3</w:t>
      </w:r>
      <w:r>
        <w:rPr>
          <w:rFonts w:ascii="Arial" w:hAnsi="Arial" w:cs="Arial"/>
          <w:sz w:val="24"/>
          <w:szCs w:val="24"/>
        </w:rPr>
        <w:t>,</w:t>
      </w:r>
      <w:r w:rsidRPr="00875EEE">
        <w:rPr>
          <w:rFonts w:ascii="Arial" w:hAnsi="Arial" w:cs="Arial"/>
          <w:sz w:val="24"/>
          <w:szCs w:val="24"/>
        </w:rPr>
        <w:t xml:space="preserve"> questions 13 and 14. </w:t>
      </w:r>
      <w:r w:rsidRPr="00076C34">
        <w:rPr>
          <w:rFonts w:ascii="Arial" w:hAnsi="Arial" w:cs="Arial"/>
          <w:b/>
          <w:bCs/>
          <w:sz w:val="24"/>
          <w:szCs w:val="24"/>
        </w:rPr>
        <w:t>3rd</w:t>
      </w:r>
      <w:r w:rsidRPr="00875EEE">
        <w:rPr>
          <w:rFonts w:ascii="Arial" w:hAnsi="Arial" w:cs="Arial"/>
          <w:sz w:val="24"/>
          <w:szCs w:val="24"/>
        </w:rPr>
        <w:t xml:space="preserve">. The feeble and crude notion of God furnished by natural religion, is by revelation taken up, completed, glorified, and justified to the reason and conscience. 4th. The spiritual power of Christianity as an experimental system in the individual and in all communities, in proving its suitableness to the highest wants of human nature, proves also the being of a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30. State summarily the amount of knowledge concerning God so derived from the foregoing sources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Our constitutional sense of dependence and of moral accountability give us spontaneously our primary elemental notion of God, and assurance of his existence.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II. Reasoning upon all existences and e</w:t>
      </w:r>
      <w:r>
        <w:rPr>
          <w:rFonts w:ascii="Arial" w:hAnsi="Arial" w:cs="Arial"/>
          <w:sz w:val="24"/>
          <w:szCs w:val="24"/>
        </w:rPr>
        <w:t>v</w:t>
      </w:r>
      <w:r w:rsidRPr="00875EEE">
        <w:rPr>
          <w:rFonts w:ascii="Arial" w:hAnsi="Arial" w:cs="Arial"/>
          <w:sz w:val="24"/>
          <w:szCs w:val="24"/>
        </w:rPr>
        <w:t xml:space="preserve">ents known to us upon the two principles: (1.) that every effect must have a cause; (2.) that the power, intelligence and benevolence exercised by the cause in any special act of causation may be argued from their traces in the effect. We find, a, that God is the eternal, self-existent, first cause, and that he is indefinitely powerful, wise, free of will and benevolent.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III. Reflecting upon the nature of intelligence and free will, and their relation to organization as always its cause, never its effect, as developed in our own experience, we rise by necessary inference to the conclusion that God, as a free intelligence, must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be a personal spirit.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IV. Reflecting on the phenomena of conscience, and upon the constitution of our emotional nature and the general course of providence in relation to the law of conscience, we are necessarily led to the conclusion that God is also a moral governor,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who speaks through conscience, and who will vindicate its actions, because be hi</w:t>
      </w:r>
      <w:r>
        <w:rPr>
          <w:rFonts w:ascii="Arial" w:hAnsi="Arial" w:cs="Arial"/>
          <w:sz w:val="24"/>
          <w:szCs w:val="24"/>
        </w:rPr>
        <w:t>m</w:t>
      </w:r>
      <w:r w:rsidRPr="00875EEE">
        <w:rPr>
          <w:rFonts w:ascii="Arial" w:hAnsi="Arial" w:cs="Arial"/>
          <w:sz w:val="24"/>
          <w:szCs w:val="24"/>
        </w:rPr>
        <w:t xml:space="preserve">self is a holy and righteous being.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From the profound constitution of our nature, although we are utterly incapable of forming any commensurate conception of the infinite and absolute, yet we must, as all men do, affirm their existence, and that they meet in the self-existent and incomprehensible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much we may now, under the noonday light of revelation, certainly deduce from the phenomena of nature as to the being and attributes of God; but before the light of revelation no one was able to see thus much, nor to affirm with confidence even what he did see.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VI. From the diligent and ra</w:t>
      </w:r>
      <w:r>
        <w:rPr>
          <w:rFonts w:ascii="Arial" w:hAnsi="Arial" w:cs="Arial"/>
          <w:sz w:val="24"/>
          <w:szCs w:val="24"/>
        </w:rPr>
        <w:t>tional study of the Holy Scrip</w:t>
      </w:r>
      <w:r w:rsidRPr="00875EEE">
        <w:rPr>
          <w:rFonts w:ascii="Arial" w:hAnsi="Arial" w:cs="Arial"/>
          <w:sz w:val="24"/>
          <w:szCs w:val="24"/>
        </w:rPr>
        <w:t xml:space="preserve">tures, with the illumination of the Holy Spirit, we shall attain to a complete theology, as far as that is possible to man on earth.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31. What is Atheism, and how far is it possible?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Atheism is the denial of God. Of Atheists there are three classes: </w:t>
      </w:r>
      <w:r w:rsidRPr="00875EEE">
        <w:rPr>
          <w:rFonts w:ascii="Arial" w:hAnsi="Arial" w:cs="Arial"/>
          <w:b/>
          <w:bCs/>
          <w:sz w:val="24"/>
          <w:szCs w:val="24"/>
        </w:rPr>
        <w:t>1st</w:t>
      </w:r>
      <w:r w:rsidRPr="00875EEE">
        <w:rPr>
          <w:rFonts w:ascii="Arial" w:hAnsi="Arial" w:cs="Arial"/>
          <w:sz w:val="24"/>
          <w:szCs w:val="24"/>
        </w:rPr>
        <w:t xml:space="preserve"> Those who confessedly deny the being of any God; such as those who believe in an eternal succession of things as they are, or in a successive development of nature in virtue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inherent mechanical laws, </w:t>
      </w:r>
      <w:r>
        <w:rPr>
          <w:rFonts w:ascii="Arial" w:hAnsi="Arial" w:cs="Arial"/>
          <w:sz w:val="24"/>
          <w:szCs w:val="24"/>
        </w:rPr>
        <w:t>for example</w:t>
      </w:r>
      <w:r w:rsidRPr="00875EEE">
        <w:rPr>
          <w:rFonts w:ascii="Arial" w:hAnsi="Arial" w:cs="Arial"/>
          <w:sz w:val="24"/>
          <w:szCs w:val="24"/>
        </w:rPr>
        <w:t xml:space="preserve">, Comte, etc. </w:t>
      </w:r>
      <w:r w:rsidRPr="00875EEE">
        <w:rPr>
          <w:rFonts w:ascii="Arial" w:hAnsi="Arial" w:cs="Arial"/>
          <w:b/>
          <w:bCs/>
          <w:sz w:val="24"/>
          <w:szCs w:val="24"/>
        </w:rPr>
        <w:t>2nd</w:t>
      </w:r>
      <w:r w:rsidRPr="00875EEE">
        <w:rPr>
          <w:rFonts w:ascii="Arial" w:hAnsi="Arial" w:cs="Arial"/>
          <w:sz w:val="24"/>
          <w:szCs w:val="24"/>
        </w:rPr>
        <w:t xml:space="preserve">. Those who, while admitting God nominally deny any of his essential constituent attributes. In this sense, the Pantheist, who denies the personality of God, and who confounds him with the universe, is really, though not nominally, an Atheist, since it makes little difference whether we say that the world is God, or that God is the world. </w:t>
      </w:r>
      <w:r w:rsidRPr="00875EEE">
        <w:rPr>
          <w:rFonts w:ascii="Arial" w:hAnsi="Arial" w:cs="Arial"/>
          <w:b/>
          <w:bCs/>
          <w:sz w:val="24"/>
          <w:szCs w:val="24"/>
        </w:rPr>
        <w:t>3rd</w:t>
      </w:r>
      <w:r w:rsidRPr="00875EEE">
        <w:rPr>
          <w:rFonts w:ascii="Arial" w:hAnsi="Arial" w:cs="Arial"/>
          <w:sz w:val="24"/>
          <w:szCs w:val="24"/>
        </w:rPr>
        <w:t xml:space="preserve">. To the same end tends practically, and by logical though not by confessed consequence, all materialism, which makes intelligence the result not the cause of physical organization, and of all naturalism, which, while verbally admitting a distant God in the first inconceivably remote act of creation, denies him altogether in all providence and supernatural revelation.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Atheism is possible. </w:t>
      </w:r>
      <w:r w:rsidRPr="00875EEE">
        <w:rPr>
          <w:rFonts w:ascii="Arial" w:hAnsi="Arial" w:cs="Arial"/>
          <w:b/>
          <w:bCs/>
          <w:sz w:val="24"/>
          <w:szCs w:val="24"/>
        </w:rPr>
        <w:t>1st</w:t>
      </w:r>
      <w:r w:rsidRPr="00875EEE">
        <w:rPr>
          <w:rFonts w:ascii="Arial" w:hAnsi="Arial" w:cs="Arial"/>
          <w:sz w:val="24"/>
          <w:szCs w:val="24"/>
        </w:rPr>
        <w:t xml:space="preserve">. Practically; many men live thus without God in the world. </w:t>
      </w:r>
      <w:r w:rsidRPr="00875EEE">
        <w:rPr>
          <w:rFonts w:ascii="Arial" w:hAnsi="Arial" w:cs="Arial"/>
          <w:b/>
          <w:bCs/>
          <w:sz w:val="24"/>
          <w:szCs w:val="24"/>
        </w:rPr>
        <w:t>2nd.</w:t>
      </w:r>
      <w:r w:rsidRPr="00875EEE">
        <w:rPr>
          <w:rFonts w:ascii="Arial" w:hAnsi="Arial" w:cs="Arial"/>
          <w:sz w:val="24"/>
          <w:szCs w:val="24"/>
        </w:rPr>
        <w:t xml:space="preserve"> Although, from the indestructible constitution of human nature, men must believe in and feel dependence upon some first self-existent being, and fear the judgement of </w:t>
      </w:r>
      <w:r w:rsidRPr="00875EEE">
        <w:rPr>
          <w:rFonts w:ascii="Arial" w:hAnsi="Arial" w:cs="Arial"/>
          <w:sz w:val="24"/>
          <w:szCs w:val="24"/>
        </w:rPr>
        <w:lastRenderedPageBreak/>
        <w:t xml:space="preserve">some righteous ruler, yet through ignorance and want of intellectual development, and through the delusive power of sophistical speculation, many men honestly reject as untrue one or more of the essential constituent attributes of God, so that the gross superstition, or the barren notion left in their minds is not God. Not loving God, they, for a time, succeed in eliminating, as a matter of thought, his distasteful presence. — Rom. 1:21-26.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32. What is Materialism?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soon as we begin to reflect, we become conscious of the presence of two everywhere interlaced, but always distinct classes, of phenomena — of thought, feeling, will on the one hand, and of extension, inertia, etc., on the other. Analyse these as we may, we never can resolve the one into the other. The one class we come to know through consciousness, the other through sensation, and we know the one as directly and as certainly as the other; and as we can never resolve either into the other, we refer the one class to a substance called spirit, and the other class to a substance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called matter.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Materialists are a set of superficial philosophers, with whom the phenomena of feeling, conscience and will are not intense, and who have formed the habit of looking too exclusively outward upon the world present to the senses. Hence they fall into the fundamental error of affirming: </w:t>
      </w:r>
      <w:r w:rsidRPr="00916F0C">
        <w:rPr>
          <w:rFonts w:ascii="Arial" w:hAnsi="Arial" w:cs="Arial"/>
          <w:b/>
          <w:bCs/>
          <w:sz w:val="24"/>
          <w:szCs w:val="24"/>
        </w:rPr>
        <w:t>1st</w:t>
      </w:r>
      <w:r w:rsidRPr="00875EEE">
        <w:rPr>
          <w:rFonts w:ascii="Arial" w:hAnsi="Arial" w:cs="Arial"/>
          <w:sz w:val="24"/>
          <w:szCs w:val="24"/>
        </w:rPr>
        <w:t xml:space="preserve">.That there is but one substance in the universe, and </w:t>
      </w:r>
      <w:r w:rsidRPr="00916F0C">
        <w:rPr>
          <w:rFonts w:ascii="Arial" w:hAnsi="Arial" w:cs="Arial"/>
          <w:b/>
          <w:bCs/>
          <w:sz w:val="24"/>
          <w:szCs w:val="24"/>
        </w:rPr>
        <w:t>2nd</w:t>
      </w:r>
      <w:r w:rsidRPr="00875EEE">
        <w:rPr>
          <w:rFonts w:ascii="Arial" w:hAnsi="Arial" w:cs="Arial"/>
          <w:sz w:val="24"/>
          <w:szCs w:val="24"/>
        </w:rPr>
        <w:t xml:space="preserve">. That intelligence, feeling, conscience, volition, etc., are only properties of matter under certain modifications. Intelligence did not create and organise matter, but matter, organising according to its inherent laws, evolved intelligence.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this, we answer, </w:t>
      </w:r>
      <w:r w:rsidRPr="00875EEE">
        <w:rPr>
          <w:rFonts w:ascii="Arial" w:hAnsi="Arial" w:cs="Arial"/>
          <w:b/>
          <w:bCs/>
          <w:sz w:val="24"/>
          <w:szCs w:val="24"/>
        </w:rPr>
        <w:t>1st</w:t>
      </w:r>
      <w:r w:rsidRPr="00875EEE">
        <w:rPr>
          <w:rFonts w:ascii="Arial" w:hAnsi="Arial" w:cs="Arial"/>
          <w:sz w:val="24"/>
          <w:szCs w:val="24"/>
        </w:rPr>
        <w:t xml:space="preserve">. This is no recondite dispute, as some Materialists pretend, concerning substance. The Materialist knows that by affirming conscience to be only a modification of matter he destroys its essential nature — because if it be material it is mechanical and not moral His object doubtless is to reason. away the phenomena of conscience and liberty. </w:t>
      </w:r>
      <w:r w:rsidRPr="00875EEE">
        <w:rPr>
          <w:rFonts w:ascii="Arial" w:hAnsi="Arial" w:cs="Arial"/>
          <w:b/>
          <w:bCs/>
          <w:sz w:val="24"/>
          <w:szCs w:val="24"/>
        </w:rPr>
        <w:t>2nd</w:t>
      </w:r>
      <w:r w:rsidRPr="00875EEE">
        <w:rPr>
          <w:rFonts w:ascii="Arial" w:hAnsi="Arial" w:cs="Arial"/>
          <w:sz w:val="24"/>
          <w:szCs w:val="24"/>
        </w:rPr>
        <w:t xml:space="preserve">. The theory is one-sided. Our knowledge of thought and feeling, conscience and will, is at least as immediate and certain as our knowledge of matter. Neither should be sacrificed to the other. </w:t>
      </w:r>
      <w:r w:rsidRPr="00875EEE">
        <w:rPr>
          <w:rFonts w:ascii="Arial" w:hAnsi="Arial" w:cs="Arial"/>
          <w:b/>
          <w:bCs/>
          <w:sz w:val="24"/>
          <w:szCs w:val="24"/>
        </w:rPr>
        <w:t>3rd</w:t>
      </w:r>
      <w:r w:rsidRPr="00875EEE">
        <w:rPr>
          <w:rFonts w:ascii="Arial" w:hAnsi="Arial" w:cs="Arial"/>
          <w:sz w:val="24"/>
          <w:szCs w:val="24"/>
        </w:rPr>
        <w:t xml:space="preserve">. It is unwarrantable dogmatism arbitrarily to refer the two classes of phenomena to the same ground, while we are utterly unable logically to resolve one class into the other. </w:t>
      </w:r>
      <w:r w:rsidRPr="00875EEE">
        <w:rPr>
          <w:rFonts w:ascii="Arial" w:hAnsi="Arial" w:cs="Arial"/>
          <w:b/>
          <w:bCs/>
          <w:sz w:val="24"/>
          <w:szCs w:val="24"/>
        </w:rPr>
        <w:t>4th</w:t>
      </w:r>
      <w:r w:rsidRPr="00875EEE">
        <w:rPr>
          <w:rFonts w:ascii="Arial" w:hAnsi="Arial" w:cs="Arial"/>
          <w:sz w:val="24"/>
          <w:szCs w:val="24"/>
        </w:rPr>
        <w:t xml:space="preserve">. This theory is inconsistent with consciousness and experience, the solid grounds of all our knowledge on this subject. (1.) While the senses are secure, and the bodily organisation constantly changing, yet in every complex experience, and through all time, the central I, which thinks and feels, is an absolute unit. (2.) Matter is seen to be incapable of originating action — the central I has the power of absolute causation. (3.) As far as we ever see organisation is always the result, never the cause of intelligence.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33. What is ldealism?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the Materialist holds that the sensible is the only real, and that mind is a modification of matter, so the extreme Idealist holds that the sensitive and cognitive mind is the only real, and that the phenomena of the material world are only modifications of mind. When a man sees or feels a material object, the thought or feeling of which he is conscious is within the mind itself. The Idealist argues consequently that all the man really knows is the thought or feeling of which he is conscious, and that he can never be rationally certain whether there is any outward re</w:t>
      </w:r>
      <w:r>
        <w:rPr>
          <w:rFonts w:ascii="Arial" w:hAnsi="Arial" w:cs="Arial"/>
          <w:sz w:val="24"/>
          <w:szCs w:val="24"/>
        </w:rPr>
        <w:t>ality corresponding to th</w:t>
      </w:r>
      <w:r w:rsidRPr="00875EEE">
        <w:rPr>
          <w:rFonts w:ascii="Arial" w:hAnsi="Arial" w:cs="Arial"/>
          <w:sz w:val="24"/>
          <w:szCs w:val="24"/>
        </w:rPr>
        <w:t xml:space="preserve">at inward state or not.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the most extreme form, this tendency leaves the individual philosopher a solitary dreamer in the midst of the world. He can know nothing outside of himself and the successions of his own thoughts. This is the subjective Idealism of Johanne Gottlieb Fichte.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jc w:val="both"/>
        <w:rPr>
          <w:rFonts w:ascii="Arial" w:hAnsi="Arial" w:cs="Arial"/>
          <w:sz w:val="24"/>
          <w:szCs w:val="24"/>
        </w:rPr>
      </w:pPr>
      <w:r w:rsidRPr="00875EEE">
        <w:rPr>
          <w:rFonts w:ascii="Arial" w:hAnsi="Arial" w:cs="Arial"/>
          <w:sz w:val="24"/>
          <w:szCs w:val="24"/>
        </w:rPr>
        <w:t xml:space="preserve">In a lower degree, this tendency leads to an Idealistic Pantheism, when all the phenomena of the universe, internal and external, is referred to the modifications of one infinite spirit, which is God. Such is the Pantheism of </w:t>
      </w:r>
      <w:r w:rsidRPr="00875EEE">
        <w:rPr>
          <w:rFonts w:ascii="Arial" w:hAnsi="Arial" w:cs="Arial"/>
          <w:color w:val="222222"/>
          <w:sz w:val="24"/>
          <w:szCs w:val="24"/>
        </w:rPr>
        <w:t xml:space="preserve">Friedrich Wilhelm Joseph </w:t>
      </w:r>
      <w:r w:rsidRPr="00875EEE">
        <w:rPr>
          <w:rFonts w:ascii="Arial" w:hAnsi="Arial" w:cs="Arial"/>
          <w:sz w:val="24"/>
          <w:szCs w:val="24"/>
        </w:rPr>
        <w:t xml:space="preserve"> Schelling and Georg Willhelm Friedrich H</w:t>
      </w:r>
      <w:r>
        <w:rPr>
          <w:rFonts w:ascii="Arial" w:hAnsi="Arial" w:cs="Arial"/>
          <w:sz w:val="24"/>
          <w:szCs w:val="24"/>
        </w:rPr>
        <w:t>e</w:t>
      </w:r>
      <w:r w:rsidRPr="00875EEE">
        <w:rPr>
          <w:rFonts w:ascii="Arial" w:hAnsi="Arial" w:cs="Arial"/>
          <w:sz w:val="24"/>
          <w:szCs w:val="24"/>
        </w:rPr>
        <w:t xml:space="preserve">gel.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But the phrase Idealism is also applied, in a modified sense, to those systems of philosophy which, while admitting the existence both of matter and mind, yet build themselves ultimately upon the unresolvable first principles of man’s internal self-consciousness.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34. What is Hylozoism?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Hylozoism, compounded of two Greek words meaning all matter has life — living, animated matter, designates a theory attributed to Strato of Lampsacus, who, confounding life and intellect with force and motion, regarded the universe as a vast animal self-developing through the plastic power of its own inherent life, i.e., unconscio</w:t>
      </w:r>
      <w:r>
        <w:rPr>
          <w:rFonts w:ascii="Arial" w:hAnsi="Arial" w:cs="Arial"/>
          <w:sz w:val="24"/>
          <w:szCs w:val="24"/>
        </w:rPr>
        <w:t>u</w:t>
      </w:r>
      <w:r w:rsidRPr="00875EEE">
        <w:rPr>
          <w:rFonts w:ascii="Arial" w:hAnsi="Arial" w:cs="Arial"/>
          <w:sz w:val="24"/>
          <w:szCs w:val="24"/>
        </w:rPr>
        <w:t xml:space="preserve">sly self-developing from eternity. — Bitter, </w:t>
      </w:r>
      <w:r w:rsidRPr="00916F0C">
        <w:rPr>
          <w:rFonts w:ascii="Arial" w:hAnsi="Arial" w:cs="Arial"/>
          <w:i/>
          <w:iCs/>
          <w:sz w:val="24"/>
          <w:szCs w:val="24"/>
        </w:rPr>
        <w:t>Hist</w:t>
      </w:r>
      <w:r>
        <w:rPr>
          <w:rFonts w:ascii="Arial" w:hAnsi="Arial" w:cs="Arial"/>
          <w:i/>
          <w:iCs/>
          <w:sz w:val="24"/>
          <w:szCs w:val="24"/>
        </w:rPr>
        <w:t>ory</w:t>
      </w:r>
      <w:r w:rsidRPr="00916F0C">
        <w:rPr>
          <w:rFonts w:ascii="Arial" w:hAnsi="Arial" w:cs="Arial"/>
          <w:i/>
          <w:iCs/>
          <w:sz w:val="24"/>
          <w:szCs w:val="24"/>
        </w:rPr>
        <w:t xml:space="preserve"> </w:t>
      </w:r>
      <w:r>
        <w:rPr>
          <w:rFonts w:ascii="Arial" w:hAnsi="Arial" w:cs="Arial"/>
          <w:i/>
          <w:iCs/>
          <w:sz w:val="24"/>
          <w:szCs w:val="24"/>
        </w:rPr>
        <w:t xml:space="preserve">of </w:t>
      </w:r>
      <w:r w:rsidRPr="00916F0C">
        <w:rPr>
          <w:rFonts w:ascii="Arial" w:hAnsi="Arial" w:cs="Arial"/>
          <w:i/>
          <w:iCs/>
          <w:sz w:val="24"/>
          <w:szCs w:val="24"/>
        </w:rPr>
        <w:t>An</w:t>
      </w:r>
      <w:r>
        <w:rPr>
          <w:rFonts w:ascii="Arial" w:hAnsi="Arial" w:cs="Arial"/>
          <w:i/>
          <w:iCs/>
          <w:sz w:val="24"/>
          <w:szCs w:val="24"/>
        </w:rPr>
        <w:t>cient</w:t>
      </w:r>
      <w:r w:rsidRPr="00916F0C">
        <w:rPr>
          <w:rFonts w:ascii="Arial" w:hAnsi="Arial" w:cs="Arial"/>
          <w:i/>
          <w:iCs/>
          <w:sz w:val="24"/>
          <w:szCs w:val="24"/>
        </w:rPr>
        <w:t xml:space="preserve"> Phil</w:t>
      </w:r>
      <w:r>
        <w:rPr>
          <w:rFonts w:ascii="Arial" w:hAnsi="Arial" w:cs="Arial"/>
          <w:i/>
          <w:iCs/>
          <w:sz w:val="24"/>
          <w:szCs w:val="24"/>
        </w:rPr>
        <w:t>osophy</w:t>
      </w:r>
      <w:r w:rsidRPr="00875EEE">
        <w:rPr>
          <w:rFonts w:ascii="Arial" w:hAnsi="Arial" w:cs="Arial"/>
          <w:sz w:val="24"/>
          <w:szCs w:val="24"/>
        </w:rPr>
        <w:t xml:space="preserve">, book 9, chap. 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35. What is Pantheism?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Pantheism, as the etymology of the term indicates, signifies that system which maintains that all phenomena of every class known to man, whether spiritual or material, are to be referred to but one substance, and that the universal substance of God; and thus, matter and mind being declared to be only different modifications of one substance, Pantheism, from different points of view, assumes sometimes a materialistic and at others an idealistic complexion. The Atheist says that there is no </w:t>
      </w:r>
      <w:r w:rsidRPr="00875EEE">
        <w:rPr>
          <w:rFonts w:ascii="Arial" w:hAnsi="Arial" w:cs="Arial"/>
          <w:sz w:val="24"/>
          <w:szCs w:val="24"/>
        </w:rPr>
        <w:lastRenderedPageBreak/>
        <w:t>God, the Pantheist that everything is God. The Materialist says that all the phenomena of the universe are to be referred to one substance, which is matter. The Pantheist says that they are all to be referred to one substance, and that the absolute substance of God. Yet the Pantheist differs from the Atheist and Materialist more in the colour and tone than in the essence of his creed. The Pantheist’s God is not a self-conscious, voluntary person, separate from his creation, but he is that infinite, original, self-existent, universal, unconscious, impersonal essence to which all proper attributes belong, intelligence as well as the attraction of gravitation, whose infinitely various and ceaseless modifications of substance, by a necessary law of eternal self-development, constitute all things as they succeed each other in the universe of existence. God is neither sun nor star, ocean nor mountain, wind nor rain, man nor beast, but these are all fleeting modifications of God. God is ever eternally the same himself, but he is eternally, and by a necessary movement running through these endless cycles of self-modification, coming to self-consciousness only transiently in individual men, as they are bo</w:t>
      </w:r>
      <w:r>
        <w:rPr>
          <w:rFonts w:ascii="Arial" w:hAnsi="Arial" w:cs="Arial"/>
          <w:sz w:val="24"/>
          <w:szCs w:val="24"/>
        </w:rPr>
        <w:t>rn</w:t>
      </w:r>
      <w:r w:rsidRPr="00875EEE">
        <w:rPr>
          <w:rFonts w:ascii="Arial" w:hAnsi="Arial" w:cs="Arial"/>
          <w:sz w:val="24"/>
          <w:szCs w:val="24"/>
        </w:rPr>
        <w:t xml:space="preserve"> and die — and in the highest sense of all coming to himself in the greatest men, those heroes in whom all lesser men see and worship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general system, modified endlessly as to special characteristics, has prevailed from the dawn of speculation as the necessary goal of those proud intellects which maintain their capacity to apprehend directly, and to philos</w:t>
      </w:r>
      <w:r>
        <w:rPr>
          <w:rFonts w:ascii="Arial" w:hAnsi="Arial" w:cs="Arial"/>
          <w:sz w:val="24"/>
          <w:szCs w:val="24"/>
        </w:rPr>
        <w:t>o</w:t>
      </w:r>
      <w:r w:rsidRPr="00875EEE">
        <w:rPr>
          <w:rFonts w:ascii="Arial" w:hAnsi="Arial" w:cs="Arial"/>
          <w:sz w:val="24"/>
          <w:szCs w:val="24"/>
        </w:rPr>
        <w:t xml:space="preserve">phise worthily, upon the essential mysteries of infinite and absolute being. It was for ages before Christ the dream of the Hindu theosophist, and of the Grecian Eleatic philosopher.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modern times, from the days of Spinoza to the present, it has been taught, among others, by Schelling, Hegel, Cousin, Carlyle, and Ralph Waldo Emerson. Among the ancient Greeks, and to the present day among the Hind</w:t>
      </w:r>
      <w:r>
        <w:rPr>
          <w:rFonts w:ascii="Arial" w:hAnsi="Arial" w:cs="Arial"/>
          <w:sz w:val="24"/>
          <w:szCs w:val="24"/>
        </w:rPr>
        <w:t>u</w:t>
      </w:r>
      <w:r w:rsidRPr="00875EEE">
        <w:rPr>
          <w:rFonts w:ascii="Arial" w:hAnsi="Arial" w:cs="Arial"/>
          <w:sz w:val="24"/>
          <w:szCs w:val="24"/>
        </w:rPr>
        <w:t>s, the popular accompaniment of this abstruse and atheistic speculation has been Polytheism. The Pantheistic philosopher, by a sweeping generalization, referred all the powers of universal nature to one subject, the All. Their uneducated cotemporaries, unable to reach so wide a generalisation, recognized a separate God in every energy of nature, and thus worshipped Gods and Lords many. In modem times, on the other hand, Polytheism having been</w:t>
      </w:r>
      <w:r>
        <w:rPr>
          <w:rFonts w:ascii="Arial" w:hAnsi="Arial" w:cs="Arial"/>
          <w:sz w:val="24"/>
          <w:szCs w:val="24"/>
        </w:rPr>
        <w:t xml:space="preserve"> </w:t>
      </w:r>
      <w:r w:rsidRPr="00875EEE">
        <w:rPr>
          <w:rFonts w:ascii="Arial" w:hAnsi="Arial" w:cs="Arial"/>
          <w:sz w:val="24"/>
          <w:szCs w:val="24"/>
        </w:rPr>
        <w:t xml:space="preserve">for ever made impossible by Christianity, the popular accompaniment of Pantheism in Germany, France, England, and America is the worship of man — sometimes hero-worship, or the worship of great heroic men — sometimes of mankind in the mass, as the highest form into which the deity is ever developed, the clearest manifestation of God. This heresy is disproved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By the whole truth of human consciousness. If consciousness teaches us anything clearly it is that we ourselves are distinct individual people. Pantheism teaches that we are only “parts or particles of God,” springing from him and returning to him, yet always part of him, as the waves are part. of the sea.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2nd. By the truth of all the judgements of conscience with regard, first, to sin; second, to moral responsibility. Pantheism, by making everything alike a necessary self-development of God, makes sin impossible, destroys all distinction between good and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evil, and by denying the personality of God, and by making the fleeting personality of man an illusion of his own consciousness, it of course makes moral responsibility a myth.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3rd. By the whole argument from Design (see above, </w:t>
      </w:r>
      <w:r>
        <w:rPr>
          <w:rFonts w:ascii="Arial" w:hAnsi="Arial" w:cs="Arial"/>
          <w:sz w:val="24"/>
          <w:szCs w:val="24"/>
        </w:rPr>
        <w:t>Q</w:t>
      </w:r>
      <w:r w:rsidRPr="00875EEE">
        <w:rPr>
          <w:rFonts w:ascii="Arial" w:hAnsi="Arial" w:cs="Arial"/>
          <w:sz w:val="24"/>
          <w:szCs w:val="24"/>
        </w:rPr>
        <w:t xml:space="preserve">uestion 23). Design proves intelligence and free will, self-conscious purpose, and therefore personality.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Pantheism, by referring the phenomena of mind and of matter to one substance, must oscillate between the absurdities of Materialism and of Idealism. There is a choice of follies, but no middle ground.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By the whole system of historical testimonies and experimental evidences that establishes the truth of Christianity.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By the uniformly degrading influence which this system has always exercised upon the morals of every co</w:t>
      </w:r>
      <w:r>
        <w:rPr>
          <w:rFonts w:ascii="Arial" w:hAnsi="Arial" w:cs="Arial"/>
          <w:sz w:val="24"/>
          <w:szCs w:val="24"/>
        </w:rPr>
        <w:t>m</w:t>
      </w:r>
      <w:r w:rsidRPr="00875EEE">
        <w:rPr>
          <w:rFonts w:ascii="Arial" w:hAnsi="Arial" w:cs="Arial"/>
          <w:sz w:val="24"/>
          <w:szCs w:val="24"/>
        </w:rPr>
        <w:t xml:space="preserve">munity that has drunk deeply of its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r w:rsidRPr="00875EEE">
        <w:rPr>
          <w:rFonts w:ascii="Arial" w:hAnsi="Arial" w:cs="Arial"/>
          <w:b/>
          <w:bCs/>
          <w:sz w:val="28"/>
          <w:szCs w:val="28"/>
        </w:rPr>
        <w:lastRenderedPageBreak/>
        <w:t>CHAPTER 2.</w:t>
      </w: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r w:rsidRPr="00875EEE">
        <w:rPr>
          <w:rFonts w:ascii="Arial" w:hAnsi="Arial" w:cs="Arial"/>
          <w:b/>
          <w:bCs/>
          <w:sz w:val="28"/>
          <w:szCs w:val="28"/>
        </w:rPr>
        <w:t>THEOLOGY AND ITS SOURCES.</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How may religion be defined?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In the abstract, religion signifies the relation which man as an intellectual and spiritual being sustains to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II. In the concrete, religion signifies (1.) subjectively that inward spiritual state and experience which justly corresponds to the reality of our relations to God; thus a religious man is one who has an inward religious experience; (2.) Collectively, those doctrines, institutions, and practical observances whereby these relations of God to man, and of man to God are revealed and promulgated, and the duties corresponding to those relations are practiced. In this sense the Mahom</w:t>
      </w:r>
      <w:r>
        <w:rPr>
          <w:rFonts w:ascii="Arial" w:hAnsi="Arial" w:cs="Arial"/>
          <w:sz w:val="24"/>
          <w:szCs w:val="24"/>
        </w:rPr>
        <w:t>medan is a false, and the Chris</w:t>
      </w:r>
      <w:r w:rsidRPr="00875EEE">
        <w:rPr>
          <w:rFonts w:ascii="Arial" w:hAnsi="Arial" w:cs="Arial"/>
          <w:sz w:val="24"/>
          <w:szCs w:val="24"/>
        </w:rPr>
        <w:t xml:space="preserve">tian a true religion. So says Dr. Charles Hodge.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What is THEOLOGY, and how is it to be distinguished from religion?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English word theology is derived from the two Greek words, signifying discourse concerning God, that science which systematically comprehends all that is known to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man concerning God, and our relations to him. The terms theology and religion are contrasted thus: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Religion is practical and experimental. Theology is scientific. Every religious man is a theologian just so far as his knowledge is accurate and comprehensive. Every true theologian must be a religious man as far as his knowledge is experimental. The more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accurate and comprehensively systematic our religious knowledge, the more is it a theology; and the more real and practical our knowledge of God becomes, the more is our theology a religion.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“Theology is to religion what physical science is to the practical arts. It is not essential, though it would be an evident advantage, if every artisan were a chemist, and every navigator an astronomer. Yet, without science, all art would be unintelligent and limited. Theology defines religion, and sets it upon a more certain ground. It purifies it from foreign alloy, and defends it from all hostile attacks. By making it more intelligent, it makes it more worthy of God, and more ef</w:t>
      </w:r>
      <w:r>
        <w:rPr>
          <w:rFonts w:ascii="Arial" w:hAnsi="Arial" w:cs="Arial"/>
          <w:sz w:val="24"/>
          <w:szCs w:val="24"/>
        </w:rPr>
        <w:t>f</w:t>
      </w:r>
      <w:r w:rsidRPr="00875EEE">
        <w:rPr>
          <w:rFonts w:ascii="Arial" w:hAnsi="Arial" w:cs="Arial"/>
          <w:sz w:val="24"/>
          <w:szCs w:val="24"/>
        </w:rPr>
        <w:t xml:space="preserve">ective for the salvation of man.” — Olaussen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 What is the distinction between natural and revealed th</w:t>
      </w:r>
      <w:r>
        <w:rPr>
          <w:rFonts w:ascii="Arial" w:hAnsi="Arial" w:cs="Arial"/>
          <w:sz w:val="24"/>
          <w:szCs w:val="24"/>
        </w:rPr>
        <w:t>e</w:t>
      </w:r>
      <w:r w:rsidRPr="00875EEE">
        <w:rPr>
          <w:rFonts w:ascii="Arial" w:hAnsi="Arial" w:cs="Arial"/>
          <w:sz w:val="24"/>
          <w:szCs w:val="24"/>
        </w:rPr>
        <w:t xml:space="preserve">ology?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Natural theology is that science which proposes to itself the solution of these two great questions, 1st, Does God exist? and 2nd, What may be legitimately ascertained concerning the true nature of God in himself, and concerning his relations to man, from the principles of human reason and conscience, or from the evidences of God’s works, either in creation or providence.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distinction here must be carefully observed between that knowledge of God to which the human reason was able to attain by means of its own unassisted powers independently of revelation, when the theology of Plato and Cicero, and that knowledge of God which the human mind is now competent to deduce from the phenomena of nature under the clear light of a supernatural revelation, </w:t>
      </w:r>
      <w:r>
        <w:rPr>
          <w:rFonts w:ascii="Arial" w:hAnsi="Arial" w:cs="Arial"/>
          <w:sz w:val="24"/>
          <w:szCs w:val="24"/>
        </w:rPr>
        <w:t>for example</w:t>
      </w:r>
      <w:r w:rsidRPr="00875EEE">
        <w:rPr>
          <w:rFonts w:ascii="Arial" w:hAnsi="Arial" w:cs="Arial"/>
          <w:sz w:val="24"/>
          <w:szCs w:val="24"/>
        </w:rPr>
        <w:t xml:space="preserve"> the theology of the modern rationalistic philosophers. Natural theology, as reached by unassisted reason, was fragmentary, inconsistent and uncertain. Natural theology, as appropriated and vindicated by reason under the clear light of revelation, is itself a strong witness to the truth and supernatural origin of that revelation.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R</w:t>
      </w:r>
      <w:r w:rsidRPr="00875EEE">
        <w:rPr>
          <w:rFonts w:ascii="Arial" w:hAnsi="Arial" w:cs="Arial"/>
          <w:sz w:val="24"/>
          <w:szCs w:val="24"/>
        </w:rPr>
        <w:t xml:space="preserve">evealed theology, on the other hand, is that science which treats systematically, 1st, of the evidences authenticating the Christian revelation as from God; 2nd, of the interpretation of the records which transmit that revelation to us; and 3rd, of all the information furnished by those records of God and his relation to man, and of man and his relation to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What relation does philosophy sustain to Ecology?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Philosophy includes, 1st, the systematic treatment of all that the reason of man teaches with regard to God, and those necessary and universal ideas, </w:t>
      </w:r>
      <w:r>
        <w:rPr>
          <w:rFonts w:ascii="Arial" w:hAnsi="Arial" w:cs="Arial"/>
          <w:sz w:val="24"/>
          <w:szCs w:val="24"/>
        </w:rPr>
        <w:t>for example</w:t>
      </w:r>
      <w:r w:rsidRPr="00875EEE">
        <w:rPr>
          <w:rFonts w:ascii="Arial" w:hAnsi="Arial" w:cs="Arial"/>
          <w:sz w:val="24"/>
          <w:szCs w:val="24"/>
        </w:rPr>
        <w:t xml:space="preserve"> space and time, cause and effect, right and wrong, etc., which lie at the basis of all human thought. 2nd. The discovery and systematic treatment of all the known facts of man’s spiritual nature, </w:t>
      </w:r>
      <w:r>
        <w:rPr>
          <w:rFonts w:ascii="Arial" w:hAnsi="Arial" w:cs="Arial"/>
          <w:sz w:val="24"/>
          <w:szCs w:val="24"/>
        </w:rPr>
        <w:t>that is</w:t>
      </w:r>
      <w:r w:rsidRPr="00875EEE">
        <w:rPr>
          <w:rFonts w:ascii="Arial" w:hAnsi="Arial" w:cs="Arial"/>
          <w:sz w:val="24"/>
          <w:szCs w:val="24"/>
        </w:rPr>
        <w:t xml:space="preserve">, psychology, or the science of mind. 3rd. The discovery and systematic treatment of all the known facts of God’s works in material nature, the physical and physiological science in all their departments. 4th. The systematic treatment of all the known facts of God’s direction of human actions in the events of history.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its higher departments, philosophy includes the ground of natural theology, as explained under the preceding question.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all its departments, philosophy sustains to revealed theology solely the relation of an humble handmaid: 1st. By demonstrating the weakness and narrow limits of human reason, and the utter impossibility of the human mind, as at present constituted, either solving or finally dismissing certain insolvable questions conditioning every system of theological or philosophical thought. For “no difficulty emerges in theology which had </w:t>
      </w:r>
      <w:r w:rsidRPr="00875EEE">
        <w:rPr>
          <w:rFonts w:ascii="Arial" w:hAnsi="Arial" w:cs="Arial"/>
          <w:sz w:val="24"/>
          <w:szCs w:val="24"/>
        </w:rPr>
        <w:lastRenderedPageBreak/>
        <w:t xml:space="preserve">not previously emerged in philosophy.” Thus teaching “that humility is the cardinal virtue, not only of revelation, but of reason,” (Sir W. Hamilton’s Discussions, p. 588), and thus proving the necessity for a supernatural revelation, and inculcating the necessity of a docile spirit upon the part of the interpreters of the inspired record. 2nd. By helping us to understand more accurately the constitution of the human soul and the works of God in creation, and thus to interpret more intelligently the doctrines of revelation, as far as the constitution of man and the laws of outward nature aie involved therein.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a fact, however, the philosophy prevalent in any age or nation has always, because of the presumption of the human intellect, been allowed to intrude upon and pervert in a greater or less degree the cotemporaneous theology. Witness the influence of Neo- Platonism upon the early church; the supreme reign of the philosophy of Aristotle over the western church during the middle ages; the influence of the sensational philosophy of Ho</w:t>
      </w:r>
      <w:r>
        <w:rPr>
          <w:rFonts w:ascii="Arial" w:hAnsi="Arial" w:cs="Arial"/>
          <w:sz w:val="24"/>
          <w:szCs w:val="24"/>
        </w:rPr>
        <w:t>b</w:t>
      </w:r>
      <w:r w:rsidRPr="00875EEE">
        <w:rPr>
          <w:rFonts w:ascii="Arial" w:hAnsi="Arial" w:cs="Arial"/>
          <w:sz w:val="24"/>
          <w:szCs w:val="24"/>
        </w:rPr>
        <w:t xml:space="preserve">bes and Locke over the theological thinking of the school of Priestly in England, and of France during the last century, and of New England until to-day; the influence of the rationalistic philosophy of Leibnitz, Kant, etc., over the theology of Germany, France of the present day, and the followers of Coleridge and Carlyle down to the Parker and Emerson school in America — See Pearson on </w:t>
      </w:r>
      <w:r w:rsidRPr="00875EEE">
        <w:rPr>
          <w:rFonts w:ascii="Arial" w:hAnsi="Arial" w:cs="Arial"/>
          <w:i/>
          <w:iCs/>
          <w:sz w:val="24"/>
          <w:szCs w:val="24"/>
        </w:rPr>
        <w:t>Infidelity</w:t>
      </w:r>
      <w:r w:rsidRPr="00875EEE">
        <w:rPr>
          <w:rFonts w:ascii="Arial" w:hAnsi="Arial" w:cs="Arial"/>
          <w:sz w:val="24"/>
          <w:szCs w:val="24"/>
        </w:rPr>
        <w:t xml:space="preserve">, part ii., chap. 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Which is the true source of an a</w:t>
      </w:r>
      <w:r>
        <w:rPr>
          <w:rFonts w:ascii="Arial" w:hAnsi="Arial" w:cs="Arial"/>
          <w:sz w:val="24"/>
          <w:szCs w:val="24"/>
        </w:rPr>
        <w:t>u</w:t>
      </w:r>
      <w:r w:rsidRPr="00875EEE">
        <w:rPr>
          <w:rFonts w:ascii="Arial" w:hAnsi="Arial" w:cs="Arial"/>
          <w:sz w:val="24"/>
          <w:szCs w:val="24"/>
        </w:rPr>
        <w:t xml:space="preserve">thoritative theology? and what are the three great parties which stand opposed to one another on this subject?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The Rationalists, who are of different schools (see below, question 8), yet unite in the common principle of exalting human reason as either the sole and sufficient source, or at least the measure and judge of all possible knowledge of God on the part of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The Romanists, who, denying that knowledge is necessary to genuine faith, or that faith is founded in any sense upon reason, maintain that the authority of the church as an infallible teacher is the ultimate foundation of all confidence, and that the Holy Scriptures, and ecclesiastical tradition as ascertained and interpreted by the church, are the sole sources of theological knowledge. — See below, chap. </w:t>
      </w:r>
      <w:r>
        <w:rPr>
          <w:rFonts w:ascii="Arial" w:hAnsi="Arial" w:cs="Arial"/>
          <w:sz w:val="24"/>
          <w:szCs w:val="24"/>
        </w:rPr>
        <w:t>6</w:t>
      </w:r>
      <w:r w:rsidRPr="00875EEE">
        <w:rPr>
          <w:rFonts w:ascii="Arial" w:hAnsi="Arial" w:cs="Arial"/>
          <w:sz w:val="24"/>
          <w:szCs w:val="24"/>
        </w:rPr>
        <w:t xml:space="preserve">. and chap </w:t>
      </w:r>
      <w:r>
        <w:rPr>
          <w:rFonts w:ascii="Arial" w:hAnsi="Arial" w:cs="Arial"/>
          <w:sz w:val="24"/>
          <w:szCs w:val="24"/>
        </w:rPr>
        <w:t>17</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III. Protestants occupy an intermediate position between the two extremes just stated. These hold:</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That reason is an original revelation of God to man, and therefore no subsequent supernatural revelation can be given to man, which is not, as addressed to us as rational beings, and through the channel of our reasons, and consistent with the clear and certain deductions of reason acting legitimately within her own sphere.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(2.) As reason has, by all experience, been proved insufficient to guide man in religious knowledge, and as God has been pleased to put into our hands an infallible record of a supernatural and all-sufficient revelation of himself, therefore the ultimate ground of our confidence, and source of all our theological knowledge, is solely the word of God signified in the Holy Scriptures.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Nevertheless, as revelation is addressed to our reason (by reason including heart and conscience with the understanding), therefore its evidences are to t)e authenticated to reason, and the words of the record interpreted by reason according to her own laws.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How can the position of the Romish Church on this subject be disproved?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Romish position with regard to ecclesiastical tradition and the a</w:t>
      </w:r>
      <w:r>
        <w:rPr>
          <w:rFonts w:ascii="Arial" w:hAnsi="Arial" w:cs="Arial"/>
          <w:sz w:val="24"/>
          <w:szCs w:val="24"/>
        </w:rPr>
        <w:t>u</w:t>
      </w:r>
      <w:r w:rsidRPr="00875EEE">
        <w:rPr>
          <w:rFonts w:ascii="Arial" w:hAnsi="Arial" w:cs="Arial"/>
          <w:sz w:val="24"/>
          <w:szCs w:val="24"/>
        </w:rPr>
        <w:t xml:space="preserve">thority of the church as an inspired teacher are shown to be false in the chapter on “The Scriptures the only Rule of Faith and Judge of Controversies.”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would say here in addition that the Romanist, in advocating his system of implicit faith, has to reason in order to prove that reason is a false guide. The Protestant, on the other hand, reasons in order to prove that reason in itself is insufficient, but that in her last result she leads to a revelation that reaches beyond, though it cannot contradict 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What are the different senses in which the term “reason” is used?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Sometimes, the term reason is used as equivalent to the mere understanding as distinct from the higher moral and intuitive faculties of the soul. Sometimes it is used with exclusive reference to the </w:t>
      </w:r>
      <w:r w:rsidRPr="00875EEE">
        <w:rPr>
          <w:rFonts w:ascii="Arial" w:hAnsi="Arial" w:cs="Arial"/>
          <w:i/>
          <w:iCs/>
          <w:sz w:val="24"/>
          <w:szCs w:val="24"/>
        </w:rPr>
        <w:t xml:space="preserve">a priori </w:t>
      </w:r>
      <w:r w:rsidRPr="00875EEE">
        <w:rPr>
          <w:rFonts w:ascii="Arial" w:hAnsi="Arial" w:cs="Arial"/>
          <w:sz w:val="24"/>
          <w:szCs w:val="24"/>
        </w:rPr>
        <w:t xml:space="preserve">exercises of reason, in exclusion of all the materials of experience and history.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this connection, we, on the other hand, use the word reason to include the whole of man’s faculty of knowing the truth as it exists at present in his fallen condition, informed by all the lights of his moral, emotional and spiritual nature, by his personal experience, and by all the natural light of the world without, as the works of God and the history of mankind.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What are the different positions held by the several classes of Rationalists?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term Rationalist and Rationa</w:t>
      </w:r>
      <w:r>
        <w:rPr>
          <w:rFonts w:ascii="Arial" w:hAnsi="Arial" w:cs="Arial"/>
          <w:sz w:val="24"/>
          <w:szCs w:val="24"/>
        </w:rPr>
        <w:t>l</w:t>
      </w:r>
      <w:r w:rsidRPr="00875EEE">
        <w:rPr>
          <w:rFonts w:ascii="Arial" w:hAnsi="Arial" w:cs="Arial"/>
          <w:sz w:val="24"/>
          <w:szCs w:val="24"/>
        </w:rPr>
        <w:t xml:space="preserve">istic have been used in different schools in very different senses. In general, however, it may be said, </w:t>
      </w:r>
      <w:r w:rsidRPr="00DE3064">
        <w:rPr>
          <w:rFonts w:ascii="Arial" w:hAnsi="Arial" w:cs="Arial"/>
          <w:b/>
          <w:bCs/>
          <w:sz w:val="24"/>
          <w:szCs w:val="24"/>
        </w:rPr>
        <w:t>1st</w:t>
      </w:r>
      <w:r w:rsidRPr="00875EEE">
        <w:rPr>
          <w:rFonts w:ascii="Arial" w:hAnsi="Arial" w:cs="Arial"/>
          <w:sz w:val="24"/>
          <w:szCs w:val="24"/>
        </w:rPr>
        <w:t xml:space="preserve">, that in philosophy that system is rationalistic which, in a greater or less degree, starts from </w:t>
      </w:r>
      <w:r w:rsidRPr="00875EEE">
        <w:rPr>
          <w:rFonts w:ascii="Arial" w:hAnsi="Arial" w:cs="Arial"/>
          <w:i/>
          <w:iCs/>
          <w:sz w:val="24"/>
          <w:szCs w:val="24"/>
        </w:rPr>
        <w:t>a priori</w:t>
      </w:r>
      <w:r w:rsidRPr="00875EEE">
        <w:rPr>
          <w:rFonts w:ascii="Arial" w:hAnsi="Arial" w:cs="Arial"/>
          <w:sz w:val="24"/>
          <w:szCs w:val="24"/>
        </w:rPr>
        <w:t xml:space="preserve"> principles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constitutional to the human mind, and interprets all experience and history, except in those extreme systems where the validity of experience and history is altogether denied, in subordination to these principles. Thus every philosophical system may be </w:t>
      </w:r>
      <w:r w:rsidRPr="00875EEE">
        <w:rPr>
          <w:rFonts w:ascii="Arial" w:hAnsi="Arial" w:cs="Arial"/>
          <w:sz w:val="24"/>
          <w:szCs w:val="24"/>
        </w:rPr>
        <w:lastRenderedPageBreak/>
        <w:t>said in some sense to be rationalistic which does not draw all knowledge from the bodily senses. But, 2nd, in Christian theology that system is properly called rationalistic which either rejects the possibility of a supernatural revelation altogether, or which interprets the records of that revelation in subordination to the previously settled conc</w:t>
      </w:r>
      <w:r>
        <w:rPr>
          <w:rFonts w:ascii="Arial" w:hAnsi="Arial" w:cs="Arial"/>
          <w:sz w:val="24"/>
          <w:szCs w:val="24"/>
        </w:rPr>
        <w:t>lu</w:t>
      </w:r>
      <w:r w:rsidRPr="00875EEE">
        <w:rPr>
          <w:rFonts w:ascii="Arial" w:hAnsi="Arial" w:cs="Arial"/>
          <w:sz w:val="24"/>
          <w:szCs w:val="24"/>
        </w:rPr>
        <w:t xml:space="preserve">sions of the human intellect, or the intuitive sentiments of the human heart. Thus, when any philosophy whatsoever is allowed to modify the interpretation of the Scriptures by its own independent principles, the result is a rationalistic system, whether the philosophy so modifying them is itself rationalistic or eminently the reverse.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For instance, </w:t>
      </w:r>
      <w:r w:rsidRPr="00DE3064">
        <w:rPr>
          <w:rFonts w:ascii="Arial" w:hAnsi="Arial" w:cs="Arial"/>
          <w:b/>
          <w:bCs/>
          <w:sz w:val="24"/>
          <w:szCs w:val="24"/>
        </w:rPr>
        <w:t>1st</w:t>
      </w:r>
      <w:r w:rsidRPr="00875EEE">
        <w:rPr>
          <w:rFonts w:ascii="Arial" w:hAnsi="Arial" w:cs="Arial"/>
          <w:sz w:val="24"/>
          <w:szCs w:val="24"/>
        </w:rPr>
        <w:t xml:space="preserve">. The rationalism of Priestly and the old school of English and American Unitarians sprang from interpreting the Scriptures under the rule of the lowest sensational and materialistic philosophy. </w:t>
      </w:r>
      <w:r w:rsidRPr="00DE3064">
        <w:rPr>
          <w:rFonts w:ascii="Arial" w:hAnsi="Arial" w:cs="Arial"/>
          <w:b/>
          <w:bCs/>
          <w:sz w:val="24"/>
          <w:szCs w:val="24"/>
        </w:rPr>
        <w:t>2nd</w:t>
      </w:r>
      <w:r w:rsidRPr="00875EEE">
        <w:rPr>
          <w:rFonts w:ascii="Arial" w:hAnsi="Arial" w:cs="Arial"/>
          <w:sz w:val="24"/>
          <w:szCs w:val="24"/>
        </w:rPr>
        <w:t xml:space="preserve">. The rationalism of the modern Germans and their disciples in England and America springs from subjecting all revelation to the supreme rule of the </w:t>
      </w:r>
      <w:r w:rsidRPr="00875EEE">
        <w:rPr>
          <w:rFonts w:ascii="Arial" w:hAnsi="Arial" w:cs="Arial"/>
          <w:i/>
          <w:iCs/>
          <w:sz w:val="24"/>
          <w:szCs w:val="24"/>
        </w:rPr>
        <w:t>a priori</w:t>
      </w:r>
      <w:r w:rsidRPr="00875EEE">
        <w:rPr>
          <w:rFonts w:ascii="Arial" w:hAnsi="Arial" w:cs="Arial"/>
          <w:sz w:val="24"/>
          <w:szCs w:val="24"/>
        </w:rPr>
        <w:t xml:space="preserve"> principles of reason. </w:t>
      </w:r>
      <w:r w:rsidRPr="00DE3064">
        <w:rPr>
          <w:rFonts w:ascii="Arial" w:hAnsi="Arial" w:cs="Arial"/>
          <w:b/>
          <w:bCs/>
          <w:sz w:val="24"/>
          <w:szCs w:val="24"/>
        </w:rPr>
        <w:t>3rd</w:t>
      </w:r>
      <w:r w:rsidRPr="00875EEE">
        <w:rPr>
          <w:rFonts w:ascii="Arial" w:hAnsi="Arial" w:cs="Arial"/>
          <w:sz w:val="24"/>
          <w:szCs w:val="24"/>
        </w:rPr>
        <w:t>. The rationalism of the new school of Newman and Parker, self-styled “spiritual,” has its source in elevating the natural, moral intuitions and feelings co</w:t>
      </w:r>
      <w:r>
        <w:rPr>
          <w:rFonts w:ascii="Arial" w:hAnsi="Arial" w:cs="Arial"/>
          <w:sz w:val="24"/>
          <w:szCs w:val="24"/>
        </w:rPr>
        <w:t>m</w:t>
      </w:r>
      <w:r w:rsidRPr="00875EEE">
        <w:rPr>
          <w:rFonts w:ascii="Arial" w:hAnsi="Arial" w:cs="Arial"/>
          <w:sz w:val="24"/>
          <w:szCs w:val="24"/>
        </w:rPr>
        <w:t xml:space="preserve">mon to all men to the seat of supreme judge.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will serve a good purpose to group the different classes of rationalists thus: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Those who deny the possibility and necessity of a supernatural revelation at all.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The Pantheists of all schools. They maintain that since God is equally in all things and in all events, all phenomena are consequently equally modifications, and therefore equally revelations of him. There is a higher, though not more real sense, in which God reveals himself in man, and most conspicuously in heroic men, so that in a rising scale of revelation, God is in the same sense, though in different degrees, revealed in Plato, Moses, Paul, and Jesus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Others, such as P. W. Newman, Theodore Parker, etc., and, in tendency, certainly the Presbyterian Mr. Morell, in his “</w:t>
      </w:r>
      <w:r w:rsidRPr="00875EEE">
        <w:rPr>
          <w:rFonts w:ascii="Arial" w:hAnsi="Arial" w:cs="Arial"/>
          <w:i/>
          <w:iCs/>
          <w:sz w:val="24"/>
          <w:szCs w:val="24"/>
        </w:rPr>
        <w:t>Philosophy of Religion</w:t>
      </w:r>
      <w:r w:rsidRPr="00875EEE">
        <w:rPr>
          <w:rFonts w:ascii="Arial" w:hAnsi="Arial" w:cs="Arial"/>
          <w:sz w:val="24"/>
          <w:szCs w:val="24"/>
        </w:rPr>
        <w:t>,” maintain that from the very nature of religion the object, and from the constitution of man the access to divine knowledge, no religious revelation is possible to man, except through the exercise of his natural faculty of spiritual intuition. Newman and Parker maintain that this intuition is sufficient for man in its normal state, and that there is therefore an element of permanent and universal truth common to Christianity and all other religions, while the special history and doctrines of all of them are the mere outward symbols which thinkers of the nineteenth century have outgro</w:t>
      </w:r>
      <w:r>
        <w:rPr>
          <w:rFonts w:ascii="Arial" w:hAnsi="Arial" w:cs="Arial"/>
          <w:sz w:val="24"/>
          <w:szCs w:val="24"/>
        </w:rPr>
        <w:t>wn</w:t>
      </w:r>
      <w:r w:rsidRPr="00875EEE">
        <w:rPr>
          <w:rFonts w:ascii="Arial" w:hAnsi="Arial" w:cs="Arial"/>
          <w:sz w:val="24"/>
          <w:szCs w:val="24"/>
        </w:rPr>
        <w:t>. Morell, on the other hand, admits that in the case of the writers of the Christian Scriptures, this natural faculty of spiritual intuition was exalted in a manner very much the same as that which we understand by spiritual illumination, which accompanies every case of genuine Christian sanctification; thus the apostles were inspired only in so far as they were pre</w:t>
      </w:r>
      <w:r>
        <w:rPr>
          <w:rFonts w:ascii="Arial" w:hAnsi="Arial" w:cs="Arial"/>
          <w:sz w:val="24"/>
          <w:szCs w:val="24"/>
        </w:rPr>
        <w:t>-</w:t>
      </w:r>
      <w:r w:rsidRPr="00875EEE">
        <w:rPr>
          <w:rFonts w:ascii="Arial" w:hAnsi="Arial" w:cs="Arial"/>
          <w:sz w:val="24"/>
          <w:szCs w:val="24"/>
        </w:rPr>
        <w:t xml:space="preserve">eminently holy and profoundly experienced in divine things.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 (3.) Others hold, like the old Deists, that no revelation has been given, because none was needed. Stealing their conceptions of God from revelation, they argue from the sufficiency of the knowledge which natural theology presents that no supernatural revelation is necessary.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II. There remains another large class of rationalists, distinguished among themselves however by many special tria</w:t>
      </w:r>
      <w:r>
        <w:rPr>
          <w:rFonts w:ascii="Arial" w:hAnsi="Arial" w:cs="Arial"/>
          <w:sz w:val="24"/>
          <w:szCs w:val="24"/>
        </w:rPr>
        <w:t>l</w:t>
      </w:r>
      <w:r w:rsidRPr="00875EEE">
        <w:rPr>
          <w:rFonts w:ascii="Arial" w:hAnsi="Arial" w:cs="Arial"/>
          <w:sz w:val="24"/>
          <w:szCs w:val="24"/>
        </w:rPr>
        <w:t xml:space="preserve">s, and carrying their principles to very various degrees, who, while admitting the fact of a divine revelation, assert the right of reason to sit in judgement upon the truth, and to discriminate in the record the true from the false. Thus, (1.) different inspired books have been rejected on internal evidence. (2.) The supernatural element has been declared irrational. The old school rationalists denied that this element was in the Scriptures, and try by desperate feats of exegesis to prove it not there. The result of that controversy has annihilated that school of rationalists forever. The new school admit that there is a supernatural element in the Scriptures, and that, so far forth, the Scriptures are not pure rational truth, and are to be improved upon. (3.) The distinguishing doctrines of the gospel have either been rejected or radically perverted, because regarded in their genuine form inconsistent with man’s innate, moral sentiments. — See Henry Longueville Mansel’s </w:t>
      </w:r>
      <w:r w:rsidRPr="00875EEE">
        <w:rPr>
          <w:rFonts w:ascii="Arial" w:hAnsi="Arial" w:cs="Arial"/>
          <w:i/>
          <w:iCs/>
          <w:sz w:val="24"/>
          <w:szCs w:val="24"/>
        </w:rPr>
        <w:t>Lectures of Religious Thought</w:t>
      </w:r>
      <w:r w:rsidRPr="00875EEE">
        <w:rPr>
          <w:rFonts w:ascii="Arial" w:hAnsi="Arial" w:cs="Arial"/>
          <w:sz w:val="24"/>
          <w:szCs w:val="24"/>
        </w:rPr>
        <w:t xml:space="preserve">, Lecture 1, and Thomas Pearson on </w:t>
      </w:r>
      <w:r w:rsidRPr="00875EEE">
        <w:rPr>
          <w:rFonts w:ascii="Arial" w:hAnsi="Arial" w:cs="Arial"/>
          <w:i/>
          <w:iCs/>
          <w:sz w:val="24"/>
          <w:szCs w:val="24"/>
        </w:rPr>
        <w:t>Infidelity</w:t>
      </w:r>
      <w:r w:rsidRPr="00875EEE">
        <w:rPr>
          <w:rFonts w:ascii="Arial" w:hAnsi="Arial" w:cs="Arial"/>
          <w:sz w:val="24"/>
          <w:szCs w:val="24"/>
        </w:rPr>
        <w:t xml:space="preserve">, Part I., chap. iii. and iv.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How may it be shown that a supernatural revelation is possible?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natural sources through which men derive whatever knowledge they may attain to by nature are, </w:t>
      </w:r>
      <w:r w:rsidRPr="00DE3064">
        <w:rPr>
          <w:rFonts w:ascii="Arial" w:hAnsi="Arial" w:cs="Arial"/>
          <w:b/>
          <w:bCs/>
          <w:sz w:val="24"/>
          <w:szCs w:val="24"/>
        </w:rPr>
        <w:t>1st</w:t>
      </w:r>
      <w:r w:rsidRPr="00875EEE">
        <w:rPr>
          <w:rFonts w:ascii="Arial" w:hAnsi="Arial" w:cs="Arial"/>
          <w:sz w:val="24"/>
          <w:szCs w:val="24"/>
        </w:rPr>
        <w:t xml:space="preserve">, Their bodily senses; </w:t>
      </w:r>
      <w:r w:rsidRPr="00DE3064">
        <w:rPr>
          <w:rFonts w:ascii="Arial" w:hAnsi="Arial" w:cs="Arial"/>
          <w:b/>
          <w:bCs/>
          <w:sz w:val="24"/>
          <w:szCs w:val="24"/>
        </w:rPr>
        <w:t>2nd</w:t>
      </w:r>
      <w:r w:rsidRPr="00875EEE">
        <w:rPr>
          <w:rFonts w:ascii="Arial" w:hAnsi="Arial" w:cs="Arial"/>
          <w:sz w:val="24"/>
          <w:szCs w:val="24"/>
        </w:rPr>
        <w:t xml:space="preserve">, Their inward consciousness informing them through the laws of their own mental, moral, and emotional constitution. 3rd. By reflection and imagination these materials of knowledge are with infinite variety rearranged in new relations, and new consequences are logically deduced from them. 4th. The experience and the results of the reflection of other men, </w:t>
      </w:r>
      <w:r>
        <w:rPr>
          <w:rFonts w:ascii="Arial" w:hAnsi="Arial" w:cs="Arial"/>
          <w:sz w:val="24"/>
          <w:szCs w:val="24"/>
        </w:rPr>
        <w:t>c</w:t>
      </w:r>
      <w:r w:rsidRPr="00875EEE">
        <w:rPr>
          <w:rFonts w:ascii="Arial" w:hAnsi="Arial" w:cs="Arial"/>
          <w:sz w:val="24"/>
          <w:szCs w:val="24"/>
        </w:rPr>
        <w:t xml:space="preserve">onveyed to them through language.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Now, it appears self-evident that the God who made man may at any rate convey to men any new knowledge their minds are capable of receiving.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Even new simple ideas may be excited within his mind by means of a supernatural spiritual illumination and inward experience. God does act upon the finite soul, though we cannot understand how he acts; and yet we can understand that such an experience be excited in the mind, the man would have the same knowledge of the matter of this new experience that he has of the matter of his perceptions through his bodily senses.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It is clear that God may convey by means of visions, language or otherwise any information not involving new elementary ideas, just as any man may, by means of signs, convey any such information that he is possessed of to the mind of another.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Many modern rationalists make a very senseless objection to the possibility of what they call a “book revelation.” They argue that a book is composed of words, and that words are mere arbitrary signs which have power to excite only those ideas which are already in the mind; and therefore if Paul, by a divine influence, had been elevated to the intuition of a new spiritual truth, he could not by </w:t>
      </w:r>
      <w:r>
        <w:rPr>
          <w:rFonts w:ascii="Arial" w:hAnsi="Arial" w:cs="Arial"/>
          <w:sz w:val="24"/>
          <w:szCs w:val="24"/>
        </w:rPr>
        <w:t>w</w:t>
      </w:r>
      <w:r w:rsidRPr="00875EEE">
        <w:rPr>
          <w:rFonts w:ascii="Arial" w:hAnsi="Arial" w:cs="Arial"/>
          <w:sz w:val="24"/>
          <w:szCs w:val="24"/>
        </w:rPr>
        <w:t xml:space="preserve">ords communicate those spiritual truths to any who have not already the same ideas latent in their minds. In answer to this, we admit that simple or elementary ideas cannot be first taught by words. No man can know colour without an eye, or moral right without a moral sense. — (See John Lock’s </w:t>
      </w:r>
      <w:r w:rsidRPr="00875EEE">
        <w:rPr>
          <w:rFonts w:ascii="Arial" w:hAnsi="Arial" w:cs="Arial"/>
          <w:i/>
          <w:iCs/>
          <w:sz w:val="24"/>
          <w:szCs w:val="24"/>
        </w:rPr>
        <w:t>Essay</w:t>
      </w:r>
      <w:r w:rsidRPr="00875EEE">
        <w:rPr>
          <w:rFonts w:ascii="Arial" w:hAnsi="Arial" w:cs="Arial"/>
          <w:sz w:val="24"/>
          <w:szCs w:val="24"/>
        </w:rPr>
        <w:t xml:space="preserve">, Book </w:t>
      </w:r>
      <w:r>
        <w:rPr>
          <w:rFonts w:ascii="Arial" w:hAnsi="Arial" w:cs="Arial"/>
          <w:sz w:val="24"/>
          <w:szCs w:val="24"/>
        </w:rPr>
        <w:t>I</w:t>
      </w:r>
      <w:r w:rsidRPr="00875EEE">
        <w:rPr>
          <w:rFonts w:ascii="Arial" w:hAnsi="Arial" w:cs="Arial"/>
          <w:sz w:val="24"/>
          <w:szCs w:val="24"/>
        </w:rPr>
        <w:t xml:space="preserve">V., chap, xviii, sect. 3.) But, on the other hand, it is too plain to be denied.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That the revelations of the Bible consist principally of facts, promises, commands, and threatenings, and that the reception of no new elementary ideas, in the proper sense of that word, is involved in Christian faith. The primary ideas of the soul, intellectual and moral, are involved in this revelation, and gloriously exalted in new combinations and relations. — See Archibald Alexander’s </w:t>
      </w:r>
      <w:r w:rsidRPr="00875EEE">
        <w:rPr>
          <w:rFonts w:ascii="Arial" w:hAnsi="Arial" w:cs="Arial"/>
          <w:i/>
          <w:iCs/>
          <w:sz w:val="24"/>
          <w:szCs w:val="24"/>
        </w:rPr>
        <w:t>Moral Science</w:t>
      </w:r>
      <w:r w:rsidRPr="00875EEE">
        <w:rPr>
          <w:rFonts w:ascii="Arial" w:hAnsi="Arial" w:cs="Arial"/>
          <w:sz w:val="24"/>
          <w:szCs w:val="24"/>
        </w:rPr>
        <w:t xml:space="preserve">, chaps, ii. and xii.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That God can convey to man, by means of language, information with regard to himself and his purposes, not involving new elementary ideas, just as clearly and as certainly as one man can convey any new information to any 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III. The Scriptures themselves teach that the spiritual beauty and power of the revelation they convey can be discerned only by means of a supernatural spiritual illumination and inward practical experience. The work of the Spirit accompanying the word completes the revelation, and, although the Spirit thus dispensed communicates no new truth, but only leads the heart and conscience to the experience of the full spiritual idea conveyed by the word, yet there is a true sense in which the Bible is a revelation only to those who have the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How may it be shown that a supernatural revelation is necessary for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From reason itself; for, although in man’s original condition reason doubtless was a sufficient guide, yet reason itself teaches us (1.) that man’s intellectual and moral nature is disordered and not capable of perfectly fulfilling its original functions. (2.) That man’s relations to God are complicated by guilt and alienation, and that the light of nature discovers no remedy for men in this state.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The human heart universal craves such revelation from God, and has always manifested its readiness to receive even counterfeits of one in the absence of the true.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III. Reason has never, in the entire course of human history, availed to afford man religious comfort and certainty, and to lead him in the way of moral rectitude. — 1 Cor. </w:t>
      </w:r>
      <w:r w:rsidRPr="00875EEE">
        <w:rPr>
          <w:rFonts w:ascii="Arial" w:hAnsi="Arial" w:cs="Arial"/>
          <w:sz w:val="24"/>
          <w:szCs w:val="24"/>
        </w:rPr>
        <w:lastRenderedPageBreak/>
        <w:t xml:space="preserve">1:20-21. Revelation has. Both have been tried upon a wide scale, the one has proved sufficient, the other has failed.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IV. The highest prophets of reason are not agreed among themselves; no two prominent ra</w:t>
      </w:r>
      <w:r>
        <w:rPr>
          <w:rFonts w:ascii="Arial" w:hAnsi="Arial" w:cs="Arial"/>
          <w:sz w:val="24"/>
          <w:szCs w:val="24"/>
        </w:rPr>
        <w:t>t</w:t>
      </w:r>
      <w:r w:rsidRPr="00875EEE">
        <w:rPr>
          <w:rFonts w:ascii="Arial" w:hAnsi="Arial" w:cs="Arial"/>
          <w:sz w:val="24"/>
          <w:szCs w:val="24"/>
        </w:rPr>
        <w:t xml:space="preserve">ionalists agree as to what the all sufficient and universal religious teaching of reason is. Their mutual inconsistency demonstrates the worthlessness of their common principle.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11. What is the distinction between reason and faith, and what in the legitimate use of reason in the sphere of religion?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general definition of faith is, “assent to the truth upon the exhibition of its appropriate evidence^” (see Chapter on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assent in many of its modes is an act of the unde</w:t>
      </w:r>
      <w:r>
        <w:rPr>
          <w:rFonts w:ascii="Arial" w:hAnsi="Arial" w:cs="Arial"/>
          <w:sz w:val="24"/>
          <w:szCs w:val="24"/>
        </w:rPr>
        <w:t>rs</w:t>
      </w:r>
      <w:r w:rsidRPr="00875EEE">
        <w:rPr>
          <w:rFonts w:ascii="Arial" w:hAnsi="Arial" w:cs="Arial"/>
          <w:sz w:val="24"/>
          <w:szCs w:val="24"/>
        </w:rPr>
        <w:t>tanding alone, and in all cases it involves the action of the understanding, working concurrently with the will (or heart). But when we contrast faith and reason as mutually exclusive, then we define reason to be man’s natural faculty of reaching the truth</w:t>
      </w:r>
      <w:r>
        <w:rPr>
          <w:rFonts w:ascii="Arial" w:hAnsi="Arial" w:cs="Arial"/>
          <w:sz w:val="24"/>
          <w:szCs w:val="24"/>
        </w:rPr>
        <w:t>,</w:t>
      </w:r>
      <w:r w:rsidRPr="00875EEE">
        <w:rPr>
          <w:rFonts w:ascii="Arial" w:hAnsi="Arial" w:cs="Arial"/>
          <w:sz w:val="24"/>
          <w:szCs w:val="24"/>
        </w:rPr>
        <w:t xml:space="preserve"> including his understanding and hearty conscience, and experience, aiding under natural circumstances and without any supernatural assistance. And we define faith, on the other hand, to be the assent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of the mind to truth, upon the testimony of God, conveying knowledge to us through supernatural channels. As to the authority and legitimate use of reason in the sphere of theology, Protestants admit: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That reason is the original and fundamental revelation of God to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Reason is, therefore, involved and presupposed in every other revelation God will ever give to man. The Scriptures address us as rational creatures, and to the irrational they are no more a revelation than light is to the blind.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III. God cannot even be supposed to reveal any thing which contradicts reason, acting legitimately within her own province. For then (1.) would God, who speaks first in reason, contradict himself, and (2.) faith would be impossible. To believe is to assent to a thing as true. To sec a thing to be contrary to reason is to see it not to be true. These opposite states of mind cannot concur at the same time.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But, on the other hand, Protestants maintain that it is essential for us to settle definitely the limits of the office of reason with regard to divine things.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 It is self-evident that there is a total difference between a thing being above reason, and its being clearly contrary to reason, acting legitimately in its own sphere. The ignorant boor [noisy and ignorant object</w:t>
      </w:r>
      <w:r>
        <w:rPr>
          <w:rFonts w:ascii="Arial" w:hAnsi="Arial" w:cs="Arial"/>
          <w:sz w:val="24"/>
          <w:szCs w:val="24"/>
        </w:rPr>
        <w:t>o</w:t>
      </w:r>
      <w:r w:rsidRPr="00875EEE">
        <w:rPr>
          <w:rFonts w:ascii="Arial" w:hAnsi="Arial" w:cs="Arial"/>
          <w:sz w:val="24"/>
          <w:szCs w:val="24"/>
        </w:rPr>
        <w:t xml:space="preserve">r] has no right to measure the philosopher by his standard; and much less, of course, has the philosopher a right to measure God by his. Many things are claimed to be contrary to reason which only appear to be such </w:t>
      </w:r>
      <w:r w:rsidRPr="00875EEE">
        <w:rPr>
          <w:rFonts w:ascii="Arial" w:hAnsi="Arial" w:cs="Arial"/>
          <w:sz w:val="24"/>
          <w:szCs w:val="24"/>
        </w:rPr>
        <w:lastRenderedPageBreak/>
        <w:t xml:space="preserve">because of our ignorance. “Humility becomes the cardinal virtue, not only of revelation but of reason.”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Human reason utterly fails to grasp the idea of the infinite, or to understand the relation of the infinite to the finite. From this universal incapacity springs the mystery which attends so many of the revelations and providential dispensations of the infinite God. Hence the insolvable nature of such questions as the origin of evil, divine foreknowledge, foreordination, and concurrent providence with relation to the free agency of man, etc.,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III. Hence, it follows that reason cannot be the measure of our faith; we </w:t>
      </w:r>
      <w:r>
        <w:rPr>
          <w:rFonts w:ascii="Arial" w:hAnsi="Arial" w:cs="Arial"/>
          <w:sz w:val="24"/>
          <w:szCs w:val="24"/>
        </w:rPr>
        <w:t>j</w:t>
      </w:r>
      <w:r w:rsidRPr="00875EEE">
        <w:rPr>
          <w:rFonts w:ascii="Arial" w:hAnsi="Arial" w:cs="Arial"/>
          <w:sz w:val="24"/>
          <w:szCs w:val="24"/>
        </w:rPr>
        <w:t xml:space="preserve">ust believe, and that rationally, much that we cannot understand. We must use reason to reach the knowledge of what God means by his words, and what he would have us believe. But to understand the meaning of words is one thing, and to understand how the thing we believe exists in all of its relations, is entirely a different thing. We believe ten thousand things with respect to the phenomena of our earthly life that we cannot understand; how much more may we do so rationally with respect to the information conveyed to us by a supernatural revelation concerning divine things.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IV. Hence it follows that reason cannot be the ultimate ground of our faith; this rests only upon the knowledge and truth of God, who speaks to us in his word. Reason established the fact that God speaks, but when we know what he says, we believe it because he says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use of reason in the sphere of theology is:</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to examine the authenticating evidence of revelation, and to decide the fact that God is speaking therein.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2nd. To interpret, with the help of every light of the most various learning, the records of revelation, and to determine impartially what God does say to us therein.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work of interpretation includes besides the grammatical rendering of every text by itself, the careful comparison of Scripture with Scripture, the limitation of one class of passages by another bearing upon the same subject, and thus a development, by an impartial induction from all Scripture, of the entire harmonious system of truth God has therein revealed.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3rd. Be it remembered that reason can accomplish this much successfully only as it is informed by a sanctified heart, and guided by the Holy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Reason can be of further use in this matter only as the servant and instrument of faith, in promulgating, illustrating, and in defending the truth.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12. Give a summary statement of the different departments of Christian theology.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three grand departments of Christian theology are:</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The Exegetical, the object of which is to arrive at the exact mind of the Holy Spirit in the interpretation of the text This department includes as preparatory the study of the original languages, the critical settlement of the text in its integrity, also Biblical geography, antiquities, and the science of the Old Testament types in their relation to the gospel.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The Dogmatic, or Systematic, the object of which is by means of a just comparison and impartial induction from the sacred text truly interpreted, to present a scientific exhibition of all the doctrines of the Bible in their essential relations. This includes (1.) Anthropology, or the teaching of the Scripture concerning man and his relation to God. (2.) Theology proper, or the doctrine concerning God and his relation to man, and (3.)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Soteriology, or the doctrine of salvation.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III. The Practical, the object of which is to deduce from the doctrines and precepts of the Bible rules for the organisation and administration of the Christian Church in all her functions, and for the guidance of the individual Christian in all the relations of life.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r w:rsidRPr="00875EEE">
        <w:rPr>
          <w:rFonts w:ascii="Arial" w:hAnsi="Arial" w:cs="Arial"/>
          <w:b/>
          <w:bCs/>
          <w:sz w:val="28"/>
          <w:szCs w:val="28"/>
        </w:rPr>
        <w:lastRenderedPageBreak/>
        <w:t>CHAPTER 3.</w:t>
      </w: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r w:rsidRPr="00875EEE">
        <w:rPr>
          <w:rFonts w:ascii="Arial" w:hAnsi="Arial" w:cs="Arial"/>
          <w:b/>
          <w:bCs/>
          <w:sz w:val="28"/>
          <w:szCs w:val="28"/>
        </w:rPr>
        <w:t>THE EVIDENCES OF CHRISTIANITY.</w:t>
      </w:r>
    </w:p>
    <w:p w:rsidR="00283EF3" w:rsidRPr="00875EEE"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How may the evidences authenticating the truth of Christianity be classified?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have been most commonly classified as, </w:t>
      </w:r>
      <w:r w:rsidRPr="00C825F6">
        <w:rPr>
          <w:rFonts w:ascii="Arial" w:hAnsi="Arial" w:cs="Arial"/>
          <w:b/>
          <w:bCs/>
          <w:sz w:val="24"/>
          <w:szCs w:val="24"/>
        </w:rPr>
        <w:t>1st</w:t>
      </w:r>
      <w:r w:rsidRPr="00875EEE">
        <w:rPr>
          <w:rFonts w:ascii="Arial" w:hAnsi="Arial" w:cs="Arial"/>
          <w:sz w:val="24"/>
          <w:szCs w:val="24"/>
        </w:rPr>
        <w:t xml:space="preserve">. Externally. Those evidences which accompanied the people who acted as the organs of revelation and authenticated their claims, </w:t>
      </w:r>
      <w:r>
        <w:rPr>
          <w:rFonts w:ascii="Arial" w:hAnsi="Arial" w:cs="Arial"/>
          <w:sz w:val="24"/>
          <w:szCs w:val="24"/>
        </w:rPr>
        <w:t>for example</w:t>
      </w:r>
      <w:r w:rsidRPr="00875EEE">
        <w:rPr>
          <w:rFonts w:ascii="Arial" w:hAnsi="Arial" w:cs="Arial"/>
          <w:sz w:val="24"/>
          <w:szCs w:val="24"/>
        </w:rPr>
        <w:t xml:space="preserve">, miracles and prophecy. </w:t>
      </w:r>
      <w:r w:rsidRPr="00C825F6">
        <w:rPr>
          <w:rFonts w:ascii="Arial" w:hAnsi="Arial" w:cs="Arial"/>
          <w:b/>
          <w:bCs/>
          <w:sz w:val="24"/>
          <w:szCs w:val="24"/>
        </w:rPr>
        <w:t>2nd.</w:t>
      </w:r>
      <w:r w:rsidRPr="00875EEE">
        <w:rPr>
          <w:rFonts w:ascii="Arial" w:hAnsi="Arial" w:cs="Arial"/>
          <w:sz w:val="24"/>
          <w:szCs w:val="24"/>
        </w:rPr>
        <w:t xml:space="preserve"> Internal</w:t>
      </w:r>
      <w:r>
        <w:rPr>
          <w:rFonts w:ascii="Arial" w:hAnsi="Arial" w:cs="Arial"/>
          <w:sz w:val="24"/>
          <w:szCs w:val="24"/>
        </w:rPr>
        <w:t>ly</w:t>
      </w:r>
      <w:r w:rsidRPr="00875EEE">
        <w:rPr>
          <w:rFonts w:ascii="Arial" w:hAnsi="Arial" w:cs="Arial"/>
          <w:sz w:val="24"/>
          <w:szCs w:val="24"/>
        </w:rPr>
        <w:t xml:space="preserve">. Those evidences which are inherent in the divine message and in the inspired records thereof, such as may be decided without any reference to external sources of fact and testimony, </w:t>
      </w:r>
      <w:r>
        <w:rPr>
          <w:rFonts w:ascii="Arial" w:hAnsi="Arial" w:cs="Arial"/>
          <w:sz w:val="24"/>
          <w:szCs w:val="24"/>
        </w:rPr>
        <w:t>for example,</w:t>
      </w:r>
      <w:r w:rsidRPr="00875EEE">
        <w:rPr>
          <w:rFonts w:ascii="Arial" w:hAnsi="Arial" w:cs="Arial"/>
          <w:sz w:val="24"/>
          <w:szCs w:val="24"/>
        </w:rPr>
        <w:t xml:space="preserve"> the moral perfection of the Christian system, the miraculous harmony of all the books, the supernatural inte</w:t>
      </w:r>
      <w:r>
        <w:rPr>
          <w:rFonts w:ascii="Arial" w:hAnsi="Arial" w:cs="Arial"/>
          <w:sz w:val="24"/>
          <w:szCs w:val="24"/>
        </w:rPr>
        <w:t>ll</w:t>
      </w:r>
      <w:r w:rsidRPr="00875EEE">
        <w:rPr>
          <w:rFonts w:ascii="Arial" w:hAnsi="Arial" w:cs="Arial"/>
          <w:sz w:val="24"/>
          <w:szCs w:val="24"/>
        </w:rPr>
        <w:t>igenc</w:t>
      </w:r>
      <w:r>
        <w:rPr>
          <w:rFonts w:ascii="Arial" w:hAnsi="Arial" w:cs="Arial"/>
          <w:sz w:val="24"/>
          <w:szCs w:val="24"/>
        </w:rPr>
        <w:t>e</w:t>
      </w:r>
      <w:r w:rsidRPr="00875EEE">
        <w:rPr>
          <w:rFonts w:ascii="Arial" w:hAnsi="Arial" w:cs="Arial"/>
          <w:sz w:val="24"/>
          <w:szCs w:val="24"/>
        </w:rPr>
        <w:t xml:space="preserve"> they discover, the spiritual power of the truth, etc.,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Another classification, less common, but more exact, may be founded upon the distinction between the different principles of the human soul to which the se</w:t>
      </w:r>
      <w:r>
        <w:rPr>
          <w:rFonts w:ascii="Arial" w:hAnsi="Arial" w:cs="Arial"/>
          <w:sz w:val="24"/>
          <w:szCs w:val="24"/>
        </w:rPr>
        <w:t>veral kinds of evidence are ad</w:t>
      </w:r>
      <w:r w:rsidRPr="00875EEE">
        <w:rPr>
          <w:rFonts w:ascii="Arial" w:hAnsi="Arial" w:cs="Arial"/>
          <w:sz w:val="24"/>
          <w:szCs w:val="24"/>
        </w:rPr>
        <w:t xml:space="preserve">dressed. Thus, </w:t>
      </w:r>
      <w:r w:rsidRPr="00C825F6">
        <w:rPr>
          <w:rFonts w:ascii="Arial" w:hAnsi="Arial" w:cs="Arial"/>
          <w:b/>
          <w:bCs/>
          <w:sz w:val="24"/>
          <w:szCs w:val="24"/>
        </w:rPr>
        <w:t>1st</w:t>
      </w:r>
      <w:r w:rsidRPr="00875EEE">
        <w:rPr>
          <w:rFonts w:ascii="Arial" w:hAnsi="Arial" w:cs="Arial"/>
          <w:sz w:val="24"/>
          <w:szCs w:val="24"/>
        </w:rPr>
        <w:t>. The rational evidence, or that which presents itself to the rational faculties of man. This class embraces the evidence of history, miracles, prophecy, undesigned coincidences,</w:t>
      </w:r>
      <w:r>
        <w:rPr>
          <w:rFonts w:ascii="Arial" w:hAnsi="Arial" w:cs="Arial"/>
          <w:sz w:val="24"/>
          <w:szCs w:val="24"/>
        </w:rPr>
        <w:t xml:space="preserve"> </w:t>
      </w:r>
      <w:r w:rsidRPr="00875EEE">
        <w:rPr>
          <w:rFonts w:ascii="Arial" w:hAnsi="Arial" w:cs="Arial"/>
          <w:sz w:val="24"/>
          <w:szCs w:val="24"/>
        </w:rPr>
        <w:t xml:space="preserve">general harmony of records, etc. </w:t>
      </w:r>
      <w:r w:rsidRPr="00C825F6">
        <w:rPr>
          <w:rFonts w:ascii="Arial" w:hAnsi="Arial" w:cs="Arial"/>
          <w:b/>
          <w:bCs/>
          <w:sz w:val="24"/>
          <w:szCs w:val="24"/>
        </w:rPr>
        <w:t>2nd</w:t>
      </w:r>
      <w:r w:rsidRPr="00875EEE">
        <w:rPr>
          <w:rFonts w:ascii="Arial" w:hAnsi="Arial" w:cs="Arial"/>
          <w:sz w:val="24"/>
          <w:szCs w:val="24"/>
        </w:rPr>
        <w:t xml:space="preserve">. The moral evidence, or that which presents itself to the judgement of the moral sense. </w:t>
      </w:r>
      <w:r w:rsidRPr="00C825F6">
        <w:rPr>
          <w:rFonts w:ascii="Arial" w:hAnsi="Arial" w:cs="Arial"/>
          <w:b/>
          <w:bCs/>
          <w:sz w:val="24"/>
          <w:szCs w:val="24"/>
        </w:rPr>
        <w:t>3rd</w:t>
      </w:r>
      <w:r w:rsidRPr="00875EEE">
        <w:rPr>
          <w:rFonts w:ascii="Arial" w:hAnsi="Arial" w:cs="Arial"/>
          <w:sz w:val="24"/>
          <w:szCs w:val="24"/>
        </w:rPr>
        <w:t>. Spiritual evidence, or that which c</w:t>
      </w:r>
      <w:r>
        <w:rPr>
          <w:rFonts w:ascii="Arial" w:hAnsi="Arial" w:cs="Arial"/>
          <w:sz w:val="24"/>
          <w:szCs w:val="24"/>
        </w:rPr>
        <w:t>an be judged only by the spirit</w:t>
      </w:r>
      <w:r w:rsidRPr="00875EEE">
        <w:rPr>
          <w:rFonts w:ascii="Arial" w:hAnsi="Arial" w:cs="Arial"/>
          <w:sz w:val="24"/>
          <w:szCs w:val="24"/>
        </w:rPr>
        <w:t xml:space="preserve">ual man as the result of his personal experience of the power of these truths when spiritually discerned.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 third classification may be p</w:t>
      </w:r>
      <w:r>
        <w:rPr>
          <w:rFonts w:ascii="Arial" w:hAnsi="Arial" w:cs="Arial"/>
          <w:sz w:val="24"/>
          <w:szCs w:val="24"/>
        </w:rPr>
        <w:t xml:space="preserve">resented thus, </w:t>
      </w:r>
      <w:r w:rsidRPr="00C825F6">
        <w:rPr>
          <w:rFonts w:ascii="Arial" w:hAnsi="Arial" w:cs="Arial"/>
          <w:b/>
          <w:bCs/>
          <w:sz w:val="24"/>
          <w:szCs w:val="24"/>
        </w:rPr>
        <w:t>1st</w:t>
      </w:r>
      <w:r>
        <w:rPr>
          <w:rFonts w:ascii="Arial" w:hAnsi="Arial" w:cs="Arial"/>
          <w:sz w:val="24"/>
          <w:szCs w:val="24"/>
        </w:rPr>
        <w:t>. These vari</w:t>
      </w:r>
      <w:r w:rsidRPr="00875EEE">
        <w:rPr>
          <w:rFonts w:ascii="Arial" w:hAnsi="Arial" w:cs="Arial"/>
          <w:sz w:val="24"/>
          <w:szCs w:val="24"/>
        </w:rPr>
        <w:t xml:space="preserve">ous sources of evidence theoretically considered, </w:t>
      </w:r>
      <w:r>
        <w:rPr>
          <w:rFonts w:ascii="Arial" w:hAnsi="Arial" w:cs="Arial"/>
          <w:sz w:val="24"/>
          <w:szCs w:val="24"/>
        </w:rPr>
        <w:t>that is</w:t>
      </w:r>
      <w:r w:rsidRPr="00875EEE">
        <w:rPr>
          <w:rFonts w:ascii="Arial" w:hAnsi="Arial" w:cs="Arial"/>
          <w:sz w:val="24"/>
          <w:szCs w:val="24"/>
        </w:rPr>
        <w:t xml:space="preserve">, treated by the understanding as the basis of a theoretical judgement. </w:t>
      </w:r>
      <w:r w:rsidRPr="00C825F6">
        <w:rPr>
          <w:rFonts w:ascii="Arial" w:hAnsi="Arial" w:cs="Arial"/>
          <w:b/>
          <w:bCs/>
          <w:sz w:val="24"/>
          <w:szCs w:val="24"/>
        </w:rPr>
        <w:t>2nd</w:t>
      </w:r>
      <w:r>
        <w:rPr>
          <w:rFonts w:ascii="Arial" w:hAnsi="Arial" w:cs="Arial"/>
          <w:sz w:val="24"/>
          <w:szCs w:val="24"/>
        </w:rPr>
        <w:t xml:space="preserve">. </w:t>
      </w:r>
      <w:r w:rsidRPr="00875EEE">
        <w:rPr>
          <w:rFonts w:ascii="Arial" w:hAnsi="Arial" w:cs="Arial"/>
          <w:sz w:val="24"/>
          <w:szCs w:val="24"/>
        </w:rPr>
        <w:t>That practical evidence which results from putting the principles</w:t>
      </w:r>
      <w:r>
        <w:rPr>
          <w:rFonts w:ascii="Arial" w:hAnsi="Arial" w:cs="Arial"/>
          <w:sz w:val="24"/>
          <w:szCs w:val="24"/>
        </w:rPr>
        <w:t xml:space="preserve"> </w:t>
      </w:r>
      <w:r w:rsidRPr="00875EEE">
        <w:rPr>
          <w:rFonts w:ascii="Arial" w:hAnsi="Arial" w:cs="Arial"/>
          <w:sz w:val="24"/>
          <w:szCs w:val="24"/>
        </w:rPr>
        <w:t xml:space="preserve">of Christianity, its precepts and promises to the test of practical experience.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Without following either of these principles exclusively, I shall attempt to establish the following positions in th</w:t>
      </w:r>
      <w:r>
        <w:rPr>
          <w:rFonts w:ascii="Arial" w:hAnsi="Arial" w:cs="Arial"/>
          <w:sz w:val="24"/>
          <w:szCs w:val="24"/>
        </w:rPr>
        <w:t>is</w:t>
      </w:r>
      <w:r w:rsidRPr="00875EEE">
        <w:rPr>
          <w:rFonts w:ascii="Arial" w:hAnsi="Arial" w:cs="Arial"/>
          <w:sz w:val="24"/>
          <w:szCs w:val="24"/>
        </w:rPr>
        <w:t xml:space="preserve"> order</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God and human nature, being what they are clearly known to be in the me</w:t>
      </w:r>
      <w:r>
        <w:rPr>
          <w:rFonts w:ascii="Arial" w:hAnsi="Arial" w:cs="Arial"/>
          <w:sz w:val="24"/>
          <w:szCs w:val="24"/>
        </w:rPr>
        <w:t>r</w:t>
      </w:r>
      <w:r w:rsidRPr="00875EEE">
        <w:rPr>
          <w:rFonts w:ascii="Arial" w:hAnsi="Arial" w:cs="Arial"/>
          <w:sz w:val="24"/>
          <w:szCs w:val="24"/>
        </w:rPr>
        <w:t xml:space="preserve">e light of reason and experience, a special revelation from God to man is antecedently </w:t>
      </w:r>
      <w:r>
        <w:rPr>
          <w:rFonts w:ascii="Arial" w:hAnsi="Arial" w:cs="Arial"/>
          <w:sz w:val="24"/>
          <w:szCs w:val="24"/>
        </w:rPr>
        <w:t xml:space="preserve">[in the first place] </w:t>
      </w:r>
      <w:r w:rsidRPr="00875EEE">
        <w:rPr>
          <w:rFonts w:ascii="Arial" w:hAnsi="Arial" w:cs="Arial"/>
          <w:sz w:val="24"/>
          <w:szCs w:val="24"/>
        </w:rPr>
        <w:t xml:space="preserve">in the highest sense probable.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2nd. The Old and New Testaments, whether the word of God or not, are, beyond question, </w:t>
      </w:r>
      <w:r>
        <w:rPr>
          <w:rFonts w:ascii="Arial" w:hAnsi="Arial" w:cs="Arial"/>
          <w:sz w:val="24"/>
          <w:szCs w:val="24"/>
        </w:rPr>
        <w:t>both genuine and authentic his</w:t>
      </w:r>
      <w:r w:rsidRPr="00875EEE">
        <w:rPr>
          <w:rFonts w:ascii="Arial" w:hAnsi="Arial" w:cs="Arial"/>
          <w:sz w:val="24"/>
          <w:szCs w:val="24"/>
        </w:rPr>
        <w:t xml:space="preserve">torical records.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3rd. The miracles alleged in evidence of the Christian religion are established as facts by a</w:t>
      </w:r>
      <w:r>
        <w:rPr>
          <w:rFonts w:ascii="Arial" w:hAnsi="Arial" w:cs="Arial"/>
          <w:sz w:val="24"/>
          <w:szCs w:val="24"/>
        </w:rPr>
        <w:t>bundant testimony, and when ad</w:t>
      </w:r>
      <w:r w:rsidRPr="00875EEE">
        <w:rPr>
          <w:rFonts w:ascii="Arial" w:hAnsi="Arial" w:cs="Arial"/>
          <w:sz w:val="24"/>
          <w:szCs w:val="24"/>
        </w:rPr>
        <w:t>mitted as facts they invincibly de</w:t>
      </w:r>
      <w:r>
        <w:rPr>
          <w:rFonts w:ascii="Arial" w:hAnsi="Arial" w:cs="Arial"/>
          <w:sz w:val="24"/>
          <w:szCs w:val="24"/>
        </w:rPr>
        <w:t>monstrate the religion they ac</w:t>
      </w:r>
      <w:r w:rsidRPr="00875EEE">
        <w:rPr>
          <w:rFonts w:ascii="Arial" w:hAnsi="Arial" w:cs="Arial"/>
          <w:sz w:val="24"/>
          <w:szCs w:val="24"/>
        </w:rPr>
        <w:t xml:space="preserve">company to be from God.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4</w:t>
      </w:r>
      <w:r w:rsidRPr="00875EEE">
        <w:rPr>
          <w:rFonts w:ascii="Arial" w:hAnsi="Arial" w:cs="Arial"/>
          <w:sz w:val="24"/>
          <w:szCs w:val="24"/>
        </w:rPr>
        <w:t xml:space="preserve">th. The same is true with regard to the prophesies contained in the Scriptures. The truth of Christianity is established also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By the miraculous ha</w:t>
      </w:r>
      <w:r>
        <w:rPr>
          <w:rFonts w:ascii="Arial" w:hAnsi="Arial" w:cs="Arial"/>
          <w:sz w:val="24"/>
          <w:szCs w:val="24"/>
        </w:rPr>
        <w:t>rm</w:t>
      </w:r>
      <w:r w:rsidRPr="00875EEE">
        <w:rPr>
          <w:rFonts w:ascii="Arial" w:hAnsi="Arial" w:cs="Arial"/>
          <w:sz w:val="24"/>
          <w:szCs w:val="24"/>
        </w:rPr>
        <w:t>ony of all the books, and by the other phenomena of supernatur</w:t>
      </w:r>
      <w:r>
        <w:rPr>
          <w:rFonts w:ascii="Arial" w:hAnsi="Arial" w:cs="Arial"/>
          <w:sz w:val="24"/>
          <w:szCs w:val="24"/>
        </w:rPr>
        <w:t>al knowledge which they present.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6th. By the character of the moral system they teach.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7th. By the character of its Founder.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8th. By the spiritual power of Christianity, as testified in the religious experience of its individual subjects, and also by its wider influence over communities and nations in successive generations.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9th. By the history of its early successes.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How can it he proved that a supernatural revelation from God to man is antecedently probable?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 have already exhibited the evidences derived from the evident traces of design in the crea</w:t>
      </w:r>
      <w:r>
        <w:rPr>
          <w:rFonts w:ascii="Arial" w:hAnsi="Arial" w:cs="Arial"/>
          <w:sz w:val="24"/>
          <w:szCs w:val="24"/>
        </w:rPr>
        <w:t>tion, and from the no less evi</w:t>
      </w:r>
      <w:r w:rsidRPr="00875EEE">
        <w:rPr>
          <w:rFonts w:ascii="Arial" w:hAnsi="Arial" w:cs="Arial"/>
          <w:sz w:val="24"/>
          <w:szCs w:val="24"/>
        </w:rPr>
        <w:t>dent character of that design in its relation to sensitive creatures, and from the phenomena of conscience, that God</w:t>
      </w:r>
      <w:r>
        <w:rPr>
          <w:rFonts w:ascii="Arial" w:hAnsi="Arial" w:cs="Arial"/>
          <w:sz w:val="24"/>
          <w:szCs w:val="24"/>
        </w:rPr>
        <w:t xml:space="preserve"> is infinitely in</w:t>
      </w:r>
      <w:r w:rsidRPr="00875EEE">
        <w:rPr>
          <w:rFonts w:ascii="Arial" w:hAnsi="Arial" w:cs="Arial"/>
          <w:sz w:val="24"/>
          <w:szCs w:val="24"/>
        </w:rPr>
        <w:t xml:space="preserve">telligent, benevolent, and righteous. He not only provides for all the </w:t>
      </w:r>
      <w:r>
        <w:rPr>
          <w:rFonts w:ascii="Arial" w:hAnsi="Arial" w:cs="Arial"/>
          <w:sz w:val="24"/>
          <w:szCs w:val="24"/>
        </w:rPr>
        <w:t>needs</w:t>
      </w:r>
      <w:r w:rsidRPr="00875EEE">
        <w:rPr>
          <w:rFonts w:ascii="Arial" w:hAnsi="Arial" w:cs="Arial"/>
          <w:sz w:val="24"/>
          <w:szCs w:val="24"/>
        </w:rPr>
        <w:t xml:space="preserve"> of his creatures as they occur, but he always adapts their condition and circumstances to the nature with which he has endowed them.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But the preeminent characteristics of man are: 1st. That he is a moral agent, and therefore needs a clearly revealed rule of duty. 2nd. That he is essentially religious. Universal history proves the universality and supreme power of this principle in the human heart.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a state of nature, this craving after God uniformly reveals man’s moral and religious darkn</w:t>
      </w:r>
      <w:r>
        <w:rPr>
          <w:rFonts w:ascii="Arial" w:hAnsi="Arial" w:cs="Arial"/>
          <w:sz w:val="24"/>
          <w:szCs w:val="24"/>
        </w:rPr>
        <w:t>ess. Fear and uncertainty char</w:t>
      </w:r>
      <w:r w:rsidRPr="00875EEE">
        <w:rPr>
          <w:rFonts w:ascii="Arial" w:hAnsi="Arial" w:cs="Arial"/>
          <w:sz w:val="24"/>
          <w:szCs w:val="24"/>
        </w:rPr>
        <w:t>acteri</w:t>
      </w:r>
      <w:r>
        <w:rPr>
          <w:rFonts w:ascii="Arial" w:hAnsi="Arial" w:cs="Arial"/>
          <w:sz w:val="24"/>
          <w:szCs w:val="24"/>
        </w:rPr>
        <w:t>s</w:t>
      </w:r>
      <w:r w:rsidRPr="00875EEE">
        <w:rPr>
          <w:rFonts w:ascii="Arial" w:hAnsi="Arial" w:cs="Arial"/>
          <w:sz w:val="24"/>
          <w:szCs w:val="24"/>
        </w:rPr>
        <w:t>e every one of the thou</w:t>
      </w:r>
      <w:r>
        <w:rPr>
          <w:rFonts w:ascii="Arial" w:hAnsi="Arial" w:cs="Arial"/>
          <w:sz w:val="24"/>
          <w:szCs w:val="24"/>
        </w:rPr>
        <w:t>sand forms assumed by false re</w:t>
      </w:r>
      <w:r w:rsidRPr="00875EEE">
        <w:rPr>
          <w:rFonts w:ascii="Arial" w:hAnsi="Arial" w:cs="Arial"/>
          <w:sz w:val="24"/>
          <w:szCs w:val="24"/>
        </w:rPr>
        <w:t>ligions, and the heart of man ever</w:t>
      </w:r>
      <w:r>
        <w:rPr>
          <w:rFonts w:ascii="Arial" w:hAnsi="Arial" w:cs="Arial"/>
          <w:sz w:val="24"/>
          <w:szCs w:val="24"/>
        </w:rPr>
        <w:t>ywhere longs for light and cer</w:t>
      </w:r>
      <w:r w:rsidRPr="00875EEE">
        <w:rPr>
          <w:rFonts w:ascii="Arial" w:hAnsi="Arial" w:cs="Arial"/>
          <w:sz w:val="24"/>
          <w:szCs w:val="24"/>
        </w:rPr>
        <w:t xml:space="preserve">tainty. — Acts </w:t>
      </w:r>
      <w:r>
        <w:rPr>
          <w:rFonts w:ascii="Arial" w:hAnsi="Arial" w:cs="Arial"/>
          <w:sz w:val="24"/>
          <w:szCs w:val="24"/>
        </w:rPr>
        <w:t>17:</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intelligence of God leads us to hope that he has adapted the means to the end, and that he will crown a religious nature with a supernatural religion.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The benevolence of God leads us to hope that he will relieve the grievous bewilderment and avert the danger of his creatures.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righteousness of God leads us to hope that he will speak in distinct and author</w:t>
      </w:r>
      <w:r>
        <w:rPr>
          <w:rFonts w:ascii="Arial" w:hAnsi="Arial" w:cs="Arial"/>
          <w:sz w:val="24"/>
          <w:szCs w:val="24"/>
        </w:rPr>
        <w:t>it</w:t>
      </w:r>
      <w:r w:rsidRPr="00875EEE">
        <w:rPr>
          <w:rFonts w:ascii="Arial" w:hAnsi="Arial" w:cs="Arial"/>
          <w:sz w:val="24"/>
          <w:szCs w:val="24"/>
        </w:rPr>
        <w:t xml:space="preserve">ative tones to the conscience.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Having already revealed hims</w:t>
      </w:r>
      <w:r>
        <w:rPr>
          <w:rFonts w:ascii="Arial" w:hAnsi="Arial" w:cs="Arial"/>
          <w:sz w:val="24"/>
          <w:szCs w:val="24"/>
        </w:rPr>
        <w:t>elf in nature, though only suf</w:t>
      </w:r>
      <w:r w:rsidRPr="00875EEE">
        <w:rPr>
          <w:rFonts w:ascii="Arial" w:hAnsi="Arial" w:cs="Arial"/>
          <w:sz w:val="24"/>
          <w:szCs w:val="24"/>
        </w:rPr>
        <w:t>ficiently to stimulate us to uncertain and painful action, we may surely hope that</w:t>
      </w:r>
      <w:r>
        <w:rPr>
          <w:rFonts w:ascii="Arial" w:hAnsi="Arial" w:cs="Arial"/>
          <w:sz w:val="24"/>
          <w:szCs w:val="24"/>
        </w:rPr>
        <w:t>,</w:t>
      </w:r>
      <w:r w:rsidRPr="00875EEE">
        <w:rPr>
          <w:rFonts w:ascii="Arial" w:hAnsi="Arial" w:cs="Arial"/>
          <w:sz w:val="24"/>
          <w:szCs w:val="24"/>
        </w:rPr>
        <w:t xml:space="preserve"> by a second revelation</w:t>
      </w:r>
      <w:r>
        <w:rPr>
          <w:rFonts w:ascii="Arial" w:hAnsi="Arial" w:cs="Arial"/>
          <w:sz w:val="24"/>
          <w:szCs w:val="24"/>
        </w:rPr>
        <w:t>, he will lead us to cer</w:t>
      </w:r>
      <w:r w:rsidRPr="00875EEE">
        <w:rPr>
          <w:rFonts w:ascii="Arial" w:hAnsi="Arial" w:cs="Arial"/>
          <w:sz w:val="24"/>
          <w:szCs w:val="24"/>
        </w:rPr>
        <w:t xml:space="preserve">tainty, if not to peace.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What two points are involved in the proposition, that the sacred Scriptures, whether the word of God or not, ar</w:t>
      </w:r>
      <w:r>
        <w:rPr>
          <w:rFonts w:ascii="Arial" w:hAnsi="Arial" w:cs="Arial"/>
          <w:sz w:val="24"/>
          <w:szCs w:val="24"/>
        </w:rPr>
        <w:t>e yet un</w:t>
      </w:r>
      <w:r w:rsidRPr="00875EEE">
        <w:rPr>
          <w:rFonts w:ascii="Arial" w:hAnsi="Arial" w:cs="Arial"/>
          <w:sz w:val="24"/>
          <w:szCs w:val="24"/>
        </w:rPr>
        <w:t xml:space="preserve">questionably genuine and authentic historical records?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That the Old and New </w:t>
      </w:r>
      <w:r>
        <w:rPr>
          <w:rFonts w:ascii="Arial" w:hAnsi="Arial" w:cs="Arial"/>
          <w:sz w:val="24"/>
          <w:szCs w:val="24"/>
        </w:rPr>
        <w:t>Testaments were written respec</w:t>
      </w:r>
      <w:r w:rsidRPr="00875EEE">
        <w:rPr>
          <w:rFonts w:ascii="Arial" w:hAnsi="Arial" w:cs="Arial"/>
          <w:sz w:val="24"/>
          <w:szCs w:val="24"/>
        </w:rPr>
        <w:t xml:space="preserve">tively by the several writers, and in the several ages which they themselves set forth, and that they have come down to us without material change.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2nd. That these writers were honest and intelligent, men who proposed to themselves to write authentic history.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How can it be proved that these books were written by the authors, by whom, and at the times in which they respectively pro</w:t>
      </w:r>
      <w:r>
        <w:rPr>
          <w:rFonts w:ascii="Arial" w:hAnsi="Arial" w:cs="Arial"/>
          <w:sz w:val="24"/>
          <w:szCs w:val="24"/>
        </w:rPr>
        <w:t>f</w:t>
      </w:r>
      <w:r w:rsidRPr="00875EEE">
        <w:rPr>
          <w:rFonts w:ascii="Arial" w:hAnsi="Arial" w:cs="Arial"/>
          <w:sz w:val="24"/>
          <w:szCs w:val="24"/>
        </w:rPr>
        <w:t xml:space="preserve">ess to have been written?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evidence establishing this fact in behalf of both Testaments is greater than that establishing the genuineness of all other ancient writings put together. This evidence is set forth at large under Chapter VI., on the Canon. They may be summarily indicated thus: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These writings are in the precise language, dialect, and general style which arc known to be proper to their professed authors and age.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2nd. The Jews and Christians, who were contemporaries of the authors of these books, received them as inspired, circulated them in all synagogues and churches, transcribed and preserved th</w:t>
      </w:r>
      <w:r>
        <w:rPr>
          <w:rFonts w:ascii="Arial" w:hAnsi="Arial" w:cs="Arial"/>
          <w:sz w:val="24"/>
          <w:szCs w:val="24"/>
        </w:rPr>
        <w:t>e</w:t>
      </w:r>
      <w:r w:rsidRPr="00875EEE">
        <w:rPr>
          <w:rFonts w:ascii="Arial" w:hAnsi="Arial" w:cs="Arial"/>
          <w:sz w:val="24"/>
          <w:szCs w:val="24"/>
        </w:rPr>
        <w:t xml:space="preserve">m with superstitious care.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3rd. There remain to this day, among both Jews and Christians, those institutions and monuments the origin of which these records relate as part of their cotemporaneous history; the fact of the institution verifying, of course, both the credibility of the writings and the co</w:t>
      </w:r>
      <w:r>
        <w:rPr>
          <w:rFonts w:ascii="Arial" w:hAnsi="Arial" w:cs="Arial"/>
          <w:sz w:val="24"/>
          <w:szCs w:val="24"/>
        </w:rPr>
        <w:t>-</w:t>
      </w:r>
      <w:r w:rsidRPr="00875EEE">
        <w:rPr>
          <w:rFonts w:ascii="Arial" w:hAnsi="Arial" w:cs="Arial"/>
          <w:sz w:val="24"/>
          <w:szCs w:val="24"/>
        </w:rPr>
        <w:t>tempor</w:t>
      </w:r>
      <w:r>
        <w:rPr>
          <w:rFonts w:ascii="Arial" w:hAnsi="Arial" w:cs="Arial"/>
          <w:sz w:val="24"/>
          <w:szCs w:val="24"/>
        </w:rPr>
        <w:t>arine</w:t>
      </w:r>
      <w:r w:rsidRPr="00875EEE">
        <w:rPr>
          <w:rFonts w:ascii="Arial" w:hAnsi="Arial" w:cs="Arial"/>
          <w:sz w:val="24"/>
          <w:szCs w:val="24"/>
        </w:rPr>
        <w:t xml:space="preserve">ss of their origin respectively with that of the institutions they describe.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As to the Old Testament, the Pentateuch has been in the keeping of hostile parties, Jewish and Samaritan, since at least six or seven hundred years before Christ. </w:t>
      </w:r>
      <w:r w:rsidRPr="00875EEE">
        <w:rPr>
          <w:rFonts w:ascii="Arial" w:hAnsi="Arial" w:cs="Arial"/>
          <w:sz w:val="24"/>
          <w:szCs w:val="24"/>
        </w:rPr>
        <w:lastRenderedPageBreak/>
        <w:t xml:space="preserve">The whole Old Testament has been in the custody both of Jews and Christians ever since the birth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The evidence borne by ancient versions.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6th. The testimony of Josephus and the Christian Fathers of the first three centuries, presented in their lists of the sacred books and numerous quotations from them.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How can it be proved that these wri</w:t>
      </w:r>
      <w:r>
        <w:rPr>
          <w:rFonts w:ascii="Arial" w:hAnsi="Arial" w:cs="Arial"/>
          <w:sz w:val="24"/>
          <w:szCs w:val="24"/>
        </w:rPr>
        <w:t>ti</w:t>
      </w:r>
      <w:r w:rsidRPr="00875EEE">
        <w:rPr>
          <w:rFonts w:ascii="Arial" w:hAnsi="Arial" w:cs="Arial"/>
          <w:sz w:val="24"/>
          <w:szCs w:val="24"/>
        </w:rPr>
        <w:t xml:space="preserve">ngs contain authentic history?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Charles Leslie, in his “</w:t>
      </w:r>
      <w:r w:rsidRPr="00875EEE">
        <w:rPr>
          <w:rFonts w:ascii="Arial" w:hAnsi="Arial" w:cs="Arial"/>
          <w:i/>
          <w:iCs/>
          <w:sz w:val="24"/>
          <w:szCs w:val="24"/>
        </w:rPr>
        <w:t>Short Method with the Deists</w:t>
      </w:r>
      <w:r w:rsidRPr="00875EEE">
        <w:rPr>
          <w:rFonts w:ascii="Arial" w:hAnsi="Arial" w:cs="Arial"/>
          <w:sz w:val="24"/>
          <w:szCs w:val="24"/>
        </w:rPr>
        <w:t xml:space="preserve">,” sets down the four following marks as establishing, when they all meet together, beyond all doubt the truth of any matter of fact.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That the matter of fact is such that men’s outward senses may be judges of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That it be done openly in the face of the world.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That not only public monuments be kept up in memory of it, but some outward action be performed.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That such monuments and such actions be instituted, and do commence from the time that the matter of fact was done.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All of these marks concur in establishing the truth of the most remarkable facts related in the inspired records, and consequently in confirming their truth as a whole. These monuments and actions are such as follows: The weekly Sabbath, circumcision, the </w:t>
      </w:r>
      <w:r>
        <w:rPr>
          <w:rFonts w:ascii="Arial" w:hAnsi="Arial" w:cs="Arial"/>
          <w:sz w:val="24"/>
          <w:szCs w:val="24"/>
        </w:rPr>
        <w:t>P</w:t>
      </w:r>
      <w:r w:rsidRPr="00875EEE">
        <w:rPr>
          <w:rFonts w:ascii="Arial" w:hAnsi="Arial" w:cs="Arial"/>
          <w:sz w:val="24"/>
          <w:szCs w:val="24"/>
        </w:rPr>
        <w:t xml:space="preserve">assover, the yearly feasts, the Aaronic priesthood, the temple and its services, baptism, the Lord’s supper, and the Christian ministry. These must date from the facts they commemorate, and prove that the cotemporaries of those facts, and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every generation of t</w:t>
      </w:r>
      <w:r>
        <w:rPr>
          <w:rFonts w:ascii="Arial" w:hAnsi="Arial" w:cs="Arial"/>
          <w:sz w:val="24"/>
          <w:szCs w:val="24"/>
        </w:rPr>
        <w:t>heir</w:t>
      </w:r>
      <w:r w:rsidRPr="00875EEE">
        <w:rPr>
          <w:rFonts w:ascii="Arial" w:hAnsi="Arial" w:cs="Arial"/>
          <w:sz w:val="24"/>
          <w:szCs w:val="24"/>
        </w:rPr>
        <w:t xml:space="preserve"> descendants since, have believed the history to be authentic.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2nd. Many of the principal facts are corroborated by nearly contemporary infidel writers, as Josephus, Tacitus, Pliny,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3rd. Many of the facts of the gospel history are corroborated by, it is said, as many as fifty Christian authors of the first four centuries. — Angus’ </w:t>
      </w:r>
      <w:r w:rsidRPr="00875EEE">
        <w:rPr>
          <w:rFonts w:ascii="Arial" w:hAnsi="Arial" w:cs="Arial"/>
          <w:i/>
          <w:iCs/>
          <w:sz w:val="24"/>
          <w:szCs w:val="24"/>
        </w:rPr>
        <w:t>Bible Handbook</w:t>
      </w:r>
      <w:r w:rsidRPr="00875EEE">
        <w:rPr>
          <w:rFonts w:ascii="Arial" w:hAnsi="Arial" w:cs="Arial"/>
          <w:sz w:val="24"/>
          <w:szCs w:val="24"/>
        </w:rPr>
        <w:t xml:space="preserve">, page 85.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 sacred historians are perfectly accurate whenever they allude to any facts of cotemporaneous profane history, </w:t>
      </w:r>
      <w:r>
        <w:rPr>
          <w:rFonts w:ascii="Arial" w:hAnsi="Arial" w:cs="Arial"/>
          <w:sz w:val="24"/>
          <w:szCs w:val="24"/>
        </w:rPr>
        <w:t>for example</w:t>
      </w:r>
      <w:r w:rsidRPr="00875EEE">
        <w:rPr>
          <w:rFonts w:ascii="Arial" w:hAnsi="Arial" w:cs="Arial"/>
          <w:sz w:val="24"/>
          <w:szCs w:val="24"/>
        </w:rPr>
        <w:t xml:space="preserve">, Luke 2:1, etc. — See Conybeare and Howson’s </w:t>
      </w:r>
      <w:r w:rsidRPr="00875EEE">
        <w:rPr>
          <w:rFonts w:ascii="Arial" w:hAnsi="Arial" w:cs="Arial"/>
          <w:i/>
          <w:iCs/>
          <w:sz w:val="24"/>
          <w:szCs w:val="24"/>
        </w:rPr>
        <w:t>Life of St. Paul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5th. The character of the writers. (1.) They were honest a because their doctrine was holy — bad men never would have taught such a code, good men would not wilfully deceive; because both prophets and apostles sealed their testimony by their sufferings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and death; and because of their evident cando</w:t>
      </w:r>
      <w:r>
        <w:rPr>
          <w:rFonts w:ascii="Arial" w:hAnsi="Arial" w:cs="Arial"/>
          <w:sz w:val="24"/>
          <w:szCs w:val="24"/>
        </w:rPr>
        <w:t>u</w:t>
      </w:r>
      <w:r w:rsidRPr="00875EEE">
        <w:rPr>
          <w:rFonts w:ascii="Arial" w:hAnsi="Arial" w:cs="Arial"/>
          <w:sz w:val="24"/>
          <w:szCs w:val="24"/>
        </w:rPr>
        <w:t xml:space="preserve">r in narrating many things to their own disadvantage, personally, and apparently inimical to the interests of their cause. — See Paley’s </w:t>
      </w:r>
      <w:r w:rsidRPr="00875EEE">
        <w:rPr>
          <w:rFonts w:ascii="Arial" w:hAnsi="Arial" w:cs="Arial"/>
          <w:i/>
          <w:iCs/>
          <w:sz w:val="24"/>
          <w:szCs w:val="24"/>
        </w:rPr>
        <w:t>Evidences,</w:t>
      </w:r>
      <w:r w:rsidRPr="00875EEE">
        <w:rPr>
          <w:rFonts w:ascii="Arial" w:hAnsi="Arial" w:cs="Arial"/>
          <w:sz w:val="24"/>
          <w:szCs w:val="24"/>
        </w:rPr>
        <w:t xml:space="preserve"> Part II. (2.) They were not fanatics, because the modesty and moderation of their words and actions is as manifest as their zeal.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There exists the most accurate agreement between the several historical books, as to matters of fact, and such subtle coincidences as to details between narratives widely differing in form and purpos</w:t>
      </w:r>
      <w:r>
        <w:rPr>
          <w:rFonts w:ascii="Arial" w:hAnsi="Arial" w:cs="Arial"/>
          <w:sz w:val="24"/>
          <w:szCs w:val="24"/>
        </w:rPr>
        <w:t>e</w:t>
      </w:r>
      <w:r w:rsidRPr="00875EEE">
        <w:rPr>
          <w:rFonts w:ascii="Arial" w:hAnsi="Arial" w:cs="Arial"/>
          <w:sz w:val="24"/>
          <w:szCs w:val="24"/>
        </w:rPr>
        <w:t xml:space="preserve">, that all suspicion of fraud is rendered impossible. — See Paley’s </w:t>
      </w:r>
      <w:r w:rsidRPr="00875EEE">
        <w:rPr>
          <w:rFonts w:ascii="Arial" w:hAnsi="Arial" w:cs="Arial"/>
          <w:i/>
          <w:iCs/>
          <w:sz w:val="24"/>
          <w:szCs w:val="24"/>
        </w:rPr>
        <w:t>Horae Paulinae</w:t>
      </w:r>
      <w:r w:rsidRPr="00875EEE">
        <w:rPr>
          <w:rFonts w:ascii="Arial" w:hAnsi="Arial" w:cs="Arial"/>
          <w:sz w:val="24"/>
          <w:szCs w:val="24"/>
        </w:rPr>
        <w:t xml:space="preserve"> and Blunt’s </w:t>
      </w:r>
      <w:r w:rsidRPr="00875EEE">
        <w:rPr>
          <w:rFonts w:ascii="Arial" w:hAnsi="Arial" w:cs="Arial"/>
          <w:i/>
          <w:iCs/>
          <w:sz w:val="24"/>
          <w:szCs w:val="24"/>
        </w:rPr>
        <w:t>Undesigned Coincidences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7th. All of their geographical and local allusions and references to the customs of ancient nations are verified by modem research.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What is a miracle, and how are such events designated in Scripture?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miracle is an act of God, the physical effect of which is visible and evidently incapable of being rationally assigned to any natural cause, designed as a sign authenticating the divine mission of some religious teacher.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These are called, therefore, in the New Testament sometimes, </w:t>
      </w:r>
      <w:r w:rsidRPr="00875EEE">
        <w:rPr>
          <w:rFonts w:ascii="Arial" w:hAnsi="Arial" w:cs="Arial"/>
          <w:i/>
          <w:iCs/>
          <w:sz w:val="24"/>
          <w:szCs w:val="24"/>
        </w:rPr>
        <w:t>erga</w:t>
      </w:r>
      <w:r w:rsidRPr="00875EEE">
        <w:rPr>
          <w:rFonts w:ascii="Arial" w:hAnsi="Arial" w:cs="Arial"/>
          <w:sz w:val="24"/>
          <w:szCs w:val="24"/>
        </w:rPr>
        <w:t xml:space="preserve">, works, John 5:36; 7:21; sometimes, semeia, </w:t>
      </w:r>
      <w:r w:rsidRPr="00875EEE">
        <w:rPr>
          <w:rFonts w:ascii="Arial" w:hAnsi="Arial" w:cs="Arial"/>
          <w:i/>
          <w:iCs/>
          <w:sz w:val="24"/>
          <w:szCs w:val="24"/>
        </w:rPr>
        <w:t>a sign</w:t>
      </w:r>
      <w:r w:rsidRPr="00875EEE">
        <w:rPr>
          <w:rFonts w:ascii="Arial" w:hAnsi="Arial" w:cs="Arial"/>
          <w:sz w:val="24"/>
          <w:szCs w:val="24"/>
        </w:rPr>
        <w:t xml:space="preserve">, Mark 16:20; sometimes, </w:t>
      </w:r>
      <w:r w:rsidRPr="00B06DE3">
        <w:rPr>
          <w:rFonts w:ascii="Arial" w:hAnsi="Arial" w:cs="Arial"/>
          <w:i/>
          <w:iCs/>
          <w:sz w:val="24"/>
          <w:szCs w:val="24"/>
        </w:rPr>
        <w:t>dunameis</w:t>
      </w:r>
      <w:r w:rsidRPr="00875EEE">
        <w:rPr>
          <w:rFonts w:ascii="Arial" w:hAnsi="Arial" w:cs="Arial"/>
          <w:sz w:val="24"/>
          <w:szCs w:val="24"/>
        </w:rPr>
        <w:t xml:space="preserve">, translated in our version, wonderful works, Matthew </w:t>
      </w:r>
      <w:r>
        <w:rPr>
          <w:rFonts w:ascii="Arial" w:hAnsi="Arial" w:cs="Arial"/>
          <w:sz w:val="24"/>
          <w:szCs w:val="24"/>
        </w:rPr>
        <w:t>7:</w:t>
      </w:r>
      <w:r w:rsidRPr="00875EEE">
        <w:rPr>
          <w:rFonts w:ascii="Arial" w:hAnsi="Arial" w:cs="Arial"/>
          <w:sz w:val="24"/>
          <w:szCs w:val="24"/>
        </w:rPr>
        <w:t xml:space="preserve">22, and mighty works, Matthew </w:t>
      </w:r>
      <w:r>
        <w:rPr>
          <w:rFonts w:ascii="Arial" w:hAnsi="Arial" w:cs="Arial"/>
          <w:sz w:val="24"/>
          <w:szCs w:val="24"/>
        </w:rPr>
        <w:t>11:</w:t>
      </w:r>
      <w:r w:rsidRPr="00875EEE">
        <w:rPr>
          <w:rFonts w:ascii="Arial" w:hAnsi="Arial" w:cs="Arial"/>
          <w:sz w:val="24"/>
          <w:szCs w:val="24"/>
        </w:rPr>
        <w:t>20, and mir</w:t>
      </w:r>
      <w:r>
        <w:rPr>
          <w:rFonts w:ascii="Arial" w:hAnsi="Arial" w:cs="Arial"/>
          <w:sz w:val="24"/>
          <w:szCs w:val="24"/>
        </w:rPr>
        <w:t>a</w:t>
      </w:r>
      <w:r w:rsidRPr="00875EEE">
        <w:rPr>
          <w:rFonts w:ascii="Arial" w:hAnsi="Arial" w:cs="Arial"/>
          <w:sz w:val="24"/>
          <w:szCs w:val="24"/>
        </w:rPr>
        <w:t xml:space="preserve">cles, Acts </w:t>
      </w:r>
      <w:r>
        <w:rPr>
          <w:rFonts w:ascii="Arial" w:hAnsi="Arial" w:cs="Arial"/>
          <w:sz w:val="24"/>
          <w:szCs w:val="24"/>
        </w:rPr>
        <w:t>2:</w:t>
      </w:r>
      <w:r w:rsidRPr="00875EEE">
        <w:rPr>
          <w:rFonts w:ascii="Arial" w:hAnsi="Arial" w:cs="Arial"/>
          <w:sz w:val="24"/>
          <w:szCs w:val="24"/>
        </w:rPr>
        <w:t xml:space="preserve">22; sometimes, </w:t>
      </w:r>
      <w:r>
        <w:rPr>
          <w:rFonts w:ascii="Arial" w:hAnsi="Arial" w:cs="Arial"/>
          <w:sz w:val="24"/>
          <w:szCs w:val="24"/>
        </w:rPr>
        <w:t>signs and wonders.</w:t>
      </w:r>
      <w:r w:rsidRPr="00875EEE">
        <w:rPr>
          <w:rFonts w:ascii="Arial" w:hAnsi="Arial" w:cs="Arial"/>
          <w:sz w:val="24"/>
          <w:szCs w:val="24"/>
        </w:rPr>
        <w:t xml:space="preserve"> “</w:t>
      </w:r>
      <w:r>
        <w:rPr>
          <w:rFonts w:ascii="Arial" w:hAnsi="Arial" w:cs="Arial"/>
          <w:sz w:val="24"/>
          <w:szCs w:val="24"/>
        </w:rPr>
        <w:t>S</w:t>
      </w:r>
      <w:r w:rsidRPr="00875EEE">
        <w:rPr>
          <w:rFonts w:ascii="Arial" w:hAnsi="Arial" w:cs="Arial"/>
          <w:sz w:val="24"/>
          <w:szCs w:val="24"/>
        </w:rPr>
        <w:t>igns, wonders, and powers, or miracles,” occur together</w:t>
      </w:r>
      <w:r>
        <w:rPr>
          <w:rFonts w:ascii="Arial" w:hAnsi="Arial" w:cs="Arial"/>
          <w:sz w:val="24"/>
          <w:szCs w:val="24"/>
        </w:rPr>
        <w:t xml:space="preserve"> in </w:t>
      </w:r>
      <w:r w:rsidRPr="00875EEE">
        <w:rPr>
          <w:rFonts w:ascii="Arial" w:hAnsi="Arial" w:cs="Arial"/>
          <w:sz w:val="24"/>
          <w:szCs w:val="24"/>
        </w:rPr>
        <w:t xml:space="preserve">Acts 2:22; 2 Corinthians 12:12; Hebrews 2:4.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t>
      </w:r>
      <w:r>
        <w:rPr>
          <w:rFonts w:ascii="Arial" w:hAnsi="Arial" w:cs="Arial"/>
          <w:sz w:val="24"/>
          <w:szCs w:val="24"/>
        </w:rPr>
        <w:t>What</w:t>
      </w:r>
      <w:r w:rsidRPr="00875EEE">
        <w:rPr>
          <w:rFonts w:ascii="Arial" w:hAnsi="Arial" w:cs="Arial"/>
          <w:sz w:val="24"/>
          <w:szCs w:val="24"/>
        </w:rPr>
        <w:t xml:space="preserve"> is </w:t>
      </w:r>
      <w:r>
        <w:rPr>
          <w:rFonts w:ascii="Arial" w:hAnsi="Arial" w:cs="Arial"/>
          <w:sz w:val="24"/>
          <w:szCs w:val="24"/>
        </w:rPr>
        <w:t xml:space="preserve">David </w:t>
      </w:r>
      <w:r w:rsidRPr="00875EEE">
        <w:rPr>
          <w:rFonts w:ascii="Arial" w:hAnsi="Arial" w:cs="Arial"/>
          <w:sz w:val="24"/>
          <w:szCs w:val="24"/>
        </w:rPr>
        <w:t>Hume’s famous argument against the credibility of miracles, and how may that argument be disposed of</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Hume argues, </w:t>
      </w:r>
      <w:r w:rsidRPr="00DC28F1">
        <w:rPr>
          <w:rFonts w:ascii="Arial" w:hAnsi="Arial" w:cs="Arial"/>
          <w:b/>
          <w:bCs/>
          <w:sz w:val="24"/>
          <w:szCs w:val="24"/>
        </w:rPr>
        <w:t>1st</w:t>
      </w:r>
      <w:r w:rsidRPr="00875EEE">
        <w:rPr>
          <w:rFonts w:ascii="Arial" w:hAnsi="Arial" w:cs="Arial"/>
          <w:sz w:val="24"/>
          <w:szCs w:val="24"/>
        </w:rPr>
        <w:t xml:space="preserve">, that miracles are professedly established on the evidence of human testimony. </w:t>
      </w:r>
      <w:r w:rsidRPr="00DC28F1">
        <w:rPr>
          <w:rFonts w:ascii="Arial" w:hAnsi="Arial" w:cs="Arial"/>
          <w:b/>
          <w:bCs/>
          <w:sz w:val="24"/>
          <w:szCs w:val="24"/>
        </w:rPr>
        <w:t>2nd</w:t>
      </w:r>
      <w:r w:rsidRPr="00875EEE">
        <w:rPr>
          <w:rFonts w:ascii="Arial" w:hAnsi="Arial" w:cs="Arial"/>
          <w:sz w:val="24"/>
          <w:szCs w:val="24"/>
        </w:rPr>
        <w:t xml:space="preserve">. That the power of human testimony to induce our faith arises from our experience of the truthfulness of testimony. </w:t>
      </w:r>
      <w:r w:rsidRPr="00DC28F1">
        <w:rPr>
          <w:rFonts w:ascii="Arial" w:hAnsi="Arial" w:cs="Arial"/>
          <w:b/>
          <w:bCs/>
          <w:sz w:val="24"/>
          <w:szCs w:val="24"/>
        </w:rPr>
        <w:t>3rd</w:t>
      </w:r>
      <w:r w:rsidRPr="00875EEE">
        <w:rPr>
          <w:rFonts w:ascii="Arial" w:hAnsi="Arial" w:cs="Arial"/>
          <w:sz w:val="24"/>
          <w:szCs w:val="24"/>
        </w:rPr>
        <w:t>. In cases of conflicting evidence we must weigh the one against the other and decide for the stronger. 4th. That a miracle is a violation of a law of nature. But the universal experience of ourselves, and of the whole human family, prove that the laws of n</w:t>
      </w:r>
      <w:r>
        <w:rPr>
          <w:rFonts w:ascii="Arial" w:hAnsi="Arial" w:cs="Arial"/>
          <w:sz w:val="24"/>
          <w:szCs w:val="24"/>
        </w:rPr>
        <w:t>ature are uniform without excep</w:t>
      </w:r>
      <w:r w:rsidRPr="00875EEE">
        <w:rPr>
          <w:rFonts w:ascii="Arial" w:hAnsi="Arial" w:cs="Arial"/>
          <w:sz w:val="24"/>
          <w:szCs w:val="24"/>
        </w:rPr>
        <w:t>tion. We have, then, univers</w:t>
      </w:r>
      <w:r>
        <w:rPr>
          <w:rFonts w:ascii="Arial" w:hAnsi="Arial" w:cs="Arial"/>
          <w:sz w:val="24"/>
          <w:szCs w:val="24"/>
        </w:rPr>
        <w:t>a</w:t>
      </w:r>
      <w:r w:rsidRPr="00875EEE">
        <w:rPr>
          <w:rFonts w:ascii="Arial" w:hAnsi="Arial" w:cs="Arial"/>
          <w:sz w:val="24"/>
          <w:szCs w:val="24"/>
        </w:rPr>
        <w:t>l experience ag</w:t>
      </w:r>
      <w:r>
        <w:rPr>
          <w:rFonts w:ascii="Arial" w:hAnsi="Arial" w:cs="Arial"/>
          <w:sz w:val="24"/>
          <w:szCs w:val="24"/>
        </w:rPr>
        <w:t>ai</w:t>
      </w:r>
      <w:r w:rsidRPr="00875EEE">
        <w:rPr>
          <w:rFonts w:ascii="Arial" w:hAnsi="Arial" w:cs="Arial"/>
          <w:sz w:val="24"/>
          <w:szCs w:val="24"/>
        </w:rPr>
        <w:t xml:space="preserve">nst the testimony of a few men, and, on the other hand, only a partial experience that human testimony is credible, for all testimony is not true. No amount of human testimony, therefore, the credibility of which is guaranteed only by a partial experience, can induce a rational belief that the laws of nature were suspended, because their absolute uniformity is established by universal experience.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In answer</w:t>
      </w:r>
      <w:r>
        <w:rPr>
          <w:rFonts w:ascii="Arial" w:hAnsi="Arial" w:cs="Arial"/>
          <w:sz w:val="24"/>
          <w:szCs w:val="24"/>
        </w:rPr>
        <w:t>,</w:t>
      </w:r>
      <w:r w:rsidRPr="00875EEE">
        <w:rPr>
          <w:rFonts w:ascii="Arial" w:hAnsi="Arial" w:cs="Arial"/>
          <w:sz w:val="24"/>
          <w:szCs w:val="24"/>
        </w:rPr>
        <w:t xml:space="preserve"> we admit that universal experience establishes the uniformity of a law of nature as such. But it is this precisely that makes a miracle </w:t>
      </w:r>
      <w:r>
        <w:rPr>
          <w:rFonts w:ascii="Arial" w:hAnsi="Arial" w:cs="Arial"/>
          <w:sz w:val="24"/>
          <w:szCs w:val="24"/>
        </w:rPr>
        <w:t>p</w:t>
      </w:r>
      <w:r w:rsidRPr="00875EEE">
        <w:rPr>
          <w:rFonts w:ascii="Arial" w:hAnsi="Arial" w:cs="Arial"/>
          <w:sz w:val="24"/>
          <w:szCs w:val="24"/>
        </w:rPr>
        <w:t>ossible, otherwise w</w:t>
      </w:r>
      <w:r>
        <w:rPr>
          <w:rFonts w:ascii="Arial" w:hAnsi="Arial" w:cs="Arial"/>
          <w:sz w:val="24"/>
          <w:szCs w:val="24"/>
        </w:rPr>
        <w:t>e could not discrimi</w:t>
      </w:r>
      <w:r w:rsidRPr="00875EEE">
        <w:rPr>
          <w:rFonts w:ascii="Arial" w:hAnsi="Arial" w:cs="Arial"/>
          <w:sz w:val="24"/>
          <w:szCs w:val="24"/>
        </w:rPr>
        <w:t xml:space="preserve">nate between the natural and the supernatural. A miracle is a supernatural act, and universal experience testifies nothing upon the subject, further than that nature </w:t>
      </w:r>
      <w:r>
        <w:rPr>
          <w:rFonts w:ascii="Arial" w:hAnsi="Arial" w:cs="Arial"/>
          <w:sz w:val="24"/>
          <w:szCs w:val="24"/>
        </w:rPr>
        <w:t>being uniform, a supernat</w:t>
      </w:r>
      <w:r w:rsidRPr="00875EEE">
        <w:rPr>
          <w:rFonts w:ascii="Arial" w:hAnsi="Arial" w:cs="Arial"/>
          <w:sz w:val="24"/>
          <w:szCs w:val="24"/>
        </w:rPr>
        <w:t>ural act might be recogni</w:t>
      </w:r>
      <w:r>
        <w:rPr>
          <w:rFonts w:ascii="Arial" w:hAnsi="Arial" w:cs="Arial"/>
          <w:sz w:val="24"/>
          <w:szCs w:val="24"/>
        </w:rPr>
        <w:t>s</w:t>
      </w:r>
      <w:r w:rsidRPr="00875EEE">
        <w:rPr>
          <w:rFonts w:ascii="Arial" w:hAnsi="Arial" w:cs="Arial"/>
          <w:sz w:val="24"/>
          <w:szCs w:val="24"/>
        </w:rPr>
        <w:t xml:space="preserve">ed as such, if it occurred. Negative evidence has no force against well established positive evidence.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But the fact that men in China never saw a miracle</w:t>
      </w:r>
      <w:r>
        <w:rPr>
          <w:rFonts w:ascii="Arial" w:hAnsi="Arial" w:cs="Arial"/>
          <w:sz w:val="24"/>
          <w:szCs w:val="24"/>
        </w:rPr>
        <w:t xml:space="preserve"> in six thou</w:t>
      </w:r>
      <w:r w:rsidRPr="00875EEE">
        <w:rPr>
          <w:rFonts w:ascii="Arial" w:hAnsi="Arial" w:cs="Arial"/>
          <w:sz w:val="24"/>
          <w:szCs w:val="24"/>
        </w:rPr>
        <w:t xml:space="preserve">sand years proves absolutely nothing as to whether men in Judea did or did not see them on many occasions.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More men and worthier have seen miracles than ever were in a condition to prove by testimony the descent of meteoric stones. Does water never freeze because universal experience in Africa knows nothing of such a phenomenon?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Hume argued that miracles are incredible, that even if they occurred they could not be established on the evidence of human testimony. </w:t>
      </w:r>
      <w:r>
        <w:rPr>
          <w:rFonts w:ascii="Arial" w:hAnsi="Arial" w:cs="Arial"/>
          <w:sz w:val="24"/>
          <w:szCs w:val="24"/>
        </w:rPr>
        <w:t xml:space="preserve">Leo </w:t>
      </w:r>
      <w:r w:rsidRPr="00875EEE">
        <w:rPr>
          <w:rFonts w:ascii="Arial" w:hAnsi="Arial" w:cs="Arial"/>
          <w:sz w:val="24"/>
          <w:szCs w:val="24"/>
        </w:rPr>
        <w:t>St</w:t>
      </w:r>
      <w:r>
        <w:rPr>
          <w:rFonts w:ascii="Arial" w:hAnsi="Arial" w:cs="Arial"/>
          <w:sz w:val="24"/>
          <w:szCs w:val="24"/>
        </w:rPr>
        <w:t>r</w:t>
      </w:r>
      <w:r w:rsidRPr="00875EEE">
        <w:rPr>
          <w:rFonts w:ascii="Arial" w:hAnsi="Arial" w:cs="Arial"/>
          <w:sz w:val="24"/>
          <w:szCs w:val="24"/>
        </w:rPr>
        <w:t>auss, and the Germa</w:t>
      </w:r>
      <w:r>
        <w:rPr>
          <w:rFonts w:ascii="Arial" w:hAnsi="Arial" w:cs="Arial"/>
          <w:sz w:val="24"/>
          <w:szCs w:val="24"/>
        </w:rPr>
        <w:t>n Pantheists generally, main</w:t>
      </w:r>
      <w:r w:rsidRPr="00875EEE">
        <w:rPr>
          <w:rFonts w:ascii="Arial" w:hAnsi="Arial" w:cs="Arial"/>
          <w:sz w:val="24"/>
          <w:szCs w:val="24"/>
        </w:rPr>
        <w:t xml:space="preserve">tain that miracles are impossible. They hold nature to be an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eternal and necessary development of God</w:t>
      </w:r>
      <w:r>
        <w:rPr>
          <w:rFonts w:ascii="Arial" w:hAnsi="Arial" w:cs="Arial"/>
          <w:sz w:val="24"/>
          <w:szCs w:val="24"/>
        </w:rPr>
        <w:t>;</w:t>
      </w:r>
      <w:r w:rsidRPr="00875EEE">
        <w:rPr>
          <w:rFonts w:ascii="Arial" w:hAnsi="Arial" w:cs="Arial"/>
          <w:sz w:val="24"/>
          <w:szCs w:val="24"/>
        </w:rPr>
        <w:t xml:space="preserve"> it, therefore, cannot be suspended or violated. A miracle, therefore</w:t>
      </w:r>
      <w:r>
        <w:rPr>
          <w:rFonts w:ascii="Arial" w:hAnsi="Arial" w:cs="Arial"/>
          <w:sz w:val="24"/>
          <w:szCs w:val="24"/>
        </w:rPr>
        <w:t>, being a suspen</w:t>
      </w:r>
      <w:r w:rsidRPr="00875EEE">
        <w:rPr>
          <w:rFonts w:ascii="Arial" w:hAnsi="Arial" w:cs="Arial"/>
          <w:sz w:val="24"/>
          <w:szCs w:val="24"/>
        </w:rPr>
        <w:t xml:space="preserve">sion of the laws of nature, is impossible.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w:t>
      </w:r>
      <w:r>
        <w:rPr>
          <w:rFonts w:ascii="Arial" w:hAnsi="Arial" w:cs="Arial"/>
          <w:sz w:val="24"/>
          <w:szCs w:val="24"/>
        </w:rPr>
        <w:t>How</w:t>
      </w:r>
      <w:r w:rsidRPr="00875EEE">
        <w:rPr>
          <w:rFonts w:ascii="Arial" w:hAnsi="Arial" w:cs="Arial"/>
          <w:sz w:val="24"/>
          <w:szCs w:val="24"/>
        </w:rPr>
        <w:t xml:space="preserve"> far do miracles</w:t>
      </w:r>
      <w:r>
        <w:rPr>
          <w:rFonts w:ascii="Arial" w:hAnsi="Arial" w:cs="Arial"/>
          <w:sz w:val="24"/>
          <w:szCs w:val="24"/>
        </w:rPr>
        <w:t>,</w:t>
      </w:r>
      <w:r w:rsidRPr="00875EEE">
        <w:rPr>
          <w:rFonts w:ascii="Arial" w:hAnsi="Arial" w:cs="Arial"/>
          <w:sz w:val="24"/>
          <w:szCs w:val="24"/>
        </w:rPr>
        <w:t xml:space="preserve"> when the fact of their occurrence is </w:t>
      </w:r>
      <w:r>
        <w:rPr>
          <w:rFonts w:ascii="Arial" w:hAnsi="Arial" w:cs="Arial"/>
          <w:sz w:val="24"/>
          <w:szCs w:val="24"/>
        </w:rPr>
        <w:t>clearly established,</w:t>
      </w:r>
      <w:r w:rsidRPr="00875EEE">
        <w:rPr>
          <w:rFonts w:ascii="Arial" w:hAnsi="Arial" w:cs="Arial"/>
          <w:sz w:val="24"/>
          <w:szCs w:val="24"/>
        </w:rPr>
        <w:t xml:space="preserve"> avail to authenticate a divine revelation?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Some object that miracles may be wrought by evil spirits in support of the kingdom of darkness, Matthew </w:t>
      </w:r>
      <w:r>
        <w:rPr>
          <w:rFonts w:ascii="Arial" w:hAnsi="Arial" w:cs="Arial"/>
          <w:sz w:val="24"/>
          <w:szCs w:val="24"/>
        </w:rPr>
        <w:t>24:</w:t>
      </w:r>
      <w:r w:rsidRPr="00875EEE">
        <w:rPr>
          <w:rFonts w:ascii="Arial" w:hAnsi="Arial" w:cs="Arial"/>
          <w:sz w:val="24"/>
          <w:szCs w:val="24"/>
        </w:rPr>
        <w:t>24; 2 Th</w:t>
      </w:r>
      <w:r>
        <w:rPr>
          <w:rFonts w:ascii="Arial" w:hAnsi="Arial" w:cs="Arial"/>
          <w:sz w:val="24"/>
          <w:szCs w:val="24"/>
        </w:rPr>
        <w:t>e</w:t>
      </w:r>
      <w:r w:rsidRPr="00875EEE">
        <w:rPr>
          <w:rFonts w:ascii="Arial" w:hAnsi="Arial" w:cs="Arial"/>
          <w:sz w:val="24"/>
          <w:szCs w:val="24"/>
        </w:rPr>
        <w:t>s</w:t>
      </w:r>
      <w:r>
        <w:rPr>
          <w:rFonts w:ascii="Arial" w:hAnsi="Arial" w:cs="Arial"/>
          <w:sz w:val="24"/>
          <w:szCs w:val="24"/>
        </w:rPr>
        <w:t>salonians 2:</w:t>
      </w:r>
      <w:r w:rsidRPr="00875EEE">
        <w:rPr>
          <w:rFonts w:ascii="Arial" w:hAnsi="Arial" w:cs="Arial"/>
          <w:sz w:val="24"/>
          <w:szCs w:val="24"/>
        </w:rPr>
        <w:t xml:space="preserve">9; Revelation </w:t>
      </w:r>
      <w:r>
        <w:rPr>
          <w:rFonts w:ascii="Arial" w:hAnsi="Arial" w:cs="Arial"/>
          <w:sz w:val="24"/>
          <w:szCs w:val="24"/>
        </w:rPr>
        <w:t>13:</w:t>
      </w:r>
      <w:r w:rsidRPr="00875EEE">
        <w:rPr>
          <w:rFonts w:ascii="Arial" w:hAnsi="Arial" w:cs="Arial"/>
          <w:sz w:val="24"/>
          <w:szCs w:val="24"/>
        </w:rPr>
        <w:t>13. To this class</w:t>
      </w:r>
      <w:r>
        <w:rPr>
          <w:rFonts w:ascii="Arial" w:hAnsi="Arial" w:cs="Arial"/>
          <w:sz w:val="24"/>
          <w:szCs w:val="24"/>
        </w:rPr>
        <w:t>,</w:t>
      </w:r>
      <w:r w:rsidRPr="00875EEE">
        <w:rPr>
          <w:rFonts w:ascii="Arial" w:hAnsi="Arial" w:cs="Arial"/>
          <w:sz w:val="24"/>
          <w:szCs w:val="24"/>
        </w:rPr>
        <w:t xml:space="preserve"> they refer witchcraft, sorcery, spirit-rapping, etc., (see Trench on </w:t>
      </w:r>
      <w:r w:rsidRPr="00344245">
        <w:rPr>
          <w:rFonts w:ascii="Arial" w:hAnsi="Arial" w:cs="Arial"/>
          <w:i/>
          <w:iCs/>
          <w:sz w:val="24"/>
          <w:szCs w:val="24"/>
        </w:rPr>
        <w:t>Miracles</w:t>
      </w:r>
      <w:r w:rsidRPr="00875EEE">
        <w:rPr>
          <w:rFonts w:ascii="Arial" w:hAnsi="Arial" w:cs="Arial"/>
          <w:sz w:val="24"/>
          <w:szCs w:val="24"/>
        </w:rPr>
        <w:t>, Preliminary Essays, chap, iii.) But surely the genuine miracle, being an act of God, can always, as every other divine act, be distinguished from the works of Sa</w:t>
      </w:r>
      <w:r>
        <w:rPr>
          <w:rFonts w:ascii="Arial" w:hAnsi="Arial" w:cs="Arial"/>
          <w:sz w:val="24"/>
          <w:szCs w:val="24"/>
        </w:rPr>
        <w:t>tan. The marks are, the character of the pe</w:t>
      </w:r>
      <w:r w:rsidRPr="00875EEE">
        <w:rPr>
          <w:rFonts w:ascii="Arial" w:hAnsi="Arial" w:cs="Arial"/>
          <w:sz w:val="24"/>
          <w:szCs w:val="24"/>
        </w:rPr>
        <w:t>rson and of the doctrine</w:t>
      </w:r>
      <w:r>
        <w:rPr>
          <w:rFonts w:ascii="Arial" w:hAnsi="Arial" w:cs="Arial"/>
          <w:sz w:val="24"/>
          <w:szCs w:val="24"/>
        </w:rPr>
        <w:t>,</w:t>
      </w:r>
      <w:r w:rsidRPr="00875EEE">
        <w:rPr>
          <w:rFonts w:ascii="Arial" w:hAnsi="Arial" w:cs="Arial"/>
          <w:sz w:val="24"/>
          <w:szCs w:val="24"/>
        </w:rPr>
        <w:t xml:space="preserve"> in authentication of which the miracle is w</w:t>
      </w:r>
      <w:r>
        <w:rPr>
          <w:rFonts w:ascii="Arial" w:hAnsi="Arial" w:cs="Arial"/>
          <w:sz w:val="24"/>
          <w:szCs w:val="24"/>
        </w:rPr>
        <w:t>r</w:t>
      </w:r>
      <w:r w:rsidRPr="00875EEE">
        <w:rPr>
          <w:rFonts w:ascii="Arial" w:hAnsi="Arial" w:cs="Arial"/>
          <w:sz w:val="24"/>
          <w:szCs w:val="24"/>
        </w:rPr>
        <w:t>ought, and the character of the miracle itself. Jesus constantly appeals to the miracles which he wrought as conclusive evidence as to the divi</w:t>
      </w:r>
      <w:r>
        <w:rPr>
          <w:rFonts w:ascii="Arial" w:hAnsi="Arial" w:cs="Arial"/>
          <w:sz w:val="24"/>
          <w:szCs w:val="24"/>
        </w:rPr>
        <w:t>nity of his mission. — John 5:3</w:t>
      </w:r>
      <w:r w:rsidRPr="00875EEE">
        <w:rPr>
          <w:rFonts w:ascii="Arial" w:hAnsi="Arial" w:cs="Arial"/>
          <w:sz w:val="24"/>
          <w:szCs w:val="24"/>
        </w:rPr>
        <w:t xml:space="preserve">6 and </w:t>
      </w:r>
      <w:r>
        <w:rPr>
          <w:rFonts w:ascii="Arial" w:hAnsi="Arial" w:cs="Arial"/>
          <w:sz w:val="24"/>
          <w:szCs w:val="24"/>
        </w:rPr>
        <w:t>14:</w:t>
      </w:r>
      <w:r w:rsidRPr="00875EEE">
        <w:rPr>
          <w:rFonts w:ascii="Arial" w:hAnsi="Arial" w:cs="Arial"/>
          <w:sz w:val="24"/>
          <w:szCs w:val="24"/>
        </w:rPr>
        <w:t xml:space="preserve">11; Hebrews </w:t>
      </w:r>
      <w:r>
        <w:rPr>
          <w:rFonts w:ascii="Arial" w:hAnsi="Arial" w:cs="Arial"/>
          <w:sz w:val="24"/>
          <w:szCs w:val="24"/>
        </w:rPr>
        <w:t>2:</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In what essential qualities</w:t>
      </w:r>
      <w:r>
        <w:rPr>
          <w:rFonts w:ascii="Arial" w:hAnsi="Arial" w:cs="Arial"/>
          <w:sz w:val="24"/>
          <w:szCs w:val="24"/>
        </w:rPr>
        <w:t xml:space="preserve"> is the unquestionable genuine</w:t>
      </w:r>
      <w:r w:rsidRPr="00875EEE">
        <w:rPr>
          <w:rFonts w:ascii="Arial" w:hAnsi="Arial" w:cs="Arial"/>
          <w:sz w:val="24"/>
          <w:szCs w:val="24"/>
        </w:rPr>
        <w:t xml:space="preserve">ness of the New Testament miracles made manifest,?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dignity, power and</w:t>
      </w:r>
      <w:r>
        <w:rPr>
          <w:rFonts w:ascii="Arial" w:hAnsi="Arial" w:cs="Arial"/>
          <w:sz w:val="24"/>
          <w:szCs w:val="24"/>
        </w:rPr>
        <w:t xml:space="preserve"> benevolence of the works them</w:t>
      </w:r>
      <w:r w:rsidRPr="00875EEE">
        <w:rPr>
          <w:rFonts w:ascii="Arial" w:hAnsi="Arial" w:cs="Arial"/>
          <w:sz w:val="24"/>
          <w:szCs w:val="24"/>
        </w:rPr>
        <w:t xml:space="preserve">selves.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peerless dignity and purity of the men whose missions they authenticated.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purity and spiritual power of the doctrines t</w:t>
      </w:r>
      <w:r>
        <w:rPr>
          <w:rFonts w:ascii="Arial" w:hAnsi="Arial" w:cs="Arial"/>
          <w:sz w:val="24"/>
          <w:szCs w:val="24"/>
        </w:rPr>
        <w:t>h</w:t>
      </w:r>
      <w:r w:rsidRPr="00875EEE">
        <w:rPr>
          <w:rFonts w:ascii="Arial" w:hAnsi="Arial" w:cs="Arial"/>
          <w:sz w:val="24"/>
          <w:szCs w:val="24"/>
        </w:rPr>
        <w:t xml:space="preserve">ey accompany.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w:t>
      </w:r>
      <w:r>
        <w:rPr>
          <w:rFonts w:ascii="Arial" w:hAnsi="Arial" w:cs="Arial"/>
          <w:sz w:val="24"/>
          <w:szCs w:val="24"/>
        </w:rPr>
        <w:t>h</w:t>
      </w:r>
      <w:r w:rsidRPr="00875EEE">
        <w:rPr>
          <w:rFonts w:ascii="Arial" w:hAnsi="Arial" w:cs="Arial"/>
          <w:sz w:val="24"/>
          <w:szCs w:val="24"/>
        </w:rPr>
        <w:t>. Moreover, God’s revelation constitutes one system, evolved gradually through seventeen centuries from Moses to the Apostle John, every step of which mutually</w:t>
      </w:r>
      <w:r>
        <w:rPr>
          <w:rFonts w:ascii="Arial" w:hAnsi="Arial" w:cs="Arial"/>
          <w:sz w:val="24"/>
          <w:szCs w:val="24"/>
        </w:rPr>
        <w:t xml:space="preserve"> </w:t>
      </w:r>
      <w:r>
        <w:rPr>
          <w:rFonts w:ascii="Arial" w:hAnsi="Arial" w:cs="Arial"/>
          <w:sz w:val="24"/>
          <w:szCs w:val="24"/>
        </w:rPr>
        <w:lastRenderedPageBreak/>
        <w:t>gives and receives authentica</w:t>
      </w:r>
      <w:r w:rsidRPr="00875EEE">
        <w:rPr>
          <w:rFonts w:ascii="Arial" w:hAnsi="Arial" w:cs="Arial"/>
          <w:sz w:val="24"/>
          <w:szCs w:val="24"/>
        </w:rPr>
        <w:t>tion from all that precedes and follows. Taki</w:t>
      </w:r>
      <w:r>
        <w:rPr>
          <w:rFonts w:ascii="Arial" w:hAnsi="Arial" w:cs="Arial"/>
          <w:sz w:val="24"/>
          <w:szCs w:val="24"/>
        </w:rPr>
        <w:t>ng the two dispen</w:t>
      </w:r>
      <w:r w:rsidRPr="00875EEE">
        <w:rPr>
          <w:rFonts w:ascii="Arial" w:hAnsi="Arial" w:cs="Arial"/>
          <w:sz w:val="24"/>
          <w:szCs w:val="24"/>
        </w:rPr>
        <w:t xml:space="preserve">sations in their historical, typical and prophetic relations, the miracles performed in their several epochs mutually confirm one another.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Besides all this, the gospel mira</w:t>
      </w:r>
      <w:r>
        <w:rPr>
          <w:rFonts w:ascii="Arial" w:hAnsi="Arial" w:cs="Arial"/>
          <w:sz w:val="24"/>
          <w:szCs w:val="24"/>
        </w:rPr>
        <w:t>cles were definite, and unques</w:t>
      </w:r>
      <w:r w:rsidRPr="00875EEE">
        <w:rPr>
          <w:rFonts w:ascii="Arial" w:hAnsi="Arial" w:cs="Arial"/>
          <w:sz w:val="24"/>
          <w:szCs w:val="24"/>
        </w:rPr>
        <w:t>tionably supernatural events, and were easily seen and recogni</w:t>
      </w:r>
      <w:r>
        <w:rPr>
          <w:rFonts w:ascii="Arial" w:hAnsi="Arial" w:cs="Arial"/>
          <w:sz w:val="24"/>
          <w:szCs w:val="24"/>
        </w:rPr>
        <w:t>s</w:t>
      </w:r>
      <w:r w:rsidRPr="00875EEE">
        <w:rPr>
          <w:rFonts w:ascii="Arial" w:hAnsi="Arial" w:cs="Arial"/>
          <w:sz w:val="24"/>
          <w:szCs w:val="24"/>
        </w:rPr>
        <w:t>ed as such by all intelligent witnesses; they were performed in the flight of multitudes in various places, and</w:t>
      </w:r>
      <w:r>
        <w:rPr>
          <w:rFonts w:ascii="Arial" w:hAnsi="Arial" w:cs="Arial"/>
          <w:sz w:val="24"/>
          <w:szCs w:val="24"/>
        </w:rPr>
        <w:t>,</w:t>
      </w:r>
      <w:r w:rsidRPr="00875EEE">
        <w:rPr>
          <w:rFonts w:ascii="Arial" w:hAnsi="Arial" w:cs="Arial"/>
          <w:sz w:val="24"/>
          <w:szCs w:val="24"/>
        </w:rPr>
        <w:t xml:space="preserve"> on different occasions</w:t>
      </w:r>
      <w:r>
        <w:rPr>
          <w:rFonts w:ascii="Arial" w:hAnsi="Arial" w:cs="Arial"/>
          <w:sz w:val="24"/>
          <w:szCs w:val="24"/>
        </w:rPr>
        <w:t xml:space="preserve">, </w:t>
      </w:r>
      <w:r w:rsidRPr="00875EEE">
        <w:rPr>
          <w:rFonts w:ascii="Arial" w:hAnsi="Arial" w:cs="Arial"/>
          <w:sz w:val="24"/>
          <w:szCs w:val="24"/>
        </w:rPr>
        <w:t xml:space="preserve">they were accurately recorded by several witnesses who, while varying as to details, corroborate each other; and they were never disproved by early enemies, nor doubted by early friends.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10. What is a prophecy, and how does it avail to authenticate a revelation claiming to be div</w:t>
      </w:r>
      <w:r>
        <w:rPr>
          <w:rFonts w:ascii="Arial" w:hAnsi="Arial" w:cs="Arial"/>
          <w:sz w:val="24"/>
          <w:szCs w:val="24"/>
        </w:rPr>
        <w:t>ine?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Prophecy has been well described as a miracle of knowledge, as those works of God, commonly so called, are miracles of power. A prophecy is a communicatio</w:t>
      </w:r>
      <w:r>
        <w:rPr>
          <w:rFonts w:ascii="Arial" w:hAnsi="Arial" w:cs="Arial"/>
          <w:sz w:val="24"/>
          <w:szCs w:val="24"/>
        </w:rPr>
        <w:t>n by God of supernatural knowled</w:t>
      </w:r>
      <w:r w:rsidRPr="00875EEE">
        <w:rPr>
          <w:rFonts w:ascii="Arial" w:hAnsi="Arial" w:cs="Arial"/>
          <w:sz w:val="24"/>
          <w:szCs w:val="24"/>
        </w:rPr>
        <w:t xml:space="preserve">ge concerning the future, with the design of proving thereby the divine origin of a message claiming to be from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 miracle of power proves itself such at once, and is then handed down to future generation</w:t>
      </w:r>
      <w:r>
        <w:rPr>
          <w:rFonts w:ascii="Arial" w:hAnsi="Arial" w:cs="Arial"/>
          <w:sz w:val="24"/>
          <w:szCs w:val="24"/>
        </w:rPr>
        <w:t>s only by the testimony of eye-</w:t>
      </w:r>
      <w:r w:rsidRPr="00875EEE">
        <w:rPr>
          <w:rFonts w:ascii="Arial" w:hAnsi="Arial" w:cs="Arial"/>
          <w:sz w:val="24"/>
          <w:szCs w:val="24"/>
        </w:rPr>
        <w:t xml:space="preserve">witnesses. A prophecy, or miracle of knowledge, proves itself to be such only subsequently by its </w:t>
      </w:r>
      <w:r>
        <w:rPr>
          <w:rFonts w:ascii="Arial" w:hAnsi="Arial" w:cs="Arial"/>
          <w:sz w:val="24"/>
          <w:szCs w:val="24"/>
        </w:rPr>
        <w:t>fulfilment</w:t>
      </w:r>
      <w:r w:rsidRPr="00875EEE">
        <w:rPr>
          <w:rFonts w:ascii="Arial" w:hAnsi="Arial" w:cs="Arial"/>
          <w:sz w:val="24"/>
          <w:szCs w:val="24"/>
        </w:rPr>
        <w:t xml:space="preserve">, while, on the other hand, it has the advantage of always remaining a monument of its own truth, cotemporaneous with every succeeding generation.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Besides verbal prophecies, the Old Testament is full of types, or prophetical symbols, which have their exact fulfilment in the person and works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11. What are the discrim</w:t>
      </w:r>
      <w:r>
        <w:rPr>
          <w:rFonts w:ascii="Arial" w:hAnsi="Arial" w:cs="Arial"/>
          <w:sz w:val="24"/>
          <w:szCs w:val="24"/>
        </w:rPr>
        <w:t>inating marks which must neces</w:t>
      </w:r>
      <w:r w:rsidRPr="00875EEE">
        <w:rPr>
          <w:rFonts w:ascii="Arial" w:hAnsi="Arial" w:cs="Arial"/>
          <w:sz w:val="24"/>
          <w:szCs w:val="24"/>
        </w:rPr>
        <w:t>saril</w:t>
      </w:r>
      <w:r>
        <w:rPr>
          <w:rFonts w:ascii="Arial" w:hAnsi="Arial" w:cs="Arial"/>
          <w:sz w:val="24"/>
          <w:szCs w:val="24"/>
        </w:rPr>
        <w:t>y</w:t>
      </w:r>
      <w:r w:rsidRPr="00875EEE">
        <w:rPr>
          <w:rFonts w:ascii="Arial" w:hAnsi="Arial" w:cs="Arial"/>
          <w:sz w:val="24"/>
          <w:szCs w:val="24"/>
        </w:rPr>
        <w:t xml:space="preserve"> concur in any unquestionably authentic prophecy?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It must have been uttered as a prophec</w:t>
      </w:r>
      <w:r>
        <w:rPr>
          <w:rFonts w:ascii="Arial" w:hAnsi="Arial" w:cs="Arial"/>
          <w:sz w:val="24"/>
          <w:szCs w:val="24"/>
        </w:rPr>
        <w:t>y from the begin</w:t>
      </w:r>
      <w:r w:rsidRPr="00875EEE">
        <w:rPr>
          <w:rFonts w:ascii="Arial" w:hAnsi="Arial" w:cs="Arial"/>
          <w:sz w:val="24"/>
          <w:szCs w:val="24"/>
        </w:rPr>
        <w:t xml:space="preserve">ning. A happy coincidence must not be allowed to occasion such a claim as an after-thought.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prophecy must have a definite meaning, which is brought to light and put beyond question by the fulfilment. The more definite the statement</w:t>
      </w:r>
      <w:r>
        <w:rPr>
          <w:rFonts w:ascii="Arial" w:hAnsi="Arial" w:cs="Arial"/>
          <w:sz w:val="24"/>
          <w:szCs w:val="24"/>
        </w:rPr>
        <w:t>, and the greater number of de</w:t>
      </w:r>
      <w:r w:rsidRPr="00875EEE">
        <w:rPr>
          <w:rFonts w:ascii="Arial" w:hAnsi="Arial" w:cs="Arial"/>
          <w:sz w:val="24"/>
          <w:szCs w:val="24"/>
        </w:rPr>
        <w:t>tails co</w:t>
      </w:r>
      <w:r>
        <w:rPr>
          <w:rFonts w:ascii="Arial" w:hAnsi="Arial" w:cs="Arial"/>
          <w:sz w:val="24"/>
          <w:szCs w:val="24"/>
        </w:rPr>
        <w:t>rre</w:t>
      </w:r>
      <w:r w:rsidRPr="00875EEE">
        <w:rPr>
          <w:rFonts w:ascii="Arial" w:hAnsi="Arial" w:cs="Arial"/>
          <w:sz w:val="24"/>
          <w:szCs w:val="24"/>
        </w:rPr>
        <w:t xml:space="preserve">sponding between the prophecy and the event, the more conclusive is the evidence.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prophecy must not be of such a character that it can lead to its own fulfilment, by way of suggestion to the human agents engaged therein.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4th. It must be worthy of God, as to dignity and purity, both in its own character and in the system of faith and practice with which it is associated. — Dr. McGill in </w:t>
      </w:r>
      <w:r w:rsidRPr="00344245">
        <w:rPr>
          <w:rFonts w:ascii="Arial" w:hAnsi="Arial" w:cs="Arial"/>
          <w:i/>
          <w:iCs/>
          <w:sz w:val="24"/>
          <w:szCs w:val="24"/>
        </w:rPr>
        <w:t>University Lectures.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State some of t</w:t>
      </w:r>
      <w:r>
        <w:rPr>
          <w:rFonts w:ascii="Arial" w:hAnsi="Arial" w:cs="Arial"/>
          <w:sz w:val="24"/>
          <w:szCs w:val="24"/>
        </w:rPr>
        <w:t>h</w:t>
      </w:r>
      <w:r w:rsidRPr="00875EEE">
        <w:rPr>
          <w:rFonts w:ascii="Arial" w:hAnsi="Arial" w:cs="Arial"/>
          <w:sz w:val="24"/>
          <w:szCs w:val="24"/>
        </w:rPr>
        <w:t>e more remar</w:t>
      </w:r>
      <w:r>
        <w:rPr>
          <w:rFonts w:ascii="Arial" w:hAnsi="Arial" w:cs="Arial"/>
          <w:sz w:val="24"/>
          <w:szCs w:val="24"/>
        </w:rPr>
        <w:t>k</w:t>
      </w:r>
      <w:r w:rsidRPr="00875EEE">
        <w:rPr>
          <w:rFonts w:ascii="Arial" w:hAnsi="Arial" w:cs="Arial"/>
          <w:sz w:val="24"/>
          <w:szCs w:val="24"/>
        </w:rPr>
        <w:t>a</w:t>
      </w:r>
      <w:r>
        <w:rPr>
          <w:rFonts w:ascii="Arial" w:hAnsi="Arial" w:cs="Arial"/>
          <w:sz w:val="24"/>
          <w:szCs w:val="24"/>
        </w:rPr>
        <w:t>b</w:t>
      </w:r>
      <w:r w:rsidRPr="00875EEE">
        <w:rPr>
          <w:rFonts w:ascii="Arial" w:hAnsi="Arial" w:cs="Arial"/>
          <w:sz w:val="24"/>
          <w:szCs w:val="24"/>
        </w:rPr>
        <w:t>le instances of fu</w:t>
      </w:r>
      <w:r>
        <w:rPr>
          <w:rFonts w:ascii="Arial" w:hAnsi="Arial" w:cs="Arial"/>
          <w:sz w:val="24"/>
          <w:szCs w:val="24"/>
        </w:rPr>
        <w:t>l</w:t>
      </w:r>
      <w:r w:rsidRPr="00875EEE">
        <w:rPr>
          <w:rFonts w:ascii="Arial" w:hAnsi="Arial" w:cs="Arial"/>
          <w:sz w:val="24"/>
          <w:szCs w:val="24"/>
        </w:rPr>
        <w:t>f</w:t>
      </w:r>
      <w:r>
        <w:rPr>
          <w:rFonts w:ascii="Arial" w:hAnsi="Arial" w:cs="Arial"/>
          <w:sz w:val="24"/>
          <w:szCs w:val="24"/>
        </w:rPr>
        <w:t>i</w:t>
      </w:r>
      <w:r w:rsidRPr="00875EEE">
        <w:rPr>
          <w:rFonts w:ascii="Arial" w:hAnsi="Arial" w:cs="Arial"/>
          <w:sz w:val="24"/>
          <w:szCs w:val="24"/>
        </w:rPr>
        <w:t xml:space="preserve">lled prophecy.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Old Testament prophecies concerning, (1.), the present state of the Jews. — Hosea</w:t>
      </w:r>
      <w:r>
        <w:rPr>
          <w:rFonts w:ascii="Arial" w:hAnsi="Arial" w:cs="Arial"/>
          <w:sz w:val="24"/>
          <w:szCs w:val="24"/>
        </w:rPr>
        <w:t xml:space="preserve"> 9:</w:t>
      </w:r>
      <w:r w:rsidRPr="00875EEE">
        <w:rPr>
          <w:rFonts w:ascii="Arial" w:hAnsi="Arial" w:cs="Arial"/>
          <w:sz w:val="24"/>
          <w:szCs w:val="24"/>
        </w:rPr>
        <w:t xml:space="preserve">17; Jer. </w:t>
      </w:r>
      <w:r>
        <w:rPr>
          <w:rFonts w:ascii="Arial" w:hAnsi="Arial" w:cs="Arial"/>
          <w:sz w:val="24"/>
          <w:szCs w:val="24"/>
        </w:rPr>
        <w:t>24:9</w:t>
      </w:r>
      <w:r w:rsidRPr="00875EEE">
        <w:rPr>
          <w:rFonts w:ascii="Arial" w:hAnsi="Arial" w:cs="Arial"/>
          <w:sz w:val="24"/>
          <w:szCs w:val="24"/>
        </w:rPr>
        <w:t xml:space="preserve">, and (2.), Tyre, Is. chap, </w:t>
      </w:r>
      <w:r>
        <w:rPr>
          <w:rFonts w:ascii="Arial" w:hAnsi="Arial" w:cs="Arial"/>
          <w:sz w:val="24"/>
          <w:szCs w:val="24"/>
        </w:rPr>
        <w:t>23</w:t>
      </w:r>
      <w:r w:rsidRPr="00875EEE">
        <w:rPr>
          <w:rFonts w:ascii="Arial" w:hAnsi="Arial" w:cs="Arial"/>
          <w:sz w:val="24"/>
          <w:szCs w:val="24"/>
        </w:rPr>
        <w:t xml:space="preserve">; Joel </w:t>
      </w:r>
      <w:r>
        <w:rPr>
          <w:rFonts w:ascii="Arial" w:hAnsi="Arial" w:cs="Arial"/>
          <w:sz w:val="24"/>
          <w:szCs w:val="24"/>
        </w:rPr>
        <w:t>3:</w:t>
      </w:r>
      <w:r w:rsidRPr="00875EEE">
        <w:rPr>
          <w:rFonts w:ascii="Arial" w:hAnsi="Arial" w:cs="Arial"/>
          <w:sz w:val="24"/>
          <w:szCs w:val="24"/>
        </w:rPr>
        <w:t>4-6; Ezek. Chap</w:t>
      </w:r>
      <w:r>
        <w:rPr>
          <w:rFonts w:ascii="Arial" w:hAnsi="Arial" w:cs="Arial"/>
          <w:sz w:val="24"/>
          <w:szCs w:val="24"/>
        </w:rPr>
        <w:t>ters</w:t>
      </w:r>
      <w:r w:rsidRPr="00875EEE">
        <w:rPr>
          <w:rFonts w:ascii="Arial" w:hAnsi="Arial" w:cs="Arial"/>
          <w:sz w:val="24"/>
          <w:szCs w:val="24"/>
        </w:rPr>
        <w:t xml:space="preserve"> </w:t>
      </w:r>
      <w:r>
        <w:rPr>
          <w:rFonts w:ascii="Arial" w:hAnsi="Arial" w:cs="Arial"/>
          <w:sz w:val="24"/>
          <w:szCs w:val="24"/>
        </w:rPr>
        <w:t>26-28</w:t>
      </w:r>
      <w:r w:rsidRPr="00875EEE">
        <w:rPr>
          <w:rFonts w:ascii="Arial" w:hAnsi="Arial" w:cs="Arial"/>
          <w:sz w:val="24"/>
          <w:szCs w:val="24"/>
        </w:rPr>
        <w:t>; Amos i., 9 and 10; Zech. ix., 1-8. (3.) Nineveh, Nahum</w:t>
      </w:r>
      <w:r>
        <w:rPr>
          <w:rFonts w:ascii="Arial" w:hAnsi="Arial" w:cs="Arial"/>
          <w:sz w:val="24"/>
          <w:szCs w:val="24"/>
        </w:rPr>
        <w:t xml:space="preserve"> 1:</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9</w:t>
      </w:r>
      <w:r>
        <w:rPr>
          <w:rFonts w:ascii="Arial" w:hAnsi="Arial" w:cs="Arial"/>
          <w:sz w:val="24"/>
          <w:szCs w:val="24"/>
        </w:rPr>
        <w:t>, 2:</w:t>
      </w:r>
      <w:r w:rsidRPr="00875EEE">
        <w:rPr>
          <w:rFonts w:ascii="Arial" w:hAnsi="Arial" w:cs="Arial"/>
          <w:sz w:val="24"/>
          <w:szCs w:val="24"/>
        </w:rPr>
        <w:t>8-13</w:t>
      </w:r>
      <w:r>
        <w:rPr>
          <w:rFonts w:ascii="Arial" w:hAnsi="Arial" w:cs="Arial"/>
          <w:sz w:val="24"/>
          <w:szCs w:val="24"/>
        </w:rPr>
        <w:t>, 3:</w:t>
      </w:r>
      <w:r w:rsidRPr="00875EEE">
        <w:rPr>
          <w:rFonts w:ascii="Arial" w:hAnsi="Arial" w:cs="Arial"/>
          <w:sz w:val="24"/>
          <w:szCs w:val="24"/>
        </w:rPr>
        <w:t xml:space="preserve">17-19, and Zeph. </w:t>
      </w:r>
      <w:r>
        <w:rPr>
          <w:rFonts w:ascii="Arial" w:hAnsi="Arial" w:cs="Arial"/>
          <w:sz w:val="24"/>
          <w:szCs w:val="24"/>
        </w:rPr>
        <w:t>2:</w:t>
      </w:r>
      <w:r w:rsidRPr="00875EEE">
        <w:rPr>
          <w:rFonts w:ascii="Arial" w:hAnsi="Arial" w:cs="Arial"/>
          <w:sz w:val="24"/>
          <w:szCs w:val="24"/>
        </w:rPr>
        <w:t>13-15. (4.) Babylon, Is. Chaps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13-14,</w:t>
      </w:r>
      <w:r w:rsidRPr="00875EEE">
        <w:rPr>
          <w:rFonts w:ascii="Arial" w:hAnsi="Arial" w:cs="Arial"/>
          <w:sz w:val="24"/>
          <w:szCs w:val="24"/>
        </w:rPr>
        <w:t xml:space="preserve"> </w:t>
      </w:r>
      <w:r>
        <w:rPr>
          <w:rFonts w:ascii="Arial" w:hAnsi="Arial" w:cs="Arial"/>
          <w:sz w:val="24"/>
          <w:szCs w:val="24"/>
        </w:rPr>
        <w:t>44-45</w:t>
      </w:r>
      <w:r w:rsidRPr="00875EEE">
        <w:rPr>
          <w:rFonts w:ascii="Arial" w:hAnsi="Arial" w:cs="Arial"/>
          <w:sz w:val="24"/>
          <w:szCs w:val="24"/>
        </w:rPr>
        <w:t>; Jer. chap</w:t>
      </w:r>
      <w:r>
        <w:rPr>
          <w:rFonts w:ascii="Arial" w:hAnsi="Arial" w:cs="Arial"/>
          <w:sz w:val="24"/>
          <w:szCs w:val="24"/>
        </w:rPr>
        <w:t>ters</w:t>
      </w:r>
      <w:r w:rsidRPr="00875EEE">
        <w:rPr>
          <w:rFonts w:ascii="Arial" w:hAnsi="Arial" w:cs="Arial"/>
          <w:sz w:val="24"/>
          <w:szCs w:val="24"/>
        </w:rPr>
        <w:t xml:space="preserve"> 1 and </w:t>
      </w:r>
      <w:r>
        <w:rPr>
          <w:rFonts w:ascii="Arial" w:hAnsi="Arial" w:cs="Arial"/>
          <w:sz w:val="24"/>
          <w:szCs w:val="24"/>
        </w:rPr>
        <w:t>51</w:t>
      </w:r>
      <w:r w:rsidRPr="00875EEE">
        <w:rPr>
          <w:rFonts w:ascii="Arial" w:hAnsi="Arial" w:cs="Arial"/>
          <w:sz w:val="24"/>
          <w:szCs w:val="24"/>
        </w:rPr>
        <w:t xml:space="preserve">. (5.)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Chaldean, Medo-Persian, Grecian and Roman empires, Dan. </w:t>
      </w:r>
      <w:r>
        <w:rPr>
          <w:rFonts w:ascii="Arial" w:hAnsi="Arial" w:cs="Arial"/>
          <w:sz w:val="24"/>
          <w:szCs w:val="24"/>
        </w:rPr>
        <w:t>2:</w:t>
      </w:r>
      <w:r w:rsidRPr="00875EEE">
        <w:rPr>
          <w:rFonts w:ascii="Arial" w:hAnsi="Arial" w:cs="Arial"/>
          <w:sz w:val="24"/>
          <w:szCs w:val="24"/>
        </w:rPr>
        <w:t>31-45</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7:</w:t>
      </w:r>
      <w:r w:rsidRPr="00875EEE">
        <w:rPr>
          <w:rFonts w:ascii="Arial" w:hAnsi="Arial" w:cs="Arial"/>
          <w:sz w:val="24"/>
          <w:szCs w:val="24"/>
        </w:rPr>
        <w:t>17-20, and chaps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8-9</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Old Testament predictions concerning Christ. Gen. </w:t>
      </w:r>
      <w:r>
        <w:rPr>
          <w:rFonts w:ascii="Arial" w:hAnsi="Arial" w:cs="Arial"/>
          <w:sz w:val="24"/>
          <w:szCs w:val="24"/>
        </w:rPr>
        <w:t>49:</w:t>
      </w:r>
      <w:r w:rsidRPr="00875EEE">
        <w:rPr>
          <w:rFonts w:ascii="Arial" w:hAnsi="Arial" w:cs="Arial"/>
          <w:sz w:val="24"/>
          <w:szCs w:val="24"/>
        </w:rPr>
        <w:t xml:space="preserve">10; Is. </w:t>
      </w:r>
      <w:r>
        <w:rPr>
          <w:rFonts w:ascii="Arial" w:hAnsi="Arial" w:cs="Arial"/>
          <w:sz w:val="24"/>
          <w:szCs w:val="24"/>
        </w:rPr>
        <w:t>7:</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9:</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7</w:t>
      </w:r>
      <w:r>
        <w:rPr>
          <w:rFonts w:ascii="Arial" w:hAnsi="Arial" w:cs="Arial"/>
          <w:sz w:val="24"/>
          <w:szCs w:val="24"/>
        </w:rPr>
        <w:t>, 11:</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2</w:t>
      </w:r>
      <w:r>
        <w:rPr>
          <w:rFonts w:ascii="Arial" w:hAnsi="Arial" w:cs="Arial"/>
          <w:sz w:val="24"/>
          <w:szCs w:val="24"/>
        </w:rPr>
        <w:t>, 42:</w:t>
      </w:r>
      <w:r w:rsidRPr="00875EEE">
        <w:rPr>
          <w:rFonts w:ascii="Arial" w:hAnsi="Arial" w:cs="Arial"/>
          <w:sz w:val="24"/>
          <w:szCs w:val="24"/>
        </w:rPr>
        <w:t xml:space="preserve">1-4, and chap. </w:t>
      </w:r>
      <w:r>
        <w:rPr>
          <w:rFonts w:ascii="Arial" w:hAnsi="Arial" w:cs="Arial"/>
          <w:sz w:val="24"/>
          <w:szCs w:val="24"/>
        </w:rPr>
        <w:t>53</w:t>
      </w:r>
      <w:r w:rsidRPr="00875EEE">
        <w:rPr>
          <w:rFonts w:ascii="Arial" w:hAnsi="Arial" w:cs="Arial"/>
          <w:sz w:val="24"/>
          <w:szCs w:val="24"/>
        </w:rPr>
        <w:t>; Dan.</w:t>
      </w:r>
      <w:r>
        <w:rPr>
          <w:rFonts w:ascii="Arial" w:hAnsi="Arial" w:cs="Arial"/>
          <w:sz w:val="24"/>
          <w:szCs w:val="24"/>
        </w:rPr>
        <w:t>9:</w:t>
      </w:r>
      <w:r w:rsidRPr="00875EEE">
        <w:rPr>
          <w:rFonts w:ascii="Arial" w:hAnsi="Arial" w:cs="Arial"/>
          <w:sz w:val="24"/>
          <w:szCs w:val="24"/>
        </w:rPr>
        <w:t xml:space="preserve">24-27; Ps. </w:t>
      </w:r>
      <w:r>
        <w:rPr>
          <w:rFonts w:ascii="Arial" w:hAnsi="Arial" w:cs="Arial"/>
          <w:sz w:val="24"/>
          <w:szCs w:val="24"/>
        </w:rPr>
        <w:t>16:</w:t>
      </w:r>
      <w:r w:rsidRPr="00875EEE">
        <w:rPr>
          <w:rFonts w:ascii="Arial" w:hAnsi="Arial" w:cs="Arial"/>
          <w:sz w:val="24"/>
          <w:szCs w:val="24"/>
        </w:rPr>
        <w:t xml:space="preserve">10; Zech. </w:t>
      </w:r>
      <w:r>
        <w:rPr>
          <w:rFonts w:ascii="Arial" w:hAnsi="Arial" w:cs="Arial"/>
          <w:sz w:val="24"/>
          <w:szCs w:val="24"/>
        </w:rPr>
        <w:t>11:</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13; Hag. </w:t>
      </w:r>
      <w:r>
        <w:rPr>
          <w:rFonts w:ascii="Arial" w:hAnsi="Arial" w:cs="Arial"/>
          <w:sz w:val="24"/>
          <w:szCs w:val="24"/>
        </w:rPr>
        <w:t>2:</w:t>
      </w:r>
      <w:r w:rsidRPr="00875EEE">
        <w:rPr>
          <w:rFonts w:ascii="Arial" w:hAnsi="Arial" w:cs="Arial"/>
          <w:sz w:val="24"/>
          <w:szCs w:val="24"/>
        </w:rPr>
        <w:t>6-9; Ma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3:1</w:t>
      </w:r>
      <w:r w:rsidRPr="00875EEE">
        <w:rPr>
          <w:rFonts w:ascii="Arial" w:hAnsi="Arial" w:cs="Arial"/>
          <w:sz w:val="24"/>
          <w:szCs w:val="24"/>
        </w:rPr>
        <w:t>; Micah</w:t>
      </w:r>
      <w:r>
        <w:rPr>
          <w:rFonts w:ascii="Arial" w:hAnsi="Arial" w:cs="Arial"/>
          <w:sz w:val="24"/>
          <w:szCs w:val="24"/>
        </w:rPr>
        <w:t xml:space="preserve"> 5:</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predictions uttered by Christ and the Apostles. (1.) The destruction of Jerusalem, Mat. Chap</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24;</w:t>
      </w:r>
      <w:r w:rsidRPr="00875EEE">
        <w:rPr>
          <w:rFonts w:ascii="Arial" w:hAnsi="Arial" w:cs="Arial"/>
          <w:sz w:val="24"/>
          <w:szCs w:val="24"/>
        </w:rPr>
        <w:t xml:space="preserve"> Mark</w:t>
      </w:r>
      <w:r>
        <w:rPr>
          <w:rFonts w:ascii="Arial" w:hAnsi="Arial" w:cs="Arial"/>
          <w:sz w:val="24"/>
          <w:szCs w:val="24"/>
        </w:rPr>
        <w:t xml:space="preserve"> </w:t>
      </w:r>
      <w:r w:rsidRPr="00875EEE">
        <w:rPr>
          <w:rFonts w:ascii="Arial" w:hAnsi="Arial" w:cs="Arial"/>
          <w:sz w:val="24"/>
          <w:szCs w:val="24"/>
        </w:rPr>
        <w:t>chap</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 xml:space="preserve">, and Luke, chap. </w:t>
      </w:r>
      <w:r>
        <w:rPr>
          <w:rFonts w:ascii="Arial" w:hAnsi="Arial" w:cs="Arial"/>
          <w:sz w:val="24"/>
          <w:szCs w:val="24"/>
        </w:rPr>
        <w:t>21</w:t>
      </w:r>
      <w:r w:rsidRPr="00875EEE">
        <w:rPr>
          <w:rFonts w:ascii="Arial" w:hAnsi="Arial" w:cs="Arial"/>
          <w:sz w:val="24"/>
          <w:szCs w:val="24"/>
        </w:rPr>
        <w:t xml:space="preserve"> (2.) The anti-Christian apostasy, 2 Thess. </w:t>
      </w:r>
      <w:r>
        <w:rPr>
          <w:rFonts w:ascii="Arial" w:hAnsi="Arial" w:cs="Arial"/>
          <w:sz w:val="24"/>
          <w:szCs w:val="24"/>
        </w:rPr>
        <w:t>1:</w:t>
      </w:r>
      <w:r w:rsidRPr="00875EEE">
        <w:rPr>
          <w:rFonts w:ascii="Arial" w:hAnsi="Arial" w:cs="Arial"/>
          <w:sz w:val="24"/>
          <w:szCs w:val="24"/>
        </w:rPr>
        <w:t xml:space="preserve">3-12: 1 Tim. </w:t>
      </w:r>
      <w:r>
        <w:rPr>
          <w:rFonts w:ascii="Arial" w:hAnsi="Arial" w:cs="Arial"/>
          <w:sz w:val="24"/>
          <w:szCs w:val="24"/>
        </w:rPr>
        <w:t>4:</w:t>
      </w:r>
      <w:r w:rsidRPr="00875EEE">
        <w:rPr>
          <w:rFonts w:ascii="Arial" w:hAnsi="Arial" w:cs="Arial"/>
          <w:sz w:val="24"/>
          <w:szCs w:val="24"/>
        </w:rPr>
        <w:t xml:space="preserve">1-4. — Homes’ </w:t>
      </w:r>
      <w:r w:rsidRPr="008E098B">
        <w:rPr>
          <w:rFonts w:ascii="Arial" w:hAnsi="Arial" w:cs="Arial"/>
          <w:i/>
          <w:iCs/>
          <w:sz w:val="24"/>
          <w:szCs w:val="24"/>
        </w:rPr>
        <w:t>Introduction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Show that the relation whic</w:t>
      </w:r>
      <w:r>
        <w:rPr>
          <w:rFonts w:ascii="Arial" w:hAnsi="Arial" w:cs="Arial"/>
          <w:sz w:val="24"/>
          <w:szCs w:val="24"/>
        </w:rPr>
        <w:t>h the different books of Scrip</w:t>
      </w:r>
      <w:r w:rsidRPr="00875EEE">
        <w:rPr>
          <w:rFonts w:ascii="Arial" w:hAnsi="Arial" w:cs="Arial"/>
          <w:sz w:val="24"/>
          <w:szCs w:val="24"/>
        </w:rPr>
        <w:t>ture and their contents sustain t</w:t>
      </w:r>
      <w:r>
        <w:rPr>
          <w:rFonts w:ascii="Arial" w:hAnsi="Arial" w:cs="Arial"/>
          <w:sz w:val="24"/>
          <w:szCs w:val="24"/>
        </w:rPr>
        <w:t>o each other prove them to con</w:t>
      </w:r>
      <w:r w:rsidRPr="00875EEE">
        <w:rPr>
          <w:rFonts w:ascii="Arial" w:hAnsi="Arial" w:cs="Arial"/>
          <w:sz w:val="24"/>
          <w:szCs w:val="24"/>
        </w:rPr>
        <w:t xml:space="preserve">stitute one divinely inspired whole. </w:t>
      </w:r>
    </w:p>
    <w:p w:rsidR="00283EF3" w:rsidRPr="00875EEE" w:rsidRDefault="00283EF3" w:rsidP="00283EF3">
      <w:pPr>
        <w:spacing w:after="0" w:line="276" w:lineRule="auto"/>
        <w:jc w:val="both"/>
        <w:rPr>
          <w:rFonts w:ascii="Arial" w:hAnsi="Arial" w:cs="Arial"/>
          <w:sz w:val="24"/>
          <w:szCs w:val="24"/>
        </w:rPr>
      </w:pPr>
    </w:p>
    <w:p w:rsidR="00283EF3" w:rsidRPr="006B3EEA" w:rsidRDefault="00283EF3" w:rsidP="00283EF3">
      <w:pPr>
        <w:spacing w:after="0" w:line="276" w:lineRule="auto"/>
        <w:jc w:val="both"/>
        <w:rPr>
          <w:rFonts w:ascii="Arial" w:hAnsi="Arial" w:cs="Arial"/>
          <w:i/>
          <w:iCs/>
          <w:sz w:val="24"/>
          <w:szCs w:val="24"/>
        </w:rPr>
      </w:pPr>
      <w:r w:rsidRPr="00875EEE">
        <w:rPr>
          <w:rFonts w:ascii="Arial" w:hAnsi="Arial" w:cs="Arial"/>
          <w:sz w:val="24"/>
          <w:szCs w:val="24"/>
        </w:rPr>
        <w:t xml:space="preserve">This wonderful constitution of the sacred volume is a miracle of intelligence, the authenticating evidence of which is, therefore, analogous to that furnished by </w:t>
      </w:r>
      <w:r>
        <w:rPr>
          <w:rFonts w:ascii="Arial" w:hAnsi="Arial" w:cs="Arial"/>
          <w:sz w:val="24"/>
          <w:szCs w:val="24"/>
        </w:rPr>
        <w:t>prophecy. It consists of sixty-</w:t>
      </w:r>
      <w:r w:rsidRPr="00875EEE">
        <w:rPr>
          <w:rFonts w:ascii="Arial" w:hAnsi="Arial" w:cs="Arial"/>
          <w:sz w:val="24"/>
          <w:szCs w:val="24"/>
        </w:rPr>
        <w:t>six separate books, including every form of composition on every variety of subject, composed by about forty different writers of every condition in life, from peasant to prince, writing at intervals through seventeen centuries of time, from Moses to the death of the Apostle John. These men develope</w:t>
      </w:r>
      <w:r>
        <w:rPr>
          <w:rFonts w:ascii="Arial" w:hAnsi="Arial" w:cs="Arial"/>
          <w:sz w:val="24"/>
          <w:szCs w:val="24"/>
        </w:rPr>
        <w:t>d</w:t>
      </w:r>
      <w:r w:rsidRPr="00875EEE">
        <w:rPr>
          <w:rFonts w:ascii="Arial" w:hAnsi="Arial" w:cs="Arial"/>
          <w:sz w:val="24"/>
          <w:szCs w:val="24"/>
        </w:rPr>
        <w:t xml:space="preserve"> a revelation which is constantly unfolding itself th</w:t>
      </w:r>
      <w:r>
        <w:rPr>
          <w:rFonts w:ascii="Arial" w:hAnsi="Arial" w:cs="Arial"/>
          <w:sz w:val="24"/>
          <w:szCs w:val="24"/>
        </w:rPr>
        <w:t>rough all those years. The pre</w:t>
      </w:r>
      <w:r w:rsidRPr="00875EEE">
        <w:rPr>
          <w:rFonts w:ascii="Arial" w:hAnsi="Arial" w:cs="Arial"/>
          <w:sz w:val="24"/>
          <w:szCs w:val="24"/>
        </w:rPr>
        <w:t>paratory portions served a temporary purpose in the immediate circumstances under which they we</w:t>
      </w:r>
      <w:r>
        <w:rPr>
          <w:rFonts w:ascii="Arial" w:hAnsi="Arial" w:cs="Arial"/>
          <w:sz w:val="24"/>
          <w:szCs w:val="24"/>
        </w:rPr>
        <w:t>re written, yet their true sig</w:t>
      </w:r>
      <w:r w:rsidRPr="00875EEE">
        <w:rPr>
          <w:rFonts w:ascii="Arial" w:hAnsi="Arial" w:cs="Arial"/>
          <w:sz w:val="24"/>
          <w:szCs w:val="24"/>
        </w:rPr>
        <w:t>nificance lay hid in their typical and prophetical relation to the parts that were to come. Now that we possess the whole, we can easily see that during all those year</w:t>
      </w:r>
      <w:r>
        <w:rPr>
          <w:rFonts w:ascii="Arial" w:hAnsi="Arial" w:cs="Arial"/>
          <w:sz w:val="24"/>
          <w:szCs w:val="24"/>
        </w:rPr>
        <w:t>s those various writers elabor</w:t>
      </w:r>
      <w:r w:rsidRPr="00875EEE">
        <w:rPr>
          <w:rFonts w:ascii="Arial" w:hAnsi="Arial" w:cs="Arial"/>
          <w:sz w:val="24"/>
          <w:szCs w:val="24"/>
        </w:rPr>
        <w:t>ated, without concert, one work; each subordinate part finding its highest reason in the great cent</w:t>
      </w:r>
      <w:r>
        <w:rPr>
          <w:rFonts w:ascii="Arial" w:hAnsi="Arial" w:cs="Arial"/>
          <w:sz w:val="24"/>
          <w:szCs w:val="24"/>
        </w:rPr>
        <w:t>r</w:t>
      </w:r>
      <w:r w:rsidRPr="00875EEE">
        <w:rPr>
          <w:rFonts w:ascii="Arial" w:hAnsi="Arial" w:cs="Arial"/>
          <w:sz w:val="24"/>
          <w:szCs w:val="24"/>
        </w:rPr>
        <w:t>e and keystone of the whole, the person of Christ. Each successive part fulfilled all that has preceded it, and adjusted itself prophetically to all that came after. The preparatory system as a</w:t>
      </w:r>
      <w:r>
        <w:rPr>
          <w:rFonts w:ascii="Arial" w:hAnsi="Arial" w:cs="Arial"/>
          <w:sz w:val="24"/>
          <w:szCs w:val="24"/>
        </w:rPr>
        <w:t xml:space="preserve"> whole is fulfilled in the gos</w:t>
      </w:r>
      <w:r w:rsidRPr="00875EEE">
        <w:rPr>
          <w:rFonts w:ascii="Arial" w:hAnsi="Arial" w:cs="Arial"/>
          <w:sz w:val="24"/>
          <w:szCs w:val="24"/>
        </w:rPr>
        <w:t>pel; each type in its ant</w:t>
      </w:r>
      <w:r>
        <w:rPr>
          <w:rFonts w:ascii="Arial" w:hAnsi="Arial" w:cs="Arial"/>
          <w:sz w:val="24"/>
          <w:szCs w:val="24"/>
        </w:rPr>
        <w:t>i</w:t>
      </w:r>
      <w:r w:rsidRPr="00875EEE">
        <w:rPr>
          <w:rFonts w:ascii="Arial" w:hAnsi="Arial" w:cs="Arial"/>
          <w:sz w:val="24"/>
          <w:szCs w:val="24"/>
        </w:rPr>
        <w:t xml:space="preserve">-type, each prophecy in its event. This intelligence is the mind of God, which is the same through all times and which, adjusting all details, comprehends all in one end. — Dr. B. J. Breckenridge in </w:t>
      </w:r>
      <w:r w:rsidRPr="006B3EEA">
        <w:rPr>
          <w:rFonts w:ascii="Arial" w:hAnsi="Arial" w:cs="Arial"/>
          <w:i/>
          <w:iCs/>
          <w:sz w:val="24"/>
          <w:szCs w:val="24"/>
        </w:rPr>
        <w:t xml:space="preserve">University Lectures.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14. In what other respects do the Scri</w:t>
      </w:r>
      <w:r>
        <w:rPr>
          <w:rFonts w:ascii="Arial" w:hAnsi="Arial" w:cs="Arial"/>
          <w:sz w:val="24"/>
          <w:szCs w:val="24"/>
        </w:rPr>
        <w:t>ptures present the phe</w:t>
      </w:r>
      <w:r w:rsidRPr="00875EEE">
        <w:rPr>
          <w:rFonts w:ascii="Arial" w:hAnsi="Arial" w:cs="Arial"/>
          <w:sz w:val="24"/>
          <w:szCs w:val="24"/>
        </w:rPr>
        <w:t xml:space="preserve">nomena of a supernatural intelligence?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Every other ancient writing, attempting to set forth the origin, nature and destiny of man, whether it be professedly divine, as the Hind</w:t>
      </w:r>
      <w:r>
        <w:rPr>
          <w:rFonts w:ascii="Arial" w:hAnsi="Arial" w:cs="Arial"/>
          <w:sz w:val="24"/>
          <w:szCs w:val="24"/>
        </w:rPr>
        <w:t>u</w:t>
      </w:r>
      <w:r w:rsidRPr="00875EEE">
        <w:rPr>
          <w:rFonts w:ascii="Arial" w:hAnsi="Arial" w:cs="Arial"/>
          <w:sz w:val="24"/>
          <w:szCs w:val="24"/>
        </w:rPr>
        <w:t xml:space="preserve"> Ved</w:t>
      </w:r>
      <w:r>
        <w:rPr>
          <w:rFonts w:ascii="Arial" w:hAnsi="Arial" w:cs="Arial"/>
          <w:sz w:val="24"/>
          <w:szCs w:val="24"/>
        </w:rPr>
        <w:t>a</w:t>
      </w:r>
      <w:r w:rsidRPr="00875EEE">
        <w:rPr>
          <w:rFonts w:ascii="Arial" w:hAnsi="Arial" w:cs="Arial"/>
          <w:sz w:val="24"/>
          <w:szCs w:val="24"/>
        </w:rPr>
        <w:t>s, or simply the record of human speculation, as the works of Aristotle and Plato, betrays total ignorance as to astronomy, geog</w:t>
      </w:r>
      <w:r>
        <w:rPr>
          <w:rFonts w:ascii="Arial" w:hAnsi="Arial" w:cs="Arial"/>
          <w:sz w:val="24"/>
          <w:szCs w:val="24"/>
        </w:rPr>
        <w:t>ra</w:t>
      </w:r>
      <w:r w:rsidRPr="00875EEE">
        <w:rPr>
          <w:rFonts w:ascii="Arial" w:hAnsi="Arial" w:cs="Arial"/>
          <w:sz w:val="24"/>
          <w:szCs w:val="24"/>
        </w:rPr>
        <w:t>phy, terrestrial p</w:t>
      </w:r>
      <w:r>
        <w:rPr>
          <w:rFonts w:ascii="Arial" w:hAnsi="Arial" w:cs="Arial"/>
          <w:sz w:val="24"/>
          <w:szCs w:val="24"/>
        </w:rPr>
        <w:t>hysics, and as to the intellec</w:t>
      </w:r>
      <w:r w:rsidRPr="00875EEE">
        <w:rPr>
          <w:rFonts w:ascii="Arial" w:hAnsi="Arial" w:cs="Arial"/>
          <w:sz w:val="24"/>
          <w:szCs w:val="24"/>
        </w:rPr>
        <w:t xml:space="preserve">tual and spiritual nature of man. Modern science overthrows the claims of every uninspired ancient writing to authority on these subjects. But observe,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 Scriptures teach us all we know concerning the early history o</w:t>
      </w:r>
      <w:r>
        <w:rPr>
          <w:rFonts w:ascii="Arial" w:hAnsi="Arial" w:cs="Arial"/>
          <w:sz w:val="24"/>
          <w:szCs w:val="24"/>
        </w:rPr>
        <w:t>f the human race and the colonis</w:t>
      </w:r>
      <w:r w:rsidRPr="00875EEE">
        <w:rPr>
          <w:rFonts w:ascii="Arial" w:hAnsi="Arial" w:cs="Arial"/>
          <w:sz w:val="24"/>
          <w:szCs w:val="24"/>
        </w:rPr>
        <w:t xml:space="preserve">ation of the principal divisions of the earth. The facts which they reveal explain much otherwise dark, and they come in contact with not one well established fact otherwise known. — Gen. chap. 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This early history gives us the only known, and, in the view of reason, a transcendently luminous explanation, of many questions growing out of the painful mystery of man’s present moral condition and relations.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These writings alone, of all ever written, are entirely free from all the errors and prejudices of the age and people from whom they sprang; and from the earliest ages the results of human science, in its gradual advance, have without a single exception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fallen into perfect harmony with them, so that the writings of Moses, sixteen centuries </w:t>
      </w:r>
      <w:r>
        <w:rPr>
          <w:rFonts w:ascii="Arial" w:hAnsi="Arial" w:cs="Arial"/>
          <w:sz w:val="24"/>
          <w:szCs w:val="24"/>
        </w:rPr>
        <w:t>B</w:t>
      </w:r>
      <w:r w:rsidRPr="00875EEE">
        <w:rPr>
          <w:rFonts w:ascii="Arial" w:hAnsi="Arial" w:cs="Arial"/>
          <w:sz w:val="24"/>
          <w:szCs w:val="24"/>
        </w:rPr>
        <w:t xml:space="preserve">. </w:t>
      </w:r>
      <w:r>
        <w:rPr>
          <w:rFonts w:ascii="Arial" w:hAnsi="Arial" w:cs="Arial"/>
          <w:sz w:val="24"/>
          <w:szCs w:val="24"/>
        </w:rPr>
        <w:t>C</w:t>
      </w:r>
      <w:r w:rsidRPr="00875EEE">
        <w:rPr>
          <w:rFonts w:ascii="Arial" w:hAnsi="Arial" w:cs="Arial"/>
          <w:sz w:val="24"/>
          <w:szCs w:val="24"/>
        </w:rPr>
        <w:t>, stand fu</w:t>
      </w:r>
      <w:r>
        <w:rPr>
          <w:rFonts w:ascii="Arial" w:hAnsi="Arial" w:cs="Arial"/>
          <w:sz w:val="24"/>
          <w:szCs w:val="24"/>
        </w:rPr>
        <w:t>lly abreast of the last attain</w:t>
      </w:r>
      <w:r w:rsidRPr="00875EEE">
        <w:rPr>
          <w:rFonts w:ascii="Arial" w:hAnsi="Arial" w:cs="Arial"/>
          <w:sz w:val="24"/>
          <w:szCs w:val="24"/>
        </w:rPr>
        <w:t xml:space="preserve">ments of the human mind in the ninteenth century after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Ten Commandments, as a generali</w:t>
      </w:r>
      <w:r>
        <w:rPr>
          <w:rFonts w:ascii="Arial" w:hAnsi="Arial" w:cs="Arial"/>
          <w:sz w:val="24"/>
          <w:szCs w:val="24"/>
        </w:rPr>
        <w:t>s</w:t>
      </w:r>
      <w:r w:rsidRPr="00875EEE">
        <w:rPr>
          <w:rFonts w:ascii="Arial" w:hAnsi="Arial" w:cs="Arial"/>
          <w:sz w:val="24"/>
          <w:szCs w:val="24"/>
        </w:rPr>
        <w:t xml:space="preserve">ed statement of all human duties, the Proverbs of Solomon, as the highest lessons of practical wisdom, the Psalms of David, as utterances of the most profound religious experiences, all have remained for thirty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centuries unapproachably the best of their kind.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No other writing has exercised such power over the human conscience, or probed so deeply the human heart. This power it has tested upon the ignorant and the learned, the savage and the refined, the virtuous and the vicious, the young and the old, of every generation and tribe of men. Yet these books proceeded from the Jewish nation, a people rude and ignorant, and more narrow and bigoted than any other, and from writers chiefly drawn from the least educated classes. Surely they must have been moved by the Spirit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How may the divine origin of Christianity be argued from its moral character?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neither a well-founded no</w:t>
      </w:r>
      <w:r>
        <w:rPr>
          <w:rFonts w:ascii="Arial" w:hAnsi="Arial" w:cs="Arial"/>
          <w:sz w:val="24"/>
          <w:szCs w:val="24"/>
        </w:rPr>
        <w:t>r a safe position for the advo</w:t>
      </w:r>
      <w:r w:rsidRPr="00875EEE">
        <w:rPr>
          <w:rFonts w:ascii="Arial" w:hAnsi="Arial" w:cs="Arial"/>
          <w:sz w:val="24"/>
          <w:szCs w:val="24"/>
        </w:rPr>
        <w:t>cates of revelation to ass</w:t>
      </w:r>
      <w:r>
        <w:rPr>
          <w:rFonts w:ascii="Arial" w:hAnsi="Arial" w:cs="Arial"/>
          <w:sz w:val="24"/>
          <w:szCs w:val="24"/>
        </w:rPr>
        <w:t>u</w:t>
      </w:r>
      <w:r w:rsidRPr="00875EEE">
        <w:rPr>
          <w:rFonts w:ascii="Arial" w:hAnsi="Arial" w:cs="Arial"/>
          <w:sz w:val="24"/>
          <w:szCs w:val="24"/>
        </w:rPr>
        <w:t xml:space="preserve">me that they are competent to form an </w:t>
      </w:r>
      <w:r w:rsidRPr="00033A28">
        <w:rPr>
          <w:rFonts w:ascii="Arial" w:hAnsi="Arial" w:cs="Arial"/>
          <w:i/>
          <w:iCs/>
          <w:sz w:val="24"/>
          <w:szCs w:val="24"/>
        </w:rPr>
        <w:t>a priori</w:t>
      </w:r>
      <w:r w:rsidRPr="00875EEE">
        <w:rPr>
          <w:rFonts w:ascii="Arial" w:hAnsi="Arial" w:cs="Arial"/>
          <w:sz w:val="24"/>
          <w:szCs w:val="24"/>
        </w:rPr>
        <w:t xml:space="preserve"> </w:t>
      </w:r>
      <w:r>
        <w:rPr>
          <w:rFonts w:ascii="Arial" w:hAnsi="Arial" w:cs="Arial"/>
          <w:sz w:val="24"/>
          <w:szCs w:val="24"/>
        </w:rPr>
        <w:t xml:space="preserve"> </w:t>
      </w:r>
      <w:r w:rsidRPr="00875EEE">
        <w:rPr>
          <w:rFonts w:ascii="Arial" w:hAnsi="Arial" w:cs="Arial"/>
          <w:sz w:val="24"/>
          <w:szCs w:val="24"/>
        </w:rPr>
        <w:t xml:space="preserve">judgement of the kind of revelation that God ought to make. Yet let it be considered that, although we cannot always know </w:t>
      </w:r>
      <w:r w:rsidRPr="00875EEE">
        <w:rPr>
          <w:rFonts w:ascii="Arial" w:hAnsi="Arial" w:cs="Arial"/>
          <w:sz w:val="24"/>
          <w:szCs w:val="24"/>
        </w:rPr>
        <w:lastRenderedPageBreak/>
        <w:t>what it is wise for God to do, nor see the wisdom of all he has done, yet we can infallibly discern in his works the presence of a supernatural intelligence. Precisely so we cannot prescribe what it is right for God to do, n</w:t>
      </w:r>
      <w:r>
        <w:rPr>
          <w:rFonts w:ascii="Arial" w:hAnsi="Arial" w:cs="Arial"/>
          <w:sz w:val="24"/>
          <w:szCs w:val="24"/>
        </w:rPr>
        <w:t>or always understand the right</w:t>
      </w:r>
      <w:r w:rsidRPr="00875EEE">
        <w:rPr>
          <w:rFonts w:ascii="Arial" w:hAnsi="Arial" w:cs="Arial"/>
          <w:sz w:val="24"/>
          <w:szCs w:val="24"/>
        </w:rPr>
        <w:t>eousness of what he has done, nevertheless we can infallibly discern in his word a moral excelle</w:t>
      </w:r>
      <w:r>
        <w:rPr>
          <w:rFonts w:ascii="Arial" w:hAnsi="Arial" w:cs="Arial"/>
          <w:sz w:val="24"/>
          <w:szCs w:val="24"/>
        </w:rPr>
        <w:t>nce and power altogether super</w:t>
      </w:r>
      <w:r w:rsidRPr="00875EEE">
        <w:rPr>
          <w:rFonts w:ascii="Arial" w:hAnsi="Arial" w:cs="Arial"/>
          <w:sz w:val="24"/>
          <w:szCs w:val="24"/>
        </w:rPr>
        <w:t xml:space="preserve">human.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moral system taught in the Bible is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most perfect standard of righteousness ever known among men. (1.) It respects the inward state of the soul. (2.) The virtues which it inculcates</w:t>
      </w:r>
      <w:r>
        <w:rPr>
          <w:rFonts w:ascii="Arial" w:hAnsi="Arial" w:cs="Arial"/>
          <w:sz w:val="24"/>
          <w:szCs w:val="24"/>
        </w:rPr>
        <w:t>, although many of them are re</w:t>
      </w:r>
      <w:r w:rsidRPr="00875EEE">
        <w:rPr>
          <w:rFonts w:ascii="Arial" w:hAnsi="Arial" w:cs="Arial"/>
          <w:sz w:val="24"/>
          <w:szCs w:val="24"/>
        </w:rPr>
        <w:t>pugnant to human pride, are, nevert</w:t>
      </w:r>
      <w:r>
        <w:rPr>
          <w:rFonts w:ascii="Arial" w:hAnsi="Arial" w:cs="Arial"/>
          <w:sz w:val="24"/>
          <w:szCs w:val="24"/>
        </w:rPr>
        <w:t>heless, more essentially excel</w:t>
      </w:r>
      <w:r w:rsidRPr="00875EEE">
        <w:rPr>
          <w:rFonts w:ascii="Arial" w:hAnsi="Arial" w:cs="Arial"/>
          <w:sz w:val="24"/>
          <w:szCs w:val="24"/>
        </w:rPr>
        <w:t xml:space="preserve">lent than those originally set forth </w:t>
      </w:r>
      <w:r>
        <w:rPr>
          <w:rFonts w:ascii="Arial" w:hAnsi="Arial" w:cs="Arial"/>
          <w:sz w:val="24"/>
          <w:szCs w:val="24"/>
        </w:rPr>
        <w:t>in any other system, for example, hu</w:t>
      </w:r>
      <w:r w:rsidRPr="00875EEE">
        <w:rPr>
          <w:rFonts w:ascii="Arial" w:hAnsi="Arial" w:cs="Arial"/>
          <w:sz w:val="24"/>
          <w:szCs w:val="24"/>
        </w:rPr>
        <w:t xml:space="preserve">mility, meekness, long-suffering, patience, love the fulfilling of the law, and the intrinsic hatefulness and ill desert of all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This morality is set forth as a duty we owe to an infinite God. His will is the rule, his love the motive, his glory the end of all duty.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It is enforced by the highest</w:t>
      </w:r>
      <w:r>
        <w:rPr>
          <w:rFonts w:ascii="Arial" w:hAnsi="Arial" w:cs="Arial"/>
          <w:sz w:val="24"/>
          <w:szCs w:val="24"/>
        </w:rPr>
        <w:t xml:space="preserve"> possible motives, e. g,, infi</w:t>
      </w:r>
      <w:r w:rsidRPr="00875EEE">
        <w:rPr>
          <w:rFonts w:ascii="Arial" w:hAnsi="Arial" w:cs="Arial"/>
          <w:sz w:val="24"/>
          <w:szCs w:val="24"/>
        </w:rPr>
        <w:t>nite happiness and hono</w:t>
      </w:r>
      <w:r>
        <w:rPr>
          <w:rFonts w:ascii="Arial" w:hAnsi="Arial" w:cs="Arial"/>
          <w:sz w:val="24"/>
          <w:szCs w:val="24"/>
        </w:rPr>
        <w:t>u</w:t>
      </w:r>
      <w:r w:rsidRPr="00875EEE">
        <w:rPr>
          <w:rFonts w:ascii="Arial" w:hAnsi="Arial" w:cs="Arial"/>
          <w:sz w:val="24"/>
          <w:szCs w:val="24"/>
        </w:rPr>
        <w:t xml:space="preserve">r as the objects of God’s approbation, or infinite misery and shame as the objects of his displeasure.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This moral system is per</w:t>
      </w:r>
      <w:r>
        <w:rPr>
          <w:rFonts w:ascii="Arial" w:hAnsi="Arial" w:cs="Arial"/>
          <w:sz w:val="24"/>
          <w:szCs w:val="24"/>
        </w:rPr>
        <w:t>fectly adapted to the whole nat</w:t>
      </w:r>
      <w:r w:rsidRPr="00875EEE">
        <w:rPr>
          <w:rFonts w:ascii="Arial" w:hAnsi="Arial" w:cs="Arial"/>
          <w:sz w:val="24"/>
          <w:szCs w:val="24"/>
        </w:rPr>
        <w:t xml:space="preserve">ure of man, physical, intellectual, </w:t>
      </w:r>
      <w:r>
        <w:rPr>
          <w:rFonts w:ascii="Arial" w:hAnsi="Arial" w:cs="Arial"/>
          <w:sz w:val="24"/>
          <w:szCs w:val="24"/>
        </w:rPr>
        <w:t>moral, and to all of the multi</w:t>
      </w:r>
      <w:r w:rsidRPr="00875EEE">
        <w:rPr>
          <w:rFonts w:ascii="Arial" w:hAnsi="Arial" w:cs="Arial"/>
          <w:sz w:val="24"/>
          <w:szCs w:val="24"/>
        </w:rPr>
        <w:t>form relations which he sustains to his fellow-men and to God. It includes every principle and rules every thought and emotion, and provides for every relation. It is never guilty of the least solecism</w:t>
      </w:r>
      <w:r>
        <w:rPr>
          <w:rFonts w:ascii="Arial" w:hAnsi="Arial" w:cs="Arial"/>
          <w:sz w:val="24"/>
          <w:szCs w:val="24"/>
        </w:rPr>
        <w:t xml:space="preserve"> [error]</w:t>
      </w:r>
      <w:r w:rsidRPr="00875EEE">
        <w:rPr>
          <w:rFonts w:ascii="Arial" w:hAnsi="Arial" w:cs="Arial"/>
          <w:sz w:val="24"/>
          <w:szCs w:val="24"/>
        </w:rPr>
        <w:t>. It never falls below the highest right, and yet neve</w:t>
      </w:r>
      <w:r>
        <w:rPr>
          <w:rFonts w:ascii="Arial" w:hAnsi="Arial" w:cs="Arial"/>
          <w:sz w:val="24"/>
          <w:szCs w:val="24"/>
        </w:rPr>
        <w:t>r</w:t>
      </w:r>
      <w:r w:rsidRPr="00875EEE">
        <w:rPr>
          <w:rFonts w:ascii="Arial" w:hAnsi="Arial" w:cs="Arial"/>
          <w:sz w:val="24"/>
          <w:szCs w:val="24"/>
        </w:rPr>
        <w:t xml:space="preserve"> generates enthusiasm or fanaticism, nor does it ever fail in any unexpected development of relations or circumstances.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Hence we conclude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That this system necessarily presupposes upon the part of its constructors a supernatural knowledge of man’s nature and relations, and a supernatural capac</w:t>
      </w:r>
      <w:r>
        <w:rPr>
          <w:rFonts w:ascii="Arial" w:hAnsi="Arial" w:cs="Arial"/>
          <w:sz w:val="24"/>
          <w:szCs w:val="24"/>
        </w:rPr>
        <w:t>ity of adapting general princi</w:t>
      </w:r>
      <w:r w:rsidRPr="00875EEE">
        <w:rPr>
          <w:rFonts w:ascii="Arial" w:hAnsi="Arial" w:cs="Arial"/>
          <w:sz w:val="24"/>
          <w:szCs w:val="24"/>
        </w:rPr>
        <w:t xml:space="preserve">ples to the moral regulation of that nature under all relations.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This system, when compared with all others known to man, necessarily suggests the possession by its constructors of a supe</w:t>
      </w:r>
      <w:r>
        <w:rPr>
          <w:rFonts w:ascii="Arial" w:hAnsi="Arial" w:cs="Arial"/>
          <w:sz w:val="24"/>
          <w:szCs w:val="24"/>
        </w:rPr>
        <w:t>rn</w:t>
      </w:r>
      <w:r w:rsidRPr="00875EEE">
        <w:rPr>
          <w:rFonts w:ascii="Arial" w:hAnsi="Arial" w:cs="Arial"/>
          <w:sz w:val="24"/>
          <w:szCs w:val="24"/>
        </w:rPr>
        <w:t xml:space="preserve">aturally perfect ideal of moral excellence.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Bad men never could have conceived such a system, nor having conceived it, would they have desired, much less died, to establish it. </w:t>
      </w:r>
      <w:r>
        <w:rPr>
          <w:rFonts w:ascii="Arial" w:hAnsi="Arial" w:cs="Arial"/>
          <w:sz w:val="24"/>
          <w:szCs w:val="24"/>
        </w:rPr>
        <w:t>Good</w:t>
      </w:r>
      <w:r w:rsidRPr="00875EEE">
        <w:rPr>
          <w:rFonts w:ascii="Arial" w:hAnsi="Arial" w:cs="Arial"/>
          <w:sz w:val="24"/>
          <w:szCs w:val="24"/>
        </w:rPr>
        <w:t xml:space="preserve"> men never could have perpetrated such a fraud as the Bible is if not true.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How is the divine origin of Christianity proved </w:t>
      </w:r>
      <w:r>
        <w:rPr>
          <w:rFonts w:ascii="Arial" w:hAnsi="Arial" w:cs="Arial"/>
          <w:sz w:val="24"/>
          <w:szCs w:val="24"/>
        </w:rPr>
        <w:t>b</w:t>
      </w:r>
      <w:r w:rsidRPr="00875EEE">
        <w:rPr>
          <w:rFonts w:ascii="Arial" w:hAnsi="Arial" w:cs="Arial"/>
          <w:sz w:val="24"/>
          <w:szCs w:val="24"/>
        </w:rPr>
        <w:t>y the character of its Founder</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That character, as it is known to us, is the resultant of the biographical contributions severally of Matthew, Mark, Luke, and John. They evidently write without concert, and each with a special immediate object. They,</w:t>
      </w:r>
      <w:r>
        <w:rPr>
          <w:rFonts w:ascii="Arial" w:hAnsi="Arial" w:cs="Arial"/>
          <w:sz w:val="24"/>
          <w:szCs w:val="24"/>
        </w:rPr>
        <w:t xml:space="preserve"> in the most candid and inarti</w:t>
      </w:r>
      <w:r w:rsidRPr="00875EEE">
        <w:rPr>
          <w:rFonts w:ascii="Arial" w:hAnsi="Arial" w:cs="Arial"/>
          <w:sz w:val="24"/>
          <w:szCs w:val="24"/>
        </w:rPr>
        <w:t>ficial manner, detail his words and actions; they never generali</w:t>
      </w:r>
      <w:r>
        <w:rPr>
          <w:rFonts w:ascii="Arial" w:hAnsi="Arial" w:cs="Arial"/>
          <w:sz w:val="24"/>
          <w:szCs w:val="24"/>
        </w:rPr>
        <w:t>s</w:t>
      </w:r>
      <w:r w:rsidRPr="00875EEE">
        <w:rPr>
          <w:rFonts w:ascii="Arial" w:hAnsi="Arial" w:cs="Arial"/>
          <w:sz w:val="24"/>
          <w:szCs w:val="24"/>
        </w:rPr>
        <w:t xml:space="preserve">e or sketch his character in abstract terms, nor attempt to put their subject, or the word or action related of him, in an advantageous light.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Yet this character of Christ is —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Identical, (see Paley’s </w:t>
      </w:r>
      <w:r w:rsidRPr="00EF5695">
        <w:rPr>
          <w:rFonts w:ascii="Arial" w:hAnsi="Arial" w:cs="Arial"/>
          <w:i/>
          <w:iCs/>
          <w:sz w:val="24"/>
          <w:szCs w:val="24"/>
        </w:rPr>
        <w:t>Ev</w:t>
      </w:r>
      <w:r>
        <w:rPr>
          <w:rFonts w:ascii="Arial" w:hAnsi="Arial" w:cs="Arial"/>
          <w:i/>
          <w:iCs/>
          <w:sz w:val="24"/>
          <w:szCs w:val="24"/>
        </w:rPr>
        <w:t>idence</w:t>
      </w:r>
      <w:r w:rsidRPr="00875EEE">
        <w:rPr>
          <w:rFonts w:ascii="Arial" w:hAnsi="Arial" w:cs="Arial"/>
          <w:sz w:val="24"/>
          <w:szCs w:val="24"/>
        </w:rPr>
        <w:t>, Part II., chap, iv.,) t</w:t>
      </w:r>
      <w:r>
        <w:rPr>
          <w:rFonts w:ascii="Arial" w:hAnsi="Arial" w:cs="Arial"/>
          <w:sz w:val="24"/>
          <w:szCs w:val="24"/>
        </w:rPr>
        <w:t>o</w:t>
      </w:r>
      <w:r w:rsidRPr="00875EEE">
        <w:rPr>
          <w:rFonts w:ascii="Arial" w:hAnsi="Arial" w:cs="Arial"/>
          <w:sz w:val="24"/>
          <w:szCs w:val="24"/>
        </w:rPr>
        <w:t xml:space="preserve"> these four dif</w:t>
      </w:r>
      <w:r>
        <w:rPr>
          <w:rFonts w:ascii="Arial" w:hAnsi="Arial" w:cs="Arial"/>
          <w:sz w:val="24"/>
          <w:szCs w:val="24"/>
        </w:rPr>
        <w:t>f</w:t>
      </w:r>
      <w:r w:rsidRPr="00875EEE">
        <w:rPr>
          <w:rFonts w:ascii="Arial" w:hAnsi="Arial" w:cs="Arial"/>
          <w:sz w:val="24"/>
          <w:szCs w:val="24"/>
        </w:rPr>
        <w:t>erent writers succeed in giving us one perfectly consistent character in every trait of thought, feeling, word, and action. They must have drawn therefore</w:t>
      </w:r>
      <w:r>
        <w:rPr>
          <w:rFonts w:ascii="Arial" w:hAnsi="Arial" w:cs="Arial"/>
          <w:sz w:val="24"/>
          <w:szCs w:val="24"/>
        </w:rPr>
        <w:t xml:space="preserve"> from the life. Such a composi</w:t>
      </w:r>
      <w:r w:rsidRPr="00875EEE">
        <w:rPr>
          <w:rFonts w:ascii="Arial" w:hAnsi="Arial" w:cs="Arial"/>
          <w:sz w:val="24"/>
          <w:szCs w:val="24"/>
        </w:rPr>
        <w:t>tion by four different hands, w</w:t>
      </w:r>
      <w:r>
        <w:rPr>
          <w:rFonts w:ascii="Arial" w:hAnsi="Arial" w:cs="Arial"/>
          <w:sz w:val="24"/>
          <w:szCs w:val="24"/>
        </w:rPr>
        <w:t>r</w:t>
      </w:r>
      <w:r w:rsidRPr="00875EEE">
        <w:rPr>
          <w:rFonts w:ascii="Arial" w:hAnsi="Arial" w:cs="Arial"/>
          <w:sz w:val="24"/>
          <w:szCs w:val="24"/>
        </w:rPr>
        <w:t xml:space="preserve">iting </w:t>
      </w:r>
      <w:r>
        <w:rPr>
          <w:rFonts w:ascii="Arial" w:hAnsi="Arial" w:cs="Arial"/>
          <w:sz w:val="24"/>
          <w:szCs w:val="24"/>
        </w:rPr>
        <w:t>in their inartificial, unsyste</w:t>
      </w:r>
      <w:r w:rsidRPr="00875EEE">
        <w:rPr>
          <w:rFonts w:ascii="Arial" w:hAnsi="Arial" w:cs="Arial"/>
          <w:sz w:val="24"/>
          <w:szCs w:val="24"/>
        </w:rPr>
        <w:t xml:space="preserve">matic way, would be the most incredible of all miracles.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Unique and original. There have been many other redeemers, prophets, priests, and incarnate gods portrayed in mythology; but this character confessedly stands without the shadow of competition in universal history or fiction. And Jews, all men, were the authors of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Morally and spiritually perfect, by the confession of a</w:t>
      </w:r>
      <w:r>
        <w:rPr>
          <w:rFonts w:ascii="Arial" w:hAnsi="Arial" w:cs="Arial"/>
          <w:sz w:val="24"/>
          <w:szCs w:val="24"/>
        </w:rPr>
        <w:t>ll</w:t>
      </w:r>
      <w:r w:rsidRPr="00875EEE">
        <w:rPr>
          <w:rFonts w:ascii="Arial" w:hAnsi="Arial" w:cs="Arial"/>
          <w:sz w:val="24"/>
          <w:szCs w:val="24"/>
        </w:rPr>
        <w:t xml:space="preserve"> </w:t>
      </w:r>
      <w:r>
        <w:rPr>
          <w:rFonts w:ascii="Arial" w:hAnsi="Arial" w:cs="Arial"/>
          <w:sz w:val="24"/>
          <w:szCs w:val="24"/>
        </w:rPr>
        <w:t>fri</w:t>
      </w:r>
      <w:r w:rsidRPr="00875EEE">
        <w:rPr>
          <w:rFonts w:ascii="Arial" w:hAnsi="Arial" w:cs="Arial"/>
          <w:sz w:val="24"/>
          <w:szCs w:val="24"/>
        </w:rPr>
        <w:t xml:space="preserve">ends and foes. This perfection </w:t>
      </w:r>
      <w:r>
        <w:rPr>
          <w:rFonts w:ascii="Arial" w:hAnsi="Arial" w:cs="Arial"/>
          <w:sz w:val="24"/>
          <w:szCs w:val="24"/>
        </w:rPr>
        <w:t>was not merely a negative free</w:t>
      </w:r>
      <w:r w:rsidRPr="00875EEE">
        <w:rPr>
          <w:rFonts w:ascii="Arial" w:hAnsi="Arial" w:cs="Arial"/>
          <w:sz w:val="24"/>
          <w:szCs w:val="24"/>
        </w:rPr>
        <w:t xml:space="preserve">dom from taint, but the most positive and active holiness, and the miraculous blending of all virtues, strength, and gentleness, dignity and lowliness, unbending righteousness and long-suffering patience and costliest grace.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He must then have existed </w:t>
      </w:r>
      <w:r>
        <w:rPr>
          <w:rFonts w:ascii="Arial" w:hAnsi="Arial" w:cs="Arial"/>
          <w:sz w:val="24"/>
          <w:szCs w:val="24"/>
        </w:rPr>
        <w:t>as he is portrayed. The concep</w:t>
      </w:r>
      <w:r w:rsidRPr="00875EEE">
        <w:rPr>
          <w:rFonts w:ascii="Arial" w:hAnsi="Arial" w:cs="Arial"/>
          <w:sz w:val="24"/>
          <w:szCs w:val="24"/>
        </w:rPr>
        <w:t>tion and execution of such a character by man would, as J</w:t>
      </w:r>
      <w:r>
        <w:rPr>
          <w:rFonts w:ascii="Arial" w:hAnsi="Arial" w:cs="Arial"/>
          <w:sz w:val="24"/>
          <w:szCs w:val="24"/>
        </w:rPr>
        <w:t>ean-Jacques</w:t>
      </w:r>
      <w:r w:rsidRPr="00875EEE">
        <w:rPr>
          <w:rFonts w:ascii="Arial" w:hAnsi="Arial" w:cs="Arial"/>
          <w:sz w:val="24"/>
          <w:szCs w:val="24"/>
        </w:rPr>
        <w:t xml:space="preserve"> Rousseau confesses, be a greater miracle than its existence. If he existed he must have been the divine being he claimed. A miracle of intelligence, he could</w:t>
      </w:r>
      <w:r>
        <w:rPr>
          <w:rFonts w:ascii="Arial" w:hAnsi="Arial" w:cs="Arial"/>
          <w:sz w:val="24"/>
          <w:szCs w:val="24"/>
        </w:rPr>
        <w:t xml:space="preserve"> not have been deceived. A mir</w:t>
      </w:r>
      <w:r w:rsidRPr="00875EEE">
        <w:rPr>
          <w:rFonts w:ascii="Arial" w:hAnsi="Arial" w:cs="Arial"/>
          <w:sz w:val="24"/>
          <w:szCs w:val="24"/>
        </w:rPr>
        <w:t xml:space="preserve">acle of moral perfection, he could not have been an impostor.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How is the Christian religion proved to he divine by the spiritual power of its doctrines, and by the experience of all who sincerely put its precepts, provisions, and promises to the test of </w:t>
      </w:r>
      <w:r>
        <w:rPr>
          <w:rFonts w:ascii="Arial" w:hAnsi="Arial" w:cs="Arial"/>
          <w:sz w:val="24"/>
          <w:szCs w:val="24"/>
        </w:rPr>
        <w:t>a practical trial?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Although man cannot by his unassisted powers discover God, yet surely it belongs essentially to his spiritual nature that he can recogni</w:t>
      </w:r>
      <w:r>
        <w:rPr>
          <w:rFonts w:ascii="Arial" w:hAnsi="Arial" w:cs="Arial"/>
          <w:sz w:val="24"/>
          <w:szCs w:val="24"/>
        </w:rPr>
        <w:t>s</w:t>
      </w:r>
      <w:r w:rsidRPr="00875EEE">
        <w:rPr>
          <w:rFonts w:ascii="Arial" w:hAnsi="Arial" w:cs="Arial"/>
          <w:sz w:val="24"/>
          <w:szCs w:val="24"/>
        </w:rPr>
        <w:t xml:space="preserve">e God when he speaks.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word of God reaches to and proves its power upon such deep and various principles of man’s nature that even the unr</w:t>
      </w:r>
      <w:r>
        <w:rPr>
          <w:rFonts w:ascii="Arial" w:hAnsi="Arial" w:cs="Arial"/>
          <w:sz w:val="24"/>
          <w:szCs w:val="24"/>
        </w:rPr>
        <w:t>egen</w:t>
      </w:r>
      <w:r w:rsidRPr="00875EEE">
        <w:rPr>
          <w:rFonts w:ascii="Arial" w:hAnsi="Arial" w:cs="Arial"/>
          <w:sz w:val="24"/>
          <w:szCs w:val="24"/>
        </w:rPr>
        <w:t>erate man recogni</w:t>
      </w:r>
      <w:r>
        <w:rPr>
          <w:rFonts w:ascii="Arial" w:hAnsi="Arial" w:cs="Arial"/>
          <w:sz w:val="24"/>
          <w:szCs w:val="24"/>
        </w:rPr>
        <w:t>s</w:t>
      </w:r>
      <w:r w:rsidRPr="00875EEE">
        <w:rPr>
          <w:rFonts w:ascii="Arial" w:hAnsi="Arial" w:cs="Arial"/>
          <w:sz w:val="24"/>
          <w:szCs w:val="24"/>
        </w:rPr>
        <w:t>es its origin It is a “fire and a hammer;” it is a “ disce</w:t>
      </w:r>
      <w:r>
        <w:rPr>
          <w:rFonts w:ascii="Arial" w:hAnsi="Arial" w:cs="Arial"/>
          <w:sz w:val="24"/>
          <w:szCs w:val="24"/>
        </w:rPr>
        <w:t>rn</w:t>
      </w:r>
      <w:r w:rsidRPr="00875EEE">
        <w:rPr>
          <w:rFonts w:ascii="Arial" w:hAnsi="Arial" w:cs="Arial"/>
          <w:sz w:val="24"/>
          <w:szCs w:val="24"/>
        </w:rPr>
        <w:t xml:space="preserve">er of the thoughts and intents of the heart. — Jer. </w:t>
      </w:r>
      <w:r>
        <w:rPr>
          <w:rFonts w:ascii="Arial" w:hAnsi="Arial" w:cs="Arial"/>
          <w:sz w:val="24"/>
          <w:szCs w:val="24"/>
        </w:rPr>
        <w:t>23:</w:t>
      </w:r>
      <w:r w:rsidRPr="00875EEE">
        <w:rPr>
          <w:rFonts w:ascii="Arial" w:hAnsi="Arial" w:cs="Arial"/>
          <w:sz w:val="24"/>
          <w:szCs w:val="24"/>
        </w:rPr>
        <w:t xml:space="preserve">29; Heb. </w:t>
      </w:r>
      <w:r>
        <w:rPr>
          <w:rFonts w:ascii="Arial" w:hAnsi="Arial" w:cs="Arial"/>
          <w:sz w:val="24"/>
          <w:szCs w:val="24"/>
        </w:rPr>
        <w:t>4:</w:t>
      </w:r>
      <w:r w:rsidRPr="00875EEE">
        <w:rPr>
          <w:rFonts w:ascii="Arial" w:hAnsi="Arial" w:cs="Arial"/>
          <w:sz w:val="24"/>
          <w:szCs w:val="24"/>
        </w:rPr>
        <w:t>12. This profound grasp that the word takes of human nature is in spite of the fact that it degrades human pride, forbids the gratific</w:t>
      </w:r>
      <w:r>
        <w:rPr>
          <w:rFonts w:ascii="Arial" w:hAnsi="Arial" w:cs="Arial"/>
          <w:sz w:val="24"/>
          <w:szCs w:val="24"/>
        </w:rPr>
        <w:t xml:space="preserve">ation of lust, and imposes </w:t>
      </w:r>
      <w:r>
        <w:rPr>
          <w:rFonts w:ascii="Arial" w:hAnsi="Arial" w:cs="Arial"/>
          <w:sz w:val="24"/>
          <w:szCs w:val="24"/>
        </w:rPr>
        <w:lastRenderedPageBreak/>
        <w:t>irk</w:t>
      </w:r>
      <w:r w:rsidRPr="00875EEE">
        <w:rPr>
          <w:rFonts w:ascii="Arial" w:hAnsi="Arial" w:cs="Arial"/>
          <w:sz w:val="24"/>
          <w:szCs w:val="24"/>
        </w:rPr>
        <w:t xml:space="preserve">some duties and restraints upon the will. The mass of men are held subject to its power against their will. This is paralleled in no other religion.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All who faithfully put this </w:t>
      </w:r>
      <w:r>
        <w:rPr>
          <w:rFonts w:ascii="Arial" w:hAnsi="Arial" w:cs="Arial"/>
          <w:sz w:val="24"/>
          <w:szCs w:val="24"/>
        </w:rPr>
        <w:t>revelation to the test of practice find</w:t>
      </w:r>
      <w:r w:rsidRPr="00875EEE">
        <w:rPr>
          <w:rFonts w:ascii="Arial" w:hAnsi="Arial" w:cs="Arial"/>
          <w:sz w:val="24"/>
          <w:szCs w:val="24"/>
        </w:rPr>
        <w:t xml:space="preserve"> it to be true in the deepest experiences of their souls.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 They experience as realities all it sets forth as promises. It does secure the forgiveness of their sins, their communion with God and joy in the Holy Spirit. “Doing his will they know the origin of his doctrines.</w:t>
      </w:r>
      <w:r>
        <w:rPr>
          <w:rFonts w:ascii="Arial" w:hAnsi="Arial" w:cs="Arial"/>
          <w:sz w:val="24"/>
          <w:szCs w:val="24"/>
        </w:rPr>
        <w:t xml:space="preserve"> </w:t>
      </w:r>
      <w:r w:rsidRPr="00875EEE">
        <w:rPr>
          <w:rFonts w:ascii="Arial" w:hAnsi="Arial" w:cs="Arial"/>
          <w:sz w:val="24"/>
          <w:szCs w:val="24"/>
        </w:rPr>
        <w:t xml:space="preserve">John </w:t>
      </w:r>
      <w:r>
        <w:rPr>
          <w:rFonts w:ascii="Arial" w:hAnsi="Arial" w:cs="Arial"/>
          <w:sz w:val="24"/>
          <w:szCs w:val="24"/>
        </w:rPr>
        <w:t>7:</w:t>
      </w:r>
      <w:r w:rsidRPr="00875EEE">
        <w:rPr>
          <w:rFonts w:ascii="Arial" w:hAnsi="Arial" w:cs="Arial"/>
          <w:sz w:val="24"/>
          <w:szCs w:val="24"/>
        </w:rPr>
        <w:t xml:space="preserve">17.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 They are witnesses to others. Men are by nature aliens from God and servants of sin. This revelation pledges itself that it can deliver them, and that none other can. The sum of all human experience upon the point is, that many Christians have be</w:t>
      </w:r>
      <w:r>
        <w:rPr>
          <w:rFonts w:ascii="Arial" w:hAnsi="Arial" w:cs="Arial"/>
          <w:sz w:val="24"/>
          <w:szCs w:val="24"/>
        </w:rPr>
        <w:t>en made thereby new and spiri</w:t>
      </w:r>
      <w:r w:rsidRPr="00875EEE">
        <w:rPr>
          <w:rFonts w:ascii="Arial" w:hAnsi="Arial" w:cs="Arial"/>
          <w:sz w:val="24"/>
          <w:szCs w:val="24"/>
        </w:rPr>
        <w:t>tual men, and that no o</w:t>
      </w:r>
      <w:r>
        <w:rPr>
          <w:rFonts w:ascii="Arial" w:hAnsi="Arial" w:cs="Arial"/>
          <w:sz w:val="24"/>
          <w:szCs w:val="24"/>
        </w:rPr>
        <w:t xml:space="preserve">ther human </w:t>
      </w:r>
      <w:r w:rsidRPr="00875EEE">
        <w:rPr>
          <w:rFonts w:ascii="Arial" w:hAnsi="Arial" w:cs="Arial"/>
          <w:sz w:val="24"/>
          <w:szCs w:val="24"/>
        </w:rPr>
        <w:t>ever produced such an effect</w:t>
      </w:r>
      <w:r>
        <w:rPr>
          <w:rFonts w:ascii="Arial" w:hAnsi="Arial" w:cs="Arial"/>
          <w:sz w:val="24"/>
          <w:szCs w:val="24"/>
        </w:rPr>
        <w:t xml:space="preserve"> </w:t>
      </w:r>
      <w:r w:rsidRPr="00875EEE">
        <w:rPr>
          <w:rFonts w:ascii="Arial" w:hAnsi="Arial" w:cs="Arial"/>
          <w:sz w:val="24"/>
          <w:szCs w:val="24"/>
        </w:rPr>
        <w:t xml:space="preserve">— 2 Cor. </w:t>
      </w:r>
      <w:r>
        <w:rPr>
          <w:rFonts w:ascii="Arial" w:hAnsi="Arial" w:cs="Arial"/>
          <w:sz w:val="24"/>
          <w:szCs w:val="24"/>
        </w:rPr>
        <w:t>3:</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3. </w:t>
      </w:r>
      <w:r>
        <w:rPr>
          <w:rFonts w:ascii="Arial" w:hAnsi="Arial" w:cs="Arial"/>
          <w:sz w:val="24"/>
          <w:szCs w:val="24"/>
        </w:rPr>
        <w:t xml:space="preserve">(See </w:t>
      </w:r>
      <w:r w:rsidRPr="00875EEE">
        <w:rPr>
          <w:rFonts w:ascii="Arial" w:hAnsi="Arial" w:cs="Arial"/>
          <w:sz w:val="24"/>
          <w:szCs w:val="24"/>
        </w:rPr>
        <w:t>Dr. R</w:t>
      </w:r>
      <w:r>
        <w:rPr>
          <w:rFonts w:ascii="Arial" w:hAnsi="Arial" w:cs="Arial"/>
          <w:sz w:val="24"/>
          <w:szCs w:val="24"/>
        </w:rPr>
        <w:t>obert</w:t>
      </w:r>
      <w:r w:rsidRPr="00875EEE">
        <w:rPr>
          <w:rFonts w:ascii="Arial" w:hAnsi="Arial" w:cs="Arial"/>
          <w:sz w:val="24"/>
          <w:szCs w:val="24"/>
        </w:rPr>
        <w:t xml:space="preserve"> J</w:t>
      </w:r>
      <w:r>
        <w:rPr>
          <w:rFonts w:ascii="Arial" w:hAnsi="Arial" w:cs="Arial"/>
          <w:sz w:val="24"/>
          <w:szCs w:val="24"/>
        </w:rPr>
        <w:t>efferson</w:t>
      </w:r>
      <w:r w:rsidRPr="00875EEE">
        <w:rPr>
          <w:rFonts w:ascii="Arial" w:hAnsi="Arial" w:cs="Arial"/>
          <w:sz w:val="24"/>
          <w:szCs w:val="24"/>
        </w:rPr>
        <w:t xml:space="preserve"> Breckenridge’s Univ. Lecture.</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This revelation makes provision also for all human wants. The more a man advances in religious experience the more does he find how infinitely adapted the gra</w:t>
      </w:r>
      <w:r>
        <w:rPr>
          <w:rFonts w:ascii="Arial" w:hAnsi="Arial" w:cs="Arial"/>
          <w:sz w:val="24"/>
          <w:szCs w:val="24"/>
        </w:rPr>
        <w:t>ce of the gospel is to all pos</w:t>
      </w:r>
      <w:r w:rsidRPr="00875EEE">
        <w:rPr>
          <w:rFonts w:ascii="Arial" w:hAnsi="Arial" w:cs="Arial"/>
          <w:sz w:val="24"/>
          <w:szCs w:val="24"/>
        </w:rPr>
        <w:t xml:space="preserve">sible spiritual exigencies and capacities; witness regeneration, justification, adoption, sanctification, the intercession of the Son, the indwelling of the Spirit, the working together of all events in the spheres of providence and grace for our </w:t>
      </w:r>
      <w:r>
        <w:rPr>
          <w:rFonts w:ascii="Arial" w:hAnsi="Arial" w:cs="Arial"/>
          <w:sz w:val="24"/>
          <w:szCs w:val="24"/>
        </w:rPr>
        <w:t>good</w:t>
      </w:r>
      <w:r w:rsidRPr="00875EEE">
        <w:rPr>
          <w:rFonts w:ascii="Arial" w:hAnsi="Arial" w:cs="Arial"/>
          <w:sz w:val="24"/>
          <w:szCs w:val="24"/>
        </w:rPr>
        <w:t>, the resurrection of the body, eternal glory. And, as far as our earthly life goes, all these are actually experienced in their truth, their fullness, and their infinite capability of accom</w:t>
      </w:r>
      <w:r>
        <w:rPr>
          <w:rFonts w:ascii="Arial" w:hAnsi="Arial" w:cs="Arial"/>
          <w:sz w:val="24"/>
          <w:szCs w:val="24"/>
        </w:rPr>
        <w:t>modation to every form of char</w:t>
      </w:r>
      <w:r w:rsidRPr="00875EEE">
        <w:rPr>
          <w:rFonts w:ascii="Arial" w:hAnsi="Arial" w:cs="Arial"/>
          <w:sz w:val="24"/>
          <w:szCs w:val="24"/>
        </w:rPr>
        <w:t xml:space="preserve">acter and circumstance.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18. How may the divine origin of Christianity he proved from its effects, as witnessed in the broad phe</w:t>
      </w:r>
      <w:r>
        <w:rPr>
          <w:rFonts w:ascii="Arial" w:hAnsi="Arial" w:cs="Arial"/>
          <w:sz w:val="24"/>
          <w:szCs w:val="24"/>
        </w:rPr>
        <w:t>nomena of commu</w:t>
      </w:r>
      <w:r w:rsidRPr="00875EEE">
        <w:rPr>
          <w:rFonts w:ascii="Arial" w:hAnsi="Arial" w:cs="Arial"/>
          <w:sz w:val="24"/>
          <w:szCs w:val="24"/>
        </w:rPr>
        <w:t xml:space="preserve">nities and nations?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Christianity, when entering very disproportionately into any community, has often been counteracted by opposing influences acting from without, and often adulterated by the intrusion of foreign elements; some philosophical, as the new Platonism of the early church, and t</w:t>
      </w:r>
      <w:r>
        <w:rPr>
          <w:rFonts w:ascii="Arial" w:hAnsi="Arial" w:cs="Arial"/>
          <w:sz w:val="24"/>
          <w:szCs w:val="24"/>
        </w:rPr>
        <w:t>h</w:t>
      </w:r>
      <w:r w:rsidRPr="00875EEE">
        <w:rPr>
          <w:rFonts w:ascii="Arial" w:hAnsi="Arial" w:cs="Arial"/>
          <w:sz w:val="24"/>
          <w:szCs w:val="24"/>
        </w:rPr>
        <w:t xml:space="preserve">e Rationalism and Pantheism of </w:t>
      </w:r>
      <w:r>
        <w:rPr>
          <w:rFonts w:ascii="Arial" w:hAnsi="Arial" w:cs="Arial"/>
          <w:sz w:val="24"/>
          <w:szCs w:val="24"/>
        </w:rPr>
        <w:t>the pre</w:t>
      </w:r>
      <w:r w:rsidRPr="00875EEE">
        <w:rPr>
          <w:rFonts w:ascii="Arial" w:hAnsi="Arial" w:cs="Arial"/>
          <w:sz w:val="24"/>
          <w:szCs w:val="24"/>
        </w:rPr>
        <w:t xml:space="preserve">sent day; some traditional and hierarchical, as the Catholicism of the middle ages. Its sacred </w:t>
      </w:r>
      <w:r>
        <w:rPr>
          <w:rFonts w:ascii="Arial" w:hAnsi="Arial" w:cs="Arial"/>
          <w:sz w:val="24"/>
          <w:szCs w:val="24"/>
        </w:rPr>
        <w:t>name has thus often been sacri</w:t>
      </w:r>
      <w:r w:rsidRPr="00875EEE">
        <w:rPr>
          <w:rFonts w:ascii="Arial" w:hAnsi="Arial" w:cs="Arial"/>
          <w:sz w:val="24"/>
          <w:szCs w:val="24"/>
        </w:rPr>
        <w:t xml:space="preserve">legiously ascribed to religious systems altogether alien to itself. Our argument however is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That whenever the Christianity of the Bible is allowed free course, to that extent its </w:t>
      </w:r>
      <w:r>
        <w:rPr>
          <w:rFonts w:ascii="Arial" w:hAnsi="Arial" w:cs="Arial"/>
          <w:sz w:val="24"/>
          <w:szCs w:val="24"/>
        </w:rPr>
        <w:t>influence has been wholly bene</w:t>
      </w:r>
      <w:r w:rsidRPr="00875EEE">
        <w:rPr>
          <w:rFonts w:ascii="Arial" w:hAnsi="Arial" w:cs="Arial"/>
          <w:sz w:val="24"/>
          <w:szCs w:val="24"/>
        </w:rPr>
        <w:t xml:space="preserve">ficial.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this influence has, as an unquestionable historical fact, availed to raise every race in the exact proportion of their Christianity to an otherwise never attained level of intellectual, moral and political advancement. If we compare ancient Greece and Rome with England or America; modern Spain, Italy and Austria with Scotland; the Waldenses with Rome of the Middle Ages; the Moravians with the Parisians; the </w:t>
      </w:r>
      <w:r w:rsidRPr="00875EEE">
        <w:rPr>
          <w:rFonts w:ascii="Arial" w:hAnsi="Arial" w:cs="Arial"/>
          <w:sz w:val="24"/>
          <w:szCs w:val="24"/>
        </w:rPr>
        <w:lastRenderedPageBreak/>
        <w:t>Sandwich Islands and New Zealand with the gospel,</w:t>
      </w:r>
      <w:r>
        <w:rPr>
          <w:rFonts w:ascii="Arial" w:hAnsi="Arial" w:cs="Arial"/>
          <w:sz w:val="24"/>
          <w:szCs w:val="24"/>
        </w:rPr>
        <w:t xml:space="preserve"> with themselves before its ad</w:t>
      </w:r>
      <w:r w:rsidRPr="00875EEE">
        <w:rPr>
          <w:rFonts w:ascii="Arial" w:hAnsi="Arial" w:cs="Arial"/>
          <w:sz w:val="24"/>
          <w:szCs w:val="24"/>
        </w:rPr>
        <w:t xml:space="preserve">vent, the conclusion is inevitable.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That Bible </w:t>
      </w:r>
      <w:r>
        <w:rPr>
          <w:rFonts w:ascii="Arial" w:hAnsi="Arial" w:cs="Arial"/>
          <w:sz w:val="24"/>
          <w:szCs w:val="24"/>
        </w:rPr>
        <w:t>C</w:t>
      </w:r>
      <w:r w:rsidRPr="00875EEE">
        <w:rPr>
          <w:rFonts w:ascii="Arial" w:hAnsi="Arial" w:cs="Arial"/>
          <w:sz w:val="24"/>
          <w:szCs w:val="24"/>
        </w:rPr>
        <w:t>hristianity alone furnishes a world embra</w:t>
      </w:r>
      <w:r>
        <w:rPr>
          <w:rFonts w:ascii="Arial" w:hAnsi="Arial" w:cs="Arial"/>
          <w:sz w:val="24"/>
          <w:szCs w:val="24"/>
        </w:rPr>
        <w:t>c</w:t>
      </w:r>
      <w:r w:rsidRPr="00875EEE">
        <w:rPr>
          <w:rFonts w:ascii="Arial" w:hAnsi="Arial" w:cs="Arial"/>
          <w:sz w:val="24"/>
          <w:szCs w:val="24"/>
        </w:rPr>
        <w:t>ing ci</w:t>
      </w:r>
      <w:r>
        <w:rPr>
          <w:rFonts w:ascii="Arial" w:hAnsi="Arial" w:cs="Arial"/>
          <w:sz w:val="24"/>
          <w:szCs w:val="24"/>
        </w:rPr>
        <w:t>v</w:t>
      </w:r>
      <w:r w:rsidRPr="00875EEE">
        <w:rPr>
          <w:rFonts w:ascii="Arial" w:hAnsi="Arial" w:cs="Arial"/>
          <w:sz w:val="24"/>
          <w:szCs w:val="24"/>
        </w:rPr>
        <w:t>ili</w:t>
      </w:r>
      <w:r>
        <w:rPr>
          <w:rFonts w:ascii="Arial" w:hAnsi="Arial" w:cs="Arial"/>
          <w:sz w:val="24"/>
          <w:szCs w:val="24"/>
        </w:rPr>
        <w:t>s</w:t>
      </w:r>
      <w:r w:rsidRPr="00875EEE">
        <w:rPr>
          <w:rFonts w:ascii="Arial" w:hAnsi="Arial" w:cs="Arial"/>
          <w:sz w:val="24"/>
          <w:szCs w:val="24"/>
        </w:rPr>
        <w:t xml:space="preserve">ation, which adapted to man as man re-connects in one </w:t>
      </w:r>
      <w:r>
        <w:rPr>
          <w:rFonts w:ascii="Arial" w:hAnsi="Arial" w:cs="Arial"/>
          <w:sz w:val="24"/>
          <w:szCs w:val="24"/>
        </w:rPr>
        <w:t>s</w:t>
      </w:r>
      <w:r w:rsidRPr="00875EEE">
        <w:rPr>
          <w:rFonts w:ascii="Arial" w:hAnsi="Arial" w:cs="Arial"/>
          <w:sz w:val="24"/>
          <w:szCs w:val="24"/>
        </w:rPr>
        <w:t xml:space="preserve">ystem the scattered branches of the human family.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only under its light has ever been discovered among men (1), a rational natural theology, or (2), a true philosophy whether physical or psychological.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That under its direct influence, and under its reign alone, have (1), the masses of the people </w:t>
      </w:r>
      <w:r>
        <w:rPr>
          <w:rFonts w:ascii="Arial" w:hAnsi="Arial" w:cs="Arial"/>
          <w:sz w:val="24"/>
          <w:szCs w:val="24"/>
        </w:rPr>
        <w:t>been raised, and general educa</w:t>
      </w:r>
      <w:r w:rsidRPr="00875EEE">
        <w:rPr>
          <w:rFonts w:ascii="Arial" w:hAnsi="Arial" w:cs="Arial"/>
          <w:sz w:val="24"/>
          <w:szCs w:val="24"/>
        </w:rPr>
        <w:t>tion diffused, (2), woman been respected and elevated to her true position and influence, and (3), generally religious and civil liberty reali</w:t>
      </w:r>
      <w:r>
        <w:rPr>
          <w:rFonts w:ascii="Arial" w:hAnsi="Arial" w:cs="Arial"/>
          <w:sz w:val="24"/>
          <w:szCs w:val="24"/>
        </w:rPr>
        <w:t>s</w:t>
      </w:r>
      <w:r w:rsidRPr="00875EEE">
        <w:rPr>
          <w:rFonts w:ascii="Arial" w:hAnsi="Arial" w:cs="Arial"/>
          <w:sz w:val="24"/>
          <w:szCs w:val="24"/>
        </w:rPr>
        <w:t xml:space="preserve">ed upon a practical conservative basis.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That precisely in proportion to its influence have the morals of every community, or generation, been more pure, and the active fruits of that holy love w</w:t>
      </w:r>
      <w:r>
        <w:rPr>
          <w:rFonts w:ascii="Arial" w:hAnsi="Arial" w:cs="Arial"/>
          <w:sz w:val="24"/>
          <w:szCs w:val="24"/>
        </w:rPr>
        <w:t>hich is the basis of all moral</w:t>
      </w:r>
      <w:r w:rsidRPr="00875EEE">
        <w:rPr>
          <w:rFonts w:ascii="Arial" w:hAnsi="Arial" w:cs="Arial"/>
          <w:sz w:val="24"/>
          <w:szCs w:val="24"/>
        </w:rPr>
        <w:t xml:space="preserve">ity more abundant; as witness the provision made for the relief of all suffering, and the elevation of all classes of the degraded.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Hence we conclude, </w:t>
      </w:r>
      <w:r w:rsidRPr="00DC28F1">
        <w:rPr>
          <w:rFonts w:ascii="Arial" w:hAnsi="Arial" w:cs="Arial"/>
          <w:b/>
          <w:bCs/>
          <w:sz w:val="24"/>
          <w:szCs w:val="24"/>
        </w:rPr>
        <w:t>1st</w:t>
      </w:r>
      <w:r w:rsidRPr="00875EEE">
        <w:rPr>
          <w:rFonts w:ascii="Arial" w:hAnsi="Arial" w:cs="Arial"/>
          <w:sz w:val="24"/>
          <w:szCs w:val="24"/>
        </w:rPr>
        <w:t xml:space="preserve">. No imposture could have accomplished such uniform God. </w:t>
      </w:r>
      <w:r w:rsidRPr="00DC28F1">
        <w:rPr>
          <w:rFonts w:ascii="Arial" w:hAnsi="Arial" w:cs="Arial"/>
          <w:b/>
          <w:bCs/>
          <w:sz w:val="24"/>
          <w:szCs w:val="24"/>
        </w:rPr>
        <w:t>2nd</w:t>
      </w:r>
      <w:r w:rsidRPr="00875EEE">
        <w:rPr>
          <w:rFonts w:ascii="Arial" w:hAnsi="Arial" w:cs="Arial"/>
          <w:sz w:val="24"/>
          <w:szCs w:val="24"/>
        </w:rPr>
        <w:t xml:space="preserve">. No system, merely human, could have achieved results so constant, so far-reaching and profound.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What argument for the truth of Christianity may be dra</w:t>
      </w:r>
      <w:r>
        <w:rPr>
          <w:rFonts w:ascii="Arial" w:hAnsi="Arial" w:cs="Arial"/>
          <w:sz w:val="24"/>
          <w:szCs w:val="24"/>
        </w:rPr>
        <w:t xml:space="preserve">wn </w:t>
      </w:r>
      <w:r w:rsidRPr="00875EEE">
        <w:rPr>
          <w:rFonts w:ascii="Arial" w:hAnsi="Arial" w:cs="Arial"/>
          <w:sz w:val="24"/>
          <w:szCs w:val="24"/>
        </w:rPr>
        <w:t xml:space="preserve">from the history of its early successes?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Our argument is that Christianity extended itself over the Roman empire, under circumstances and by means unparalleled in the propagation of any other religion, and such as necessitates upon our part the belief in the presence of a supernatural agency.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 facts are</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Christianity was bitterly repudiated and persecuted by the Jews among whom it originated, and to whose Scriptures it appealed.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Its first teachers were Jews, the most universally abominated race in the empire, and for the most part illiterate men.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It appealed to multitudes of witnesses for the truth of many open facts, which</w:t>
      </w:r>
      <w:r>
        <w:rPr>
          <w:rFonts w:ascii="Arial" w:hAnsi="Arial" w:cs="Arial"/>
          <w:sz w:val="24"/>
          <w:szCs w:val="24"/>
        </w:rPr>
        <w:t>,</w:t>
      </w:r>
      <w:r w:rsidRPr="00875EEE">
        <w:rPr>
          <w:rFonts w:ascii="Arial" w:hAnsi="Arial" w:cs="Arial"/>
          <w:sz w:val="24"/>
          <w:szCs w:val="24"/>
        </w:rPr>
        <w:t xml:space="preserve"> if untrue</w:t>
      </w:r>
      <w:r>
        <w:rPr>
          <w:rFonts w:ascii="Arial" w:hAnsi="Arial" w:cs="Arial"/>
          <w:sz w:val="24"/>
          <w:szCs w:val="24"/>
        </w:rPr>
        <w:t>,</w:t>
      </w:r>
      <w:r w:rsidRPr="00875EEE">
        <w:rPr>
          <w:rFonts w:ascii="Arial" w:hAnsi="Arial" w:cs="Arial"/>
          <w:sz w:val="24"/>
          <w:szCs w:val="24"/>
        </w:rPr>
        <w:t xml:space="preserve"> could easily have been disproved.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4th. It condemned absolutely every other religion, and refused to be assimilated to t</w:t>
      </w:r>
      <w:r>
        <w:rPr>
          <w:rFonts w:ascii="Arial" w:hAnsi="Arial" w:cs="Arial"/>
          <w:sz w:val="24"/>
          <w:szCs w:val="24"/>
        </w:rPr>
        <w:t>he cosmopolitan religion of im</w:t>
      </w:r>
      <w:r w:rsidRPr="00875EEE">
        <w:rPr>
          <w:rFonts w:ascii="Arial" w:hAnsi="Arial" w:cs="Arial"/>
          <w:sz w:val="24"/>
          <w:szCs w:val="24"/>
        </w:rPr>
        <w:t xml:space="preserve">perial Rome.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5th. It opposed the reigning philosophies.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6th. It humbled human pride, laid impera</w:t>
      </w:r>
      <w:r>
        <w:rPr>
          <w:rFonts w:ascii="Arial" w:hAnsi="Arial" w:cs="Arial"/>
          <w:sz w:val="24"/>
          <w:szCs w:val="24"/>
        </w:rPr>
        <w:t>tive restraint upon the govern</w:t>
      </w:r>
      <w:r w:rsidRPr="00875EEE">
        <w:rPr>
          <w:rFonts w:ascii="Arial" w:hAnsi="Arial" w:cs="Arial"/>
          <w:sz w:val="24"/>
          <w:szCs w:val="24"/>
        </w:rPr>
        <w:t xml:space="preserve">ing passions of the human heart, and taught prominently the moral excellence of virtues which were despised as </w:t>
      </w:r>
      <w:r>
        <w:rPr>
          <w:rFonts w:ascii="Arial" w:hAnsi="Arial" w:cs="Arial"/>
          <w:sz w:val="24"/>
          <w:szCs w:val="24"/>
        </w:rPr>
        <w:t>w</w:t>
      </w:r>
      <w:r w:rsidRPr="00875EEE">
        <w:rPr>
          <w:rFonts w:ascii="Arial" w:hAnsi="Arial" w:cs="Arial"/>
          <w:sz w:val="24"/>
          <w:szCs w:val="24"/>
        </w:rPr>
        <w:t xml:space="preserve">eaknesses by the heathen moralists.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7th. From the first</w:t>
      </w:r>
      <w:r>
        <w:rPr>
          <w:rFonts w:ascii="Arial" w:hAnsi="Arial" w:cs="Arial"/>
          <w:sz w:val="24"/>
          <w:szCs w:val="24"/>
        </w:rPr>
        <w:t>,</w:t>
      </w:r>
      <w:r w:rsidRPr="00875EEE">
        <w:rPr>
          <w:rFonts w:ascii="Arial" w:hAnsi="Arial" w:cs="Arial"/>
          <w:sz w:val="24"/>
          <w:szCs w:val="24"/>
        </w:rPr>
        <w:t xml:space="preserve"> it settled and fought its way in the greatest centr</w:t>
      </w:r>
      <w:r>
        <w:rPr>
          <w:rFonts w:ascii="Arial" w:hAnsi="Arial" w:cs="Arial"/>
          <w:sz w:val="24"/>
          <w:szCs w:val="24"/>
        </w:rPr>
        <w:t>e</w:t>
      </w:r>
      <w:r w:rsidRPr="00875EEE">
        <w:rPr>
          <w:rFonts w:ascii="Arial" w:hAnsi="Arial" w:cs="Arial"/>
          <w:sz w:val="24"/>
          <w:szCs w:val="24"/>
        </w:rPr>
        <w:t>s of the worl</w:t>
      </w:r>
      <w:r>
        <w:rPr>
          <w:rFonts w:ascii="Arial" w:hAnsi="Arial" w:cs="Arial"/>
          <w:sz w:val="24"/>
          <w:szCs w:val="24"/>
        </w:rPr>
        <w:t>d</w:t>
      </w:r>
      <w:r w:rsidRPr="00875EEE">
        <w:rPr>
          <w:rFonts w:ascii="Arial" w:hAnsi="Arial" w:cs="Arial"/>
          <w:sz w:val="24"/>
          <w:szCs w:val="24"/>
        </w:rPr>
        <w:t>’s philosophy an</w:t>
      </w:r>
      <w:r>
        <w:rPr>
          <w:rFonts w:ascii="Arial" w:hAnsi="Arial" w:cs="Arial"/>
          <w:sz w:val="24"/>
          <w:szCs w:val="24"/>
        </w:rPr>
        <w:t>d re</w:t>
      </w:r>
      <w:r w:rsidRPr="00875EEE">
        <w:rPr>
          <w:rFonts w:ascii="Arial" w:hAnsi="Arial" w:cs="Arial"/>
          <w:sz w:val="24"/>
          <w:szCs w:val="24"/>
        </w:rPr>
        <w:t>finement, as Antioch, Alexandria</w:t>
      </w:r>
      <w:r>
        <w:rPr>
          <w:rFonts w:ascii="Arial" w:hAnsi="Arial" w:cs="Arial"/>
          <w:sz w:val="24"/>
          <w:szCs w:val="24"/>
        </w:rPr>
        <w:t>,</w:t>
      </w:r>
      <w:r w:rsidRPr="00875EEE">
        <w:rPr>
          <w:rFonts w:ascii="Arial" w:hAnsi="Arial" w:cs="Arial"/>
          <w:sz w:val="24"/>
          <w:szCs w:val="24"/>
        </w:rPr>
        <w:t xml:space="preserve"> Athens, Corinth and </w:t>
      </w:r>
      <w:r>
        <w:rPr>
          <w:rFonts w:ascii="Arial" w:hAnsi="Arial" w:cs="Arial"/>
          <w:sz w:val="24"/>
          <w:szCs w:val="24"/>
        </w:rPr>
        <w:t>R</w:t>
      </w:r>
      <w:r w:rsidRPr="00875EEE">
        <w:rPr>
          <w:rFonts w:ascii="Arial" w:hAnsi="Arial" w:cs="Arial"/>
          <w:sz w:val="24"/>
          <w:szCs w:val="24"/>
        </w:rPr>
        <w:t>o</w:t>
      </w:r>
      <w:r>
        <w:rPr>
          <w:rFonts w:ascii="Arial" w:hAnsi="Arial" w:cs="Arial"/>
          <w:sz w:val="24"/>
          <w:szCs w:val="24"/>
        </w:rPr>
        <w:t>m</w:t>
      </w:r>
      <w:r w:rsidRPr="00875EEE">
        <w:rPr>
          <w:rFonts w:ascii="Arial" w:hAnsi="Arial" w:cs="Arial"/>
          <w:sz w:val="24"/>
          <w:szCs w:val="24"/>
        </w:rPr>
        <w:t xml:space="preserve">e, and here it achieved its victories during the Augustan and immediately succeeding age.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8th. It w</w:t>
      </w:r>
      <w:r>
        <w:rPr>
          <w:rFonts w:ascii="Arial" w:hAnsi="Arial" w:cs="Arial"/>
          <w:sz w:val="24"/>
          <w:szCs w:val="24"/>
        </w:rPr>
        <w:t>as for three hundred years sub</w:t>
      </w:r>
      <w:r w:rsidRPr="00875EEE">
        <w:rPr>
          <w:rFonts w:ascii="Arial" w:hAnsi="Arial" w:cs="Arial"/>
          <w:sz w:val="24"/>
          <w:szCs w:val="24"/>
        </w:rPr>
        <w:t xml:space="preserve">ject to a persecution, at the hands both of the people and the government, universal, protracted and intense.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9th. It achieved its success only by means of the instrumentality of testimony, argument, example and persuasion.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Nevertheless, the “little flock” became, soon after the ascension</w:t>
      </w:r>
      <w:r>
        <w:rPr>
          <w:rFonts w:ascii="Arial" w:hAnsi="Arial" w:cs="Arial"/>
          <w:sz w:val="24"/>
          <w:szCs w:val="24"/>
        </w:rPr>
        <w:t>,</w:t>
      </w:r>
      <w:r w:rsidRPr="00875EEE">
        <w:rPr>
          <w:rFonts w:ascii="Arial" w:hAnsi="Arial" w:cs="Arial"/>
          <w:sz w:val="24"/>
          <w:szCs w:val="24"/>
        </w:rPr>
        <w:t xml:space="preserve"> five thousand. Acts </w:t>
      </w:r>
      <w:r>
        <w:rPr>
          <w:rFonts w:ascii="Arial" w:hAnsi="Arial" w:cs="Arial"/>
          <w:sz w:val="24"/>
          <w:szCs w:val="24"/>
        </w:rPr>
        <w:t>4:</w:t>
      </w:r>
      <w:r w:rsidRPr="00875EEE">
        <w:rPr>
          <w:rFonts w:ascii="Arial" w:hAnsi="Arial" w:cs="Arial"/>
          <w:sz w:val="24"/>
          <w:szCs w:val="24"/>
        </w:rPr>
        <w:t>4, and i</w:t>
      </w:r>
      <w:r>
        <w:rPr>
          <w:rFonts w:ascii="Arial" w:hAnsi="Arial" w:cs="Arial"/>
          <w:sz w:val="24"/>
          <w:szCs w:val="24"/>
        </w:rPr>
        <w:t>ncreased continuously by multi</w:t>
      </w:r>
      <w:r w:rsidRPr="00875EEE">
        <w:rPr>
          <w:rFonts w:ascii="Arial" w:hAnsi="Arial" w:cs="Arial"/>
          <w:sz w:val="24"/>
          <w:szCs w:val="24"/>
        </w:rPr>
        <w:t xml:space="preserve">tudes, Acts </w:t>
      </w:r>
      <w:r>
        <w:rPr>
          <w:rFonts w:ascii="Arial" w:hAnsi="Arial" w:cs="Arial"/>
          <w:sz w:val="24"/>
          <w:szCs w:val="24"/>
        </w:rPr>
        <w:t>5:</w:t>
      </w:r>
      <w:r w:rsidRPr="00875EEE">
        <w:rPr>
          <w:rFonts w:ascii="Arial" w:hAnsi="Arial" w:cs="Arial"/>
          <w:sz w:val="24"/>
          <w:szCs w:val="24"/>
        </w:rPr>
        <w:t>14. The heathen</w:t>
      </w:r>
      <w:r>
        <w:rPr>
          <w:rFonts w:ascii="Arial" w:hAnsi="Arial" w:cs="Arial"/>
          <w:sz w:val="24"/>
          <w:szCs w:val="24"/>
        </w:rPr>
        <w:t xml:space="preserve"> writers Tacitus and Pliny tes</w:t>
      </w:r>
      <w:r w:rsidRPr="00875EEE">
        <w:rPr>
          <w:rFonts w:ascii="Arial" w:hAnsi="Arial" w:cs="Arial"/>
          <w:sz w:val="24"/>
          <w:szCs w:val="24"/>
        </w:rPr>
        <w:t>tify to the rapid progress of this religion during the first, and Justin Mart</w:t>
      </w:r>
      <w:r>
        <w:rPr>
          <w:rFonts w:ascii="Arial" w:hAnsi="Arial" w:cs="Arial"/>
          <w:sz w:val="24"/>
          <w:szCs w:val="24"/>
        </w:rPr>
        <w:t>yr,</w:t>
      </w:r>
      <w:r w:rsidRPr="00875EEE">
        <w:rPr>
          <w:rFonts w:ascii="Arial" w:hAnsi="Arial" w:cs="Arial"/>
          <w:sz w:val="24"/>
          <w:szCs w:val="24"/>
        </w:rPr>
        <w:t xml:space="preserve"> Tertullian</w:t>
      </w:r>
      <w:r>
        <w:rPr>
          <w:rFonts w:ascii="Arial" w:hAnsi="Arial" w:cs="Arial"/>
          <w:sz w:val="24"/>
          <w:szCs w:val="24"/>
        </w:rPr>
        <w:t>,</w:t>
      </w:r>
      <w:r w:rsidRPr="00875EEE">
        <w:rPr>
          <w:rFonts w:ascii="Arial" w:hAnsi="Arial" w:cs="Arial"/>
          <w:sz w:val="24"/>
          <w:szCs w:val="24"/>
        </w:rPr>
        <w:t xml:space="preserve"> and Origen</w:t>
      </w:r>
      <w:r>
        <w:rPr>
          <w:rFonts w:ascii="Arial" w:hAnsi="Arial" w:cs="Arial"/>
          <w:sz w:val="24"/>
          <w:szCs w:val="24"/>
        </w:rPr>
        <w:t>,</w:t>
      </w:r>
      <w:r w:rsidRPr="00875EEE">
        <w:rPr>
          <w:rFonts w:ascii="Arial" w:hAnsi="Arial" w:cs="Arial"/>
          <w:sz w:val="24"/>
          <w:szCs w:val="24"/>
        </w:rPr>
        <w:t xml:space="preserve"> during the second and the first part of the third century. So much so that the conversion of Constantine during the first part of the fourth century was politic</w:t>
      </w:r>
      <w:r>
        <w:rPr>
          <w:rFonts w:ascii="Arial" w:hAnsi="Arial" w:cs="Arial"/>
          <w:sz w:val="24"/>
          <w:szCs w:val="24"/>
        </w:rPr>
        <w:t>al</w:t>
      </w:r>
      <w:r w:rsidRPr="00875EEE">
        <w:rPr>
          <w:rFonts w:ascii="Arial" w:hAnsi="Arial" w:cs="Arial"/>
          <w:sz w:val="24"/>
          <w:szCs w:val="24"/>
        </w:rPr>
        <w:t xml:space="preserve">, even if it was sincere, as the mass of the intelligence, worth and wealth of the empire had passed over to Christianity before him. — Paley’s </w:t>
      </w:r>
      <w:r w:rsidRPr="00177361">
        <w:rPr>
          <w:rFonts w:ascii="Arial" w:hAnsi="Arial" w:cs="Arial"/>
          <w:i/>
          <w:iCs/>
          <w:sz w:val="24"/>
          <w:szCs w:val="24"/>
        </w:rPr>
        <w:t>Ev</w:t>
      </w:r>
      <w:r>
        <w:rPr>
          <w:rFonts w:ascii="Arial" w:hAnsi="Arial" w:cs="Arial"/>
          <w:i/>
          <w:iCs/>
          <w:sz w:val="24"/>
          <w:szCs w:val="24"/>
        </w:rPr>
        <w:t>idences</w:t>
      </w:r>
      <w:r>
        <w:rPr>
          <w:rFonts w:ascii="Arial" w:hAnsi="Arial" w:cs="Arial"/>
          <w:sz w:val="24"/>
          <w:szCs w:val="24"/>
        </w:rPr>
        <w:t>, Part II., chap, ix., sec. 1.</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20. Ho</w:t>
      </w:r>
      <w:r>
        <w:rPr>
          <w:rFonts w:ascii="Arial" w:hAnsi="Arial" w:cs="Arial"/>
          <w:sz w:val="24"/>
          <w:szCs w:val="24"/>
        </w:rPr>
        <w:t>w</w:t>
      </w:r>
      <w:r w:rsidRPr="00875EEE">
        <w:rPr>
          <w:rFonts w:ascii="Arial" w:hAnsi="Arial" w:cs="Arial"/>
          <w:sz w:val="24"/>
          <w:szCs w:val="24"/>
        </w:rPr>
        <w:t xml:space="preserve"> does Gibbon attempt to destroy the force of this argument in the fifteenth chapter of his history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Without denying the presence of any supernatural element, he covertly</w:t>
      </w:r>
      <w:r>
        <w:rPr>
          <w:rFonts w:ascii="Arial" w:hAnsi="Arial" w:cs="Arial"/>
          <w:sz w:val="24"/>
          <w:szCs w:val="24"/>
        </w:rPr>
        <w:t xml:space="preserve"> [under cover]</w:t>
      </w:r>
      <w:r w:rsidRPr="00875EEE">
        <w:rPr>
          <w:rFonts w:ascii="Arial" w:hAnsi="Arial" w:cs="Arial"/>
          <w:sz w:val="24"/>
          <w:szCs w:val="24"/>
        </w:rPr>
        <w:t xml:space="preserve"> insinuates that the early successes of Christianity may be adequately accounted for by five secondary causes</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1st. “The inflexible, or if we may use the expression, the intolerant zeal of </w:t>
      </w: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the Christians.” </w:t>
      </w:r>
    </w:p>
    <w:p w:rsidR="00283EF3" w:rsidRDefault="00283EF3" w:rsidP="00283EF3">
      <w:pPr>
        <w:spacing w:after="0" w:line="276" w:lineRule="auto"/>
        <w:ind w:left="288" w:right="288"/>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doctrine of a future life, improved by every additional circumstance whic</w:t>
      </w:r>
      <w:r>
        <w:rPr>
          <w:rFonts w:ascii="Arial" w:hAnsi="Arial" w:cs="Arial"/>
          <w:sz w:val="24"/>
          <w:szCs w:val="24"/>
        </w:rPr>
        <w:t>h could give weight and effici</w:t>
      </w:r>
      <w:r w:rsidRPr="00875EEE">
        <w:rPr>
          <w:rFonts w:ascii="Arial" w:hAnsi="Arial" w:cs="Arial"/>
          <w:sz w:val="24"/>
          <w:szCs w:val="24"/>
        </w:rPr>
        <w:t xml:space="preserve">ency to that important truth.” </w:t>
      </w:r>
    </w:p>
    <w:p w:rsidR="00283EF3" w:rsidRDefault="00283EF3" w:rsidP="00283EF3">
      <w:pPr>
        <w:spacing w:after="0" w:line="276" w:lineRule="auto"/>
        <w:ind w:left="288" w:right="288"/>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w:t>
      </w:r>
      <w:r>
        <w:rPr>
          <w:rFonts w:ascii="Arial" w:hAnsi="Arial" w:cs="Arial"/>
          <w:sz w:val="24"/>
          <w:szCs w:val="24"/>
        </w:rPr>
        <w:t>The miraculous powers as</w:t>
      </w:r>
      <w:r w:rsidRPr="00875EEE">
        <w:rPr>
          <w:rFonts w:ascii="Arial" w:hAnsi="Arial" w:cs="Arial"/>
          <w:sz w:val="24"/>
          <w:szCs w:val="24"/>
        </w:rPr>
        <w:t xml:space="preserve">cribed to the primitive church.” </w:t>
      </w:r>
    </w:p>
    <w:p w:rsidR="00283EF3" w:rsidRDefault="00283EF3" w:rsidP="00283EF3">
      <w:pPr>
        <w:spacing w:after="0" w:line="276" w:lineRule="auto"/>
        <w:ind w:left="288" w:right="288"/>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4th. “The pure and austere morals of the Christians.” </w:t>
      </w:r>
    </w:p>
    <w:p w:rsidR="00283EF3"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5th. “The union and discipline of the Christian republic, which gradually formed an independent state in the midst of the Roman empire.”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This is a very superficial view of the matter.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to the “1st.”</w:t>
      </w:r>
      <w:r>
        <w:rPr>
          <w:rFonts w:ascii="Arial" w:hAnsi="Arial" w:cs="Arial"/>
          <w:sz w:val="24"/>
          <w:szCs w:val="24"/>
        </w:rPr>
        <w:t>,</w:t>
      </w:r>
      <w:r w:rsidRPr="00875EEE">
        <w:rPr>
          <w:rFonts w:ascii="Arial" w:hAnsi="Arial" w:cs="Arial"/>
          <w:sz w:val="24"/>
          <w:szCs w:val="24"/>
        </w:rPr>
        <w:t xml:space="preserve"> pretended secondary cause above quoted, it is itself the effect that needs to be accounted for. In the face of contempt and death it did not produce itself.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to the “2</w:t>
      </w:r>
      <w:r>
        <w:rPr>
          <w:rFonts w:ascii="Arial" w:hAnsi="Arial" w:cs="Arial"/>
          <w:sz w:val="24"/>
          <w:szCs w:val="24"/>
        </w:rPr>
        <w:t>n</w:t>
      </w:r>
      <w:r w:rsidRPr="00875EEE">
        <w:rPr>
          <w:rFonts w:ascii="Arial" w:hAnsi="Arial" w:cs="Arial"/>
          <w:sz w:val="24"/>
          <w:szCs w:val="24"/>
        </w:rPr>
        <w:t>d”</w:t>
      </w:r>
      <w:r>
        <w:rPr>
          <w:rFonts w:ascii="Arial" w:hAnsi="Arial" w:cs="Arial"/>
          <w:sz w:val="24"/>
          <w:szCs w:val="24"/>
        </w:rPr>
        <w:t>,</w:t>
      </w:r>
      <w:r w:rsidRPr="00875EEE">
        <w:rPr>
          <w:rFonts w:ascii="Arial" w:hAnsi="Arial" w:cs="Arial"/>
          <w:sz w:val="24"/>
          <w:szCs w:val="24"/>
        </w:rPr>
        <w:t xml:space="preserve"> cause cited we answer (1.) that this doctrine could have produced no effect unt</w:t>
      </w:r>
      <w:r>
        <w:rPr>
          <w:rFonts w:ascii="Arial" w:hAnsi="Arial" w:cs="Arial"/>
          <w:sz w:val="24"/>
          <w:szCs w:val="24"/>
        </w:rPr>
        <w:t>il it was believed, and the be</w:t>
      </w:r>
      <w:r w:rsidRPr="00875EEE">
        <w:rPr>
          <w:rFonts w:ascii="Arial" w:hAnsi="Arial" w:cs="Arial"/>
          <w:sz w:val="24"/>
          <w:szCs w:val="24"/>
        </w:rPr>
        <w:t xml:space="preserve">lief of men in it is the very effect to be accounted for. (2.) The doctrine of future torments has not, in modern experience, been found attractive to wicked men.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to the “3</w:t>
      </w:r>
      <w:r>
        <w:rPr>
          <w:rFonts w:ascii="Arial" w:hAnsi="Arial" w:cs="Arial"/>
          <w:sz w:val="24"/>
          <w:szCs w:val="24"/>
        </w:rPr>
        <w:t>r</w:t>
      </w:r>
      <w:r w:rsidRPr="00875EEE">
        <w:rPr>
          <w:rFonts w:ascii="Arial" w:hAnsi="Arial" w:cs="Arial"/>
          <w:sz w:val="24"/>
          <w:szCs w:val="24"/>
        </w:rPr>
        <w:t>d’’ cause we answer, (1.) if the miracles were real, then Christianity is from God. (</w:t>
      </w:r>
      <w:r>
        <w:rPr>
          <w:rFonts w:ascii="Arial" w:hAnsi="Arial" w:cs="Arial"/>
          <w:sz w:val="24"/>
          <w:szCs w:val="24"/>
        </w:rPr>
        <w:t>2</w:t>
      </w:r>
      <w:r w:rsidRPr="00875EEE">
        <w:rPr>
          <w:rFonts w:ascii="Arial" w:hAnsi="Arial" w:cs="Arial"/>
          <w:sz w:val="24"/>
          <w:szCs w:val="24"/>
        </w:rPr>
        <w:t xml:space="preserve">.) If false, they certainly would rather have betrayed than advanced the imposture.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to the “4th” cause, the superior morality of Christians, we admit the fact.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to the “5th” cause, we answer (1.) that this federa</w:t>
      </w:r>
      <w:r>
        <w:rPr>
          <w:rFonts w:ascii="Arial" w:hAnsi="Arial" w:cs="Arial"/>
          <w:sz w:val="24"/>
          <w:szCs w:val="24"/>
        </w:rPr>
        <w:t>list</w:t>
      </w:r>
      <w:r w:rsidRPr="00875EEE">
        <w:rPr>
          <w:rFonts w:ascii="Arial" w:hAnsi="Arial" w:cs="Arial"/>
          <w:sz w:val="24"/>
          <w:szCs w:val="24"/>
        </w:rPr>
        <w:t xml:space="preserve"> union among Christians could not exist until after the previous universal extension of their religion. (2.) That it did not exist until the close of the second century; and (3.) </w:t>
      </w:r>
      <w:r>
        <w:rPr>
          <w:rFonts w:ascii="Arial" w:hAnsi="Arial" w:cs="Arial"/>
          <w:sz w:val="24"/>
          <w:szCs w:val="24"/>
        </w:rPr>
        <w:t>B</w:t>
      </w:r>
      <w:r w:rsidRPr="00875EEE">
        <w:rPr>
          <w:rFonts w:ascii="Arial" w:hAnsi="Arial" w:cs="Arial"/>
          <w:sz w:val="24"/>
          <w:szCs w:val="24"/>
        </w:rPr>
        <w:t>efore Constantine</w:t>
      </w:r>
      <w:r>
        <w:rPr>
          <w:rFonts w:ascii="Arial" w:hAnsi="Arial" w:cs="Arial"/>
          <w:sz w:val="24"/>
          <w:szCs w:val="24"/>
        </w:rPr>
        <w:t xml:space="preserve">, </w:t>
      </w:r>
      <w:r w:rsidRPr="00875EEE">
        <w:rPr>
          <w:rFonts w:ascii="Arial" w:hAnsi="Arial" w:cs="Arial"/>
          <w:sz w:val="24"/>
          <w:szCs w:val="24"/>
        </w:rPr>
        <w:t>it was only the union in danger of a despised and persecuted sect. — See Dr. M</w:t>
      </w:r>
      <w:r>
        <w:rPr>
          <w:rFonts w:ascii="Arial" w:hAnsi="Arial" w:cs="Arial"/>
          <w:sz w:val="24"/>
          <w:szCs w:val="24"/>
        </w:rPr>
        <w:t>oses</w:t>
      </w:r>
      <w:r w:rsidRPr="00875EEE">
        <w:rPr>
          <w:rFonts w:ascii="Arial" w:hAnsi="Arial" w:cs="Arial"/>
          <w:sz w:val="24"/>
          <w:szCs w:val="24"/>
        </w:rPr>
        <w:t xml:space="preserve"> D</w:t>
      </w:r>
      <w:r>
        <w:rPr>
          <w:rFonts w:ascii="Arial" w:hAnsi="Arial" w:cs="Arial"/>
          <w:sz w:val="24"/>
          <w:szCs w:val="24"/>
        </w:rPr>
        <w:t>rury</w:t>
      </w:r>
      <w:r w:rsidRPr="00875EEE">
        <w:rPr>
          <w:rFonts w:ascii="Arial" w:hAnsi="Arial" w:cs="Arial"/>
          <w:sz w:val="24"/>
          <w:szCs w:val="24"/>
        </w:rPr>
        <w:t xml:space="preserve"> Hoge’s University Lecture.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21. Does the </w:t>
      </w:r>
      <w:r>
        <w:rPr>
          <w:rFonts w:ascii="Arial" w:hAnsi="Arial" w:cs="Arial"/>
          <w:sz w:val="24"/>
          <w:szCs w:val="24"/>
        </w:rPr>
        <w:t>w</w:t>
      </w:r>
      <w:r w:rsidRPr="00875EEE">
        <w:rPr>
          <w:rFonts w:ascii="Arial" w:hAnsi="Arial" w:cs="Arial"/>
          <w:sz w:val="24"/>
          <w:szCs w:val="24"/>
        </w:rPr>
        <w:t xml:space="preserve">hole of the foregoing evidence in vindication </w:t>
      </w:r>
      <w:r>
        <w:rPr>
          <w:rFonts w:ascii="Arial" w:hAnsi="Arial" w:cs="Arial"/>
          <w:sz w:val="24"/>
          <w:szCs w:val="24"/>
        </w:rPr>
        <w:t>o</w:t>
      </w:r>
      <w:r w:rsidRPr="00875EEE">
        <w:rPr>
          <w:rFonts w:ascii="Arial" w:hAnsi="Arial" w:cs="Arial"/>
          <w:sz w:val="24"/>
          <w:szCs w:val="24"/>
        </w:rPr>
        <w:t xml:space="preserve">f Christianity amount to a demonstration?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evidence, when fully brought out and applied, has availed in time past to repel the just force of every infidel objection, and to render invincible the faith of many of the most powerful and learnedly informed intellects among men. It is adapted to reach and influence the minds of all classes of men; it addresses itself to every department of human nature, to the reason, the emotions, the conscience, and it justifies itself by experience;</w:t>
      </w:r>
      <w:r>
        <w:rPr>
          <w:rFonts w:ascii="Arial" w:hAnsi="Arial" w:cs="Arial"/>
          <w:sz w:val="24"/>
          <w:szCs w:val="24"/>
        </w:rPr>
        <w:t xml:space="preserve"> in its full</w:t>
      </w:r>
      <w:r w:rsidRPr="00875EEE">
        <w:rPr>
          <w:rFonts w:ascii="Arial" w:hAnsi="Arial" w:cs="Arial"/>
          <w:sz w:val="24"/>
          <w:szCs w:val="24"/>
        </w:rPr>
        <w:t>ness it renders all unbelief sin, and sets intelligent faith within impregnable bulwarks. It is not, however, of the nature of mathematical demonstration. The</w:t>
      </w:r>
      <w:r>
        <w:rPr>
          <w:rFonts w:ascii="Arial" w:hAnsi="Arial" w:cs="Arial"/>
          <w:sz w:val="24"/>
          <w:szCs w:val="24"/>
        </w:rPr>
        <w:t xml:space="preserve"> evidence being that of testi</w:t>
      </w:r>
      <w:r w:rsidRPr="00875EEE">
        <w:rPr>
          <w:rFonts w:ascii="Arial" w:hAnsi="Arial" w:cs="Arial"/>
          <w:sz w:val="24"/>
          <w:szCs w:val="24"/>
        </w:rPr>
        <w:t>mony, of the moral power of truth,</w:t>
      </w:r>
      <w:r>
        <w:rPr>
          <w:rFonts w:ascii="Arial" w:hAnsi="Arial" w:cs="Arial"/>
          <w:sz w:val="24"/>
          <w:szCs w:val="24"/>
        </w:rPr>
        <w:t xml:space="preserve"> and of the practical verifica</w:t>
      </w:r>
      <w:r w:rsidRPr="00875EEE">
        <w:rPr>
          <w:rFonts w:ascii="Arial" w:hAnsi="Arial" w:cs="Arial"/>
          <w:sz w:val="24"/>
          <w:szCs w:val="24"/>
        </w:rPr>
        <w:t>tion of experience, of course prejudice, moral obliquity, refusal to apply the test of experience, must all prevent the evidence from producing conviction. Faith mus</w:t>
      </w:r>
      <w:r>
        <w:rPr>
          <w:rFonts w:ascii="Arial" w:hAnsi="Arial" w:cs="Arial"/>
          <w:sz w:val="24"/>
          <w:szCs w:val="24"/>
        </w:rPr>
        <w:t>t be free, not mechanically co</w:t>
      </w:r>
      <w:r w:rsidRPr="00875EEE">
        <w:rPr>
          <w:rFonts w:ascii="Arial" w:hAnsi="Arial" w:cs="Arial"/>
          <w:sz w:val="24"/>
          <w:szCs w:val="24"/>
        </w:rPr>
        <w:t>erced. Besides, many dif</w:t>
      </w:r>
      <w:r>
        <w:rPr>
          <w:rFonts w:ascii="Arial" w:hAnsi="Arial" w:cs="Arial"/>
          <w:sz w:val="24"/>
          <w:szCs w:val="24"/>
        </w:rPr>
        <w:t>fi</w:t>
      </w:r>
      <w:r w:rsidRPr="00875EEE">
        <w:rPr>
          <w:rFonts w:ascii="Arial" w:hAnsi="Arial" w:cs="Arial"/>
          <w:sz w:val="24"/>
          <w:szCs w:val="24"/>
        </w:rPr>
        <w:t xml:space="preserve">culties </w:t>
      </w:r>
      <w:r>
        <w:rPr>
          <w:rFonts w:ascii="Arial" w:hAnsi="Arial" w:cs="Arial"/>
          <w:sz w:val="24"/>
          <w:szCs w:val="24"/>
        </w:rPr>
        <w:t>and absolutely insolvable enig</w:t>
      </w:r>
      <w:r w:rsidRPr="00875EEE">
        <w:rPr>
          <w:rFonts w:ascii="Arial" w:hAnsi="Arial" w:cs="Arial"/>
          <w:sz w:val="24"/>
          <w:szCs w:val="24"/>
        </w:rPr>
        <w:t xml:space="preserve">mas attend this subject, because of the natural insurmountable limits of human thought. The evidences of Christianity thus constitute a considerable element in man’s present probation, and a </w:t>
      </w:r>
      <w:r>
        <w:rPr>
          <w:rFonts w:ascii="Arial" w:hAnsi="Arial" w:cs="Arial"/>
          <w:sz w:val="24"/>
          <w:szCs w:val="24"/>
        </w:rPr>
        <w:t>v</w:t>
      </w:r>
      <w:r w:rsidRPr="00875EEE">
        <w:rPr>
          <w:rFonts w:ascii="Arial" w:hAnsi="Arial" w:cs="Arial"/>
          <w:sz w:val="24"/>
          <w:szCs w:val="24"/>
        </w:rPr>
        <w:t xml:space="preserve">ery adequate test of moral character.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22. What</w:t>
      </w:r>
      <w:r>
        <w:rPr>
          <w:rFonts w:ascii="Arial" w:hAnsi="Arial" w:cs="Arial"/>
          <w:sz w:val="24"/>
          <w:szCs w:val="24"/>
        </w:rPr>
        <w:t>,</w:t>
      </w:r>
      <w:r w:rsidRPr="00875EEE">
        <w:rPr>
          <w:rFonts w:ascii="Arial" w:hAnsi="Arial" w:cs="Arial"/>
          <w:sz w:val="24"/>
          <w:szCs w:val="24"/>
        </w:rPr>
        <w:t xml:space="preserve"> in fact</w:t>
      </w:r>
      <w:r>
        <w:rPr>
          <w:rFonts w:ascii="Arial" w:hAnsi="Arial" w:cs="Arial"/>
          <w:sz w:val="24"/>
          <w:szCs w:val="24"/>
        </w:rPr>
        <w:t>,</w:t>
      </w:r>
      <w:r w:rsidRPr="00875EEE">
        <w:rPr>
          <w:rFonts w:ascii="Arial" w:hAnsi="Arial" w:cs="Arial"/>
          <w:sz w:val="24"/>
          <w:szCs w:val="24"/>
        </w:rPr>
        <w:t xml:space="preserve"> is the principal class of evidence to which the Scriptures appeal, and upon which the faith of the m</w:t>
      </w:r>
      <w:r>
        <w:rPr>
          <w:rFonts w:ascii="Arial" w:hAnsi="Arial" w:cs="Arial"/>
          <w:sz w:val="24"/>
          <w:szCs w:val="24"/>
        </w:rPr>
        <w:t>a</w:t>
      </w:r>
      <w:r w:rsidRPr="00875EEE">
        <w:rPr>
          <w:rFonts w:ascii="Arial" w:hAnsi="Arial" w:cs="Arial"/>
          <w:sz w:val="24"/>
          <w:szCs w:val="24"/>
        </w:rPr>
        <w:t>jority of believers rests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I. The moral evidence inherent in the truth and in th</w:t>
      </w:r>
      <w:r>
        <w:rPr>
          <w:rFonts w:ascii="Arial" w:hAnsi="Arial" w:cs="Arial"/>
          <w:sz w:val="24"/>
          <w:szCs w:val="24"/>
        </w:rPr>
        <w:t>e</w:t>
      </w:r>
      <w:r w:rsidRPr="00875EEE">
        <w:rPr>
          <w:rFonts w:ascii="Arial" w:hAnsi="Arial" w:cs="Arial"/>
          <w:sz w:val="24"/>
          <w:szCs w:val="24"/>
        </w:rPr>
        <w:t xml:space="preserve"> </w:t>
      </w:r>
      <w:r>
        <w:rPr>
          <w:rFonts w:ascii="Arial" w:hAnsi="Arial" w:cs="Arial"/>
          <w:sz w:val="24"/>
          <w:szCs w:val="24"/>
        </w:rPr>
        <w:t>P</w:t>
      </w:r>
      <w:r w:rsidRPr="00875EEE">
        <w:rPr>
          <w:rFonts w:ascii="Arial" w:hAnsi="Arial" w:cs="Arial"/>
          <w:sz w:val="24"/>
          <w:szCs w:val="24"/>
        </w:rPr>
        <w:t xml:space="preserve">erson of Jesus. — See </w:t>
      </w:r>
      <w:r>
        <w:rPr>
          <w:rFonts w:ascii="Arial" w:hAnsi="Arial" w:cs="Arial"/>
          <w:sz w:val="24"/>
          <w:szCs w:val="24"/>
        </w:rPr>
        <w:t>Q</w:t>
      </w:r>
      <w:r w:rsidRPr="00875EEE">
        <w:rPr>
          <w:rFonts w:ascii="Arial" w:hAnsi="Arial" w:cs="Arial"/>
          <w:sz w:val="24"/>
          <w:szCs w:val="24"/>
        </w:rPr>
        <w:t>uestions 15 and 16</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The sanctifying effect of Christianity, as exhibited in the people of Christian acquaintances.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III. The personal experience o</w:t>
      </w:r>
      <w:r>
        <w:rPr>
          <w:rFonts w:ascii="Arial" w:hAnsi="Arial" w:cs="Arial"/>
          <w:sz w:val="24"/>
          <w:szCs w:val="24"/>
        </w:rPr>
        <w:t>f the spiritual power of Chris</w:t>
      </w:r>
      <w:r w:rsidRPr="00875EEE">
        <w:rPr>
          <w:rFonts w:ascii="Arial" w:hAnsi="Arial" w:cs="Arial"/>
          <w:sz w:val="24"/>
          <w:szCs w:val="24"/>
        </w:rPr>
        <w:t xml:space="preserve">tianity. — See </w:t>
      </w:r>
      <w:r>
        <w:rPr>
          <w:rFonts w:ascii="Arial" w:hAnsi="Arial" w:cs="Arial"/>
          <w:sz w:val="24"/>
          <w:szCs w:val="24"/>
        </w:rPr>
        <w:t>Q</w:t>
      </w:r>
      <w:r w:rsidRPr="00875EEE">
        <w:rPr>
          <w:rFonts w:ascii="Arial" w:hAnsi="Arial" w:cs="Arial"/>
          <w:sz w:val="24"/>
          <w:szCs w:val="24"/>
        </w:rPr>
        <w:t xml:space="preserve">uestion 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kind of evidence stands fi</w:t>
      </w:r>
      <w:r>
        <w:rPr>
          <w:rFonts w:ascii="Arial" w:hAnsi="Arial" w:cs="Arial"/>
          <w:sz w:val="24"/>
          <w:szCs w:val="24"/>
        </w:rPr>
        <w:t>rst in practical importance, be</w:t>
      </w:r>
      <w:r w:rsidRPr="00875EEE">
        <w:rPr>
          <w:rFonts w:ascii="Arial" w:hAnsi="Arial" w:cs="Arial"/>
          <w:sz w:val="24"/>
          <w:szCs w:val="24"/>
        </w:rPr>
        <w:t>cause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Scriptures command faith</w:t>
      </w:r>
      <w:r>
        <w:rPr>
          <w:rFonts w:ascii="Arial" w:hAnsi="Arial" w:cs="Arial"/>
          <w:sz w:val="24"/>
          <w:szCs w:val="24"/>
        </w:rPr>
        <w:t xml:space="preserve"> —</w:t>
      </w:r>
      <w:r w:rsidRPr="00875EEE">
        <w:rPr>
          <w:rFonts w:ascii="Arial" w:hAnsi="Arial" w:cs="Arial"/>
          <w:sz w:val="24"/>
          <w:szCs w:val="24"/>
        </w:rPr>
        <w:t xml:space="preserve"> </w:t>
      </w:r>
    </w:p>
    <w:p w:rsidR="00283EF3" w:rsidRDefault="00283EF3" w:rsidP="00283EF3">
      <w:pPr>
        <w:spacing w:after="0" w:line="276" w:lineRule="auto"/>
        <w:ind w:left="288" w:right="288"/>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Pr>
          <w:rFonts w:ascii="Arial" w:hAnsi="Arial" w:cs="Arial"/>
          <w:sz w:val="24"/>
          <w:szCs w:val="24"/>
        </w:rPr>
        <w:t xml:space="preserve">(1.) </w:t>
      </w:r>
      <w:r w:rsidRPr="009177AA">
        <w:rPr>
          <w:rFonts w:ascii="Arial" w:hAnsi="Arial" w:cs="Arial"/>
          <w:sz w:val="24"/>
          <w:szCs w:val="24"/>
        </w:rPr>
        <w:t xml:space="preserve"> As soon as the Bible </w:t>
      </w:r>
      <w:r w:rsidRPr="00875EEE">
        <w:rPr>
          <w:rFonts w:ascii="Arial" w:hAnsi="Arial" w:cs="Arial"/>
          <w:sz w:val="24"/>
          <w:szCs w:val="24"/>
        </w:rPr>
        <w:t xml:space="preserve">is opened upon intrinsic evidence, </w:t>
      </w:r>
    </w:p>
    <w:p w:rsidR="00283EF3"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(2.) </w:t>
      </w:r>
      <w:r>
        <w:rPr>
          <w:rFonts w:ascii="Arial" w:hAnsi="Arial" w:cs="Arial"/>
          <w:sz w:val="24"/>
          <w:szCs w:val="24"/>
        </w:rPr>
        <w:t>Of all men, without excep</w:t>
      </w:r>
      <w:r w:rsidRPr="00875EEE">
        <w:rPr>
          <w:rFonts w:ascii="Arial" w:hAnsi="Arial" w:cs="Arial"/>
          <w:sz w:val="24"/>
          <w:szCs w:val="24"/>
        </w:rPr>
        <w:t xml:space="preserve">tion, even the most ignorant.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Scriptures make belief a moral duty and unbelief a sin, Mark </w:t>
      </w:r>
      <w:r>
        <w:rPr>
          <w:rFonts w:ascii="Arial" w:hAnsi="Arial" w:cs="Arial"/>
          <w:sz w:val="24"/>
          <w:szCs w:val="24"/>
        </w:rPr>
        <w:t>16:</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They declare that unbelief does not arise from </w:t>
      </w:r>
      <w:r>
        <w:rPr>
          <w:rFonts w:ascii="Arial" w:hAnsi="Arial" w:cs="Arial"/>
          <w:sz w:val="24"/>
          <w:szCs w:val="24"/>
        </w:rPr>
        <w:t xml:space="preserve">an </w:t>
      </w:r>
      <w:r w:rsidRPr="00875EEE">
        <w:rPr>
          <w:rFonts w:ascii="Arial" w:hAnsi="Arial" w:cs="Arial"/>
          <w:sz w:val="24"/>
          <w:szCs w:val="24"/>
        </w:rPr>
        <w:t>excusable weakness of the reason, but from an “evil heart”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 xml:space="preserve">Hebrews </w:t>
      </w:r>
      <w:r>
        <w:rPr>
          <w:rFonts w:ascii="Arial" w:hAnsi="Arial" w:cs="Arial"/>
          <w:sz w:val="24"/>
          <w:szCs w:val="24"/>
        </w:rPr>
        <w:t>3:</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A faith resting on such grounds is more certain and stable than any other, </w:t>
      </w:r>
      <w:r>
        <w:rPr>
          <w:rFonts w:ascii="Arial" w:hAnsi="Arial" w:cs="Arial"/>
          <w:sz w:val="24"/>
          <w:szCs w:val="24"/>
        </w:rPr>
        <w:t>like</w:t>
      </w:r>
      <w:r w:rsidRPr="00875EEE">
        <w:rPr>
          <w:rFonts w:ascii="Arial" w:hAnsi="Arial" w:cs="Arial"/>
          <w:sz w:val="24"/>
          <w:szCs w:val="24"/>
        </w:rPr>
        <w:t xml:space="preserve"> the noble army of martyr</w:t>
      </w:r>
      <w:r>
        <w:rPr>
          <w:rFonts w:ascii="Arial" w:hAnsi="Arial" w:cs="Arial"/>
          <w:sz w:val="24"/>
          <w:szCs w:val="24"/>
        </w:rPr>
        <w:t>-</w:t>
      </w:r>
      <w:r w:rsidRPr="00875EEE">
        <w:rPr>
          <w:rFonts w:ascii="Arial" w:hAnsi="Arial" w:cs="Arial"/>
          <w:sz w:val="24"/>
          <w:szCs w:val="24"/>
        </w:rPr>
        <w:t>witness</w:t>
      </w:r>
      <w:r>
        <w:rPr>
          <w:rFonts w:ascii="Arial" w:hAnsi="Arial" w:cs="Arial"/>
          <w:sz w:val="24"/>
          <w:szCs w:val="24"/>
        </w:rPr>
        <w:t>es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A faith founded on mo</w:t>
      </w:r>
      <w:r>
        <w:rPr>
          <w:rFonts w:ascii="Arial" w:hAnsi="Arial" w:cs="Arial"/>
          <w:sz w:val="24"/>
          <w:szCs w:val="24"/>
        </w:rPr>
        <w:t>ral and spiritual evidence sur</w:t>
      </w:r>
      <w:r w:rsidRPr="00875EEE">
        <w:rPr>
          <w:rFonts w:ascii="Arial" w:hAnsi="Arial" w:cs="Arial"/>
          <w:sz w:val="24"/>
          <w:szCs w:val="24"/>
        </w:rPr>
        <w:t xml:space="preserve">passes all others in its power to purify the heart and transform the character.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Pr="00D131C8" w:rsidRDefault="00283EF3" w:rsidP="00283EF3">
      <w:pPr>
        <w:spacing w:after="0" w:line="276" w:lineRule="auto"/>
        <w:jc w:val="center"/>
        <w:rPr>
          <w:rFonts w:ascii="Arial" w:hAnsi="Arial" w:cs="Arial"/>
          <w:b/>
          <w:bCs/>
          <w:sz w:val="28"/>
          <w:szCs w:val="28"/>
        </w:rPr>
      </w:pPr>
      <w:r w:rsidRPr="00D131C8">
        <w:rPr>
          <w:rFonts w:ascii="Arial" w:hAnsi="Arial" w:cs="Arial"/>
          <w:b/>
          <w:bCs/>
          <w:sz w:val="28"/>
          <w:szCs w:val="28"/>
        </w:rPr>
        <w:lastRenderedPageBreak/>
        <w:t>CHAPTER 4</w:t>
      </w:r>
    </w:p>
    <w:p w:rsidR="00283EF3" w:rsidRPr="00D131C8" w:rsidRDefault="00283EF3" w:rsidP="00283EF3">
      <w:pPr>
        <w:spacing w:after="0" w:line="276" w:lineRule="auto"/>
        <w:jc w:val="center"/>
        <w:rPr>
          <w:rFonts w:ascii="Arial" w:hAnsi="Arial" w:cs="Arial"/>
          <w:b/>
          <w:bCs/>
          <w:sz w:val="28"/>
          <w:szCs w:val="28"/>
        </w:rPr>
      </w:pPr>
    </w:p>
    <w:p w:rsidR="00283EF3" w:rsidRPr="00D131C8" w:rsidRDefault="00283EF3" w:rsidP="00283EF3">
      <w:pPr>
        <w:spacing w:after="0" w:line="276" w:lineRule="auto"/>
        <w:jc w:val="center"/>
        <w:rPr>
          <w:rFonts w:ascii="Arial" w:hAnsi="Arial" w:cs="Arial"/>
          <w:b/>
          <w:bCs/>
          <w:sz w:val="28"/>
          <w:szCs w:val="28"/>
        </w:rPr>
      </w:pPr>
      <w:r>
        <w:rPr>
          <w:rFonts w:ascii="Arial" w:hAnsi="Arial" w:cs="Arial"/>
          <w:b/>
          <w:bCs/>
          <w:sz w:val="28"/>
          <w:szCs w:val="28"/>
        </w:rPr>
        <w:t xml:space="preserve">BIBLE </w:t>
      </w:r>
      <w:r w:rsidRPr="00D131C8">
        <w:rPr>
          <w:rFonts w:ascii="Arial" w:hAnsi="Arial" w:cs="Arial"/>
          <w:b/>
          <w:bCs/>
          <w:sz w:val="28"/>
          <w:szCs w:val="28"/>
        </w:rPr>
        <w:t>INSPIRATION.</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Christian religion having been proved to be from God, it remains to inquire what is the infallible source through which we may derive the knowledge of what Christianity really is. The Protestant answer to this question is that the Scriptures of the Old and New Testaments, having been given by inspiration of God, are the only and all-sufficient rule of faith and judge of controversies. We will now esta</w:t>
      </w:r>
      <w:r>
        <w:rPr>
          <w:rFonts w:ascii="Arial" w:hAnsi="Arial" w:cs="Arial"/>
          <w:sz w:val="24"/>
          <w:szCs w:val="24"/>
        </w:rPr>
        <w:t>blish the first of these propo</w:t>
      </w:r>
      <w:r w:rsidRPr="00875EEE">
        <w:rPr>
          <w:rFonts w:ascii="Arial" w:hAnsi="Arial" w:cs="Arial"/>
          <w:sz w:val="24"/>
          <w:szCs w:val="24"/>
        </w:rPr>
        <w:t xml:space="preserve">sitions. </w:t>
      </w:r>
    </w:p>
    <w:p w:rsidR="00283EF3" w:rsidRPr="00875EEE" w:rsidRDefault="00283EF3" w:rsidP="00283EF3">
      <w:pPr>
        <w:spacing w:after="0" w:line="276" w:lineRule="auto"/>
        <w:jc w:val="both"/>
        <w:rPr>
          <w:rFonts w:ascii="Arial" w:hAnsi="Arial" w:cs="Arial"/>
          <w:sz w:val="24"/>
          <w:szCs w:val="24"/>
        </w:rPr>
      </w:pPr>
    </w:p>
    <w:p w:rsidR="00283EF3" w:rsidRPr="000E5222" w:rsidRDefault="00283EF3" w:rsidP="00283EF3">
      <w:pPr>
        <w:spacing w:after="0" w:line="276" w:lineRule="auto"/>
        <w:jc w:val="both"/>
        <w:rPr>
          <w:rFonts w:ascii="Arial" w:hAnsi="Arial" w:cs="Arial"/>
          <w:b/>
          <w:bCs/>
          <w:i/>
          <w:iCs/>
          <w:sz w:val="24"/>
          <w:szCs w:val="24"/>
        </w:rPr>
      </w:pPr>
      <w:r w:rsidRPr="000E5222">
        <w:rPr>
          <w:rFonts w:ascii="Arial" w:hAnsi="Arial" w:cs="Arial"/>
          <w:b/>
          <w:bCs/>
          <w:i/>
          <w:iCs/>
          <w:sz w:val="24"/>
          <w:szCs w:val="24"/>
        </w:rPr>
        <w:t xml:space="preserve">The Scriptures of the Old and New Testaments are inspired, and, therefore, are infallible.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What</w:t>
      </w:r>
      <w:r>
        <w:rPr>
          <w:rFonts w:ascii="Arial" w:hAnsi="Arial" w:cs="Arial"/>
          <w:sz w:val="24"/>
          <w:szCs w:val="24"/>
        </w:rPr>
        <w:t>, in general terms,</w:t>
      </w:r>
      <w:r w:rsidRPr="00875EEE">
        <w:rPr>
          <w:rFonts w:ascii="Arial" w:hAnsi="Arial" w:cs="Arial"/>
          <w:sz w:val="24"/>
          <w:szCs w:val="24"/>
        </w:rPr>
        <w:t xml:space="preserve"> is the nature of </w:t>
      </w:r>
      <w:r>
        <w:rPr>
          <w:rFonts w:ascii="Arial" w:hAnsi="Arial" w:cs="Arial"/>
          <w:sz w:val="24"/>
          <w:szCs w:val="24"/>
        </w:rPr>
        <w:t xml:space="preserve">this </w:t>
      </w:r>
      <w:r w:rsidRPr="00875EEE">
        <w:rPr>
          <w:rFonts w:ascii="Arial" w:hAnsi="Arial" w:cs="Arial"/>
          <w:sz w:val="24"/>
          <w:szCs w:val="24"/>
        </w:rPr>
        <w:t>inspiration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Inspiration is that divine influence which, accompanying the sacred writers equally in all they wrote, secured the infallible truth of their writings in every part, both in idea and expression, and determined the selection and distribution of their material accordin</w:t>
      </w:r>
      <w:r>
        <w:rPr>
          <w:rFonts w:ascii="Arial" w:hAnsi="Arial" w:cs="Arial"/>
          <w:sz w:val="24"/>
          <w:szCs w:val="24"/>
        </w:rPr>
        <w:t>g to the divine purpose. The nature</w:t>
      </w:r>
      <w:r w:rsidRPr="00875EEE">
        <w:rPr>
          <w:rFonts w:ascii="Arial" w:hAnsi="Arial" w:cs="Arial"/>
          <w:sz w:val="24"/>
          <w:szCs w:val="24"/>
        </w:rPr>
        <w:t xml:space="preserve"> of this influence, just as the nature of the divine operation </w:t>
      </w:r>
      <w:r>
        <w:rPr>
          <w:rFonts w:ascii="Arial" w:hAnsi="Arial" w:cs="Arial"/>
          <w:sz w:val="24"/>
          <w:szCs w:val="24"/>
        </w:rPr>
        <w:t>in</w:t>
      </w:r>
      <w:r w:rsidRPr="00875EEE">
        <w:rPr>
          <w:rFonts w:ascii="Arial" w:hAnsi="Arial" w:cs="Arial"/>
          <w:sz w:val="24"/>
          <w:szCs w:val="24"/>
        </w:rPr>
        <w:t xml:space="preserve"> the human soul</w:t>
      </w:r>
      <w:r>
        <w:rPr>
          <w:rFonts w:ascii="Arial" w:hAnsi="Arial" w:cs="Arial"/>
          <w:sz w:val="24"/>
          <w:szCs w:val="24"/>
        </w:rPr>
        <w:t>,</w:t>
      </w:r>
      <w:r w:rsidRPr="00875EEE">
        <w:rPr>
          <w:rFonts w:ascii="Arial" w:hAnsi="Arial" w:cs="Arial"/>
          <w:sz w:val="24"/>
          <w:szCs w:val="24"/>
        </w:rPr>
        <w:t xml:space="preserve"> in providence, in regeneration, or in sanctification, is</w:t>
      </w:r>
      <w:r>
        <w:rPr>
          <w:rFonts w:ascii="Arial" w:hAnsi="Arial" w:cs="Arial"/>
          <w:sz w:val="24"/>
          <w:szCs w:val="24"/>
        </w:rPr>
        <w:t>,</w:t>
      </w:r>
      <w:r w:rsidRPr="00875EEE">
        <w:rPr>
          <w:rFonts w:ascii="Arial" w:hAnsi="Arial" w:cs="Arial"/>
          <w:sz w:val="24"/>
          <w:szCs w:val="24"/>
        </w:rPr>
        <w:t xml:space="preserve"> of course</w:t>
      </w:r>
      <w:r>
        <w:rPr>
          <w:rFonts w:ascii="Arial" w:hAnsi="Arial" w:cs="Arial"/>
          <w:sz w:val="24"/>
          <w:szCs w:val="24"/>
        </w:rPr>
        <w:t>,</w:t>
      </w:r>
      <w:r w:rsidRPr="00875EEE">
        <w:rPr>
          <w:rFonts w:ascii="Arial" w:hAnsi="Arial" w:cs="Arial"/>
          <w:sz w:val="24"/>
          <w:szCs w:val="24"/>
        </w:rPr>
        <w:t xml:space="preserve"> entirely inscrutable. The result of this influence, how</w:t>
      </w:r>
      <w:r>
        <w:rPr>
          <w:rFonts w:ascii="Arial" w:hAnsi="Arial" w:cs="Arial"/>
          <w:sz w:val="24"/>
          <w:szCs w:val="24"/>
        </w:rPr>
        <w:t>ever, is both plain and certain;</w:t>
      </w:r>
      <w:r w:rsidRPr="00875EEE">
        <w:rPr>
          <w:rFonts w:ascii="Arial" w:hAnsi="Arial" w:cs="Arial"/>
          <w:sz w:val="24"/>
          <w:szCs w:val="24"/>
        </w:rPr>
        <w:t xml:space="preserve"> that is, to render their writings an infallible rule of faith and practice. — See Dr. Hodge’s article on Inspiration, </w:t>
      </w:r>
      <w:r>
        <w:rPr>
          <w:rFonts w:ascii="Arial" w:hAnsi="Arial" w:cs="Arial"/>
          <w:sz w:val="24"/>
          <w:szCs w:val="24"/>
        </w:rPr>
        <w:t xml:space="preserve">in the </w:t>
      </w:r>
      <w:r w:rsidRPr="00D131C8">
        <w:rPr>
          <w:rFonts w:ascii="Arial" w:hAnsi="Arial" w:cs="Arial"/>
          <w:i/>
          <w:iCs/>
          <w:sz w:val="24"/>
          <w:szCs w:val="24"/>
        </w:rPr>
        <w:t>Bib</w:t>
      </w:r>
      <w:r>
        <w:rPr>
          <w:rFonts w:ascii="Arial" w:hAnsi="Arial" w:cs="Arial"/>
          <w:i/>
          <w:iCs/>
          <w:sz w:val="24"/>
          <w:szCs w:val="24"/>
        </w:rPr>
        <w:t>le</w:t>
      </w:r>
      <w:r w:rsidRPr="00D131C8">
        <w:rPr>
          <w:rFonts w:ascii="Arial" w:hAnsi="Arial" w:cs="Arial"/>
          <w:i/>
          <w:iCs/>
          <w:sz w:val="24"/>
          <w:szCs w:val="24"/>
        </w:rPr>
        <w:t xml:space="preserve"> Exp</w:t>
      </w:r>
      <w:r>
        <w:rPr>
          <w:rFonts w:ascii="Arial" w:hAnsi="Arial" w:cs="Arial"/>
          <w:i/>
          <w:iCs/>
          <w:sz w:val="24"/>
          <w:szCs w:val="24"/>
        </w:rPr>
        <w:t>ositor</w:t>
      </w:r>
      <w:r w:rsidRPr="00875EEE">
        <w:rPr>
          <w:rFonts w:ascii="Arial" w:hAnsi="Arial" w:cs="Arial"/>
          <w:sz w:val="24"/>
          <w:szCs w:val="24"/>
        </w:rPr>
        <w:t xml:space="preserve">, October 1857.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In what respects do inspiration and revelation differ?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Revelation properly </w:t>
      </w:r>
      <w:r>
        <w:rPr>
          <w:rFonts w:ascii="Arial" w:hAnsi="Arial" w:cs="Arial"/>
          <w:sz w:val="24"/>
          <w:szCs w:val="24"/>
        </w:rPr>
        <w:t>means</w:t>
      </w:r>
      <w:r w:rsidRPr="00875EEE">
        <w:rPr>
          <w:rFonts w:ascii="Arial" w:hAnsi="Arial" w:cs="Arial"/>
          <w:sz w:val="24"/>
          <w:szCs w:val="24"/>
        </w:rPr>
        <w:t xml:space="preserve"> the supernatural communication of any truth not known</w:t>
      </w:r>
      <w:r w:rsidRPr="009177AA">
        <w:rPr>
          <w:rFonts w:ascii="Arial" w:hAnsi="Arial" w:cs="Arial"/>
          <w:sz w:val="24"/>
          <w:szCs w:val="24"/>
        </w:rPr>
        <w:t xml:space="preserve"> </w:t>
      </w:r>
      <w:r w:rsidRPr="00875EEE">
        <w:rPr>
          <w:rFonts w:ascii="Arial" w:hAnsi="Arial" w:cs="Arial"/>
          <w:sz w:val="24"/>
          <w:szCs w:val="24"/>
        </w:rPr>
        <w:t>before. This revelation may be made either immediately to the mind of the recipient, or mediately through words, signs, or vision, or through the intervention of an inspired p</w:t>
      </w:r>
      <w:r>
        <w:rPr>
          <w:rFonts w:ascii="Arial" w:hAnsi="Arial" w:cs="Arial"/>
          <w:sz w:val="24"/>
          <w:szCs w:val="24"/>
        </w:rPr>
        <w:t>r</w:t>
      </w:r>
      <w:r w:rsidRPr="00875EEE">
        <w:rPr>
          <w:rFonts w:ascii="Arial" w:hAnsi="Arial" w:cs="Arial"/>
          <w:sz w:val="24"/>
          <w:szCs w:val="24"/>
        </w:rPr>
        <w:t>oph</w:t>
      </w:r>
      <w:r>
        <w:rPr>
          <w:rFonts w:ascii="Arial" w:hAnsi="Arial" w:cs="Arial"/>
          <w:sz w:val="24"/>
          <w:szCs w:val="24"/>
        </w:rPr>
        <w:t>e</w:t>
      </w:r>
      <w:r w:rsidRPr="00875EEE">
        <w:rPr>
          <w:rFonts w:ascii="Arial" w:hAnsi="Arial" w:cs="Arial"/>
          <w:sz w:val="24"/>
          <w:szCs w:val="24"/>
        </w:rPr>
        <w:t>t. In</w:t>
      </w:r>
      <w:r>
        <w:rPr>
          <w:rFonts w:ascii="Arial" w:hAnsi="Arial" w:cs="Arial"/>
          <w:sz w:val="24"/>
          <w:szCs w:val="24"/>
        </w:rPr>
        <w:t>s</w:t>
      </w:r>
      <w:r w:rsidRPr="00875EEE">
        <w:rPr>
          <w:rFonts w:ascii="Arial" w:hAnsi="Arial" w:cs="Arial"/>
          <w:sz w:val="24"/>
          <w:szCs w:val="24"/>
        </w:rPr>
        <w:t xml:space="preserve">piration, on the other hand, </w:t>
      </w:r>
      <w:r>
        <w:rPr>
          <w:rFonts w:ascii="Arial" w:hAnsi="Arial" w:cs="Arial"/>
          <w:sz w:val="24"/>
          <w:szCs w:val="24"/>
        </w:rPr>
        <w:t>means</w:t>
      </w:r>
      <w:r w:rsidRPr="00875EEE">
        <w:rPr>
          <w:rFonts w:ascii="Arial" w:hAnsi="Arial" w:cs="Arial"/>
          <w:sz w:val="24"/>
          <w:szCs w:val="24"/>
        </w:rPr>
        <w:t xml:space="preserve"> </w:t>
      </w:r>
      <w:r>
        <w:rPr>
          <w:rFonts w:ascii="Arial" w:hAnsi="Arial" w:cs="Arial"/>
          <w:sz w:val="24"/>
          <w:szCs w:val="24"/>
        </w:rPr>
        <w:t>s</w:t>
      </w:r>
      <w:r w:rsidRPr="00875EEE">
        <w:rPr>
          <w:rFonts w:ascii="Arial" w:hAnsi="Arial" w:cs="Arial"/>
          <w:sz w:val="24"/>
          <w:szCs w:val="24"/>
        </w:rPr>
        <w:t>imply that divine influence which ren</w:t>
      </w:r>
      <w:r>
        <w:rPr>
          <w:rFonts w:ascii="Arial" w:hAnsi="Arial" w:cs="Arial"/>
          <w:sz w:val="24"/>
          <w:szCs w:val="24"/>
        </w:rPr>
        <w:t>ders a writer or speaker infal</w:t>
      </w:r>
      <w:r w:rsidRPr="00875EEE">
        <w:rPr>
          <w:rFonts w:ascii="Arial" w:hAnsi="Arial" w:cs="Arial"/>
          <w:sz w:val="24"/>
          <w:szCs w:val="24"/>
        </w:rPr>
        <w:t xml:space="preserve">lible in communicating truth, </w:t>
      </w:r>
      <w:r>
        <w:rPr>
          <w:rFonts w:ascii="Arial" w:hAnsi="Arial" w:cs="Arial"/>
          <w:sz w:val="24"/>
          <w:szCs w:val="24"/>
        </w:rPr>
        <w:t xml:space="preserve">whether previously known or not. </w:t>
      </w:r>
      <w:r w:rsidRPr="00875EEE">
        <w:rPr>
          <w:rFonts w:ascii="Arial" w:hAnsi="Arial" w:cs="Arial"/>
          <w:sz w:val="24"/>
          <w:szCs w:val="24"/>
        </w:rPr>
        <w:t>Some men received revelations who were not</w:t>
      </w:r>
      <w:r>
        <w:rPr>
          <w:rFonts w:ascii="Arial" w:hAnsi="Arial" w:cs="Arial"/>
          <w:sz w:val="24"/>
          <w:szCs w:val="24"/>
        </w:rPr>
        <w:t xml:space="preserve"> inspired to communicate them, for example</w:t>
      </w:r>
      <w:r w:rsidRPr="00875EEE">
        <w:rPr>
          <w:rFonts w:ascii="Arial" w:hAnsi="Arial" w:cs="Arial"/>
          <w:sz w:val="24"/>
          <w:szCs w:val="24"/>
        </w:rPr>
        <w:t xml:space="preserve">, Abraham. Nearly all the sacred writers were inspired to communicate with infallible accuracy much that they knew by natural means, such as historical facts; much that they reached by the natural use of their faculties, such as logical deduction, and much that was suggested by their own natural </w:t>
      </w:r>
      <w:r>
        <w:rPr>
          <w:rFonts w:ascii="Arial" w:hAnsi="Arial" w:cs="Arial"/>
          <w:sz w:val="24"/>
          <w:szCs w:val="24"/>
        </w:rPr>
        <w:t>feelings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Inspiration, therefore, while it controlled the writer, so that all he wrote was infallibly true, and to the very purpose for which God designed it, yet left him free in the exercise of his natural faculties, and to the use of materials drawn from different sources, both natural and supernatural. On the other hand, revelation supe</w:t>
      </w:r>
      <w:r>
        <w:rPr>
          <w:rFonts w:ascii="Arial" w:hAnsi="Arial" w:cs="Arial"/>
          <w:sz w:val="24"/>
          <w:szCs w:val="24"/>
        </w:rPr>
        <w:t>rn</w:t>
      </w:r>
      <w:r w:rsidRPr="00875EEE">
        <w:rPr>
          <w:rFonts w:ascii="Arial" w:hAnsi="Arial" w:cs="Arial"/>
          <w:sz w:val="24"/>
          <w:szCs w:val="24"/>
        </w:rPr>
        <w:t xml:space="preserve">aturally conveyed to </w:t>
      </w:r>
      <w:r w:rsidRPr="00875EEE">
        <w:rPr>
          <w:rFonts w:ascii="Arial" w:hAnsi="Arial" w:cs="Arial"/>
          <w:sz w:val="24"/>
          <w:szCs w:val="24"/>
        </w:rPr>
        <w:lastRenderedPageBreak/>
        <w:t>the writer only that knowledge which, being unknown to him, was yet necessary to complete the design of God in his writing. This revelation was effected in different ways, as by mental suggestion</w:t>
      </w:r>
      <w:r>
        <w:rPr>
          <w:rFonts w:ascii="Arial" w:hAnsi="Arial" w:cs="Arial"/>
          <w:sz w:val="24"/>
          <w:szCs w:val="24"/>
        </w:rPr>
        <w:t>,</w:t>
      </w:r>
      <w:r w:rsidRPr="00875EEE">
        <w:rPr>
          <w:rFonts w:ascii="Arial" w:hAnsi="Arial" w:cs="Arial"/>
          <w:sz w:val="24"/>
          <w:szCs w:val="24"/>
        </w:rPr>
        <w:t xml:space="preserve"> or visions, or audible voices, etc. Sometimes</w:t>
      </w:r>
      <w:r>
        <w:rPr>
          <w:rFonts w:ascii="Arial" w:hAnsi="Arial" w:cs="Arial"/>
          <w:sz w:val="24"/>
          <w:szCs w:val="24"/>
        </w:rPr>
        <w:t>,</w:t>
      </w:r>
      <w:r w:rsidRPr="00875EEE">
        <w:rPr>
          <w:rFonts w:ascii="Arial" w:hAnsi="Arial" w:cs="Arial"/>
          <w:sz w:val="24"/>
          <w:szCs w:val="24"/>
        </w:rPr>
        <w:t xml:space="preserve"> the revelation was made to the writer’s conscious intelligence, and then he was inspired to transmit an infallible record of it. Sometimes</w:t>
      </w:r>
      <w:r>
        <w:rPr>
          <w:rFonts w:ascii="Arial" w:hAnsi="Arial" w:cs="Arial"/>
          <w:sz w:val="24"/>
          <w:szCs w:val="24"/>
        </w:rPr>
        <w:t>,</w:t>
      </w:r>
      <w:r w:rsidRPr="00875EEE">
        <w:rPr>
          <w:rFonts w:ascii="Arial" w:hAnsi="Arial" w:cs="Arial"/>
          <w:sz w:val="24"/>
          <w:szCs w:val="24"/>
        </w:rPr>
        <w:t xml:space="preserve"> the writer was used by the Holy Spirit as a mere instrument in executing an infallible record of </w:t>
      </w:r>
      <w:r>
        <w:rPr>
          <w:rFonts w:ascii="Arial" w:hAnsi="Arial" w:cs="Arial"/>
          <w:sz w:val="24"/>
          <w:szCs w:val="24"/>
        </w:rPr>
        <w:t>w</w:t>
      </w:r>
      <w:r w:rsidRPr="00875EEE">
        <w:rPr>
          <w:rFonts w:ascii="Arial" w:hAnsi="Arial" w:cs="Arial"/>
          <w:sz w:val="24"/>
          <w:szCs w:val="24"/>
        </w:rPr>
        <w:t>hat</w:t>
      </w:r>
      <w:r>
        <w:rPr>
          <w:rFonts w:ascii="Arial" w:hAnsi="Arial" w:cs="Arial"/>
          <w:sz w:val="24"/>
          <w:szCs w:val="24"/>
        </w:rPr>
        <w:t>,</w:t>
      </w:r>
      <w:r w:rsidRPr="00875EEE">
        <w:rPr>
          <w:rFonts w:ascii="Arial" w:hAnsi="Arial" w:cs="Arial"/>
          <w:sz w:val="24"/>
          <w:szCs w:val="24"/>
        </w:rPr>
        <w:t xml:space="preserve"> to himself</w:t>
      </w:r>
      <w:r>
        <w:rPr>
          <w:rFonts w:ascii="Arial" w:hAnsi="Arial" w:cs="Arial"/>
          <w:sz w:val="24"/>
          <w:szCs w:val="24"/>
        </w:rPr>
        <w:t>,</w:t>
      </w:r>
      <w:r w:rsidRPr="00875EEE">
        <w:rPr>
          <w:rFonts w:ascii="Arial" w:hAnsi="Arial" w:cs="Arial"/>
          <w:sz w:val="24"/>
          <w:szCs w:val="24"/>
        </w:rPr>
        <w:t xml:space="preserve"> conveyed no intelligible sense, </w:t>
      </w:r>
      <w:r>
        <w:rPr>
          <w:rFonts w:ascii="Arial" w:hAnsi="Arial" w:cs="Arial"/>
          <w:sz w:val="24"/>
          <w:szCs w:val="24"/>
        </w:rPr>
        <w:t>for example, some of the pro</w:t>
      </w:r>
      <w:r w:rsidRPr="00875EEE">
        <w:rPr>
          <w:rFonts w:ascii="Arial" w:hAnsi="Arial" w:cs="Arial"/>
          <w:sz w:val="24"/>
          <w:szCs w:val="24"/>
        </w:rPr>
        <w:t>phesies.</w:t>
      </w:r>
      <w:r>
        <w:rPr>
          <w:rFonts w:ascii="Arial" w:hAnsi="Arial" w:cs="Arial"/>
          <w:sz w:val="24"/>
          <w:szCs w:val="24"/>
        </w:rPr>
        <w:t xml:space="preserve"> (1</w:t>
      </w:r>
      <w:r w:rsidRPr="00875EEE">
        <w:rPr>
          <w:rFonts w:ascii="Arial" w:hAnsi="Arial" w:cs="Arial"/>
          <w:sz w:val="24"/>
          <w:szCs w:val="24"/>
        </w:rPr>
        <w:t xml:space="preserve"> Pet. </w:t>
      </w:r>
      <w:r>
        <w:rPr>
          <w:rFonts w:ascii="Arial" w:hAnsi="Arial" w:cs="Arial"/>
          <w:sz w:val="24"/>
          <w:szCs w:val="24"/>
        </w:rPr>
        <w:t>1:</w:t>
      </w:r>
      <w:r w:rsidRPr="00875EEE">
        <w:rPr>
          <w:rFonts w:ascii="Arial" w:hAnsi="Arial" w:cs="Arial"/>
          <w:sz w:val="24"/>
          <w:szCs w:val="24"/>
        </w:rPr>
        <w:t>10-12</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How do inspiration and spiritual illumination differ</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Spiritual illumination is an ess</w:t>
      </w:r>
      <w:r>
        <w:rPr>
          <w:rFonts w:ascii="Arial" w:hAnsi="Arial" w:cs="Arial"/>
          <w:sz w:val="24"/>
          <w:szCs w:val="24"/>
        </w:rPr>
        <w:t>ential element in the sanctify</w:t>
      </w:r>
      <w:r w:rsidRPr="00875EEE">
        <w:rPr>
          <w:rFonts w:ascii="Arial" w:hAnsi="Arial" w:cs="Arial"/>
          <w:sz w:val="24"/>
          <w:szCs w:val="24"/>
        </w:rPr>
        <w:t>ing work of the Holy Spirit common to all true Christians. It never leads to the knowledge of</w:t>
      </w:r>
      <w:r>
        <w:rPr>
          <w:rFonts w:ascii="Arial" w:hAnsi="Arial" w:cs="Arial"/>
          <w:sz w:val="24"/>
          <w:szCs w:val="24"/>
        </w:rPr>
        <w:t xml:space="preserve"> new truth, but only to the per</w:t>
      </w:r>
      <w:r w:rsidRPr="00875EEE">
        <w:rPr>
          <w:rFonts w:ascii="Arial" w:hAnsi="Arial" w:cs="Arial"/>
          <w:sz w:val="24"/>
          <w:szCs w:val="24"/>
        </w:rPr>
        <w:t xml:space="preserve">sonal discernment of the spiritual beauty and power of truth already revealed in the Scriptures.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Inspiration is a special influence of the Holy Spirit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unique</w:t>
      </w:r>
      <w:r w:rsidRPr="00875EEE">
        <w:rPr>
          <w:rFonts w:ascii="Arial" w:hAnsi="Arial" w:cs="Arial"/>
          <w:sz w:val="24"/>
          <w:szCs w:val="24"/>
        </w:rPr>
        <w:t xml:space="preserve"> to the prophets and apostles, and attending them only in the exercise of their functions as accredited teachers. Most of them were the subjects both of inspiration a</w:t>
      </w:r>
      <w:r>
        <w:rPr>
          <w:rFonts w:ascii="Arial" w:hAnsi="Arial" w:cs="Arial"/>
          <w:sz w:val="24"/>
          <w:szCs w:val="24"/>
        </w:rPr>
        <w:t>n</w:t>
      </w:r>
      <w:r w:rsidRPr="00875EEE">
        <w:rPr>
          <w:rFonts w:ascii="Arial" w:hAnsi="Arial" w:cs="Arial"/>
          <w:sz w:val="24"/>
          <w:szCs w:val="24"/>
        </w:rPr>
        <w:t xml:space="preserve">d spiritual illumination. Some, </w:t>
      </w:r>
      <w:r>
        <w:rPr>
          <w:rFonts w:ascii="Arial" w:hAnsi="Arial" w:cs="Arial"/>
          <w:sz w:val="24"/>
          <w:szCs w:val="24"/>
        </w:rPr>
        <w:t>like</w:t>
      </w:r>
      <w:r w:rsidRPr="00875EEE">
        <w:rPr>
          <w:rFonts w:ascii="Arial" w:hAnsi="Arial" w:cs="Arial"/>
          <w:sz w:val="24"/>
          <w:szCs w:val="24"/>
        </w:rPr>
        <w:t xml:space="preserve"> Balaam, being unregene</w:t>
      </w:r>
      <w:r>
        <w:rPr>
          <w:rFonts w:ascii="Arial" w:hAnsi="Arial" w:cs="Arial"/>
          <w:sz w:val="24"/>
          <w:szCs w:val="24"/>
        </w:rPr>
        <w:t>rate, were inspired, though des</w:t>
      </w:r>
      <w:r w:rsidRPr="00875EEE">
        <w:rPr>
          <w:rFonts w:ascii="Arial" w:hAnsi="Arial" w:cs="Arial"/>
          <w:sz w:val="24"/>
          <w:szCs w:val="24"/>
        </w:rPr>
        <w:t xml:space="preserve">titute of spiritual illumination.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State wha</w:t>
      </w:r>
      <w:r>
        <w:rPr>
          <w:rFonts w:ascii="Arial" w:hAnsi="Arial" w:cs="Arial"/>
          <w:sz w:val="24"/>
          <w:szCs w:val="24"/>
        </w:rPr>
        <w:t>t</w:t>
      </w:r>
      <w:r w:rsidRPr="00875EEE">
        <w:rPr>
          <w:rFonts w:ascii="Arial" w:hAnsi="Arial" w:cs="Arial"/>
          <w:sz w:val="24"/>
          <w:szCs w:val="24"/>
        </w:rPr>
        <w:t xml:space="preserve"> is meant by theo</w:t>
      </w:r>
      <w:r>
        <w:rPr>
          <w:rFonts w:ascii="Arial" w:hAnsi="Arial" w:cs="Arial"/>
          <w:sz w:val="24"/>
          <w:szCs w:val="24"/>
        </w:rPr>
        <w:t>logical writers by the inspira</w:t>
      </w:r>
      <w:r w:rsidRPr="00875EEE">
        <w:rPr>
          <w:rFonts w:ascii="Arial" w:hAnsi="Arial" w:cs="Arial"/>
          <w:sz w:val="24"/>
          <w:szCs w:val="24"/>
        </w:rPr>
        <w:t>tion “of superintendency”</w:t>
      </w:r>
      <w:r>
        <w:rPr>
          <w:rFonts w:ascii="Arial" w:hAnsi="Arial" w:cs="Arial"/>
          <w:sz w:val="24"/>
          <w:szCs w:val="24"/>
        </w:rPr>
        <w:t>,</w:t>
      </w:r>
      <w:r w:rsidRPr="00875EEE">
        <w:rPr>
          <w:rFonts w:ascii="Arial" w:hAnsi="Arial" w:cs="Arial"/>
          <w:sz w:val="24"/>
          <w:szCs w:val="24"/>
        </w:rPr>
        <w:t xml:space="preserve"> “of elevation”</w:t>
      </w:r>
      <w:r>
        <w:rPr>
          <w:rFonts w:ascii="Arial" w:hAnsi="Arial" w:cs="Arial"/>
          <w:sz w:val="24"/>
          <w:szCs w:val="24"/>
        </w:rPr>
        <w:t>,</w:t>
      </w:r>
      <w:r w:rsidRPr="00875EEE">
        <w:rPr>
          <w:rFonts w:ascii="Arial" w:hAnsi="Arial" w:cs="Arial"/>
          <w:sz w:val="24"/>
          <w:szCs w:val="24"/>
        </w:rPr>
        <w:t xml:space="preserve"> “of direction”</w:t>
      </w:r>
      <w:r>
        <w:rPr>
          <w:rFonts w:ascii="Arial" w:hAnsi="Arial" w:cs="Arial"/>
          <w:sz w:val="24"/>
          <w:szCs w:val="24"/>
        </w:rPr>
        <w:t>,</w:t>
      </w:r>
      <w:r w:rsidRPr="00875EEE">
        <w:rPr>
          <w:rFonts w:ascii="Arial" w:hAnsi="Arial" w:cs="Arial"/>
          <w:sz w:val="24"/>
          <w:szCs w:val="24"/>
        </w:rPr>
        <w:t xml:space="preserve"> and “of suggestion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Certain writers on this subject, confounding the distinction between inspiration and revelation, and using the former term to express the whole divine influence of which the sacred writers were the subjects, first, in knowing the truth, second, in writing it, necessarily distinguish between different degrees of inspiration in order to accommodate their theory to the facts of the case. Because, first, some of the contents of Scripture evidently might be known without supernatural aid, while much more as evidently could not; second, the different writers exercised their natural </w:t>
      </w:r>
      <w:r>
        <w:rPr>
          <w:rFonts w:ascii="Arial" w:hAnsi="Arial" w:cs="Arial"/>
          <w:sz w:val="24"/>
          <w:szCs w:val="24"/>
        </w:rPr>
        <w:t>fac</w:t>
      </w:r>
      <w:r w:rsidRPr="00875EEE">
        <w:rPr>
          <w:rFonts w:ascii="Arial" w:hAnsi="Arial" w:cs="Arial"/>
          <w:sz w:val="24"/>
          <w:szCs w:val="24"/>
        </w:rPr>
        <w:t>ulties, and carried their individual peculiarities of thought, feeling, and manner</w:t>
      </w:r>
      <w:r>
        <w:rPr>
          <w:rFonts w:ascii="Arial" w:hAnsi="Arial" w:cs="Arial"/>
          <w:sz w:val="24"/>
          <w:szCs w:val="24"/>
        </w:rPr>
        <w:t>,</w:t>
      </w:r>
      <w:r w:rsidRPr="00875EEE">
        <w:rPr>
          <w:rFonts w:ascii="Arial" w:hAnsi="Arial" w:cs="Arial"/>
          <w:sz w:val="24"/>
          <w:szCs w:val="24"/>
        </w:rPr>
        <w:t xml:space="preserve"> into their writings.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By the “inspiration of superintend</w:t>
      </w:r>
      <w:r>
        <w:rPr>
          <w:rFonts w:ascii="Arial" w:hAnsi="Arial" w:cs="Arial"/>
          <w:sz w:val="24"/>
          <w:szCs w:val="24"/>
        </w:rPr>
        <w:t>e</w:t>
      </w:r>
      <w:r w:rsidRPr="00875EEE">
        <w:rPr>
          <w:rFonts w:ascii="Arial" w:hAnsi="Arial" w:cs="Arial"/>
          <w:sz w:val="24"/>
          <w:szCs w:val="24"/>
        </w:rPr>
        <w:t>nce”</w:t>
      </w:r>
      <w:r>
        <w:rPr>
          <w:rFonts w:ascii="Arial" w:hAnsi="Arial" w:cs="Arial"/>
          <w:sz w:val="24"/>
          <w:szCs w:val="24"/>
        </w:rPr>
        <w:t>,</w:t>
      </w:r>
      <w:r w:rsidRPr="00875EEE">
        <w:rPr>
          <w:rFonts w:ascii="Arial" w:hAnsi="Arial" w:cs="Arial"/>
          <w:sz w:val="24"/>
          <w:szCs w:val="24"/>
        </w:rPr>
        <w:t xml:space="preserve"> these writers meant precisely what we have above give</w:t>
      </w:r>
      <w:r>
        <w:rPr>
          <w:rFonts w:ascii="Arial" w:hAnsi="Arial" w:cs="Arial"/>
          <w:sz w:val="24"/>
          <w:szCs w:val="24"/>
        </w:rPr>
        <w:t>n as the definition of inspira</w:t>
      </w:r>
      <w:r w:rsidRPr="00875EEE">
        <w:rPr>
          <w:rFonts w:ascii="Arial" w:hAnsi="Arial" w:cs="Arial"/>
          <w:sz w:val="24"/>
          <w:szCs w:val="24"/>
        </w:rPr>
        <w:t xml:space="preserve">tion. </w:t>
      </w:r>
    </w:p>
    <w:p w:rsidR="00283EF3"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By the “inspiration of elevation”</w:t>
      </w:r>
      <w:r>
        <w:rPr>
          <w:rFonts w:ascii="Arial" w:hAnsi="Arial" w:cs="Arial"/>
          <w:sz w:val="24"/>
          <w:szCs w:val="24"/>
        </w:rPr>
        <w:t>,</w:t>
      </w:r>
      <w:r w:rsidRPr="00875EEE">
        <w:rPr>
          <w:rFonts w:ascii="Arial" w:hAnsi="Arial" w:cs="Arial"/>
          <w:sz w:val="24"/>
          <w:szCs w:val="24"/>
        </w:rPr>
        <w:t xml:space="preserve"> they meant that divine influence which exalted their natural faculties to a d</w:t>
      </w:r>
      <w:r>
        <w:rPr>
          <w:rFonts w:ascii="Arial" w:hAnsi="Arial" w:cs="Arial"/>
          <w:sz w:val="24"/>
          <w:szCs w:val="24"/>
        </w:rPr>
        <w:t>eg</w:t>
      </w:r>
      <w:r w:rsidRPr="00875EEE">
        <w:rPr>
          <w:rFonts w:ascii="Arial" w:hAnsi="Arial" w:cs="Arial"/>
          <w:sz w:val="24"/>
          <w:szCs w:val="24"/>
        </w:rPr>
        <w:t xml:space="preserve">ree of energy otherwise unattainable.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By the “</w:t>
      </w:r>
      <w:r>
        <w:rPr>
          <w:rFonts w:ascii="Arial" w:hAnsi="Arial" w:cs="Arial"/>
          <w:sz w:val="24"/>
          <w:szCs w:val="24"/>
        </w:rPr>
        <w:t>inspiration of direction</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they meant </w:t>
      </w:r>
      <w:r>
        <w:rPr>
          <w:rFonts w:ascii="Arial" w:hAnsi="Arial" w:cs="Arial"/>
          <w:sz w:val="24"/>
          <w:szCs w:val="24"/>
        </w:rPr>
        <w:t>that divine in</w:t>
      </w:r>
      <w:r w:rsidRPr="00875EEE">
        <w:rPr>
          <w:rFonts w:ascii="Arial" w:hAnsi="Arial" w:cs="Arial"/>
          <w:sz w:val="24"/>
          <w:szCs w:val="24"/>
        </w:rPr>
        <w:t xml:space="preserve">fluence which guided the writers in the selection and disposition of their material.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By the “inspiration of suggestion”</w:t>
      </w:r>
      <w:r>
        <w:rPr>
          <w:rFonts w:ascii="Arial" w:hAnsi="Arial" w:cs="Arial"/>
          <w:sz w:val="24"/>
          <w:szCs w:val="24"/>
        </w:rPr>
        <w:t>,</w:t>
      </w:r>
      <w:r w:rsidRPr="00875EEE">
        <w:rPr>
          <w:rFonts w:ascii="Arial" w:hAnsi="Arial" w:cs="Arial"/>
          <w:sz w:val="24"/>
          <w:szCs w:val="24"/>
        </w:rPr>
        <w:t xml:space="preserve"> they meant that divine influence which directly suggested</w:t>
      </w:r>
      <w:r>
        <w:rPr>
          <w:rFonts w:ascii="Arial" w:hAnsi="Arial" w:cs="Arial"/>
          <w:sz w:val="24"/>
          <w:szCs w:val="24"/>
        </w:rPr>
        <w:t xml:space="preserve"> to their minds new, and other</w:t>
      </w:r>
      <w:r w:rsidRPr="00875EEE">
        <w:rPr>
          <w:rFonts w:ascii="Arial" w:hAnsi="Arial" w:cs="Arial"/>
          <w:sz w:val="24"/>
          <w:szCs w:val="24"/>
        </w:rPr>
        <w:t>wise</w:t>
      </w:r>
      <w:r>
        <w:rPr>
          <w:rFonts w:ascii="Arial" w:hAnsi="Arial" w:cs="Arial"/>
          <w:sz w:val="24"/>
          <w:szCs w:val="24"/>
        </w:rPr>
        <w:t>,</w:t>
      </w:r>
      <w:r w:rsidRPr="00875EEE">
        <w:rPr>
          <w:rFonts w:ascii="Arial" w:hAnsi="Arial" w:cs="Arial"/>
          <w:sz w:val="24"/>
          <w:szCs w:val="24"/>
        </w:rPr>
        <w:t xml:space="preserve"> unattainable truth.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5. What o</w:t>
      </w:r>
      <w:r>
        <w:rPr>
          <w:rFonts w:ascii="Arial" w:hAnsi="Arial" w:cs="Arial"/>
          <w:sz w:val="24"/>
          <w:szCs w:val="24"/>
        </w:rPr>
        <w:t>b</w:t>
      </w:r>
      <w:r w:rsidRPr="00875EEE">
        <w:rPr>
          <w:rFonts w:ascii="Arial" w:hAnsi="Arial" w:cs="Arial"/>
          <w:sz w:val="24"/>
          <w:szCs w:val="24"/>
        </w:rPr>
        <w:t>jections may be fairly made to these distinctions</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These distinctions spring </w:t>
      </w:r>
      <w:r>
        <w:rPr>
          <w:rFonts w:ascii="Arial" w:hAnsi="Arial" w:cs="Arial"/>
          <w:sz w:val="24"/>
          <w:szCs w:val="24"/>
        </w:rPr>
        <w:t>from a prior failure to distin</w:t>
      </w:r>
      <w:r w:rsidRPr="00875EEE">
        <w:rPr>
          <w:rFonts w:ascii="Arial" w:hAnsi="Arial" w:cs="Arial"/>
          <w:sz w:val="24"/>
          <w:szCs w:val="24"/>
        </w:rPr>
        <w:t>guish between revelation the frequent, and inspiration the constant phenomenon</w:t>
      </w:r>
      <w:r>
        <w:rPr>
          <w:rFonts w:ascii="Arial" w:hAnsi="Arial" w:cs="Arial"/>
          <w:sz w:val="24"/>
          <w:szCs w:val="24"/>
        </w:rPr>
        <w:t>,</w:t>
      </w:r>
      <w:r w:rsidRPr="00875EEE">
        <w:rPr>
          <w:rFonts w:ascii="Arial" w:hAnsi="Arial" w:cs="Arial"/>
          <w:sz w:val="24"/>
          <w:szCs w:val="24"/>
        </w:rPr>
        <w:t xml:space="preserve"> presented by Scripture; the one furnishing the material when not otherwise attainable, the other guiding the writer at every point,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(1.) in securing the infallible truth of all he writes; and </w:t>
      </w:r>
    </w:p>
    <w:p w:rsidR="00283EF3"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(2.) in the selection and distribution of his material.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It is injurious to distinguish between different degrees of inspiration, as if the several portions of the Scriptures were in</w:t>
      </w:r>
      <w:r>
        <w:rPr>
          <w:rFonts w:ascii="Arial" w:hAnsi="Arial" w:cs="Arial"/>
          <w:sz w:val="24"/>
          <w:szCs w:val="24"/>
        </w:rPr>
        <w:t>,</w:t>
      </w:r>
      <w:r w:rsidRPr="00875EEE">
        <w:rPr>
          <w:rFonts w:ascii="Arial" w:hAnsi="Arial" w:cs="Arial"/>
          <w:sz w:val="24"/>
          <w:szCs w:val="24"/>
        </w:rPr>
        <w:t xml:space="preserve"> different degrees</w:t>
      </w:r>
      <w:r>
        <w:rPr>
          <w:rFonts w:ascii="Arial" w:hAnsi="Arial" w:cs="Arial"/>
          <w:sz w:val="24"/>
          <w:szCs w:val="24"/>
        </w:rPr>
        <w:t>,</w:t>
      </w:r>
      <w:r w:rsidRPr="00875EEE">
        <w:rPr>
          <w:rFonts w:ascii="Arial" w:hAnsi="Arial" w:cs="Arial"/>
          <w:sz w:val="24"/>
          <w:szCs w:val="24"/>
        </w:rPr>
        <w:t xml:space="preserve"> God’s word, while in truth the whole is equally and absolutely sa</w:t>
      </w:r>
      <w:r>
        <w:rPr>
          <w:rFonts w:ascii="Arial" w:hAnsi="Arial" w:cs="Arial"/>
          <w:sz w:val="24"/>
          <w:szCs w:val="24"/>
        </w:rPr>
        <w:t>cred.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 What are the different vie</w:t>
      </w:r>
      <w:r>
        <w:rPr>
          <w:rFonts w:ascii="Arial" w:hAnsi="Arial" w:cs="Arial"/>
          <w:sz w:val="24"/>
          <w:szCs w:val="24"/>
        </w:rPr>
        <w:t>w</w:t>
      </w:r>
      <w:r w:rsidRPr="00875EEE">
        <w:rPr>
          <w:rFonts w:ascii="Arial" w:hAnsi="Arial" w:cs="Arial"/>
          <w:sz w:val="24"/>
          <w:szCs w:val="24"/>
        </w:rPr>
        <w:t>s which have been maintained as to the extent of inspiration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1st</w:t>
      </w:r>
      <w:r w:rsidRPr="00875EEE">
        <w:rPr>
          <w:rFonts w:ascii="Arial" w:hAnsi="Arial" w:cs="Arial"/>
          <w:sz w:val="24"/>
          <w:szCs w:val="24"/>
        </w:rPr>
        <w:t xml:space="preserve">. Some infidels, </w:t>
      </w:r>
      <w:r>
        <w:rPr>
          <w:rFonts w:ascii="Arial" w:hAnsi="Arial" w:cs="Arial"/>
          <w:sz w:val="24"/>
          <w:szCs w:val="24"/>
        </w:rPr>
        <w:t>like</w:t>
      </w:r>
      <w:r w:rsidRPr="00875EEE">
        <w:rPr>
          <w:rFonts w:ascii="Arial" w:hAnsi="Arial" w:cs="Arial"/>
          <w:sz w:val="24"/>
          <w:szCs w:val="24"/>
        </w:rPr>
        <w:t xml:space="preserve"> </w:t>
      </w:r>
      <w:r>
        <w:rPr>
          <w:rFonts w:ascii="Arial" w:hAnsi="Arial" w:cs="Arial"/>
          <w:sz w:val="24"/>
          <w:szCs w:val="24"/>
        </w:rPr>
        <w:t xml:space="preserve">David </w:t>
      </w:r>
      <w:r w:rsidRPr="00875EEE">
        <w:rPr>
          <w:rFonts w:ascii="Arial" w:hAnsi="Arial" w:cs="Arial"/>
          <w:sz w:val="24"/>
          <w:szCs w:val="24"/>
        </w:rPr>
        <w:t>Strauss, have maintai</w:t>
      </w:r>
      <w:r>
        <w:rPr>
          <w:rFonts w:ascii="Arial" w:hAnsi="Arial" w:cs="Arial"/>
          <w:sz w:val="24"/>
          <w:szCs w:val="24"/>
        </w:rPr>
        <w:t>n</w:t>
      </w:r>
      <w:r w:rsidRPr="00875EEE">
        <w:rPr>
          <w:rFonts w:ascii="Arial" w:hAnsi="Arial" w:cs="Arial"/>
          <w:sz w:val="24"/>
          <w:szCs w:val="24"/>
        </w:rPr>
        <w:t>ed that the Script</w:t>
      </w:r>
      <w:r>
        <w:rPr>
          <w:rFonts w:ascii="Arial" w:hAnsi="Arial" w:cs="Arial"/>
          <w:sz w:val="24"/>
          <w:szCs w:val="24"/>
        </w:rPr>
        <w:t>u</w:t>
      </w:r>
      <w:r w:rsidRPr="00875EEE">
        <w:rPr>
          <w:rFonts w:ascii="Arial" w:hAnsi="Arial" w:cs="Arial"/>
          <w:sz w:val="24"/>
          <w:szCs w:val="24"/>
        </w:rPr>
        <w:t xml:space="preserve">res are merely a collection of pre-historical myths.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w:t>
      </w:r>
      <w:r w:rsidRPr="00875EEE">
        <w:rPr>
          <w:rFonts w:ascii="Arial" w:hAnsi="Arial" w:cs="Arial"/>
          <w:sz w:val="24"/>
          <w:szCs w:val="24"/>
        </w:rPr>
        <w:t>. Some Socinians and extreme rationalists, as represented by Dr. Priestl</w:t>
      </w:r>
      <w:r>
        <w:rPr>
          <w:rFonts w:ascii="Arial" w:hAnsi="Arial" w:cs="Arial"/>
          <w:sz w:val="24"/>
          <w:szCs w:val="24"/>
        </w:rPr>
        <w:t>e</w:t>
      </w:r>
      <w:r w:rsidRPr="00875EEE">
        <w:rPr>
          <w:rFonts w:ascii="Arial" w:hAnsi="Arial" w:cs="Arial"/>
          <w:sz w:val="24"/>
          <w:szCs w:val="24"/>
        </w:rPr>
        <w:t>y, admit that the sacred writers were honest men, and competent witnesses as to the main facts which they record</w:t>
      </w:r>
      <w:r>
        <w:rPr>
          <w:rFonts w:ascii="Arial" w:hAnsi="Arial" w:cs="Arial"/>
          <w:sz w:val="24"/>
          <w:szCs w:val="24"/>
        </w:rPr>
        <w:t>ed</w:t>
      </w:r>
      <w:r w:rsidRPr="00875EEE">
        <w:rPr>
          <w:rFonts w:ascii="Arial" w:hAnsi="Arial" w:cs="Arial"/>
          <w:sz w:val="24"/>
          <w:szCs w:val="24"/>
        </w:rPr>
        <w:t xml:space="preserve">, but, for the rest, fallible men, as liable to error in opinion and fact as others.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Others have confined the attribute of infallibility to the personal teachings of Christ, </w:t>
      </w:r>
      <w:r>
        <w:rPr>
          <w:rFonts w:ascii="Arial" w:hAnsi="Arial" w:cs="Arial"/>
          <w:sz w:val="24"/>
          <w:szCs w:val="24"/>
        </w:rPr>
        <w:t>considering</w:t>
      </w:r>
      <w:r w:rsidRPr="00875EEE">
        <w:rPr>
          <w:rFonts w:ascii="Arial" w:hAnsi="Arial" w:cs="Arial"/>
          <w:sz w:val="24"/>
          <w:szCs w:val="24"/>
        </w:rPr>
        <w:t xml:space="preserve"> the Apostles as highly competent though fallible reporters.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Many, as the Quakers, and Dr. Arnold of Rugby, r</w:t>
      </w:r>
      <w:r>
        <w:rPr>
          <w:rFonts w:ascii="Arial" w:hAnsi="Arial" w:cs="Arial"/>
          <w:sz w:val="24"/>
          <w:szCs w:val="24"/>
        </w:rPr>
        <w:t>eg</w:t>
      </w:r>
      <w:r w:rsidRPr="00875EEE">
        <w:rPr>
          <w:rFonts w:ascii="Arial" w:hAnsi="Arial" w:cs="Arial"/>
          <w:sz w:val="24"/>
          <w:szCs w:val="24"/>
        </w:rPr>
        <w:t>ard the inspiration of the sacred writers as only a pre</w:t>
      </w:r>
      <w:r>
        <w:rPr>
          <w:rFonts w:ascii="Arial" w:hAnsi="Arial" w:cs="Arial"/>
          <w:sz w:val="24"/>
          <w:szCs w:val="24"/>
        </w:rPr>
        <w:t>-</w:t>
      </w:r>
      <w:r w:rsidRPr="00875EEE">
        <w:rPr>
          <w:rFonts w:ascii="Arial" w:hAnsi="Arial" w:cs="Arial"/>
          <w:sz w:val="24"/>
          <w:szCs w:val="24"/>
        </w:rPr>
        <w:t>eminent degree of that spiritual illumination which</w:t>
      </w:r>
      <w:r>
        <w:rPr>
          <w:rFonts w:ascii="Arial" w:hAnsi="Arial" w:cs="Arial"/>
          <w:sz w:val="24"/>
          <w:szCs w:val="24"/>
        </w:rPr>
        <w:t>,</w:t>
      </w:r>
      <w:r w:rsidRPr="00875EEE">
        <w:rPr>
          <w:rFonts w:ascii="Arial" w:hAnsi="Arial" w:cs="Arial"/>
          <w:sz w:val="24"/>
          <w:szCs w:val="24"/>
        </w:rPr>
        <w:t xml:space="preserve"> in a less d</w:t>
      </w:r>
      <w:r>
        <w:rPr>
          <w:rFonts w:ascii="Arial" w:hAnsi="Arial" w:cs="Arial"/>
          <w:sz w:val="24"/>
          <w:szCs w:val="24"/>
        </w:rPr>
        <w:t>eg</w:t>
      </w:r>
      <w:r w:rsidRPr="00875EEE">
        <w:rPr>
          <w:rFonts w:ascii="Arial" w:hAnsi="Arial" w:cs="Arial"/>
          <w:sz w:val="24"/>
          <w:szCs w:val="24"/>
        </w:rPr>
        <w:t>ree</w:t>
      </w:r>
      <w:r>
        <w:rPr>
          <w:rFonts w:ascii="Arial" w:hAnsi="Arial" w:cs="Arial"/>
          <w:sz w:val="24"/>
          <w:szCs w:val="24"/>
        </w:rPr>
        <w:t>,</w:t>
      </w:r>
      <w:r w:rsidRPr="00875EEE">
        <w:rPr>
          <w:rFonts w:ascii="Arial" w:hAnsi="Arial" w:cs="Arial"/>
          <w:sz w:val="24"/>
          <w:szCs w:val="24"/>
        </w:rPr>
        <w:t xml:space="preserve"> is common to all Christians.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Some, </w:t>
      </w:r>
      <w:r>
        <w:rPr>
          <w:rFonts w:ascii="Arial" w:hAnsi="Arial" w:cs="Arial"/>
          <w:sz w:val="24"/>
          <w:szCs w:val="24"/>
        </w:rPr>
        <w:t xml:space="preserve">such </w:t>
      </w:r>
      <w:r w:rsidRPr="00875EEE">
        <w:rPr>
          <w:rFonts w:ascii="Arial" w:hAnsi="Arial" w:cs="Arial"/>
          <w:sz w:val="24"/>
          <w:szCs w:val="24"/>
        </w:rPr>
        <w:t xml:space="preserve">as </w:t>
      </w:r>
      <w:r>
        <w:rPr>
          <w:rFonts w:ascii="Arial" w:hAnsi="Arial" w:cs="Arial"/>
          <w:sz w:val="24"/>
          <w:szCs w:val="24"/>
        </w:rPr>
        <w:t xml:space="preserve">Johann David </w:t>
      </w:r>
      <w:r w:rsidRPr="00875EEE">
        <w:rPr>
          <w:rFonts w:ascii="Arial" w:hAnsi="Arial" w:cs="Arial"/>
          <w:sz w:val="24"/>
          <w:szCs w:val="24"/>
        </w:rPr>
        <w:t>Michaelis, admit that the inspiration of the sacred writers rendered them infallible in teaching religious and moral truth only, while, as to exter</w:t>
      </w:r>
      <w:r>
        <w:rPr>
          <w:rFonts w:ascii="Arial" w:hAnsi="Arial" w:cs="Arial"/>
          <w:sz w:val="24"/>
          <w:szCs w:val="24"/>
        </w:rPr>
        <w:t>nal facts of history, and opin</w:t>
      </w:r>
      <w:r w:rsidRPr="00875EEE">
        <w:rPr>
          <w:rFonts w:ascii="Arial" w:hAnsi="Arial" w:cs="Arial"/>
          <w:sz w:val="24"/>
          <w:szCs w:val="24"/>
        </w:rPr>
        <w:t>ions as to science</w:t>
      </w:r>
      <w:r>
        <w:rPr>
          <w:rFonts w:ascii="Arial" w:hAnsi="Arial" w:cs="Arial"/>
          <w:sz w:val="24"/>
          <w:szCs w:val="24"/>
        </w:rPr>
        <w:t>,</w:t>
      </w:r>
      <w:r w:rsidRPr="00875EEE">
        <w:rPr>
          <w:rFonts w:ascii="Arial" w:hAnsi="Arial" w:cs="Arial"/>
          <w:sz w:val="24"/>
          <w:szCs w:val="24"/>
        </w:rPr>
        <w:t xml:space="preserve"> they were liable to err.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Many transcendental philosophers of the present day</w:t>
      </w:r>
      <w:r>
        <w:rPr>
          <w:rFonts w:ascii="Arial" w:hAnsi="Arial" w:cs="Arial"/>
          <w:sz w:val="24"/>
          <w:szCs w:val="24"/>
        </w:rPr>
        <w:t xml:space="preserve"> [mostly 19th century]</w:t>
      </w:r>
      <w:r w:rsidRPr="00875EEE">
        <w:rPr>
          <w:rFonts w:ascii="Arial" w:hAnsi="Arial" w:cs="Arial"/>
          <w:sz w:val="24"/>
          <w:szCs w:val="24"/>
        </w:rPr>
        <w:t xml:space="preserve">, as represented by </w:t>
      </w:r>
      <w:r>
        <w:rPr>
          <w:rFonts w:ascii="Arial" w:hAnsi="Arial" w:cs="Arial"/>
          <w:sz w:val="24"/>
          <w:szCs w:val="24"/>
        </w:rPr>
        <w:t xml:space="preserve">John Daniel </w:t>
      </w:r>
      <w:r w:rsidRPr="00875EEE">
        <w:rPr>
          <w:rFonts w:ascii="Arial" w:hAnsi="Arial" w:cs="Arial"/>
          <w:sz w:val="24"/>
          <w:szCs w:val="24"/>
        </w:rPr>
        <w:t>Morell</w:t>
      </w:r>
      <w:r>
        <w:rPr>
          <w:rFonts w:ascii="Arial" w:hAnsi="Arial" w:cs="Arial"/>
          <w:sz w:val="24"/>
          <w:szCs w:val="24"/>
        </w:rPr>
        <w:t>,</w:t>
      </w:r>
      <w:r w:rsidRPr="00875EEE">
        <w:rPr>
          <w:rFonts w:ascii="Arial" w:hAnsi="Arial" w:cs="Arial"/>
          <w:sz w:val="24"/>
          <w:szCs w:val="24"/>
        </w:rPr>
        <w:t xml:space="preserve"> in his “</w:t>
      </w:r>
      <w:r w:rsidRPr="00DC33B1">
        <w:rPr>
          <w:rFonts w:ascii="Arial" w:hAnsi="Arial" w:cs="Arial"/>
          <w:i/>
          <w:iCs/>
          <w:sz w:val="24"/>
          <w:szCs w:val="24"/>
        </w:rPr>
        <w:t>Philosophy of Religion</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hold that the inspiration of the sacred writers was nothing more than an exaltation of their “intuitional consciousness”</w:t>
      </w:r>
      <w:r>
        <w:rPr>
          <w:rFonts w:ascii="Arial" w:hAnsi="Arial" w:cs="Arial"/>
          <w:sz w:val="24"/>
          <w:szCs w:val="24"/>
        </w:rPr>
        <w:t>, that is, that this di</w:t>
      </w:r>
      <w:r w:rsidRPr="00875EEE">
        <w:rPr>
          <w:rFonts w:ascii="Arial" w:hAnsi="Arial" w:cs="Arial"/>
          <w:sz w:val="24"/>
          <w:szCs w:val="24"/>
        </w:rPr>
        <w:t>vine assistance took the place in them of great genius and of great g</w:t>
      </w:r>
      <w:r>
        <w:rPr>
          <w:rFonts w:ascii="Arial" w:hAnsi="Arial" w:cs="Arial"/>
          <w:sz w:val="24"/>
          <w:szCs w:val="24"/>
        </w:rPr>
        <w:t>o</w:t>
      </w:r>
      <w:r w:rsidRPr="00875EEE">
        <w:rPr>
          <w:rFonts w:ascii="Arial" w:hAnsi="Arial" w:cs="Arial"/>
          <w:sz w:val="24"/>
          <w:szCs w:val="24"/>
        </w:rPr>
        <w:t>odness, and effected nothing more than the best results of the highest exercise of their own faculties. And thus</w:t>
      </w:r>
      <w:r>
        <w:rPr>
          <w:rFonts w:ascii="Arial" w:hAnsi="Arial" w:cs="Arial"/>
          <w:sz w:val="24"/>
          <w:szCs w:val="24"/>
        </w:rPr>
        <w:t>,</w:t>
      </w:r>
      <w:r w:rsidRPr="00875EEE">
        <w:rPr>
          <w:rFonts w:ascii="Arial" w:hAnsi="Arial" w:cs="Arial"/>
          <w:sz w:val="24"/>
          <w:szCs w:val="24"/>
        </w:rPr>
        <w:t xml:space="preserve"> their writings have no other authority </w:t>
      </w:r>
      <w:r w:rsidRPr="00875EEE">
        <w:rPr>
          <w:rFonts w:ascii="Arial" w:hAnsi="Arial" w:cs="Arial"/>
          <w:sz w:val="24"/>
          <w:szCs w:val="24"/>
        </w:rPr>
        <w:lastRenderedPageBreak/>
        <w:t>over us t</w:t>
      </w:r>
      <w:r>
        <w:rPr>
          <w:rFonts w:ascii="Arial" w:hAnsi="Arial" w:cs="Arial"/>
          <w:sz w:val="24"/>
          <w:szCs w:val="24"/>
        </w:rPr>
        <w:t>han what their words sev</w:t>
      </w:r>
      <w:r w:rsidRPr="00875EEE">
        <w:rPr>
          <w:rFonts w:ascii="Arial" w:hAnsi="Arial" w:cs="Arial"/>
          <w:sz w:val="24"/>
          <w:szCs w:val="24"/>
        </w:rPr>
        <w:t>erally manifest to our consciousness, as inherent in themselves, as we see and feel them to b</w:t>
      </w:r>
      <w:r>
        <w:rPr>
          <w:rFonts w:ascii="Arial" w:hAnsi="Arial" w:cs="Arial"/>
          <w:sz w:val="24"/>
          <w:szCs w:val="24"/>
        </w:rPr>
        <w:t>e</w:t>
      </w:r>
      <w:r w:rsidRPr="00875EEE">
        <w:rPr>
          <w:rFonts w:ascii="Arial" w:hAnsi="Arial" w:cs="Arial"/>
          <w:sz w:val="24"/>
          <w:szCs w:val="24"/>
        </w:rPr>
        <w:t xml:space="preserve"> pre</w:t>
      </w:r>
      <w:r>
        <w:rPr>
          <w:rFonts w:ascii="Arial" w:hAnsi="Arial" w:cs="Arial"/>
          <w:sz w:val="24"/>
          <w:szCs w:val="24"/>
        </w:rPr>
        <w:t>-</w:t>
      </w:r>
      <w:r w:rsidRPr="00875EEE">
        <w:rPr>
          <w:rFonts w:ascii="Arial" w:hAnsi="Arial" w:cs="Arial"/>
          <w:sz w:val="24"/>
          <w:szCs w:val="24"/>
        </w:rPr>
        <w:t>eminently wise and g</w:t>
      </w:r>
      <w:r>
        <w:rPr>
          <w:rFonts w:ascii="Arial" w:hAnsi="Arial" w:cs="Arial"/>
          <w:sz w:val="24"/>
          <w:szCs w:val="24"/>
        </w:rPr>
        <w:t>o</w:t>
      </w:r>
      <w:r w:rsidRPr="00875EEE">
        <w:rPr>
          <w:rFonts w:ascii="Arial" w:hAnsi="Arial" w:cs="Arial"/>
          <w:sz w:val="24"/>
          <w:szCs w:val="24"/>
        </w:rPr>
        <w:t xml:space="preserve">od.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7th. The true doctrine is that their inspiration was plenary</w:t>
      </w:r>
      <w:r>
        <w:rPr>
          <w:rFonts w:ascii="Arial" w:hAnsi="Arial" w:cs="Arial"/>
          <w:sz w:val="24"/>
          <w:szCs w:val="24"/>
        </w:rPr>
        <w:t xml:space="preserve"> [full]</w:t>
      </w:r>
      <w:r w:rsidRPr="00875EEE">
        <w:rPr>
          <w:rFonts w:ascii="Arial" w:hAnsi="Arial" w:cs="Arial"/>
          <w:sz w:val="24"/>
          <w:szCs w:val="24"/>
        </w:rPr>
        <w:t xml:space="preserve">, and their writings in every part infallible truth. — </w:t>
      </w:r>
      <w:r w:rsidRPr="002C16E1">
        <w:rPr>
          <w:rFonts w:ascii="Arial" w:hAnsi="Arial" w:cs="Arial"/>
          <w:i/>
          <w:iCs/>
          <w:sz w:val="24"/>
          <w:szCs w:val="24"/>
        </w:rPr>
        <w:t>Bib</w:t>
      </w:r>
      <w:r>
        <w:rPr>
          <w:rFonts w:ascii="Arial" w:hAnsi="Arial" w:cs="Arial"/>
          <w:i/>
          <w:iCs/>
          <w:sz w:val="24"/>
          <w:szCs w:val="24"/>
        </w:rPr>
        <w:t>le</w:t>
      </w:r>
      <w:r w:rsidRPr="002C16E1">
        <w:rPr>
          <w:rFonts w:ascii="Arial" w:hAnsi="Arial" w:cs="Arial"/>
          <w:i/>
          <w:iCs/>
          <w:sz w:val="24"/>
          <w:szCs w:val="24"/>
        </w:rPr>
        <w:t xml:space="preserve"> Rep</w:t>
      </w:r>
      <w:r>
        <w:rPr>
          <w:rFonts w:ascii="Arial" w:hAnsi="Arial" w:cs="Arial"/>
          <w:i/>
          <w:iCs/>
          <w:sz w:val="24"/>
          <w:szCs w:val="24"/>
        </w:rPr>
        <w:t>ository</w:t>
      </w:r>
      <w:r w:rsidRPr="002C16E1">
        <w:rPr>
          <w:rFonts w:ascii="Arial" w:hAnsi="Arial" w:cs="Arial"/>
          <w:i/>
          <w:iCs/>
          <w:sz w:val="24"/>
          <w:szCs w:val="24"/>
        </w:rPr>
        <w:t>,</w:t>
      </w:r>
      <w:r w:rsidRPr="00875EEE">
        <w:rPr>
          <w:rFonts w:ascii="Arial" w:hAnsi="Arial" w:cs="Arial"/>
          <w:sz w:val="24"/>
          <w:szCs w:val="24"/>
        </w:rPr>
        <w:t xml:space="preserve"> October, 1857, Dr. T. V. Moore’s Univ</w:t>
      </w:r>
      <w:r>
        <w:rPr>
          <w:rFonts w:ascii="Arial" w:hAnsi="Arial" w:cs="Arial"/>
          <w:sz w:val="24"/>
          <w:szCs w:val="24"/>
        </w:rPr>
        <w:t>ersity</w:t>
      </w:r>
      <w:r w:rsidRPr="00875EEE">
        <w:rPr>
          <w:rFonts w:ascii="Arial" w:hAnsi="Arial" w:cs="Arial"/>
          <w:sz w:val="24"/>
          <w:szCs w:val="24"/>
        </w:rPr>
        <w:t xml:space="preserve">. Lect., and </w:t>
      </w:r>
      <w:r w:rsidRPr="00DC33B1">
        <w:rPr>
          <w:rStyle w:val="st1"/>
          <w:rFonts w:ascii="Arial" w:hAnsi="Arial" w:cs="Arial"/>
          <w:color w:val="000000" w:themeColor="text1"/>
          <w:sz w:val="24"/>
          <w:szCs w:val="24"/>
        </w:rPr>
        <w:t>François Samuel Robert Louis</w:t>
      </w:r>
      <w:r w:rsidRPr="00DC33B1">
        <w:rPr>
          <w:rStyle w:val="st1"/>
          <w:rFonts w:ascii="Arial" w:hAnsi="Arial" w:cs="Arial"/>
          <w:color w:val="000000" w:themeColor="text1"/>
        </w:rPr>
        <w:t xml:space="preserve"> </w:t>
      </w:r>
      <w:r w:rsidRPr="00875EEE">
        <w:rPr>
          <w:rFonts w:ascii="Arial" w:hAnsi="Arial" w:cs="Arial"/>
          <w:sz w:val="24"/>
          <w:szCs w:val="24"/>
        </w:rPr>
        <w:t xml:space="preserve">Gaussen on </w:t>
      </w:r>
      <w:r w:rsidRPr="002C16E1">
        <w:rPr>
          <w:rFonts w:ascii="Arial" w:hAnsi="Arial" w:cs="Arial"/>
          <w:i/>
          <w:iCs/>
          <w:sz w:val="24"/>
          <w:szCs w:val="24"/>
        </w:rPr>
        <w:t>Inspiration</w:t>
      </w:r>
      <w:r w:rsidRPr="00875EEE">
        <w:rPr>
          <w:rFonts w:ascii="Arial" w:hAnsi="Arial" w:cs="Arial"/>
          <w:sz w:val="24"/>
          <w:szCs w:val="24"/>
        </w:rPr>
        <w:t xml:space="preserve">. </w:t>
      </w:r>
      <w:r>
        <w:rPr>
          <w:rFonts w:ascii="Arial" w:hAnsi="Arial" w:cs="Arial"/>
          <w:sz w:val="24"/>
          <w:szCs w:val="24"/>
        </w:rPr>
        <w:t>[</w:t>
      </w:r>
      <w:r w:rsidRPr="00CA7851">
        <w:rPr>
          <w:rFonts w:ascii="Arial" w:hAnsi="Arial" w:cs="Arial"/>
          <w:b/>
          <w:bCs/>
          <w:sz w:val="24"/>
          <w:szCs w:val="24"/>
        </w:rPr>
        <w:t>See file gaussen, inspiration</w:t>
      </w:r>
      <w:r>
        <w:rPr>
          <w:rFonts w:ascii="Arial" w:hAnsi="Arial" w:cs="Arial"/>
          <w:b/>
          <w:bCs/>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What is meant by </w:t>
      </w:r>
      <w:r>
        <w:rPr>
          <w:rFonts w:ascii="Arial" w:hAnsi="Arial" w:cs="Arial"/>
          <w:sz w:val="24"/>
          <w:szCs w:val="24"/>
        </w:rPr>
        <w:t>“</w:t>
      </w:r>
      <w:r w:rsidRPr="00875EEE">
        <w:rPr>
          <w:rFonts w:ascii="Arial" w:hAnsi="Arial" w:cs="Arial"/>
          <w:sz w:val="24"/>
          <w:szCs w:val="24"/>
        </w:rPr>
        <w:t>plenary inspiration”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divine influence full and sufficient to secure its </w:t>
      </w:r>
      <w:r>
        <w:rPr>
          <w:rFonts w:ascii="Arial" w:hAnsi="Arial" w:cs="Arial"/>
          <w:sz w:val="24"/>
          <w:szCs w:val="24"/>
        </w:rPr>
        <w:t xml:space="preserve">purpose. The end, </w:t>
      </w:r>
      <w:r w:rsidRPr="00875EEE">
        <w:rPr>
          <w:rFonts w:ascii="Arial" w:hAnsi="Arial" w:cs="Arial"/>
          <w:sz w:val="24"/>
          <w:szCs w:val="24"/>
        </w:rPr>
        <w:t>in this case</w:t>
      </w:r>
      <w:r>
        <w:rPr>
          <w:rFonts w:ascii="Arial" w:hAnsi="Arial" w:cs="Arial"/>
          <w:sz w:val="24"/>
          <w:szCs w:val="24"/>
        </w:rPr>
        <w:t xml:space="preserve">, </w:t>
      </w:r>
      <w:r w:rsidRPr="00875EEE">
        <w:rPr>
          <w:rFonts w:ascii="Arial" w:hAnsi="Arial" w:cs="Arial"/>
          <w:sz w:val="24"/>
          <w:szCs w:val="24"/>
        </w:rPr>
        <w:t>secured the perfect infallibility of the Scriptures in every part, as a record of fact and doctrine both in thought and verbal expression. So that</w:t>
      </w:r>
      <w:r>
        <w:rPr>
          <w:rFonts w:ascii="Arial" w:hAnsi="Arial" w:cs="Arial"/>
          <w:sz w:val="24"/>
          <w:szCs w:val="24"/>
        </w:rPr>
        <w:t>,</w:t>
      </w:r>
      <w:r w:rsidRPr="00875EEE">
        <w:rPr>
          <w:rFonts w:ascii="Arial" w:hAnsi="Arial" w:cs="Arial"/>
          <w:sz w:val="24"/>
          <w:szCs w:val="24"/>
        </w:rPr>
        <w:t xml:space="preserve"> although they come to us through the instrumentality of the minds, hearts, imaginations, consciences and wills of men, they are</w:t>
      </w:r>
      <w:r>
        <w:rPr>
          <w:rFonts w:ascii="Arial" w:hAnsi="Arial" w:cs="Arial"/>
          <w:sz w:val="24"/>
          <w:szCs w:val="24"/>
        </w:rPr>
        <w:t>,</w:t>
      </w:r>
      <w:r w:rsidRPr="00875EEE">
        <w:rPr>
          <w:rFonts w:ascii="Arial" w:hAnsi="Arial" w:cs="Arial"/>
          <w:sz w:val="24"/>
          <w:szCs w:val="24"/>
        </w:rPr>
        <w:t xml:space="preserve"> nevertheless</w:t>
      </w:r>
      <w:r>
        <w:rPr>
          <w:rFonts w:ascii="Arial" w:hAnsi="Arial" w:cs="Arial"/>
          <w:sz w:val="24"/>
          <w:szCs w:val="24"/>
        </w:rPr>
        <w:t>,</w:t>
      </w:r>
      <w:r w:rsidRPr="00875EEE">
        <w:rPr>
          <w:rFonts w:ascii="Arial" w:hAnsi="Arial" w:cs="Arial"/>
          <w:sz w:val="24"/>
          <w:szCs w:val="24"/>
        </w:rPr>
        <w:t xml:space="preserve"> in the strictest sense</w:t>
      </w:r>
      <w:r>
        <w:rPr>
          <w:rFonts w:ascii="Arial" w:hAnsi="Arial" w:cs="Arial"/>
          <w:sz w:val="24"/>
          <w:szCs w:val="24"/>
        </w:rPr>
        <w:t>,</w:t>
      </w:r>
      <w:r w:rsidRPr="00875EEE">
        <w:rPr>
          <w:rFonts w:ascii="Arial" w:hAnsi="Arial" w:cs="Arial"/>
          <w:sz w:val="24"/>
          <w:szCs w:val="24"/>
        </w:rPr>
        <w:t xml:space="preserve"> the word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On </w:t>
      </w:r>
      <w:r>
        <w:rPr>
          <w:rFonts w:ascii="Arial" w:hAnsi="Arial" w:cs="Arial"/>
          <w:sz w:val="24"/>
          <w:szCs w:val="24"/>
        </w:rPr>
        <w:t>another ground,</w:t>
      </w:r>
      <w:r w:rsidRPr="00875EEE">
        <w:rPr>
          <w:rFonts w:ascii="Arial" w:hAnsi="Arial" w:cs="Arial"/>
          <w:sz w:val="24"/>
          <w:szCs w:val="24"/>
        </w:rPr>
        <w:t xml:space="preserve"> it </w:t>
      </w:r>
      <w:r>
        <w:rPr>
          <w:rFonts w:ascii="Arial" w:hAnsi="Arial" w:cs="Arial"/>
          <w:sz w:val="24"/>
          <w:szCs w:val="24"/>
        </w:rPr>
        <w:t xml:space="preserve">is </w:t>
      </w:r>
      <w:r w:rsidRPr="00875EEE">
        <w:rPr>
          <w:rFonts w:ascii="Arial" w:hAnsi="Arial" w:cs="Arial"/>
          <w:sz w:val="24"/>
          <w:szCs w:val="24"/>
        </w:rPr>
        <w:t>held t</w:t>
      </w:r>
      <w:r>
        <w:rPr>
          <w:rFonts w:ascii="Arial" w:hAnsi="Arial" w:cs="Arial"/>
          <w:sz w:val="24"/>
          <w:szCs w:val="24"/>
        </w:rPr>
        <w:t>hat the sacred writers were in</w:t>
      </w:r>
      <w:r w:rsidRPr="00875EEE">
        <w:rPr>
          <w:rFonts w:ascii="Arial" w:hAnsi="Arial" w:cs="Arial"/>
          <w:sz w:val="24"/>
          <w:szCs w:val="24"/>
        </w:rPr>
        <w:t>spired as historians</w:t>
      </w:r>
      <w:r>
        <w:rPr>
          <w:rFonts w:ascii="Arial" w:hAnsi="Arial" w:cs="Arial"/>
          <w:sz w:val="24"/>
          <w:szCs w:val="24"/>
        </w:rPr>
        <w:t>,</w:t>
      </w:r>
      <w:r w:rsidRPr="00875EEE">
        <w:rPr>
          <w:rFonts w:ascii="Arial" w:hAnsi="Arial" w:cs="Arial"/>
          <w:sz w:val="24"/>
          <w:szCs w:val="24"/>
        </w:rPr>
        <w:t xml:space="preserve"> as well as in their character of religious teachers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The two elements are inseparable in Scripture. </w:t>
      </w:r>
      <w:r>
        <w:rPr>
          <w:rFonts w:ascii="Arial" w:hAnsi="Arial" w:cs="Arial"/>
          <w:sz w:val="24"/>
          <w:szCs w:val="24"/>
        </w:rPr>
        <w:t>R</w:t>
      </w:r>
      <w:r w:rsidRPr="00875EEE">
        <w:rPr>
          <w:rFonts w:ascii="Arial" w:hAnsi="Arial" w:cs="Arial"/>
          <w:sz w:val="24"/>
          <w:szCs w:val="24"/>
        </w:rPr>
        <w:t>eligion is everywhere based on</w:t>
      </w:r>
      <w:r>
        <w:rPr>
          <w:rFonts w:ascii="Arial" w:hAnsi="Arial" w:cs="Arial"/>
          <w:sz w:val="24"/>
          <w:szCs w:val="24"/>
        </w:rPr>
        <w:t>,</w:t>
      </w:r>
      <w:r w:rsidRPr="00875EEE">
        <w:rPr>
          <w:rFonts w:ascii="Arial" w:hAnsi="Arial" w:cs="Arial"/>
          <w:sz w:val="24"/>
          <w:szCs w:val="24"/>
        </w:rPr>
        <w:t xml:space="preserve"> and illustrated by</w:t>
      </w:r>
      <w:r>
        <w:rPr>
          <w:rFonts w:ascii="Arial" w:hAnsi="Arial" w:cs="Arial"/>
          <w:sz w:val="24"/>
          <w:szCs w:val="24"/>
        </w:rPr>
        <w:t>,</w:t>
      </w:r>
      <w:r w:rsidRPr="00875EEE">
        <w:rPr>
          <w:rFonts w:ascii="Arial" w:hAnsi="Arial" w:cs="Arial"/>
          <w:sz w:val="24"/>
          <w:szCs w:val="24"/>
        </w:rPr>
        <w:t xml:space="preserve"> the facts of history. Imperfection in one respect would invalidate the authority of its teaching in every department.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Scriptures themselves claim to be the word of God as a whole (2 Timothy </w:t>
      </w:r>
      <w:r>
        <w:rPr>
          <w:rFonts w:ascii="Arial" w:hAnsi="Arial" w:cs="Arial"/>
          <w:sz w:val="24"/>
          <w:szCs w:val="24"/>
        </w:rPr>
        <w:t>3:</w:t>
      </w:r>
      <w:r w:rsidRPr="00875EEE">
        <w:rPr>
          <w:rFonts w:ascii="Arial" w:hAnsi="Arial" w:cs="Arial"/>
          <w:sz w:val="24"/>
          <w:szCs w:val="24"/>
        </w:rPr>
        <w:t xml:space="preserve">16), and never hint at any distinction as to the different degrees of authority with which their several portions are clothed.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perfect historical accuracy and agreement of so many authors, of such various ages and nations, which we find in the Scriptures, itself demands the assignment of a supernatural cause.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On what grounds is it assumed that their inspiration extended to their language as well as to their thoughts?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doctrine is, that</w:t>
      </w:r>
      <w:r>
        <w:rPr>
          <w:rFonts w:ascii="Arial" w:hAnsi="Arial" w:cs="Arial"/>
          <w:sz w:val="24"/>
          <w:szCs w:val="24"/>
        </w:rPr>
        <w:t>,</w:t>
      </w:r>
      <w:r w:rsidRPr="00875EEE">
        <w:rPr>
          <w:rFonts w:ascii="Arial" w:hAnsi="Arial" w:cs="Arial"/>
          <w:sz w:val="24"/>
          <w:szCs w:val="24"/>
        </w:rPr>
        <w:t xml:space="preserve"> while the sacred writers thought and wrote in the free exercise of all the</w:t>
      </w:r>
      <w:r>
        <w:rPr>
          <w:rFonts w:ascii="Arial" w:hAnsi="Arial" w:cs="Arial"/>
          <w:sz w:val="24"/>
          <w:szCs w:val="24"/>
        </w:rPr>
        <w:t>ir powers, nevertheless, God ex</w:t>
      </w:r>
      <w:r w:rsidRPr="00875EEE">
        <w:rPr>
          <w:rFonts w:ascii="Arial" w:hAnsi="Arial" w:cs="Arial"/>
          <w:sz w:val="24"/>
          <w:szCs w:val="24"/>
        </w:rPr>
        <w:t>erted such a constant influence ove</w:t>
      </w:r>
      <w:r>
        <w:rPr>
          <w:rFonts w:ascii="Arial" w:hAnsi="Arial" w:cs="Arial"/>
          <w:sz w:val="24"/>
          <w:szCs w:val="24"/>
        </w:rPr>
        <w:t xml:space="preserve">r them that, </w:t>
      </w:r>
      <w:r w:rsidRPr="00C41D5B">
        <w:rPr>
          <w:rFonts w:ascii="Arial" w:hAnsi="Arial" w:cs="Arial"/>
          <w:b/>
          <w:bCs/>
          <w:sz w:val="24"/>
          <w:szCs w:val="24"/>
        </w:rPr>
        <w:t>1st</w:t>
      </w:r>
      <w:r>
        <w:rPr>
          <w:rFonts w:ascii="Arial" w:hAnsi="Arial" w:cs="Arial"/>
          <w:sz w:val="24"/>
          <w:szCs w:val="24"/>
        </w:rPr>
        <w:t>, they were al</w:t>
      </w:r>
      <w:r w:rsidRPr="00875EEE">
        <w:rPr>
          <w:rFonts w:ascii="Arial" w:hAnsi="Arial" w:cs="Arial"/>
          <w:sz w:val="24"/>
          <w:szCs w:val="24"/>
        </w:rPr>
        <w:t>ways furnished, naturally or supe</w:t>
      </w:r>
      <w:r>
        <w:rPr>
          <w:rFonts w:ascii="Arial" w:hAnsi="Arial" w:cs="Arial"/>
          <w:sz w:val="24"/>
          <w:szCs w:val="24"/>
        </w:rPr>
        <w:t>rn</w:t>
      </w:r>
      <w:r w:rsidRPr="00875EEE">
        <w:rPr>
          <w:rFonts w:ascii="Arial" w:hAnsi="Arial" w:cs="Arial"/>
          <w:sz w:val="24"/>
          <w:szCs w:val="24"/>
        </w:rPr>
        <w:t xml:space="preserve">aturally, with the necessary material; </w:t>
      </w:r>
      <w:r w:rsidRPr="00C41D5B">
        <w:rPr>
          <w:rFonts w:ascii="Arial" w:hAnsi="Arial" w:cs="Arial"/>
          <w:b/>
          <w:bCs/>
          <w:sz w:val="24"/>
          <w:szCs w:val="24"/>
        </w:rPr>
        <w:t>2nd</w:t>
      </w:r>
      <w:r w:rsidRPr="00875EEE">
        <w:rPr>
          <w:rFonts w:ascii="Arial" w:hAnsi="Arial" w:cs="Arial"/>
          <w:sz w:val="24"/>
          <w:szCs w:val="24"/>
        </w:rPr>
        <w:t xml:space="preserve">, infallibly guided in its selection and distribution; and, </w:t>
      </w:r>
      <w:r w:rsidRPr="00C41D5B">
        <w:rPr>
          <w:rFonts w:ascii="Arial" w:hAnsi="Arial" w:cs="Arial"/>
          <w:b/>
          <w:bCs/>
          <w:sz w:val="24"/>
          <w:szCs w:val="24"/>
        </w:rPr>
        <w:t>3rd</w:t>
      </w:r>
      <w:r w:rsidRPr="00875EEE">
        <w:rPr>
          <w:rFonts w:ascii="Arial" w:hAnsi="Arial" w:cs="Arial"/>
          <w:sz w:val="24"/>
          <w:szCs w:val="24"/>
        </w:rPr>
        <w:t>, so directed that they alwa</w:t>
      </w:r>
      <w:r>
        <w:rPr>
          <w:rFonts w:ascii="Arial" w:hAnsi="Arial" w:cs="Arial"/>
          <w:sz w:val="24"/>
          <w:szCs w:val="24"/>
        </w:rPr>
        <w:t>ys wrote pure truth in infalli</w:t>
      </w:r>
      <w:r w:rsidRPr="00875EEE">
        <w:rPr>
          <w:rFonts w:ascii="Arial" w:hAnsi="Arial" w:cs="Arial"/>
          <w:sz w:val="24"/>
          <w:szCs w:val="24"/>
        </w:rPr>
        <w:t xml:space="preserve">bly correct language.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That this influence extend</w:t>
      </w:r>
      <w:r>
        <w:rPr>
          <w:rFonts w:ascii="Arial" w:hAnsi="Arial" w:cs="Arial"/>
          <w:sz w:val="24"/>
          <w:szCs w:val="24"/>
        </w:rPr>
        <w:t>ed</w:t>
      </w:r>
      <w:r w:rsidRPr="00875EEE">
        <w:rPr>
          <w:rFonts w:ascii="Arial" w:hAnsi="Arial" w:cs="Arial"/>
          <w:sz w:val="24"/>
          <w:szCs w:val="24"/>
        </w:rPr>
        <w:t xml:space="preserve"> to the words appears,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from the very design of inspiration, which is, not to secure the infallible correctness of the opinions of the inspired men themselves</w:t>
      </w:r>
      <w:r>
        <w:rPr>
          <w:rFonts w:ascii="Arial" w:hAnsi="Arial" w:cs="Arial"/>
          <w:sz w:val="24"/>
          <w:szCs w:val="24"/>
        </w:rPr>
        <w:t>,</w:t>
      </w:r>
      <w:r w:rsidRPr="00875EEE">
        <w:rPr>
          <w:rFonts w:ascii="Arial" w:hAnsi="Arial" w:cs="Arial"/>
          <w:sz w:val="24"/>
          <w:szCs w:val="24"/>
        </w:rPr>
        <w:t xml:space="preserve"> Paul and Peter differed</w:t>
      </w:r>
      <w:r>
        <w:rPr>
          <w:rFonts w:ascii="Arial" w:hAnsi="Arial" w:cs="Arial"/>
          <w:sz w:val="24"/>
          <w:szCs w:val="24"/>
        </w:rPr>
        <w:t xml:space="preserve"> (</w:t>
      </w:r>
      <w:r w:rsidRPr="00875EEE">
        <w:rPr>
          <w:rFonts w:ascii="Arial" w:hAnsi="Arial" w:cs="Arial"/>
          <w:sz w:val="24"/>
          <w:szCs w:val="24"/>
        </w:rPr>
        <w:t xml:space="preserve">Gal. </w:t>
      </w:r>
      <w:r>
        <w:rPr>
          <w:rFonts w:ascii="Arial" w:hAnsi="Arial" w:cs="Arial"/>
          <w:sz w:val="24"/>
          <w:szCs w:val="24"/>
        </w:rPr>
        <w:t>2:</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 </w:t>
      </w:r>
      <w:r w:rsidRPr="00875EEE">
        <w:rPr>
          <w:rFonts w:ascii="Arial" w:hAnsi="Arial" w:cs="Arial"/>
          <w:sz w:val="24"/>
          <w:szCs w:val="24"/>
        </w:rPr>
        <w:lastRenderedPageBreak/>
        <w:t xml:space="preserve">and sometimes the prophet </w:t>
      </w:r>
      <w:r>
        <w:rPr>
          <w:rFonts w:ascii="Arial" w:hAnsi="Arial" w:cs="Arial"/>
          <w:sz w:val="24"/>
          <w:szCs w:val="24"/>
        </w:rPr>
        <w:t>didn’t understand</w:t>
      </w:r>
      <w:r w:rsidRPr="00875EEE">
        <w:rPr>
          <w:rFonts w:ascii="Arial" w:hAnsi="Arial" w:cs="Arial"/>
          <w:sz w:val="24"/>
          <w:szCs w:val="24"/>
        </w:rPr>
        <w:t xml:space="preserve"> what he wrote), but to secure an infallible record of the truth. But a record </w:t>
      </w:r>
      <w:r>
        <w:rPr>
          <w:rFonts w:ascii="Arial" w:hAnsi="Arial" w:cs="Arial"/>
          <w:sz w:val="24"/>
          <w:szCs w:val="24"/>
        </w:rPr>
        <w:t xml:space="preserve">means that it </w:t>
      </w:r>
      <w:r w:rsidRPr="00875EEE">
        <w:rPr>
          <w:rFonts w:ascii="Arial" w:hAnsi="Arial" w:cs="Arial"/>
          <w:sz w:val="24"/>
          <w:szCs w:val="24"/>
        </w:rPr>
        <w:t xml:space="preserve">consists of language.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Men think in words, and the more definitely they think the more are their thoughts imm</w:t>
      </w:r>
      <w:r>
        <w:rPr>
          <w:rFonts w:ascii="Arial" w:hAnsi="Arial" w:cs="Arial"/>
          <w:sz w:val="24"/>
          <w:szCs w:val="24"/>
        </w:rPr>
        <w:t>ediately associated with an ex</w:t>
      </w:r>
      <w:r w:rsidRPr="00875EEE">
        <w:rPr>
          <w:rFonts w:ascii="Arial" w:hAnsi="Arial" w:cs="Arial"/>
          <w:sz w:val="24"/>
          <w:szCs w:val="24"/>
        </w:rPr>
        <w:t>actly appropriate verbal expression. Infallibility of thought cannot be secured</w:t>
      </w:r>
      <w:r>
        <w:rPr>
          <w:rFonts w:ascii="Arial" w:hAnsi="Arial" w:cs="Arial"/>
          <w:sz w:val="24"/>
          <w:szCs w:val="24"/>
        </w:rPr>
        <w:t>,</w:t>
      </w:r>
      <w:r w:rsidRPr="00875EEE">
        <w:rPr>
          <w:rFonts w:ascii="Arial" w:hAnsi="Arial" w:cs="Arial"/>
          <w:sz w:val="24"/>
          <w:szCs w:val="24"/>
        </w:rPr>
        <w:t xml:space="preserve"> or preserved independently</w:t>
      </w:r>
      <w:r>
        <w:rPr>
          <w:rFonts w:ascii="Arial" w:hAnsi="Arial" w:cs="Arial"/>
          <w:sz w:val="24"/>
          <w:szCs w:val="24"/>
        </w:rPr>
        <w:t>,</w:t>
      </w:r>
      <w:r w:rsidRPr="00875EEE">
        <w:rPr>
          <w:rFonts w:ascii="Arial" w:hAnsi="Arial" w:cs="Arial"/>
          <w:sz w:val="24"/>
          <w:szCs w:val="24"/>
        </w:rPr>
        <w:t xml:space="preserve"> of an infallible verbal rendering.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Scriptures affirm this fact</w:t>
      </w:r>
      <w:r>
        <w:rPr>
          <w:rFonts w:ascii="Arial" w:hAnsi="Arial" w:cs="Arial"/>
          <w:sz w:val="24"/>
          <w:szCs w:val="24"/>
        </w:rPr>
        <w:t>. (</w:t>
      </w:r>
      <w:r w:rsidRPr="00875EEE">
        <w:rPr>
          <w:rFonts w:ascii="Arial" w:hAnsi="Arial" w:cs="Arial"/>
          <w:sz w:val="24"/>
          <w:szCs w:val="24"/>
        </w:rPr>
        <w:t xml:space="preserve">1 Cor. </w:t>
      </w:r>
      <w:r>
        <w:rPr>
          <w:rFonts w:ascii="Arial" w:hAnsi="Arial" w:cs="Arial"/>
          <w:sz w:val="24"/>
          <w:szCs w:val="24"/>
        </w:rPr>
        <w:t>2:</w:t>
      </w:r>
      <w:r w:rsidRPr="00875EEE">
        <w:rPr>
          <w:rFonts w:ascii="Arial" w:hAnsi="Arial" w:cs="Arial"/>
          <w:sz w:val="24"/>
          <w:szCs w:val="24"/>
        </w:rPr>
        <w:t>13; 1 Thes</w:t>
      </w:r>
      <w:r>
        <w:rPr>
          <w:rFonts w:ascii="Arial" w:hAnsi="Arial" w:cs="Arial"/>
          <w:sz w:val="24"/>
          <w:szCs w:val="24"/>
        </w:rPr>
        <w:t>s. 2:</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New Testament writers, while quoting from the Old Testament for p</w:t>
      </w:r>
      <w:r>
        <w:rPr>
          <w:rFonts w:ascii="Arial" w:hAnsi="Arial" w:cs="Arial"/>
          <w:sz w:val="24"/>
          <w:szCs w:val="24"/>
        </w:rPr>
        <w:t>u</w:t>
      </w:r>
      <w:r w:rsidRPr="00875EEE">
        <w:rPr>
          <w:rFonts w:ascii="Arial" w:hAnsi="Arial" w:cs="Arial"/>
          <w:sz w:val="24"/>
          <w:szCs w:val="24"/>
        </w:rPr>
        <w:t>rpo</w:t>
      </w:r>
      <w:r>
        <w:rPr>
          <w:rFonts w:ascii="Arial" w:hAnsi="Arial" w:cs="Arial"/>
          <w:sz w:val="24"/>
          <w:szCs w:val="24"/>
        </w:rPr>
        <w:t>s</w:t>
      </w:r>
      <w:r w:rsidRPr="00875EEE">
        <w:rPr>
          <w:rFonts w:ascii="Arial" w:hAnsi="Arial" w:cs="Arial"/>
          <w:sz w:val="24"/>
          <w:szCs w:val="24"/>
        </w:rPr>
        <w:t>es of a</w:t>
      </w:r>
      <w:r>
        <w:rPr>
          <w:rFonts w:ascii="Arial" w:hAnsi="Arial" w:cs="Arial"/>
          <w:sz w:val="24"/>
          <w:szCs w:val="24"/>
        </w:rPr>
        <w:t>rgument, often base their argu</w:t>
      </w:r>
      <w:r w:rsidRPr="00875EEE">
        <w:rPr>
          <w:rFonts w:ascii="Arial" w:hAnsi="Arial" w:cs="Arial"/>
          <w:sz w:val="24"/>
          <w:szCs w:val="24"/>
        </w:rPr>
        <w:t>ment on the very words used, thus ascribing authority to the word as well as the thought.</w:t>
      </w:r>
      <w:r>
        <w:rPr>
          <w:rFonts w:ascii="Arial" w:hAnsi="Arial" w:cs="Arial"/>
          <w:sz w:val="24"/>
          <w:szCs w:val="24"/>
        </w:rPr>
        <w:t xml:space="preserve"> (Mat.</w:t>
      </w:r>
      <w:r w:rsidRPr="00875EEE">
        <w:rPr>
          <w:rFonts w:ascii="Arial" w:hAnsi="Arial" w:cs="Arial"/>
          <w:sz w:val="24"/>
          <w:szCs w:val="24"/>
        </w:rPr>
        <w:t xml:space="preserve"> </w:t>
      </w:r>
      <w:r>
        <w:rPr>
          <w:rFonts w:ascii="Arial" w:hAnsi="Arial" w:cs="Arial"/>
          <w:sz w:val="24"/>
          <w:szCs w:val="24"/>
        </w:rPr>
        <w:t>22:</w:t>
      </w:r>
      <w:r w:rsidRPr="00875EEE">
        <w:rPr>
          <w:rFonts w:ascii="Arial" w:hAnsi="Arial" w:cs="Arial"/>
          <w:sz w:val="24"/>
          <w:szCs w:val="24"/>
        </w:rPr>
        <w:t>32</w:t>
      </w:r>
      <w:r>
        <w:rPr>
          <w:rFonts w:ascii="Arial" w:hAnsi="Arial" w:cs="Arial"/>
          <w:sz w:val="24"/>
          <w:szCs w:val="24"/>
        </w:rPr>
        <w:t xml:space="preserve">; </w:t>
      </w:r>
      <w:r w:rsidRPr="00875EEE">
        <w:rPr>
          <w:rFonts w:ascii="Arial" w:hAnsi="Arial" w:cs="Arial"/>
          <w:sz w:val="24"/>
          <w:szCs w:val="24"/>
        </w:rPr>
        <w:t xml:space="preserve">Ex. </w:t>
      </w:r>
      <w:r>
        <w:rPr>
          <w:rFonts w:ascii="Arial" w:hAnsi="Arial" w:cs="Arial"/>
          <w:sz w:val="24"/>
          <w:szCs w:val="24"/>
        </w:rPr>
        <w:t>3:</w:t>
      </w:r>
      <w:r w:rsidRPr="00875EEE">
        <w:rPr>
          <w:rFonts w:ascii="Arial" w:hAnsi="Arial" w:cs="Arial"/>
          <w:sz w:val="24"/>
          <w:szCs w:val="24"/>
        </w:rPr>
        <w:t>6, 16</w:t>
      </w:r>
      <w:r>
        <w:rPr>
          <w:rFonts w:ascii="Arial" w:hAnsi="Arial" w:cs="Arial"/>
          <w:sz w:val="24"/>
          <w:szCs w:val="24"/>
        </w:rPr>
        <w:t>, 22:</w:t>
      </w:r>
      <w:r w:rsidRPr="00875EEE">
        <w:rPr>
          <w:rFonts w:ascii="Arial" w:hAnsi="Arial" w:cs="Arial"/>
          <w:sz w:val="24"/>
          <w:szCs w:val="24"/>
        </w:rPr>
        <w:t>45</w:t>
      </w:r>
      <w:r>
        <w:rPr>
          <w:rFonts w:ascii="Arial" w:hAnsi="Arial" w:cs="Arial"/>
          <w:sz w:val="24"/>
          <w:szCs w:val="24"/>
        </w:rPr>
        <w:t>;</w:t>
      </w:r>
      <w:r w:rsidRPr="00875EEE">
        <w:rPr>
          <w:rFonts w:ascii="Arial" w:hAnsi="Arial" w:cs="Arial"/>
          <w:sz w:val="24"/>
          <w:szCs w:val="24"/>
        </w:rPr>
        <w:t xml:space="preserve"> Psalm 1; Ga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 xml:space="preserve"> and Gen. </w:t>
      </w:r>
      <w:r>
        <w:rPr>
          <w:rFonts w:ascii="Arial" w:hAnsi="Arial" w:cs="Arial"/>
          <w:sz w:val="24"/>
          <w:szCs w:val="24"/>
        </w:rPr>
        <w:t>17:</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w:t>
      </w:r>
      <w:r>
        <w:rPr>
          <w:rFonts w:ascii="Arial" w:hAnsi="Arial" w:cs="Arial"/>
          <w:sz w:val="24"/>
          <w:szCs w:val="24"/>
        </w:rPr>
        <w:t>W</w:t>
      </w:r>
      <w:r w:rsidRPr="00875EEE">
        <w:rPr>
          <w:rFonts w:ascii="Arial" w:hAnsi="Arial" w:cs="Arial"/>
          <w:sz w:val="24"/>
          <w:szCs w:val="24"/>
        </w:rPr>
        <w:t>hat are the sources of our knowledge tha</w:t>
      </w:r>
      <w:r>
        <w:rPr>
          <w:rFonts w:ascii="Arial" w:hAnsi="Arial" w:cs="Arial"/>
          <w:sz w:val="24"/>
          <w:szCs w:val="24"/>
        </w:rPr>
        <w:t>t</w:t>
      </w:r>
      <w:r w:rsidRPr="00875EEE">
        <w:rPr>
          <w:rFonts w:ascii="Arial" w:hAnsi="Arial" w:cs="Arial"/>
          <w:sz w:val="24"/>
          <w:szCs w:val="24"/>
        </w:rPr>
        <w:t xml:space="preserve"> the Scriptures are inspired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only possible sources of information on this subject are, of course, the phenomen</w:t>
      </w:r>
      <w:r>
        <w:rPr>
          <w:rFonts w:ascii="Arial" w:hAnsi="Arial" w:cs="Arial"/>
          <w:sz w:val="24"/>
          <w:szCs w:val="24"/>
        </w:rPr>
        <w:t>on</w:t>
      </w:r>
      <w:r w:rsidRPr="00875EEE">
        <w:rPr>
          <w:rFonts w:ascii="Arial" w:hAnsi="Arial" w:cs="Arial"/>
          <w:sz w:val="24"/>
          <w:szCs w:val="24"/>
        </w:rPr>
        <w:t xml:space="preserve"> of the Scriptures themselves; the claims they present, and their intrinsic character taken in connection with the evidences by which they are accredited.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11. How can the propriety of proving the inspiration </w:t>
      </w:r>
      <w:r>
        <w:rPr>
          <w:rFonts w:ascii="Arial" w:hAnsi="Arial" w:cs="Arial"/>
          <w:sz w:val="24"/>
          <w:szCs w:val="24"/>
        </w:rPr>
        <w:t>of</w:t>
      </w:r>
      <w:r w:rsidRPr="00875EEE">
        <w:rPr>
          <w:rFonts w:ascii="Arial" w:hAnsi="Arial" w:cs="Arial"/>
          <w:sz w:val="24"/>
          <w:szCs w:val="24"/>
        </w:rPr>
        <w:t xml:space="preserve"> a </w:t>
      </w:r>
      <w:r>
        <w:rPr>
          <w:rFonts w:ascii="Arial" w:hAnsi="Arial" w:cs="Arial"/>
          <w:sz w:val="24"/>
          <w:szCs w:val="24"/>
        </w:rPr>
        <w:t>b</w:t>
      </w:r>
      <w:r w:rsidRPr="00875EEE">
        <w:rPr>
          <w:rFonts w:ascii="Arial" w:hAnsi="Arial" w:cs="Arial"/>
          <w:sz w:val="24"/>
          <w:szCs w:val="24"/>
        </w:rPr>
        <w:t>ook by the assertions of its author be vindicated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Christ, the prophets and apostles claim to be inspired, and that their word should be received as the word of God. The “evidences” detailed above prove them to be divinely commissioned teachers. The denial of inspiration logically involves the rejection of Christianity.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Bible, like every other book, bears internal evidence of the attributes of its author. The known attributes of human nature cannot account for the plain phenomena of the Scriptures. A divine influence must be inferred from the facts. If partially divine, they must be all whatever they claim to be.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12. What </w:t>
      </w:r>
      <w:r w:rsidRPr="000A4838">
        <w:rPr>
          <w:rFonts w:ascii="Arial" w:hAnsi="Arial" w:cs="Arial"/>
          <w:i/>
          <w:iCs/>
          <w:sz w:val="24"/>
          <w:szCs w:val="24"/>
        </w:rPr>
        <w:t>a priori</w:t>
      </w:r>
      <w:r w:rsidRPr="00875EEE">
        <w:rPr>
          <w:rFonts w:ascii="Arial" w:hAnsi="Arial" w:cs="Arial"/>
          <w:sz w:val="24"/>
          <w:szCs w:val="24"/>
        </w:rPr>
        <w:t xml:space="preserve"> argument in favo</w:t>
      </w:r>
      <w:r>
        <w:rPr>
          <w:rFonts w:ascii="Arial" w:hAnsi="Arial" w:cs="Arial"/>
          <w:sz w:val="24"/>
          <w:szCs w:val="24"/>
        </w:rPr>
        <w:t>u</w:t>
      </w:r>
      <w:r w:rsidRPr="00875EEE">
        <w:rPr>
          <w:rFonts w:ascii="Arial" w:hAnsi="Arial" w:cs="Arial"/>
          <w:sz w:val="24"/>
          <w:szCs w:val="24"/>
        </w:rPr>
        <w:t>r of the inspiration of the Scriptures may be dra</w:t>
      </w:r>
      <w:r>
        <w:rPr>
          <w:rFonts w:ascii="Arial" w:hAnsi="Arial" w:cs="Arial"/>
          <w:sz w:val="24"/>
          <w:szCs w:val="24"/>
        </w:rPr>
        <w:t>wn</w:t>
      </w:r>
      <w:r w:rsidRPr="00875EEE">
        <w:rPr>
          <w:rFonts w:ascii="Arial" w:hAnsi="Arial" w:cs="Arial"/>
          <w:sz w:val="24"/>
          <w:szCs w:val="24"/>
        </w:rPr>
        <w:t xml:space="preserve"> from the necessity of the cas</w:t>
      </w:r>
      <w:r>
        <w:rPr>
          <w:rFonts w:ascii="Arial" w:hAnsi="Arial" w:cs="Arial"/>
          <w:sz w:val="24"/>
          <w:szCs w:val="24"/>
        </w:rPr>
        <w:t>e of</w:t>
      </w:r>
      <w:r w:rsidRPr="00875EEE">
        <w:rPr>
          <w:rFonts w:ascii="Arial" w:hAnsi="Arial" w:cs="Arial"/>
          <w:sz w:val="24"/>
          <w:szCs w:val="24"/>
        </w:rPr>
        <w:t xml:space="preserve"> the fact of a divine revelation being presumed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very office of a supernatural revelation is to lead men to an adequate and certain knowle</w:t>
      </w:r>
      <w:r>
        <w:rPr>
          <w:rFonts w:ascii="Arial" w:hAnsi="Arial" w:cs="Arial"/>
          <w:sz w:val="24"/>
          <w:szCs w:val="24"/>
        </w:rPr>
        <w:t>dge of God and his will, other</w:t>
      </w:r>
      <w:r w:rsidRPr="00875EEE">
        <w:rPr>
          <w:rFonts w:ascii="Arial" w:hAnsi="Arial" w:cs="Arial"/>
          <w:sz w:val="24"/>
          <w:szCs w:val="24"/>
        </w:rPr>
        <w:t>wise unattainable to them. But an infallible record is the only channel through which a certain knowledge of a divine revelation, made by God to the men of one age and nation, can be conveyed to men of all ages and nations</w:t>
      </w:r>
      <w:r>
        <w:rPr>
          <w:rFonts w:ascii="Arial" w:hAnsi="Arial" w:cs="Arial"/>
          <w:sz w:val="24"/>
          <w:szCs w:val="24"/>
        </w:rPr>
        <w:t>. Without inspiration, the opin</w:t>
      </w:r>
      <w:r w:rsidRPr="00875EEE">
        <w:rPr>
          <w:rFonts w:ascii="Arial" w:hAnsi="Arial" w:cs="Arial"/>
          <w:sz w:val="24"/>
          <w:szCs w:val="24"/>
        </w:rPr>
        <w:t xml:space="preserve">ions of Paul would be of less authority than the opinions </w:t>
      </w:r>
      <w:r>
        <w:rPr>
          <w:rFonts w:ascii="Arial" w:hAnsi="Arial" w:cs="Arial"/>
          <w:sz w:val="24"/>
          <w:szCs w:val="24"/>
        </w:rPr>
        <w:t>of Lu</w:t>
      </w:r>
      <w:r w:rsidRPr="00875EEE">
        <w:rPr>
          <w:rFonts w:ascii="Arial" w:hAnsi="Arial" w:cs="Arial"/>
          <w:sz w:val="24"/>
          <w:szCs w:val="24"/>
        </w:rPr>
        <w:t xml:space="preserve">ther would be with an inspired Bible. And if the record </w:t>
      </w:r>
      <w:r>
        <w:rPr>
          <w:rFonts w:ascii="Arial" w:hAnsi="Arial" w:cs="Arial"/>
          <w:sz w:val="24"/>
          <w:szCs w:val="24"/>
        </w:rPr>
        <w:t>is</w:t>
      </w:r>
      <w:r w:rsidRPr="00875EEE">
        <w:rPr>
          <w:rFonts w:ascii="Arial" w:hAnsi="Arial" w:cs="Arial"/>
          <w:sz w:val="24"/>
          <w:szCs w:val="24"/>
        </w:rPr>
        <w:t xml:space="preserve"> not inspired, </w:t>
      </w:r>
      <w:r w:rsidRPr="00875EEE">
        <w:rPr>
          <w:rFonts w:ascii="Arial" w:hAnsi="Arial" w:cs="Arial"/>
          <w:sz w:val="24"/>
          <w:szCs w:val="24"/>
        </w:rPr>
        <w:lastRenderedPageBreak/>
        <w:t>the revelation</w:t>
      </w:r>
      <w:r>
        <w:rPr>
          <w:rFonts w:ascii="Arial" w:hAnsi="Arial" w:cs="Arial"/>
          <w:sz w:val="24"/>
          <w:szCs w:val="24"/>
        </w:rPr>
        <w:t>,</w:t>
      </w:r>
      <w:r w:rsidRPr="00875EEE">
        <w:rPr>
          <w:rFonts w:ascii="Arial" w:hAnsi="Arial" w:cs="Arial"/>
          <w:sz w:val="24"/>
          <w:szCs w:val="24"/>
        </w:rPr>
        <w:t xml:space="preserve"> as it comes down to us</w:t>
      </w:r>
      <w:r>
        <w:rPr>
          <w:rFonts w:ascii="Arial" w:hAnsi="Arial" w:cs="Arial"/>
          <w:sz w:val="24"/>
          <w:szCs w:val="24"/>
        </w:rPr>
        <w:t>,</w:t>
      </w:r>
      <w:r w:rsidRPr="00875EEE">
        <w:rPr>
          <w:rFonts w:ascii="Arial" w:hAnsi="Arial" w:cs="Arial"/>
          <w:sz w:val="24"/>
          <w:szCs w:val="24"/>
        </w:rPr>
        <w:t xml:space="preserve"> would not be more certain than the unassisted conclusions of reason.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How may the inspiration of the apostles he fairly inferred from the fact that they </w:t>
      </w:r>
      <w:r>
        <w:rPr>
          <w:rFonts w:ascii="Arial" w:hAnsi="Arial" w:cs="Arial"/>
          <w:sz w:val="24"/>
          <w:szCs w:val="24"/>
        </w:rPr>
        <w:t>performed</w:t>
      </w:r>
      <w:r w:rsidRPr="00875EEE">
        <w:rPr>
          <w:rFonts w:ascii="Arial" w:hAnsi="Arial" w:cs="Arial"/>
          <w:sz w:val="24"/>
          <w:szCs w:val="24"/>
        </w:rPr>
        <w:t xml:space="preserve"> miracles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 miracle is a divine sign</w:t>
      </w:r>
      <w:r>
        <w:rPr>
          <w:rFonts w:ascii="Arial" w:hAnsi="Arial" w:cs="Arial"/>
          <w:sz w:val="24"/>
          <w:szCs w:val="24"/>
        </w:rPr>
        <w:t>,</w:t>
      </w:r>
      <w:r w:rsidRPr="00875EEE">
        <w:rPr>
          <w:rFonts w:ascii="Arial" w:hAnsi="Arial" w:cs="Arial"/>
          <w:sz w:val="24"/>
          <w:szCs w:val="24"/>
        </w:rPr>
        <w:t xml:space="preserve"> accrediting the person to whom the power is delegated as a divinely commissioned agent,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16:</w:t>
      </w:r>
      <w:r w:rsidRPr="00875EEE">
        <w:rPr>
          <w:rFonts w:ascii="Arial" w:hAnsi="Arial" w:cs="Arial"/>
          <w:sz w:val="24"/>
          <w:szCs w:val="24"/>
        </w:rPr>
        <w:t xml:space="preserve">1, 4; Acts </w:t>
      </w:r>
      <w:r>
        <w:rPr>
          <w:rFonts w:ascii="Arial" w:hAnsi="Arial" w:cs="Arial"/>
          <w:sz w:val="24"/>
          <w:szCs w:val="24"/>
        </w:rPr>
        <w:t>14:</w:t>
      </w:r>
      <w:r w:rsidRPr="00875EEE">
        <w:rPr>
          <w:rFonts w:ascii="Arial" w:hAnsi="Arial" w:cs="Arial"/>
          <w:sz w:val="24"/>
          <w:szCs w:val="24"/>
        </w:rPr>
        <w:t>3; Heb.</w:t>
      </w:r>
      <w:r>
        <w:rPr>
          <w:rFonts w:ascii="Arial" w:hAnsi="Arial" w:cs="Arial"/>
          <w:sz w:val="24"/>
          <w:szCs w:val="24"/>
        </w:rPr>
        <w:t xml:space="preserve"> 2:</w:t>
      </w:r>
      <w:r w:rsidRPr="00875EEE">
        <w:rPr>
          <w:rFonts w:ascii="Arial" w:hAnsi="Arial" w:cs="Arial"/>
          <w:sz w:val="24"/>
          <w:szCs w:val="24"/>
        </w:rPr>
        <w:t xml:space="preserve">4. This divine testimony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not only encourages, but absolutely renders belief obligatory. Where the sign is</w:t>
      </w:r>
      <w:r>
        <w:rPr>
          <w:rFonts w:ascii="Arial" w:hAnsi="Arial" w:cs="Arial"/>
          <w:sz w:val="24"/>
          <w:szCs w:val="24"/>
        </w:rPr>
        <w:t>,</w:t>
      </w:r>
      <w:r w:rsidRPr="00875EEE">
        <w:rPr>
          <w:rFonts w:ascii="Arial" w:hAnsi="Arial" w:cs="Arial"/>
          <w:sz w:val="24"/>
          <w:szCs w:val="24"/>
        </w:rPr>
        <w:t xml:space="preserve"> God commands us to believe. But he could not unconditionally command u</w:t>
      </w:r>
      <w:r>
        <w:rPr>
          <w:rFonts w:ascii="Arial" w:hAnsi="Arial" w:cs="Arial"/>
          <w:sz w:val="24"/>
          <w:szCs w:val="24"/>
        </w:rPr>
        <w:t>s to believe any other than un</w:t>
      </w:r>
      <w:r w:rsidRPr="00875EEE">
        <w:rPr>
          <w:rFonts w:ascii="Arial" w:hAnsi="Arial" w:cs="Arial"/>
          <w:sz w:val="24"/>
          <w:szCs w:val="24"/>
        </w:rPr>
        <w:t xml:space="preserve">mixed truth infallibly conveyed.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14. How </w:t>
      </w:r>
      <w:r>
        <w:rPr>
          <w:rFonts w:ascii="Arial" w:hAnsi="Arial" w:cs="Arial"/>
          <w:sz w:val="24"/>
          <w:szCs w:val="24"/>
        </w:rPr>
        <w:t>m</w:t>
      </w:r>
      <w:r w:rsidRPr="00875EEE">
        <w:rPr>
          <w:rFonts w:ascii="Arial" w:hAnsi="Arial" w:cs="Arial"/>
          <w:sz w:val="24"/>
          <w:szCs w:val="24"/>
        </w:rPr>
        <w:t>ay it he sho</w:t>
      </w:r>
      <w:r>
        <w:rPr>
          <w:rFonts w:ascii="Arial" w:hAnsi="Arial" w:cs="Arial"/>
          <w:sz w:val="24"/>
          <w:szCs w:val="24"/>
        </w:rPr>
        <w:t>wn</w:t>
      </w:r>
      <w:r w:rsidRPr="00875EEE">
        <w:rPr>
          <w:rFonts w:ascii="Arial" w:hAnsi="Arial" w:cs="Arial"/>
          <w:sz w:val="24"/>
          <w:szCs w:val="24"/>
        </w:rPr>
        <w:t xml:space="preserve"> that the gift of inspiration was promised to the apostles</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See </w:t>
      </w:r>
      <w:r w:rsidRPr="00875EEE">
        <w:rPr>
          <w:rFonts w:ascii="Arial" w:hAnsi="Arial" w:cs="Arial"/>
          <w:sz w:val="24"/>
          <w:szCs w:val="24"/>
        </w:rPr>
        <w:t xml:space="preserve">Mat. </w:t>
      </w:r>
      <w:r>
        <w:rPr>
          <w:rFonts w:ascii="Arial" w:hAnsi="Arial" w:cs="Arial"/>
          <w:sz w:val="24"/>
          <w:szCs w:val="24"/>
        </w:rPr>
        <w:t>10:</w:t>
      </w:r>
      <w:r w:rsidRPr="00875EEE">
        <w:rPr>
          <w:rFonts w:ascii="Arial" w:hAnsi="Arial" w:cs="Arial"/>
          <w:sz w:val="24"/>
          <w:szCs w:val="24"/>
        </w:rPr>
        <w:t xml:space="preserve">19; Luke </w:t>
      </w:r>
      <w:r>
        <w:rPr>
          <w:rFonts w:ascii="Arial" w:hAnsi="Arial" w:cs="Arial"/>
          <w:sz w:val="24"/>
          <w:szCs w:val="24"/>
        </w:rPr>
        <w:t>12:</w:t>
      </w:r>
      <w:r w:rsidRPr="00875EEE">
        <w:rPr>
          <w:rFonts w:ascii="Arial" w:hAnsi="Arial" w:cs="Arial"/>
          <w:sz w:val="24"/>
          <w:szCs w:val="24"/>
        </w:rPr>
        <w:t xml:space="preserve">12; John </w:t>
      </w:r>
      <w:r>
        <w:rPr>
          <w:rFonts w:ascii="Arial" w:hAnsi="Arial" w:cs="Arial"/>
          <w:sz w:val="24"/>
          <w:szCs w:val="24"/>
        </w:rPr>
        <w:t>14:</w:t>
      </w:r>
      <w:r w:rsidRPr="00875EEE">
        <w:rPr>
          <w:rFonts w:ascii="Arial" w:hAnsi="Arial" w:cs="Arial"/>
          <w:sz w:val="24"/>
          <w:szCs w:val="24"/>
        </w:rPr>
        <w:t xml:space="preserve">26; </w:t>
      </w:r>
      <w:r>
        <w:rPr>
          <w:rFonts w:ascii="Arial" w:hAnsi="Arial" w:cs="Arial"/>
          <w:sz w:val="24"/>
          <w:szCs w:val="24"/>
        </w:rPr>
        <w:t>15:</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27</w:t>
      </w:r>
      <w:r>
        <w:rPr>
          <w:rFonts w:ascii="Arial" w:hAnsi="Arial" w:cs="Arial"/>
          <w:sz w:val="24"/>
          <w:szCs w:val="24"/>
        </w:rPr>
        <w:t>, 16:</w:t>
      </w:r>
      <w:r w:rsidRPr="00875EEE">
        <w:rPr>
          <w:rFonts w:ascii="Arial" w:hAnsi="Arial" w:cs="Arial"/>
          <w:sz w:val="24"/>
          <w:szCs w:val="24"/>
        </w:rPr>
        <w:t xml:space="preserve">13;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 xml:space="preserve">20; John </w:t>
      </w:r>
      <w:r>
        <w:rPr>
          <w:rFonts w:ascii="Arial" w:hAnsi="Arial" w:cs="Arial"/>
          <w:sz w:val="24"/>
          <w:szCs w:val="24"/>
        </w:rPr>
        <w:t>13:</w:t>
      </w:r>
      <w:r w:rsidRPr="00875EEE">
        <w:rPr>
          <w:rFonts w:ascii="Arial" w:hAnsi="Arial" w:cs="Arial"/>
          <w:sz w:val="24"/>
          <w:szCs w:val="24"/>
        </w:rPr>
        <w:t xml:space="preserve">20.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In what several ways did they claim to have possession of the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claimed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To have the Spirit in </w:t>
      </w:r>
      <w:r>
        <w:rPr>
          <w:rFonts w:ascii="Arial" w:hAnsi="Arial" w:cs="Arial"/>
          <w:sz w:val="24"/>
          <w:szCs w:val="24"/>
        </w:rPr>
        <w:t>fulfilment</w:t>
      </w:r>
      <w:r w:rsidRPr="00875EEE">
        <w:rPr>
          <w:rFonts w:ascii="Arial" w:hAnsi="Arial" w:cs="Arial"/>
          <w:sz w:val="24"/>
          <w:szCs w:val="24"/>
        </w:rPr>
        <w:t xml:space="preserve"> of the promise of Christ. — Acts </w:t>
      </w:r>
      <w:r>
        <w:rPr>
          <w:rFonts w:ascii="Arial" w:hAnsi="Arial" w:cs="Arial"/>
          <w:sz w:val="24"/>
          <w:szCs w:val="24"/>
        </w:rPr>
        <w:t>2:</w:t>
      </w:r>
      <w:r w:rsidRPr="00875EEE">
        <w:rPr>
          <w:rFonts w:ascii="Arial" w:hAnsi="Arial" w:cs="Arial"/>
          <w:sz w:val="24"/>
          <w:szCs w:val="24"/>
        </w:rPr>
        <w:t>33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8</w:t>
      </w:r>
      <w:r>
        <w:rPr>
          <w:rFonts w:ascii="Arial" w:hAnsi="Arial" w:cs="Arial"/>
          <w:sz w:val="24"/>
          <w:szCs w:val="24"/>
        </w:rPr>
        <w:t>, 13:</w:t>
      </w:r>
      <w:r w:rsidRPr="00875EEE">
        <w:rPr>
          <w:rFonts w:ascii="Arial" w:hAnsi="Arial" w:cs="Arial"/>
          <w:sz w:val="24"/>
          <w:szCs w:val="24"/>
        </w:rPr>
        <w:t>2-4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15:</w:t>
      </w:r>
      <w:r w:rsidRPr="00875EEE">
        <w:rPr>
          <w:rFonts w:ascii="Arial" w:hAnsi="Arial" w:cs="Arial"/>
          <w:sz w:val="24"/>
          <w:szCs w:val="24"/>
        </w:rPr>
        <w:t>28</w:t>
      </w:r>
      <w:r>
        <w:rPr>
          <w:rFonts w:ascii="Arial" w:hAnsi="Arial" w:cs="Arial"/>
          <w:sz w:val="24"/>
          <w:szCs w:val="24"/>
        </w:rPr>
        <w:t>, 21:</w:t>
      </w:r>
      <w:r w:rsidRPr="00875EEE">
        <w:rPr>
          <w:rFonts w:ascii="Arial" w:hAnsi="Arial" w:cs="Arial"/>
          <w:sz w:val="24"/>
          <w:szCs w:val="24"/>
        </w:rPr>
        <w:t>11; 1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To speak as the prophets of God. — 1 Cor. </w:t>
      </w:r>
      <w:r>
        <w:rPr>
          <w:rFonts w:ascii="Arial" w:hAnsi="Arial" w:cs="Arial"/>
          <w:sz w:val="24"/>
          <w:szCs w:val="24"/>
        </w:rPr>
        <w:t>4:</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9:</w:t>
      </w:r>
      <w:r w:rsidRPr="00875EEE">
        <w:rPr>
          <w:rFonts w:ascii="Arial" w:hAnsi="Arial" w:cs="Arial"/>
          <w:sz w:val="24"/>
          <w:szCs w:val="24"/>
        </w:rPr>
        <w:t>17; 2</w:t>
      </w:r>
      <w:r>
        <w:rPr>
          <w:rFonts w:ascii="Arial" w:hAnsi="Arial" w:cs="Arial"/>
          <w:sz w:val="24"/>
          <w:szCs w:val="24"/>
        </w:rPr>
        <w:t xml:space="preserve"> </w:t>
      </w:r>
      <w:r w:rsidRPr="00875EEE">
        <w:rPr>
          <w:rFonts w:ascii="Arial" w:hAnsi="Arial" w:cs="Arial"/>
          <w:sz w:val="24"/>
          <w:szCs w:val="24"/>
        </w:rPr>
        <w:t xml:space="preserve">Cor. </w:t>
      </w:r>
      <w:r>
        <w:rPr>
          <w:rFonts w:ascii="Arial" w:hAnsi="Arial" w:cs="Arial"/>
          <w:sz w:val="24"/>
          <w:szCs w:val="24"/>
        </w:rPr>
        <w:t>5:</w:t>
      </w:r>
      <w:r w:rsidRPr="00875EEE">
        <w:rPr>
          <w:rFonts w:ascii="Arial" w:hAnsi="Arial" w:cs="Arial"/>
          <w:sz w:val="24"/>
          <w:szCs w:val="24"/>
        </w:rPr>
        <w:t>19; 1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To speak with plenary </w:t>
      </w:r>
      <w:r>
        <w:rPr>
          <w:rFonts w:ascii="Arial" w:hAnsi="Arial" w:cs="Arial"/>
          <w:sz w:val="24"/>
          <w:szCs w:val="24"/>
        </w:rPr>
        <w:t xml:space="preserve">[full] </w:t>
      </w:r>
      <w:r w:rsidRPr="00875EEE">
        <w:rPr>
          <w:rFonts w:ascii="Arial" w:hAnsi="Arial" w:cs="Arial"/>
          <w:sz w:val="24"/>
          <w:szCs w:val="24"/>
        </w:rPr>
        <w:t xml:space="preserve">authority. — 1 Cor. </w:t>
      </w:r>
      <w:r>
        <w:rPr>
          <w:rFonts w:ascii="Arial" w:hAnsi="Arial" w:cs="Arial"/>
          <w:sz w:val="24"/>
          <w:szCs w:val="24"/>
        </w:rPr>
        <w:t>2:</w:t>
      </w:r>
      <w:r w:rsidRPr="00875EEE">
        <w:rPr>
          <w:rFonts w:ascii="Arial" w:hAnsi="Arial" w:cs="Arial"/>
          <w:sz w:val="24"/>
          <w:szCs w:val="24"/>
        </w:rPr>
        <w:t>13; 1 Thes</w:t>
      </w:r>
      <w:r>
        <w:rPr>
          <w:rFonts w:ascii="Arial" w:hAnsi="Arial" w:cs="Arial"/>
          <w:sz w:val="24"/>
          <w:szCs w:val="24"/>
        </w:rPr>
        <w:t>s</w:t>
      </w:r>
      <w:r w:rsidRPr="00875EEE">
        <w:rPr>
          <w:rFonts w:ascii="Arial" w:hAnsi="Arial" w:cs="Arial"/>
          <w:sz w:val="24"/>
          <w:szCs w:val="24"/>
        </w:rPr>
        <w:t>.</w:t>
      </w:r>
      <w:r>
        <w:rPr>
          <w:rFonts w:ascii="Arial" w:hAnsi="Arial" w:cs="Arial"/>
          <w:sz w:val="24"/>
          <w:szCs w:val="24"/>
        </w:rPr>
        <w:t xml:space="preserve"> 2:</w:t>
      </w:r>
      <w:r w:rsidRPr="00875EEE">
        <w:rPr>
          <w:rFonts w:ascii="Arial" w:hAnsi="Arial" w:cs="Arial"/>
          <w:sz w:val="24"/>
          <w:szCs w:val="24"/>
        </w:rPr>
        <w:t xml:space="preserve">13; 1 John </w:t>
      </w:r>
      <w:r>
        <w:rPr>
          <w:rFonts w:ascii="Arial" w:hAnsi="Arial" w:cs="Arial"/>
          <w:sz w:val="24"/>
          <w:szCs w:val="24"/>
        </w:rPr>
        <w:t>4:</w:t>
      </w:r>
      <w:r w:rsidRPr="00875EEE">
        <w:rPr>
          <w:rFonts w:ascii="Arial" w:hAnsi="Arial" w:cs="Arial"/>
          <w:sz w:val="24"/>
          <w:szCs w:val="24"/>
        </w:rPr>
        <w:t xml:space="preserve">6; Gal. </w:t>
      </w:r>
      <w:r>
        <w:rPr>
          <w:rFonts w:ascii="Arial" w:hAnsi="Arial" w:cs="Arial"/>
          <w:sz w:val="24"/>
          <w:szCs w:val="24"/>
        </w:rPr>
        <w:t>1:</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 xml:space="preserve">9; 2 Cor. </w:t>
      </w:r>
      <w:r>
        <w:rPr>
          <w:rFonts w:ascii="Arial" w:hAnsi="Arial" w:cs="Arial"/>
          <w:sz w:val="24"/>
          <w:szCs w:val="24"/>
        </w:rPr>
        <w:t>13:</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4. They class their writings on a level with the Old Testament Scriptures.— 2 Pet. </w:t>
      </w:r>
      <w:r>
        <w:rPr>
          <w:rFonts w:ascii="Arial" w:hAnsi="Arial" w:cs="Arial"/>
          <w:sz w:val="24"/>
          <w:szCs w:val="24"/>
        </w:rPr>
        <w:t>3:</w:t>
      </w:r>
      <w:r w:rsidRPr="00875EEE">
        <w:rPr>
          <w:rFonts w:ascii="Arial" w:hAnsi="Arial" w:cs="Arial"/>
          <w:sz w:val="24"/>
          <w:szCs w:val="24"/>
        </w:rPr>
        <w:t xml:space="preserve">16; 1 Thess. </w:t>
      </w:r>
      <w:r>
        <w:rPr>
          <w:rFonts w:ascii="Arial" w:hAnsi="Arial" w:cs="Arial"/>
          <w:sz w:val="24"/>
          <w:szCs w:val="24"/>
        </w:rPr>
        <w:t>5:</w:t>
      </w:r>
      <w:r w:rsidRPr="00875EEE">
        <w:rPr>
          <w:rFonts w:ascii="Arial" w:hAnsi="Arial" w:cs="Arial"/>
          <w:sz w:val="24"/>
          <w:szCs w:val="24"/>
        </w:rPr>
        <w:t>27; Co</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16; </w:t>
      </w:r>
      <w:r>
        <w:rPr>
          <w:rFonts w:ascii="Arial" w:hAnsi="Arial" w:cs="Arial"/>
          <w:sz w:val="24"/>
          <w:szCs w:val="24"/>
        </w:rPr>
        <w:t>Rev</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7.— Dr. Hodge.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16. How was their claim confirmed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By their holy, simple, temperate yet heroic lives.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By the holiness of the doctrine they tau</w:t>
      </w:r>
      <w:r>
        <w:rPr>
          <w:rFonts w:ascii="Arial" w:hAnsi="Arial" w:cs="Arial"/>
          <w:sz w:val="24"/>
          <w:szCs w:val="24"/>
        </w:rPr>
        <w:t>ght, and its spiri</w:t>
      </w:r>
      <w:r w:rsidRPr="00875EEE">
        <w:rPr>
          <w:rFonts w:ascii="Arial" w:hAnsi="Arial" w:cs="Arial"/>
          <w:sz w:val="24"/>
          <w:szCs w:val="24"/>
        </w:rPr>
        <w:t>tual power, as attested by its ef</w:t>
      </w:r>
      <w:r>
        <w:rPr>
          <w:rFonts w:ascii="Arial" w:hAnsi="Arial" w:cs="Arial"/>
          <w:sz w:val="24"/>
          <w:szCs w:val="24"/>
        </w:rPr>
        <w:t>fect on communities and indi</w:t>
      </w:r>
      <w:r w:rsidRPr="00875EEE">
        <w:rPr>
          <w:rFonts w:ascii="Arial" w:hAnsi="Arial" w:cs="Arial"/>
          <w:sz w:val="24"/>
          <w:szCs w:val="24"/>
        </w:rPr>
        <w:t xml:space="preserve">viduals.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By the miracles they </w:t>
      </w:r>
      <w:r>
        <w:rPr>
          <w:rFonts w:ascii="Arial" w:hAnsi="Arial" w:cs="Arial"/>
          <w:sz w:val="24"/>
          <w:szCs w:val="24"/>
        </w:rPr>
        <w:t>performed</w:t>
      </w:r>
      <w:r w:rsidRPr="00875EEE">
        <w:rPr>
          <w:rFonts w:ascii="Arial" w:hAnsi="Arial" w:cs="Arial"/>
          <w:sz w:val="24"/>
          <w:szCs w:val="24"/>
        </w:rPr>
        <w:t xml:space="preserve">. — Heb. </w:t>
      </w:r>
      <w:r>
        <w:rPr>
          <w:rFonts w:ascii="Arial" w:hAnsi="Arial" w:cs="Arial"/>
          <w:sz w:val="24"/>
          <w:szCs w:val="24"/>
        </w:rPr>
        <w:t>2:</w:t>
      </w:r>
      <w:r w:rsidRPr="00875EEE">
        <w:rPr>
          <w:rFonts w:ascii="Arial" w:hAnsi="Arial" w:cs="Arial"/>
          <w:sz w:val="24"/>
          <w:szCs w:val="24"/>
        </w:rPr>
        <w:t xml:space="preserve">4; Acts </w:t>
      </w:r>
      <w:r>
        <w:rPr>
          <w:rFonts w:ascii="Arial" w:hAnsi="Arial" w:cs="Arial"/>
          <w:sz w:val="24"/>
          <w:szCs w:val="24"/>
        </w:rPr>
        <w:t>14:</w:t>
      </w:r>
      <w:r w:rsidRPr="00875EEE">
        <w:rPr>
          <w:rFonts w:ascii="Arial" w:hAnsi="Arial" w:cs="Arial"/>
          <w:sz w:val="24"/>
          <w:szCs w:val="24"/>
        </w:rPr>
        <w:t xml:space="preserve">3; Mark </w:t>
      </w:r>
      <w:r>
        <w:rPr>
          <w:rFonts w:ascii="Arial" w:hAnsi="Arial" w:cs="Arial"/>
          <w:sz w:val="24"/>
          <w:szCs w:val="24"/>
        </w:rPr>
        <w:t>16:</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All these testimonies are accredited to us not only by their own writings, but also by the uniform testimony of the earl</w:t>
      </w:r>
      <w:r>
        <w:rPr>
          <w:rFonts w:ascii="Arial" w:hAnsi="Arial" w:cs="Arial"/>
          <w:sz w:val="24"/>
          <w:szCs w:val="24"/>
        </w:rPr>
        <w:t>y</w:t>
      </w:r>
      <w:r w:rsidRPr="00875EEE">
        <w:rPr>
          <w:rFonts w:ascii="Arial" w:hAnsi="Arial" w:cs="Arial"/>
          <w:sz w:val="24"/>
          <w:szCs w:val="24"/>
        </w:rPr>
        <w:t xml:space="preserve"> Christians, their co</w:t>
      </w:r>
      <w:r>
        <w:rPr>
          <w:rFonts w:ascii="Arial" w:hAnsi="Arial" w:cs="Arial"/>
          <w:sz w:val="24"/>
          <w:szCs w:val="24"/>
        </w:rPr>
        <w:t>n</w:t>
      </w:r>
      <w:r w:rsidRPr="00875EEE">
        <w:rPr>
          <w:rFonts w:ascii="Arial" w:hAnsi="Arial" w:cs="Arial"/>
          <w:sz w:val="24"/>
          <w:szCs w:val="24"/>
        </w:rPr>
        <w:t xml:space="preserve">temporaries, and their immediate successors.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Show that the writers of the Old Testament claim to be </w:t>
      </w:r>
      <w:r>
        <w:rPr>
          <w:rFonts w:ascii="Arial" w:hAnsi="Arial" w:cs="Arial"/>
          <w:sz w:val="24"/>
          <w:szCs w:val="24"/>
        </w:rPr>
        <w:t>i</w:t>
      </w:r>
      <w:r w:rsidRPr="00875EEE">
        <w:rPr>
          <w:rFonts w:ascii="Arial" w:hAnsi="Arial" w:cs="Arial"/>
          <w:sz w:val="24"/>
          <w:szCs w:val="24"/>
        </w:rPr>
        <w:t>nspired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1</w:t>
      </w:r>
      <w:r w:rsidRPr="00875EEE">
        <w:rPr>
          <w:rFonts w:ascii="Arial" w:hAnsi="Arial" w:cs="Arial"/>
          <w:sz w:val="24"/>
          <w:szCs w:val="24"/>
        </w:rPr>
        <w:t>st. Moses claimed that he wr</w:t>
      </w:r>
      <w:r>
        <w:rPr>
          <w:rFonts w:ascii="Arial" w:hAnsi="Arial" w:cs="Arial"/>
          <w:sz w:val="24"/>
          <w:szCs w:val="24"/>
        </w:rPr>
        <w:t>ote a part at least of the Pen</w:t>
      </w:r>
      <w:r w:rsidRPr="00875EEE">
        <w:rPr>
          <w:rFonts w:ascii="Arial" w:hAnsi="Arial" w:cs="Arial"/>
          <w:sz w:val="24"/>
          <w:szCs w:val="24"/>
        </w:rPr>
        <w:t xml:space="preserve">tateuch by divine command. — Deut. </w:t>
      </w:r>
      <w:r>
        <w:rPr>
          <w:rFonts w:ascii="Arial" w:hAnsi="Arial" w:cs="Arial"/>
          <w:sz w:val="24"/>
          <w:szCs w:val="24"/>
        </w:rPr>
        <w:t>31:</w:t>
      </w:r>
      <w:r w:rsidRPr="00875EEE">
        <w:rPr>
          <w:rFonts w:ascii="Arial" w:hAnsi="Arial" w:cs="Arial"/>
          <w:sz w:val="24"/>
          <w:szCs w:val="24"/>
        </w:rPr>
        <w:t>19-22</w:t>
      </w:r>
      <w:r>
        <w:rPr>
          <w:rFonts w:ascii="Arial" w:hAnsi="Arial" w:cs="Arial"/>
          <w:sz w:val="24"/>
          <w:szCs w:val="24"/>
        </w:rPr>
        <w:t>, 34:1</w:t>
      </w:r>
      <w:r w:rsidRPr="00875EEE">
        <w:rPr>
          <w:rFonts w:ascii="Arial" w:hAnsi="Arial" w:cs="Arial"/>
          <w:sz w:val="24"/>
          <w:szCs w:val="24"/>
        </w:rPr>
        <w:t xml:space="preserve">0; Num. </w:t>
      </w:r>
      <w:r>
        <w:rPr>
          <w:rFonts w:ascii="Arial" w:hAnsi="Arial" w:cs="Arial"/>
          <w:sz w:val="24"/>
          <w:szCs w:val="24"/>
        </w:rPr>
        <w:t>16:</w:t>
      </w:r>
      <w:r w:rsidRPr="00875EEE">
        <w:rPr>
          <w:rFonts w:ascii="Arial" w:hAnsi="Arial" w:cs="Arial"/>
          <w:sz w:val="24"/>
          <w:szCs w:val="24"/>
        </w:rPr>
        <w:t>28</w:t>
      </w:r>
      <w:r>
        <w:rPr>
          <w:rFonts w:ascii="Arial" w:hAnsi="Arial" w:cs="Arial"/>
          <w:sz w:val="24"/>
          <w:szCs w:val="24"/>
        </w:rPr>
        <w:t>-</w:t>
      </w:r>
      <w:r w:rsidRPr="00875EEE">
        <w:rPr>
          <w:rFonts w:ascii="Arial" w:hAnsi="Arial" w:cs="Arial"/>
          <w:sz w:val="24"/>
          <w:szCs w:val="24"/>
        </w:rPr>
        <w:t>29. David claimed it</w:t>
      </w:r>
      <w:r>
        <w:rPr>
          <w:rFonts w:ascii="Arial" w:hAnsi="Arial" w:cs="Arial"/>
          <w:sz w:val="24"/>
          <w:szCs w:val="24"/>
        </w:rPr>
        <w:t xml:space="preserve"> also</w:t>
      </w:r>
      <w:r w:rsidRPr="00875EEE">
        <w:rPr>
          <w:rFonts w:ascii="Arial" w:hAnsi="Arial" w:cs="Arial"/>
          <w:sz w:val="24"/>
          <w:szCs w:val="24"/>
        </w:rPr>
        <w:t xml:space="preserve">. — 2 Sam. </w:t>
      </w:r>
      <w:r>
        <w:rPr>
          <w:rFonts w:ascii="Arial" w:hAnsi="Arial" w:cs="Arial"/>
          <w:sz w:val="24"/>
          <w:szCs w:val="24"/>
        </w:rPr>
        <w:t>23:</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As a characteristic fact, the Old Testament writers speak not in their own name, but preface their messages with, </w:t>
      </w:r>
      <w:r>
        <w:rPr>
          <w:rFonts w:ascii="Arial" w:hAnsi="Arial" w:cs="Arial"/>
          <w:sz w:val="24"/>
          <w:szCs w:val="24"/>
        </w:rPr>
        <w:t>“</w:t>
      </w:r>
      <w:r w:rsidRPr="00875EEE">
        <w:rPr>
          <w:rFonts w:ascii="Arial" w:hAnsi="Arial" w:cs="Arial"/>
          <w:sz w:val="24"/>
          <w:szCs w:val="24"/>
        </w:rPr>
        <w:t>Thus saith the Lord</w:t>
      </w:r>
      <w:r>
        <w:rPr>
          <w:rFonts w:ascii="Arial" w:hAnsi="Arial" w:cs="Arial"/>
          <w:sz w:val="24"/>
          <w:szCs w:val="24"/>
        </w:rPr>
        <w:t>”;</w:t>
      </w:r>
      <w:r w:rsidRPr="00875EEE">
        <w:rPr>
          <w:rFonts w:ascii="Arial" w:hAnsi="Arial" w:cs="Arial"/>
          <w:sz w:val="24"/>
          <w:szCs w:val="24"/>
        </w:rPr>
        <w:t xml:space="preserve"> “The mouth of the Lord hath spoken it</w:t>
      </w:r>
      <w:r>
        <w:rPr>
          <w:rFonts w:ascii="Arial" w:hAnsi="Arial" w:cs="Arial"/>
          <w:sz w:val="24"/>
          <w:szCs w:val="24"/>
        </w:rPr>
        <w:t xml:space="preserve">”, </w:t>
      </w:r>
      <w:r w:rsidRPr="00875EEE">
        <w:rPr>
          <w:rFonts w:ascii="Arial" w:hAnsi="Arial" w:cs="Arial"/>
          <w:sz w:val="24"/>
          <w:szCs w:val="24"/>
        </w:rPr>
        <w:t>etc.</w:t>
      </w:r>
      <w:r>
        <w:rPr>
          <w:rFonts w:ascii="Arial" w:hAnsi="Arial" w:cs="Arial"/>
          <w:sz w:val="24"/>
          <w:szCs w:val="24"/>
        </w:rPr>
        <w:t xml:space="preserve"> </w:t>
      </w:r>
      <w:r w:rsidRPr="00875EEE">
        <w:rPr>
          <w:rFonts w:ascii="Arial" w:hAnsi="Arial" w:cs="Arial"/>
          <w:sz w:val="24"/>
          <w:szCs w:val="24"/>
        </w:rPr>
        <w:t xml:space="preserve">— Jer. </w:t>
      </w:r>
      <w:r>
        <w:rPr>
          <w:rFonts w:ascii="Arial" w:hAnsi="Arial" w:cs="Arial"/>
          <w:sz w:val="24"/>
          <w:szCs w:val="24"/>
        </w:rPr>
        <w:t>9:</w:t>
      </w:r>
      <w:r w:rsidRPr="00875EEE">
        <w:rPr>
          <w:rFonts w:ascii="Arial" w:hAnsi="Arial" w:cs="Arial"/>
          <w:sz w:val="24"/>
          <w:szCs w:val="24"/>
        </w:rPr>
        <w:t>12</w:t>
      </w:r>
      <w:r>
        <w:rPr>
          <w:rFonts w:ascii="Arial" w:hAnsi="Arial" w:cs="Arial"/>
          <w:sz w:val="24"/>
          <w:szCs w:val="24"/>
        </w:rPr>
        <w:t>, 13:</w:t>
      </w:r>
      <w:r w:rsidRPr="00875EEE">
        <w:rPr>
          <w:rFonts w:ascii="Arial" w:hAnsi="Arial" w:cs="Arial"/>
          <w:sz w:val="24"/>
          <w:szCs w:val="24"/>
        </w:rPr>
        <w:t>13</w:t>
      </w:r>
      <w:r>
        <w:rPr>
          <w:rFonts w:ascii="Arial" w:hAnsi="Arial" w:cs="Arial"/>
          <w:sz w:val="24"/>
          <w:szCs w:val="24"/>
        </w:rPr>
        <w:t>, 30:</w:t>
      </w:r>
      <w:r w:rsidRPr="00875EEE">
        <w:rPr>
          <w:rFonts w:ascii="Arial" w:hAnsi="Arial" w:cs="Arial"/>
          <w:sz w:val="24"/>
          <w:szCs w:val="24"/>
        </w:rPr>
        <w:t xml:space="preserve">4; Is. </w:t>
      </w:r>
      <w:r>
        <w:rPr>
          <w:rFonts w:ascii="Arial" w:hAnsi="Arial" w:cs="Arial"/>
          <w:sz w:val="24"/>
          <w:szCs w:val="24"/>
        </w:rPr>
        <w:t>8:</w:t>
      </w:r>
      <w:r w:rsidRPr="00875EEE">
        <w:rPr>
          <w:rFonts w:ascii="Arial" w:hAnsi="Arial" w:cs="Arial"/>
          <w:sz w:val="24"/>
          <w:szCs w:val="24"/>
        </w:rPr>
        <w:t>1</w:t>
      </w:r>
      <w:r>
        <w:rPr>
          <w:rFonts w:ascii="Arial" w:hAnsi="Arial" w:cs="Arial"/>
          <w:sz w:val="24"/>
          <w:szCs w:val="24"/>
        </w:rPr>
        <w:t>, 33:</w:t>
      </w:r>
      <w:r w:rsidRPr="00875EEE">
        <w:rPr>
          <w:rFonts w:ascii="Arial" w:hAnsi="Arial" w:cs="Arial"/>
          <w:sz w:val="24"/>
          <w:szCs w:val="24"/>
        </w:rPr>
        <w:t>10; Mi</w:t>
      </w:r>
      <w:r>
        <w:rPr>
          <w:rFonts w:ascii="Arial" w:hAnsi="Arial" w:cs="Arial"/>
          <w:sz w:val="24"/>
          <w:szCs w:val="24"/>
        </w:rPr>
        <w:t>c.</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4; Amos </w:t>
      </w:r>
      <w:r>
        <w:rPr>
          <w:rFonts w:ascii="Arial" w:hAnsi="Arial" w:cs="Arial"/>
          <w:sz w:val="24"/>
          <w:szCs w:val="24"/>
        </w:rPr>
        <w:t>3;</w:t>
      </w:r>
      <w:r w:rsidRPr="00875EEE">
        <w:rPr>
          <w:rFonts w:ascii="Arial" w:hAnsi="Arial" w:cs="Arial"/>
          <w:sz w:val="24"/>
          <w:szCs w:val="24"/>
        </w:rPr>
        <w:t xml:space="preserve"> 1; Deut. </w:t>
      </w:r>
      <w:r>
        <w:rPr>
          <w:rFonts w:ascii="Arial" w:hAnsi="Arial" w:cs="Arial"/>
          <w:sz w:val="24"/>
          <w:szCs w:val="24"/>
        </w:rPr>
        <w:t>18:</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 xml:space="preserve">22; 1 Kings </w:t>
      </w:r>
      <w:r>
        <w:rPr>
          <w:rFonts w:ascii="Arial" w:hAnsi="Arial" w:cs="Arial"/>
          <w:sz w:val="24"/>
          <w:szCs w:val="24"/>
        </w:rPr>
        <w:t>21:</w:t>
      </w:r>
      <w:r w:rsidRPr="00875EEE">
        <w:rPr>
          <w:rFonts w:ascii="Arial" w:hAnsi="Arial" w:cs="Arial"/>
          <w:sz w:val="24"/>
          <w:szCs w:val="24"/>
        </w:rPr>
        <w:t xml:space="preserve">28; 1 Chron. </w:t>
      </w:r>
      <w:r>
        <w:rPr>
          <w:rFonts w:ascii="Arial" w:hAnsi="Arial" w:cs="Arial"/>
          <w:sz w:val="24"/>
          <w:szCs w:val="24"/>
        </w:rPr>
        <w:t>17:</w:t>
      </w:r>
      <w:r w:rsidRPr="00875EEE">
        <w:rPr>
          <w:rFonts w:ascii="Arial" w:hAnsi="Arial" w:cs="Arial"/>
          <w:sz w:val="24"/>
          <w:szCs w:val="24"/>
        </w:rPr>
        <w:t xml:space="preserve">3. — Dr. Hodge.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18. How was their claim confirm</w:t>
      </w:r>
      <w:r>
        <w:rPr>
          <w:rFonts w:ascii="Arial" w:hAnsi="Arial" w:cs="Arial"/>
          <w:sz w:val="24"/>
          <w:szCs w:val="24"/>
        </w:rPr>
        <w:t>ed?</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Their claim was confirmed to their co</w:t>
      </w:r>
      <w:r>
        <w:rPr>
          <w:rFonts w:ascii="Arial" w:hAnsi="Arial" w:cs="Arial"/>
          <w:sz w:val="24"/>
          <w:szCs w:val="24"/>
        </w:rPr>
        <w:t>n</w:t>
      </w:r>
      <w:r w:rsidRPr="00875EEE">
        <w:rPr>
          <w:rFonts w:ascii="Arial" w:hAnsi="Arial" w:cs="Arial"/>
          <w:sz w:val="24"/>
          <w:szCs w:val="24"/>
        </w:rPr>
        <w:t>temporari</w:t>
      </w:r>
      <w:r>
        <w:rPr>
          <w:rFonts w:ascii="Arial" w:hAnsi="Arial" w:cs="Arial"/>
          <w:sz w:val="24"/>
          <w:szCs w:val="24"/>
        </w:rPr>
        <w:t>e</w:t>
      </w:r>
      <w:r w:rsidRPr="00875EEE">
        <w:rPr>
          <w:rFonts w:ascii="Arial" w:hAnsi="Arial" w:cs="Arial"/>
          <w:sz w:val="24"/>
          <w:szCs w:val="24"/>
        </w:rPr>
        <w:t xml:space="preserve">s by the miracles they </w:t>
      </w:r>
      <w:r>
        <w:rPr>
          <w:rFonts w:ascii="Arial" w:hAnsi="Arial" w:cs="Arial"/>
          <w:sz w:val="24"/>
          <w:szCs w:val="24"/>
        </w:rPr>
        <w:t>performed</w:t>
      </w:r>
      <w:r w:rsidRPr="00875EEE">
        <w:rPr>
          <w:rFonts w:ascii="Arial" w:hAnsi="Arial" w:cs="Arial"/>
          <w:sz w:val="24"/>
          <w:szCs w:val="24"/>
        </w:rPr>
        <w:t xml:space="preserve">, by the </w:t>
      </w:r>
      <w:r>
        <w:rPr>
          <w:rFonts w:ascii="Arial" w:hAnsi="Arial" w:cs="Arial"/>
          <w:sz w:val="24"/>
          <w:szCs w:val="24"/>
        </w:rPr>
        <w:t>fulfilment of many of their predictions</w:t>
      </w:r>
      <w:r w:rsidRPr="00875EEE">
        <w:rPr>
          <w:rFonts w:ascii="Arial" w:hAnsi="Arial" w:cs="Arial"/>
          <w:sz w:val="24"/>
          <w:szCs w:val="24"/>
        </w:rPr>
        <w:t xml:space="preserve"> (Num. </w:t>
      </w:r>
      <w:r>
        <w:rPr>
          <w:rFonts w:ascii="Arial" w:hAnsi="Arial" w:cs="Arial"/>
          <w:sz w:val="24"/>
          <w:szCs w:val="24"/>
        </w:rPr>
        <w:t>16:</w:t>
      </w:r>
      <w:r w:rsidRPr="00875EEE">
        <w:rPr>
          <w:rFonts w:ascii="Arial" w:hAnsi="Arial" w:cs="Arial"/>
          <w:sz w:val="24"/>
          <w:szCs w:val="24"/>
        </w:rPr>
        <w:t>28</w:t>
      </w:r>
      <w:r>
        <w:rPr>
          <w:rFonts w:ascii="Arial" w:hAnsi="Arial" w:cs="Arial"/>
          <w:sz w:val="24"/>
          <w:szCs w:val="24"/>
        </w:rPr>
        <w:t>-</w:t>
      </w:r>
      <w:r w:rsidRPr="00875EEE">
        <w:rPr>
          <w:rFonts w:ascii="Arial" w:hAnsi="Arial" w:cs="Arial"/>
          <w:sz w:val="24"/>
          <w:szCs w:val="24"/>
        </w:rPr>
        <w:t xml:space="preserve">29), by the holiness of their lives, the moral and spiritual perfection of their doctrine, and the practical adaptation of the religious system they revealed to the urgent </w:t>
      </w:r>
      <w:r>
        <w:rPr>
          <w:rFonts w:ascii="Arial" w:hAnsi="Arial" w:cs="Arial"/>
          <w:sz w:val="24"/>
          <w:szCs w:val="24"/>
        </w:rPr>
        <w:t>needs</w:t>
      </w:r>
      <w:r w:rsidRPr="00875EEE">
        <w:rPr>
          <w:rFonts w:ascii="Arial" w:hAnsi="Arial" w:cs="Arial"/>
          <w:sz w:val="24"/>
          <w:szCs w:val="24"/>
        </w:rPr>
        <w:t xml:space="preserve"> of men.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Their claim is confirmed to us principally,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By the remarkable </w:t>
      </w:r>
      <w:r>
        <w:rPr>
          <w:rFonts w:ascii="Arial" w:hAnsi="Arial" w:cs="Arial"/>
          <w:sz w:val="24"/>
          <w:szCs w:val="24"/>
        </w:rPr>
        <w:t>fulfilment</w:t>
      </w:r>
      <w:r w:rsidRPr="00875EEE">
        <w:rPr>
          <w:rFonts w:ascii="Arial" w:hAnsi="Arial" w:cs="Arial"/>
          <w:sz w:val="24"/>
          <w:szCs w:val="24"/>
        </w:rPr>
        <w:t>, in far subsequent ages, of many of their prophe</w:t>
      </w:r>
      <w:r>
        <w:rPr>
          <w:rFonts w:ascii="Arial" w:hAnsi="Arial" w:cs="Arial"/>
          <w:sz w:val="24"/>
          <w:szCs w:val="24"/>
        </w:rPr>
        <w:t>c</w:t>
      </w:r>
      <w:r w:rsidRPr="00875EEE">
        <w:rPr>
          <w:rFonts w:ascii="Arial" w:hAnsi="Arial" w:cs="Arial"/>
          <w:sz w:val="24"/>
          <w:szCs w:val="24"/>
        </w:rPr>
        <w:t xml:space="preserve">ies.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 By the evident r</w:t>
      </w:r>
      <w:r>
        <w:rPr>
          <w:rFonts w:ascii="Arial" w:hAnsi="Arial" w:cs="Arial"/>
          <w:sz w:val="24"/>
          <w:szCs w:val="24"/>
        </w:rPr>
        <w:t>elation of the symbolical reli</w:t>
      </w:r>
      <w:r w:rsidRPr="00875EEE">
        <w:rPr>
          <w:rFonts w:ascii="Arial" w:hAnsi="Arial" w:cs="Arial"/>
          <w:sz w:val="24"/>
          <w:szCs w:val="24"/>
        </w:rPr>
        <w:t>gion which they promulgated to th</w:t>
      </w:r>
      <w:r>
        <w:rPr>
          <w:rFonts w:ascii="Arial" w:hAnsi="Arial" w:cs="Arial"/>
          <w:sz w:val="24"/>
          <w:szCs w:val="24"/>
        </w:rPr>
        <w:t>e facts and doctrines of Chris</w:t>
      </w:r>
      <w:r w:rsidRPr="00875EEE">
        <w:rPr>
          <w:rFonts w:ascii="Arial" w:hAnsi="Arial" w:cs="Arial"/>
          <w:sz w:val="24"/>
          <w:szCs w:val="24"/>
        </w:rPr>
        <w:t>tianity, proving a divine pre</w:t>
      </w:r>
      <w:r>
        <w:rPr>
          <w:rFonts w:ascii="Arial" w:hAnsi="Arial" w:cs="Arial"/>
          <w:sz w:val="24"/>
          <w:szCs w:val="24"/>
        </w:rPr>
        <w:t>-</w:t>
      </w:r>
      <w:r w:rsidRPr="00875EEE">
        <w:rPr>
          <w:rFonts w:ascii="Arial" w:hAnsi="Arial" w:cs="Arial"/>
          <w:sz w:val="24"/>
          <w:szCs w:val="24"/>
        </w:rPr>
        <w:t>adju</w:t>
      </w:r>
      <w:r>
        <w:rPr>
          <w:rFonts w:ascii="Arial" w:hAnsi="Arial" w:cs="Arial"/>
          <w:sz w:val="24"/>
          <w:szCs w:val="24"/>
        </w:rPr>
        <w:t>stment of the type to the anti-</w:t>
      </w:r>
      <w:r w:rsidRPr="00875EEE">
        <w:rPr>
          <w:rFonts w:ascii="Arial" w:hAnsi="Arial" w:cs="Arial"/>
          <w:sz w:val="24"/>
          <w:szCs w:val="24"/>
        </w:rPr>
        <w:t xml:space="preserve">type.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By the endors</w:t>
      </w:r>
      <w:r>
        <w:rPr>
          <w:rFonts w:ascii="Arial" w:hAnsi="Arial" w:cs="Arial"/>
          <w:sz w:val="24"/>
          <w:szCs w:val="24"/>
        </w:rPr>
        <w:t>ement</w:t>
      </w:r>
      <w:r w:rsidRPr="00875EEE">
        <w:rPr>
          <w:rFonts w:ascii="Arial" w:hAnsi="Arial" w:cs="Arial"/>
          <w:sz w:val="24"/>
          <w:szCs w:val="24"/>
        </w:rPr>
        <w:t xml:space="preserve"> of Christ and his apostles.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19. What are the formulas by which quotations from the Old Testament are introduced into the New, and how do these forms of expression prove the inspiration of the ancient Scriptures?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 Holy Spirit saith</w:t>
      </w:r>
      <w:r>
        <w:rPr>
          <w:rFonts w:ascii="Arial" w:hAnsi="Arial" w:cs="Arial"/>
          <w:sz w:val="24"/>
          <w:szCs w:val="24"/>
        </w:rPr>
        <w:t>”</w:t>
      </w:r>
      <w:r w:rsidRPr="00875EEE">
        <w:rPr>
          <w:rFonts w:ascii="Arial" w:hAnsi="Arial" w:cs="Arial"/>
          <w:sz w:val="24"/>
          <w:szCs w:val="24"/>
        </w:rPr>
        <w:t xml:space="preserve">, Heb. </w:t>
      </w:r>
      <w:r>
        <w:rPr>
          <w:rFonts w:ascii="Arial" w:hAnsi="Arial" w:cs="Arial"/>
          <w:sz w:val="24"/>
          <w:szCs w:val="24"/>
        </w:rPr>
        <w:t>3:7,</w:t>
      </w:r>
      <w:r w:rsidRPr="00875EEE">
        <w:rPr>
          <w:rFonts w:ascii="Arial" w:hAnsi="Arial" w:cs="Arial"/>
          <w:sz w:val="24"/>
          <w:szCs w:val="24"/>
        </w:rPr>
        <w:t xml:space="preserve"> “The Holy Spirit th</w:t>
      </w:r>
      <w:r>
        <w:rPr>
          <w:rFonts w:ascii="Arial" w:hAnsi="Arial" w:cs="Arial"/>
          <w:sz w:val="24"/>
          <w:szCs w:val="24"/>
        </w:rPr>
        <w:t>u</w:t>
      </w:r>
      <w:r w:rsidRPr="00875EEE">
        <w:rPr>
          <w:rFonts w:ascii="Arial" w:hAnsi="Arial" w:cs="Arial"/>
          <w:sz w:val="24"/>
          <w:szCs w:val="24"/>
        </w:rPr>
        <w:t>s signifying”</w:t>
      </w:r>
      <w:r>
        <w:rPr>
          <w:rFonts w:ascii="Arial" w:hAnsi="Arial" w:cs="Arial"/>
          <w:sz w:val="24"/>
          <w:szCs w:val="24"/>
        </w:rPr>
        <w:t>,</w:t>
      </w:r>
      <w:r w:rsidRPr="00875EEE">
        <w:rPr>
          <w:rFonts w:ascii="Arial" w:hAnsi="Arial" w:cs="Arial"/>
          <w:sz w:val="24"/>
          <w:szCs w:val="24"/>
        </w:rPr>
        <w:t xml:space="preserve"> Heb. </w:t>
      </w:r>
      <w:r>
        <w:rPr>
          <w:rFonts w:ascii="Arial" w:hAnsi="Arial" w:cs="Arial"/>
          <w:sz w:val="24"/>
          <w:szCs w:val="24"/>
        </w:rPr>
        <w:t>9:</w:t>
      </w:r>
      <w:r w:rsidRPr="00875EEE">
        <w:rPr>
          <w:rFonts w:ascii="Arial" w:hAnsi="Arial" w:cs="Arial"/>
          <w:sz w:val="24"/>
          <w:szCs w:val="24"/>
        </w:rPr>
        <w:t>8. “God saith”</w:t>
      </w:r>
      <w:r>
        <w:rPr>
          <w:rFonts w:ascii="Arial" w:hAnsi="Arial" w:cs="Arial"/>
          <w:sz w:val="24"/>
          <w:szCs w:val="24"/>
        </w:rPr>
        <w:t>,</w:t>
      </w:r>
      <w:r w:rsidRPr="00875EEE">
        <w:rPr>
          <w:rFonts w:ascii="Arial" w:hAnsi="Arial" w:cs="Arial"/>
          <w:sz w:val="24"/>
          <w:szCs w:val="24"/>
        </w:rPr>
        <w:t xml:space="preserve"> Acts </w:t>
      </w:r>
      <w:r>
        <w:rPr>
          <w:rFonts w:ascii="Arial" w:hAnsi="Arial" w:cs="Arial"/>
          <w:sz w:val="24"/>
          <w:szCs w:val="24"/>
        </w:rPr>
        <w:t>2:</w:t>
      </w:r>
      <w:r w:rsidRPr="00875EEE">
        <w:rPr>
          <w:rFonts w:ascii="Arial" w:hAnsi="Arial" w:cs="Arial"/>
          <w:sz w:val="24"/>
          <w:szCs w:val="24"/>
        </w:rPr>
        <w:t>17, and Is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45:</w:t>
      </w:r>
      <w:r w:rsidRPr="00875EEE">
        <w:rPr>
          <w:rFonts w:ascii="Arial" w:hAnsi="Arial" w:cs="Arial"/>
          <w:sz w:val="24"/>
          <w:szCs w:val="24"/>
        </w:rPr>
        <w:t xml:space="preserve">3; 1 Cor. </w:t>
      </w:r>
      <w:r>
        <w:rPr>
          <w:rFonts w:ascii="Arial" w:hAnsi="Arial" w:cs="Arial"/>
          <w:sz w:val="24"/>
          <w:szCs w:val="24"/>
        </w:rPr>
        <w:t>9:</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10, and Deut. </w:t>
      </w:r>
      <w:r>
        <w:rPr>
          <w:rFonts w:ascii="Arial" w:hAnsi="Arial" w:cs="Arial"/>
          <w:sz w:val="24"/>
          <w:szCs w:val="24"/>
        </w:rPr>
        <w:t>25:</w:t>
      </w:r>
      <w:r w:rsidRPr="00875EEE">
        <w:rPr>
          <w:rFonts w:ascii="Arial" w:hAnsi="Arial" w:cs="Arial"/>
          <w:sz w:val="24"/>
          <w:szCs w:val="24"/>
        </w:rPr>
        <w:t>4. “The Scriptures saith”</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4:</w:t>
      </w:r>
      <w:r w:rsidRPr="00875EEE">
        <w:rPr>
          <w:rFonts w:ascii="Arial" w:hAnsi="Arial" w:cs="Arial"/>
          <w:sz w:val="24"/>
          <w:szCs w:val="24"/>
        </w:rPr>
        <w:t>3; Ga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30. “It is written”</w:t>
      </w:r>
      <w:r>
        <w:rPr>
          <w:rFonts w:ascii="Arial" w:hAnsi="Arial" w:cs="Arial"/>
          <w:sz w:val="24"/>
          <w:szCs w:val="24"/>
        </w:rPr>
        <w:t>,</w:t>
      </w:r>
      <w:r w:rsidRPr="00875EEE">
        <w:rPr>
          <w:rFonts w:ascii="Arial" w:hAnsi="Arial" w:cs="Arial"/>
          <w:sz w:val="24"/>
          <w:szCs w:val="24"/>
        </w:rPr>
        <w:t xml:space="preserve"> Luke </w:t>
      </w:r>
      <w:r>
        <w:rPr>
          <w:rFonts w:ascii="Arial" w:hAnsi="Arial" w:cs="Arial"/>
          <w:sz w:val="24"/>
          <w:szCs w:val="24"/>
        </w:rPr>
        <w:t>18:</w:t>
      </w:r>
      <w:r w:rsidRPr="00875EEE">
        <w:rPr>
          <w:rFonts w:ascii="Arial" w:hAnsi="Arial" w:cs="Arial"/>
          <w:sz w:val="24"/>
          <w:szCs w:val="24"/>
        </w:rPr>
        <w:t>31</w:t>
      </w:r>
      <w:r>
        <w:rPr>
          <w:rFonts w:ascii="Arial" w:hAnsi="Arial" w:cs="Arial"/>
          <w:sz w:val="24"/>
          <w:szCs w:val="24"/>
        </w:rPr>
        <w:t>, 21:</w:t>
      </w:r>
      <w:r w:rsidRPr="00875EEE">
        <w:rPr>
          <w:rFonts w:ascii="Arial" w:hAnsi="Arial" w:cs="Arial"/>
          <w:sz w:val="24"/>
          <w:szCs w:val="24"/>
        </w:rPr>
        <w:t>22; Jo</w:t>
      </w:r>
      <w:r>
        <w:rPr>
          <w:rFonts w:ascii="Arial" w:hAnsi="Arial" w:cs="Arial"/>
          <w:sz w:val="24"/>
          <w:szCs w:val="24"/>
        </w:rPr>
        <w:t>hn</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17</w:t>
      </w:r>
      <w:r>
        <w:rPr>
          <w:rFonts w:ascii="Arial" w:hAnsi="Arial" w:cs="Arial"/>
          <w:sz w:val="24"/>
          <w:szCs w:val="24"/>
        </w:rPr>
        <w:t>, 20:</w:t>
      </w:r>
      <w:r w:rsidRPr="00875EEE">
        <w:rPr>
          <w:rFonts w:ascii="Arial" w:hAnsi="Arial" w:cs="Arial"/>
          <w:sz w:val="24"/>
          <w:szCs w:val="24"/>
        </w:rPr>
        <w:t>31. “The Lord by the mouth of his servant David says”</w:t>
      </w:r>
      <w:r>
        <w:rPr>
          <w:rFonts w:ascii="Arial" w:hAnsi="Arial" w:cs="Arial"/>
          <w:sz w:val="24"/>
          <w:szCs w:val="24"/>
        </w:rPr>
        <w:t>,</w:t>
      </w:r>
      <w:r w:rsidRPr="00875EEE">
        <w:rPr>
          <w:rFonts w:ascii="Arial" w:hAnsi="Arial" w:cs="Arial"/>
          <w:sz w:val="24"/>
          <w:szCs w:val="24"/>
        </w:rPr>
        <w:t xml:space="preserve"> Acts </w:t>
      </w:r>
      <w:r>
        <w:rPr>
          <w:rFonts w:ascii="Arial" w:hAnsi="Arial" w:cs="Arial"/>
          <w:sz w:val="24"/>
          <w:szCs w:val="24"/>
        </w:rPr>
        <w:t>4:</w:t>
      </w:r>
      <w:r w:rsidRPr="00875EEE">
        <w:rPr>
          <w:rFonts w:ascii="Arial" w:hAnsi="Arial" w:cs="Arial"/>
          <w:sz w:val="24"/>
          <w:szCs w:val="24"/>
        </w:rPr>
        <w:t xml:space="preserve">25, and Ps. </w:t>
      </w:r>
      <w:r>
        <w:rPr>
          <w:rFonts w:ascii="Arial" w:hAnsi="Arial" w:cs="Arial"/>
          <w:sz w:val="24"/>
          <w:szCs w:val="24"/>
        </w:rPr>
        <w:t>2:</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 2. “The Lord limiteth in David a certain day, saying”</w:t>
      </w:r>
      <w:r>
        <w:rPr>
          <w:rFonts w:ascii="Arial" w:hAnsi="Arial" w:cs="Arial"/>
          <w:sz w:val="24"/>
          <w:szCs w:val="24"/>
        </w:rPr>
        <w:t>,</w:t>
      </w:r>
      <w:r w:rsidRPr="00875EEE">
        <w:rPr>
          <w:rFonts w:ascii="Arial" w:hAnsi="Arial" w:cs="Arial"/>
          <w:sz w:val="24"/>
          <w:szCs w:val="24"/>
        </w:rPr>
        <w:t xml:space="preserve"> Heb. </w:t>
      </w:r>
      <w:r>
        <w:rPr>
          <w:rFonts w:ascii="Arial" w:hAnsi="Arial" w:cs="Arial"/>
          <w:sz w:val="24"/>
          <w:szCs w:val="24"/>
        </w:rPr>
        <w:t>4:</w:t>
      </w:r>
      <w:r w:rsidRPr="00875EEE">
        <w:rPr>
          <w:rFonts w:ascii="Arial" w:hAnsi="Arial" w:cs="Arial"/>
          <w:sz w:val="24"/>
          <w:szCs w:val="24"/>
        </w:rPr>
        <w:t xml:space="preserve">7; Ps. </w:t>
      </w:r>
      <w:r>
        <w:rPr>
          <w:rFonts w:ascii="Arial" w:hAnsi="Arial" w:cs="Arial"/>
          <w:sz w:val="24"/>
          <w:szCs w:val="24"/>
        </w:rPr>
        <w:t>95:</w:t>
      </w:r>
      <w:r w:rsidRPr="00875EEE">
        <w:rPr>
          <w:rFonts w:ascii="Arial" w:hAnsi="Arial" w:cs="Arial"/>
          <w:sz w:val="24"/>
          <w:szCs w:val="24"/>
        </w:rPr>
        <w:t>7. “David in spirit says”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22:</w:t>
      </w:r>
      <w:r w:rsidRPr="00875EEE">
        <w:rPr>
          <w:rFonts w:ascii="Arial" w:hAnsi="Arial" w:cs="Arial"/>
          <w:sz w:val="24"/>
          <w:szCs w:val="24"/>
        </w:rPr>
        <w:t>43</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Verses quoted with such words, “</w:t>
      </w:r>
      <w:r w:rsidRPr="00875EEE">
        <w:rPr>
          <w:rFonts w:ascii="Arial" w:hAnsi="Arial" w:cs="Arial"/>
          <w:sz w:val="24"/>
          <w:szCs w:val="24"/>
        </w:rPr>
        <w:t xml:space="preserve">God </w:t>
      </w:r>
      <w:r>
        <w:rPr>
          <w:rFonts w:ascii="Arial" w:hAnsi="Arial" w:cs="Arial"/>
          <w:sz w:val="24"/>
          <w:szCs w:val="24"/>
        </w:rPr>
        <w:t>s</w:t>
      </w:r>
      <w:r w:rsidRPr="00875EEE">
        <w:rPr>
          <w:rFonts w:ascii="Arial" w:hAnsi="Arial" w:cs="Arial"/>
          <w:sz w:val="24"/>
          <w:szCs w:val="24"/>
        </w:rPr>
        <w:t>ai</w:t>
      </w:r>
      <w:r>
        <w:rPr>
          <w:rFonts w:ascii="Arial" w:hAnsi="Arial" w:cs="Arial"/>
          <w:sz w:val="24"/>
          <w:szCs w:val="24"/>
        </w:rPr>
        <w:t>t</w:t>
      </w:r>
      <w:r w:rsidRPr="00875EEE">
        <w:rPr>
          <w:rFonts w:ascii="Arial" w:hAnsi="Arial" w:cs="Arial"/>
          <w:sz w:val="24"/>
          <w:szCs w:val="24"/>
        </w:rPr>
        <w:t>h by David</w:t>
      </w:r>
      <w:r>
        <w:rPr>
          <w:rFonts w:ascii="Arial" w:hAnsi="Arial" w:cs="Arial"/>
          <w:sz w:val="24"/>
          <w:szCs w:val="24"/>
        </w:rPr>
        <w:t>”</w:t>
      </w:r>
      <w:r w:rsidRPr="00875EEE">
        <w:rPr>
          <w:rFonts w:ascii="Arial" w:hAnsi="Arial" w:cs="Arial"/>
          <w:sz w:val="24"/>
          <w:szCs w:val="24"/>
        </w:rPr>
        <w:t>, etc., are quoted as the authoritative bas</w:t>
      </w:r>
      <w:r>
        <w:rPr>
          <w:rFonts w:ascii="Arial" w:hAnsi="Arial" w:cs="Arial"/>
          <w:sz w:val="24"/>
          <w:szCs w:val="24"/>
        </w:rPr>
        <w:t>e</w:t>
      </w:r>
      <w:r w:rsidRPr="00875EEE">
        <w:rPr>
          <w:rFonts w:ascii="Arial" w:hAnsi="Arial" w:cs="Arial"/>
          <w:sz w:val="24"/>
          <w:szCs w:val="24"/>
        </w:rPr>
        <w:t xml:space="preserve"> for conclusive argumentation</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they must have been inspired.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20. How may the inspiration of the Old Testament writers he proved by the express de</w:t>
      </w:r>
      <w:r>
        <w:rPr>
          <w:rFonts w:ascii="Arial" w:hAnsi="Arial" w:cs="Arial"/>
          <w:sz w:val="24"/>
          <w:szCs w:val="24"/>
        </w:rPr>
        <w:t>cl</w:t>
      </w:r>
      <w:r w:rsidRPr="00875EEE">
        <w:rPr>
          <w:rFonts w:ascii="Arial" w:hAnsi="Arial" w:cs="Arial"/>
          <w:sz w:val="24"/>
          <w:szCs w:val="24"/>
        </w:rPr>
        <w:t>ar</w:t>
      </w:r>
      <w:r>
        <w:rPr>
          <w:rFonts w:ascii="Arial" w:hAnsi="Arial" w:cs="Arial"/>
          <w:sz w:val="24"/>
          <w:szCs w:val="24"/>
        </w:rPr>
        <w:t>ations</w:t>
      </w:r>
      <w:r w:rsidRPr="00875EEE">
        <w:rPr>
          <w:rFonts w:ascii="Arial" w:hAnsi="Arial" w:cs="Arial"/>
          <w:sz w:val="24"/>
          <w:szCs w:val="24"/>
        </w:rPr>
        <w:t xml:space="preserve"> </w:t>
      </w:r>
      <w:r>
        <w:rPr>
          <w:rFonts w:ascii="Arial" w:hAnsi="Arial" w:cs="Arial"/>
          <w:sz w:val="24"/>
          <w:szCs w:val="24"/>
        </w:rPr>
        <w:t>of the</w:t>
      </w:r>
      <w:r w:rsidRPr="00875EEE">
        <w:rPr>
          <w:rFonts w:ascii="Arial" w:hAnsi="Arial" w:cs="Arial"/>
          <w:sz w:val="24"/>
          <w:szCs w:val="24"/>
        </w:rPr>
        <w:t xml:space="preserve"> New Testament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See </w:t>
      </w:r>
      <w:r w:rsidRPr="00875EEE">
        <w:rPr>
          <w:rFonts w:ascii="Arial" w:hAnsi="Arial" w:cs="Arial"/>
          <w:sz w:val="24"/>
          <w:szCs w:val="24"/>
        </w:rPr>
        <w:t xml:space="preserve">Luke </w:t>
      </w:r>
      <w:r>
        <w:rPr>
          <w:rFonts w:ascii="Arial" w:hAnsi="Arial" w:cs="Arial"/>
          <w:sz w:val="24"/>
          <w:szCs w:val="24"/>
        </w:rPr>
        <w:t>1:</w:t>
      </w:r>
      <w:r w:rsidRPr="00875EEE">
        <w:rPr>
          <w:rFonts w:ascii="Arial" w:hAnsi="Arial" w:cs="Arial"/>
          <w:sz w:val="24"/>
          <w:szCs w:val="24"/>
        </w:rPr>
        <w:t xml:space="preserve">70; Heb. </w:t>
      </w:r>
      <w:r>
        <w:rPr>
          <w:rFonts w:ascii="Arial" w:hAnsi="Arial" w:cs="Arial"/>
          <w:sz w:val="24"/>
          <w:szCs w:val="24"/>
        </w:rPr>
        <w:t>1:</w:t>
      </w:r>
      <w:r w:rsidRPr="00875EEE">
        <w:rPr>
          <w:rFonts w:ascii="Arial" w:hAnsi="Arial" w:cs="Arial"/>
          <w:sz w:val="24"/>
          <w:szCs w:val="24"/>
        </w:rPr>
        <w:t>1; 2</w:t>
      </w:r>
      <w:r>
        <w:rPr>
          <w:rFonts w:ascii="Arial" w:hAnsi="Arial" w:cs="Arial"/>
          <w:sz w:val="24"/>
          <w:szCs w:val="24"/>
        </w:rPr>
        <w:t xml:space="preserve"> </w:t>
      </w:r>
      <w:r w:rsidRPr="00875EEE">
        <w:rPr>
          <w:rFonts w:ascii="Arial" w:hAnsi="Arial" w:cs="Arial"/>
          <w:sz w:val="24"/>
          <w:szCs w:val="24"/>
        </w:rPr>
        <w:t>Ti</w:t>
      </w:r>
      <w:r>
        <w:rPr>
          <w:rFonts w:ascii="Arial" w:hAnsi="Arial" w:cs="Arial"/>
          <w:sz w:val="24"/>
          <w:szCs w:val="24"/>
        </w:rPr>
        <w:t>m. 2:</w:t>
      </w:r>
      <w:r w:rsidRPr="00875EEE">
        <w:rPr>
          <w:rFonts w:ascii="Arial" w:hAnsi="Arial" w:cs="Arial"/>
          <w:sz w:val="24"/>
          <w:szCs w:val="24"/>
        </w:rPr>
        <w:t xml:space="preserve">16; 1 Pet. </w:t>
      </w:r>
      <w:r>
        <w:rPr>
          <w:rFonts w:ascii="Arial" w:hAnsi="Arial" w:cs="Arial"/>
          <w:sz w:val="24"/>
          <w:szCs w:val="24"/>
        </w:rPr>
        <w:t>1:</w:t>
      </w:r>
      <w:r w:rsidRPr="00875EEE">
        <w:rPr>
          <w:rFonts w:ascii="Arial" w:hAnsi="Arial" w:cs="Arial"/>
          <w:sz w:val="24"/>
          <w:szCs w:val="24"/>
        </w:rPr>
        <w:t xml:space="preserve">10-12; 2 Pet </w:t>
      </w:r>
      <w:r>
        <w:rPr>
          <w:rFonts w:ascii="Arial" w:hAnsi="Arial" w:cs="Arial"/>
          <w:sz w:val="24"/>
          <w:szCs w:val="24"/>
        </w:rPr>
        <w:t>1:</w:t>
      </w:r>
      <w:r w:rsidRPr="00875EEE">
        <w:rPr>
          <w:rFonts w:ascii="Arial" w:hAnsi="Arial" w:cs="Arial"/>
          <w:sz w:val="24"/>
          <w:szCs w:val="24"/>
        </w:rPr>
        <w:t xml:space="preserve">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21</w:t>
      </w:r>
      <w:r>
        <w:rPr>
          <w:rFonts w:ascii="Arial" w:hAnsi="Arial" w:cs="Arial"/>
          <w:sz w:val="24"/>
          <w:szCs w:val="24"/>
        </w:rPr>
        <w:t>.</w:t>
      </w:r>
      <w:r w:rsidRPr="00875EEE">
        <w:rPr>
          <w:rFonts w:ascii="Arial" w:hAnsi="Arial" w:cs="Arial"/>
          <w:sz w:val="24"/>
          <w:szCs w:val="24"/>
        </w:rPr>
        <w:t xml:space="preserve"> What is the argument o</w:t>
      </w:r>
      <w:r>
        <w:rPr>
          <w:rFonts w:ascii="Arial" w:hAnsi="Arial" w:cs="Arial"/>
          <w:sz w:val="24"/>
          <w:szCs w:val="24"/>
        </w:rPr>
        <w:t>f</w:t>
      </w:r>
      <w:r w:rsidRPr="00875EEE">
        <w:rPr>
          <w:rFonts w:ascii="Arial" w:hAnsi="Arial" w:cs="Arial"/>
          <w:sz w:val="24"/>
          <w:szCs w:val="24"/>
        </w:rPr>
        <w:t xml:space="preserve"> this subject dra</w:t>
      </w:r>
      <w:r>
        <w:rPr>
          <w:rFonts w:ascii="Arial" w:hAnsi="Arial" w:cs="Arial"/>
          <w:sz w:val="24"/>
          <w:szCs w:val="24"/>
        </w:rPr>
        <w:t>wn</w:t>
      </w:r>
      <w:r w:rsidRPr="00875EEE">
        <w:rPr>
          <w:rFonts w:ascii="Arial" w:hAnsi="Arial" w:cs="Arial"/>
          <w:sz w:val="24"/>
          <w:szCs w:val="24"/>
        </w:rPr>
        <w:t xml:space="preserve"> from the </w:t>
      </w:r>
      <w:r>
        <w:rPr>
          <w:rFonts w:ascii="Arial" w:hAnsi="Arial" w:cs="Arial"/>
          <w:sz w:val="24"/>
          <w:szCs w:val="24"/>
        </w:rPr>
        <w:t>way</w:t>
      </w:r>
      <w:r w:rsidRPr="00875EEE">
        <w:rPr>
          <w:rFonts w:ascii="Arial" w:hAnsi="Arial" w:cs="Arial"/>
          <w:sz w:val="24"/>
          <w:szCs w:val="24"/>
        </w:rPr>
        <w:t xml:space="preserve"> in which Christ and his apostles argue from the Old Testament as of final authority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Christ constantly quotes the old Testament,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21:</w:t>
      </w:r>
      <w:r w:rsidRPr="00875EEE">
        <w:rPr>
          <w:rFonts w:ascii="Arial" w:hAnsi="Arial" w:cs="Arial"/>
          <w:sz w:val="24"/>
          <w:szCs w:val="24"/>
        </w:rPr>
        <w:t>13</w:t>
      </w:r>
      <w:r>
        <w:rPr>
          <w:rFonts w:ascii="Arial" w:hAnsi="Arial" w:cs="Arial"/>
          <w:sz w:val="24"/>
          <w:szCs w:val="24"/>
        </w:rPr>
        <w:t>, 22:</w:t>
      </w:r>
      <w:r w:rsidRPr="00875EEE">
        <w:rPr>
          <w:rFonts w:ascii="Arial" w:hAnsi="Arial" w:cs="Arial"/>
          <w:sz w:val="24"/>
          <w:szCs w:val="24"/>
        </w:rPr>
        <w:t xml:space="preserve">43. He declares that it cannot be falsified, John </w:t>
      </w:r>
      <w:r>
        <w:rPr>
          <w:rFonts w:ascii="Arial" w:hAnsi="Arial" w:cs="Arial"/>
          <w:sz w:val="24"/>
          <w:szCs w:val="24"/>
        </w:rPr>
        <w:t>7:</w:t>
      </w:r>
      <w:r w:rsidRPr="00875EEE">
        <w:rPr>
          <w:rFonts w:ascii="Arial" w:hAnsi="Arial" w:cs="Arial"/>
          <w:sz w:val="24"/>
          <w:szCs w:val="24"/>
        </w:rPr>
        <w:t>23</w:t>
      </w:r>
      <w:r>
        <w:rPr>
          <w:rFonts w:ascii="Arial" w:hAnsi="Arial" w:cs="Arial"/>
          <w:sz w:val="24"/>
          <w:szCs w:val="24"/>
        </w:rPr>
        <w:t>, 10:</w:t>
      </w:r>
      <w:r w:rsidRPr="00875EEE">
        <w:rPr>
          <w:rFonts w:ascii="Arial" w:hAnsi="Arial" w:cs="Arial"/>
          <w:sz w:val="24"/>
          <w:szCs w:val="24"/>
        </w:rPr>
        <w:t xml:space="preserve">35; that the whole law must be fulfilled,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18; and </w:t>
      </w:r>
      <w:r>
        <w:rPr>
          <w:rFonts w:ascii="Arial" w:hAnsi="Arial" w:cs="Arial"/>
          <w:sz w:val="24"/>
          <w:szCs w:val="24"/>
        </w:rPr>
        <w:t>a</w:t>
      </w:r>
      <w:r w:rsidRPr="00875EEE">
        <w:rPr>
          <w:rFonts w:ascii="Arial" w:hAnsi="Arial" w:cs="Arial"/>
          <w:sz w:val="24"/>
          <w:szCs w:val="24"/>
        </w:rPr>
        <w:t>ll things also foretold concerning himself “in Moses, the prophets, and the psalms</w:t>
      </w:r>
      <w:r>
        <w:rPr>
          <w:rFonts w:ascii="Arial" w:hAnsi="Arial" w:cs="Arial"/>
          <w:sz w:val="24"/>
          <w:szCs w:val="24"/>
        </w:rPr>
        <w:t>”</w:t>
      </w:r>
      <w:r w:rsidRPr="00875EEE">
        <w:rPr>
          <w:rFonts w:ascii="Arial" w:hAnsi="Arial" w:cs="Arial"/>
          <w:sz w:val="24"/>
          <w:szCs w:val="24"/>
        </w:rPr>
        <w:t xml:space="preserve">, Luke </w:t>
      </w:r>
      <w:r>
        <w:rPr>
          <w:rFonts w:ascii="Arial" w:hAnsi="Arial" w:cs="Arial"/>
          <w:sz w:val="24"/>
          <w:szCs w:val="24"/>
        </w:rPr>
        <w:t>24:</w:t>
      </w:r>
      <w:r w:rsidRPr="00875EEE">
        <w:rPr>
          <w:rFonts w:ascii="Arial" w:hAnsi="Arial" w:cs="Arial"/>
          <w:sz w:val="24"/>
          <w:szCs w:val="24"/>
        </w:rPr>
        <w:t xml:space="preserve">44. The apostles habitually quote the Old Testament in the same </w:t>
      </w:r>
      <w:r>
        <w:rPr>
          <w:rFonts w:ascii="Arial" w:hAnsi="Arial" w:cs="Arial"/>
          <w:sz w:val="24"/>
          <w:szCs w:val="24"/>
        </w:rPr>
        <w:t>way</w:t>
      </w:r>
      <w:r w:rsidRPr="00875EEE">
        <w:rPr>
          <w:rFonts w:ascii="Arial" w:hAnsi="Arial" w:cs="Arial"/>
          <w:sz w:val="24"/>
          <w:szCs w:val="24"/>
        </w:rPr>
        <w:t>, “That it might be fulfilled which was written”</w:t>
      </w:r>
      <w:r>
        <w:rPr>
          <w:rFonts w:ascii="Arial" w:hAnsi="Arial" w:cs="Arial"/>
          <w:sz w:val="24"/>
          <w:szCs w:val="24"/>
        </w:rPr>
        <w:t>,</w:t>
      </w:r>
      <w:r w:rsidRPr="00875EEE">
        <w:rPr>
          <w:rFonts w:ascii="Arial" w:hAnsi="Arial" w:cs="Arial"/>
          <w:sz w:val="24"/>
          <w:szCs w:val="24"/>
        </w:rPr>
        <w:t xml:space="preserve"> is with them a characteristic formula,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22</w:t>
      </w:r>
      <w:r>
        <w:rPr>
          <w:rFonts w:ascii="Arial" w:hAnsi="Arial" w:cs="Arial"/>
          <w:sz w:val="24"/>
          <w:szCs w:val="24"/>
        </w:rPr>
        <w:t>, 2:</w:t>
      </w:r>
      <w:r w:rsidRPr="00875EEE">
        <w:rPr>
          <w:rFonts w:ascii="Arial" w:hAnsi="Arial" w:cs="Arial"/>
          <w:sz w:val="24"/>
          <w:szCs w:val="24"/>
        </w:rPr>
        <w:t xml:space="preserve">15, 17, 23; John </w:t>
      </w:r>
      <w:r>
        <w:rPr>
          <w:rFonts w:ascii="Arial" w:hAnsi="Arial" w:cs="Arial"/>
          <w:sz w:val="24"/>
          <w:szCs w:val="24"/>
        </w:rPr>
        <w:t>12:</w:t>
      </w:r>
      <w:r w:rsidRPr="00875EEE">
        <w:rPr>
          <w:rFonts w:ascii="Arial" w:hAnsi="Arial" w:cs="Arial"/>
          <w:sz w:val="24"/>
          <w:szCs w:val="24"/>
        </w:rPr>
        <w:t>38</w:t>
      </w:r>
      <w:r>
        <w:rPr>
          <w:rFonts w:ascii="Arial" w:hAnsi="Arial" w:cs="Arial"/>
          <w:sz w:val="24"/>
          <w:szCs w:val="24"/>
        </w:rPr>
        <w:t>, 15:</w:t>
      </w:r>
      <w:r w:rsidRPr="00875EEE">
        <w:rPr>
          <w:rFonts w:ascii="Arial" w:hAnsi="Arial" w:cs="Arial"/>
          <w:sz w:val="24"/>
          <w:szCs w:val="24"/>
        </w:rPr>
        <w:t xml:space="preserve">25, etc. They all appeal to the words of Scripture as </w:t>
      </w:r>
      <w:r>
        <w:rPr>
          <w:rFonts w:ascii="Arial" w:hAnsi="Arial" w:cs="Arial"/>
          <w:sz w:val="24"/>
          <w:szCs w:val="24"/>
        </w:rPr>
        <w:t>a</w:t>
      </w:r>
      <w:r w:rsidRPr="00875EEE">
        <w:rPr>
          <w:rFonts w:ascii="Arial" w:hAnsi="Arial" w:cs="Arial"/>
          <w:sz w:val="24"/>
          <w:szCs w:val="24"/>
        </w:rPr>
        <w:t xml:space="preserve"> final authority. This certainly proves infallibility.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22. What is the objection to the doctrine of inspiration dra</w:t>
      </w:r>
      <w:r>
        <w:rPr>
          <w:rFonts w:ascii="Arial" w:hAnsi="Arial" w:cs="Arial"/>
          <w:sz w:val="24"/>
          <w:szCs w:val="24"/>
        </w:rPr>
        <w:t>wn</w:t>
      </w:r>
      <w:r w:rsidRPr="00875EEE">
        <w:rPr>
          <w:rFonts w:ascii="Arial" w:hAnsi="Arial" w:cs="Arial"/>
          <w:sz w:val="24"/>
          <w:szCs w:val="24"/>
        </w:rPr>
        <w:t xml:space="preserve"> from the diversity of style and m</w:t>
      </w:r>
      <w:r>
        <w:rPr>
          <w:rFonts w:ascii="Arial" w:hAnsi="Arial" w:cs="Arial"/>
          <w:sz w:val="24"/>
          <w:szCs w:val="24"/>
        </w:rPr>
        <w:t>anner observable among the sev</w:t>
      </w:r>
      <w:r w:rsidRPr="00875EEE">
        <w:rPr>
          <w:rFonts w:ascii="Arial" w:hAnsi="Arial" w:cs="Arial"/>
          <w:sz w:val="24"/>
          <w:szCs w:val="24"/>
        </w:rPr>
        <w:t>eral sacred writings</w:t>
      </w:r>
      <w:r>
        <w:rPr>
          <w:rFonts w:ascii="Arial" w:hAnsi="Arial" w:cs="Arial"/>
          <w:sz w:val="24"/>
          <w:szCs w:val="24"/>
        </w:rPr>
        <w:t>,</w:t>
      </w:r>
      <w:r w:rsidRPr="00875EEE">
        <w:rPr>
          <w:rFonts w:ascii="Arial" w:hAnsi="Arial" w:cs="Arial"/>
          <w:sz w:val="24"/>
          <w:szCs w:val="24"/>
        </w:rPr>
        <w:t xml:space="preserve"> and the answer to it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an acknowledged fact that all of the national and sectional peculiarities and individual qualities and habits of each of the sacred writers appear in his w</w:t>
      </w:r>
      <w:r>
        <w:rPr>
          <w:rFonts w:ascii="Arial" w:hAnsi="Arial" w:cs="Arial"/>
          <w:sz w:val="24"/>
          <w:szCs w:val="24"/>
        </w:rPr>
        <w:t>ork, because his natural facul</w:t>
      </w:r>
      <w:r w:rsidRPr="00875EEE">
        <w:rPr>
          <w:rFonts w:ascii="Arial" w:hAnsi="Arial" w:cs="Arial"/>
          <w:sz w:val="24"/>
          <w:szCs w:val="24"/>
        </w:rPr>
        <w:t>ties were freely exercised after their kind in its production. Some have argued from this fact that it is absurd to believe that those faculties could</w:t>
      </w:r>
      <w:r>
        <w:rPr>
          <w:rFonts w:ascii="Arial" w:hAnsi="Arial" w:cs="Arial"/>
          <w:sz w:val="24"/>
          <w:szCs w:val="24"/>
        </w:rPr>
        <w:t>,</w:t>
      </w:r>
      <w:r w:rsidRPr="00875EEE">
        <w:rPr>
          <w:rFonts w:ascii="Arial" w:hAnsi="Arial" w:cs="Arial"/>
          <w:sz w:val="24"/>
          <w:szCs w:val="24"/>
        </w:rPr>
        <w:t xml:space="preserve"> at the same time, and with reference to the same object, have been subject to any determining divine influence.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However it may be with the Arminian, the Calvinist can find no special difficulty here. We cannot </w:t>
      </w:r>
      <w:r>
        <w:rPr>
          <w:rFonts w:ascii="Arial" w:hAnsi="Arial" w:cs="Arial"/>
          <w:sz w:val="24"/>
          <w:szCs w:val="24"/>
        </w:rPr>
        <w:t>understand how the infin</w:t>
      </w:r>
      <w:r w:rsidRPr="00875EEE">
        <w:rPr>
          <w:rFonts w:ascii="Arial" w:hAnsi="Arial" w:cs="Arial"/>
          <w:sz w:val="24"/>
          <w:szCs w:val="24"/>
        </w:rPr>
        <w:t>ite Spirit acts on the finite spirit in providence or in grace</w:t>
      </w:r>
      <w:r>
        <w:rPr>
          <w:rFonts w:ascii="Arial" w:hAnsi="Arial" w:cs="Arial"/>
          <w:sz w:val="24"/>
          <w:szCs w:val="24"/>
        </w:rPr>
        <w:t>.</w:t>
      </w:r>
      <w:r w:rsidRPr="00875EEE">
        <w:rPr>
          <w:rFonts w:ascii="Arial" w:hAnsi="Arial" w:cs="Arial"/>
          <w:sz w:val="24"/>
          <w:szCs w:val="24"/>
        </w:rPr>
        <w:t xml:space="preserve"> The case of inspiration is so far </w:t>
      </w:r>
      <w:r>
        <w:rPr>
          <w:rFonts w:ascii="Arial" w:hAnsi="Arial" w:cs="Arial"/>
          <w:sz w:val="24"/>
          <w:szCs w:val="24"/>
        </w:rPr>
        <w:t>set out</w:t>
      </w:r>
      <w:r w:rsidRPr="00875EEE">
        <w:rPr>
          <w:rFonts w:ascii="Arial" w:hAnsi="Arial" w:cs="Arial"/>
          <w:sz w:val="24"/>
          <w:szCs w:val="24"/>
        </w:rPr>
        <w:t xml:space="preserve"> precisely analogous</w:t>
      </w:r>
      <w:r>
        <w:rPr>
          <w:rFonts w:ascii="Arial" w:hAnsi="Arial" w:cs="Arial"/>
          <w:sz w:val="24"/>
          <w:szCs w:val="24"/>
        </w:rPr>
        <w:t xml:space="preserve"> [similar]</w:t>
      </w:r>
      <w:r w:rsidRPr="00875EEE">
        <w:rPr>
          <w:rFonts w:ascii="Arial" w:hAnsi="Arial" w:cs="Arial"/>
          <w:sz w:val="24"/>
          <w:szCs w:val="24"/>
        </w:rPr>
        <w:t>. God works by means, from the beginning</w:t>
      </w:r>
      <w:r>
        <w:rPr>
          <w:rFonts w:ascii="Arial" w:hAnsi="Arial" w:cs="Arial"/>
          <w:sz w:val="24"/>
          <w:szCs w:val="24"/>
        </w:rPr>
        <w:t>,</w:t>
      </w:r>
      <w:r w:rsidRPr="00875EEE">
        <w:rPr>
          <w:rFonts w:ascii="Arial" w:hAnsi="Arial" w:cs="Arial"/>
          <w:sz w:val="24"/>
          <w:szCs w:val="24"/>
        </w:rPr>
        <w:t xml:space="preserve"> pre-adjusting the means to the end, and then concurrently directing them while they freely act to that en</w:t>
      </w:r>
      <w:r>
        <w:rPr>
          <w:rFonts w:ascii="Arial" w:hAnsi="Arial" w:cs="Arial"/>
          <w:sz w:val="24"/>
          <w:szCs w:val="24"/>
        </w:rPr>
        <w:t>d.</w:t>
      </w:r>
      <w:r w:rsidRPr="00875EEE">
        <w:rPr>
          <w:rFonts w:ascii="Arial" w:hAnsi="Arial" w:cs="Arial"/>
          <w:sz w:val="24"/>
          <w:szCs w:val="24"/>
        </w:rPr>
        <w:t xml:space="preserve"> God surely might as easily guide the free souls of men in spontaneously producing an infallible Scripture, as in spontaneously reali</w:t>
      </w:r>
      <w:r>
        <w:rPr>
          <w:rFonts w:ascii="Arial" w:hAnsi="Arial" w:cs="Arial"/>
          <w:sz w:val="24"/>
          <w:szCs w:val="24"/>
        </w:rPr>
        <w:t>s</w:t>
      </w:r>
      <w:r w:rsidRPr="00875EEE">
        <w:rPr>
          <w:rFonts w:ascii="Arial" w:hAnsi="Arial" w:cs="Arial"/>
          <w:sz w:val="24"/>
          <w:szCs w:val="24"/>
        </w:rPr>
        <w:t>ing in act the e</w:t>
      </w:r>
      <w:r>
        <w:rPr>
          <w:rFonts w:ascii="Arial" w:hAnsi="Arial" w:cs="Arial"/>
          <w:sz w:val="24"/>
          <w:szCs w:val="24"/>
        </w:rPr>
        <w:t>vents foreordained in his eter</w:t>
      </w:r>
      <w:r w:rsidRPr="00875EEE">
        <w:rPr>
          <w:rFonts w:ascii="Arial" w:hAnsi="Arial" w:cs="Arial"/>
          <w:sz w:val="24"/>
          <w:szCs w:val="24"/>
        </w:rPr>
        <w:t xml:space="preserve">nal decree.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23. Wh</w:t>
      </w:r>
      <w:r>
        <w:rPr>
          <w:rFonts w:ascii="Arial" w:hAnsi="Arial" w:cs="Arial"/>
          <w:sz w:val="24"/>
          <w:szCs w:val="24"/>
        </w:rPr>
        <w:t>at</w:t>
      </w:r>
      <w:r w:rsidRPr="00875EEE">
        <w:rPr>
          <w:rFonts w:ascii="Arial" w:hAnsi="Arial" w:cs="Arial"/>
          <w:sz w:val="24"/>
          <w:szCs w:val="24"/>
        </w:rPr>
        <w:t xml:space="preserve"> is the objection to this doctrine</w:t>
      </w:r>
      <w:r>
        <w:rPr>
          <w:rFonts w:ascii="Arial" w:hAnsi="Arial" w:cs="Arial"/>
          <w:sz w:val="24"/>
          <w:szCs w:val="24"/>
        </w:rPr>
        <w:t>,</w:t>
      </w:r>
      <w:r w:rsidRPr="00875EEE">
        <w:rPr>
          <w:rFonts w:ascii="Arial" w:hAnsi="Arial" w:cs="Arial"/>
          <w:sz w:val="24"/>
          <w:szCs w:val="24"/>
        </w:rPr>
        <w:t xml:space="preserve"> drawn from the free manner in which the New Testament writers quote those of the Old Testament, and the </w:t>
      </w:r>
      <w:r>
        <w:rPr>
          <w:rFonts w:ascii="Arial" w:hAnsi="Arial" w:cs="Arial"/>
          <w:sz w:val="24"/>
          <w:szCs w:val="24"/>
        </w:rPr>
        <w:t>a</w:t>
      </w:r>
      <w:r w:rsidRPr="00875EEE">
        <w:rPr>
          <w:rFonts w:ascii="Arial" w:hAnsi="Arial" w:cs="Arial"/>
          <w:sz w:val="24"/>
          <w:szCs w:val="24"/>
        </w:rPr>
        <w:t>nswer to that objection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a majority of instances</w:t>
      </w:r>
      <w:r>
        <w:rPr>
          <w:rFonts w:ascii="Arial" w:hAnsi="Arial" w:cs="Arial"/>
          <w:sz w:val="24"/>
          <w:szCs w:val="24"/>
        </w:rPr>
        <w:t>,</w:t>
      </w:r>
      <w:r w:rsidRPr="00875EEE">
        <w:rPr>
          <w:rFonts w:ascii="Arial" w:hAnsi="Arial" w:cs="Arial"/>
          <w:sz w:val="24"/>
          <w:szCs w:val="24"/>
        </w:rPr>
        <w:t xml:space="preserve"> the New Testament writers quote those of the Old Testament</w:t>
      </w:r>
      <w:r>
        <w:rPr>
          <w:rFonts w:ascii="Arial" w:hAnsi="Arial" w:cs="Arial"/>
          <w:sz w:val="24"/>
          <w:szCs w:val="24"/>
        </w:rPr>
        <w:t>, on the whole,</w:t>
      </w:r>
      <w:r w:rsidRPr="00875EEE">
        <w:rPr>
          <w:rFonts w:ascii="Arial" w:hAnsi="Arial" w:cs="Arial"/>
          <w:sz w:val="24"/>
          <w:szCs w:val="24"/>
        </w:rPr>
        <w:t xml:space="preserve"> with perfect verbal accu</w:t>
      </w:r>
      <w:r>
        <w:rPr>
          <w:rFonts w:ascii="Arial" w:hAnsi="Arial" w:cs="Arial"/>
          <w:sz w:val="24"/>
          <w:szCs w:val="24"/>
        </w:rPr>
        <w:t>racy. Some</w:t>
      </w:r>
      <w:r w:rsidRPr="00875EEE">
        <w:rPr>
          <w:rFonts w:ascii="Arial" w:hAnsi="Arial" w:cs="Arial"/>
          <w:sz w:val="24"/>
          <w:szCs w:val="24"/>
        </w:rPr>
        <w:t>times</w:t>
      </w:r>
      <w:r>
        <w:rPr>
          <w:rFonts w:ascii="Arial" w:hAnsi="Arial" w:cs="Arial"/>
          <w:sz w:val="24"/>
          <w:szCs w:val="24"/>
        </w:rPr>
        <w:t>,</w:t>
      </w:r>
      <w:r w:rsidRPr="00875EEE">
        <w:rPr>
          <w:rFonts w:ascii="Arial" w:hAnsi="Arial" w:cs="Arial"/>
          <w:sz w:val="24"/>
          <w:szCs w:val="24"/>
        </w:rPr>
        <w:t xml:space="preserve"> they quote the Septuagint version, when it conforms to the Hebrew; at others</w:t>
      </w:r>
      <w:r>
        <w:rPr>
          <w:rFonts w:ascii="Arial" w:hAnsi="Arial" w:cs="Arial"/>
          <w:sz w:val="24"/>
          <w:szCs w:val="24"/>
        </w:rPr>
        <w:t>,</w:t>
      </w:r>
      <w:r w:rsidRPr="00875EEE">
        <w:rPr>
          <w:rFonts w:ascii="Arial" w:hAnsi="Arial" w:cs="Arial"/>
          <w:sz w:val="24"/>
          <w:szCs w:val="24"/>
        </w:rPr>
        <w:t xml:space="preserve"> they substitute a new version; and</w:t>
      </w:r>
      <w:r>
        <w:rPr>
          <w:rFonts w:ascii="Arial" w:hAnsi="Arial" w:cs="Arial"/>
          <w:sz w:val="24"/>
          <w:szCs w:val="24"/>
        </w:rPr>
        <w:t>,</w:t>
      </w:r>
      <w:r w:rsidRPr="00875EEE">
        <w:rPr>
          <w:rFonts w:ascii="Arial" w:hAnsi="Arial" w:cs="Arial"/>
          <w:sz w:val="24"/>
          <w:szCs w:val="24"/>
        </w:rPr>
        <w:t xml:space="preserve"> at other times</w:t>
      </w:r>
      <w:r>
        <w:rPr>
          <w:rFonts w:ascii="Arial" w:hAnsi="Arial" w:cs="Arial"/>
          <w:sz w:val="24"/>
          <w:szCs w:val="24"/>
        </w:rPr>
        <w:t>,</w:t>
      </w:r>
      <w:r w:rsidRPr="00875EEE">
        <w:rPr>
          <w:rFonts w:ascii="Arial" w:hAnsi="Arial" w:cs="Arial"/>
          <w:sz w:val="24"/>
          <w:szCs w:val="24"/>
        </w:rPr>
        <w:t xml:space="preserve"> again they adhere to the Septuagint when it differs from the Hebrew. In a number of instances, which</w:t>
      </w:r>
      <w:r>
        <w:rPr>
          <w:rFonts w:ascii="Arial" w:hAnsi="Arial" w:cs="Arial"/>
          <w:sz w:val="24"/>
          <w:szCs w:val="24"/>
        </w:rPr>
        <w:t>,</w:t>
      </w:r>
      <w:r w:rsidRPr="00875EEE">
        <w:rPr>
          <w:rFonts w:ascii="Arial" w:hAnsi="Arial" w:cs="Arial"/>
          <w:sz w:val="24"/>
          <w:szCs w:val="24"/>
        </w:rPr>
        <w:t xml:space="preserve"> howev</w:t>
      </w:r>
      <w:r>
        <w:rPr>
          <w:rFonts w:ascii="Arial" w:hAnsi="Arial" w:cs="Arial"/>
          <w:sz w:val="24"/>
          <w:szCs w:val="24"/>
        </w:rPr>
        <w:t>er, are compara</w:t>
      </w:r>
      <w:r w:rsidRPr="00875EEE">
        <w:rPr>
          <w:rFonts w:ascii="Arial" w:hAnsi="Arial" w:cs="Arial"/>
          <w:sz w:val="24"/>
          <w:szCs w:val="24"/>
        </w:rPr>
        <w:t>tively few, their quotations from the Old Testament are made very freely, and in apparent accommodation</w:t>
      </w:r>
      <w:r>
        <w:rPr>
          <w:rFonts w:ascii="Arial" w:hAnsi="Arial" w:cs="Arial"/>
          <w:sz w:val="24"/>
          <w:szCs w:val="24"/>
        </w:rPr>
        <w:t xml:space="preserve"> with</w:t>
      </w:r>
      <w:r w:rsidRPr="00875EEE">
        <w:rPr>
          <w:rFonts w:ascii="Arial" w:hAnsi="Arial" w:cs="Arial"/>
          <w:sz w:val="24"/>
          <w:szCs w:val="24"/>
        </w:rPr>
        <w:t xml:space="preserve"> the literal sense.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Rationalis</w:t>
      </w:r>
      <w:r>
        <w:rPr>
          <w:rFonts w:ascii="Arial" w:hAnsi="Arial" w:cs="Arial"/>
          <w:sz w:val="24"/>
          <w:szCs w:val="24"/>
        </w:rPr>
        <w:t>t</w:t>
      </w:r>
      <w:r w:rsidRPr="00875EEE">
        <w:rPr>
          <w:rFonts w:ascii="Arial" w:hAnsi="Arial" w:cs="Arial"/>
          <w:sz w:val="24"/>
          <w:szCs w:val="24"/>
        </w:rPr>
        <w:t xml:space="preserve"> interpreters have argued from this last class of quotations that it is impossible that both the Old Testament writer quoted, and the New Testament writer quoting</w:t>
      </w:r>
      <w:r>
        <w:rPr>
          <w:rFonts w:ascii="Arial" w:hAnsi="Arial" w:cs="Arial"/>
          <w:sz w:val="24"/>
          <w:szCs w:val="24"/>
        </w:rPr>
        <w:t>,</w:t>
      </w:r>
      <w:r w:rsidRPr="00875EEE">
        <w:rPr>
          <w:rFonts w:ascii="Arial" w:hAnsi="Arial" w:cs="Arial"/>
          <w:sz w:val="24"/>
          <w:szCs w:val="24"/>
        </w:rPr>
        <w:t xml:space="preserve"> could have been the subjects of plenary inspiration, because, say they, if the </w:t>
      </w:r>
      <w:r w:rsidRPr="002C0A5C">
        <w:rPr>
          <w:rFonts w:ascii="Arial" w:hAnsi="Arial" w:cs="Arial"/>
          <w:i/>
          <w:iCs/>
          <w:sz w:val="24"/>
          <w:szCs w:val="24"/>
        </w:rPr>
        <w:lastRenderedPageBreak/>
        <w:t>ipsissima verba</w:t>
      </w:r>
      <w:r w:rsidRPr="00875EEE">
        <w:rPr>
          <w:rFonts w:ascii="Arial" w:hAnsi="Arial" w:cs="Arial"/>
          <w:sz w:val="24"/>
          <w:szCs w:val="24"/>
        </w:rPr>
        <w:t xml:space="preserve"> </w:t>
      </w:r>
      <w:r>
        <w:rPr>
          <w:rFonts w:ascii="Arial" w:hAnsi="Arial" w:cs="Arial"/>
          <w:sz w:val="24"/>
          <w:szCs w:val="24"/>
        </w:rPr>
        <w:t xml:space="preserve">[very words] </w:t>
      </w:r>
      <w:r w:rsidRPr="00875EEE">
        <w:rPr>
          <w:rFonts w:ascii="Arial" w:hAnsi="Arial" w:cs="Arial"/>
          <w:sz w:val="24"/>
          <w:szCs w:val="24"/>
        </w:rPr>
        <w:t>were infallible i</w:t>
      </w:r>
      <w:r>
        <w:rPr>
          <w:rFonts w:ascii="Arial" w:hAnsi="Arial" w:cs="Arial"/>
          <w:sz w:val="24"/>
          <w:szCs w:val="24"/>
        </w:rPr>
        <w:t>n the first instance, an infal</w:t>
      </w:r>
      <w:r w:rsidRPr="00875EEE">
        <w:rPr>
          <w:rFonts w:ascii="Arial" w:hAnsi="Arial" w:cs="Arial"/>
          <w:sz w:val="24"/>
          <w:szCs w:val="24"/>
        </w:rPr>
        <w:t>lible writer would have transferred them unchanged. But surely</w:t>
      </w:r>
      <w:r>
        <w:rPr>
          <w:rFonts w:ascii="Arial" w:hAnsi="Arial" w:cs="Arial"/>
          <w:sz w:val="24"/>
          <w:szCs w:val="24"/>
        </w:rPr>
        <w:t>,</w:t>
      </w:r>
      <w:r w:rsidRPr="00875EEE">
        <w:rPr>
          <w:rFonts w:ascii="Arial" w:hAnsi="Arial" w:cs="Arial"/>
          <w:sz w:val="24"/>
          <w:szCs w:val="24"/>
        </w:rPr>
        <w:t xml:space="preserve"> if a human author may quote himse</w:t>
      </w:r>
      <w:r>
        <w:rPr>
          <w:rFonts w:ascii="Arial" w:hAnsi="Arial" w:cs="Arial"/>
          <w:sz w:val="24"/>
          <w:szCs w:val="24"/>
        </w:rPr>
        <w:t>lf freely, changing the expres</w:t>
      </w:r>
      <w:r w:rsidRPr="00875EEE">
        <w:rPr>
          <w:rFonts w:ascii="Arial" w:hAnsi="Arial" w:cs="Arial"/>
          <w:sz w:val="24"/>
          <w:szCs w:val="24"/>
        </w:rPr>
        <w:t xml:space="preserve">sion, and giving a new turn to his thought in order to adapt it the more perspicuously </w:t>
      </w:r>
      <w:r>
        <w:rPr>
          <w:rFonts w:ascii="Arial" w:hAnsi="Arial" w:cs="Arial"/>
          <w:sz w:val="24"/>
          <w:szCs w:val="24"/>
        </w:rPr>
        <w:t xml:space="preserve">[thoughtfully] </w:t>
      </w:r>
      <w:r w:rsidRPr="00875EEE">
        <w:rPr>
          <w:rFonts w:ascii="Arial" w:hAnsi="Arial" w:cs="Arial"/>
          <w:sz w:val="24"/>
          <w:szCs w:val="24"/>
        </w:rPr>
        <w:t>to his present purpose, the Holy Spirit may take the same liberty with his own. T</w:t>
      </w:r>
      <w:r>
        <w:rPr>
          <w:rFonts w:ascii="Arial" w:hAnsi="Arial" w:cs="Arial"/>
          <w:sz w:val="24"/>
          <w:szCs w:val="24"/>
        </w:rPr>
        <w:t>h</w:t>
      </w:r>
      <w:r w:rsidRPr="00875EEE">
        <w:rPr>
          <w:rFonts w:ascii="Arial" w:hAnsi="Arial" w:cs="Arial"/>
          <w:sz w:val="24"/>
          <w:szCs w:val="24"/>
        </w:rPr>
        <w:t>e same Spirit that rendered the Old Testament writers infallible in writing only pure truth, in the very form that suited his purpose then, has rendered the New Testament writers in</w:t>
      </w:r>
      <w:r>
        <w:rPr>
          <w:rFonts w:ascii="Arial" w:hAnsi="Arial" w:cs="Arial"/>
          <w:sz w:val="24"/>
          <w:szCs w:val="24"/>
        </w:rPr>
        <w:t>fallible</w:t>
      </w:r>
      <w:r w:rsidRPr="00875EEE">
        <w:rPr>
          <w:rFonts w:ascii="Arial" w:hAnsi="Arial" w:cs="Arial"/>
          <w:sz w:val="24"/>
          <w:szCs w:val="24"/>
        </w:rPr>
        <w:t xml:space="preserve"> in so using the old materials, that while they elicit a new sense, they teach only the truth, the very truth moreover contemplated in the mind of G</w:t>
      </w:r>
      <w:r>
        <w:rPr>
          <w:rFonts w:ascii="Arial" w:hAnsi="Arial" w:cs="Arial"/>
          <w:sz w:val="24"/>
          <w:szCs w:val="24"/>
        </w:rPr>
        <w:t>o</w:t>
      </w:r>
      <w:r w:rsidRPr="00875EEE">
        <w:rPr>
          <w:rFonts w:ascii="Arial" w:hAnsi="Arial" w:cs="Arial"/>
          <w:sz w:val="24"/>
          <w:szCs w:val="24"/>
        </w:rPr>
        <w:t>d from the b</w:t>
      </w:r>
      <w:r>
        <w:rPr>
          <w:rFonts w:ascii="Arial" w:hAnsi="Arial" w:cs="Arial"/>
          <w:sz w:val="24"/>
          <w:szCs w:val="24"/>
        </w:rPr>
        <w:t>eginning</w:t>
      </w:r>
      <w:r w:rsidRPr="00875EEE">
        <w:rPr>
          <w:rFonts w:ascii="Arial" w:hAnsi="Arial" w:cs="Arial"/>
          <w:sz w:val="24"/>
          <w:szCs w:val="24"/>
        </w:rPr>
        <w:t>, and they teach it wit</w:t>
      </w:r>
      <w:r>
        <w:rPr>
          <w:rFonts w:ascii="Arial" w:hAnsi="Arial" w:cs="Arial"/>
          <w:sz w:val="24"/>
          <w:szCs w:val="24"/>
        </w:rPr>
        <w:t>h divine authority. — See Fair</w:t>
      </w:r>
      <w:r w:rsidRPr="00875EEE">
        <w:rPr>
          <w:rFonts w:ascii="Arial" w:hAnsi="Arial" w:cs="Arial"/>
          <w:sz w:val="24"/>
          <w:szCs w:val="24"/>
        </w:rPr>
        <w:t xml:space="preserve">bairn’s </w:t>
      </w:r>
      <w:r w:rsidRPr="002C0A5C">
        <w:rPr>
          <w:rFonts w:ascii="Arial" w:hAnsi="Arial" w:cs="Arial"/>
          <w:i/>
          <w:iCs/>
          <w:sz w:val="24"/>
          <w:szCs w:val="24"/>
        </w:rPr>
        <w:t>Herm</w:t>
      </w:r>
      <w:r>
        <w:rPr>
          <w:rFonts w:ascii="Arial" w:hAnsi="Arial" w:cs="Arial"/>
          <w:i/>
          <w:iCs/>
          <w:sz w:val="24"/>
          <w:szCs w:val="24"/>
        </w:rPr>
        <w:t>eneutics</w:t>
      </w:r>
      <w:r w:rsidRPr="002C0A5C">
        <w:rPr>
          <w:rFonts w:ascii="Arial" w:hAnsi="Arial" w:cs="Arial"/>
          <w:i/>
          <w:iCs/>
          <w:sz w:val="24"/>
          <w:szCs w:val="24"/>
        </w:rPr>
        <w:t xml:space="preserve"> Manual</w:t>
      </w:r>
      <w:r w:rsidRPr="00875EEE">
        <w:rPr>
          <w:rFonts w:ascii="Arial" w:hAnsi="Arial" w:cs="Arial"/>
          <w:sz w:val="24"/>
          <w:szCs w:val="24"/>
        </w:rPr>
        <w:t>, Part II</w:t>
      </w:r>
      <w:r>
        <w:rPr>
          <w:rFonts w:ascii="Arial" w:hAnsi="Arial" w:cs="Arial"/>
          <w:sz w:val="24"/>
          <w:szCs w:val="24"/>
        </w:rPr>
        <w:t>I. Each instance of such quota</w:t>
      </w:r>
      <w:r w:rsidRPr="00875EEE">
        <w:rPr>
          <w:rFonts w:ascii="Arial" w:hAnsi="Arial" w:cs="Arial"/>
          <w:sz w:val="24"/>
          <w:szCs w:val="24"/>
        </w:rPr>
        <w:t xml:space="preserve">tion should be examined in detail, as Dr. Fairbairn has done.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24. Upon what principles are we to answer the objections founded upon the alleged discrep</w:t>
      </w:r>
      <w:r>
        <w:rPr>
          <w:rFonts w:ascii="Arial" w:hAnsi="Arial" w:cs="Arial"/>
          <w:sz w:val="24"/>
          <w:szCs w:val="24"/>
        </w:rPr>
        <w:t>a</w:t>
      </w:r>
      <w:r w:rsidRPr="00875EEE">
        <w:rPr>
          <w:rFonts w:ascii="Arial" w:hAnsi="Arial" w:cs="Arial"/>
          <w:sz w:val="24"/>
          <w:szCs w:val="24"/>
        </w:rPr>
        <w:t>nc</w:t>
      </w:r>
      <w:r>
        <w:rPr>
          <w:rFonts w:ascii="Arial" w:hAnsi="Arial" w:cs="Arial"/>
          <w:sz w:val="24"/>
          <w:szCs w:val="24"/>
        </w:rPr>
        <w:t>i</w:t>
      </w:r>
      <w:r w:rsidRPr="00875EEE">
        <w:rPr>
          <w:rFonts w:ascii="Arial" w:hAnsi="Arial" w:cs="Arial"/>
          <w:sz w:val="24"/>
          <w:szCs w:val="24"/>
        </w:rPr>
        <w:t>es between the sacred writers</w:t>
      </w:r>
      <w:r>
        <w:rPr>
          <w:rFonts w:ascii="Arial" w:hAnsi="Arial" w:cs="Arial"/>
          <w:sz w:val="24"/>
          <w:szCs w:val="24"/>
        </w:rPr>
        <w:t xml:space="preserve">, </w:t>
      </w:r>
      <w:r w:rsidRPr="00875EEE">
        <w:rPr>
          <w:rFonts w:ascii="Arial" w:hAnsi="Arial" w:cs="Arial"/>
          <w:sz w:val="24"/>
          <w:szCs w:val="24"/>
        </w:rPr>
        <w:t xml:space="preserve">and upon their alleged inaccuracies in matters of science?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If either of these o</w:t>
      </w:r>
      <w:r>
        <w:rPr>
          <w:rFonts w:ascii="Arial" w:hAnsi="Arial" w:cs="Arial"/>
          <w:sz w:val="24"/>
          <w:szCs w:val="24"/>
        </w:rPr>
        <w:t>bj</w:t>
      </w:r>
      <w:r w:rsidRPr="00875EEE">
        <w:rPr>
          <w:rFonts w:ascii="Arial" w:hAnsi="Arial" w:cs="Arial"/>
          <w:sz w:val="24"/>
          <w:szCs w:val="24"/>
        </w:rPr>
        <w:t>ections were founded on facts, it would clea</w:t>
      </w:r>
      <w:r>
        <w:rPr>
          <w:rFonts w:ascii="Arial" w:hAnsi="Arial" w:cs="Arial"/>
          <w:sz w:val="24"/>
          <w:szCs w:val="24"/>
        </w:rPr>
        <w:t>r</w:t>
      </w:r>
      <w:r w:rsidRPr="00875EEE">
        <w:rPr>
          <w:rFonts w:ascii="Arial" w:hAnsi="Arial" w:cs="Arial"/>
          <w:sz w:val="24"/>
          <w:szCs w:val="24"/>
        </w:rPr>
        <w:t xml:space="preserve">ly disprove the doctrine we maintain. That neither of them is founded on fact can be shown </w:t>
      </w:r>
      <w:r>
        <w:rPr>
          <w:rFonts w:ascii="Arial" w:hAnsi="Arial" w:cs="Arial"/>
          <w:sz w:val="24"/>
          <w:szCs w:val="24"/>
        </w:rPr>
        <w:t>o</w:t>
      </w:r>
      <w:r w:rsidRPr="00875EEE">
        <w:rPr>
          <w:rFonts w:ascii="Arial" w:hAnsi="Arial" w:cs="Arial"/>
          <w:sz w:val="24"/>
          <w:szCs w:val="24"/>
        </w:rPr>
        <w:t xml:space="preserve">nly by a detailed examination of each instance alleged. As a general principle it is evident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With regard to apparent discrepancies between the sacred writers, that nothing presents any difficulty short of a clear and direct contradiction. Different writers may, of course, with perfect accuracy represent different details of the same occurrence, or different views of the same fact, and different elements and relations of the same great doctrine, as may best suit their several designs. Instead of this course proving inconsistency, it is precisely God’s plan for bringing the whole truth most fully and clearly to our knowledge.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With respect to apparent inaccuracies in matters of science,</w:t>
      </w:r>
      <w:r>
        <w:rPr>
          <w:rFonts w:ascii="Arial" w:hAnsi="Arial" w:cs="Arial"/>
          <w:sz w:val="24"/>
          <w:szCs w:val="24"/>
        </w:rPr>
        <w:t xml:space="preserve"> </w:t>
      </w:r>
      <w:r w:rsidRPr="00875EEE">
        <w:rPr>
          <w:rFonts w:ascii="Arial" w:hAnsi="Arial" w:cs="Arial"/>
          <w:sz w:val="24"/>
          <w:szCs w:val="24"/>
        </w:rPr>
        <w:t>that the sacred writers</w:t>
      </w:r>
      <w:r>
        <w:rPr>
          <w:rFonts w:ascii="Arial" w:hAnsi="Arial" w:cs="Arial"/>
          <w:sz w:val="24"/>
          <w:szCs w:val="24"/>
        </w:rPr>
        <w:t>,</w:t>
      </w:r>
      <w:r w:rsidRPr="00875EEE">
        <w:rPr>
          <w:rFonts w:ascii="Arial" w:hAnsi="Arial" w:cs="Arial"/>
          <w:sz w:val="24"/>
          <w:szCs w:val="24"/>
        </w:rPr>
        <w:t xml:space="preserve"> having for their design to teach moral and religious truth, and not physical science, use on all such subjects the co</w:t>
      </w:r>
      <w:r>
        <w:rPr>
          <w:rFonts w:ascii="Arial" w:hAnsi="Arial" w:cs="Arial"/>
          <w:sz w:val="24"/>
          <w:szCs w:val="24"/>
        </w:rPr>
        <w:t>m</w:t>
      </w:r>
      <w:r w:rsidRPr="00875EEE">
        <w:rPr>
          <w:rFonts w:ascii="Arial" w:hAnsi="Arial" w:cs="Arial"/>
          <w:sz w:val="24"/>
          <w:szCs w:val="24"/>
        </w:rPr>
        <w:t>mon language of their co</w:t>
      </w:r>
      <w:r>
        <w:rPr>
          <w:rFonts w:ascii="Arial" w:hAnsi="Arial" w:cs="Arial"/>
          <w:sz w:val="24"/>
          <w:szCs w:val="24"/>
        </w:rPr>
        <w:t>n</w:t>
      </w:r>
      <w:r w:rsidRPr="00875EEE">
        <w:rPr>
          <w:rFonts w:ascii="Arial" w:hAnsi="Arial" w:cs="Arial"/>
          <w:sz w:val="24"/>
          <w:szCs w:val="24"/>
        </w:rPr>
        <w:t>temporaries, always speaking of natur</w:t>
      </w:r>
      <w:r>
        <w:rPr>
          <w:rFonts w:ascii="Arial" w:hAnsi="Arial" w:cs="Arial"/>
          <w:sz w:val="24"/>
          <w:szCs w:val="24"/>
        </w:rPr>
        <w:t>al</w:t>
      </w:r>
      <w:r w:rsidRPr="00875EEE">
        <w:rPr>
          <w:rFonts w:ascii="Arial" w:hAnsi="Arial" w:cs="Arial"/>
          <w:sz w:val="24"/>
          <w:szCs w:val="24"/>
        </w:rPr>
        <w:t xml:space="preserve"> phenomena as they appear, and not as they really are. And yet revelation does not present one single positive statement which is not consistent with all the act</w:t>
      </w:r>
      <w:r>
        <w:rPr>
          <w:rFonts w:ascii="Arial" w:hAnsi="Arial" w:cs="Arial"/>
          <w:sz w:val="24"/>
          <w:szCs w:val="24"/>
        </w:rPr>
        <w:t>s</w:t>
      </w:r>
      <w:r w:rsidRPr="00875EEE">
        <w:rPr>
          <w:rFonts w:ascii="Arial" w:hAnsi="Arial" w:cs="Arial"/>
          <w:sz w:val="24"/>
          <w:szCs w:val="24"/>
        </w:rPr>
        <w:t xml:space="preserve"> known to men, in any department of nature. In the pr</w:t>
      </w:r>
      <w:r>
        <w:rPr>
          <w:rFonts w:ascii="Arial" w:hAnsi="Arial" w:cs="Arial"/>
          <w:sz w:val="24"/>
          <w:szCs w:val="24"/>
        </w:rPr>
        <w:t>ogress of science, human ignor</w:t>
      </w:r>
      <w:r w:rsidRPr="00875EEE">
        <w:rPr>
          <w:rFonts w:ascii="Arial" w:hAnsi="Arial" w:cs="Arial"/>
          <w:sz w:val="24"/>
          <w:szCs w:val="24"/>
        </w:rPr>
        <w:t>ance and premature generali</w:t>
      </w:r>
      <w:r>
        <w:rPr>
          <w:rFonts w:ascii="Arial" w:hAnsi="Arial" w:cs="Arial"/>
          <w:sz w:val="24"/>
          <w:szCs w:val="24"/>
        </w:rPr>
        <w:t>s</w:t>
      </w:r>
      <w:r w:rsidRPr="00875EEE">
        <w:rPr>
          <w:rFonts w:ascii="Arial" w:hAnsi="Arial" w:cs="Arial"/>
          <w:sz w:val="24"/>
          <w:szCs w:val="24"/>
        </w:rPr>
        <w:t xml:space="preserve">ation have constantly presented difficulties in the reconciliation of the word of God with man’s theory of his works. The advance of perfected knowledge has uniformly removed the difficulty.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Pr="00404989" w:rsidRDefault="00283EF3" w:rsidP="00283EF3">
      <w:pPr>
        <w:spacing w:after="0" w:line="276" w:lineRule="auto"/>
        <w:jc w:val="center"/>
        <w:rPr>
          <w:rFonts w:ascii="Arial" w:hAnsi="Arial" w:cs="Arial"/>
          <w:b/>
          <w:bCs/>
          <w:sz w:val="28"/>
          <w:szCs w:val="28"/>
        </w:rPr>
      </w:pPr>
      <w:r w:rsidRPr="00404989">
        <w:rPr>
          <w:rFonts w:ascii="Arial" w:hAnsi="Arial" w:cs="Arial"/>
          <w:b/>
          <w:bCs/>
          <w:sz w:val="28"/>
          <w:szCs w:val="28"/>
        </w:rPr>
        <w:lastRenderedPageBreak/>
        <w:t>CHAPTER 5</w:t>
      </w:r>
    </w:p>
    <w:p w:rsidR="00283EF3" w:rsidRPr="00404989" w:rsidRDefault="00283EF3" w:rsidP="00283EF3">
      <w:pPr>
        <w:spacing w:after="0" w:line="276" w:lineRule="auto"/>
        <w:jc w:val="center"/>
        <w:rPr>
          <w:rFonts w:ascii="Arial" w:hAnsi="Arial" w:cs="Arial"/>
          <w:b/>
          <w:bCs/>
          <w:sz w:val="28"/>
          <w:szCs w:val="28"/>
        </w:rPr>
      </w:pPr>
    </w:p>
    <w:p w:rsidR="00283EF3" w:rsidRPr="00404989" w:rsidRDefault="00283EF3" w:rsidP="00283EF3">
      <w:pPr>
        <w:spacing w:after="0" w:line="276" w:lineRule="auto"/>
        <w:jc w:val="center"/>
        <w:rPr>
          <w:rFonts w:ascii="Arial" w:hAnsi="Arial" w:cs="Arial"/>
          <w:b/>
          <w:bCs/>
          <w:sz w:val="28"/>
          <w:szCs w:val="28"/>
        </w:rPr>
      </w:pPr>
      <w:r w:rsidRPr="00404989">
        <w:rPr>
          <w:rFonts w:ascii="Arial" w:hAnsi="Arial" w:cs="Arial"/>
          <w:b/>
          <w:bCs/>
          <w:sz w:val="28"/>
          <w:szCs w:val="28"/>
        </w:rPr>
        <w:t xml:space="preserve">THE SCRIPTURES OF THE OLD AND NEW TESTAMENTS </w:t>
      </w:r>
    </w:p>
    <w:p w:rsidR="00283EF3" w:rsidRPr="00404989" w:rsidRDefault="00283EF3" w:rsidP="00283EF3">
      <w:pPr>
        <w:spacing w:after="0" w:line="276" w:lineRule="auto"/>
        <w:jc w:val="center"/>
        <w:rPr>
          <w:rFonts w:ascii="Arial" w:hAnsi="Arial" w:cs="Arial"/>
          <w:b/>
          <w:bCs/>
          <w:sz w:val="28"/>
          <w:szCs w:val="28"/>
        </w:rPr>
      </w:pPr>
      <w:r w:rsidRPr="00404989">
        <w:rPr>
          <w:rFonts w:ascii="Arial" w:hAnsi="Arial" w:cs="Arial"/>
          <w:b/>
          <w:bCs/>
          <w:sz w:val="28"/>
          <w:szCs w:val="28"/>
        </w:rPr>
        <w:t>THE  ONLY RULE OF FAITH</w:t>
      </w:r>
      <w:r>
        <w:rPr>
          <w:rFonts w:ascii="Arial" w:hAnsi="Arial" w:cs="Arial"/>
          <w:b/>
          <w:bCs/>
          <w:sz w:val="28"/>
          <w:szCs w:val="28"/>
        </w:rPr>
        <w:t>,</w:t>
      </w:r>
      <w:r w:rsidRPr="00404989">
        <w:rPr>
          <w:rFonts w:ascii="Arial" w:hAnsi="Arial" w:cs="Arial"/>
          <w:b/>
          <w:bCs/>
          <w:sz w:val="28"/>
          <w:szCs w:val="28"/>
        </w:rPr>
        <w:t xml:space="preserve"> AND JUDGE OF CONTROVERSIES.</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The Scriptures of the Old and New Testaments, having been given by inspiration of God, are the all-sufficient and only rule of faith and practice, and judge of controversies.</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chapter is compiled from Dr. Hodge’s unpublished </w:t>
      </w:r>
      <w:r w:rsidRPr="00C07118">
        <w:rPr>
          <w:rFonts w:ascii="Arial" w:hAnsi="Arial" w:cs="Arial"/>
          <w:i/>
          <w:iCs/>
          <w:sz w:val="24"/>
          <w:szCs w:val="24"/>
        </w:rPr>
        <w:t>Lectures on the Church</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What is meant by saying that the Scriptures ar</w:t>
      </w:r>
      <w:r>
        <w:rPr>
          <w:rFonts w:ascii="Arial" w:hAnsi="Arial" w:cs="Arial"/>
          <w:sz w:val="24"/>
          <w:szCs w:val="24"/>
        </w:rPr>
        <w:t>e</w:t>
      </w:r>
      <w:r w:rsidRPr="00875EEE">
        <w:rPr>
          <w:rFonts w:ascii="Arial" w:hAnsi="Arial" w:cs="Arial"/>
          <w:sz w:val="24"/>
          <w:szCs w:val="24"/>
        </w:rPr>
        <w:t xml:space="preserve"> the only infallible rule of faith and practice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Whatever God teaches or commands is of sovereign authorit</w:t>
      </w:r>
      <w:r>
        <w:rPr>
          <w:rFonts w:ascii="Arial" w:hAnsi="Arial" w:cs="Arial"/>
          <w:sz w:val="24"/>
          <w:szCs w:val="24"/>
        </w:rPr>
        <w:t>y</w:t>
      </w:r>
      <w:r w:rsidRPr="00875EEE">
        <w:rPr>
          <w:rFonts w:ascii="Arial" w:hAnsi="Arial" w:cs="Arial"/>
          <w:sz w:val="24"/>
          <w:szCs w:val="24"/>
        </w:rPr>
        <w:t xml:space="preserve">. Whatever conveys to us an infallible knowledge of his teachings and commands is an infallible rule. The Scriptures of the Old and New Testaments are the only organs through which, during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present dispensation, God conveys to us a knowledge of his wil</w:t>
      </w:r>
      <w:r>
        <w:rPr>
          <w:rFonts w:ascii="Arial" w:hAnsi="Arial" w:cs="Arial"/>
          <w:sz w:val="24"/>
          <w:szCs w:val="24"/>
        </w:rPr>
        <w:t>l about what we are to believe c</w:t>
      </w:r>
      <w:r w:rsidRPr="00875EEE">
        <w:rPr>
          <w:rFonts w:ascii="Arial" w:hAnsi="Arial" w:cs="Arial"/>
          <w:sz w:val="24"/>
          <w:szCs w:val="24"/>
        </w:rPr>
        <w:t>once</w:t>
      </w:r>
      <w:r>
        <w:rPr>
          <w:rFonts w:ascii="Arial" w:hAnsi="Arial" w:cs="Arial"/>
          <w:sz w:val="24"/>
          <w:szCs w:val="24"/>
        </w:rPr>
        <w:t>rn</w:t>
      </w:r>
      <w:r w:rsidRPr="00875EEE">
        <w:rPr>
          <w:rFonts w:ascii="Arial" w:hAnsi="Arial" w:cs="Arial"/>
          <w:sz w:val="24"/>
          <w:szCs w:val="24"/>
        </w:rPr>
        <w:t xml:space="preserve">ing himself, and what duties he requires of 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Wha</w:t>
      </w:r>
      <w:r>
        <w:rPr>
          <w:rFonts w:ascii="Arial" w:hAnsi="Arial" w:cs="Arial"/>
          <w:sz w:val="24"/>
          <w:szCs w:val="24"/>
        </w:rPr>
        <w:t>t</w:t>
      </w:r>
      <w:r w:rsidRPr="00875EEE">
        <w:rPr>
          <w:rFonts w:ascii="Arial" w:hAnsi="Arial" w:cs="Arial"/>
          <w:sz w:val="24"/>
          <w:szCs w:val="24"/>
        </w:rPr>
        <w:t xml:space="preserve"> does the Romish Church declare to be the infallible rule of faith and practice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Romish theory is that the complete rule of faith and practice consists of Scripture and tradition, or the oral teaching of Christ and his apostles, handed down through the church. Tradition they hold to be necessary, 1st, to teach additional truth not contained in the Scriptures; and, 2</w:t>
      </w:r>
      <w:r>
        <w:rPr>
          <w:rFonts w:ascii="Arial" w:hAnsi="Arial" w:cs="Arial"/>
          <w:sz w:val="24"/>
          <w:szCs w:val="24"/>
        </w:rPr>
        <w:t>n</w:t>
      </w:r>
      <w:r w:rsidRPr="00875EEE">
        <w:rPr>
          <w:rFonts w:ascii="Arial" w:hAnsi="Arial" w:cs="Arial"/>
          <w:sz w:val="24"/>
          <w:szCs w:val="24"/>
        </w:rPr>
        <w:t xml:space="preserve">d, to interpret Scripture. The church being the divinely constituted depository and judge of both Scripture and tradition. — </w:t>
      </w:r>
      <w:r w:rsidRPr="00C41D5B">
        <w:rPr>
          <w:rFonts w:ascii="Arial" w:hAnsi="Arial" w:cs="Arial"/>
          <w:i/>
          <w:iCs/>
          <w:sz w:val="24"/>
          <w:szCs w:val="24"/>
        </w:rPr>
        <w:t>Decrees of Council of Trent</w:t>
      </w:r>
      <w:r w:rsidRPr="00875EEE">
        <w:rPr>
          <w:rFonts w:ascii="Arial" w:hAnsi="Arial" w:cs="Arial"/>
          <w:sz w:val="24"/>
          <w:szCs w:val="24"/>
        </w:rPr>
        <w:t xml:space="preserve">, Session IV, and Dens Theo., Tom. II., N. 80 </w:t>
      </w:r>
      <w:r>
        <w:rPr>
          <w:rFonts w:ascii="Arial" w:hAnsi="Arial" w:cs="Arial"/>
          <w:sz w:val="24"/>
          <w:szCs w:val="24"/>
        </w:rPr>
        <w:t>and</w:t>
      </w:r>
      <w:r w:rsidRPr="00875EEE">
        <w:rPr>
          <w:rFonts w:ascii="Arial" w:hAnsi="Arial" w:cs="Arial"/>
          <w:sz w:val="24"/>
          <w:szCs w:val="24"/>
        </w:rPr>
        <w:t xml:space="preserve"> 81.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By what arguments do they seek to establish the authority of tradition? By what criterio</w:t>
      </w:r>
      <w:r>
        <w:rPr>
          <w:rFonts w:ascii="Arial" w:hAnsi="Arial" w:cs="Arial"/>
          <w:sz w:val="24"/>
          <w:szCs w:val="24"/>
        </w:rPr>
        <w:t>n do they distinguish true tra</w:t>
      </w:r>
      <w:r w:rsidRPr="00875EEE">
        <w:rPr>
          <w:rFonts w:ascii="Arial" w:hAnsi="Arial" w:cs="Arial"/>
          <w:sz w:val="24"/>
          <w:szCs w:val="24"/>
        </w:rPr>
        <w:t>ditions from false</w:t>
      </w:r>
      <w:r>
        <w:rPr>
          <w:rFonts w:ascii="Arial" w:hAnsi="Arial" w:cs="Arial"/>
          <w:sz w:val="24"/>
          <w:szCs w:val="24"/>
        </w:rPr>
        <w:t>,</w:t>
      </w:r>
      <w:r w:rsidRPr="00875EEE">
        <w:rPr>
          <w:rFonts w:ascii="Arial" w:hAnsi="Arial" w:cs="Arial"/>
          <w:sz w:val="24"/>
          <w:szCs w:val="24"/>
        </w:rPr>
        <w:t xml:space="preserve"> and on wh</w:t>
      </w:r>
      <w:r>
        <w:rPr>
          <w:rFonts w:ascii="Arial" w:hAnsi="Arial" w:cs="Arial"/>
          <w:sz w:val="24"/>
          <w:szCs w:val="24"/>
        </w:rPr>
        <w:t>at grounds do they base the au</w:t>
      </w:r>
      <w:r w:rsidRPr="00875EEE">
        <w:rPr>
          <w:rFonts w:ascii="Arial" w:hAnsi="Arial" w:cs="Arial"/>
          <w:sz w:val="24"/>
          <w:szCs w:val="24"/>
        </w:rPr>
        <w:t>thority of the traditions they receive</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Their arguments in behalf of tradition are</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 Scri</w:t>
      </w:r>
      <w:r>
        <w:rPr>
          <w:rFonts w:ascii="Arial" w:hAnsi="Arial" w:cs="Arial"/>
          <w:sz w:val="24"/>
          <w:szCs w:val="24"/>
        </w:rPr>
        <w:t>p</w:t>
      </w:r>
      <w:r w:rsidRPr="00875EEE">
        <w:rPr>
          <w:rFonts w:ascii="Arial" w:hAnsi="Arial" w:cs="Arial"/>
          <w:sz w:val="24"/>
          <w:szCs w:val="24"/>
        </w:rPr>
        <w:t>t</w:t>
      </w:r>
      <w:r>
        <w:rPr>
          <w:rFonts w:ascii="Arial" w:hAnsi="Arial" w:cs="Arial"/>
          <w:sz w:val="24"/>
          <w:szCs w:val="24"/>
        </w:rPr>
        <w:t>u</w:t>
      </w:r>
      <w:r w:rsidRPr="00875EEE">
        <w:rPr>
          <w:rFonts w:ascii="Arial" w:hAnsi="Arial" w:cs="Arial"/>
          <w:sz w:val="24"/>
          <w:szCs w:val="24"/>
        </w:rPr>
        <w:t>re authori</w:t>
      </w:r>
      <w:r>
        <w:rPr>
          <w:rFonts w:ascii="Arial" w:hAnsi="Arial" w:cs="Arial"/>
          <w:sz w:val="24"/>
          <w:szCs w:val="24"/>
        </w:rPr>
        <w:t>s</w:t>
      </w:r>
      <w:r w:rsidRPr="00875EEE">
        <w:rPr>
          <w:rFonts w:ascii="Arial" w:hAnsi="Arial" w:cs="Arial"/>
          <w:sz w:val="24"/>
          <w:szCs w:val="24"/>
        </w:rPr>
        <w:t xml:space="preserve">es it, 2 Thess. </w:t>
      </w:r>
      <w:r>
        <w:rPr>
          <w:rFonts w:ascii="Arial" w:hAnsi="Arial" w:cs="Arial"/>
          <w:sz w:val="24"/>
          <w:szCs w:val="24"/>
        </w:rPr>
        <w:t>2:15,</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6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The early fathers asserted its authority and founded their faith largely upon it.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The oral teaching of Christ and his apostles, when clearly ascertained, is intrinsically of equal authority with their writings. The Scriptures themselves are handed down to us by the evidence of tradition, and the stream cannot rise higher than its source.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(4) The necessity of the case, a. Scripture is obscure, needs tradition as its interpreter. Scripture is incomplete as a rule of </w:t>
      </w:r>
      <w:r>
        <w:rPr>
          <w:rFonts w:ascii="Arial" w:hAnsi="Arial" w:cs="Arial"/>
          <w:sz w:val="24"/>
          <w:szCs w:val="24"/>
        </w:rPr>
        <w:t>fa</w:t>
      </w:r>
      <w:r w:rsidRPr="00875EEE">
        <w:rPr>
          <w:rFonts w:ascii="Arial" w:hAnsi="Arial" w:cs="Arial"/>
          <w:sz w:val="24"/>
          <w:szCs w:val="24"/>
        </w:rPr>
        <w:t xml:space="preserve">ith and practice; since there </w:t>
      </w:r>
      <w:r>
        <w:rPr>
          <w:rFonts w:ascii="Arial" w:hAnsi="Arial" w:cs="Arial"/>
          <w:sz w:val="24"/>
          <w:szCs w:val="24"/>
        </w:rPr>
        <w:t>are many doctrines and institu</w:t>
      </w:r>
      <w:r w:rsidRPr="00875EEE">
        <w:rPr>
          <w:rFonts w:ascii="Arial" w:hAnsi="Arial" w:cs="Arial"/>
          <w:sz w:val="24"/>
          <w:szCs w:val="24"/>
        </w:rPr>
        <w:t>tions, universally recogni</w:t>
      </w:r>
      <w:r>
        <w:rPr>
          <w:rFonts w:ascii="Arial" w:hAnsi="Arial" w:cs="Arial"/>
          <w:sz w:val="24"/>
          <w:szCs w:val="24"/>
        </w:rPr>
        <w:t>s</w:t>
      </w:r>
      <w:r w:rsidRPr="00875EEE">
        <w:rPr>
          <w:rFonts w:ascii="Arial" w:hAnsi="Arial" w:cs="Arial"/>
          <w:sz w:val="24"/>
          <w:szCs w:val="24"/>
        </w:rPr>
        <w:t>ed, w</w:t>
      </w:r>
      <w:r>
        <w:rPr>
          <w:rFonts w:ascii="Arial" w:hAnsi="Arial" w:cs="Arial"/>
          <w:sz w:val="24"/>
          <w:szCs w:val="24"/>
        </w:rPr>
        <w:t>hich are founded only upon tra</w:t>
      </w:r>
      <w:r w:rsidRPr="00875EEE">
        <w:rPr>
          <w:rFonts w:ascii="Arial" w:hAnsi="Arial" w:cs="Arial"/>
          <w:sz w:val="24"/>
          <w:szCs w:val="24"/>
        </w:rPr>
        <w:t xml:space="preserve">dition as a supplement to Scripture.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Analogy. Every state recogni</w:t>
      </w:r>
      <w:r>
        <w:rPr>
          <w:rFonts w:ascii="Arial" w:hAnsi="Arial" w:cs="Arial"/>
          <w:sz w:val="24"/>
          <w:szCs w:val="24"/>
        </w:rPr>
        <w:t>s</w:t>
      </w:r>
      <w:r w:rsidRPr="00875EEE">
        <w:rPr>
          <w:rFonts w:ascii="Arial" w:hAnsi="Arial" w:cs="Arial"/>
          <w:sz w:val="24"/>
          <w:szCs w:val="24"/>
        </w:rPr>
        <w:t xml:space="preserve">es both written and unwritten, common and statute law.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criterion by which they distinguish between true and false traditions is Catholic consen</w:t>
      </w:r>
      <w:r>
        <w:rPr>
          <w:rFonts w:ascii="Arial" w:hAnsi="Arial" w:cs="Arial"/>
          <w:sz w:val="24"/>
          <w:szCs w:val="24"/>
        </w:rPr>
        <w:t>t. The Anglican ritualists con</w:t>
      </w:r>
      <w:r w:rsidRPr="00875EEE">
        <w:rPr>
          <w:rFonts w:ascii="Arial" w:hAnsi="Arial" w:cs="Arial"/>
          <w:sz w:val="24"/>
          <w:szCs w:val="24"/>
        </w:rPr>
        <w:t xml:space="preserve">fine the application of the rule to the first three or four centuries. The </w:t>
      </w:r>
      <w:r>
        <w:rPr>
          <w:rFonts w:ascii="Arial" w:hAnsi="Arial" w:cs="Arial"/>
          <w:sz w:val="24"/>
          <w:szCs w:val="24"/>
        </w:rPr>
        <w:t>R</w:t>
      </w:r>
      <w:r w:rsidRPr="00875EEE">
        <w:rPr>
          <w:rFonts w:ascii="Arial" w:hAnsi="Arial" w:cs="Arial"/>
          <w:sz w:val="24"/>
          <w:szCs w:val="24"/>
        </w:rPr>
        <w:t>omanists recogni</w:t>
      </w:r>
      <w:r>
        <w:rPr>
          <w:rFonts w:ascii="Arial" w:hAnsi="Arial" w:cs="Arial"/>
          <w:sz w:val="24"/>
          <w:szCs w:val="24"/>
        </w:rPr>
        <w:t>s</w:t>
      </w:r>
      <w:r w:rsidRPr="00875EEE">
        <w:rPr>
          <w:rFonts w:ascii="Arial" w:hAnsi="Arial" w:cs="Arial"/>
          <w:sz w:val="24"/>
          <w:szCs w:val="24"/>
        </w:rPr>
        <w:t>e tha</w:t>
      </w:r>
      <w:r>
        <w:rPr>
          <w:rFonts w:ascii="Arial" w:hAnsi="Arial" w:cs="Arial"/>
          <w:sz w:val="24"/>
          <w:szCs w:val="24"/>
        </w:rPr>
        <w:t>t</w:t>
      </w:r>
      <w:r w:rsidRPr="00875EEE">
        <w:rPr>
          <w:rFonts w:ascii="Arial" w:hAnsi="Arial" w:cs="Arial"/>
          <w:sz w:val="24"/>
          <w:szCs w:val="24"/>
        </w:rPr>
        <w:t xml:space="preserve"> as an authoritative consent which is constitutionally expressed by the bishops in general council, or by the Pope </w:t>
      </w:r>
      <w:r w:rsidRPr="00EC0A68">
        <w:rPr>
          <w:rFonts w:ascii="Arial" w:hAnsi="Arial" w:cs="Arial"/>
          <w:i/>
          <w:iCs/>
          <w:sz w:val="24"/>
          <w:szCs w:val="24"/>
        </w:rPr>
        <w:t>ex-cathedra</w:t>
      </w:r>
      <w:r w:rsidRPr="00875EEE">
        <w:rPr>
          <w:rFonts w:ascii="Arial" w:hAnsi="Arial" w:cs="Arial"/>
          <w:sz w:val="24"/>
          <w:szCs w:val="24"/>
        </w:rPr>
        <w:t xml:space="preserve">, in any age of the church whatever.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They defend the traditions which they hold to be true</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On the ground of historical testimony, tracing them up to the apostles as their source.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The authority of the Church expressed by Catholic consent.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By what arguments may the invalidity of all ecclesiastical </w:t>
      </w:r>
      <w:r>
        <w:rPr>
          <w:rFonts w:ascii="Arial" w:hAnsi="Arial" w:cs="Arial"/>
          <w:sz w:val="24"/>
          <w:szCs w:val="24"/>
        </w:rPr>
        <w:t>tradition</w:t>
      </w:r>
      <w:r w:rsidRPr="00875EEE">
        <w:rPr>
          <w:rFonts w:ascii="Arial" w:hAnsi="Arial" w:cs="Arial"/>
          <w:sz w:val="24"/>
          <w:szCs w:val="24"/>
        </w:rPr>
        <w:t xml:space="preserve"> a</w:t>
      </w:r>
      <w:r>
        <w:rPr>
          <w:rFonts w:ascii="Arial" w:hAnsi="Arial" w:cs="Arial"/>
          <w:sz w:val="24"/>
          <w:szCs w:val="24"/>
        </w:rPr>
        <w:t xml:space="preserve"> </w:t>
      </w:r>
      <w:r w:rsidRPr="00875EEE">
        <w:rPr>
          <w:rFonts w:ascii="Arial" w:hAnsi="Arial" w:cs="Arial"/>
          <w:sz w:val="24"/>
          <w:szCs w:val="24"/>
        </w:rPr>
        <w:t xml:space="preserve">part of our rule of faith and practice, be shown?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Scriptures do not, as claimed, ascribe authority to oral tradition. Tradition, as intended by Paul in the passage cited (2 Thess. </w:t>
      </w:r>
      <w:r>
        <w:rPr>
          <w:rFonts w:ascii="Arial" w:hAnsi="Arial" w:cs="Arial"/>
          <w:sz w:val="24"/>
          <w:szCs w:val="24"/>
        </w:rPr>
        <w:t>2:1</w:t>
      </w:r>
      <w:r w:rsidRPr="00875EEE">
        <w:rPr>
          <w:rFonts w:ascii="Arial" w:hAnsi="Arial" w:cs="Arial"/>
          <w:sz w:val="24"/>
          <w:szCs w:val="24"/>
        </w:rPr>
        <w:t xml:space="preserve">5, and </w:t>
      </w:r>
      <w:r>
        <w:rPr>
          <w:rFonts w:ascii="Arial" w:hAnsi="Arial" w:cs="Arial"/>
          <w:sz w:val="24"/>
          <w:szCs w:val="24"/>
        </w:rPr>
        <w:t>3:</w:t>
      </w:r>
      <w:r w:rsidRPr="00875EEE">
        <w:rPr>
          <w:rFonts w:ascii="Arial" w:hAnsi="Arial" w:cs="Arial"/>
          <w:sz w:val="24"/>
          <w:szCs w:val="24"/>
        </w:rPr>
        <w:t xml:space="preserve">6) signifies all his instructions, oral and written, communicated to those very people themselves, not handed down. On the other hand, Christ rebuked this doctrine of the Romanists in their predecessors, the Pharisees,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15:</w:t>
      </w:r>
      <w:r w:rsidRPr="00875EEE">
        <w:rPr>
          <w:rFonts w:ascii="Arial" w:hAnsi="Arial" w:cs="Arial"/>
          <w:sz w:val="24"/>
          <w:szCs w:val="24"/>
        </w:rPr>
        <w:t xml:space="preserve">3, 6; Mark </w:t>
      </w:r>
      <w:r>
        <w:rPr>
          <w:rFonts w:ascii="Arial" w:hAnsi="Arial" w:cs="Arial"/>
          <w:sz w:val="24"/>
          <w:szCs w:val="24"/>
        </w:rPr>
        <w:t>7:</w:t>
      </w:r>
      <w:r w:rsidRPr="00875EEE">
        <w:rPr>
          <w:rFonts w:ascii="Arial" w:hAnsi="Arial" w:cs="Arial"/>
          <w:sz w:val="24"/>
          <w:szCs w:val="24"/>
        </w:rPr>
        <w:t xml:space="preserve">7.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It is improbable </w:t>
      </w:r>
      <w:r w:rsidRPr="00EC0A68">
        <w:rPr>
          <w:rFonts w:ascii="Arial" w:hAnsi="Arial" w:cs="Arial"/>
          <w:i/>
          <w:iCs/>
          <w:sz w:val="24"/>
          <w:szCs w:val="24"/>
        </w:rPr>
        <w:t xml:space="preserve">a priori </w:t>
      </w:r>
      <w:r w:rsidRPr="00875EEE">
        <w:rPr>
          <w:rFonts w:ascii="Arial" w:hAnsi="Arial" w:cs="Arial"/>
          <w:sz w:val="24"/>
          <w:szCs w:val="24"/>
        </w:rPr>
        <w:t>that God would supplement Scripture with tradition as part of our rule of faith</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 Be</w:t>
      </w:r>
      <w:r w:rsidRPr="00875EEE">
        <w:rPr>
          <w:rFonts w:ascii="Arial" w:hAnsi="Arial" w:cs="Arial"/>
          <w:sz w:val="24"/>
          <w:szCs w:val="24"/>
        </w:rPr>
        <w:t>cause Scripture, as will be shown below (</w:t>
      </w:r>
      <w:r>
        <w:rPr>
          <w:rFonts w:ascii="Arial" w:hAnsi="Arial" w:cs="Arial"/>
          <w:sz w:val="24"/>
          <w:szCs w:val="24"/>
        </w:rPr>
        <w:t>Q</w:t>
      </w:r>
      <w:r w:rsidRPr="00875EEE">
        <w:rPr>
          <w:rFonts w:ascii="Arial" w:hAnsi="Arial" w:cs="Arial"/>
          <w:sz w:val="24"/>
          <w:szCs w:val="24"/>
        </w:rPr>
        <w:t>uestions 7-14), is certain, definite, complete, and perspicuous</w:t>
      </w:r>
      <w:r>
        <w:rPr>
          <w:rFonts w:ascii="Arial" w:hAnsi="Arial" w:cs="Arial"/>
          <w:sz w:val="24"/>
          <w:szCs w:val="24"/>
        </w:rPr>
        <w:t xml:space="preserve"> [clear]</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Because tradition, from its very nature, is indeterminate, and liable to become adulterated with every form of error. Besides, as will be shown below (question 20), the authority of Scripture does not rest ultimately upon tradition.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whole ground up</w:t>
      </w:r>
      <w:r>
        <w:rPr>
          <w:rFonts w:ascii="Arial" w:hAnsi="Arial" w:cs="Arial"/>
          <w:sz w:val="24"/>
          <w:szCs w:val="24"/>
        </w:rPr>
        <w:t>on which Romanists base the au</w:t>
      </w:r>
      <w:r w:rsidRPr="00875EEE">
        <w:rPr>
          <w:rFonts w:ascii="Arial" w:hAnsi="Arial" w:cs="Arial"/>
          <w:sz w:val="24"/>
          <w:szCs w:val="24"/>
        </w:rPr>
        <w:t xml:space="preserve">thority of their traditions (that is, history and church authority) </w:t>
      </w:r>
      <w:r>
        <w:rPr>
          <w:rFonts w:ascii="Arial" w:hAnsi="Arial" w:cs="Arial"/>
          <w:sz w:val="24"/>
          <w:szCs w:val="24"/>
        </w:rPr>
        <w:t>as</w:t>
      </w:r>
      <w:r w:rsidRPr="00875EEE">
        <w:rPr>
          <w:rFonts w:ascii="Arial" w:hAnsi="Arial" w:cs="Arial"/>
          <w:sz w:val="24"/>
          <w:szCs w:val="24"/>
        </w:rPr>
        <w:t xml:space="preserve"> in</w:t>
      </w:r>
      <w:r>
        <w:rPr>
          <w:rFonts w:ascii="Arial" w:hAnsi="Arial" w:cs="Arial"/>
          <w:sz w:val="24"/>
          <w:szCs w:val="24"/>
        </w:rPr>
        <w:t>v</w:t>
      </w:r>
      <w:r w:rsidRPr="00875EEE">
        <w:rPr>
          <w:rFonts w:ascii="Arial" w:hAnsi="Arial" w:cs="Arial"/>
          <w:sz w:val="24"/>
          <w:szCs w:val="24"/>
        </w:rPr>
        <w:t xml:space="preserve">alid.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 History utterly fails them. For more than three hundred years after the apostles they have very little, and that contradictory, evidence for any one of their traditions. They are thus forced to the absurd assumption that what was taught in the fourth century was therefore taught in the third, and therefore in the first.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The church is not i</w:t>
      </w:r>
      <w:r>
        <w:rPr>
          <w:rFonts w:ascii="Arial" w:hAnsi="Arial" w:cs="Arial"/>
          <w:sz w:val="24"/>
          <w:szCs w:val="24"/>
        </w:rPr>
        <w:t>nfallible, as will be shown be</w:t>
      </w:r>
      <w:r w:rsidRPr="00875EEE">
        <w:rPr>
          <w:rFonts w:ascii="Arial" w:hAnsi="Arial" w:cs="Arial"/>
          <w:sz w:val="24"/>
          <w:szCs w:val="24"/>
        </w:rPr>
        <w:t>low (</w:t>
      </w:r>
      <w:r>
        <w:rPr>
          <w:rFonts w:ascii="Arial" w:hAnsi="Arial" w:cs="Arial"/>
          <w:sz w:val="24"/>
          <w:szCs w:val="24"/>
        </w:rPr>
        <w:t>Q</w:t>
      </w:r>
      <w:r w:rsidRPr="00875EEE">
        <w:rPr>
          <w:rFonts w:ascii="Arial" w:hAnsi="Arial" w:cs="Arial"/>
          <w:sz w:val="24"/>
          <w:szCs w:val="24"/>
        </w:rPr>
        <w:t xml:space="preserve">uestion 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Their practice is inconsistent with their own principles. Many of the earliest and best atte</w:t>
      </w:r>
      <w:r>
        <w:rPr>
          <w:rFonts w:ascii="Arial" w:hAnsi="Arial" w:cs="Arial"/>
          <w:sz w:val="24"/>
          <w:szCs w:val="24"/>
        </w:rPr>
        <w:t>sted traditions they do not re</w:t>
      </w:r>
      <w:r w:rsidRPr="00875EEE">
        <w:rPr>
          <w:rFonts w:ascii="Arial" w:hAnsi="Arial" w:cs="Arial"/>
          <w:sz w:val="24"/>
          <w:szCs w:val="24"/>
        </w:rPr>
        <w:t xml:space="preserve">ceive. Many of their pretended traditions are recent inventions unknown to the ancients.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Many of their traditions, such as relate to the priest</w:t>
      </w:r>
      <w:r>
        <w:rPr>
          <w:rFonts w:ascii="Arial" w:hAnsi="Arial" w:cs="Arial"/>
          <w:sz w:val="24"/>
          <w:szCs w:val="24"/>
        </w:rPr>
        <w:t xml:space="preserve">, </w:t>
      </w:r>
      <w:r w:rsidRPr="00875EEE">
        <w:rPr>
          <w:rFonts w:ascii="Arial" w:hAnsi="Arial" w:cs="Arial"/>
          <w:sz w:val="24"/>
          <w:szCs w:val="24"/>
        </w:rPr>
        <w:t xml:space="preserve">God, the sacrifice of the Mass, etc., are plainly in direct opposition to Scripture. Yet the </w:t>
      </w:r>
      <w:r>
        <w:rPr>
          <w:rFonts w:ascii="Arial" w:hAnsi="Arial" w:cs="Arial"/>
          <w:sz w:val="24"/>
          <w:szCs w:val="24"/>
        </w:rPr>
        <w:t>“</w:t>
      </w:r>
      <w:r w:rsidRPr="00875EEE">
        <w:rPr>
          <w:rFonts w:ascii="Arial" w:hAnsi="Arial" w:cs="Arial"/>
          <w:sz w:val="24"/>
          <w:szCs w:val="24"/>
        </w:rPr>
        <w:t>infallible</w:t>
      </w:r>
      <w:r>
        <w:rPr>
          <w:rFonts w:ascii="Arial" w:hAnsi="Arial" w:cs="Arial"/>
          <w:sz w:val="24"/>
          <w:szCs w:val="24"/>
        </w:rPr>
        <w:t>”</w:t>
      </w:r>
      <w:r w:rsidRPr="00875EEE">
        <w:rPr>
          <w:rFonts w:ascii="Arial" w:hAnsi="Arial" w:cs="Arial"/>
          <w:sz w:val="24"/>
          <w:szCs w:val="24"/>
        </w:rPr>
        <w:t xml:space="preserve"> church affirms the in</w:t>
      </w:r>
      <w:r>
        <w:rPr>
          <w:rFonts w:ascii="Arial" w:hAnsi="Arial" w:cs="Arial"/>
          <w:sz w:val="24"/>
          <w:szCs w:val="24"/>
        </w:rPr>
        <w:t>fallibility</w:t>
      </w:r>
      <w:r w:rsidRPr="00875EEE">
        <w:rPr>
          <w:rFonts w:ascii="Arial" w:hAnsi="Arial" w:cs="Arial"/>
          <w:sz w:val="24"/>
          <w:szCs w:val="24"/>
        </w:rPr>
        <w:t xml:space="preserve"> of Scripture. A house divided against itself cannot stand.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What </w:t>
      </w:r>
      <w:r>
        <w:rPr>
          <w:rFonts w:ascii="Arial" w:hAnsi="Arial" w:cs="Arial"/>
          <w:sz w:val="24"/>
          <w:szCs w:val="24"/>
        </w:rPr>
        <w:t>is</w:t>
      </w:r>
      <w:r w:rsidRPr="00875EEE">
        <w:rPr>
          <w:rFonts w:ascii="Arial" w:hAnsi="Arial" w:cs="Arial"/>
          <w:sz w:val="24"/>
          <w:szCs w:val="24"/>
        </w:rPr>
        <w:t xml:space="preserve"> necessary to constitute a sole and infallible </w:t>
      </w:r>
      <w:r>
        <w:rPr>
          <w:rFonts w:ascii="Arial" w:hAnsi="Arial" w:cs="Arial"/>
          <w:sz w:val="24"/>
          <w:szCs w:val="24"/>
        </w:rPr>
        <w:t>s</w:t>
      </w:r>
      <w:r w:rsidRPr="00875EEE">
        <w:rPr>
          <w:rFonts w:ascii="Arial" w:hAnsi="Arial" w:cs="Arial"/>
          <w:sz w:val="24"/>
          <w:szCs w:val="24"/>
        </w:rPr>
        <w:t xml:space="preserve">ide of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Plenary inspiration, comple</w:t>
      </w:r>
      <w:r>
        <w:rPr>
          <w:rFonts w:ascii="Arial" w:hAnsi="Arial" w:cs="Arial"/>
          <w:sz w:val="24"/>
          <w:szCs w:val="24"/>
        </w:rPr>
        <w:t>teness, perspicuity [clearness], and acces</w:t>
      </w:r>
      <w:r w:rsidRPr="00875EEE">
        <w:rPr>
          <w:rFonts w:ascii="Arial" w:hAnsi="Arial" w:cs="Arial"/>
          <w:sz w:val="24"/>
          <w:szCs w:val="24"/>
        </w:rPr>
        <w:t xml:space="preserve">sibility.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 What arguments do the Scriptures themselves afford in favo</w:t>
      </w:r>
      <w:r>
        <w:rPr>
          <w:rFonts w:ascii="Arial" w:hAnsi="Arial" w:cs="Arial"/>
          <w:sz w:val="24"/>
          <w:szCs w:val="24"/>
        </w:rPr>
        <w:t>u</w:t>
      </w:r>
      <w:r w:rsidRPr="00875EEE">
        <w:rPr>
          <w:rFonts w:ascii="Arial" w:hAnsi="Arial" w:cs="Arial"/>
          <w:sz w:val="24"/>
          <w:szCs w:val="24"/>
        </w:rPr>
        <w:t xml:space="preserve">r of the doctrine that they are the only infallible rule of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Scriptures always speak in the name of God, and command faith and obedience.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Christ and his apostles alw</w:t>
      </w:r>
      <w:r>
        <w:rPr>
          <w:rFonts w:ascii="Arial" w:hAnsi="Arial" w:cs="Arial"/>
          <w:sz w:val="24"/>
          <w:szCs w:val="24"/>
        </w:rPr>
        <w:t>ays refer to the written Scrip</w:t>
      </w:r>
      <w:r w:rsidRPr="00875EEE">
        <w:rPr>
          <w:rFonts w:ascii="Arial" w:hAnsi="Arial" w:cs="Arial"/>
          <w:sz w:val="24"/>
          <w:szCs w:val="24"/>
        </w:rPr>
        <w:t xml:space="preserve">tures, then existing, as authority, and to no other rule of faith whatever. </w:t>
      </w:r>
      <w:r>
        <w:rPr>
          <w:rFonts w:ascii="Arial" w:hAnsi="Arial" w:cs="Arial"/>
          <w:sz w:val="24"/>
          <w:szCs w:val="24"/>
        </w:rPr>
        <w:t>(</w:t>
      </w:r>
      <w:r w:rsidRPr="00875EEE">
        <w:rPr>
          <w:rFonts w:ascii="Arial" w:hAnsi="Arial" w:cs="Arial"/>
          <w:sz w:val="24"/>
          <w:szCs w:val="24"/>
        </w:rPr>
        <w:t>L</w:t>
      </w:r>
      <w:r>
        <w:rPr>
          <w:rFonts w:ascii="Arial" w:hAnsi="Arial" w:cs="Arial"/>
          <w:sz w:val="24"/>
          <w:szCs w:val="24"/>
        </w:rPr>
        <w:t>u</w:t>
      </w:r>
      <w:r w:rsidRPr="00875EEE">
        <w:rPr>
          <w:rFonts w:ascii="Arial" w:hAnsi="Arial" w:cs="Arial"/>
          <w:sz w:val="24"/>
          <w:szCs w:val="24"/>
        </w:rPr>
        <w:t xml:space="preserve">ke </w:t>
      </w:r>
      <w:r>
        <w:rPr>
          <w:rFonts w:ascii="Arial" w:hAnsi="Arial" w:cs="Arial"/>
          <w:sz w:val="24"/>
          <w:szCs w:val="24"/>
        </w:rPr>
        <w:t>16:</w:t>
      </w:r>
      <w:r w:rsidRPr="00875EEE">
        <w:rPr>
          <w:rFonts w:ascii="Arial" w:hAnsi="Arial" w:cs="Arial"/>
          <w:sz w:val="24"/>
          <w:szCs w:val="24"/>
        </w:rPr>
        <w:t>29</w:t>
      </w:r>
      <w:r>
        <w:rPr>
          <w:rFonts w:ascii="Arial" w:hAnsi="Arial" w:cs="Arial"/>
          <w:sz w:val="24"/>
          <w:szCs w:val="24"/>
        </w:rPr>
        <w:t>, 10:</w:t>
      </w:r>
      <w:r w:rsidRPr="00875EEE">
        <w:rPr>
          <w:rFonts w:ascii="Arial" w:hAnsi="Arial" w:cs="Arial"/>
          <w:sz w:val="24"/>
          <w:szCs w:val="24"/>
        </w:rPr>
        <w:t xml:space="preserve">26; John </w:t>
      </w:r>
      <w:r>
        <w:rPr>
          <w:rFonts w:ascii="Arial" w:hAnsi="Arial" w:cs="Arial"/>
          <w:sz w:val="24"/>
          <w:szCs w:val="24"/>
        </w:rPr>
        <w:t>5:</w:t>
      </w:r>
      <w:r w:rsidRPr="00875EEE">
        <w:rPr>
          <w:rFonts w:ascii="Arial" w:hAnsi="Arial" w:cs="Arial"/>
          <w:sz w:val="24"/>
          <w:szCs w:val="24"/>
        </w:rPr>
        <w:t xml:space="preserve">39;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4:</w:t>
      </w:r>
      <w:r w:rsidRPr="00875EEE">
        <w:rPr>
          <w:rFonts w:ascii="Arial" w:hAnsi="Arial" w:cs="Arial"/>
          <w:sz w:val="24"/>
          <w:szCs w:val="24"/>
        </w:rPr>
        <w:t>3; 2 Tim.</w:t>
      </w:r>
      <w:r>
        <w:rPr>
          <w:rFonts w:ascii="Arial" w:hAnsi="Arial" w:cs="Arial"/>
          <w:sz w:val="24"/>
          <w:szCs w:val="24"/>
        </w:rPr>
        <w:t xml:space="preserve"> 3:</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Bereans </w:t>
      </w:r>
      <w:r>
        <w:rPr>
          <w:rFonts w:ascii="Arial" w:hAnsi="Arial" w:cs="Arial"/>
          <w:sz w:val="24"/>
          <w:szCs w:val="24"/>
        </w:rPr>
        <w:t>were</w:t>
      </w:r>
      <w:r w:rsidRPr="00875EEE">
        <w:rPr>
          <w:rFonts w:ascii="Arial" w:hAnsi="Arial" w:cs="Arial"/>
          <w:sz w:val="24"/>
          <w:szCs w:val="24"/>
        </w:rPr>
        <w:t xml:space="preserve"> commended for bringing all questions, even apostolic teaching, to this test. </w:t>
      </w:r>
      <w:r>
        <w:rPr>
          <w:rFonts w:ascii="Arial" w:hAnsi="Arial" w:cs="Arial"/>
          <w:sz w:val="24"/>
          <w:szCs w:val="24"/>
        </w:rPr>
        <w:t>(</w:t>
      </w:r>
      <w:r w:rsidRPr="00875EEE">
        <w:rPr>
          <w:rFonts w:ascii="Arial" w:hAnsi="Arial" w:cs="Arial"/>
          <w:sz w:val="24"/>
          <w:szCs w:val="24"/>
        </w:rPr>
        <w:t xml:space="preserve">Acts </w:t>
      </w:r>
      <w:r>
        <w:rPr>
          <w:rFonts w:ascii="Arial" w:hAnsi="Arial" w:cs="Arial"/>
          <w:sz w:val="24"/>
          <w:szCs w:val="24"/>
        </w:rPr>
        <w:t>17:</w:t>
      </w:r>
      <w:r w:rsidRPr="00875EEE">
        <w:rPr>
          <w:rFonts w:ascii="Arial" w:hAnsi="Arial" w:cs="Arial"/>
          <w:sz w:val="24"/>
          <w:szCs w:val="24"/>
        </w:rPr>
        <w:t xml:space="preserve">11; see also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Christ rebukes the Phar</w:t>
      </w:r>
      <w:r>
        <w:rPr>
          <w:rFonts w:ascii="Arial" w:hAnsi="Arial" w:cs="Arial"/>
          <w:sz w:val="24"/>
          <w:szCs w:val="24"/>
        </w:rPr>
        <w:t>isees for adding to, and pervert</w:t>
      </w:r>
      <w:r w:rsidRPr="00875EEE">
        <w:rPr>
          <w:rFonts w:ascii="Arial" w:hAnsi="Arial" w:cs="Arial"/>
          <w:sz w:val="24"/>
          <w:szCs w:val="24"/>
        </w:rPr>
        <w:t>ing</w:t>
      </w:r>
      <w:r>
        <w:rPr>
          <w:rFonts w:ascii="Arial" w:hAnsi="Arial" w:cs="Arial"/>
          <w:sz w:val="24"/>
          <w:szCs w:val="24"/>
        </w:rPr>
        <w:t>,</w:t>
      </w:r>
      <w:r w:rsidRPr="00875EEE">
        <w:rPr>
          <w:rFonts w:ascii="Arial" w:hAnsi="Arial" w:cs="Arial"/>
          <w:sz w:val="24"/>
          <w:szCs w:val="24"/>
        </w:rPr>
        <w:t xml:space="preserve"> the Scriptures.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15:</w:t>
      </w:r>
      <w:r w:rsidRPr="00875EEE">
        <w:rPr>
          <w:rFonts w:ascii="Arial" w:hAnsi="Arial" w:cs="Arial"/>
          <w:sz w:val="24"/>
          <w:szCs w:val="24"/>
        </w:rPr>
        <w:t xml:space="preserve">7-9; Mark </w:t>
      </w:r>
      <w:r>
        <w:rPr>
          <w:rFonts w:ascii="Arial" w:hAnsi="Arial" w:cs="Arial"/>
          <w:sz w:val="24"/>
          <w:szCs w:val="24"/>
        </w:rPr>
        <w:t>7:</w:t>
      </w:r>
      <w:r w:rsidRPr="00875EEE">
        <w:rPr>
          <w:rFonts w:ascii="Arial" w:hAnsi="Arial" w:cs="Arial"/>
          <w:sz w:val="24"/>
          <w:szCs w:val="24"/>
        </w:rPr>
        <w:t xml:space="preserve">5-8; see also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22:</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 xml:space="preserve"> Deut. </w:t>
      </w:r>
      <w:r>
        <w:rPr>
          <w:rFonts w:ascii="Arial" w:hAnsi="Arial" w:cs="Arial"/>
          <w:sz w:val="24"/>
          <w:szCs w:val="24"/>
        </w:rPr>
        <w:t>4:</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12:</w:t>
      </w:r>
      <w:r w:rsidRPr="00875EEE">
        <w:rPr>
          <w:rFonts w:ascii="Arial" w:hAnsi="Arial" w:cs="Arial"/>
          <w:sz w:val="24"/>
          <w:szCs w:val="24"/>
        </w:rPr>
        <w:t>32; Josh</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 In wha</w:t>
      </w:r>
      <w:r>
        <w:rPr>
          <w:rFonts w:ascii="Arial" w:hAnsi="Arial" w:cs="Arial"/>
          <w:sz w:val="24"/>
          <w:szCs w:val="24"/>
        </w:rPr>
        <w:t>t</w:t>
      </w:r>
      <w:r w:rsidRPr="00875EEE">
        <w:rPr>
          <w:rFonts w:ascii="Arial" w:hAnsi="Arial" w:cs="Arial"/>
          <w:sz w:val="24"/>
          <w:szCs w:val="24"/>
        </w:rPr>
        <w:t xml:space="preserve"> sense is the completeness of Scripture as a rule </w:t>
      </w:r>
      <w:r>
        <w:rPr>
          <w:rFonts w:ascii="Arial" w:hAnsi="Arial" w:cs="Arial"/>
          <w:sz w:val="24"/>
          <w:szCs w:val="24"/>
        </w:rPr>
        <w:t>o</w:t>
      </w:r>
      <w:r w:rsidRPr="00875EEE">
        <w:rPr>
          <w:rFonts w:ascii="Arial" w:hAnsi="Arial" w:cs="Arial"/>
          <w:sz w:val="24"/>
          <w:szCs w:val="24"/>
        </w:rPr>
        <w:t xml:space="preserve">f </w:t>
      </w:r>
      <w:r>
        <w:rPr>
          <w:rFonts w:ascii="Arial" w:hAnsi="Arial" w:cs="Arial"/>
          <w:sz w:val="24"/>
          <w:szCs w:val="24"/>
        </w:rPr>
        <w:t>faith averted.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not meant that the Scriptures contain every revelation which God has ever made to man, but that their contents are the only supernatural revelation that God now make</w:t>
      </w:r>
      <w:r>
        <w:rPr>
          <w:rFonts w:ascii="Arial" w:hAnsi="Arial" w:cs="Arial"/>
          <w:sz w:val="24"/>
          <w:szCs w:val="24"/>
        </w:rPr>
        <w:t>s</w:t>
      </w:r>
      <w:r w:rsidRPr="00875EEE">
        <w:rPr>
          <w:rFonts w:ascii="Arial" w:hAnsi="Arial" w:cs="Arial"/>
          <w:sz w:val="24"/>
          <w:szCs w:val="24"/>
        </w:rPr>
        <w:t xml:space="preserve"> to man, and that this revelation is ab</w:t>
      </w:r>
      <w:r>
        <w:rPr>
          <w:rFonts w:ascii="Arial" w:hAnsi="Arial" w:cs="Arial"/>
          <w:sz w:val="24"/>
          <w:szCs w:val="24"/>
        </w:rPr>
        <w:t>un</w:t>
      </w:r>
      <w:r w:rsidRPr="00875EEE">
        <w:rPr>
          <w:rFonts w:ascii="Arial" w:hAnsi="Arial" w:cs="Arial"/>
          <w:sz w:val="24"/>
          <w:szCs w:val="24"/>
        </w:rPr>
        <w:t>dantly sufficient for man’</w:t>
      </w:r>
      <w:r>
        <w:rPr>
          <w:rFonts w:ascii="Arial" w:hAnsi="Arial" w:cs="Arial"/>
          <w:sz w:val="24"/>
          <w:szCs w:val="24"/>
        </w:rPr>
        <w:t>s guid</w:t>
      </w:r>
      <w:r w:rsidRPr="00875EEE">
        <w:rPr>
          <w:rFonts w:ascii="Arial" w:hAnsi="Arial" w:cs="Arial"/>
          <w:sz w:val="24"/>
          <w:szCs w:val="24"/>
        </w:rPr>
        <w:t xml:space="preserve">ance in all questions of faith, practice, and modes of worship, and excludes the necessity and the right of any human inventions.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8. How may this completeness be proved from the design of Scripture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Scriptures profess to lea</w:t>
      </w:r>
      <w:r>
        <w:rPr>
          <w:rFonts w:ascii="Arial" w:hAnsi="Arial" w:cs="Arial"/>
          <w:sz w:val="24"/>
          <w:szCs w:val="24"/>
        </w:rPr>
        <w:t>d us to God. Whatever is neces</w:t>
      </w:r>
      <w:r w:rsidRPr="00875EEE">
        <w:rPr>
          <w:rFonts w:ascii="Arial" w:hAnsi="Arial" w:cs="Arial"/>
          <w:sz w:val="24"/>
          <w:szCs w:val="24"/>
        </w:rPr>
        <w:t xml:space="preserve">sary to </w:t>
      </w:r>
      <w:r>
        <w:rPr>
          <w:rFonts w:ascii="Arial" w:hAnsi="Arial" w:cs="Arial"/>
          <w:sz w:val="24"/>
          <w:szCs w:val="24"/>
        </w:rPr>
        <w:t xml:space="preserve">achieve </w:t>
      </w:r>
      <w:r w:rsidRPr="00875EEE">
        <w:rPr>
          <w:rFonts w:ascii="Arial" w:hAnsi="Arial" w:cs="Arial"/>
          <w:sz w:val="24"/>
          <w:szCs w:val="24"/>
        </w:rPr>
        <w:t>that end</w:t>
      </w:r>
      <w:r>
        <w:rPr>
          <w:rFonts w:ascii="Arial" w:hAnsi="Arial" w:cs="Arial"/>
          <w:sz w:val="24"/>
          <w:szCs w:val="24"/>
        </w:rPr>
        <w:t>,</w:t>
      </w:r>
      <w:r w:rsidRPr="00875EEE">
        <w:rPr>
          <w:rFonts w:ascii="Arial" w:hAnsi="Arial" w:cs="Arial"/>
          <w:sz w:val="24"/>
          <w:szCs w:val="24"/>
        </w:rPr>
        <w:t xml:space="preserve"> they must teach us. If any supplementary rule, </w:t>
      </w:r>
      <w:r>
        <w:rPr>
          <w:rFonts w:ascii="Arial" w:hAnsi="Arial" w:cs="Arial"/>
          <w:sz w:val="24"/>
          <w:szCs w:val="24"/>
        </w:rPr>
        <w:t xml:space="preserve">such </w:t>
      </w:r>
      <w:r w:rsidRPr="00875EEE">
        <w:rPr>
          <w:rFonts w:ascii="Arial" w:hAnsi="Arial" w:cs="Arial"/>
          <w:sz w:val="24"/>
          <w:szCs w:val="24"/>
        </w:rPr>
        <w:t>as tradition</w:t>
      </w:r>
      <w:r>
        <w:rPr>
          <w:rFonts w:ascii="Arial" w:hAnsi="Arial" w:cs="Arial"/>
          <w:sz w:val="24"/>
          <w:szCs w:val="24"/>
        </w:rPr>
        <w:t>,</w:t>
      </w:r>
      <w:r w:rsidRPr="00875EEE">
        <w:rPr>
          <w:rFonts w:ascii="Arial" w:hAnsi="Arial" w:cs="Arial"/>
          <w:sz w:val="24"/>
          <w:szCs w:val="24"/>
        </w:rPr>
        <w:t xml:space="preserve"> is necessary </w:t>
      </w:r>
      <w:r>
        <w:rPr>
          <w:rFonts w:ascii="Arial" w:hAnsi="Arial" w:cs="Arial"/>
          <w:sz w:val="24"/>
          <w:szCs w:val="24"/>
        </w:rPr>
        <w:t>for</w:t>
      </w:r>
      <w:r w:rsidRPr="00875EEE">
        <w:rPr>
          <w:rFonts w:ascii="Arial" w:hAnsi="Arial" w:cs="Arial"/>
          <w:sz w:val="24"/>
          <w:szCs w:val="24"/>
        </w:rPr>
        <w:t xml:space="preserve"> that end, they must refer us to it. “Incompleteness here would be false</w:t>
      </w:r>
      <w:r>
        <w:rPr>
          <w:rFonts w:ascii="Arial" w:hAnsi="Arial" w:cs="Arial"/>
          <w:sz w:val="24"/>
          <w:szCs w:val="24"/>
        </w:rPr>
        <w:t xml:space="preserve"> </w:t>
      </w:r>
      <w:r w:rsidRPr="00875EEE">
        <w:rPr>
          <w:rFonts w:ascii="Arial" w:hAnsi="Arial" w:cs="Arial"/>
          <w:sz w:val="24"/>
          <w:szCs w:val="24"/>
        </w:rPr>
        <w:t xml:space="preserve">God.” But while one sacred writer constantly refers us to the writings of another, not one of them ever intimates to us either the necessity or the existence of any other rule. </w:t>
      </w:r>
      <w:r>
        <w:rPr>
          <w:rFonts w:ascii="Arial" w:hAnsi="Arial" w:cs="Arial"/>
          <w:sz w:val="24"/>
          <w:szCs w:val="24"/>
        </w:rPr>
        <w:t>(</w:t>
      </w:r>
      <w:r w:rsidRPr="00875EEE">
        <w:rPr>
          <w:rFonts w:ascii="Arial" w:hAnsi="Arial" w:cs="Arial"/>
          <w:sz w:val="24"/>
          <w:szCs w:val="24"/>
        </w:rPr>
        <w:t xml:space="preserve">John </w:t>
      </w:r>
      <w:r>
        <w:rPr>
          <w:rFonts w:ascii="Arial" w:hAnsi="Arial" w:cs="Arial"/>
          <w:sz w:val="24"/>
          <w:szCs w:val="24"/>
        </w:rPr>
        <w:t>20:</w:t>
      </w:r>
      <w:r w:rsidRPr="00875EEE">
        <w:rPr>
          <w:rFonts w:ascii="Arial" w:hAnsi="Arial" w:cs="Arial"/>
          <w:sz w:val="24"/>
          <w:szCs w:val="24"/>
        </w:rPr>
        <w:t xml:space="preserve">31; 2 Tim. </w:t>
      </w:r>
      <w:r>
        <w:rPr>
          <w:rFonts w:ascii="Arial" w:hAnsi="Arial" w:cs="Arial"/>
          <w:sz w:val="24"/>
          <w:szCs w:val="24"/>
        </w:rPr>
        <w:t>3:</w:t>
      </w:r>
      <w:r w:rsidRPr="00875EEE">
        <w:rPr>
          <w:rFonts w:ascii="Arial" w:hAnsi="Arial" w:cs="Arial"/>
          <w:sz w:val="24"/>
          <w:szCs w:val="24"/>
        </w:rPr>
        <w:t>15-17</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By what other arguments may this principle be proved?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the Scriptures profess to be a rule complete for its end, so they have always been practically found to be such by the true spiritual people of God in all ages. They teach a complete and harmonious system of doctrine. T</w:t>
      </w:r>
      <w:r>
        <w:rPr>
          <w:rFonts w:ascii="Arial" w:hAnsi="Arial" w:cs="Arial"/>
          <w:sz w:val="24"/>
          <w:szCs w:val="24"/>
        </w:rPr>
        <w:t>hey furnish all necessary prin</w:t>
      </w:r>
      <w:r w:rsidRPr="00875EEE">
        <w:rPr>
          <w:rFonts w:ascii="Arial" w:hAnsi="Arial" w:cs="Arial"/>
          <w:sz w:val="24"/>
          <w:szCs w:val="24"/>
        </w:rPr>
        <w:t>ciples for the government of the p</w:t>
      </w:r>
      <w:r>
        <w:rPr>
          <w:rFonts w:ascii="Arial" w:hAnsi="Arial" w:cs="Arial"/>
          <w:sz w:val="24"/>
          <w:szCs w:val="24"/>
        </w:rPr>
        <w:t xml:space="preserve">rivate lives of Christians, in </w:t>
      </w:r>
      <w:r w:rsidRPr="00875EEE">
        <w:rPr>
          <w:rFonts w:ascii="Arial" w:hAnsi="Arial" w:cs="Arial"/>
          <w:sz w:val="24"/>
          <w:szCs w:val="24"/>
        </w:rPr>
        <w:t>every relation, for the public worsh</w:t>
      </w:r>
      <w:r>
        <w:rPr>
          <w:rFonts w:ascii="Arial" w:hAnsi="Arial" w:cs="Arial"/>
          <w:sz w:val="24"/>
          <w:szCs w:val="24"/>
        </w:rPr>
        <w:t>ip of God, and for the adminis</w:t>
      </w:r>
      <w:r w:rsidRPr="00875EEE">
        <w:rPr>
          <w:rFonts w:ascii="Arial" w:hAnsi="Arial" w:cs="Arial"/>
          <w:sz w:val="24"/>
          <w:szCs w:val="24"/>
        </w:rPr>
        <w:t>tration of the aff</w:t>
      </w:r>
      <w:r>
        <w:rPr>
          <w:rFonts w:ascii="Arial" w:hAnsi="Arial" w:cs="Arial"/>
          <w:sz w:val="24"/>
          <w:szCs w:val="24"/>
        </w:rPr>
        <w:t>a</w:t>
      </w:r>
      <w:r w:rsidRPr="00875EEE">
        <w:rPr>
          <w:rFonts w:ascii="Arial" w:hAnsi="Arial" w:cs="Arial"/>
          <w:sz w:val="24"/>
          <w:szCs w:val="24"/>
        </w:rPr>
        <w:t>irs of his kingdom; and they repel</w:t>
      </w:r>
      <w:r>
        <w:rPr>
          <w:rFonts w:ascii="Arial" w:hAnsi="Arial" w:cs="Arial"/>
          <w:sz w:val="24"/>
          <w:szCs w:val="24"/>
        </w:rPr>
        <w:t xml:space="preserve"> all pre</w:t>
      </w:r>
      <w:r w:rsidRPr="00875EEE">
        <w:rPr>
          <w:rFonts w:ascii="Arial" w:hAnsi="Arial" w:cs="Arial"/>
          <w:sz w:val="24"/>
          <w:szCs w:val="24"/>
        </w:rPr>
        <w:t xml:space="preserve">tended traditions and priestly innovations.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In what sense do Protestants </w:t>
      </w:r>
      <w:r>
        <w:rPr>
          <w:rFonts w:ascii="Arial" w:hAnsi="Arial" w:cs="Arial"/>
          <w:sz w:val="24"/>
          <w:szCs w:val="24"/>
        </w:rPr>
        <w:t>a</w:t>
      </w:r>
      <w:r w:rsidRPr="00875EEE">
        <w:rPr>
          <w:rFonts w:ascii="Arial" w:hAnsi="Arial" w:cs="Arial"/>
          <w:sz w:val="24"/>
          <w:szCs w:val="24"/>
        </w:rPr>
        <w:t>ffirm</w:t>
      </w:r>
      <w:r>
        <w:rPr>
          <w:rFonts w:ascii="Arial" w:hAnsi="Arial" w:cs="Arial"/>
          <w:sz w:val="24"/>
          <w:szCs w:val="24"/>
        </w:rPr>
        <w:t>,</w:t>
      </w:r>
      <w:r w:rsidRPr="00875EEE">
        <w:rPr>
          <w:rFonts w:ascii="Arial" w:hAnsi="Arial" w:cs="Arial"/>
          <w:sz w:val="24"/>
          <w:szCs w:val="24"/>
        </w:rPr>
        <w:t xml:space="preserve"> and Romanists deny</w:t>
      </w:r>
      <w:r>
        <w:rPr>
          <w:rFonts w:ascii="Arial" w:hAnsi="Arial" w:cs="Arial"/>
          <w:sz w:val="24"/>
          <w:szCs w:val="24"/>
        </w:rPr>
        <w:t xml:space="preserve">, </w:t>
      </w:r>
      <w:r w:rsidRPr="00875EEE">
        <w:rPr>
          <w:rFonts w:ascii="Arial" w:hAnsi="Arial" w:cs="Arial"/>
          <w:sz w:val="24"/>
          <w:szCs w:val="24"/>
        </w:rPr>
        <w:t xml:space="preserve">the perspicuity </w:t>
      </w:r>
      <w:r>
        <w:rPr>
          <w:rFonts w:ascii="Arial" w:hAnsi="Arial" w:cs="Arial"/>
          <w:sz w:val="24"/>
          <w:szCs w:val="24"/>
        </w:rPr>
        <w:t xml:space="preserve">[clearness] </w:t>
      </w:r>
      <w:r w:rsidRPr="00875EEE">
        <w:rPr>
          <w:rFonts w:ascii="Arial" w:hAnsi="Arial" w:cs="Arial"/>
          <w:sz w:val="24"/>
          <w:szCs w:val="24"/>
        </w:rPr>
        <w:t>of Scripture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Protestants do not affirm that the doctrines revealed in the Scriptures are level to man’s powers of understanding. Many of them are confessedly beyond all understanding. Nor do they affirm that every part of Scriptu</w:t>
      </w:r>
      <w:r>
        <w:rPr>
          <w:rFonts w:ascii="Arial" w:hAnsi="Arial" w:cs="Arial"/>
          <w:sz w:val="24"/>
          <w:szCs w:val="24"/>
        </w:rPr>
        <w:t>re can be certainly and perspi</w:t>
      </w:r>
      <w:r w:rsidRPr="00875EEE">
        <w:rPr>
          <w:rFonts w:ascii="Arial" w:hAnsi="Arial" w:cs="Arial"/>
          <w:sz w:val="24"/>
          <w:szCs w:val="24"/>
        </w:rPr>
        <w:t xml:space="preserve">cuously </w:t>
      </w:r>
      <w:r>
        <w:rPr>
          <w:rFonts w:ascii="Arial" w:hAnsi="Arial" w:cs="Arial"/>
          <w:sz w:val="24"/>
          <w:szCs w:val="24"/>
        </w:rPr>
        <w:t xml:space="preserve">[clearly] </w:t>
      </w:r>
      <w:r w:rsidRPr="00875EEE">
        <w:rPr>
          <w:rFonts w:ascii="Arial" w:hAnsi="Arial" w:cs="Arial"/>
          <w:sz w:val="24"/>
          <w:szCs w:val="24"/>
        </w:rPr>
        <w:t>expounded, many of the prophesies being perfectly enigmatic until explained by the event. But they do affirm that every essential article of faith and rule of practice is clearly revealed i</w:t>
      </w:r>
      <w:r>
        <w:rPr>
          <w:rFonts w:ascii="Arial" w:hAnsi="Arial" w:cs="Arial"/>
          <w:sz w:val="24"/>
          <w:szCs w:val="24"/>
        </w:rPr>
        <w:t>n</w:t>
      </w:r>
      <w:r w:rsidRPr="00875EEE">
        <w:rPr>
          <w:rFonts w:ascii="Arial" w:hAnsi="Arial" w:cs="Arial"/>
          <w:sz w:val="24"/>
          <w:szCs w:val="24"/>
        </w:rPr>
        <w:t xml:space="preserve"> Scripture, or may cer</w:t>
      </w:r>
      <w:r>
        <w:rPr>
          <w:rFonts w:ascii="Arial" w:hAnsi="Arial" w:cs="Arial"/>
          <w:sz w:val="24"/>
          <w:szCs w:val="24"/>
        </w:rPr>
        <w:t>tainly be deduced from it. That</w:t>
      </w:r>
      <w:r w:rsidRPr="00875EEE">
        <w:rPr>
          <w:rFonts w:ascii="Arial" w:hAnsi="Arial" w:cs="Arial"/>
          <w:sz w:val="24"/>
          <w:szCs w:val="24"/>
        </w:rPr>
        <w:t xml:space="preserve"> much the least instructed Christian may lea</w:t>
      </w:r>
      <w:r>
        <w:rPr>
          <w:rFonts w:ascii="Arial" w:hAnsi="Arial" w:cs="Arial"/>
          <w:sz w:val="24"/>
          <w:szCs w:val="24"/>
        </w:rPr>
        <w:t>rn</w:t>
      </w:r>
      <w:r w:rsidRPr="00875EEE">
        <w:rPr>
          <w:rFonts w:ascii="Arial" w:hAnsi="Arial" w:cs="Arial"/>
          <w:sz w:val="24"/>
          <w:szCs w:val="24"/>
        </w:rPr>
        <w:t xml:space="preserve"> at once; while, on the other hand, it is true that</w:t>
      </w:r>
      <w:r>
        <w:rPr>
          <w:rFonts w:ascii="Arial" w:hAnsi="Arial" w:cs="Arial"/>
          <w:sz w:val="24"/>
          <w:szCs w:val="24"/>
        </w:rPr>
        <w:t>,</w:t>
      </w:r>
      <w:r w:rsidRPr="00875EEE">
        <w:rPr>
          <w:rFonts w:ascii="Arial" w:hAnsi="Arial" w:cs="Arial"/>
          <w:sz w:val="24"/>
          <w:szCs w:val="24"/>
        </w:rPr>
        <w:t xml:space="preserve"> with the advance of historical and critical knowledge, and by means of controversies, the Chri</w:t>
      </w:r>
      <w:r>
        <w:rPr>
          <w:rFonts w:ascii="Arial" w:hAnsi="Arial" w:cs="Arial"/>
          <w:sz w:val="24"/>
          <w:szCs w:val="24"/>
        </w:rPr>
        <w:t>s</w:t>
      </w:r>
      <w:r w:rsidRPr="00875EEE">
        <w:rPr>
          <w:rFonts w:ascii="Arial" w:hAnsi="Arial" w:cs="Arial"/>
          <w:sz w:val="24"/>
          <w:szCs w:val="24"/>
        </w:rPr>
        <w:t>tian church is constantly making progr</w:t>
      </w:r>
      <w:r>
        <w:rPr>
          <w:rFonts w:ascii="Arial" w:hAnsi="Arial" w:cs="Arial"/>
          <w:sz w:val="24"/>
          <w:szCs w:val="24"/>
        </w:rPr>
        <w:t>ess in the accurate interpreta</w:t>
      </w:r>
      <w:r w:rsidRPr="00875EEE">
        <w:rPr>
          <w:rFonts w:ascii="Arial" w:hAnsi="Arial" w:cs="Arial"/>
          <w:sz w:val="24"/>
          <w:szCs w:val="24"/>
        </w:rPr>
        <w:t xml:space="preserve">tion of Scripture, and in the comprehension in its integrity of the system there taught.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Protestants affirm</w:t>
      </w:r>
      <w:r>
        <w:rPr>
          <w:rFonts w:ascii="Arial" w:hAnsi="Arial" w:cs="Arial"/>
          <w:sz w:val="24"/>
          <w:szCs w:val="24"/>
        </w:rPr>
        <w:t>,</w:t>
      </w:r>
      <w:r w:rsidRPr="00875EEE">
        <w:rPr>
          <w:rFonts w:ascii="Arial" w:hAnsi="Arial" w:cs="Arial"/>
          <w:sz w:val="24"/>
          <w:szCs w:val="24"/>
        </w:rPr>
        <w:t xml:space="preserve"> and Romanists deny</w:t>
      </w:r>
      <w:r>
        <w:rPr>
          <w:rFonts w:ascii="Arial" w:hAnsi="Arial" w:cs="Arial"/>
          <w:sz w:val="24"/>
          <w:szCs w:val="24"/>
        </w:rPr>
        <w:t>, that private and un</w:t>
      </w:r>
      <w:r w:rsidRPr="00875EEE">
        <w:rPr>
          <w:rFonts w:ascii="Arial" w:hAnsi="Arial" w:cs="Arial"/>
          <w:sz w:val="24"/>
          <w:szCs w:val="24"/>
        </w:rPr>
        <w:t xml:space="preserve">learned Christians may safely be allowed to interpret Scripture for themselves.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11. How can the perspicuity </w:t>
      </w:r>
      <w:r>
        <w:rPr>
          <w:rFonts w:ascii="Arial" w:hAnsi="Arial" w:cs="Arial"/>
          <w:sz w:val="24"/>
          <w:szCs w:val="24"/>
        </w:rPr>
        <w:t xml:space="preserve">[clearness] </w:t>
      </w:r>
      <w:r w:rsidRPr="00875EEE">
        <w:rPr>
          <w:rFonts w:ascii="Arial" w:hAnsi="Arial" w:cs="Arial"/>
          <w:sz w:val="24"/>
          <w:szCs w:val="24"/>
        </w:rPr>
        <w:t>of Scripture be proved from the f</w:t>
      </w:r>
      <w:r>
        <w:rPr>
          <w:rFonts w:ascii="Arial" w:hAnsi="Arial" w:cs="Arial"/>
          <w:sz w:val="24"/>
          <w:szCs w:val="24"/>
        </w:rPr>
        <w:t>act</w:t>
      </w:r>
      <w:r w:rsidRPr="00875EEE">
        <w:rPr>
          <w:rFonts w:ascii="Arial" w:hAnsi="Arial" w:cs="Arial"/>
          <w:sz w:val="24"/>
          <w:szCs w:val="24"/>
        </w:rPr>
        <w:t xml:space="preserve"> that it is a law and a message?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saw </w:t>
      </w:r>
      <w:r>
        <w:rPr>
          <w:rFonts w:ascii="Arial" w:hAnsi="Arial" w:cs="Arial"/>
          <w:sz w:val="24"/>
          <w:szCs w:val="24"/>
        </w:rPr>
        <w:t xml:space="preserve">earlier </w:t>
      </w:r>
      <w:r w:rsidRPr="00875EEE">
        <w:rPr>
          <w:rFonts w:ascii="Arial" w:hAnsi="Arial" w:cs="Arial"/>
          <w:sz w:val="24"/>
          <w:szCs w:val="24"/>
        </w:rPr>
        <w:t>(</w:t>
      </w:r>
      <w:r>
        <w:rPr>
          <w:rFonts w:ascii="Arial" w:hAnsi="Arial" w:cs="Arial"/>
          <w:sz w:val="24"/>
          <w:szCs w:val="24"/>
        </w:rPr>
        <w:t>Q</w:t>
      </w:r>
      <w:r w:rsidRPr="00875EEE">
        <w:rPr>
          <w:rFonts w:ascii="Arial" w:hAnsi="Arial" w:cs="Arial"/>
          <w:sz w:val="24"/>
          <w:szCs w:val="24"/>
        </w:rPr>
        <w:t xml:space="preserve">uestion 8) that Scripture is either complete or false, from its own professed design. We now prove its perspicuity </w:t>
      </w:r>
      <w:r>
        <w:rPr>
          <w:rFonts w:ascii="Arial" w:hAnsi="Arial" w:cs="Arial"/>
          <w:sz w:val="24"/>
          <w:szCs w:val="24"/>
        </w:rPr>
        <w:t xml:space="preserve">[clearness] </w:t>
      </w:r>
      <w:r w:rsidRPr="00875EEE">
        <w:rPr>
          <w:rFonts w:ascii="Arial" w:hAnsi="Arial" w:cs="Arial"/>
          <w:sz w:val="24"/>
          <w:szCs w:val="24"/>
        </w:rPr>
        <w:t>on the same principle. It professes to be</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 </w:t>
      </w:r>
      <w:r>
        <w:rPr>
          <w:rFonts w:ascii="Arial" w:hAnsi="Arial" w:cs="Arial"/>
          <w:sz w:val="24"/>
          <w:szCs w:val="24"/>
        </w:rPr>
        <w:t>A</w:t>
      </w:r>
      <w:r w:rsidRPr="00875EEE">
        <w:rPr>
          <w:rFonts w:ascii="Arial" w:hAnsi="Arial" w:cs="Arial"/>
          <w:sz w:val="24"/>
          <w:szCs w:val="24"/>
        </w:rPr>
        <w:t xml:space="preserve"> law to be obeyed;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w:t>
      </w:r>
      <w:r>
        <w:rPr>
          <w:rFonts w:ascii="Arial" w:hAnsi="Arial" w:cs="Arial"/>
          <w:sz w:val="24"/>
          <w:szCs w:val="24"/>
        </w:rPr>
        <w:t>A</w:t>
      </w:r>
      <w:r w:rsidRPr="00875EEE">
        <w:rPr>
          <w:rFonts w:ascii="Arial" w:hAnsi="Arial" w:cs="Arial"/>
          <w:sz w:val="24"/>
          <w:szCs w:val="24"/>
        </w:rPr>
        <w:t xml:space="preserve"> revelation of truth to be believed, to be received by us in both aspects on the penalty of eternal death. To suppose it not to be perspicuous</w:t>
      </w:r>
      <w:r>
        <w:rPr>
          <w:rFonts w:ascii="Arial" w:hAnsi="Arial" w:cs="Arial"/>
          <w:sz w:val="24"/>
          <w:szCs w:val="24"/>
        </w:rPr>
        <w:t xml:space="preserve"> [clear]</w:t>
      </w:r>
      <w:r w:rsidRPr="00875EEE">
        <w:rPr>
          <w:rFonts w:ascii="Arial" w:hAnsi="Arial" w:cs="Arial"/>
          <w:sz w:val="24"/>
          <w:szCs w:val="24"/>
        </w:rPr>
        <w:t>, relative</w:t>
      </w:r>
      <w:r>
        <w:rPr>
          <w:rFonts w:ascii="Arial" w:hAnsi="Arial" w:cs="Arial"/>
          <w:sz w:val="24"/>
          <w:szCs w:val="24"/>
        </w:rPr>
        <w:t xml:space="preserve"> to its design of com</w:t>
      </w:r>
      <w:r w:rsidRPr="00875EEE">
        <w:rPr>
          <w:rFonts w:ascii="Arial" w:hAnsi="Arial" w:cs="Arial"/>
          <w:sz w:val="24"/>
          <w:szCs w:val="24"/>
        </w:rPr>
        <w:t>manding and teaching, is to charge God with dealing with u</w:t>
      </w:r>
      <w:r>
        <w:rPr>
          <w:rFonts w:ascii="Arial" w:hAnsi="Arial" w:cs="Arial"/>
          <w:sz w:val="24"/>
          <w:szCs w:val="24"/>
        </w:rPr>
        <w:t>s</w:t>
      </w:r>
      <w:r w:rsidRPr="00875EEE">
        <w:rPr>
          <w:rFonts w:ascii="Arial" w:hAnsi="Arial" w:cs="Arial"/>
          <w:sz w:val="24"/>
          <w:szCs w:val="24"/>
        </w:rPr>
        <w:t xml:space="preserve"> in a spirit at once disingenuous </w:t>
      </w:r>
      <w:r>
        <w:rPr>
          <w:rFonts w:ascii="Arial" w:hAnsi="Arial" w:cs="Arial"/>
          <w:sz w:val="24"/>
          <w:szCs w:val="24"/>
        </w:rPr>
        <w:t xml:space="preserve">[dishonest] </w:t>
      </w:r>
      <w:r w:rsidRPr="00875EEE">
        <w:rPr>
          <w:rFonts w:ascii="Arial" w:hAnsi="Arial" w:cs="Arial"/>
          <w:sz w:val="24"/>
          <w:szCs w:val="24"/>
        </w:rPr>
        <w:t xml:space="preserve">and cruel.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12. In what passages is their perspicuity </w:t>
      </w:r>
      <w:r>
        <w:rPr>
          <w:rFonts w:ascii="Arial" w:hAnsi="Arial" w:cs="Arial"/>
          <w:sz w:val="24"/>
          <w:szCs w:val="24"/>
        </w:rPr>
        <w:t xml:space="preserve">[clearness] </w:t>
      </w:r>
      <w:r w:rsidRPr="00875EEE">
        <w:rPr>
          <w:rFonts w:ascii="Arial" w:hAnsi="Arial" w:cs="Arial"/>
          <w:sz w:val="24"/>
          <w:szCs w:val="24"/>
        </w:rPr>
        <w:t xml:space="preserve">asserted?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See </w:t>
      </w:r>
      <w:r w:rsidRPr="00875EEE">
        <w:rPr>
          <w:rFonts w:ascii="Arial" w:hAnsi="Arial" w:cs="Arial"/>
          <w:sz w:val="24"/>
          <w:szCs w:val="24"/>
        </w:rPr>
        <w:t xml:space="preserve">Ps. </w:t>
      </w:r>
      <w:r>
        <w:rPr>
          <w:rFonts w:ascii="Arial" w:hAnsi="Arial" w:cs="Arial"/>
          <w:sz w:val="24"/>
          <w:szCs w:val="24"/>
        </w:rPr>
        <w:t>19:</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8</w:t>
      </w:r>
      <w:r>
        <w:rPr>
          <w:rFonts w:ascii="Arial" w:hAnsi="Arial" w:cs="Arial"/>
          <w:sz w:val="24"/>
          <w:szCs w:val="24"/>
        </w:rPr>
        <w:t>, 119:</w:t>
      </w:r>
      <w:r w:rsidRPr="00875EEE">
        <w:rPr>
          <w:rFonts w:ascii="Arial" w:hAnsi="Arial" w:cs="Arial"/>
          <w:sz w:val="24"/>
          <w:szCs w:val="24"/>
        </w:rPr>
        <w:t xml:space="preserve">105, 130; 2 Cor. </w:t>
      </w:r>
      <w:r>
        <w:rPr>
          <w:rFonts w:ascii="Arial" w:hAnsi="Arial" w:cs="Arial"/>
          <w:sz w:val="24"/>
          <w:szCs w:val="24"/>
        </w:rPr>
        <w:t>3:</w:t>
      </w:r>
      <w:r w:rsidRPr="00875EEE">
        <w:rPr>
          <w:rFonts w:ascii="Arial" w:hAnsi="Arial" w:cs="Arial"/>
          <w:sz w:val="24"/>
          <w:szCs w:val="24"/>
        </w:rPr>
        <w:t xml:space="preserve">14; 2 Pet </w:t>
      </w:r>
      <w:r>
        <w:rPr>
          <w:rFonts w:ascii="Arial" w:hAnsi="Arial" w:cs="Arial"/>
          <w:sz w:val="24"/>
          <w:szCs w:val="24"/>
        </w:rPr>
        <w:t>1:</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 xml:space="preserve">19; Hab. </w:t>
      </w:r>
      <w:r>
        <w:rPr>
          <w:rFonts w:ascii="Arial" w:hAnsi="Arial" w:cs="Arial"/>
          <w:sz w:val="24"/>
          <w:szCs w:val="24"/>
        </w:rPr>
        <w:t>2:</w:t>
      </w:r>
      <w:r w:rsidRPr="00875EEE">
        <w:rPr>
          <w:rFonts w:ascii="Arial" w:hAnsi="Arial" w:cs="Arial"/>
          <w:sz w:val="24"/>
          <w:szCs w:val="24"/>
        </w:rPr>
        <w:t>2; 2 Tim.</w:t>
      </w:r>
      <w:r>
        <w:rPr>
          <w:rFonts w:ascii="Arial" w:hAnsi="Arial" w:cs="Arial"/>
          <w:sz w:val="24"/>
          <w:szCs w:val="24"/>
        </w:rPr>
        <w:t xml:space="preserve"> 3:</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By what other arguments may this point be established?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Scriptures are addressed immediately, either to all men promiscuously, or else to the whole body of believers as such. — Deut. </w:t>
      </w:r>
      <w:r>
        <w:rPr>
          <w:rFonts w:ascii="Arial" w:hAnsi="Arial" w:cs="Arial"/>
          <w:sz w:val="24"/>
          <w:szCs w:val="24"/>
        </w:rPr>
        <w:t>6:</w:t>
      </w:r>
      <w:r w:rsidRPr="00875EEE">
        <w:rPr>
          <w:rFonts w:ascii="Arial" w:hAnsi="Arial" w:cs="Arial"/>
          <w:sz w:val="24"/>
          <w:szCs w:val="24"/>
        </w:rPr>
        <w:t xml:space="preserve">4-9; Luke </w:t>
      </w:r>
      <w:r>
        <w:rPr>
          <w:rFonts w:ascii="Arial" w:hAnsi="Arial" w:cs="Arial"/>
          <w:sz w:val="24"/>
          <w:szCs w:val="24"/>
        </w:rPr>
        <w:t>1:</w:t>
      </w:r>
      <w:r w:rsidRPr="00875EEE">
        <w:rPr>
          <w:rFonts w:ascii="Arial" w:hAnsi="Arial" w:cs="Arial"/>
          <w:sz w:val="24"/>
          <w:szCs w:val="24"/>
        </w:rPr>
        <w:t xml:space="preserve">3;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w:t>
      </w:r>
      <w:r w:rsidRPr="00875EEE">
        <w:rPr>
          <w:rFonts w:ascii="Arial" w:hAnsi="Arial" w:cs="Arial"/>
          <w:sz w:val="24"/>
          <w:szCs w:val="24"/>
        </w:rPr>
        <w:t xml:space="preserve">7; 1 Cor. </w:t>
      </w:r>
      <w:r>
        <w:rPr>
          <w:rFonts w:ascii="Arial" w:hAnsi="Arial" w:cs="Arial"/>
          <w:sz w:val="24"/>
          <w:szCs w:val="24"/>
        </w:rPr>
        <w:t>1:</w:t>
      </w:r>
      <w:r w:rsidRPr="00875EEE">
        <w:rPr>
          <w:rFonts w:ascii="Arial" w:hAnsi="Arial" w:cs="Arial"/>
          <w:sz w:val="24"/>
          <w:szCs w:val="24"/>
        </w:rPr>
        <w:t xml:space="preserve">2; 2 Cor. </w:t>
      </w:r>
      <w:r>
        <w:rPr>
          <w:rFonts w:ascii="Arial" w:hAnsi="Arial" w:cs="Arial"/>
          <w:sz w:val="24"/>
          <w:szCs w:val="24"/>
        </w:rPr>
        <w:t>1:</w:t>
      </w:r>
      <w:r w:rsidRPr="00875EEE">
        <w:rPr>
          <w:rFonts w:ascii="Arial" w:hAnsi="Arial" w:cs="Arial"/>
          <w:sz w:val="24"/>
          <w:szCs w:val="24"/>
        </w:rPr>
        <w:t>1</w:t>
      </w:r>
      <w:r>
        <w:rPr>
          <w:rFonts w:ascii="Arial" w:hAnsi="Arial" w:cs="Arial"/>
          <w:sz w:val="24"/>
          <w:szCs w:val="24"/>
        </w:rPr>
        <w:t>, 4, 4:</w:t>
      </w:r>
      <w:r w:rsidRPr="00875EEE">
        <w:rPr>
          <w:rFonts w:ascii="Arial" w:hAnsi="Arial" w:cs="Arial"/>
          <w:sz w:val="24"/>
          <w:szCs w:val="24"/>
        </w:rPr>
        <w:t xml:space="preserve">2; Gal. </w:t>
      </w:r>
      <w:r>
        <w:rPr>
          <w:rFonts w:ascii="Arial" w:hAnsi="Arial" w:cs="Arial"/>
          <w:sz w:val="24"/>
          <w:szCs w:val="24"/>
        </w:rPr>
        <w:t>1:</w:t>
      </w:r>
      <w:r w:rsidRPr="00875EEE">
        <w:rPr>
          <w:rFonts w:ascii="Arial" w:hAnsi="Arial" w:cs="Arial"/>
          <w:sz w:val="24"/>
          <w:szCs w:val="24"/>
        </w:rPr>
        <w:t xml:space="preserve">2; Eph. </w:t>
      </w:r>
      <w:r>
        <w:rPr>
          <w:rFonts w:ascii="Arial" w:hAnsi="Arial" w:cs="Arial"/>
          <w:sz w:val="24"/>
          <w:szCs w:val="24"/>
        </w:rPr>
        <w:t>1:</w:t>
      </w:r>
      <w:r w:rsidRPr="00875EEE">
        <w:rPr>
          <w:rFonts w:ascii="Arial" w:hAnsi="Arial" w:cs="Arial"/>
          <w:sz w:val="24"/>
          <w:szCs w:val="24"/>
        </w:rPr>
        <w:t>1; Phil</w:t>
      </w:r>
      <w:r>
        <w:rPr>
          <w:rFonts w:ascii="Arial" w:hAnsi="Arial" w:cs="Arial"/>
          <w:sz w:val="24"/>
          <w:szCs w:val="24"/>
        </w:rPr>
        <w:t>. 1:</w:t>
      </w:r>
      <w:r w:rsidRPr="00875EEE">
        <w:rPr>
          <w:rFonts w:ascii="Arial" w:hAnsi="Arial" w:cs="Arial"/>
          <w:sz w:val="24"/>
          <w:szCs w:val="24"/>
        </w:rPr>
        <w:t>1; Col.</w:t>
      </w:r>
      <w:r>
        <w:rPr>
          <w:rFonts w:ascii="Arial" w:hAnsi="Arial" w:cs="Arial"/>
          <w:sz w:val="24"/>
          <w:szCs w:val="24"/>
        </w:rPr>
        <w:t xml:space="preserve"> 1:</w:t>
      </w:r>
      <w:r w:rsidRPr="00875EEE">
        <w:rPr>
          <w:rFonts w:ascii="Arial" w:hAnsi="Arial" w:cs="Arial"/>
          <w:sz w:val="24"/>
          <w:szCs w:val="24"/>
        </w:rPr>
        <w:t xml:space="preserve">2; James </w:t>
      </w:r>
      <w:r>
        <w:rPr>
          <w:rFonts w:ascii="Arial" w:hAnsi="Arial" w:cs="Arial"/>
          <w:sz w:val="24"/>
          <w:szCs w:val="24"/>
        </w:rPr>
        <w:t>1:</w:t>
      </w:r>
      <w:r w:rsidRPr="00875EEE">
        <w:rPr>
          <w:rFonts w:ascii="Arial" w:hAnsi="Arial" w:cs="Arial"/>
          <w:sz w:val="24"/>
          <w:szCs w:val="24"/>
        </w:rPr>
        <w:t>1; 1 Pete</w:t>
      </w:r>
      <w:r>
        <w:rPr>
          <w:rFonts w:ascii="Arial" w:hAnsi="Arial" w:cs="Arial"/>
          <w:sz w:val="24"/>
          <w:szCs w:val="24"/>
        </w:rPr>
        <w:t xml:space="preserve"> 1:</w:t>
      </w:r>
      <w:r w:rsidRPr="00875EEE">
        <w:rPr>
          <w:rFonts w:ascii="Arial" w:hAnsi="Arial" w:cs="Arial"/>
          <w:sz w:val="24"/>
          <w:szCs w:val="24"/>
        </w:rPr>
        <w:t xml:space="preserve">1; 2 Peter </w:t>
      </w:r>
      <w:r>
        <w:rPr>
          <w:rFonts w:ascii="Arial" w:hAnsi="Arial" w:cs="Arial"/>
          <w:sz w:val="24"/>
          <w:szCs w:val="24"/>
        </w:rPr>
        <w:t>1:</w:t>
      </w:r>
      <w:r w:rsidRPr="00875EEE">
        <w:rPr>
          <w:rFonts w:ascii="Arial" w:hAnsi="Arial" w:cs="Arial"/>
          <w:sz w:val="24"/>
          <w:szCs w:val="24"/>
        </w:rPr>
        <w:t xml:space="preserve">1; 1 John </w:t>
      </w:r>
      <w:r>
        <w:rPr>
          <w:rFonts w:ascii="Arial" w:hAnsi="Arial" w:cs="Arial"/>
          <w:sz w:val="24"/>
          <w:szCs w:val="24"/>
        </w:rPr>
        <w:t>2:</w:t>
      </w:r>
      <w:r w:rsidRPr="00875EEE">
        <w:rPr>
          <w:rFonts w:ascii="Arial" w:hAnsi="Arial" w:cs="Arial"/>
          <w:sz w:val="24"/>
          <w:szCs w:val="24"/>
        </w:rPr>
        <w:t>12, 14; Jude</w:t>
      </w:r>
      <w:r>
        <w:rPr>
          <w:rFonts w:ascii="Arial" w:hAnsi="Arial" w:cs="Arial"/>
          <w:sz w:val="24"/>
          <w:szCs w:val="24"/>
        </w:rPr>
        <w:t xml:space="preserve"> verse 1</w:t>
      </w:r>
      <w:r w:rsidRPr="00875EEE">
        <w:rPr>
          <w:rFonts w:ascii="Arial" w:hAnsi="Arial" w:cs="Arial"/>
          <w:sz w:val="24"/>
          <w:szCs w:val="24"/>
        </w:rPr>
        <w:t xml:space="preserve">;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1:</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4</w:t>
      </w:r>
      <w:r>
        <w:rPr>
          <w:rFonts w:ascii="Arial" w:hAnsi="Arial" w:cs="Arial"/>
          <w:sz w:val="24"/>
          <w:szCs w:val="24"/>
        </w:rPr>
        <w:t>, 2:</w:t>
      </w:r>
      <w:r w:rsidRPr="00875EEE">
        <w:rPr>
          <w:rFonts w:ascii="Arial" w:hAnsi="Arial" w:cs="Arial"/>
          <w:sz w:val="24"/>
          <w:szCs w:val="24"/>
        </w:rPr>
        <w:t xml:space="preserve">7. The only exceptions are the epistles to Timothy and Titus.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All Christians</w:t>
      </w:r>
      <w:r>
        <w:rPr>
          <w:rFonts w:ascii="Arial" w:hAnsi="Arial" w:cs="Arial"/>
          <w:sz w:val="24"/>
          <w:szCs w:val="24"/>
        </w:rPr>
        <w:t xml:space="preserve"> everywhere</w:t>
      </w:r>
      <w:r w:rsidRPr="00875EEE">
        <w:rPr>
          <w:rFonts w:ascii="Arial" w:hAnsi="Arial" w:cs="Arial"/>
          <w:sz w:val="24"/>
          <w:szCs w:val="24"/>
        </w:rPr>
        <w:t xml:space="preserve"> are commanded to search the S</w:t>
      </w:r>
      <w:r>
        <w:rPr>
          <w:rFonts w:ascii="Arial" w:hAnsi="Arial" w:cs="Arial"/>
          <w:sz w:val="24"/>
          <w:szCs w:val="24"/>
        </w:rPr>
        <w:t>cr</w:t>
      </w:r>
      <w:r w:rsidRPr="00875EEE">
        <w:rPr>
          <w:rFonts w:ascii="Arial" w:hAnsi="Arial" w:cs="Arial"/>
          <w:sz w:val="24"/>
          <w:szCs w:val="24"/>
        </w:rPr>
        <w:t xml:space="preserve">iptures. — 2 Tim. </w:t>
      </w:r>
      <w:r>
        <w:rPr>
          <w:rFonts w:ascii="Arial" w:hAnsi="Arial" w:cs="Arial"/>
          <w:sz w:val="24"/>
          <w:szCs w:val="24"/>
        </w:rPr>
        <w:t>3:</w:t>
      </w:r>
      <w:r w:rsidRPr="00875EEE">
        <w:rPr>
          <w:rFonts w:ascii="Arial" w:hAnsi="Arial" w:cs="Arial"/>
          <w:sz w:val="24"/>
          <w:szCs w:val="24"/>
        </w:rPr>
        <w:t xml:space="preserve">15, 17; Acts </w:t>
      </w:r>
      <w:r>
        <w:rPr>
          <w:rFonts w:ascii="Arial" w:hAnsi="Arial" w:cs="Arial"/>
          <w:sz w:val="24"/>
          <w:szCs w:val="24"/>
        </w:rPr>
        <w:t>17:</w:t>
      </w:r>
      <w:r w:rsidRPr="00875EEE">
        <w:rPr>
          <w:rFonts w:ascii="Arial" w:hAnsi="Arial" w:cs="Arial"/>
          <w:sz w:val="24"/>
          <w:szCs w:val="24"/>
        </w:rPr>
        <w:t xml:space="preserve">11; John </w:t>
      </w:r>
      <w:r>
        <w:rPr>
          <w:rFonts w:ascii="Arial" w:hAnsi="Arial" w:cs="Arial"/>
          <w:sz w:val="24"/>
          <w:szCs w:val="24"/>
        </w:rPr>
        <w:t>5:</w:t>
      </w:r>
      <w:r w:rsidRPr="00875EEE">
        <w:rPr>
          <w:rFonts w:ascii="Arial" w:hAnsi="Arial" w:cs="Arial"/>
          <w:sz w:val="24"/>
          <w:szCs w:val="24"/>
        </w:rPr>
        <w:t xml:space="preserve">39.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Universal experience. We have the same evidence of the light-giving power of Scripture that we have of the same property in the </w:t>
      </w:r>
      <w:r>
        <w:rPr>
          <w:rFonts w:ascii="Arial" w:hAnsi="Arial" w:cs="Arial"/>
          <w:sz w:val="24"/>
          <w:szCs w:val="24"/>
        </w:rPr>
        <w:t>rest</w:t>
      </w:r>
      <w:r w:rsidRPr="00875EEE">
        <w:rPr>
          <w:rFonts w:ascii="Arial" w:hAnsi="Arial" w:cs="Arial"/>
          <w:sz w:val="24"/>
          <w:szCs w:val="24"/>
        </w:rPr>
        <w:t xml:space="preserve">. The argument to the contrary is an insult to the </w:t>
      </w:r>
      <w:r>
        <w:rPr>
          <w:rFonts w:ascii="Arial" w:hAnsi="Arial" w:cs="Arial"/>
          <w:sz w:val="24"/>
          <w:szCs w:val="24"/>
        </w:rPr>
        <w:t>un</w:t>
      </w:r>
      <w:r w:rsidRPr="00875EEE">
        <w:rPr>
          <w:rFonts w:ascii="Arial" w:hAnsi="Arial" w:cs="Arial"/>
          <w:sz w:val="24"/>
          <w:szCs w:val="24"/>
        </w:rPr>
        <w:t xml:space="preserve">derstanding of the whole world of Bible readers.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4th.</w:t>
      </w:r>
      <w:r w:rsidRPr="00875EEE">
        <w:rPr>
          <w:rFonts w:ascii="Arial" w:hAnsi="Arial" w:cs="Arial"/>
          <w:sz w:val="24"/>
          <w:szCs w:val="24"/>
        </w:rPr>
        <w:t xml:space="preserve"> The essential unity in faith and practice, in spite of all circumstantial differences, of all Christian communities of every age and nation, who draw their religion directly from the open</w:t>
      </w:r>
      <w:r>
        <w:rPr>
          <w:rFonts w:ascii="Arial" w:hAnsi="Arial" w:cs="Arial"/>
          <w:sz w:val="24"/>
          <w:szCs w:val="24"/>
        </w:rPr>
        <w:t>ed</w:t>
      </w:r>
      <w:r w:rsidRPr="00875EEE">
        <w:rPr>
          <w:rFonts w:ascii="Arial" w:hAnsi="Arial" w:cs="Arial"/>
          <w:sz w:val="24"/>
          <w:szCs w:val="24"/>
        </w:rPr>
        <w:t xml:space="preserve"> Scriptures.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What was the third quality required to constitute the Scriptures the sufficient rule of faith and practice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Accessibility. It is self-evid</w:t>
      </w:r>
      <w:r>
        <w:rPr>
          <w:rFonts w:ascii="Arial" w:hAnsi="Arial" w:cs="Arial"/>
          <w:sz w:val="24"/>
          <w:szCs w:val="24"/>
        </w:rPr>
        <w:t xml:space="preserve">ent that this is the preeminent </w:t>
      </w:r>
      <w:r w:rsidRPr="00875EEE">
        <w:rPr>
          <w:rFonts w:ascii="Arial" w:hAnsi="Arial" w:cs="Arial"/>
          <w:sz w:val="24"/>
          <w:szCs w:val="24"/>
        </w:rPr>
        <w:t>characteristic of the Scriptures, in contrast to tradition, which is in the custody of a corporation of priests, and to every other p</w:t>
      </w:r>
      <w:r>
        <w:rPr>
          <w:rFonts w:ascii="Arial" w:hAnsi="Arial" w:cs="Arial"/>
          <w:sz w:val="24"/>
          <w:szCs w:val="24"/>
        </w:rPr>
        <w:t>re</w:t>
      </w:r>
      <w:r w:rsidRPr="00875EEE">
        <w:rPr>
          <w:rFonts w:ascii="Arial" w:hAnsi="Arial" w:cs="Arial"/>
          <w:sz w:val="24"/>
          <w:szCs w:val="24"/>
        </w:rPr>
        <w:t>tended rule whatsoever. The a</w:t>
      </w:r>
      <w:r>
        <w:rPr>
          <w:rFonts w:ascii="Arial" w:hAnsi="Arial" w:cs="Arial"/>
          <w:sz w:val="24"/>
          <w:szCs w:val="24"/>
        </w:rPr>
        <w:t>gency of the church in this mat</w:t>
      </w:r>
      <w:r w:rsidRPr="00875EEE">
        <w:rPr>
          <w:rFonts w:ascii="Arial" w:hAnsi="Arial" w:cs="Arial"/>
          <w:sz w:val="24"/>
          <w:szCs w:val="24"/>
        </w:rPr>
        <w:t xml:space="preserve">ter is simply to give all currency to the word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15. Wh</w:t>
      </w:r>
      <w:r>
        <w:rPr>
          <w:rFonts w:ascii="Arial" w:hAnsi="Arial" w:cs="Arial"/>
          <w:sz w:val="24"/>
          <w:szCs w:val="24"/>
        </w:rPr>
        <w:t>at</w:t>
      </w:r>
      <w:r w:rsidRPr="00875EEE">
        <w:rPr>
          <w:rFonts w:ascii="Arial" w:hAnsi="Arial" w:cs="Arial"/>
          <w:sz w:val="24"/>
          <w:szCs w:val="24"/>
        </w:rPr>
        <w:t xml:space="preserve"> is meant by saying that the Scriptures are the Judge as to</w:t>
      </w:r>
      <w:r>
        <w:rPr>
          <w:rFonts w:ascii="Arial" w:hAnsi="Arial" w:cs="Arial"/>
          <w:sz w:val="24"/>
          <w:szCs w:val="24"/>
        </w:rPr>
        <w:t xml:space="preserve"> act</w:t>
      </w:r>
      <w:r w:rsidRPr="00875EEE">
        <w:rPr>
          <w:rFonts w:ascii="Arial" w:hAnsi="Arial" w:cs="Arial"/>
          <w:sz w:val="24"/>
          <w:szCs w:val="24"/>
        </w:rPr>
        <w:t xml:space="preserve"> as the rule in questions of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rule is a standard of judgement; a judge is the expounder and applier of that rule to the decision of particular cases.” The Protestant doctrine is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1st. That the Scriptures are the only infallible rule of faith and practice.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(1.) Negatively. That there is no body of men who are either qualified, or authori</w:t>
      </w:r>
      <w:r>
        <w:rPr>
          <w:rFonts w:ascii="Arial" w:hAnsi="Arial" w:cs="Arial"/>
          <w:sz w:val="24"/>
          <w:szCs w:val="24"/>
        </w:rPr>
        <w:t>s</w:t>
      </w:r>
      <w:r w:rsidRPr="00875EEE">
        <w:rPr>
          <w:rFonts w:ascii="Arial" w:hAnsi="Arial" w:cs="Arial"/>
          <w:sz w:val="24"/>
          <w:szCs w:val="24"/>
        </w:rPr>
        <w:t>ed, to interpret the Scriptures, or to apply their principles to the decision of particular questions, in a sense binding on the faith of their fe</w:t>
      </w:r>
      <w:r>
        <w:rPr>
          <w:rFonts w:ascii="Arial" w:hAnsi="Arial" w:cs="Arial"/>
          <w:sz w:val="24"/>
          <w:szCs w:val="24"/>
        </w:rPr>
        <w:t>ll</w:t>
      </w:r>
      <w:r w:rsidRPr="00875EEE">
        <w:rPr>
          <w:rFonts w:ascii="Arial" w:hAnsi="Arial" w:cs="Arial"/>
          <w:sz w:val="24"/>
          <w:szCs w:val="24"/>
        </w:rPr>
        <w:t>ow Christians. (2.) Positively. That Scriptu</w:t>
      </w:r>
      <w:r>
        <w:rPr>
          <w:rFonts w:ascii="Arial" w:hAnsi="Arial" w:cs="Arial"/>
          <w:sz w:val="24"/>
          <w:szCs w:val="24"/>
        </w:rPr>
        <w:t>re</w:t>
      </w:r>
      <w:r w:rsidRPr="00875EEE">
        <w:rPr>
          <w:rFonts w:ascii="Arial" w:hAnsi="Arial" w:cs="Arial"/>
          <w:sz w:val="24"/>
          <w:szCs w:val="24"/>
        </w:rPr>
        <w:t xml:space="preserve"> is the only infallible voice in the church, and is to be interpreted, in its own light, and with the gracious help of the Holy Spirit, who is promised to every Christian (1 John </w:t>
      </w:r>
      <w:r>
        <w:rPr>
          <w:rFonts w:ascii="Arial" w:hAnsi="Arial" w:cs="Arial"/>
          <w:sz w:val="24"/>
          <w:szCs w:val="24"/>
        </w:rPr>
        <w:t>2:</w:t>
      </w:r>
      <w:r w:rsidRPr="00875EEE">
        <w:rPr>
          <w:rFonts w:ascii="Arial" w:hAnsi="Arial" w:cs="Arial"/>
          <w:sz w:val="24"/>
          <w:szCs w:val="24"/>
        </w:rPr>
        <w:t>20-27) by each individual for himself, with the assistance, though not by the authority</w:t>
      </w:r>
      <w:r>
        <w:rPr>
          <w:rFonts w:ascii="Arial" w:hAnsi="Arial" w:cs="Arial"/>
          <w:sz w:val="24"/>
          <w:szCs w:val="24"/>
        </w:rPr>
        <w:t>,</w:t>
      </w:r>
      <w:r w:rsidRPr="00875EEE">
        <w:rPr>
          <w:rFonts w:ascii="Arial" w:hAnsi="Arial" w:cs="Arial"/>
          <w:sz w:val="24"/>
          <w:szCs w:val="24"/>
        </w:rPr>
        <w:t xml:space="preserve"> of his fellow Christians. Creeds and confessions, as to form, bind only those who voluntarily profess them, and as to matter, they bind only so far as they affirm truly what the Bible teaches, and because the Bible does so teach.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16. What is the Romish doctrine as to the authority of the church as the infallible interpreter of the rule of faith and the au</w:t>
      </w:r>
      <w:r>
        <w:rPr>
          <w:rFonts w:ascii="Arial" w:hAnsi="Arial" w:cs="Arial"/>
          <w:sz w:val="24"/>
          <w:szCs w:val="24"/>
        </w:rPr>
        <w:t>t</w:t>
      </w:r>
      <w:r w:rsidRPr="00875EEE">
        <w:rPr>
          <w:rFonts w:ascii="Arial" w:hAnsi="Arial" w:cs="Arial"/>
          <w:sz w:val="24"/>
          <w:szCs w:val="24"/>
        </w:rPr>
        <w:t>horitative Judge of a</w:t>
      </w:r>
      <w:r>
        <w:rPr>
          <w:rFonts w:ascii="Arial" w:hAnsi="Arial" w:cs="Arial"/>
          <w:sz w:val="24"/>
          <w:szCs w:val="24"/>
        </w:rPr>
        <w:t>l</w:t>
      </w:r>
      <w:r w:rsidRPr="00875EEE">
        <w:rPr>
          <w:rFonts w:ascii="Arial" w:hAnsi="Arial" w:cs="Arial"/>
          <w:sz w:val="24"/>
          <w:szCs w:val="24"/>
        </w:rPr>
        <w:t>l controver</w:t>
      </w:r>
      <w:r>
        <w:rPr>
          <w:rFonts w:ascii="Arial" w:hAnsi="Arial" w:cs="Arial"/>
          <w:sz w:val="24"/>
          <w:szCs w:val="24"/>
        </w:rPr>
        <w:t>si</w:t>
      </w:r>
      <w:r w:rsidRPr="00875EEE">
        <w:rPr>
          <w:rFonts w:ascii="Arial" w:hAnsi="Arial" w:cs="Arial"/>
          <w:sz w:val="24"/>
          <w:szCs w:val="24"/>
        </w:rPr>
        <w:t xml:space="preserve">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Romish doctrine is that the church is absolutely infalli</w:t>
      </w:r>
      <w:r>
        <w:rPr>
          <w:rFonts w:ascii="Arial" w:hAnsi="Arial" w:cs="Arial"/>
          <w:sz w:val="24"/>
          <w:szCs w:val="24"/>
        </w:rPr>
        <w:t>ble.</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The inspired apostles have had no successors.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There is no evidence that they had such in the New Testament.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While provision was made for the regular perpetuation of the offices of presbyter and deacon (1 Tim. </w:t>
      </w:r>
      <w:r>
        <w:rPr>
          <w:rFonts w:ascii="Arial" w:hAnsi="Arial" w:cs="Arial"/>
          <w:sz w:val="24"/>
          <w:szCs w:val="24"/>
        </w:rPr>
        <w:t>3:</w:t>
      </w:r>
      <w:r w:rsidRPr="00875EEE">
        <w:rPr>
          <w:rFonts w:ascii="Arial" w:hAnsi="Arial" w:cs="Arial"/>
          <w:sz w:val="24"/>
          <w:szCs w:val="24"/>
        </w:rPr>
        <w:t>1-13)</w:t>
      </w:r>
      <w:r>
        <w:rPr>
          <w:rFonts w:ascii="Arial" w:hAnsi="Arial" w:cs="Arial"/>
          <w:sz w:val="24"/>
          <w:szCs w:val="24"/>
        </w:rPr>
        <w:t>,</w:t>
      </w:r>
      <w:r w:rsidRPr="00875EEE">
        <w:rPr>
          <w:rFonts w:ascii="Arial" w:hAnsi="Arial" w:cs="Arial"/>
          <w:sz w:val="24"/>
          <w:szCs w:val="24"/>
        </w:rPr>
        <w:t xml:space="preserve"> there are no directions given for the perpetuation of t</w:t>
      </w:r>
      <w:r>
        <w:rPr>
          <w:rFonts w:ascii="Arial" w:hAnsi="Arial" w:cs="Arial"/>
          <w:sz w:val="24"/>
          <w:szCs w:val="24"/>
        </w:rPr>
        <w:t>h</w:t>
      </w:r>
      <w:r w:rsidRPr="00875EEE">
        <w:rPr>
          <w:rFonts w:ascii="Arial" w:hAnsi="Arial" w:cs="Arial"/>
          <w:sz w:val="24"/>
          <w:szCs w:val="24"/>
        </w:rPr>
        <w:t xml:space="preserve">e apostolate.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(3.) There is per</w:t>
      </w:r>
      <w:r w:rsidRPr="00875EEE">
        <w:rPr>
          <w:rFonts w:ascii="Arial" w:hAnsi="Arial" w:cs="Arial"/>
          <w:sz w:val="24"/>
          <w:szCs w:val="24"/>
        </w:rPr>
        <w:t xml:space="preserve">fect silence concerning the continued existence of any apostles in the church in the writings of the early centuries. Both the name and the thing ceased.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None ever claiming to be one of their successors have possessed the </w:t>
      </w:r>
      <w:r>
        <w:rPr>
          <w:rFonts w:ascii="Arial" w:hAnsi="Arial" w:cs="Arial"/>
          <w:sz w:val="24"/>
          <w:szCs w:val="24"/>
        </w:rPr>
        <w:t>“</w:t>
      </w:r>
      <w:r w:rsidRPr="00875EEE">
        <w:rPr>
          <w:rFonts w:ascii="Arial" w:hAnsi="Arial" w:cs="Arial"/>
          <w:sz w:val="24"/>
          <w:szCs w:val="24"/>
        </w:rPr>
        <w:t xml:space="preserve">signs of an apostle.” </w:t>
      </w:r>
      <w:r>
        <w:rPr>
          <w:rFonts w:ascii="Arial" w:hAnsi="Arial" w:cs="Arial"/>
          <w:sz w:val="24"/>
          <w:szCs w:val="24"/>
        </w:rPr>
        <w:t>(</w:t>
      </w:r>
      <w:r w:rsidRPr="00875EEE">
        <w:rPr>
          <w:rFonts w:ascii="Arial" w:hAnsi="Arial" w:cs="Arial"/>
          <w:sz w:val="24"/>
          <w:szCs w:val="24"/>
        </w:rPr>
        <w:t xml:space="preserve">2 Cor. </w:t>
      </w:r>
      <w:r>
        <w:rPr>
          <w:rFonts w:ascii="Arial" w:hAnsi="Arial" w:cs="Arial"/>
          <w:sz w:val="24"/>
          <w:szCs w:val="24"/>
        </w:rPr>
        <w:t>12:</w:t>
      </w:r>
      <w:r w:rsidRPr="00875EEE">
        <w:rPr>
          <w:rFonts w:ascii="Arial" w:hAnsi="Arial" w:cs="Arial"/>
          <w:sz w:val="24"/>
          <w:szCs w:val="24"/>
        </w:rPr>
        <w:t xml:space="preserve">12; 1 Cor. </w:t>
      </w:r>
      <w:r>
        <w:rPr>
          <w:rFonts w:ascii="Arial" w:hAnsi="Arial" w:cs="Arial"/>
          <w:sz w:val="24"/>
          <w:szCs w:val="24"/>
        </w:rPr>
        <w:t>9:</w:t>
      </w:r>
      <w:r w:rsidRPr="00875EEE">
        <w:rPr>
          <w:rFonts w:ascii="Arial" w:hAnsi="Arial" w:cs="Arial"/>
          <w:sz w:val="24"/>
          <w:szCs w:val="24"/>
        </w:rPr>
        <w:t>1; Ga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1, 12; Acts </w:t>
      </w:r>
      <w:r>
        <w:rPr>
          <w:rFonts w:ascii="Arial" w:hAnsi="Arial" w:cs="Arial"/>
          <w:sz w:val="24"/>
          <w:szCs w:val="24"/>
        </w:rPr>
        <w:t>1</w:t>
      </w:r>
      <w:r w:rsidRPr="00875EEE">
        <w:rPr>
          <w:rFonts w:ascii="Arial" w:hAnsi="Arial" w:cs="Arial"/>
          <w:sz w:val="24"/>
          <w:szCs w:val="24"/>
        </w:rPr>
        <w:t>, 21</w:t>
      </w:r>
      <w:r>
        <w:rPr>
          <w:rFonts w:ascii="Arial" w:hAnsi="Arial" w:cs="Arial"/>
          <w:sz w:val="24"/>
          <w:szCs w:val="24"/>
        </w:rPr>
        <w:t>-</w:t>
      </w:r>
      <w:r w:rsidRPr="00875EEE">
        <w:rPr>
          <w:rFonts w:ascii="Arial" w:hAnsi="Arial" w:cs="Arial"/>
          <w:sz w:val="24"/>
          <w:szCs w:val="24"/>
        </w:rPr>
        <w:t>22</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This claim, as it rests upon the authority of the Pope, is utterly unscriptural, because the Pope is not k</w:t>
      </w:r>
      <w:r>
        <w:rPr>
          <w:rFonts w:ascii="Arial" w:hAnsi="Arial" w:cs="Arial"/>
          <w:sz w:val="24"/>
          <w:szCs w:val="24"/>
        </w:rPr>
        <w:t>nown to Scrip</w:t>
      </w:r>
      <w:r w:rsidRPr="00875EEE">
        <w:rPr>
          <w:rFonts w:ascii="Arial" w:hAnsi="Arial" w:cs="Arial"/>
          <w:sz w:val="24"/>
          <w:szCs w:val="24"/>
        </w:rPr>
        <w:t>ture. As it rests on the authority of the whole body of the bishops, expressed in their general consent, it is unscriptural for the reasons shown</w:t>
      </w:r>
      <w:r w:rsidRPr="006C69FF">
        <w:rPr>
          <w:rFonts w:ascii="Arial" w:hAnsi="Arial" w:cs="Arial"/>
          <w:sz w:val="24"/>
          <w:szCs w:val="24"/>
        </w:rPr>
        <w:t xml:space="preserve"> </w:t>
      </w:r>
      <w:r w:rsidRPr="00875EEE">
        <w:rPr>
          <w:rFonts w:ascii="Arial" w:hAnsi="Arial" w:cs="Arial"/>
          <w:sz w:val="24"/>
          <w:szCs w:val="24"/>
        </w:rPr>
        <w:t>above, and it is, moreover, impracticable</w:t>
      </w:r>
      <w:r>
        <w:rPr>
          <w:rFonts w:ascii="Arial" w:hAnsi="Arial" w:cs="Arial"/>
          <w:sz w:val="24"/>
          <w:szCs w:val="24"/>
        </w:rPr>
        <w:t>,</w:t>
      </w:r>
      <w:r w:rsidRPr="00875EEE">
        <w:rPr>
          <w:rFonts w:ascii="Arial" w:hAnsi="Arial" w:cs="Arial"/>
          <w:sz w:val="24"/>
          <w:szCs w:val="24"/>
        </w:rPr>
        <w:t xml:space="preserve"> since their universal judgement never has been</w:t>
      </w:r>
      <w:r>
        <w:rPr>
          <w:rFonts w:ascii="Arial" w:hAnsi="Arial" w:cs="Arial"/>
          <w:sz w:val="24"/>
          <w:szCs w:val="24"/>
        </w:rPr>
        <w:t>,</w:t>
      </w:r>
      <w:r w:rsidRPr="00875EEE">
        <w:rPr>
          <w:rFonts w:ascii="Arial" w:hAnsi="Arial" w:cs="Arial"/>
          <w:sz w:val="24"/>
          <w:szCs w:val="24"/>
        </w:rPr>
        <w:t xml:space="preserve"> and never can be</w:t>
      </w:r>
      <w:r>
        <w:rPr>
          <w:rFonts w:ascii="Arial" w:hAnsi="Arial" w:cs="Arial"/>
          <w:sz w:val="24"/>
          <w:szCs w:val="24"/>
        </w:rPr>
        <w:t>, impar</w:t>
      </w:r>
      <w:r w:rsidRPr="00875EEE">
        <w:rPr>
          <w:rFonts w:ascii="Arial" w:hAnsi="Arial" w:cs="Arial"/>
          <w:sz w:val="24"/>
          <w:szCs w:val="24"/>
        </w:rPr>
        <w:t xml:space="preserve">tially collected and pronounced.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7th. There can be no infallibility where there is no</w:t>
      </w:r>
      <w:r>
        <w:rPr>
          <w:rFonts w:ascii="Arial" w:hAnsi="Arial" w:cs="Arial"/>
          <w:sz w:val="24"/>
          <w:szCs w:val="24"/>
        </w:rPr>
        <w:t xml:space="preserve"> self-con</w:t>
      </w:r>
      <w:r w:rsidRPr="00875EEE">
        <w:rPr>
          <w:rFonts w:ascii="Arial" w:hAnsi="Arial" w:cs="Arial"/>
          <w:sz w:val="24"/>
          <w:szCs w:val="24"/>
        </w:rPr>
        <w:t xml:space="preserve">sistency. But as a matter of fact the Papal church has not been self-consistent in her teaching.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w:t>
      </w:r>
      <w:r>
        <w:rPr>
          <w:rFonts w:ascii="Arial" w:hAnsi="Arial" w:cs="Arial"/>
          <w:sz w:val="24"/>
          <w:szCs w:val="24"/>
        </w:rPr>
        <w:t>) She has taught different doc</w:t>
      </w:r>
      <w:r w:rsidRPr="00875EEE">
        <w:rPr>
          <w:rFonts w:ascii="Arial" w:hAnsi="Arial" w:cs="Arial"/>
          <w:sz w:val="24"/>
          <w:szCs w:val="24"/>
        </w:rPr>
        <w:t xml:space="preserve">trines in different </w:t>
      </w:r>
      <w:r>
        <w:rPr>
          <w:rFonts w:ascii="Arial" w:hAnsi="Arial" w:cs="Arial"/>
          <w:sz w:val="24"/>
          <w:szCs w:val="24"/>
        </w:rPr>
        <w:t>times</w:t>
      </w:r>
      <w:r w:rsidRPr="00875EEE">
        <w:rPr>
          <w:rFonts w:ascii="Arial" w:hAnsi="Arial" w:cs="Arial"/>
          <w:sz w:val="24"/>
          <w:szCs w:val="24"/>
        </w:rPr>
        <w:t xml:space="preserve"> and ages</w:t>
      </w:r>
      <w:r>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(2.) She affirms the infalli</w:t>
      </w:r>
      <w:r w:rsidRPr="00875EEE">
        <w:rPr>
          <w:rFonts w:ascii="Arial" w:hAnsi="Arial" w:cs="Arial"/>
          <w:sz w:val="24"/>
          <w:szCs w:val="24"/>
        </w:rPr>
        <w:t>bility of the holy Scriptures, and</w:t>
      </w:r>
      <w:r>
        <w:rPr>
          <w:rFonts w:ascii="Arial" w:hAnsi="Arial" w:cs="Arial"/>
          <w:sz w:val="24"/>
          <w:szCs w:val="24"/>
        </w:rPr>
        <w:t>,</w:t>
      </w:r>
      <w:r w:rsidRPr="00875EEE">
        <w:rPr>
          <w:rFonts w:ascii="Arial" w:hAnsi="Arial" w:cs="Arial"/>
          <w:sz w:val="24"/>
          <w:szCs w:val="24"/>
        </w:rPr>
        <w:t xml:space="preserve"> at the same time</w:t>
      </w:r>
      <w:r>
        <w:rPr>
          <w:rFonts w:ascii="Arial" w:hAnsi="Arial" w:cs="Arial"/>
          <w:sz w:val="24"/>
          <w:szCs w:val="24"/>
        </w:rPr>
        <w:t>,</w:t>
      </w:r>
      <w:r w:rsidRPr="00875EEE">
        <w:rPr>
          <w:rFonts w:ascii="Arial" w:hAnsi="Arial" w:cs="Arial"/>
          <w:sz w:val="24"/>
          <w:szCs w:val="24"/>
        </w:rPr>
        <w:t xml:space="preserve"> teaches a system plainly and radically inconsistent with their manifest sense; witness the doctrines of the priesth</w:t>
      </w:r>
      <w:r>
        <w:rPr>
          <w:rFonts w:ascii="Arial" w:hAnsi="Arial" w:cs="Arial"/>
          <w:sz w:val="24"/>
          <w:szCs w:val="24"/>
        </w:rPr>
        <w:t>o</w:t>
      </w:r>
      <w:r w:rsidRPr="00875EEE">
        <w:rPr>
          <w:rFonts w:ascii="Arial" w:hAnsi="Arial" w:cs="Arial"/>
          <w:sz w:val="24"/>
          <w:szCs w:val="24"/>
        </w:rPr>
        <w:t>od, the Mass, penance, of works, and of Mar</w:t>
      </w:r>
      <w:r>
        <w:rPr>
          <w:rFonts w:ascii="Arial" w:hAnsi="Arial" w:cs="Arial"/>
          <w:sz w:val="24"/>
          <w:szCs w:val="24"/>
        </w:rPr>
        <w:t>y</w:t>
      </w:r>
      <w:r w:rsidRPr="00875EEE">
        <w:rPr>
          <w:rFonts w:ascii="Arial" w:hAnsi="Arial" w:cs="Arial"/>
          <w:sz w:val="24"/>
          <w:szCs w:val="24"/>
        </w:rPr>
        <w:t xml:space="preserve"> worship. Therefore the Church of </w:t>
      </w:r>
      <w:r>
        <w:rPr>
          <w:rFonts w:ascii="Arial" w:hAnsi="Arial" w:cs="Arial"/>
          <w:sz w:val="24"/>
          <w:szCs w:val="24"/>
        </w:rPr>
        <w:t>R</w:t>
      </w:r>
      <w:r w:rsidRPr="00875EEE">
        <w:rPr>
          <w:rFonts w:ascii="Arial" w:hAnsi="Arial" w:cs="Arial"/>
          <w:sz w:val="24"/>
          <w:szCs w:val="24"/>
        </w:rPr>
        <w:t xml:space="preserve">ome hides the Scriptures from the people.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8th. If this </w:t>
      </w:r>
      <w:r>
        <w:rPr>
          <w:rFonts w:ascii="Arial" w:hAnsi="Arial" w:cs="Arial"/>
          <w:sz w:val="24"/>
          <w:szCs w:val="24"/>
        </w:rPr>
        <w:t>R</w:t>
      </w:r>
      <w:r w:rsidRPr="00875EEE">
        <w:rPr>
          <w:rFonts w:ascii="Arial" w:hAnsi="Arial" w:cs="Arial"/>
          <w:sz w:val="24"/>
          <w:szCs w:val="24"/>
        </w:rPr>
        <w:t xml:space="preserve">omish system </w:t>
      </w:r>
      <w:r>
        <w:rPr>
          <w:rFonts w:ascii="Arial" w:hAnsi="Arial" w:cs="Arial"/>
          <w:sz w:val="24"/>
          <w:szCs w:val="24"/>
        </w:rPr>
        <w:t>is</w:t>
      </w:r>
      <w:r w:rsidRPr="00875EEE">
        <w:rPr>
          <w:rFonts w:ascii="Arial" w:hAnsi="Arial" w:cs="Arial"/>
          <w:sz w:val="24"/>
          <w:szCs w:val="24"/>
        </w:rPr>
        <w:t xml:space="preserve"> true</w:t>
      </w:r>
      <w:r>
        <w:rPr>
          <w:rFonts w:ascii="Arial" w:hAnsi="Arial" w:cs="Arial"/>
          <w:sz w:val="24"/>
          <w:szCs w:val="24"/>
        </w:rPr>
        <w:t>,</w:t>
      </w:r>
      <w:r w:rsidRPr="00875EEE">
        <w:rPr>
          <w:rFonts w:ascii="Arial" w:hAnsi="Arial" w:cs="Arial"/>
          <w:sz w:val="24"/>
          <w:szCs w:val="24"/>
        </w:rPr>
        <w:t xml:space="preserve"> then genuine spiritual religion ought to flourish in her communion, and all the rest of the world ought to be a moral desert. The facts are notoriously the reverse. If, therefore, we admit that the Romish system is true, we subvert one of the principal evidences of Christianity itself, that is, the self-evidencing light and practical power of t</w:t>
      </w:r>
      <w:r>
        <w:rPr>
          <w:rFonts w:ascii="Arial" w:hAnsi="Arial" w:cs="Arial"/>
          <w:sz w:val="24"/>
          <w:szCs w:val="24"/>
        </w:rPr>
        <w:t>ru</w:t>
      </w:r>
      <w:r w:rsidRPr="00875EEE">
        <w:rPr>
          <w:rFonts w:ascii="Arial" w:hAnsi="Arial" w:cs="Arial"/>
          <w:sz w:val="24"/>
          <w:szCs w:val="24"/>
        </w:rPr>
        <w:t xml:space="preserve">e religion, and the witness of the Holy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By what direct arguments may the doctrine that the Scriptures are the final judge of controv</w:t>
      </w:r>
      <w:r>
        <w:rPr>
          <w:rFonts w:ascii="Arial" w:hAnsi="Arial" w:cs="Arial"/>
          <w:sz w:val="24"/>
          <w:szCs w:val="24"/>
        </w:rPr>
        <w:t>ersies</w:t>
      </w:r>
      <w:r w:rsidRPr="00875EEE">
        <w:rPr>
          <w:rFonts w:ascii="Arial" w:hAnsi="Arial" w:cs="Arial"/>
          <w:sz w:val="24"/>
          <w:szCs w:val="24"/>
        </w:rPr>
        <w:t xml:space="preserve"> be established?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all Christians are to study the Scriptures for themselves, and that</w:t>
      </w:r>
      <w:r>
        <w:rPr>
          <w:rFonts w:ascii="Arial" w:hAnsi="Arial" w:cs="Arial"/>
          <w:sz w:val="24"/>
          <w:szCs w:val="24"/>
        </w:rPr>
        <w:t>,</w:t>
      </w:r>
      <w:r w:rsidRPr="00875EEE">
        <w:rPr>
          <w:rFonts w:ascii="Arial" w:hAnsi="Arial" w:cs="Arial"/>
          <w:sz w:val="24"/>
          <w:szCs w:val="24"/>
        </w:rPr>
        <w:t xml:space="preserve"> in all questions as to God’s revealed will</w:t>
      </w:r>
      <w:r>
        <w:rPr>
          <w:rFonts w:ascii="Arial" w:hAnsi="Arial" w:cs="Arial"/>
          <w:sz w:val="24"/>
          <w:szCs w:val="24"/>
        </w:rPr>
        <w:t>,</w:t>
      </w:r>
      <w:r w:rsidRPr="00875EEE">
        <w:rPr>
          <w:rFonts w:ascii="Arial" w:hAnsi="Arial" w:cs="Arial"/>
          <w:sz w:val="24"/>
          <w:szCs w:val="24"/>
        </w:rPr>
        <w:t xml:space="preserve"> the appeal is to the Scriptures alone, is proved by the following facts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power is necessary to secure unity and u</w:t>
      </w:r>
      <w:r>
        <w:rPr>
          <w:rFonts w:ascii="Arial" w:hAnsi="Arial" w:cs="Arial"/>
          <w:sz w:val="24"/>
          <w:szCs w:val="24"/>
        </w:rPr>
        <w:t>n</w:t>
      </w:r>
      <w:r w:rsidRPr="00875EEE">
        <w:rPr>
          <w:rFonts w:ascii="Arial" w:hAnsi="Arial" w:cs="Arial"/>
          <w:sz w:val="24"/>
          <w:szCs w:val="24"/>
        </w:rPr>
        <w:t xml:space="preserve">iversality, which all acknowledge to be essential attributes of the true church.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18. By what arguments may this </w:t>
      </w:r>
      <w:r>
        <w:rPr>
          <w:rFonts w:ascii="Arial" w:hAnsi="Arial" w:cs="Arial"/>
          <w:sz w:val="24"/>
          <w:szCs w:val="24"/>
        </w:rPr>
        <w:t>cl</w:t>
      </w:r>
      <w:r w:rsidRPr="00875EEE">
        <w:rPr>
          <w:rFonts w:ascii="Arial" w:hAnsi="Arial" w:cs="Arial"/>
          <w:sz w:val="24"/>
          <w:szCs w:val="24"/>
        </w:rPr>
        <w:t xml:space="preserve">aim of the </w:t>
      </w:r>
      <w:r>
        <w:rPr>
          <w:rFonts w:ascii="Arial" w:hAnsi="Arial" w:cs="Arial"/>
          <w:sz w:val="24"/>
          <w:szCs w:val="24"/>
        </w:rPr>
        <w:t>R</w:t>
      </w:r>
      <w:r w:rsidRPr="00875EEE">
        <w:rPr>
          <w:rFonts w:ascii="Arial" w:hAnsi="Arial" w:cs="Arial"/>
          <w:sz w:val="24"/>
          <w:szCs w:val="24"/>
        </w:rPr>
        <w:t xml:space="preserve">omish church be shown to be utterly baseless?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A claim vesting in mortal men a power so momentous can be established only by the most clear and certain evidence, and the failure to produce such converts the claim into a treason at once against God and the human race.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Her evidence fails because the promises of Christ to preserve his church from extinction and from error do none of them go the length of pledging </w:t>
      </w:r>
      <w:r>
        <w:rPr>
          <w:rFonts w:ascii="Arial" w:hAnsi="Arial" w:cs="Arial"/>
          <w:sz w:val="24"/>
          <w:szCs w:val="24"/>
        </w:rPr>
        <w:t>infallibility. The utmost prom</w:t>
      </w:r>
      <w:r w:rsidRPr="00875EEE">
        <w:rPr>
          <w:rFonts w:ascii="Arial" w:hAnsi="Arial" w:cs="Arial"/>
          <w:sz w:val="24"/>
          <w:szCs w:val="24"/>
        </w:rPr>
        <w:t>ised is, that the true people of God shall never perish entirely from the earth, or be left to apostati</w:t>
      </w:r>
      <w:r>
        <w:rPr>
          <w:rFonts w:ascii="Arial" w:hAnsi="Arial" w:cs="Arial"/>
          <w:sz w:val="24"/>
          <w:szCs w:val="24"/>
        </w:rPr>
        <w:t>s</w:t>
      </w:r>
      <w:r w:rsidRPr="00875EEE">
        <w:rPr>
          <w:rFonts w:ascii="Arial" w:hAnsi="Arial" w:cs="Arial"/>
          <w:sz w:val="24"/>
          <w:szCs w:val="24"/>
        </w:rPr>
        <w:t xml:space="preserve">e from the essentials of the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rd. Her evidence fails</w:t>
      </w:r>
      <w:r w:rsidRPr="00875EEE">
        <w:rPr>
          <w:rFonts w:ascii="Arial" w:hAnsi="Arial" w:cs="Arial"/>
          <w:sz w:val="24"/>
          <w:szCs w:val="24"/>
        </w:rPr>
        <w:t xml:space="preserve"> because these promises of Christ were addressed not to the officers of the ch</w:t>
      </w:r>
      <w:r>
        <w:rPr>
          <w:rFonts w:ascii="Arial" w:hAnsi="Arial" w:cs="Arial"/>
          <w:sz w:val="24"/>
          <w:szCs w:val="24"/>
        </w:rPr>
        <w:t>urch</w:t>
      </w:r>
      <w:r w:rsidRPr="00875EEE">
        <w:rPr>
          <w:rFonts w:ascii="Arial" w:hAnsi="Arial" w:cs="Arial"/>
          <w:sz w:val="24"/>
          <w:szCs w:val="24"/>
        </w:rPr>
        <w:t xml:space="preserve"> as such, but to the body of true believers. Compare John</w:t>
      </w:r>
      <w:r>
        <w:rPr>
          <w:rFonts w:ascii="Arial" w:hAnsi="Arial" w:cs="Arial"/>
          <w:sz w:val="24"/>
          <w:szCs w:val="24"/>
        </w:rPr>
        <w:t xml:space="preserve"> 20:</w:t>
      </w:r>
      <w:r w:rsidRPr="00875EEE">
        <w:rPr>
          <w:rFonts w:ascii="Arial" w:hAnsi="Arial" w:cs="Arial"/>
          <w:sz w:val="24"/>
          <w:szCs w:val="24"/>
        </w:rPr>
        <w:t xml:space="preserve">23 with Luke </w:t>
      </w:r>
      <w:r>
        <w:rPr>
          <w:rFonts w:ascii="Arial" w:hAnsi="Arial" w:cs="Arial"/>
          <w:sz w:val="24"/>
          <w:szCs w:val="24"/>
        </w:rPr>
        <w:t>24:</w:t>
      </w:r>
      <w:r w:rsidRPr="00875EEE">
        <w:rPr>
          <w:rFonts w:ascii="Arial" w:hAnsi="Arial" w:cs="Arial"/>
          <w:sz w:val="24"/>
          <w:szCs w:val="24"/>
        </w:rPr>
        <w:t xml:space="preserve">33, 47, 48, 49, and 1 John </w:t>
      </w:r>
      <w:r>
        <w:rPr>
          <w:rFonts w:ascii="Arial" w:hAnsi="Arial" w:cs="Arial"/>
          <w:sz w:val="24"/>
          <w:szCs w:val="24"/>
        </w:rPr>
        <w:t>2:</w:t>
      </w:r>
      <w:r w:rsidRPr="00875EEE">
        <w:rPr>
          <w:rFonts w:ascii="Arial" w:hAnsi="Arial" w:cs="Arial"/>
          <w:sz w:val="24"/>
          <w:szCs w:val="24"/>
        </w:rPr>
        <w:t xml:space="preserve">20, 27.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4th. Her evidence fails, because the church to which the precious promises of the Scriptures are pledged is not an external, visible society, the authority of which is vested in the hands of a perpetual line of apostles. For</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the word </w:t>
      </w:r>
      <w:r w:rsidRPr="008C525C">
        <w:rPr>
          <w:rFonts w:ascii="Arial" w:hAnsi="Arial" w:cs="Arial"/>
          <w:i/>
          <w:iCs/>
          <w:sz w:val="24"/>
          <w:szCs w:val="24"/>
        </w:rPr>
        <w:t>ekklesia</w:t>
      </w:r>
      <w:r w:rsidRPr="00875EEE">
        <w:rPr>
          <w:rFonts w:ascii="Arial" w:hAnsi="Arial" w:cs="Arial"/>
          <w:sz w:val="24"/>
          <w:szCs w:val="24"/>
        </w:rPr>
        <w:t xml:space="preserve"> (church</w:t>
      </w:r>
      <w:r>
        <w:rPr>
          <w:rFonts w:ascii="Arial" w:hAnsi="Arial" w:cs="Arial"/>
          <w:sz w:val="24"/>
          <w:szCs w:val="24"/>
        </w:rPr>
        <w:t>)</w:t>
      </w:r>
      <w:r w:rsidRPr="00875EEE">
        <w:rPr>
          <w:rFonts w:ascii="Arial" w:hAnsi="Arial" w:cs="Arial"/>
          <w:sz w:val="24"/>
          <w:szCs w:val="24"/>
        </w:rPr>
        <w:t xml:space="preserve"> is a collective term, embracing the effect</w:t>
      </w:r>
      <w:r>
        <w:rPr>
          <w:rFonts w:ascii="Arial" w:hAnsi="Arial" w:cs="Arial"/>
          <w:sz w:val="24"/>
          <w:szCs w:val="24"/>
        </w:rPr>
        <w:t>ively</w:t>
      </w:r>
      <w:r w:rsidRPr="00875EEE">
        <w:rPr>
          <w:rFonts w:ascii="Arial" w:hAnsi="Arial" w:cs="Arial"/>
          <w:sz w:val="24"/>
          <w:szCs w:val="24"/>
        </w:rPr>
        <w:t xml:space="preserve"> called regenerated.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w:t>
      </w:r>
      <w:r w:rsidRPr="00875EEE">
        <w:rPr>
          <w:rFonts w:ascii="Arial" w:hAnsi="Arial" w:cs="Arial"/>
          <w:sz w:val="24"/>
          <w:szCs w:val="24"/>
        </w:rPr>
        <w:t>7</w:t>
      </w:r>
      <w:r>
        <w:rPr>
          <w:rFonts w:ascii="Arial" w:hAnsi="Arial" w:cs="Arial"/>
          <w:sz w:val="24"/>
          <w:szCs w:val="24"/>
        </w:rPr>
        <w:t>, 8:</w:t>
      </w:r>
      <w:r w:rsidRPr="00875EEE">
        <w:rPr>
          <w:rFonts w:ascii="Arial" w:hAnsi="Arial" w:cs="Arial"/>
          <w:sz w:val="24"/>
          <w:szCs w:val="24"/>
        </w:rPr>
        <w:t>28; 1 Cor.</w:t>
      </w:r>
      <w:r>
        <w:rPr>
          <w:rFonts w:ascii="Arial" w:hAnsi="Arial" w:cs="Arial"/>
          <w:sz w:val="24"/>
          <w:szCs w:val="24"/>
        </w:rPr>
        <w:t xml:space="preserve"> 1:</w:t>
      </w:r>
      <w:r w:rsidRPr="00875EEE">
        <w:rPr>
          <w:rFonts w:ascii="Arial" w:hAnsi="Arial" w:cs="Arial"/>
          <w:sz w:val="24"/>
          <w:szCs w:val="24"/>
        </w:rPr>
        <w:t xml:space="preserve">2; Jude </w:t>
      </w:r>
      <w:r>
        <w:rPr>
          <w:rFonts w:ascii="Arial" w:hAnsi="Arial" w:cs="Arial"/>
          <w:sz w:val="24"/>
          <w:szCs w:val="24"/>
        </w:rPr>
        <w:t>verse 1</w:t>
      </w:r>
      <w:r w:rsidRPr="00875EEE">
        <w:rPr>
          <w:rFonts w:ascii="Arial" w:hAnsi="Arial" w:cs="Arial"/>
          <w:sz w:val="24"/>
          <w:szCs w:val="24"/>
        </w:rPr>
        <w:t>;</w:t>
      </w:r>
      <w:r>
        <w:rPr>
          <w:rFonts w:ascii="Arial" w:hAnsi="Arial" w:cs="Arial"/>
          <w:sz w:val="24"/>
          <w:szCs w:val="24"/>
        </w:rPr>
        <w:t xml:space="preserve"> Rev. 7:</w:t>
      </w:r>
      <w:r w:rsidRPr="00875EEE">
        <w:rPr>
          <w:rFonts w:ascii="Arial" w:hAnsi="Arial" w:cs="Arial"/>
          <w:sz w:val="24"/>
          <w:szCs w:val="24"/>
        </w:rPr>
        <w:t xml:space="preserve">14; also Rom. </w:t>
      </w:r>
      <w:r>
        <w:rPr>
          <w:rFonts w:ascii="Arial" w:hAnsi="Arial" w:cs="Arial"/>
          <w:sz w:val="24"/>
          <w:szCs w:val="24"/>
        </w:rPr>
        <w:t>9:</w:t>
      </w:r>
      <w:r w:rsidRPr="00875EEE">
        <w:rPr>
          <w:rFonts w:ascii="Arial" w:hAnsi="Arial" w:cs="Arial"/>
          <w:sz w:val="24"/>
          <w:szCs w:val="24"/>
        </w:rPr>
        <w:t xml:space="preserve">24; 1 Cor. </w:t>
      </w:r>
      <w:r>
        <w:rPr>
          <w:rFonts w:ascii="Arial" w:hAnsi="Arial" w:cs="Arial"/>
          <w:sz w:val="24"/>
          <w:szCs w:val="24"/>
        </w:rPr>
        <w:t>7:</w:t>
      </w:r>
      <w:r w:rsidRPr="00875EEE">
        <w:rPr>
          <w:rFonts w:ascii="Arial" w:hAnsi="Arial" w:cs="Arial"/>
          <w:sz w:val="24"/>
          <w:szCs w:val="24"/>
        </w:rPr>
        <w:t xml:space="preserve">18-24; Gal. </w:t>
      </w:r>
      <w:r>
        <w:rPr>
          <w:rFonts w:ascii="Arial" w:hAnsi="Arial" w:cs="Arial"/>
          <w:sz w:val="24"/>
          <w:szCs w:val="24"/>
        </w:rPr>
        <w:t>1:</w:t>
      </w:r>
      <w:r w:rsidRPr="00875EEE">
        <w:rPr>
          <w:rFonts w:ascii="Arial" w:hAnsi="Arial" w:cs="Arial"/>
          <w:sz w:val="24"/>
          <w:szCs w:val="24"/>
        </w:rPr>
        <w:t xml:space="preserve">15; 2 Tim. </w:t>
      </w:r>
      <w:r>
        <w:rPr>
          <w:rFonts w:ascii="Arial" w:hAnsi="Arial" w:cs="Arial"/>
          <w:sz w:val="24"/>
          <w:szCs w:val="24"/>
        </w:rPr>
        <w:t>1:</w:t>
      </w:r>
      <w:r w:rsidRPr="00875EEE">
        <w:rPr>
          <w:rFonts w:ascii="Arial" w:hAnsi="Arial" w:cs="Arial"/>
          <w:sz w:val="24"/>
          <w:szCs w:val="24"/>
        </w:rPr>
        <w:t xml:space="preserve">9; Heb. </w:t>
      </w:r>
      <w:r>
        <w:rPr>
          <w:rFonts w:ascii="Arial" w:hAnsi="Arial" w:cs="Arial"/>
          <w:sz w:val="24"/>
          <w:szCs w:val="24"/>
        </w:rPr>
        <w:t>9:</w:t>
      </w:r>
      <w:r w:rsidRPr="00875EEE">
        <w:rPr>
          <w:rFonts w:ascii="Arial" w:hAnsi="Arial" w:cs="Arial"/>
          <w:sz w:val="24"/>
          <w:szCs w:val="24"/>
        </w:rPr>
        <w:t xml:space="preserve">15; 1 Pet. </w:t>
      </w:r>
      <w:r>
        <w:rPr>
          <w:rFonts w:ascii="Arial" w:hAnsi="Arial" w:cs="Arial"/>
          <w:sz w:val="24"/>
          <w:szCs w:val="24"/>
        </w:rPr>
        <w:t>2:</w:t>
      </w:r>
      <w:r w:rsidRPr="00875EEE">
        <w:rPr>
          <w:rFonts w:ascii="Arial" w:hAnsi="Arial" w:cs="Arial"/>
          <w:sz w:val="24"/>
          <w:szCs w:val="24"/>
        </w:rPr>
        <w:t>9</w:t>
      </w:r>
      <w:r>
        <w:rPr>
          <w:rFonts w:ascii="Arial" w:hAnsi="Arial" w:cs="Arial"/>
          <w:sz w:val="24"/>
          <w:szCs w:val="24"/>
        </w:rPr>
        <w:t>, 5:</w:t>
      </w:r>
      <w:r w:rsidRPr="00875EEE">
        <w:rPr>
          <w:rFonts w:ascii="Arial" w:hAnsi="Arial" w:cs="Arial"/>
          <w:sz w:val="24"/>
          <w:szCs w:val="24"/>
        </w:rPr>
        <w:t xml:space="preserve">10; Eph. </w:t>
      </w:r>
      <w:r>
        <w:rPr>
          <w:rFonts w:ascii="Arial" w:hAnsi="Arial" w:cs="Arial"/>
          <w:sz w:val="24"/>
          <w:szCs w:val="24"/>
        </w:rPr>
        <w:t>1:</w:t>
      </w:r>
      <w:r w:rsidRPr="00875EEE">
        <w:rPr>
          <w:rFonts w:ascii="Arial" w:hAnsi="Arial" w:cs="Arial"/>
          <w:sz w:val="24"/>
          <w:szCs w:val="24"/>
        </w:rPr>
        <w:t xml:space="preserve">18; 2 Pet. </w:t>
      </w:r>
      <w:r>
        <w:rPr>
          <w:rFonts w:ascii="Arial" w:hAnsi="Arial" w:cs="Arial"/>
          <w:sz w:val="24"/>
          <w:szCs w:val="24"/>
        </w:rPr>
        <w:t>1:</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(2.) The attributes ascribed to the church prove it to consist alone of the true, spiritual people of God as such. </w:t>
      </w:r>
      <w:r>
        <w:rPr>
          <w:rFonts w:ascii="Arial" w:hAnsi="Arial" w:cs="Arial"/>
          <w:sz w:val="24"/>
          <w:szCs w:val="24"/>
        </w:rPr>
        <w:t>(</w:t>
      </w:r>
      <w:r w:rsidRPr="00875EEE">
        <w:rPr>
          <w:rFonts w:ascii="Arial" w:hAnsi="Arial" w:cs="Arial"/>
          <w:sz w:val="24"/>
          <w:szCs w:val="24"/>
        </w:rPr>
        <w:t xml:space="preserve">Eph. </w:t>
      </w:r>
      <w:r>
        <w:rPr>
          <w:rFonts w:ascii="Arial" w:hAnsi="Arial" w:cs="Arial"/>
          <w:sz w:val="24"/>
          <w:szCs w:val="24"/>
        </w:rPr>
        <w:t>5:</w:t>
      </w:r>
      <w:r w:rsidRPr="00875EEE">
        <w:rPr>
          <w:rFonts w:ascii="Arial" w:hAnsi="Arial" w:cs="Arial"/>
          <w:sz w:val="24"/>
          <w:szCs w:val="24"/>
        </w:rPr>
        <w:t xml:space="preserve">27; 1 Pet. </w:t>
      </w:r>
      <w:r>
        <w:rPr>
          <w:rFonts w:ascii="Arial" w:hAnsi="Arial" w:cs="Arial"/>
          <w:sz w:val="24"/>
          <w:szCs w:val="24"/>
        </w:rPr>
        <w:t>2:</w:t>
      </w:r>
      <w:r w:rsidRPr="00875EEE">
        <w:rPr>
          <w:rFonts w:ascii="Arial" w:hAnsi="Arial" w:cs="Arial"/>
          <w:sz w:val="24"/>
          <w:szCs w:val="24"/>
        </w:rPr>
        <w:t xml:space="preserve">5; John </w:t>
      </w:r>
      <w:r>
        <w:rPr>
          <w:rFonts w:ascii="Arial" w:hAnsi="Arial" w:cs="Arial"/>
          <w:sz w:val="24"/>
          <w:szCs w:val="24"/>
        </w:rPr>
        <w:t>10:</w:t>
      </w:r>
      <w:r w:rsidRPr="00875EEE">
        <w:rPr>
          <w:rFonts w:ascii="Arial" w:hAnsi="Arial" w:cs="Arial"/>
          <w:sz w:val="24"/>
          <w:szCs w:val="24"/>
        </w:rPr>
        <w:t xml:space="preserve">27; Col. </w:t>
      </w:r>
      <w:r>
        <w:rPr>
          <w:rFonts w:ascii="Arial" w:hAnsi="Arial" w:cs="Arial"/>
          <w:sz w:val="24"/>
          <w:szCs w:val="24"/>
        </w:rPr>
        <w:t>1:</w:t>
      </w:r>
      <w:r w:rsidRPr="00875EEE">
        <w:rPr>
          <w:rFonts w:ascii="Arial" w:hAnsi="Arial" w:cs="Arial"/>
          <w:sz w:val="24"/>
          <w:szCs w:val="24"/>
        </w:rPr>
        <w:t xml:space="preserve">18, 24.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The epistles are addressed to the church, and</w:t>
      </w:r>
      <w:r>
        <w:rPr>
          <w:rFonts w:ascii="Arial" w:hAnsi="Arial" w:cs="Arial"/>
          <w:sz w:val="24"/>
          <w:szCs w:val="24"/>
        </w:rPr>
        <w:t>,</w:t>
      </w:r>
      <w:r w:rsidRPr="00875EEE">
        <w:rPr>
          <w:rFonts w:ascii="Arial" w:hAnsi="Arial" w:cs="Arial"/>
          <w:sz w:val="24"/>
          <w:szCs w:val="24"/>
        </w:rPr>
        <w:t xml:space="preserve"> in their salutations</w:t>
      </w:r>
      <w:r>
        <w:rPr>
          <w:rFonts w:ascii="Arial" w:hAnsi="Arial" w:cs="Arial"/>
          <w:sz w:val="24"/>
          <w:szCs w:val="24"/>
        </w:rPr>
        <w:t>,</w:t>
      </w:r>
      <w:r w:rsidRPr="00875EEE">
        <w:rPr>
          <w:rFonts w:ascii="Arial" w:hAnsi="Arial" w:cs="Arial"/>
          <w:sz w:val="24"/>
          <w:szCs w:val="24"/>
        </w:rPr>
        <w:t xml:space="preserve"> explain that phrase as equivalent to “the called”</w:t>
      </w:r>
      <w:r>
        <w:rPr>
          <w:rFonts w:ascii="Arial" w:hAnsi="Arial" w:cs="Arial"/>
          <w:sz w:val="24"/>
          <w:szCs w:val="24"/>
        </w:rPr>
        <w:t>,</w:t>
      </w:r>
      <w:r w:rsidRPr="00875EEE">
        <w:rPr>
          <w:rFonts w:ascii="Arial" w:hAnsi="Arial" w:cs="Arial"/>
          <w:sz w:val="24"/>
          <w:szCs w:val="24"/>
        </w:rPr>
        <w:t xml:space="preserve"> “the saints”</w:t>
      </w:r>
      <w:r>
        <w:rPr>
          <w:rFonts w:ascii="Arial" w:hAnsi="Arial" w:cs="Arial"/>
          <w:sz w:val="24"/>
          <w:szCs w:val="24"/>
        </w:rPr>
        <w:t>,</w:t>
      </w:r>
      <w:r w:rsidRPr="00875EEE">
        <w:rPr>
          <w:rFonts w:ascii="Arial" w:hAnsi="Arial" w:cs="Arial"/>
          <w:sz w:val="24"/>
          <w:szCs w:val="24"/>
        </w:rPr>
        <w:t xml:space="preserve"> “all true worshipers of God”</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Witness the salutations of 1</w:t>
      </w:r>
      <w:r w:rsidRPr="00875EEE">
        <w:rPr>
          <w:rFonts w:ascii="Arial" w:hAnsi="Arial" w:cs="Arial"/>
          <w:sz w:val="24"/>
          <w:szCs w:val="24"/>
        </w:rPr>
        <w:t>st and 2</w:t>
      </w:r>
      <w:r>
        <w:rPr>
          <w:rFonts w:ascii="Arial" w:hAnsi="Arial" w:cs="Arial"/>
          <w:sz w:val="24"/>
          <w:szCs w:val="24"/>
        </w:rPr>
        <w:t>n</w:t>
      </w:r>
      <w:r w:rsidRPr="00875EEE">
        <w:rPr>
          <w:rFonts w:ascii="Arial" w:hAnsi="Arial" w:cs="Arial"/>
          <w:sz w:val="24"/>
          <w:szCs w:val="24"/>
        </w:rPr>
        <w:t xml:space="preserve">d Corinthians, Ephesians, Colossians, </w:t>
      </w:r>
      <w:r>
        <w:rPr>
          <w:rFonts w:ascii="Arial" w:hAnsi="Arial" w:cs="Arial"/>
          <w:sz w:val="24"/>
          <w:szCs w:val="24"/>
        </w:rPr>
        <w:t>1</w:t>
      </w:r>
      <w:r w:rsidRPr="00875EEE">
        <w:rPr>
          <w:rFonts w:ascii="Arial" w:hAnsi="Arial" w:cs="Arial"/>
          <w:sz w:val="24"/>
          <w:szCs w:val="24"/>
        </w:rPr>
        <w:t>st and 2</w:t>
      </w:r>
      <w:r>
        <w:rPr>
          <w:rFonts w:ascii="Arial" w:hAnsi="Arial" w:cs="Arial"/>
          <w:sz w:val="24"/>
          <w:szCs w:val="24"/>
        </w:rPr>
        <w:t>n</w:t>
      </w:r>
      <w:r w:rsidRPr="00875EEE">
        <w:rPr>
          <w:rFonts w:ascii="Arial" w:hAnsi="Arial" w:cs="Arial"/>
          <w:sz w:val="24"/>
          <w:szCs w:val="24"/>
        </w:rPr>
        <w:t xml:space="preserve">d Peter and Jude. The same attributes are ascribed to the members of the true church as such throughout the body of the Epistles. </w:t>
      </w:r>
      <w:r>
        <w:rPr>
          <w:rFonts w:ascii="Arial" w:hAnsi="Arial" w:cs="Arial"/>
          <w:sz w:val="24"/>
          <w:szCs w:val="24"/>
        </w:rPr>
        <w:t>(</w:t>
      </w:r>
      <w:r w:rsidRPr="00875EEE">
        <w:rPr>
          <w:rFonts w:ascii="Arial" w:hAnsi="Arial" w:cs="Arial"/>
          <w:sz w:val="24"/>
          <w:szCs w:val="24"/>
        </w:rPr>
        <w:t xml:space="preserve">1 Cor. </w:t>
      </w:r>
      <w:r>
        <w:rPr>
          <w:rFonts w:ascii="Arial" w:hAnsi="Arial" w:cs="Arial"/>
          <w:sz w:val="24"/>
          <w:szCs w:val="24"/>
        </w:rPr>
        <w:t>1:</w:t>
      </w:r>
      <w:r w:rsidRPr="00875EEE">
        <w:rPr>
          <w:rFonts w:ascii="Arial" w:hAnsi="Arial" w:cs="Arial"/>
          <w:sz w:val="24"/>
          <w:szCs w:val="24"/>
        </w:rPr>
        <w:t>30</w:t>
      </w:r>
      <w:r>
        <w:rPr>
          <w:rFonts w:ascii="Arial" w:hAnsi="Arial" w:cs="Arial"/>
          <w:sz w:val="24"/>
          <w:szCs w:val="24"/>
        </w:rPr>
        <w:t>, 3:</w:t>
      </w:r>
      <w:r w:rsidRPr="00875EEE">
        <w:rPr>
          <w:rFonts w:ascii="Arial" w:hAnsi="Arial" w:cs="Arial"/>
          <w:sz w:val="24"/>
          <w:szCs w:val="24"/>
        </w:rPr>
        <w:t>16</w:t>
      </w:r>
      <w:r>
        <w:rPr>
          <w:rFonts w:ascii="Arial" w:hAnsi="Arial" w:cs="Arial"/>
          <w:sz w:val="24"/>
          <w:szCs w:val="24"/>
        </w:rPr>
        <w:t>, 6:</w:t>
      </w:r>
      <w:r w:rsidRPr="00875EEE">
        <w:rPr>
          <w:rFonts w:ascii="Arial" w:hAnsi="Arial" w:cs="Arial"/>
          <w:sz w:val="24"/>
          <w:szCs w:val="24"/>
        </w:rPr>
        <w:t xml:space="preserve">11, 19; Eph. </w:t>
      </w:r>
      <w:r>
        <w:rPr>
          <w:rFonts w:ascii="Arial" w:hAnsi="Arial" w:cs="Arial"/>
          <w:sz w:val="24"/>
          <w:szCs w:val="24"/>
        </w:rPr>
        <w:t>2:</w:t>
      </w:r>
      <w:r w:rsidRPr="00875EEE">
        <w:rPr>
          <w:rFonts w:ascii="Arial" w:hAnsi="Arial" w:cs="Arial"/>
          <w:sz w:val="24"/>
          <w:szCs w:val="24"/>
        </w:rPr>
        <w:t xml:space="preserve">3 and 19-22; </w:t>
      </w:r>
      <w:r>
        <w:rPr>
          <w:rFonts w:ascii="Arial" w:hAnsi="Arial" w:cs="Arial"/>
          <w:sz w:val="24"/>
          <w:szCs w:val="24"/>
        </w:rPr>
        <w:t xml:space="preserve">1 </w:t>
      </w:r>
      <w:r w:rsidRPr="00875EEE">
        <w:rPr>
          <w:rFonts w:ascii="Arial" w:hAnsi="Arial" w:cs="Arial"/>
          <w:sz w:val="24"/>
          <w:szCs w:val="24"/>
        </w:rPr>
        <w:t>The</w:t>
      </w:r>
      <w:r>
        <w:rPr>
          <w:rFonts w:ascii="Arial" w:hAnsi="Arial" w:cs="Arial"/>
          <w:sz w:val="24"/>
          <w:szCs w:val="24"/>
        </w:rPr>
        <w:t>ss. 5:</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5; 2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13; Col. </w:t>
      </w:r>
      <w:r>
        <w:rPr>
          <w:rFonts w:ascii="Arial" w:hAnsi="Arial" w:cs="Arial"/>
          <w:sz w:val="24"/>
          <w:szCs w:val="24"/>
        </w:rPr>
        <w:t>1:</w:t>
      </w:r>
      <w:r w:rsidRPr="00875EEE">
        <w:rPr>
          <w:rFonts w:ascii="Arial" w:hAnsi="Arial" w:cs="Arial"/>
          <w:sz w:val="24"/>
          <w:szCs w:val="24"/>
        </w:rPr>
        <w:t>21</w:t>
      </w:r>
      <w:r>
        <w:rPr>
          <w:rFonts w:ascii="Arial" w:hAnsi="Arial" w:cs="Arial"/>
          <w:sz w:val="24"/>
          <w:szCs w:val="24"/>
        </w:rPr>
        <w:t>, 2:</w:t>
      </w:r>
      <w:r w:rsidRPr="00875EEE">
        <w:rPr>
          <w:rFonts w:ascii="Arial" w:hAnsi="Arial" w:cs="Arial"/>
          <w:sz w:val="24"/>
          <w:szCs w:val="24"/>
        </w:rPr>
        <w:t xml:space="preserve">10; 1 Pet. </w:t>
      </w:r>
      <w:r>
        <w:rPr>
          <w:rFonts w:ascii="Arial" w:hAnsi="Arial" w:cs="Arial"/>
          <w:sz w:val="24"/>
          <w:szCs w:val="24"/>
        </w:rPr>
        <w:t>2:</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Scriptures</w:t>
      </w:r>
      <w:r>
        <w:rPr>
          <w:rFonts w:ascii="Arial" w:hAnsi="Arial" w:cs="Arial"/>
          <w:sz w:val="24"/>
          <w:szCs w:val="24"/>
        </w:rPr>
        <w:t>,</w:t>
      </w:r>
      <w:r w:rsidRPr="00875EEE">
        <w:rPr>
          <w:rFonts w:ascii="Arial" w:hAnsi="Arial" w:cs="Arial"/>
          <w:sz w:val="24"/>
          <w:szCs w:val="24"/>
        </w:rPr>
        <w:t xml:space="preserve"> to be from God</w:t>
      </w:r>
      <w:r>
        <w:rPr>
          <w:rFonts w:ascii="Arial" w:hAnsi="Arial" w:cs="Arial"/>
          <w:sz w:val="24"/>
          <w:szCs w:val="24"/>
        </w:rPr>
        <w:t>, and give</w:t>
      </w:r>
      <w:r w:rsidRPr="00875EEE">
        <w:rPr>
          <w:rFonts w:ascii="Arial" w:hAnsi="Arial" w:cs="Arial"/>
          <w:sz w:val="24"/>
          <w:szCs w:val="24"/>
        </w:rPr>
        <w:t xml:space="preserve"> a</w:t>
      </w:r>
      <w:r>
        <w:rPr>
          <w:rFonts w:ascii="Arial" w:hAnsi="Arial" w:cs="Arial"/>
          <w:sz w:val="24"/>
          <w:szCs w:val="24"/>
        </w:rPr>
        <w:t>u</w:t>
      </w:r>
      <w:r w:rsidRPr="00875EEE">
        <w:rPr>
          <w:rFonts w:ascii="Arial" w:hAnsi="Arial" w:cs="Arial"/>
          <w:sz w:val="24"/>
          <w:szCs w:val="24"/>
        </w:rPr>
        <w:t xml:space="preserve">thority </w:t>
      </w:r>
      <w:r>
        <w:rPr>
          <w:rFonts w:ascii="Arial" w:hAnsi="Arial" w:cs="Arial"/>
          <w:sz w:val="24"/>
          <w:szCs w:val="24"/>
        </w:rPr>
        <w:t>to</w:t>
      </w:r>
      <w:r w:rsidRPr="00875EEE">
        <w:rPr>
          <w:rFonts w:ascii="Arial" w:hAnsi="Arial" w:cs="Arial"/>
          <w:sz w:val="24"/>
          <w:szCs w:val="24"/>
        </w:rPr>
        <w:t xml:space="preserve"> the church</w:t>
      </w:r>
      <w:r>
        <w:rPr>
          <w:rFonts w:ascii="Arial" w:hAnsi="Arial" w:cs="Arial"/>
          <w:sz w:val="24"/>
          <w:szCs w:val="24"/>
        </w:rPr>
        <w:t>’</w:t>
      </w:r>
      <w:r w:rsidRPr="00875EEE">
        <w:rPr>
          <w:rFonts w:ascii="Arial" w:hAnsi="Arial" w:cs="Arial"/>
          <w:sz w:val="24"/>
          <w:szCs w:val="24"/>
        </w:rPr>
        <w:t>s testimony alone, the conclusion they seek to deduce would be absurd. The witness who pr</w:t>
      </w:r>
      <w:r>
        <w:rPr>
          <w:rFonts w:ascii="Arial" w:hAnsi="Arial" w:cs="Arial"/>
          <w:sz w:val="24"/>
          <w:szCs w:val="24"/>
        </w:rPr>
        <w:t xml:space="preserve">oves the identity or primogeniture </w:t>
      </w:r>
      <w:r w:rsidRPr="00875EEE">
        <w:rPr>
          <w:rFonts w:ascii="Arial" w:hAnsi="Arial" w:cs="Arial"/>
          <w:sz w:val="24"/>
          <w:szCs w:val="24"/>
        </w:rPr>
        <w:t>of a prince does not thereby acquire a right to gove</w:t>
      </w:r>
      <w:r>
        <w:rPr>
          <w:rFonts w:ascii="Arial" w:hAnsi="Arial" w:cs="Arial"/>
          <w:sz w:val="24"/>
          <w:szCs w:val="24"/>
        </w:rPr>
        <w:t>rn</w:t>
      </w:r>
      <w:r w:rsidRPr="00875EEE">
        <w:rPr>
          <w:rFonts w:ascii="Arial" w:hAnsi="Arial" w:cs="Arial"/>
          <w:sz w:val="24"/>
          <w:szCs w:val="24"/>
        </w:rPr>
        <w:t xml:space="preserve"> the kingdom, or even to interpret the will of the prince.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21. How is the argument for the necessity of a visible judge, derived from the diversities of</w:t>
      </w:r>
      <w:r>
        <w:rPr>
          <w:rFonts w:ascii="Arial" w:hAnsi="Arial" w:cs="Arial"/>
          <w:sz w:val="24"/>
          <w:szCs w:val="24"/>
        </w:rPr>
        <w:t xml:space="preserve"> sects and doctrines among Pro</w:t>
      </w:r>
      <w:r w:rsidRPr="00875EEE">
        <w:rPr>
          <w:rFonts w:ascii="Arial" w:hAnsi="Arial" w:cs="Arial"/>
          <w:sz w:val="24"/>
          <w:szCs w:val="24"/>
        </w:rPr>
        <w:t>testants to be answered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We do not pretend that the private judgement</w:t>
      </w:r>
      <w:r>
        <w:rPr>
          <w:rFonts w:ascii="Arial" w:hAnsi="Arial" w:cs="Arial"/>
          <w:sz w:val="24"/>
          <w:szCs w:val="24"/>
        </w:rPr>
        <w:t xml:space="preserve"> of Pro</w:t>
      </w:r>
      <w:r w:rsidRPr="00875EEE">
        <w:rPr>
          <w:rFonts w:ascii="Arial" w:hAnsi="Arial" w:cs="Arial"/>
          <w:sz w:val="24"/>
          <w:szCs w:val="24"/>
        </w:rPr>
        <w:t>testants is infallible, but only that when exercised in a humble, believing spirit, it always le</w:t>
      </w:r>
      <w:r>
        <w:rPr>
          <w:rFonts w:ascii="Arial" w:hAnsi="Arial" w:cs="Arial"/>
          <w:sz w:val="24"/>
          <w:szCs w:val="24"/>
        </w:rPr>
        <w:t xml:space="preserve">ads </w:t>
      </w:r>
      <w:r w:rsidRPr="00875EEE">
        <w:rPr>
          <w:rFonts w:ascii="Arial" w:hAnsi="Arial" w:cs="Arial"/>
          <w:sz w:val="24"/>
          <w:szCs w:val="24"/>
        </w:rPr>
        <w:t xml:space="preserve">to a competent knowledge of essential truth.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term Protestant is simply native, and is assumed by many infidels who protest as much against the Scriptures as they do against </w:t>
      </w:r>
      <w:r>
        <w:rPr>
          <w:rFonts w:ascii="Arial" w:hAnsi="Arial" w:cs="Arial"/>
          <w:sz w:val="24"/>
          <w:szCs w:val="24"/>
        </w:rPr>
        <w:t>R</w:t>
      </w:r>
      <w:r w:rsidRPr="00875EEE">
        <w:rPr>
          <w:rFonts w:ascii="Arial" w:hAnsi="Arial" w:cs="Arial"/>
          <w:sz w:val="24"/>
          <w:szCs w:val="24"/>
        </w:rPr>
        <w:t xml:space="preserve">ome. But Bible Protestants, among all their circumstantial differences, are, to a wonderful degree, agreed on the essentials of faith and practice. Witness their hymns and devotional literature.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diversity that does actually exist arises from </w:t>
      </w:r>
      <w:r>
        <w:rPr>
          <w:rFonts w:ascii="Arial" w:hAnsi="Arial" w:cs="Arial"/>
          <w:sz w:val="24"/>
          <w:szCs w:val="24"/>
        </w:rPr>
        <w:t>failure</w:t>
      </w:r>
      <w:r w:rsidRPr="00875EEE">
        <w:rPr>
          <w:rFonts w:ascii="Arial" w:hAnsi="Arial" w:cs="Arial"/>
          <w:sz w:val="24"/>
          <w:szCs w:val="24"/>
        </w:rPr>
        <w:t xml:space="preserve"> in applying faithfully the Protestant principles for which we contend. Men do not simply</w:t>
      </w:r>
      <w:r>
        <w:rPr>
          <w:rFonts w:ascii="Arial" w:hAnsi="Arial" w:cs="Arial"/>
          <w:sz w:val="24"/>
          <w:szCs w:val="24"/>
        </w:rPr>
        <w:t>,</w:t>
      </w:r>
      <w:r w:rsidRPr="00875EEE">
        <w:rPr>
          <w:rFonts w:ascii="Arial" w:hAnsi="Arial" w:cs="Arial"/>
          <w:sz w:val="24"/>
          <w:szCs w:val="24"/>
        </w:rPr>
        <w:t xml:space="preserve"> and without prejudice</w:t>
      </w:r>
      <w:r>
        <w:rPr>
          <w:rFonts w:ascii="Arial" w:hAnsi="Arial" w:cs="Arial"/>
          <w:sz w:val="24"/>
          <w:szCs w:val="24"/>
        </w:rPr>
        <w:t>,</w:t>
      </w:r>
      <w:r w:rsidRPr="00875EEE">
        <w:rPr>
          <w:rFonts w:ascii="Arial" w:hAnsi="Arial" w:cs="Arial"/>
          <w:sz w:val="24"/>
          <w:szCs w:val="24"/>
        </w:rPr>
        <w:t xml:space="preserve"> take their creed from the Bible.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Catholic chu</w:t>
      </w:r>
      <w:r>
        <w:rPr>
          <w:rFonts w:ascii="Arial" w:hAnsi="Arial" w:cs="Arial"/>
          <w:sz w:val="24"/>
          <w:szCs w:val="24"/>
        </w:rPr>
        <w:t>r</w:t>
      </w:r>
      <w:r w:rsidRPr="00875EEE">
        <w:rPr>
          <w:rFonts w:ascii="Arial" w:hAnsi="Arial" w:cs="Arial"/>
          <w:sz w:val="24"/>
          <w:szCs w:val="24"/>
        </w:rPr>
        <w:t>ch, in her last and most authoritative utterance through the Co</w:t>
      </w:r>
      <w:r>
        <w:rPr>
          <w:rFonts w:ascii="Arial" w:hAnsi="Arial" w:cs="Arial"/>
          <w:sz w:val="24"/>
          <w:szCs w:val="24"/>
        </w:rPr>
        <w:t>un</w:t>
      </w:r>
      <w:r w:rsidRPr="00875EEE">
        <w:rPr>
          <w:rFonts w:ascii="Arial" w:hAnsi="Arial" w:cs="Arial"/>
          <w:sz w:val="24"/>
          <w:szCs w:val="24"/>
        </w:rPr>
        <w:t xml:space="preserve">cil of Trent, has proved herself a most indefinite judge. Her doctrinal decisions need an infallible interpreter infinitely more than the Scriptures.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22. How may it be sh</w:t>
      </w:r>
      <w:r>
        <w:rPr>
          <w:rFonts w:ascii="Arial" w:hAnsi="Arial" w:cs="Arial"/>
          <w:sz w:val="24"/>
          <w:szCs w:val="24"/>
        </w:rPr>
        <w:t>own</w:t>
      </w:r>
      <w:r w:rsidRPr="00875EEE">
        <w:rPr>
          <w:rFonts w:ascii="Arial" w:hAnsi="Arial" w:cs="Arial"/>
          <w:sz w:val="24"/>
          <w:szCs w:val="24"/>
        </w:rPr>
        <w:t xml:space="preserve"> that the Romanist theory</w:t>
      </w:r>
      <w:r>
        <w:rPr>
          <w:rFonts w:ascii="Arial" w:hAnsi="Arial" w:cs="Arial"/>
          <w:sz w:val="24"/>
          <w:szCs w:val="24"/>
        </w:rPr>
        <w:t xml:space="preserve">, </w:t>
      </w:r>
      <w:r w:rsidRPr="00875EEE">
        <w:rPr>
          <w:rFonts w:ascii="Arial" w:hAnsi="Arial" w:cs="Arial"/>
          <w:sz w:val="24"/>
          <w:szCs w:val="24"/>
        </w:rPr>
        <w:t xml:space="preserve">as well as the Protestant, necessarily throws upon the people the obligation of private judgement?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Is there a God? Has he revealed himself?</w:t>
      </w:r>
      <w:r>
        <w:rPr>
          <w:rFonts w:ascii="Arial" w:hAnsi="Arial" w:cs="Arial"/>
          <w:sz w:val="24"/>
          <w:szCs w:val="24"/>
        </w:rPr>
        <w:t xml:space="preserve"> Has he estab</w:t>
      </w:r>
      <w:r w:rsidRPr="00875EEE">
        <w:rPr>
          <w:rFonts w:ascii="Arial" w:hAnsi="Arial" w:cs="Arial"/>
          <w:sz w:val="24"/>
          <w:szCs w:val="24"/>
        </w:rPr>
        <w:t>lished a church? Is that church an infallible teacher? Is private judgement a blind leader? Which of all pretended churches is the true one? Everyone of these questions evidently must be settled in the private judgement of the inquirer, before he can, rationally or irrationally, give up his private judgement to the direction of the self-asserting church. Thus</w:t>
      </w:r>
      <w:r>
        <w:rPr>
          <w:rFonts w:ascii="Arial" w:hAnsi="Arial" w:cs="Arial"/>
          <w:sz w:val="24"/>
          <w:szCs w:val="24"/>
        </w:rPr>
        <w:t>,</w:t>
      </w:r>
      <w:r w:rsidRPr="00875EEE">
        <w:rPr>
          <w:rFonts w:ascii="Arial" w:hAnsi="Arial" w:cs="Arial"/>
          <w:sz w:val="24"/>
          <w:szCs w:val="24"/>
        </w:rPr>
        <w:t xml:space="preserve"> of necessity</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R</w:t>
      </w:r>
      <w:r w:rsidRPr="00875EEE">
        <w:rPr>
          <w:rFonts w:ascii="Arial" w:hAnsi="Arial" w:cs="Arial"/>
          <w:sz w:val="24"/>
          <w:szCs w:val="24"/>
        </w:rPr>
        <w:t xml:space="preserve">omanists appeal to the Scriptures to prove that the Scriptures cannot be </w:t>
      </w:r>
      <w:r>
        <w:rPr>
          <w:rFonts w:ascii="Arial" w:hAnsi="Arial" w:cs="Arial"/>
          <w:sz w:val="24"/>
          <w:szCs w:val="24"/>
        </w:rPr>
        <w:t>u</w:t>
      </w:r>
      <w:r w:rsidRPr="00875EEE">
        <w:rPr>
          <w:rFonts w:ascii="Arial" w:hAnsi="Arial" w:cs="Arial"/>
          <w:sz w:val="24"/>
          <w:szCs w:val="24"/>
        </w:rPr>
        <w:t>nderst</w:t>
      </w:r>
      <w:r>
        <w:rPr>
          <w:rFonts w:ascii="Arial" w:hAnsi="Arial" w:cs="Arial"/>
          <w:sz w:val="24"/>
          <w:szCs w:val="24"/>
        </w:rPr>
        <w:t>o</w:t>
      </w:r>
      <w:r w:rsidRPr="00875EEE">
        <w:rPr>
          <w:rFonts w:ascii="Arial" w:hAnsi="Arial" w:cs="Arial"/>
          <w:sz w:val="24"/>
          <w:szCs w:val="24"/>
        </w:rPr>
        <w:t xml:space="preserve">od, </w:t>
      </w:r>
      <w:r w:rsidRPr="00875EEE">
        <w:rPr>
          <w:rFonts w:ascii="Arial" w:hAnsi="Arial" w:cs="Arial"/>
          <w:sz w:val="24"/>
          <w:szCs w:val="24"/>
        </w:rPr>
        <w:lastRenderedPageBreak/>
        <w:t xml:space="preserve">and address arguments to the private </w:t>
      </w:r>
      <w:r>
        <w:rPr>
          <w:rFonts w:ascii="Arial" w:hAnsi="Arial" w:cs="Arial"/>
          <w:sz w:val="24"/>
          <w:szCs w:val="24"/>
        </w:rPr>
        <w:t>judge</w:t>
      </w:r>
      <w:r w:rsidRPr="00875EEE">
        <w:rPr>
          <w:rFonts w:ascii="Arial" w:hAnsi="Arial" w:cs="Arial"/>
          <w:sz w:val="24"/>
          <w:szCs w:val="24"/>
        </w:rPr>
        <w:t>ment of men to prove that private judgement is incompetent; thus basing an argument on that whic</w:t>
      </w:r>
      <w:r>
        <w:rPr>
          <w:rFonts w:ascii="Arial" w:hAnsi="Arial" w:cs="Arial"/>
          <w:sz w:val="24"/>
          <w:szCs w:val="24"/>
        </w:rPr>
        <w:t>h it is the object of the argu</w:t>
      </w:r>
      <w:r w:rsidRPr="00875EEE">
        <w:rPr>
          <w:rFonts w:ascii="Arial" w:hAnsi="Arial" w:cs="Arial"/>
          <w:sz w:val="24"/>
          <w:szCs w:val="24"/>
        </w:rPr>
        <w:t>ment to prove i</w:t>
      </w:r>
      <w:r>
        <w:rPr>
          <w:rFonts w:ascii="Arial" w:hAnsi="Arial" w:cs="Arial"/>
          <w:sz w:val="24"/>
          <w:szCs w:val="24"/>
        </w:rPr>
        <w:t>t</w:t>
      </w:r>
      <w:r w:rsidRPr="00875EEE">
        <w:rPr>
          <w:rFonts w:ascii="Arial" w:hAnsi="Arial" w:cs="Arial"/>
          <w:sz w:val="24"/>
          <w:szCs w:val="24"/>
        </w:rPr>
        <w:t xml:space="preserve"> baseless.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23. How may it be proved th</w:t>
      </w:r>
      <w:r>
        <w:rPr>
          <w:rFonts w:ascii="Arial" w:hAnsi="Arial" w:cs="Arial"/>
          <w:sz w:val="24"/>
          <w:szCs w:val="24"/>
        </w:rPr>
        <w:t>at</w:t>
      </w:r>
      <w:r w:rsidRPr="00875EEE">
        <w:rPr>
          <w:rFonts w:ascii="Arial" w:hAnsi="Arial" w:cs="Arial"/>
          <w:sz w:val="24"/>
          <w:szCs w:val="24"/>
        </w:rPr>
        <w:t xml:space="preserve"> the people are far mo</w:t>
      </w:r>
      <w:r>
        <w:rPr>
          <w:rFonts w:ascii="Arial" w:hAnsi="Arial" w:cs="Arial"/>
          <w:sz w:val="24"/>
          <w:szCs w:val="24"/>
        </w:rPr>
        <w:t>re com</w:t>
      </w:r>
      <w:r w:rsidRPr="00875EEE">
        <w:rPr>
          <w:rFonts w:ascii="Arial" w:hAnsi="Arial" w:cs="Arial"/>
          <w:sz w:val="24"/>
          <w:szCs w:val="24"/>
        </w:rPr>
        <w:t>petent to discover what the Bible teaches than to decide, by the marks insisted on by the Romanists, which is the true church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 Romanists, of necessity, set forth certain marks by which the true church is to be discriminated from all counterfeits. These are</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Unity (through subjection to one visible head, the Pope;)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Holiness;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Catholicity;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(4.) Apostolicity,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(in</w:t>
      </w:r>
      <w:r w:rsidRPr="00875EEE">
        <w:rPr>
          <w:rFonts w:ascii="Arial" w:hAnsi="Arial" w:cs="Arial"/>
          <w:sz w:val="24"/>
          <w:szCs w:val="24"/>
        </w:rPr>
        <w:t>volving an uninterrupted success</w:t>
      </w:r>
      <w:r>
        <w:rPr>
          <w:rFonts w:ascii="Arial" w:hAnsi="Arial" w:cs="Arial"/>
          <w:sz w:val="24"/>
          <w:szCs w:val="24"/>
        </w:rPr>
        <w:t>ion from the apostles of canoni</w:t>
      </w:r>
      <w:r w:rsidRPr="00875EEE">
        <w:rPr>
          <w:rFonts w:ascii="Arial" w:hAnsi="Arial" w:cs="Arial"/>
          <w:sz w:val="24"/>
          <w:szCs w:val="24"/>
        </w:rPr>
        <w:t xml:space="preserve">cally ordained bishops.) — Cat. of Council of Trent, Part I., Cap. 10.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Now, the comprehension and intelligent application of these marks involve a great amount of learning and intelligent capacity on the part of the inquirer. He might as easily prove himself to be descended from Noah by an unbroken series of legitimate marriages, as establish the right of </w:t>
      </w:r>
      <w:r>
        <w:rPr>
          <w:rFonts w:ascii="Arial" w:hAnsi="Arial" w:cs="Arial"/>
          <w:sz w:val="24"/>
          <w:szCs w:val="24"/>
        </w:rPr>
        <w:t>R</w:t>
      </w:r>
      <w:r w:rsidRPr="00875EEE">
        <w:rPr>
          <w:rFonts w:ascii="Arial" w:hAnsi="Arial" w:cs="Arial"/>
          <w:sz w:val="24"/>
          <w:szCs w:val="24"/>
        </w:rPr>
        <w:t>o</w:t>
      </w:r>
      <w:r>
        <w:rPr>
          <w:rFonts w:ascii="Arial" w:hAnsi="Arial" w:cs="Arial"/>
          <w:sz w:val="24"/>
          <w:szCs w:val="24"/>
        </w:rPr>
        <w:t>m</w:t>
      </w:r>
      <w:r w:rsidRPr="00875EEE">
        <w:rPr>
          <w:rFonts w:ascii="Arial" w:hAnsi="Arial" w:cs="Arial"/>
          <w:sz w:val="24"/>
          <w:szCs w:val="24"/>
        </w:rPr>
        <w:t xml:space="preserve">e to the last mark. Yet he cannot rationally give up the right of studying the Bible for himself until that point is made clear.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Surely the Scriptures, with their self-evidencing spiritual power, make less exhaustive dem</w:t>
      </w:r>
      <w:r>
        <w:rPr>
          <w:rFonts w:ascii="Arial" w:hAnsi="Arial" w:cs="Arial"/>
          <w:sz w:val="24"/>
          <w:szCs w:val="24"/>
        </w:rPr>
        <w:t>ands upon the resources of pri</w:t>
      </w:r>
      <w:r w:rsidRPr="00875EEE">
        <w:rPr>
          <w:rFonts w:ascii="Arial" w:hAnsi="Arial" w:cs="Arial"/>
          <w:sz w:val="24"/>
          <w:szCs w:val="24"/>
        </w:rPr>
        <w:t xml:space="preserve">vate judgement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775FF8" w:rsidRDefault="00283EF3" w:rsidP="00283EF3">
      <w:pPr>
        <w:spacing w:after="0" w:line="276" w:lineRule="auto"/>
        <w:jc w:val="center"/>
        <w:rPr>
          <w:rFonts w:ascii="Arial" w:hAnsi="Arial" w:cs="Arial"/>
          <w:b/>
          <w:bCs/>
          <w:sz w:val="28"/>
          <w:szCs w:val="28"/>
        </w:rPr>
      </w:pPr>
      <w:r w:rsidRPr="00775FF8">
        <w:rPr>
          <w:rFonts w:ascii="Arial" w:hAnsi="Arial" w:cs="Arial"/>
          <w:b/>
          <w:bCs/>
          <w:sz w:val="28"/>
          <w:szCs w:val="28"/>
        </w:rPr>
        <w:lastRenderedPageBreak/>
        <w:t>CHAPTER 6.</w:t>
      </w:r>
    </w:p>
    <w:p w:rsidR="00283EF3" w:rsidRPr="00775FF8" w:rsidRDefault="00283EF3" w:rsidP="00283EF3">
      <w:pPr>
        <w:spacing w:after="0" w:line="276" w:lineRule="auto"/>
        <w:jc w:val="center"/>
        <w:rPr>
          <w:rFonts w:ascii="Arial" w:hAnsi="Arial" w:cs="Arial"/>
          <w:b/>
          <w:bCs/>
          <w:sz w:val="28"/>
          <w:szCs w:val="28"/>
        </w:rPr>
      </w:pPr>
    </w:p>
    <w:p w:rsidR="00283EF3" w:rsidRPr="00775FF8" w:rsidRDefault="00283EF3" w:rsidP="00283EF3">
      <w:pPr>
        <w:spacing w:after="0" w:line="276" w:lineRule="auto"/>
        <w:jc w:val="center"/>
        <w:rPr>
          <w:rFonts w:ascii="Arial" w:hAnsi="Arial" w:cs="Arial"/>
          <w:b/>
          <w:bCs/>
          <w:sz w:val="28"/>
          <w:szCs w:val="28"/>
        </w:rPr>
      </w:pPr>
      <w:r w:rsidRPr="00775FF8">
        <w:rPr>
          <w:rFonts w:ascii="Arial" w:hAnsi="Arial" w:cs="Arial"/>
          <w:b/>
          <w:bCs/>
          <w:sz w:val="28"/>
          <w:szCs w:val="28"/>
        </w:rPr>
        <w:t>THE CANON OF SCRIPTURE.</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What is meant by the phrase “canon of Scripture”?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Greek word “canon” </w:t>
      </w:r>
      <w:r>
        <w:rPr>
          <w:rFonts w:ascii="Arial" w:hAnsi="Arial" w:cs="Arial"/>
          <w:sz w:val="24"/>
          <w:szCs w:val="24"/>
        </w:rPr>
        <w:t>means</w:t>
      </w:r>
      <w:r w:rsidRPr="00875EEE">
        <w:rPr>
          <w:rFonts w:ascii="Arial" w:hAnsi="Arial" w:cs="Arial"/>
          <w:sz w:val="24"/>
          <w:szCs w:val="24"/>
        </w:rPr>
        <w:t xml:space="preserve"> primarily a reed, a staff, and then a measuring rod, then a rule of life and doctrine. — </w:t>
      </w:r>
      <w:r>
        <w:rPr>
          <w:rFonts w:ascii="Arial" w:hAnsi="Arial" w:cs="Arial"/>
          <w:sz w:val="24"/>
          <w:szCs w:val="24"/>
        </w:rPr>
        <w:t xml:space="preserve"> Phil.</w:t>
      </w:r>
      <w:r w:rsidRPr="00875EEE">
        <w:rPr>
          <w:rFonts w:ascii="Arial" w:hAnsi="Arial" w:cs="Arial"/>
          <w:sz w:val="24"/>
          <w:szCs w:val="24"/>
        </w:rPr>
        <w:t xml:space="preserve"> </w:t>
      </w:r>
      <w:r>
        <w:rPr>
          <w:rFonts w:ascii="Arial" w:hAnsi="Arial" w:cs="Arial"/>
          <w:sz w:val="24"/>
          <w:szCs w:val="24"/>
        </w:rPr>
        <w:t>3:1</w:t>
      </w:r>
      <w:r w:rsidRPr="00875EEE">
        <w:rPr>
          <w:rFonts w:ascii="Arial" w:hAnsi="Arial" w:cs="Arial"/>
          <w:sz w:val="24"/>
          <w:szCs w:val="24"/>
        </w:rPr>
        <w:t>6. The canon of Holy Scripture is the entire word of God, consisting of all the books which holy men of old wrote as they were moved by the Spirit of God, constit</w:t>
      </w:r>
      <w:r>
        <w:rPr>
          <w:rFonts w:ascii="Arial" w:hAnsi="Arial" w:cs="Arial"/>
          <w:sz w:val="24"/>
          <w:szCs w:val="24"/>
        </w:rPr>
        <w:t>ut</w:t>
      </w:r>
      <w:r w:rsidRPr="00875EEE">
        <w:rPr>
          <w:rFonts w:ascii="Arial" w:hAnsi="Arial" w:cs="Arial"/>
          <w:sz w:val="24"/>
          <w:szCs w:val="24"/>
        </w:rPr>
        <w:t xml:space="preserve">ing our complete and only rule of faith and practice.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order to determine this canon we have to prove,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That the writings now recogni</w:t>
      </w:r>
      <w:r>
        <w:rPr>
          <w:rFonts w:ascii="Arial" w:hAnsi="Arial" w:cs="Arial"/>
          <w:sz w:val="24"/>
          <w:szCs w:val="24"/>
        </w:rPr>
        <w:t>s</w:t>
      </w:r>
      <w:r w:rsidRPr="00875EEE">
        <w:rPr>
          <w:rFonts w:ascii="Arial" w:hAnsi="Arial" w:cs="Arial"/>
          <w:sz w:val="24"/>
          <w:szCs w:val="24"/>
        </w:rPr>
        <w:t>ed by Protestants as a part of God’s word were, in f</w:t>
      </w:r>
      <w:r>
        <w:rPr>
          <w:rFonts w:ascii="Arial" w:hAnsi="Arial" w:cs="Arial"/>
          <w:sz w:val="24"/>
          <w:szCs w:val="24"/>
        </w:rPr>
        <w:t>act</w:t>
      </w:r>
      <w:r w:rsidRPr="00875EEE">
        <w:rPr>
          <w:rFonts w:ascii="Arial" w:hAnsi="Arial" w:cs="Arial"/>
          <w:sz w:val="24"/>
          <w:szCs w:val="24"/>
        </w:rPr>
        <w:t xml:space="preserve">, written by the inspired men whom they claim as their authors.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they have not been materially altered in their transmission to us.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That no other extant </w:t>
      </w:r>
      <w:r>
        <w:rPr>
          <w:rFonts w:ascii="Arial" w:hAnsi="Arial" w:cs="Arial"/>
          <w:sz w:val="24"/>
          <w:szCs w:val="24"/>
        </w:rPr>
        <w:t xml:space="preserve">[existing] </w:t>
      </w:r>
      <w:r w:rsidRPr="00875EEE">
        <w:rPr>
          <w:rFonts w:ascii="Arial" w:hAnsi="Arial" w:cs="Arial"/>
          <w:sz w:val="24"/>
          <w:szCs w:val="24"/>
        </w:rPr>
        <w:t xml:space="preserve">writings have any valid claim to a place in the canon.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What is meant by the genu</w:t>
      </w:r>
      <w:r>
        <w:rPr>
          <w:rFonts w:ascii="Arial" w:hAnsi="Arial" w:cs="Arial"/>
          <w:sz w:val="24"/>
          <w:szCs w:val="24"/>
        </w:rPr>
        <w:t>ineness, and what by the authen</w:t>
      </w:r>
      <w:r w:rsidRPr="00875EEE">
        <w:rPr>
          <w:rFonts w:ascii="Arial" w:hAnsi="Arial" w:cs="Arial"/>
          <w:sz w:val="24"/>
          <w:szCs w:val="24"/>
        </w:rPr>
        <w:t>ticity</w:t>
      </w:r>
      <w:r>
        <w:rPr>
          <w:rFonts w:ascii="Arial" w:hAnsi="Arial" w:cs="Arial"/>
          <w:sz w:val="24"/>
          <w:szCs w:val="24"/>
        </w:rPr>
        <w:t>,</w:t>
      </w:r>
      <w:r w:rsidRPr="00875EEE">
        <w:rPr>
          <w:rFonts w:ascii="Arial" w:hAnsi="Arial" w:cs="Arial"/>
          <w:sz w:val="24"/>
          <w:szCs w:val="24"/>
        </w:rPr>
        <w:t xml:space="preserve"> of a boo</w:t>
      </w:r>
      <w:r>
        <w:rPr>
          <w:rFonts w:ascii="Arial" w:hAnsi="Arial" w:cs="Arial"/>
          <w:sz w:val="24"/>
          <w:szCs w:val="24"/>
        </w:rPr>
        <w:t>k?</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 book is said to be genuine when it was really written by the person from whom it professes to have originated, otherwise it is spurious. A book is said to be authentic wh</w:t>
      </w:r>
      <w:r>
        <w:rPr>
          <w:rFonts w:ascii="Arial" w:hAnsi="Arial" w:cs="Arial"/>
          <w:sz w:val="24"/>
          <w:szCs w:val="24"/>
        </w:rPr>
        <w:t>en its con</w:t>
      </w:r>
      <w:r w:rsidRPr="00875EEE">
        <w:rPr>
          <w:rFonts w:ascii="Arial" w:hAnsi="Arial" w:cs="Arial"/>
          <w:sz w:val="24"/>
          <w:szCs w:val="24"/>
        </w:rPr>
        <w:t xml:space="preserve">tents correspond with the truth on the subject concerning which it </w:t>
      </w:r>
      <w:r>
        <w:rPr>
          <w:rFonts w:ascii="Arial" w:hAnsi="Arial" w:cs="Arial"/>
          <w:sz w:val="24"/>
          <w:szCs w:val="24"/>
        </w:rPr>
        <w:t>deals</w:t>
      </w:r>
      <w:r w:rsidRPr="00875EEE">
        <w:rPr>
          <w:rFonts w:ascii="Arial" w:hAnsi="Arial" w:cs="Arial"/>
          <w:sz w:val="24"/>
          <w:szCs w:val="24"/>
        </w:rPr>
        <w:t xml:space="preserve">, otherwise it is fictitious.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novel, though always fictitious, is genuine when it bears the name of its real author. A </w:t>
      </w:r>
      <w:r>
        <w:rPr>
          <w:rFonts w:ascii="Arial" w:hAnsi="Arial" w:cs="Arial"/>
          <w:sz w:val="24"/>
          <w:szCs w:val="24"/>
        </w:rPr>
        <w:t>history is both genuine and au</w:t>
      </w:r>
      <w:r w:rsidRPr="00875EEE">
        <w:rPr>
          <w:rFonts w:ascii="Arial" w:hAnsi="Arial" w:cs="Arial"/>
          <w:sz w:val="24"/>
          <w:szCs w:val="24"/>
        </w:rPr>
        <w:t>thentic, if it was written by its prof</w:t>
      </w:r>
      <w:r>
        <w:rPr>
          <w:rFonts w:ascii="Arial" w:hAnsi="Arial" w:cs="Arial"/>
          <w:sz w:val="24"/>
          <w:szCs w:val="24"/>
        </w:rPr>
        <w:t>essed author, and if its narra</w:t>
      </w:r>
      <w:r w:rsidRPr="00875EEE">
        <w:rPr>
          <w:rFonts w:ascii="Arial" w:hAnsi="Arial" w:cs="Arial"/>
          <w:sz w:val="24"/>
          <w:szCs w:val="24"/>
        </w:rPr>
        <w:t>ti</w:t>
      </w:r>
      <w:r>
        <w:rPr>
          <w:rFonts w:ascii="Arial" w:hAnsi="Arial" w:cs="Arial"/>
          <w:sz w:val="24"/>
          <w:szCs w:val="24"/>
        </w:rPr>
        <w:t>ves</w:t>
      </w:r>
      <w:r w:rsidRPr="00875EEE">
        <w:rPr>
          <w:rFonts w:ascii="Arial" w:hAnsi="Arial" w:cs="Arial"/>
          <w:sz w:val="24"/>
          <w:szCs w:val="24"/>
        </w:rPr>
        <w:t xml:space="preserve"> correspond with the facts as they occurred.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What are the general principles </w:t>
      </w:r>
      <w:r>
        <w:rPr>
          <w:rFonts w:ascii="Arial" w:hAnsi="Arial" w:cs="Arial"/>
          <w:sz w:val="24"/>
          <w:szCs w:val="24"/>
        </w:rPr>
        <w:t>o</w:t>
      </w:r>
      <w:r w:rsidRPr="00875EEE">
        <w:rPr>
          <w:rFonts w:ascii="Arial" w:hAnsi="Arial" w:cs="Arial"/>
          <w:sz w:val="24"/>
          <w:szCs w:val="24"/>
        </w:rPr>
        <w:t>n which Protestants settle the canon of Scripture, and where they differ from those upon which Romanists proceed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Protestants found t</w:t>
      </w:r>
      <w:r>
        <w:rPr>
          <w:rFonts w:ascii="Arial" w:hAnsi="Arial" w:cs="Arial"/>
          <w:sz w:val="24"/>
          <w:szCs w:val="24"/>
        </w:rPr>
        <w:t>h</w:t>
      </w:r>
      <w:r w:rsidRPr="00875EEE">
        <w:rPr>
          <w:rFonts w:ascii="Arial" w:hAnsi="Arial" w:cs="Arial"/>
          <w:sz w:val="24"/>
          <w:szCs w:val="24"/>
        </w:rPr>
        <w:t>eir defen</w:t>
      </w:r>
      <w:r>
        <w:rPr>
          <w:rFonts w:ascii="Arial" w:hAnsi="Arial" w:cs="Arial"/>
          <w:sz w:val="24"/>
          <w:szCs w:val="24"/>
        </w:rPr>
        <w:t>c</w:t>
      </w:r>
      <w:r w:rsidRPr="00875EEE">
        <w:rPr>
          <w:rFonts w:ascii="Arial" w:hAnsi="Arial" w:cs="Arial"/>
          <w:sz w:val="24"/>
          <w:szCs w:val="24"/>
        </w:rPr>
        <w:t>e both of the genuineness and authenticity of the books severally constituting the canon of Scripture, as received by them, upon</w:t>
      </w:r>
      <w:r>
        <w:rPr>
          <w:rFonts w:ascii="Arial" w:hAnsi="Arial" w:cs="Arial"/>
          <w:sz w:val="24"/>
          <w:szCs w:val="24"/>
        </w:rPr>
        <w:t xml:space="preserve"> the same historical and criti</w:t>
      </w:r>
      <w:r w:rsidRPr="00875EEE">
        <w:rPr>
          <w:rFonts w:ascii="Arial" w:hAnsi="Arial" w:cs="Arial"/>
          <w:sz w:val="24"/>
          <w:szCs w:val="24"/>
        </w:rPr>
        <w:t>cal evidence that is uniformly relied upon by literary men, to establish the genuineness and authenticity of any ancient writings whatever. The only difference is, that</w:t>
      </w:r>
      <w:r>
        <w:rPr>
          <w:rFonts w:ascii="Arial" w:hAnsi="Arial" w:cs="Arial"/>
          <w:sz w:val="24"/>
          <w:szCs w:val="24"/>
        </w:rPr>
        <w:t>,</w:t>
      </w:r>
      <w:r w:rsidRPr="00875EEE">
        <w:rPr>
          <w:rFonts w:ascii="Arial" w:hAnsi="Arial" w:cs="Arial"/>
          <w:sz w:val="24"/>
          <w:szCs w:val="24"/>
        </w:rPr>
        <w:t xml:space="preserve"> in the case of the books constituting Holy Scripture, these evidences are </w:t>
      </w:r>
      <w:r>
        <w:rPr>
          <w:rFonts w:ascii="Arial" w:hAnsi="Arial" w:cs="Arial"/>
          <w:sz w:val="24"/>
          <w:szCs w:val="24"/>
        </w:rPr>
        <w:t>pre-eminently</w:t>
      </w:r>
      <w:r w:rsidRPr="00875EEE">
        <w:rPr>
          <w:rFonts w:ascii="Arial" w:hAnsi="Arial" w:cs="Arial"/>
          <w:sz w:val="24"/>
          <w:szCs w:val="24"/>
        </w:rPr>
        <w:t xml:space="preserve"> numerous and conclusive.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These evidences are generally,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Internal, such as language, style, nature and mutual harmony of subjects.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w:t>
      </w:r>
      <w:r w:rsidRPr="00875EEE">
        <w:rPr>
          <w:rFonts w:ascii="Arial" w:hAnsi="Arial" w:cs="Arial"/>
          <w:sz w:val="24"/>
          <w:szCs w:val="24"/>
        </w:rPr>
        <w:t>. External, such as testimony of co</w:t>
      </w:r>
      <w:r>
        <w:rPr>
          <w:rFonts w:ascii="Arial" w:hAnsi="Arial" w:cs="Arial"/>
          <w:sz w:val="24"/>
          <w:szCs w:val="24"/>
        </w:rPr>
        <w:t>n</w:t>
      </w:r>
      <w:r w:rsidRPr="00875EEE">
        <w:rPr>
          <w:rFonts w:ascii="Arial" w:hAnsi="Arial" w:cs="Arial"/>
          <w:sz w:val="24"/>
          <w:szCs w:val="24"/>
        </w:rPr>
        <w:t>tempora</w:t>
      </w:r>
      <w:r>
        <w:rPr>
          <w:rFonts w:ascii="Arial" w:hAnsi="Arial" w:cs="Arial"/>
          <w:sz w:val="24"/>
          <w:szCs w:val="24"/>
        </w:rPr>
        <w:t>ry</w:t>
      </w:r>
      <w:r w:rsidRPr="00875EEE">
        <w:rPr>
          <w:rFonts w:ascii="Arial" w:hAnsi="Arial" w:cs="Arial"/>
          <w:sz w:val="24"/>
          <w:szCs w:val="24"/>
        </w:rPr>
        <w:t xml:space="preserve"> writers, the universal consent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co</w:t>
      </w:r>
      <w:r>
        <w:rPr>
          <w:rFonts w:ascii="Arial" w:hAnsi="Arial" w:cs="Arial"/>
          <w:sz w:val="24"/>
          <w:szCs w:val="24"/>
        </w:rPr>
        <w:t>n</w:t>
      </w:r>
      <w:r w:rsidRPr="00875EEE">
        <w:rPr>
          <w:rFonts w:ascii="Arial" w:hAnsi="Arial" w:cs="Arial"/>
          <w:sz w:val="24"/>
          <w:szCs w:val="24"/>
        </w:rPr>
        <w:t>temporary readers, and corroborating history</w:t>
      </w:r>
      <w:r>
        <w:rPr>
          <w:rFonts w:ascii="Arial" w:hAnsi="Arial" w:cs="Arial"/>
          <w:sz w:val="24"/>
          <w:szCs w:val="24"/>
        </w:rPr>
        <w:t xml:space="preserve"> drawn from inde</w:t>
      </w:r>
      <w:r w:rsidRPr="00875EEE">
        <w:rPr>
          <w:rFonts w:ascii="Arial" w:hAnsi="Arial" w:cs="Arial"/>
          <w:sz w:val="24"/>
          <w:szCs w:val="24"/>
        </w:rPr>
        <w:t xml:space="preserve">pendent, credible sources.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Romish theologians, while referring to all these sources of evidence as of corroborating though subordinate value, yet maintain the plenary infallibility and authority of the church, upon which they found the credibility of Scripture, and of its several parts.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When was the canon of the Old Testament completed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When the five books of Moses were completed, they were de</w:t>
      </w:r>
      <w:r>
        <w:rPr>
          <w:rFonts w:ascii="Arial" w:hAnsi="Arial" w:cs="Arial"/>
          <w:sz w:val="24"/>
          <w:szCs w:val="24"/>
        </w:rPr>
        <w:t>posited</w:t>
      </w:r>
      <w:r w:rsidRPr="00875EEE">
        <w:rPr>
          <w:rFonts w:ascii="Arial" w:hAnsi="Arial" w:cs="Arial"/>
          <w:sz w:val="24"/>
          <w:szCs w:val="24"/>
        </w:rPr>
        <w:t xml:space="preserve"> in the ark of the covenant. — Deut. </w:t>
      </w:r>
      <w:r>
        <w:rPr>
          <w:rFonts w:ascii="Arial" w:hAnsi="Arial" w:cs="Arial"/>
          <w:sz w:val="24"/>
          <w:szCs w:val="24"/>
        </w:rPr>
        <w:t>31:</w:t>
      </w:r>
      <w:r w:rsidRPr="00875EEE">
        <w:rPr>
          <w:rFonts w:ascii="Arial" w:hAnsi="Arial" w:cs="Arial"/>
          <w:sz w:val="24"/>
          <w:szCs w:val="24"/>
        </w:rPr>
        <w:t xml:space="preserve">24-26. The writings of the subsequent prophets were accredited and generally received as they appeared, and were then preserved with pious care by the Jews.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uniform Jewish tradition is, that</w:t>
      </w:r>
      <w:r>
        <w:rPr>
          <w:rFonts w:ascii="Arial" w:hAnsi="Arial" w:cs="Arial"/>
          <w:sz w:val="24"/>
          <w:szCs w:val="24"/>
        </w:rPr>
        <w:t xml:space="preserve"> the collection and seal</w:t>
      </w:r>
      <w:r w:rsidRPr="00875EEE">
        <w:rPr>
          <w:rFonts w:ascii="Arial" w:hAnsi="Arial" w:cs="Arial"/>
          <w:sz w:val="24"/>
          <w:szCs w:val="24"/>
        </w:rPr>
        <w:t>ing of the Old Testament canon was accomplished by Ezra and a number of other holy men, who, after the building of the second temple, formed with him the “Great Synagogue”</w:t>
      </w:r>
      <w:r>
        <w:rPr>
          <w:rFonts w:ascii="Arial" w:hAnsi="Arial" w:cs="Arial"/>
          <w:sz w:val="24"/>
          <w:szCs w:val="24"/>
        </w:rPr>
        <w:t>,</w:t>
      </w:r>
      <w:r w:rsidRPr="00875EEE">
        <w:rPr>
          <w:rFonts w:ascii="Arial" w:hAnsi="Arial" w:cs="Arial"/>
          <w:sz w:val="24"/>
          <w:szCs w:val="24"/>
        </w:rPr>
        <w:t xml:space="preserve"> consisting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one hundred and twenty members, among whom, however, they enumerated many who lived in far separate ages.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w:t>
      </w:r>
      <w:r>
        <w:rPr>
          <w:rFonts w:ascii="Arial" w:hAnsi="Arial" w:cs="Arial"/>
          <w:sz w:val="24"/>
          <w:szCs w:val="24"/>
        </w:rPr>
        <w:t>he</w:t>
      </w:r>
      <w:r w:rsidRPr="00875EEE">
        <w:rPr>
          <w:rFonts w:ascii="Arial" w:hAnsi="Arial" w:cs="Arial"/>
          <w:sz w:val="24"/>
          <w:szCs w:val="24"/>
        </w:rPr>
        <w:t xml:space="preserve"> more probable conclusion is,” says Dr. Alexander, “that Ezra (B. C. 457) began this work, and collected and arranged all the sacre</w:t>
      </w:r>
      <w:r>
        <w:rPr>
          <w:rFonts w:ascii="Arial" w:hAnsi="Arial" w:cs="Arial"/>
          <w:sz w:val="24"/>
          <w:szCs w:val="24"/>
        </w:rPr>
        <w:t>d</w:t>
      </w:r>
      <w:r w:rsidRPr="00875EEE">
        <w:rPr>
          <w:rFonts w:ascii="Arial" w:hAnsi="Arial" w:cs="Arial"/>
          <w:sz w:val="24"/>
          <w:szCs w:val="24"/>
        </w:rPr>
        <w:t xml:space="preserve"> books which belonged to the canon before his time, and that a succession of pious and l</w:t>
      </w:r>
      <w:r>
        <w:rPr>
          <w:rFonts w:ascii="Arial" w:hAnsi="Arial" w:cs="Arial"/>
          <w:sz w:val="24"/>
          <w:szCs w:val="24"/>
        </w:rPr>
        <w:t>earned men continued to pay at</w:t>
      </w:r>
      <w:r w:rsidRPr="00875EEE">
        <w:rPr>
          <w:rFonts w:ascii="Arial" w:hAnsi="Arial" w:cs="Arial"/>
          <w:sz w:val="24"/>
          <w:szCs w:val="24"/>
        </w:rPr>
        <w:t xml:space="preserve">tention to the canon,” (the last prophetic writer being Malachi, B. C. 400) “until the whole was completed about the time of Simon the Just” (B. </w:t>
      </w:r>
      <w:r>
        <w:rPr>
          <w:rFonts w:ascii="Arial" w:hAnsi="Arial" w:cs="Arial"/>
          <w:sz w:val="24"/>
          <w:szCs w:val="24"/>
        </w:rPr>
        <w:t>C</w:t>
      </w:r>
      <w:r w:rsidRPr="00875EEE">
        <w:rPr>
          <w:rFonts w:ascii="Arial" w:hAnsi="Arial" w:cs="Arial"/>
          <w:sz w:val="24"/>
          <w:szCs w:val="24"/>
        </w:rPr>
        <w:t>. 300)</w:t>
      </w:r>
      <w:r>
        <w:rPr>
          <w:rFonts w:ascii="Arial" w:hAnsi="Arial" w:cs="Arial"/>
          <w:sz w:val="24"/>
          <w:szCs w:val="24"/>
        </w:rPr>
        <w:t>,</w:t>
      </w:r>
      <w:r w:rsidRPr="00875EEE">
        <w:rPr>
          <w:rFonts w:ascii="Arial" w:hAnsi="Arial" w:cs="Arial"/>
          <w:sz w:val="24"/>
          <w:szCs w:val="24"/>
        </w:rPr>
        <w:t xml:space="preserve"> who appears to have carried down the genealogical </w:t>
      </w:r>
      <w:r>
        <w:rPr>
          <w:rFonts w:ascii="Arial" w:hAnsi="Arial" w:cs="Arial"/>
          <w:sz w:val="24"/>
          <w:szCs w:val="24"/>
        </w:rPr>
        <w:t>l</w:t>
      </w:r>
      <w:r w:rsidRPr="00875EEE">
        <w:rPr>
          <w:rFonts w:ascii="Arial" w:hAnsi="Arial" w:cs="Arial"/>
          <w:sz w:val="24"/>
          <w:szCs w:val="24"/>
        </w:rPr>
        <w:t xml:space="preserve">ists to his own day. — Neh. </w:t>
      </w:r>
      <w:r>
        <w:rPr>
          <w:rFonts w:ascii="Arial" w:hAnsi="Arial" w:cs="Arial"/>
          <w:sz w:val="24"/>
          <w:szCs w:val="24"/>
        </w:rPr>
        <w:t>12:</w:t>
      </w:r>
      <w:r w:rsidRPr="00875EEE">
        <w:rPr>
          <w:rFonts w:ascii="Arial" w:hAnsi="Arial" w:cs="Arial"/>
          <w:sz w:val="24"/>
          <w:szCs w:val="24"/>
        </w:rPr>
        <w:t xml:space="preserve">22; 1 Chron. </w:t>
      </w:r>
      <w:r>
        <w:rPr>
          <w:rFonts w:ascii="Arial" w:hAnsi="Arial" w:cs="Arial"/>
          <w:sz w:val="24"/>
          <w:szCs w:val="24"/>
        </w:rPr>
        <w:t>3:</w:t>
      </w:r>
      <w:r w:rsidRPr="00875EEE">
        <w:rPr>
          <w:rFonts w:ascii="Arial" w:hAnsi="Arial" w:cs="Arial"/>
          <w:sz w:val="24"/>
          <w:szCs w:val="24"/>
        </w:rPr>
        <w:t xml:space="preserve">19,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w:t>
      </w:r>
      <w:r>
        <w:rPr>
          <w:rFonts w:ascii="Arial" w:hAnsi="Arial" w:cs="Arial"/>
          <w:sz w:val="24"/>
          <w:szCs w:val="24"/>
        </w:rPr>
        <w:t>G</w:t>
      </w:r>
      <w:r w:rsidRPr="00875EEE">
        <w:rPr>
          <w:rFonts w:ascii="Arial" w:hAnsi="Arial" w:cs="Arial"/>
          <w:sz w:val="24"/>
          <w:szCs w:val="24"/>
        </w:rPr>
        <w:t>ive a synopsis of the argument by which the genuineness of the books constituting our received canon of the Old Testament is established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The canon of the Jewish Scriptures, as it existed in the time of our Lord and his apostles, was abundantly witnessed to by them as both genuine and authentic.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Christ refers to these writings as an infallible rule — Mark </w:t>
      </w:r>
      <w:r>
        <w:rPr>
          <w:rFonts w:ascii="Arial" w:hAnsi="Arial" w:cs="Arial"/>
          <w:sz w:val="24"/>
          <w:szCs w:val="24"/>
        </w:rPr>
        <w:t>14:</w:t>
      </w:r>
      <w:r w:rsidRPr="00875EEE">
        <w:rPr>
          <w:rFonts w:ascii="Arial" w:hAnsi="Arial" w:cs="Arial"/>
          <w:sz w:val="24"/>
          <w:szCs w:val="24"/>
        </w:rPr>
        <w:t xml:space="preserve">49; John </w:t>
      </w:r>
      <w:r>
        <w:rPr>
          <w:rFonts w:ascii="Arial" w:hAnsi="Arial" w:cs="Arial"/>
          <w:sz w:val="24"/>
          <w:szCs w:val="24"/>
        </w:rPr>
        <w:t>5:3</w:t>
      </w:r>
      <w:r w:rsidRPr="00875EEE">
        <w:rPr>
          <w:rFonts w:ascii="Arial" w:hAnsi="Arial" w:cs="Arial"/>
          <w:sz w:val="24"/>
          <w:szCs w:val="24"/>
        </w:rPr>
        <w:t>9</w:t>
      </w:r>
      <w:r>
        <w:rPr>
          <w:rFonts w:ascii="Arial" w:hAnsi="Arial" w:cs="Arial"/>
          <w:sz w:val="24"/>
          <w:szCs w:val="24"/>
        </w:rPr>
        <w:t>, 10:</w:t>
      </w:r>
      <w:r w:rsidRPr="00875EEE">
        <w:rPr>
          <w:rFonts w:ascii="Arial" w:hAnsi="Arial" w:cs="Arial"/>
          <w:sz w:val="24"/>
          <w:szCs w:val="24"/>
        </w:rPr>
        <w:t>35. He quotes them by their comprehensive and genera</w:t>
      </w:r>
      <w:r>
        <w:rPr>
          <w:rFonts w:ascii="Arial" w:hAnsi="Arial" w:cs="Arial"/>
          <w:sz w:val="24"/>
          <w:szCs w:val="24"/>
        </w:rPr>
        <w:t>ll</w:t>
      </w:r>
      <w:r w:rsidRPr="00875EEE">
        <w:rPr>
          <w:rFonts w:ascii="Arial" w:hAnsi="Arial" w:cs="Arial"/>
          <w:sz w:val="24"/>
          <w:szCs w:val="24"/>
        </w:rPr>
        <w:t>y recogni</w:t>
      </w:r>
      <w:r>
        <w:rPr>
          <w:rFonts w:ascii="Arial" w:hAnsi="Arial" w:cs="Arial"/>
          <w:sz w:val="24"/>
          <w:szCs w:val="24"/>
        </w:rPr>
        <w:t>s</w:t>
      </w:r>
      <w:r w:rsidRPr="00875EEE">
        <w:rPr>
          <w:rFonts w:ascii="Arial" w:hAnsi="Arial" w:cs="Arial"/>
          <w:sz w:val="24"/>
          <w:szCs w:val="24"/>
        </w:rPr>
        <w:t xml:space="preserve">ed title — the law, the prophets, the holy writings — the last division being sometimes called the Psalms, from the first book it contained. — Luke </w:t>
      </w:r>
      <w:r>
        <w:rPr>
          <w:rFonts w:ascii="Arial" w:hAnsi="Arial" w:cs="Arial"/>
          <w:sz w:val="24"/>
          <w:szCs w:val="24"/>
        </w:rPr>
        <w:t>24:</w:t>
      </w:r>
      <w:r w:rsidRPr="00875EEE">
        <w:rPr>
          <w:rFonts w:ascii="Arial" w:hAnsi="Arial" w:cs="Arial"/>
          <w:sz w:val="24"/>
          <w:szCs w:val="24"/>
        </w:rPr>
        <w:t xml:space="preserve">44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(2.) The apostles refer to these books as divine, and quote them as final authority. — 2 Tim. </w:t>
      </w:r>
      <w:r>
        <w:rPr>
          <w:rFonts w:ascii="Arial" w:hAnsi="Arial" w:cs="Arial"/>
          <w:sz w:val="24"/>
          <w:szCs w:val="24"/>
        </w:rPr>
        <w:t>3:1</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16; Acts </w:t>
      </w:r>
      <w:r>
        <w:rPr>
          <w:rFonts w:ascii="Arial" w:hAnsi="Arial" w:cs="Arial"/>
          <w:sz w:val="24"/>
          <w:szCs w:val="24"/>
        </w:rPr>
        <w:t>1:</w:t>
      </w:r>
      <w:r w:rsidRPr="00875EEE">
        <w:rPr>
          <w:rFonts w:ascii="Arial" w:hAnsi="Arial" w:cs="Arial"/>
          <w:sz w:val="24"/>
          <w:szCs w:val="24"/>
        </w:rPr>
        <w:t xml:space="preserve">16, etc.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Christ often rebuked the Je</w:t>
      </w:r>
      <w:r>
        <w:rPr>
          <w:rFonts w:ascii="Arial" w:hAnsi="Arial" w:cs="Arial"/>
          <w:sz w:val="24"/>
          <w:szCs w:val="24"/>
        </w:rPr>
        <w:t>w</w:t>
      </w:r>
      <w:r w:rsidRPr="00875EEE">
        <w:rPr>
          <w:rFonts w:ascii="Arial" w:hAnsi="Arial" w:cs="Arial"/>
          <w:sz w:val="24"/>
          <w:szCs w:val="24"/>
        </w:rPr>
        <w:t>s for disobeying, never for forging or corru</w:t>
      </w:r>
      <w:r>
        <w:rPr>
          <w:rFonts w:ascii="Arial" w:hAnsi="Arial" w:cs="Arial"/>
          <w:sz w:val="24"/>
          <w:szCs w:val="24"/>
        </w:rPr>
        <w:t>pting, the text of their Scrip</w:t>
      </w:r>
      <w:r w:rsidRPr="00875EEE">
        <w:rPr>
          <w:rFonts w:ascii="Arial" w:hAnsi="Arial" w:cs="Arial"/>
          <w:sz w:val="24"/>
          <w:szCs w:val="24"/>
        </w:rPr>
        <w:t>tures. — 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22:</w:t>
      </w:r>
      <w:r w:rsidRPr="00875EEE">
        <w:rPr>
          <w:rFonts w:ascii="Arial" w:hAnsi="Arial" w:cs="Arial"/>
          <w:sz w:val="24"/>
          <w:szCs w:val="24"/>
        </w:rPr>
        <w:t xml:space="preserve">29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canon of the Old Testament Scriptures, as it is received by all Protestants, is the same as that which</w:t>
      </w:r>
      <w:r>
        <w:rPr>
          <w:rFonts w:ascii="Arial" w:hAnsi="Arial" w:cs="Arial"/>
          <w:sz w:val="24"/>
          <w:szCs w:val="24"/>
        </w:rPr>
        <w:t xml:space="preserve"> was authen</w:t>
      </w:r>
      <w:r w:rsidRPr="00875EEE">
        <w:rPr>
          <w:rFonts w:ascii="Arial" w:hAnsi="Arial" w:cs="Arial"/>
          <w:sz w:val="24"/>
          <w:szCs w:val="24"/>
        </w:rPr>
        <w:t xml:space="preserve">ticated by Christ and his apostles.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 The New Testament writers quote as Scripture almost every one of the books we now recogni</w:t>
      </w:r>
      <w:r>
        <w:rPr>
          <w:rFonts w:ascii="Arial" w:hAnsi="Arial" w:cs="Arial"/>
          <w:sz w:val="24"/>
          <w:szCs w:val="24"/>
        </w:rPr>
        <w:t>s</w:t>
      </w:r>
      <w:r w:rsidRPr="00875EEE">
        <w:rPr>
          <w:rFonts w:ascii="Arial" w:hAnsi="Arial" w:cs="Arial"/>
          <w:sz w:val="24"/>
          <w:szCs w:val="24"/>
        </w:rPr>
        <w:t xml:space="preserve">e, and they quote no other as Scripture. The number of direct quotations and implied allusions to the language of the Old Testament occurring in </w:t>
      </w:r>
      <w:r>
        <w:rPr>
          <w:rFonts w:ascii="Arial" w:hAnsi="Arial" w:cs="Arial"/>
          <w:sz w:val="24"/>
          <w:szCs w:val="24"/>
        </w:rPr>
        <w:t>the New have been traced in up</w:t>
      </w:r>
      <w:r w:rsidRPr="00875EEE">
        <w:rPr>
          <w:rFonts w:ascii="Arial" w:hAnsi="Arial" w:cs="Arial"/>
          <w:sz w:val="24"/>
          <w:szCs w:val="24"/>
        </w:rPr>
        <w:t xml:space="preserve">wards of six hundred instances.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 The Septuagint, or Greek translation of the Hebr</w:t>
      </w:r>
      <w:r>
        <w:rPr>
          <w:rFonts w:ascii="Arial" w:hAnsi="Arial" w:cs="Arial"/>
          <w:sz w:val="24"/>
          <w:szCs w:val="24"/>
        </w:rPr>
        <w:t>ew Scriptures, made in Egypt B.C</w:t>
      </w:r>
      <w:r w:rsidRPr="00875EEE">
        <w:rPr>
          <w:rFonts w:ascii="Arial" w:hAnsi="Arial" w:cs="Arial"/>
          <w:sz w:val="24"/>
          <w:szCs w:val="24"/>
        </w:rPr>
        <w:t>. 285, which was itself frequently quoted by Christ and his apostles, embraced every book we now recogni</w:t>
      </w:r>
      <w:r>
        <w:rPr>
          <w:rFonts w:ascii="Arial" w:hAnsi="Arial" w:cs="Arial"/>
          <w:sz w:val="24"/>
          <w:szCs w:val="24"/>
        </w:rPr>
        <w:t>s</w:t>
      </w:r>
      <w:r w:rsidRPr="00875EEE">
        <w:rPr>
          <w:rFonts w:ascii="Arial" w:hAnsi="Arial" w:cs="Arial"/>
          <w:sz w:val="24"/>
          <w:szCs w:val="24"/>
        </w:rPr>
        <w:t xml:space="preserve">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Josephus, who was born A. D. 37, in his first book in answer to Apion, enumerates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Hebrew Scriptures the same books by their classes.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The uniform testimony of the early Christian writers, </w:t>
      </w:r>
      <w:r>
        <w:rPr>
          <w:rFonts w:ascii="Arial" w:hAnsi="Arial" w:cs="Arial"/>
          <w:sz w:val="24"/>
          <w:szCs w:val="24"/>
        </w:rPr>
        <w:t>for example</w:t>
      </w:r>
      <w:r w:rsidRPr="00875EEE">
        <w:rPr>
          <w:rFonts w:ascii="Arial" w:hAnsi="Arial" w:cs="Arial"/>
          <w:sz w:val="24"/>
          <w:szCs w:val="24"/>
        </w:rPr>
        <w:t xml:space="preserve">, Melito, A. D. 177; Origen, A. D. 230; Athanasius, A. D. 326; Jerome A. D. 390; Augustine A. D. 395.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Ever since the time of Christ, Jews and Christians have been severally custodians of the same canon. Their agreement with us today demonstrates the identity of our Scriptures with those of the Jews of the first century.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What </w:t>
      </w:r>
      <w:r>
        <w:rPr>
          <w:rFonts w:ascii="Arial" w:hAnsi="Arial" w:cs="Arial"/>
          <w:sz w:val="24"/>
          <w:szCs w:val="24"/>
        </w:rPr>
        <w:t>is</w:t>
      </w:r>
      <w:r w:rsidRPr="00875EEE">
        <w:rPr>
          <w:rFonts w:ascii="Arial" w:hAnsi="Arial" w:cs="Arial"/>
          <w:sz w:val="24"/>
          <w:szCs w:val="24"/>
        </w:rPr>
        <w:t xml:space="preserve"> the Apocrypha</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word Apocrypha, </w:t>
      </w:r>
      <w:r>
        <w:rPr>
          <w:rFonts w:ascii="Arial" w:hAnsi="Arial" w:cs="Arial"/>
          <w:sz w:val="24"/>
          <w:szCs w:val="24"/>
        </w:rPr>
        <w:t>means</w:t>
      </w:r>
      <w:r w:rsidRPr="00875EEE">
        <w:rPr>
          <w:rFonts w:ascii="Arial" w:hAnsi="Arial" w:cs="Arial"/>
          <w:sz w:val="24"/>
          <w:szCs w:val="24"/>
        </w:rPr>
        <w:t xml:space="preserve"> anything hidden, concealed, has been applied to certa</w:t>
      </w:r>
      <w:r>
        <w:rPr>
          <w:rFonts w:ascii="Arial" w:hAnsi="Arial" w:cs="Arial"/>
          <w:sz w:val="24"/>
          <w:szCs w:val="24"/>
        </w:rPr>
        <w:t>in ancient writ</w:t>
      </w:r>
      <w:r w:rsidRPr="00875EEE">
        <w:rPr>
          <w:rFonts w:ascii="Arial" w:hAnsi="Arial" w:cs="Arial"/>
          <w:sz w:val="24"/>
          <w:szCs w:val="24"/>
        </w:rPr>
        <w:t>ings whose authorship is not manifest, and in behalf of which unfounded claims have been set up for a place in the canon of Scripture. Some of these are associated with the Old and others with the New Testament canon. This name, however, is more prominently associated with those spurious writings for which a place is claimed amo</w:t>
      </w:r>
      <w:r>
        <w:rPr>
          <w:rFonts w:ascii="Arial" w:hAnsi="Arial" w:cs="Arial"/>
          <w:sz w:val="24"/>
          <w:szCs w:val="24"/>
        </w:rPr>
        <w:t>n</w:t>
      </w:r>
      <w:r w:rsidRPr="00875EEE">
        <w:rPr>
          <w:rFonts w:ascii="Arial" w:hAnsi="Arial" w:cs="Arial"/>
          <w:sz w:val="24"/>
          <w:szCs w:val="24"/>
        </w:rPr>
        <w:t>g the Old Testament Scriptures, because an active controversy concerning these exists between Romanists and Protestants. They were also styl</w:t>
      </w:r>
      <w:r>
        <w:rPr>
          <w:rFonts w:ascii="Arial" w:hAnsi="Arial" w:cs="Arial"/>
          <w:sz w:val="24"/>
          <w:szCs w:val="24"/>
        </w:rPr>
        <w:t>ed by the early church ecclesi</w:t>
      </w:r>
      <w:r w:rsidRPr="00875EEE">
        <w:rPr>
          <w:rFonts w:ascii="Arial" w:hAnsi="Arial" w:cs="Arial"/>
          <w:sz w:val="24"/>
          <w:szCs w:val="24"/>
        </w:rPr>
        <w:t xml:space="preserve">astical, to distinguish them from the acknowledged word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God. In later times they have been styled by some Romanists Deutero-canonical, as occupying a certain secondary place in the canon, some say as to authority, others merely as to succession in time.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These are Tobit, Judith, Wisdom</w:t>
      </w:r>
      <w:r>
        <w:rPr>
          <w:rFonts w:ascii="Arial" w:hAnsi="Arial" w:cs="Arial"/>
          <w:sz w:val="24"/>
          <w:szCs w:val="24"/>
        </w:rPr>
        <w:t>,</w:t>
      </w:r>
      <w:r w:rsidRPr="00875EEE">
        <w:rPr>
          <w:rFonts w:ascii="Arial" w:hAnsi="Arial" w:cs="Arial"/>
          <w:sz w:val="24"/>
          <w:szCs w:val="24"/>
        </w:rPr>
        <w:t xml:space="preserve"> Ec</w:t>
      </w:r>
      <w:r>
        <w:rPr>
          <w:rFonts w:ascii="Arial" w:hAnsi="Arial" w:cs="Arial"/>
          <w:sz w:val="24"/>
          <w:szCs w:val="24"/>
        </w:rPr>
        <w:t>cl</w:t>
      </w:r>
      <w:r w:rsidRPr="00875EEE">
        <w:rPr>
          <w:rFonts w:ascii="Arial" w:hAnsi="Arial" w:cs="Arial"/>
          <w:sz w:val="24"/>
          <w:szCs w:val="24"/>
        </w:rPr>
        <w:t>esia</w:t>
      </w:r>
      <w:r>
        <w:rPr>
          <w:rFonts w:ascii="Arial" w:hAnsi="Arial" w:cs="Arial"/>
          <w:sz w:val="24"/>
          <w:szCs w:val="24"/>
        </w:rPr>
        <w:t>s</w:t>
      </w:r>
      <w:r w:rsidRPr="00875EEE">
        <w:rPr>
          <w:rFonts w:ascii="Arial" w:hAnsi="Arial" w:cs="Arial"/>
          <w:sz w:val="24"/>
          <w:szCs w:val="24"/>
        </w:rPr>
        <w:t>ticus, Baru</w:t>
      </w:r>
      <w:r>
        <w:rPr>
          <w:rFonts w:ascii="Arial" w:hAnsi="Arial" w:cs="Arial"/>
          <w:sz w:val="24"/>
          <w:szCs w:val="24"/>
        </w:rPr>
        <w:t>c</w:t>
      </w:r>
      <w:r w:rsidRPr="00875EEE">
        <w:rPr>
          <w:rFonts w:ascii="Arial" w:hAnsi="Arial" w:cs="Arial"/>
          <w:sz w:val="24"/>
          <w:szCs w:val="24"/>
        </w:rPr>
        <w:t xml:space="preserve">k, and the two books of Maccabees. They also add six chapters to the book of Esther. They prefix to the book of Daniel the History of Susannah, and insert in the third chapter the Song of the Three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Children, and add to the end of the book the History of Bel and the Dragon, The </w:t>
      </w:r>
      <w:r>
        <w:rPr>
          <w:rFonts w:ascii="Arial" w:hAnsi="Arial" w:cs="Arial"/>
          <w:sz w:val="24"/>
          <w:szCs w:val="24"/>
        </w:rPr>
        <w:t>R</w:t>
      </w:r>
      <w:r w:rsidRPr="00875EEE">
        <w:rPr>
          <w:rFonts w:ascii="Arial" w:hAnsi="Arial" w:cs="Arial"/>
          <w:sz w:val="24"/>
          <w:szCs w:val="24"/>
        </w:rPr>
        <w:t xml:space="preserve">omish church, on the other hand, rejects as spurious certain other books which are found side by side with the above in the early Greek Scriptures, and in their Latin translations, </w:t>
      </w:r>
      <w:r>
        <w:rPr>
          <w:rFonts w:ascii="Arial" w:hAnsi="Arial" w:cs="Arial"/>
          <w:sz w:val="24"/>
          <w:szCs w:val="24"/>
        </w:rPr>
        <w:t>for example</w:t>
      </w:r>
      <w:r w:rsidRPr="00875EEE">
        <w:rPr>
          <w:rFonts w:ascii="Arial" w:hAnsi="Arial" w:cs="Arial"/>
          <w:sz w:val="24"/>
          <w:szCs w:val="24"/>
        </w:rPr>
        <w:t xml:space="preserve">, the third and fourth books of Esdras, the third book of Maccabees, the 151st Psalm, the appendix to Job, and the preface to Lamentations. — </w:t>
      </w:r>
      <w:r w:rsidRPr="00F739C2">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 How did they become associated with Holy Scripture, and on what ground do the Romanists advocate their place in the canon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are believed to have been written by Alexandrian Jews between the ages of Malachi and Christ. They first appear in certain history in the Greek language, and in connection with the Septuagint translation of the genuine Scriptures, among which it is probable they were surreptitiously</w:t>
      </w:r>
      <w:r>
        <w:rPr>
          <w:rFonts w:ascii="Arial" w:hAnsi="Arial" w:cs="Arial"/>
          <w:sz w:val="24"/>
          <w:szCs w:val="24"/>
        </w:rPr>
        <w:t xml:space="preserve"> [secretly]</w:t>
      </w:r>
      <w:r w:rsidRPr="00875EEE">
        <w:rPr>
          <w:rFonts w:ascii="Arial" w:hAnsi="Arial" w:cs="Arial"/>
          <w:sz w:val="24"/>
          <w:szCs w:val="24"/>
        </w:rPr>
        <w:t xml:space="preserve"> introduced by heretics.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Romanists argue,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That they appear in the first Greek copies of the Old Testament, and in the Latin translation from them.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they were highly revere</w:t>
      </w:r>
      <w:r>
        <w:rPr>
          <w:rFonts w:ascii="Arial" w:hAnsi="Arial" w:cs="Arial"/>
          <w:sz w:val="24"/>
          <w:szCs w:val="24"/>
        </w:rPr>
        <w:t>d</w:t>
      </w:r>
      <w:r w:rsidRPr="00875EEE">
        <w:rPr>
          <w:rFonts w:ascii="Arial" w:hAnsi="Arial" w:cs="Arial"/>
          <w:sz w:val="24"/>
          <w:szCs w:val="24"/>
        </w:rPr>
        <w:t xml:space="preserve"> and quoted by the early fathers.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That the church</w:t>
      </w:r>
      <w:r>
        <w:rPr>
          <w:rFonts w:ascii="Arial" w:hAnsi="Arial" w:cs="Arial"/>
          <w:sz w:val="24"/>
          <w:szCs w:val="24"/>
        </w:rPr>
        <w:t>,</w:t>
      </w:r>
      <w:r w:rsidRPr="00875EEE">
        <w:rPr>
          <w:rFonts w:ascii="Arial" w:hAnsi="Arial" w:cs="Arial"/>
          <w:sz w:val="24"/>
          <w:szCs w:val="24"/>
        </w:rPr>
        <w:t xml:space="preserve"> in her plenary authority</w:t>
      </w:r>
      <w:r>
        <w:rPr>
          <w:rFonts w:ascii="Arial" w:hAnsi="Arial" w:cs="Arial"/>
          <w:sz w:val="24"/>
          <w:szCs w:val="24"/>
        </w:rPr>
        <w:t>,</w:t>
      </w:r>
      <w:r w:rsidRPr="00875EEE">
        <w:rPr>
          <w:rFonts w:ascii="Arial" w:hAnsi="Arial" w:cs="Arial"/>
          <w:sz w:val="24"/>
          <w:szCs w:val="24"/>
        </w:rPr>
        <w:t xml:space="preserve"> authenticated them at the Council of Trent, A. D. 1546.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w:t>
      </w:r>
      <w:r>
        <w:rPr>
          <w:rFonts w:ascii="Arial" w:hAnsi="Arial" w:cs="Arial"/>
          <w:sz w:val="24"/>
          <w:szCs w:val="24"/>
        </w:rPr>
        <w:t>Give</w:t>
      </w:r>
      <w:r w:rsidRPr="00875EEE">
        <w:rPr>
          <w:rFonts w:ascii="Arial" w:hAnsi="Arial" w:cs="Arial"/>
          <w:sz w:val="24"/>
          <w:szCs w:val="24"/>
        </w:rPr>
        <w:t xml:space="preserve"> a synopsis of the argument by which their right to a place in the canon is disproved?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These books nev</w:t>
      </w:r>
      <w:r>
        <w:rPr>
          <w:rFonts w:ascii="Arial" w:hAnsi="Arial" w:cs="Arial"/>
          <w:sz w:val="24"/>
          <w:szCs w:val="24"/>
        </w:rPr>
        <w:t>e</w:t>
      </w:r>
      <w:r w:rsidRPr="00875EEE">
        <w:rPr>
          <w:rFonts w:ascii="Arial" w:hAnsi="Arial" w:cs="Arial"/>
          <w:sz w:val="24"/>
          <w:szCs w:val="24"/>
        </w:rPr>
        <w:t xml:space="preserve">r formed part of the Hebrew Scriptures.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Jews were the divinely appointed guardians of the ancient oracles. — Rom. </w:t>
      </w:r>
      <w:r>
        <w:rPr>
          <w:rFonts w:ascii="Arial" w:hAnsi="Arial" w:cs="Arial"/>
          <w:sz w:val="24"/>
          <w:szCs w:val="24"/>
        </w:rPr>
        <w:t>3:</w:t>
      </w:r>
      <w:r w:rsidRPr="00875EEE">
        <w:rPr>
          <w:rFonts w:ascii="Arial" w:hAnsi="Arial" w:cs="Arial"/>
          <w:sz w:val="24"/>
          <w:szCs w:val="24"/>
        </w:rPr>
        <w:t xml:space="preserve">2. Christ charged them with making the </w:t>
      </w:r>
      <w:r>
        <w:rPr>
          <w:rFonts w:ascii="Arial" w:hAnsi="Arial" w:cs="Arial"/>
          <w:sz w:val="24"/>
          <w:szCs w:val="24"/>
        </w:rPr>
        <w:t>w</w:t>
      </w:r>
      <w:r w:rsidRPr="00875EEE">
        <w:rPr>
          <w:rFonts w:ascii="Arial" w:hAnsi="Arial" w:cs="Arial"/>
          <w:sz w:val="24"/>
          <w:szCs w:val="24"/>
        </w:rPr>
        <w:t xml:space="preserve">ritten word of none effect by their traditions, but never with mutilating the record, — Mat. </w:t>
      </w:r>
      <w:r>
        <w:rPr>
          <w:rFonts w:ascii="Arial" w:hAnsi="Arial" w:cs="Arial"/>
          <w:sz w:val="24"/>
          <w:szCs w:val="24"/>
        </w:rPr>
        <w:t>15:6. Yet the Jews have uni</w:t>
      </w:r>
      <w:r w:rsidRPr="00875EEE">
        <w:rPr>
          <w:rFonts w:ascii="Arial" w:hAnsi="Arial" w:cs="Arial"/>
          <w:sz w:val="24"/>
          <w:szCs w:val="24"/>
        </w:rPr>
        <w:t xml:space="preserve">formly denied the spurious books in question from the time of Josephus to the present. — Josephus’ Answer to Apion, Book I., sec. 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These books were never quoted either by Christ or his apostles.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Although held by the early fathers to be</w:t>
      </w:r>
      <w:r>
        <w:rPr>
          <w:rFonts w:ascii="Arial" w:hAnsi="Arial" w:cs="Arial"/>
          <w:sz w:val="24"/>
          <w:szCs w:val="24"/>
        </w:rPr>
        <w:t xml:space="preserve"> useful as his</w:t>
      </w:r>
      <w:r w:rsidRPr="00875EEE">
        <w:rPr>
          <w:rFonts w:ascii="Arial" w:hAnsi="Arial" w:cs="Arial"/>
          <w:sz w:val="24"/>
          <w:szCs w:val="24"/>
        </w:rPr>
        <w:t>tory for the general purposes of edification, they were never held as authoritative in settling matt</w:t>
      </w:r>
      <w:r>
        <w:rPr>
          <w:rFonts w:ascii="Arial" w:hAnsi="Arial" w:cs="Arial"/>
          <w:sz w:val="24"/>
          <w:szCs w:val="24"/>
        </w:rPr>
        <w:t>ers of faith. They were not em</w:t>
      </w:r>
      <w:r w:rsidRPr="00875EEE">
        <w:rPr>
          <w:rFonts w:ascii="Arial" w:hAnsi="Arial" w:cs="Arial"/>
          <w:sz w:val="24"/>
          <w:szCs w:val="24"/>
        </w:rPr>
        <w:t xml:space="preserve">braced in the earliest lists of the canon. Jerome, the most learned of the </w:t>
      </w:r>
      <w:r w:rsidRPr="00875EEE">
        <w:rPr>
          <w:rFonts w:ascii="Arial" w:hAnsi="Arial" w:cs="Arial"/>
          <w:sz w:val="24"/>
          <w:szCs w:val="24"/>
        </w:rPr>
        <w:lastRenderedPageBreak/>
        <w:t xml:space="preserve">fathers, living in the latter </w:t>
      </w:r>
      <w:r>
        <w:rPr>
          <w:rFonts w:ascii="Arial" w:hAnsi="Arial" w:cs="Arial"/>
          <w:sz w:val="24"/>
          <w:szCs w:val="24"/>
        </w:rPr>
        <w:t>half of the fourth century, re</w:t>
      </w:r>
      <w:r w:rsidRPr="00875EEE">
        <w:rPr>
          <w:rFonts w:ascii="Arial" w:hAnsi="Arial" w:cs="Arial"/>
          <w:sz w:val="24"/>
          <w:szCs w:val="24"/>
        </w:rPr>
        <w:t xml:space="preserve">jected their claims. They were held as of very doubtful and secondary authority by many prominent Romanist teachers up to the very time of the Council of Trent, </w:t>
      </w:r>
      <w:r>
        <w:rPr>
          <w:rFonts w:ascii="Arial" w:hAnsi="Arial" w:cs="Arial"/>
          <w:sz w:val="24"/>
          <w:szCs w:val="24"/>
        </w:rPr>
        <w:t xml:space="preserve">for example, </w:t>
      </w:r>
      <w:r w:rsidRPr="00875EEE">
        <w:rPr>
          <w:rFonts w:ascii="Arial" w:hAnsi="Arial" w:cs="Arial"/>
          <w:sz w:val="24"/>
          <w:szCs w:val="24"/>
        </w:rPr>
        <w:t xml:space="preserve">Erasmus, Cardinal Cajetan, etc.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5th The internal evidence presented by their contents confirms the external evidence set forth</w:t>
      </w:r>
      <w:r w:rsidRPr="004A3375">
        <w:rPr>
          <w:rFonts w:ascii="Arial" w:hAnsi="Arial" w:cs="Arial"/>
          <w:sz w:val="24"/>
          <w:szCs w:val="24"/>
        </w:rPr>
        <w:t xml:space="preserve"> </w:t>
      </w:r>
      <w:r w:rsidRPr="00875EEE">
        <w:rPr>
          <w:rFonts w:ascii="Arial" w:hAnsi="Arial" w:cs="Arial"/>
          <w:sz w:val="24"/>
          <w:szCs w:val="24"/>
        </w:rPr>
        <w:t xml:space="preserve">above.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None of them make any claim to inspiration; the best of them plainly disclaim it</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r>
        <w:rPr>
          <w:rFonts w:ascii="Arial" w:hAnsi="Arial" w:cs="Arial"/>
          <w:sz w:val="24"/>
          <w:szCs w:val="24"/>
        </w:rPr>
        <w:t>For example</w:t>
      </w:r>
      <w:r w:rsidRPr="00875EEE">
        <w:rPr>
          <w:rFonts w:ascii="Arial" w:hAnsi="Arial" w:cs="Arial"/>
          <w:sz w:val="24"/>
          <w:szCs w:val="24"/>
        </w:rPr>
        <w:t xml:space="preserve">, Ecclesiasticus, </w:t>
      </w:r>
      <w:r>
        <w:rPr>
          <w:rFonts w:ascii="Arial" w:hAnsi="Arial" w:cs="Arial"/>
          <w:sz w:val="24"/>
          <w:szCs w:val="24"/>
        </w:rPr>
        <w:t>and 1</w:t>
      </w:r>
      <w:r w:rsidRPr="00875EEE">
        <w:rPr>
          <w:rFonts w:ascii="Arial" w:hAnsi="Arial" w:cs="Arial"/>
          <w:sz w:val="24"/>
          <w:szCs w:val="24"/>
        </w:rPr>
        <w:t xml:space="preserve">st and </w:t>
      </w:r>
      <w:r>
        <w:rPr>
          <w:rFonts w:ascii="Arial" w:hAnsi="Arial" w:cs="Arial"/>
          <w:sz w:val="24"/>
          <w:szCs w:val="24"/>
        </w:rPr>
        <w:t>2nd</w:t>
      </w:r>
      <w:r w:rsidRPr="00875EEE">
        <w:rPr>
          <w:rFonts w:ascii="Arial" w:hAnsi="Arial" w:cs="Arial"/>
          <w:sz w:val="24"/>
          <w:szCs w:val="24"/>
        </w:rPr>
        <w:t xml:space="preserve"> Maccabees.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The contents of many of them consist of childish fables; they are inconsistent </w:t>
      </w:r>
      <w:r>
        <w:rPr>
          <w:rFonts w:ascii="Arial" w:hAnsi="Arial" w:cs="Arial"/>
          <w:sz w:val="24"/>
          <w:szCs w:val="24"/>
        </w:rPr>
        <w:t>in</w:t>
      </w:r>
      <w:r w:rsidRPr="00875EEE">
        <w:rPr>
          <w:rFonts w:ascii="Arial" w:hAnsi="Arial" w:cs="Arial"/>
          <w:sz w:val="24"/>
          <w:szCs w:val="24"/>
        </w:rPr>
        <w:t xml:space="preserve"> fact</w:t>
      </w:r>
      <w:r>
        <w:rPr>
          <w:rFonts w:ascii="Arial" w:hAnsi="Arial" w:cs="Arial"/>
          <w:sz w:val="24"/>
          <w:szCs w:val="24"/>
        </w:rPr>
        <w:t xml:space="preserve">, </w:t>
      </w:r>
      <w:r w:rsidRPr="00875EEE">
        <w:rPr>
          <w:rFonts w:ascii="Arial" w:hAnsi="Arial" w:cs="Arial"/>
          <w:sz w:val="24"/>
          <w:szCs w:val="24"/>
        </w:rPr>
        <w:t xml:space="preserve">and defective in morality.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All Protestants agree in rejecting them. — See 6th Article of Religion in the Episcopal Prayer-Book, and Confession of Faith, chap. i.,</w:t>
      </w:r>
      <w:r>
        <w:rPr>
          <w:rFonts w:ascii="Arial" w:hAnsi="Arial" w:cs="Arial"/>
          <w:sz w:val="24"/>
          <w:szCs w:val="24"/>
        </w:rPr>
        <w:t xml:space="preserve"> s</w:t>
      </w:r>
      <w:r w:rsidRPr="00875EEE">
        <w:rPr>
          <w:rFonts w:ascii="Arial" w:hAnsi="Arial" w:cs="Arial"/>
          <w:sz w:val="24"/>
          <w:szCs w:val="24"/>
        </w:rPr>
        <w:t xml:space="preserve">ec. 3. </w:t>
      </w:r>
      <w:r>
        <w:rPr>
          <w:rFonts w:ascii="Arial" w:hAnsi="Arial" w:cs="Arial"/>
          <w:sz w:val="24"/>
          <w:szCs w:val="24"/>
        </w:rPr>
        <w:t xml:space="preserve">See </w:t>
      </w:r>
      <w:r w:rsidRPr="00875EEE">
        <w:rPr>
          <w:rFonts w:ascii="Arial" w:hAnsi="Arial" w:cs="Arial"/>
          <w:sz w:val="24"/>
          <w:szCs w:val="24"/>
        </w:rPr>
        <w:t xml:space="preserve">Alexander on </w:t>
      </w:r>
      <w:r>
        <w:rPr>
          <w:rFonts w:ascii="Arial" w:hAnsi="Arial" w:cs="Arial"/>
          <w:sz w:val="24"/>
          <w:szCs w:val="24"/>
        </w:rPr>
        <w:t xml:space="preserve">the </w:t>
      </w:r>
      <w:r w:rsidRPr="00875EEE">
        <w:rPr>
          <w:rFonts w:ascii="Arial" w:hAnsi="Arial" w:cs="Arial"/>
          <w:sz w:val="24"/>
          <w:szCs w:val="24"/>
        </w:rPr>
        <w:t xml:space="preserve">Canon, and Home’s Introduction, Vol. </w:t>
      </w:r>
      <w:r>
        <w:rPr>
          <w:rFonts w:ascii="Arial" w:hAnsi="Arial" w:cs="Arial"/>
          <w:sz w:val="24"/>
          <w:szCs w:val="24"/>
        </w:rPr>
        <w:t>1</w:t>
      </w:r>
      <w:r w:rsidRPr="00875EEE">
        <w:rPr>
          <w:rFonts w:ascii="Arial" w:hAnsi="Arial" w:cs="Arial"/>
          <w:sz w:val="24"/>
          <w:szCs w:val="24"/>
        </w:rPr>
        <w:t xml:space="preserve">., Appendix 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What is the T</w:t>
      </w:r>
      <w:r>
        <w:rPr>
          <w:rFonts w:ascii="Arial" w:hAnsi="Arial" w:cs="Arial"/>
          <w:sz w:val="24"/>
          <w:szCs w:val="24"/>
        </w:rPr>
        <w:t>almud, and</w:t>
      </w:r>
      <w:r w:rsidRPr="00875EEE">
        <w:rPr>
          <w:rFonts w:ascii="Arial" w:hAnsi="Arial" w:cs="Arial"/>
          <w:sz w:val="24"/>
          <w:szCs w:val="24"/>
        </w:rPr>
        <w:t xml:space="preserve"> how is it regarded by the Jews</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Jews pretend that when Moses was with the Lord in the mount</w:t>
      </w:r>
      <w:r>
        <w:rPr>
          <w:rFonts w:ascii="Arial" w:hAnsi="Arial" w:cs="Arial"/>
          <w:sz w:val="24"/>
          <w:szCs w:val="24"/>
        </w:rPr>
        <w:t>,</w:t>
      </w:r>
      <w:r w:rsidRPr="00875EEE">
        <w:rPr>
          <w:rFonts w:ascii="Arial" w:hAnsi="Arial" w:cs="Arial"/>
          <w:sz w:val="24"/>
          <w:szCs w:val="24"/>
        </w:rPr>
        <w:t xml:space="preserve"> he received one law which he was to reduce to writing, and another law, explanatory and supplementary to the former, which he was to commit to certain leaders of the people to be </w:t>
      </w:r>
      <w:r>
        <w:rPr>
          <w:rFonts w:ascii="Arial" w:hAnsi="Arial" w:cs="Arial"/>
          <w:sz w:val="24"/>
          <w:szCs w:val="24"/>
        </w:rPr>
        <w:t>t</w:t>
      </w:r>
      <w:r w:rsidRPr="00875EEE">
        <w:rPr>
          <w:rFonts w:ascii="Arial" w:hAnsi="Arial" w:cs="Arial"/>
          <w:sz w:val="24"/>
          <w:szCs w:val="24"/>
        </w:rPr>
        <w:t xml:space="preserve">ransmitted through oral tradition to the </w:t>
      </w:r>
      <w:r>
        <w:rPr>
          <w:rFonts w:ascii="Arial" w:hAnsi="Arial" w:cs="Arial"/>
          <w:sz w:val="24"/>
          <w:szCs w:val="24"/>
        </w:rPr>
        <w:t>furthest</w:t>
      </w:r>
      <w:r w:rsidRPr="00875EEE">
        <w:rPr>
          <w:rFonts w:ascii="Arial" w:hAnsi="Arial" w:cs="Arial"/>
          <w:sz w:val="24"/>
          <w:szCs w:val="24"/>
        </w:rPr>
        <w:t xml:space="preserve"> generations. This oral law he did commit through Aaron, Eliezer, and Joshua, to the prophets, and through the prophets to the rabbis of the early centuries of the Christian era, who reduced it to writing, because such a precaution was then necessar</w:t>
      </w:r>
      <w:r>
        <w:rPr>
          <w:rFonts w:ascii="Arial" w:hAnsi="Arial" w:cs="Arial"/>
          <w:sz w:val="24"/>
          <w:szCs w:val="24"/>
        </w:rPr>
        <w:t>y for its pre</w:t>
      </w:r>
      <w:r w:rsidRPr="00875EEE">
        <w:rPr>
          <w:rFonts w:ascii="Arial" w:hAnsi="Arial" w:cs="Arial"/>
          <w:sz w:val="24"/>
          <w:szCs w:val="24"/>
        </w:rPr>
        <w:t>servation under the dispersed and depressed condition of Isr</w:t>
      </w:r>
      <w:r>
        <w:rPr>
          <w:rFonts w:ascii="Arial" w:hAnsi="Arial" w:cs="Arial"/>
          <w:sz w:val="24"/>
          <w:szCs w:val="24"/>
        </w:rPr>
        <w:t xml:space="preserve">ael. </w:t>
      </w:r>
      <w:r w:rsidRPr="00875EEE">
        <w:rPr>
          <w:rFonts w:ascii="Arial" w:hAnsi="Arial" w:cs="Arial"/>
          <w:sz w:val="24"/>
          <w:szCs w:val="24"/>
        </w:rPr>
        <w:t>This oral law, as written, constitutes the Mishna, or text, which, together with the Gemara</w:t>
      </w:r>
      <w:r>
        <w:rPr>
          <w:rFonts w:ascii="Arial" w:hAnsi="Arial" w:cs="Arial"/>
          <w:sz w:val="24"/>
          <w:szCs w:val="24"/>
        </w:rPr>
        <w:t>,</w:t>
      </w:r>
      <w:r w:rsidRPr="00875EEE">
        <w:rPr>
          <w:rFonts w:ascii="Arial" w:hAnsi="Arial" w:cs="Arial"/>
          <w:sz w:val="24"/>
          <w:szCs w:val="24"/>
        </w:rPr>
        <w:t xml:space="preserve"> or commentary </w:t>
      </w:r>
      <w:r>
        <w:rPr>
          <w:rFonts w:ascii="Arial" w:hAnsi="Arial" w:cs="Arial"/>
          <w:sz w:val="24"/>
          <w:szCs w:val="24"/>
        </w:rPr>
        <w:t>on it</w:t>
      </w:r>
      <w:r w:rsidRPr="00875EEE">
        <w:rPr>
          <w:rFonts w:ascii="Arial" w:hAnsi="Arial" w:cs="Arial"/>
          <w:sz w:val="24"/>
          <w:szCs w:val="24"/>
        </w:rPr>
        <w:t xml:space="preserve">, constitutes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Talmud.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There are two Gemaras, and, consequently, two Talmuds. The Jerusalem Gema</w:t>
      </w:r>
      <w:r>
        <w:rPr>
          <w:rFonts w:ascii="Arial" w:hAnsi="Arial" w:cs="Arial"/>
          <w:sz w:val="24"/>
          <w:szCs w:val="24"/>
        </w:rPr>
        <w:t>r</w:t>
      </w:r>
      <w:r w:rsidRPr="00875EEE">
        <w:rPr>
          <w:rFonts w:ascii="Arial" w:hAnsi="Arial" w:cs="Arial"/>
          <w:sz w:val="24"/>
          <w:szCs w:val="24"/>
        </w:rPr>
        <w:t>a, compiled</w:t>
      </w:r>
      <w:r>
        <w:rPr>
          <w:rFonts w:ascii="Arial" w:hAnsi="Arial" w:cs="Arial"/>
          <w:sz w:val="24"/>
          <w:szCs w:val="24"/>
        </w:rPr>
        <w:t>,</w:t>
      </w:r>
      <w:r w:rsidRPr="00875EEE">
        <w:rPr>
          <w:rFonts w:ascii="Arial" w:hAnsi="Arial" w:cs="Arial"/>
          <w:sz w:val="24"/>
          <w:szCs w:val="24"/>
        </w:rPr>
        <w:t xml:space="preserve"> some say</w:t>
      </w:r>
      <w:r>
        <w:rPr>
          <w:rFonts w:ascii="Arial" w:hAnsi="Arial" w:cs="Arial"/>
          <w:sz w:val="24"/>
          <w:szCs w:val="24"/>
        </w:rPr>
        <w:t>,</w:t>
      </w:r>
      <w:r w:rsidRPr="00875EEE">
        <w:rPr>
          <w:rFonts w:ascii="Arial" w:hAnsi="Arial" w:cs="Arial"/>
          <w:sz w:val="24"/>
          <w:szCs w:val="24"/>
        </w:rPr>
        <w:t xml:space="preserve"> in the third, and others in the fourth century. The Babylonian, </w:t>
      </w:r>
      <w:r>
        <w:rPr>
          <w:rFonts w:ascii="Arial" w:hAnsi="Arial" w:cs="Arial"/>
          <w:sz w:val="24"/>
          <w:szCs w:val="24"/>
        </w:rPr>
        <w:t xml:space="preserve">was </w:t>
      </w:r>
      <w:r w:rsidRPr="00875EEE">
        <w:rPr>
          <w:rFonts w:ascii="Arial" w:hAnsi="Arial" w:cs="Arial"/>
          <w:sz w:val="24"/>
          <w:szCs w:val="24"/>
        </w:rPr>
        <w:t xml:space="preserve">compiled in the sixth century. This last, together with the Mishna, constitutes the Talmud which is most highly esteemed by modern Jews, and is really to the exclusion of the Holy Scriptures, the fountain of their religion.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reputed by competent scholars as beyond parallel trivial, and full of intellectual and moral darkness. It derives not one </w:t>
      </w:r>
      <w:r w:rsidRPr="004A3375">
        <w:rPr>
          <w:rFonts w:ascii="Arial" w:hAnsi="Arial" w:cs="Arial"/>
          <w:i/>
          <w:iCs/>
          <w:sz w:val="24"/>
          <w:szCs w:val="24"/>
        </w:rPr>
        <w:t>iota</w:t>
      </w:r>
      <w:r w:rsidRPr="00875EEE">
        <w:rPr>
          <w:rFonts w:ascii="Arial" w:hAnsi="Arial" w:cs="Arial"/>
          <w:sz w:val="24"/>
          <w:szCs w:val="24"/>
        </w:rPr>
        <w:t xml:space="preserve"> of support from a single word of Scripture. Its incipient spirit was severely condemned by Christ in the Pharisees of his day —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15:1</w:t>
      </w:r>
      <w:r w:rsidRPr="00875EEE">
        <w:rPr>
          <w:rFonts w:ascii="Arial" w:hAnsi="Arial" w:cs="Arial"/>
          <w:sz w:val="24"/>
          <w:szCs w:val="24"/>
        </w:rPr>
        <w:t xml:space="preserve">-9; Mark </w:t>
      </w:r>
      <w:r>
        <w:rPr>
          <w:rFonts w:ascii="Arial" w:hAnsi="Arial" w:cs="Arial"/>
          <w:sz w:val="24"/>
          <w:szCs w:val="24"/>
        </w:rPr>
        <w:t>7:1</w:t>
      </w:r>
      <w:r w:rsidRPr="00875EEE">
        <w:rPr>
          <w:rFonts w:ascii="Arial" w:hAnsi="Arial" w:cs="Arial"/>
          <w:sz w:val="24"/>
          <w:szCs w:val="24"/>
        </w:rPr>
        <w:t xml:space="preserve">-13.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10. When was the canon of the New Testament settled</w:t>
      </w:r>
      <w:r>
        <w:rPr>
          <w:rFonts w:ascii="Arial" w:hAnsi="Arial" w:cs="Arial"/>
          <w:sz w:val="24"/>
          <w:szCs w:val="24"/>
        </w:rPr>
        <w:t>,</w:t>
      </w:r>
      <w:r w:rsidRPr="00875EEE">
        <w:rPr>
          <w:rFonts w:ascii="Arial" w:hAnsi="Arial" w:cs="Arial"/>
          <w:sz w:val="24"/>
          <w:szCs w:val="24"/>
        </w:rPr>
        <w:t xml:space="preserve"> and by what aut</w:t>
      </w:r>
      <w:r>
        <w:rPr>
          <w:rFonts w:ascii="Arial" w:hAnsi="Arial" w:cs="Arial"/>
          <w:sz w:val="24"/>
          <w:szCs w:val="24"/>
        </w:rPr>
        <w:t>hority?</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The authority of every inspired writing is inherent in itself as God’s word, but the fact of it being the work of inspired men is ascertained to us by the testimony of co</w:t>
      </w:r>
      <w:r>
        <w:rPr>
          <w:rFonts w:ascii="Arial" w:hAnsi="Arial" w:cs="Arial"/>
          <w:sz w:val="24"/>
          <w:szCs w:val="24"/>
        </w:rPr>
        <w:t>n</w:t>
      </w:r>
      <w:r w:rsidRPr="00875EEE">
        <w:rPr>
          <w:rFonts w:ascii="Arial" w:hAnsi="Arial" w:cs="Arial"/>
          <w:sz w:val="24"/>
          <w:szCs w:val="24"/>
        </w:rPr>
        <w:t>temporaries, who were the only competent witnesses on the subject. Every gospel epistle or prophecy</w:t>
      </w:r>
      <w:r>
        <w:rPr>
          <w:rFonts w:ascii="Arial" w:hAnsi="Arial" w:cs="Arial"/>
          <w:sz w:val="24"/>
          <w:szCs w:val="24"/>
        </w:rPr>
        <w:t>,</w:t>
      </w:r>
      <w:r w:rsidRPr="00875EEE">
        <w:rPr>
          <w:rFonts w:ascii="Arial" w:hAnsi="Arial" w:cs="Arial"/>
          <w:sz w:val="24"/>
          <w:szCs w:val="24"/>
        </w:rPr>
        <w:t xml:space="preserve"> written by an apostle, or by a known companion of an apostle, and claiming scriptural authority, was received as such by all Christians to whom it </w:t>
      </w:r>
      <w:r>
        <w:rPr>
          <w:rFonts w:ascii="Arial" w:hAnsi="Arial" w:cs="Arial"/>
          <w:sz w:val="24"/>
          <w:szCs w:val="24"/>
        </w:rPr>
        <w:t>was known. Considering the pov</w:t>
      </w:r>
      <w:r w:rsidRPr="00875EEE">
        <w:rPr>
          <w:rFonts w:ascii="Arial" w:hAnsi="Arial" w:cs="Arial"/>
          <w:sz w:val="24"/>
          <w:szCs w:val="24"/>
        </w:rPr>
        <w:t>erty of the early Christians, the persecutions to which they were subject, the imperfect means of multiplying copies of Scri</w:t>
      </w:r>
      <w:r>
        <w:rPr>
          <w:rFonts w:ascii="Arial" w:hAnsi="Arial" w:cs="Arial"/>
          <w:sz w:val="24"/>
          <w:szCs w:val="24"/>
        </w:rPr>
        <w:t>p</w:t>
      </w:r>
      <w:r w:rsidRPr="00875EEE">
        <w:rPr>
          <w:rFonts w:ascii="Arial" w:hAnsi="Arial" w:cs="Arial"/>
          <w:sz w:val="24"/>
          <w:szCs w:val="24"/>
        </w:rPr>
        <w:t xml:space="preserve">ture at their disposal, the comparative infrequency of intercommunication in those days, the apostolic writings were disseminated </w:t>
      </w:r>
      <w:r>
        <w:rPr>
          <w:rFonts w:ascii="Arial" w:hAnsi="Arial" w:cs="Arial"/>
          <w:sz w:val="24"/>
          <w:szCs w:val="24"/>
        </w:rPr>
        <w:t>w</w:t>
      </w:r>
      <w:r w:rsidRPr="00875EEE">
        <w:rPr>
          <w:rFonts w:ascii="Arial" w:hAnsi="Arial" w:cs="Arial"/>
          <w:sz w:val="24"/>
          <w:szCs w:val="24"/>
        </w:rPr>
        <w:t xml:space="preserve">ith rapidity, and acknowledged with a </w:t>
      </w:r>
      <w:r>
        <w:rPr>
          <w:rFonts w:ascii="Arial" w:hAnsi="Arial" w:cs="Arial"/>
          <w:sz w:val="24"/>
          <w:szCs w:val="24"/>
        </w:rPr>
        <w:t>u</w:t>
      </w:r>
      <w:r w:rsidRPr="00875EEE">
        <w:rPr>
          <w:rFonts w:ascii="Arial" w:hAnsi="Arial" w:cs="Arial"/>
          <w:sz w:val="24"/>
          <w:szCs w:val="24"/>
        </w:rPr>
        <w:t>ni</w:t>
      </w:r>
      <w:r>
        <w:rPr>
          <w:rFonts w:ascii="Arial" w:hAnsi="Arial" w:cs="Arial"/>
          <w:sz w:val="24"/>
          <w:szCs w:val="24"/>
        </w:rPr>
        <w:t>v</w:t>
      </w:r>
      <w:r w:rsidRPr="00875EEE">
        <w:rPr>
          <w:rFonts w:ascii="Arial" w:hAnsi="Arial" w:cs="Arial"/>
          <w:sz w:val="24"/>
          <w:szCs w:val="24"/>
        </w:rPr>
        <w:t xml:space="preserve">ersality of consent; </w:t>
      </w:r>
      <w:r>
        <w:rPr>
          <w:rFonts w:ascii="Arial" w:hAnsi="Arial" w:cs="Arial"/>
          <w:sz w:val="24"/>
          <w:szCs w:val="24"/>
        </w:rPr>
        <w:t xml:space="preserve">this was </w:t>
      </w:r>
      <w:r w:rsidRPr="00875EEE">
        <w:rPr>
          <w:rFonts w:ascii="Arial" w:hAnsi="Arial" w:cs="Arial"/>
          <w:sz w:val="24"/>
          <w:szCs w:val="24"/>
        </w:rPr>
        <w:t>wonderful. Such writings as were directed to particular churches were immediately accredited; while the circular letters or epistles generally were longer left in doubt Each individual church and teacher received all of the apostolic writings which they were in a position to ascertain by legitimate evidence. With regard to most of the books composing our present Bibles</w:t>
      </w:r>
      <w:r>
        <w:rPr>
          <w:rFonts w:ascii="Arial" w:hAnsi="Arial" w:cs="Arial"/>
          <w:sz w:val="24"/>
          <w:szCs w:val="24"/>
        </w:rPr>
        <w:t>,</w:t>
      </w:r>
      <w:r w:rsidRPr="00875EEE">
        <w:rPr>
          <w:rFonts w:ascii="Arial" w:hAnsi="Arial" w:cs="Arial"/>
          <w:sz w:val="24"/>
          <w:szCs w:val="24"/>
        </w:rPr>
        <w:t xml:space="preserve"> general consent was established from the first, while</w:t>
      </w:r>
      <w:r>
        <w:rPr>
          <w:rFonts w:ascii="Arial" w:hAnsi="Arial" w:cs="Arial"/>
          <w:sz w:val="24"/>
          <w:szCs w:val="24"/>
        </w:rPr>
        <w:t>,</w:t>
      </w:r>
      <w:r w:rsidRPr="00875EEE">
        <w:rPr>
          <w:rFonts w:ascii="Arial" w:hAnsi="Arial" w:cs="Arial"/>
          <w:sz w:val="24"/>
          <w:szCs w:val="24"/>
        </w:rPr>
        <w:t xml:space="preserve"> with regard to a few</w:t>
      </w:r>
      <w:r>
        <w:rPr>
          <w:rFonts w:ascii="Arial" w:hAnsi="Arial" w:cs="Arial"/>
          <w:sz w:val="24"/>
          <w:szCs w:val="24"/>
        </w:rPr>
        <w:t>,</w:t>
      </w:r>
      <w:r w:rsidRPr="00875EEE">
        <w:rPr>
          <w:rFonts w:ascii="Arial" w:hAnsi="Arial" w:cs="Arial"/>
          <w:sz w:val="24"/>
          <w:szCs w:val="24"/>
        </w:rPr>
        <w:t xml:space="preserve"> a period of doubt and investigation intervened. During this period</w:t>
      </w:r>
      <w:r>
        <w:rPr>
          <w:rFonts w:ascii="Arial" w:hAnsi="Arial" w:cs="Arial"/>
          <w:sz w:val="24"/>
          <w:szCs w:val="24"/>
        </w:rPr>
        <w:t>,</w:t>
      </w:r>
      <w:r w:rsidRPr="00875EEE">
        <w:rPr>
          <w:rFonts w:ascii="Arial" w:hAnsi="Arial" w:cs="Arial"/>
          <w:sz w:val="24"/>
          <w:szCs w:val="24"/>
        </w:rPr>
        <w:t xml:space="preserve"> they were distributed into two classes</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w:t>
      </w:r>
      <w:r w:rsidRPr="000D6756">
        <w:rPr>
          <w:rFonts w:ascii="Arial" w:hAnsi="Arial" w:cs="Arial"/>
          <w:i/>
          <w:iCs/>
          <w:sz w:val="24"/>
          <w:szCs w:val="24"/>
        </w:rPr>
        <w:t>homoloumena</w:t>
      </w:r>
      <w:r>
        <w:rPr>
          <w:rFonts w:ascii="Arial" w:hAnsi="Arial" w:cs="Arial"/>
          <w:sz w:val="24"/>
          <w:szCs w:val="24"/>
        </w:rPr>
        <w:t xml:space="preserve">, </w:t>
      </w:r>
      <w:r w:rsidRPr="00875EEE">
        <w:rPr>
          <w:rFonts w:ascii="Arial" w:hAnsi="Arial" w:cs="Arial"/>
          <w:sz w:val="24"/>
          <w:szCs w:val="24"/>
        </w:rPr>
        <w:t xml:space="preserve">universally received, comprising the large majority of the books we possess.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w:t>
      </w:r>
      <w:r w:rsidRPr="000D6756">
        <w:rPr>
          <w:rFonts w:ascii="Arial" w:hAnsi="Arial" w:cs="Arial"/>
          <w:i/>
          <w:iCs/>
          <w:sz w:val="24"/>
          <w:szCs w:val="24"/>
        </w:rPr>
        <w:t>antilegomena</w:t>
      </w:r>
      <w:r>
        <w:rPr>
          <w:rFonts w:ascii="Arial" w:hAnsi="Arial" w:cs="Arial"/>
          <w:sz w:val="24"/>
          <w:szCs w:val="24"/>
        </w:rPr>
        <w:t xml:space="preserve">, </w:t>
      </w:r>
      <w:r w:rsidRPr="00875EEE">
        <w:rPr>
          <w:rFonts w:ascii="Arial" w:hAnsi="Arial" w:cs="Arial"/>
          <w:sz w:val="24"/>
          <w:szCs w:val="24"/>
        </w:rPr>
        <w:t>or the controver</w:t>
      </w:r>
      <w:r>
        <w:rPr>
          <w:rFonts w:ascii="Arial" w:hAnsi="Arial" w:cs="Arial"/>
          <w:sz w:val="24"/>
          <w:szCs w:val="24"/>
        </w:rPr>
        <w:t>sial</w:t>
      </w:r>
      <w:r w:rsidRPr="00875EEE">
        <w:rPr>
          <w:rFonts w:ascii="Arial" w:hAnsi="Arial" w:cs="Arial"/>
          <w:sz w:val="24"/>
          <w:szCs w:val="24"/>
        </w:rPr>
        <w:t xml:space="preserve"> 2</w:t>
      </w:r>
      <w:r>
        <w:rPr>
          <w:rFonts w:ascii="Arial" w:hAnsi="Arial" w:cs="Arial"/>
          <w:sz w:val="24"/>
          <w:szCs w:val="24"/>
        </w:rPr>
        <w:t>n</w:t>
      </w:r>
      <w:r w:rsidRPr="00875EEE">
        <w:rPr>
          <w:rFonts w:ascii="Arial" w:hAnsi="Arial" w:cs="Arial"/>
          <w:sz w:val="24"/>
          <w:szCs w:val="24"/>
        </w:rPr>
        <w:t>d Pet</w:t>
      </w:r>
      <w:r>
        <w:rPr>
          <w:rFonts w:ascii="Arial" w:hAnsi="Arial" w:cs="Arial"/>
          <w:sz w:val="24"/>
          <w:szCs w:val="24"/>
        </w:rPr>
        <w:t>er</w:t>
      </w:r>
      <w:r w:rsidRPr="00875EEE">
        <w:rPr>
          <w:rFonts w:ascii="Arial" w:hAnsi="Arial" w:cs="Arial"/>
          <w:sz w:val="24"/>
          <w:szCs w:val="24"/>
        </w:rPr>
        <w:t>, James, Jude, 2</w:t>
      </w:r>
      <w:r>
        <w:rPr>
          <w:rFonts w:ascii="Arial" w:hAnsi="Arial" w:cs="Arial"/>
          <w:sz w:val="24"/>
          <w:szCs w:val="24"/>
        </w:rPr>
        <w:t>n</w:t>
      </w:r>
      <w:r w:rsidRPr="00875EEE">
        <w:rPr>
          <w:rFonts w:ascii="Arial" w:hAnsi="Arial" w:cs="Arial"/>
          <w:sz w:val="24"/>
          <w:szCs w:val="24"/>
        </w:rPr>
        <w:t>d and 3</w:t>
      </w:r>
      <w:r>
        <w:rPr>
          <w:rFonts w:ascii="Arial" w:hAnsi="Arial" w:cs="Arial"/>
          <w:sz w:val="24"/>
          <w:szCs w:val="24"/>
        </w:rPr>
        <w:t>r</w:t>
      </w:r>
      <w:r w:rsidRPr="00875EEE">
        <w:rPr>
          <w:rFonts w:ascii="Arial" w:hAnsi="Arial" w:cs="Arial"/>
          <w:sz w:val="24"/>
          <w:szCs w:val="24"/>
        </w:rPr>
        <w:t xml:space="preserve">d John, </w:t>
      </w:r>
      <w:r>
        <w:rPr>
          <w:rFonts w:ascii="Arial" w:hAnsi="Arial" w:cs="Arial"/>
          <w:sz w:val="24"/>
          <w:szCs w:val="24"/>
        </w:rPr>
        <w:t>R</w:t>
      </w:r>
      <w:r w:rsidRPr="00875EEE">
        <w:rPr>
          <w:rFonts w:ascii="Arial" w:hAnsi="Arial" w:cs="Arial"/>
          <w:sz w:val="24"/>
          <w:szCs w:val="24"/>
        </w:rPr>
        <w:t xml:space="preserve">evelation, and Hebrews. Most of this last class, however, were received by the majority of Christians from the beginning, and their evidences, after </w:t>
      </w:r>
      <w:r>
        <w:rPr>
          <w:rFonts w:ascii="Arial" w:hAnsi="Arial" w:cs="Arial"/>
          <w:sz w:val="24"/>
          <w:szCs w:val="24"/>
        </w:rPr>
        <w:t>a</w:t>
      </w:r>
      <w:r w:rsidRPr="00875EEE">
        <w:rPr>
          <w:rFonts w:ascii="Arial" w:hAnsi="Arial" w:cs="Arial"/>
          <w:sz w:val="24"/>
          <w:szCs w:val="24"/>
        </w:rPr>
        <w:t xml:space="preserve"> most thorough scrutiny, secured unive</w:t>
      </w:r>
      <w:r>
        <w:rPr>
          <w:rFonts w:ascii="Arial" w:hAnsi="Arial" w:cs="Arial"/>
          <w:sz w:val="24"/>
          <w:szCs w:val="24"/>
        </w:rPr>
        <w:t>rsal assent by the fourth cen</w:t>
      </w:r>
      <w:r w:rsidRPr="00875EEE">
        <w:rPr>
          <w:rFonts w:ascii="Arial" w:hAnsi="Arial" w:cs="Arial"/>
          <w:sz w:val="24"/>
          <w:szCs w:val="24"/>
        </w:rPr>
        <w:t xml:space="preserve">tury. — See Jones’ </w:t>
      </w:r>
      <w:r w:rsidRPr="005D3AAA">
        <w:rPr>
          <w:rFonts w:ascii="Arial" w:hAnsi="Arial" w:cs="Arial"/>
          <w:i/>
          <w:iCs/>
          <w:sz w:val="24"/>
          <w:szCs w:val="24"/>
        </w:rPr>
        <w:t>New Method</w:t>
      </w:r>
      <w:r w:rsidRPr="00875EEE">
        <w:rPr>
          <w:rFonts w:ascii="Arial" w:hAnsi="Arial" w:cs="Arial"/>
          <w:sz w:val="24"/>
          <w:szCs w:val="24"/>
        </w:rPr>
        <w:t xml:space="preserve">, Part </w:t>
      </w:r>
      <w:r>
        <w:rPr>
          <w:rFonts w:ascii="Arial" w:hAnsi="Arial" w:cs="Arial"/>
          <w:sz w:val="24"/>
          <w:szCs w:val="24"/>
        </w:rPr>
        <w:t>I</w:t>
      </w:r>
      <w:r w:rsidRPr="00875EEE">
        <w:rPr>
          <w:rFonts w:ascii="Arial" w:hAnsi="Arial" w:cs="Arial"/>
          <w:sz w:val="24"/>
          <w:szCs w:val="24"/>
        </w:rPr>
        <w:t xml:space="preserve">, chap. v.; Kitto’s </w:t>
      </w:r>
      <w:r w:rsidRPr="005D3AAA">
        <w:rPr>
          <w:rFonts w:ascii="Arial" w:hAnsi="Arial" w:cs="Arial"/>
          <w:i/>
          <w:iCs/>
          <w:sz w:val="24"/>
          <w:szCs w:val="24"/>
        </w:rPr>
        <w:t>Bible Ency</w:t>
      </w:r>
      <w:r>
        <w:rPr>
          <w:rFonts w:ascii="Arial" w:hAnsi="Arial" w:cs="Arial"/>
          <w:i/>
          <w:iCs/>
          <w:sz w:val="24"/>
          <w:szCs w:val="24"/>
        </w:rPr>
        <w:t>clo</w:t>
      </w:r>
      <w:r w:rsidRPr="005D3AAA">
        <w:rPr>
          <w:rFonts w:ascii="Arial" w:hAnsi="Arial" w:cs="Arial"/>
          <w:i/>
          <w:iCs/>
          <w:sz w:val="24"/>
          <w:szCs w:val="24"/>
        </w:rPr>
        <w:t>p</w:t>
      </w:r>
      <w:r>
        <w:rPr>
          <w:rFonts w:ascii="Arial" w:hAnsi="Arial" w:cs="Arial"/>
          <w:i/>
          <w:iCs/>
          <w:sz w:val="24"/>
          <w:szCs w:val="24"/>
        </w:rPr>
        <w:t>a</w:t>
      </w:r>
      <w:r w:rsidRPr="005D3AAA">
        <w:rPr>
          <w:rFonts w:ascii="Arial" w:hAnsi="Arial" w:cs="Arial"/>
          <w:i/>
          <w:iCs/>
          <w:sz w:val="24"/>
          <w:szCs w:val="24"/>
        </w:rPr>
        <w:t>edia</w:t>
      </w:r>
      <w:r w:rsidRPr="00875EEE">
        <w:rPr>
          <w:rFonts w:ascii="Arial" w:hAnsi="Arial" w:cs="Arial"/>
          <w:sz w:val="24"/>
          <w:szCs w:val="24"/>
        </w:rPr>
        <w:t>, Art. “</w:t>
      </w:r>
      <w:r w:rsidRPr="00F739C2">
        <w:rPr>
          <w:rFonts w:ascii="Arial" w:hAnsi="Arial" w:cs="Arial"/>
          <w:i/>
          <w:iCs/>
          <w:sz w:val="24"/>
          <w:szCs w:val="24"/>
        </w:rPr>
        <w:t>Antilegomena</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11. Give a synopsis of the argument est</w:t>
      </w:r>
      <w:r>
        <w:rPr>
          <w:rFonts w:ascii="Arial" w:hAnsi="Arial" w:cs="Arial"/>
          <w:sz w:val="24"/>
          <w:szCs w:val="24"/>
        </w:rPr>
        <w:t>a</w:t>
      </w:r>
      <w:r w:rsidRPr="00875EEE">
        <w:rPr>
          <w:rFonts w:ascii="Arial" w:hAnsi="Arial" w:cs="Arial"/>
          <w:sz w:val="24"/>
          <w:szCs w:val="24"/>
        </w:rPr>
        <w:t>blishin</w:t>
      </w:r>
      <w:r>
        <w:rPr>
          <w:rFonts w:ascii="Arial" w:hAnsi="Arial" w:cs="Arial"/>
          <w:sz w:val="24"/>
          <w:szCs w:val="24"/>
        </w:rPr>
        <w:t>g</w:t>
      </w:r>
      <w:r w:rsidRPr="00875EEE">
        <w:rPr>
          <w:rFonts w:ascii="Arial" w:hAnsi="Arial" w:cs="Arial"/>
          <w:sz w:val="24"/>
          <w:szCs w:val="24"/>
        </w:rPr>
        <w:t xml:space="preserve"> the genuineness of the books contained in the received canon of the New Te</w:t>
      </w:r>
      <w:r>
        <w:rPr>
          <w:rFonts w:ascii="Arial" w:hAnsi="Arial" w:cs="Arial"/>
          <w:sz w:val="24"/>
          <w:szCs w:val="24"/>
        </w:rPr>
        <w:t>s</w:t>
      </w:r>
      <w:r w:rsidRPr="00875EEE">
        <w:rPr>
          <w:rFonts w:ascii="Arial" w:hAnsi="Arial" w:cs="Arial"/>
          <w:sz w:val="24"/>
          <w:szCs w:val="24"/>
        </w:rPr>
        <w:t xml:space="preserve">tament.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Any writing proved to be written by an apostle, or under the supervision of an apostle, is to be regarded as part of the canon of Scripture.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universal or the nearly universal consent of the early Christians to the fact of the derivation of a writing from an apostle, or from one writing under an apostle’s supervision, conclusively establishes the right of such a writing to a place in the canon.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fact that the early Christians unite in testifying to the genuineness of most of the books constituting our New Testament, and that a majority of these witnesses testify to the genuineness of a</w:t>
      </w:r>
      <w:r>
        <w:rPr>
          <w:rFonts w:ascii="Arial" w:hAnsi="Arial" w:cs="Arial"/>
          <w:sz w:val="24"/>
          <w:szCs w:val="24"/>
        </w:rPr>
        <w:t>l</w:t>
      </w:r>
      <w:r w:rsidRPr="00875EEE">
        <w:rPr>
          <w:rFonts w:ascii="Arial" w:hAnsi="Arial" w:cs="Arial"/>
          <w:sz w:val="24"/>
          <w:szCs w:val="24"/>
        </w:rPr>
        <w:t xml:space="preserve">l of them, is abundantly proved.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The early Christian writers in all parts of the world consent </w:t>
      </w:r>
      <w:r>
        <w:rPr>
          <w:rFonts w:ascii="Arial" w:hAnsi="Arial" w:cs="Arial"/>
          <w:sz w:val="24"/>
          <w:szCs w:val="24"/>
        </w:rPr>
        <w:t>to</w:t>
      </w:r>
      <w:r w:rsidRPr="00875EEE">
        <w:rPr>
          <w:rFonts w:ascii="Arial" w:hAnsi="Arial" w:cs="Arial"/>
          <w:sz w:val="24"/>
          <w:szCs w:val="24"/>
        </w:rPr>
        <w:t xml:space="preserve"> quoting as Scripture the writings now embraced in our canon, </w:t>
      </w:r>
      <w:r>
        <w:rPr>
          <w:rFonts w:ascii="Arial" w:hAnsi="Arial" w:cs="Arial"/>
          <w:sz w:val="24"/>
          <w:szCs w:val="24"/>
        </w:rPr>
        <w:t>wh</w:t>
      </w:r>
      <w:r w:rsidRPr="00875EEE">
        <w:rPr>
          <w:rFonts w:ascii="Arial" w:hAnsi="Arial" w:cs="Arial"/>
          <w:sz w:val="24"/>
          <w:szCs w:val="24"/>
        </w:rPr>
        <w:t xml:space="preserve">ile they quote all other writings only for illustration, </w:t>
      </w:r>
      <w:r>
        <w:rPr>
          <w:rFonts w:ascii="Arial" w:hAnsi="Arial" w:cs="Arial"/>
          <w:sz w:val="24"/>
          <w:szCs w:val="24"/>
        </w:rPr>
        <w:t xml:space="preserve">and </w:t>
      </w:r>
      <w:r w:rsidRPr="00875EEE">
        <w:rPr>
          <w:rFonts w:ascii="Arial" w:hAnsi="Arial" w:cs="Arial"/>
          <w:sz w:val="24"/>
          <w:szCs w:val="24"/>
        </w:rPr>
        <w:t xml:space="preserve">not </w:t>
      </w:r>
      <w:r>
        <w:rPr>
          <w:rFonts w:ascii="Arial" w:hAnsi="Arial" w:cs="Arial"/>
          <w:sz w:val="24"/>
          <w:szCs w:val="24"/>
        </w:rPr>
        <w:t xml:space="preserve">with </w:t>
      </w:r>
      <w:r w:rsidRPr="00875EEE">
        <w:rPr>
          <w:rFonts w:ascii="Arial" w:hAnsi="Arial" w:cs="Arial"/>
          <w:sz w:val="24"/>
          <w:szCs w:val="24"/>
        </w:rPr>
        <w:t xml:space="preserve">authority.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 The earliest church f</w:t>
      </w:r>
      <w:r>
        <w:rPr>
          <w:rFonts w:ascii="Arial" w:hAnsi="Arial" w:cs="Arial"/>
          <w:sz w:val="24"/>
          <w:szCs w:val="24"/>
        </w:rPr>
        <w:t>a</w:t>
      </w:r>
      <w:r w:rsidRPr="00875EEE">
        <w:rPr>
          <w:rFonts w:ascii="Arial" w:hAnsi="Arial" w:cs="Arial"/>
          <w:sz w:val="24"/>
          <w:szCs w:val="24"/>
        </w:rPr>
        <w:t xml:space="preserve">thers, beginning with Origen, about A D. 210, furnish for the guidance of their disciples catalogues of the books they held to be canonical. Jones, in his work on the New Testament Canon, Vol. I., pp, 60-63, </w:t>
      </w:r>
      <w:r>
        <w:rPr>
          <w:rFonts w:ascii="Arial" w:hAnsi="Arial" w:cs="Arial"/>
          <w:sz w:val="24"/>
          <w:szCs w:val="24"/>
        </w:rPr>
        <w:t>quotes</w:t>
      </w:r>
      <w:r w:rsidRPr="00875EEE">
        <w:rPr>
          <w:rFonts w:ascii="Arial" w:hAnsi="Arial" w:cs="Arial"/>
          <w:sz w:val="24"/>
          <w:szCs w:val="24"/>
        </w:rPr>
        <w:t xml:space="preserve"> thirteen of the earliest catalogues, ranging from A. D. 210 to A. D. 390; </w:t>
      </w:r>
      <w:r>
        <w:rPr>
          <w:rFonts w:ascii="Arial" w:hAnsi="Arial" w:cs="Arial"/>
          <w:sz w:val="24"/>
          <w:szCs w:val="24"/>
        </w:rPr>
        <w:t xml:space="preserve">where </w:t>
      </w:r>
      <w:r w:rsidRPr="00875EEE">
        <w:rPr>
          <w:rFonts w:ascii="Arial" w:hAnsi="Arial" w:cs="Arial"/>
          <w:sz w:val="24"/>
          <w:szCs w:val="24"/>
        </w:rPr>
        <w:t>seven of these agree perfectly with ours;</w:t>
      </w:r>
      <w:r>
        <w:rPr>
          <w:rFonts w:ascii="Arial" w:hAnsi="Arial" w:cs="Arial"/>
          <w:sz w:val="24"/>
          <w:szCs w:val="24"/>
        </w:rPr>
        <w:t xml:space="preserve"> three others agree per</w:t>
      </w:r>
      <w:r w:rsidRPr="00875EEE">
        <w:rPr>
          <w:rFonts w:ascii="Arial" w:hAnsi="Arial" w:cs="Arial"/>
          <w:sz w:val="24"/>
          <w:szCs w:val="24"/>
        </w:rPr>
        <w:t>fectly with ours, only omitting Revelation; one other omits only Revelation and Hebrews; one other agrees with ours, only speaking doubtful</w:t>
      </w:r>
      <w:r>
        <w:rPr>
          <w:rFonts w:ascii="Arial" w:hAnsi="Arial" w:cs="Arial"/>
          <w:sz w:val="24"/>
          <w:szCs w:val="24"/>
        </w:rPr>
        <w:t>ly</w:t>
      </w:r>
      <w:r w:rsidRPr="00875EEE">
        <w:rPr>
          <w:rFonts w:ascii="Arial" w:hAnsi="Arial" w:cs="Arial"/>
          <w:sz w:val="24"/>
          <w:szCs w:val="24"/>
        </w:rPr>
        <w:t xml:space="preserve"> of Hebrews; and one other speaks doubtfully of James, Jude, 2</w:t>
      </w:r>
      <w:r>
        <w:rPr>
          <w:rFonts w:ascii="Arial" w:hAnsi="Arial" w:cs="Arial"/>
          <w:sz w:val="24"/>
          <w:szCs w:val="24"/>
        </w:rPr>
        <w:t>n</w:t>
      </w:r>
      <w:r w:rsidRPr="00875EEE">
        <w:rPr>
          <w:rFonts w:ascii="Arial" w:hAnsi="Arial" w:cs="Arial"/>
          <w:sz w:val="24"/>
          <w:szCs w:val="24"/>
        </w:rPr>
        <w:t>d Peter, 2</w:t>
      </w:r>
      <w:r>
        <w:rPr>
          <w:rFonts w:ascii="Arial" w:hAnsi="Arial" w:cs="Arial"/>
          <w:sz w:val="24"/>
          <w:szCs w:val="24"/>
        </w:rPr>
        <w:t>n</w:t>
      </w:r>
      <w:r w:rsidRPr="00875EEE">
        <w:rPr>
          <w:rFonts w:ascii="Arial" w:hAnsi="Arial" w:cs="Arial"/>
          <w:sz w:val="24"/>
          <w:szCs w:val="24"/>
        </w:rPr>
        <w:t>d and 3</w:t>
      </w:r>
      <w:r>
        <w:rPr>
          <w:rFonts w:ascii="Arial" w:hAnsi="Arial" w:cs="Arial"/>
          <w:sz w:val="24"/>
          <w:szCs w:val="24"/>
        </w:rPr>
        <w:t>r</w:t>
      </w:r>
      <w:r w:rsidRPr="00875EEE">
        <w:rPr>
          <w:rFonts w:ascii="Arial" w:hAnsi="Arial" w:cs="Arial"/>
          <w:sz w:val="24"/>
          <w:szCs w:val="24"/>
        </w:rPr>
        <w:t xml:space="preserve">d John.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The earliest translations of the Scriptures into other languages prove that, at the time they were made, the books they contain were recogni</w:t>
      </w:r>
      <w:r>
        <w:rPr>
          <w:rFonts w:ascii="Arial" w:hAnsi="Arial" w:cs="Arial"/>
          <w:sz w:val="24"/>
          <w:szCs w:val="24"/>
        </w:rPr>
        <w:t>s</w:t>
      </w:r>
      <w:r w:rsidRPr="00875EEE">
        <w:rPr>
          <w:rFonts w:ascii="Arial" w:hAnsi="Arial" w:cs="Arial"/>
          <w:sz w:val="24"/>
          <w:szCs w:val="24"/>
        </w:rPr>
        <w:t>ed as Script</w:t>
      </w:r>
      <w:r>
        <w:rPr>
          <w:rFonts w:ascii="Arial" w:hAnsi="Arial" w:cs="Arial"/>
          <w:sz w:val="24"/>
          <w:szCs w:val="24"/>
        </w:rPr>
        <w:t>ural</w:t>
      </w:r>
      <w:r w:rsidRPr="00875EEE">
        <w:rPr>
          <w:rFonts w:ascii="Arial" w:hAnsi="Arial" w:cs="Arial"/>
          <w:sz w:val="24"/>
          <w:szCs w:val="24"/>
        </w:rPr>
        <w:t>. The Peshito</w:t>
      </w:r>
      <w:r>
        <w:rPr>
          <w:rFonts w:ascii="Arial" w:hAnsi="Arial" w:cs="Arial"/>
          <w:sz w:val="24"/>
          <w:szCs w:val="24"/>
        </w:rPr>
        <w:t>,</w:t>
      </w:r>
      <w:r w:rsidRPr="00875EEE">
        <w:rPr>
          <w:rFonts w:ascii="Arial" w:hAnsi="Arial" w:cs="Arial"/>
          <w:sz w:val="24"/>
          <w:szCs w:val="24"/>
        </w:rPr>
        <w:t xml:space="preserve"> or ancient Syriac translation, made during the first or second century, includes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four </w:t>
      </w:r>
      <w:r>
        <w:rPr>
          <w:rFonts w:ascii="Arial" w:hAnsi="Arial" w:cs="Arial"/>
          <w:sz w:val="24"/>
          <w:szCs w:val="24"/>
        </w:rPr>
        <w:t>G</w:t>
      </w:r>
      <w:r w:rsidRPr="00875EEE">
        <w:rPr>
          <w:rFonts w:ascii="Arial" w:hAnsi="Arial" w:cs="Arial"/>
          <w:sz w:val="24"/>
          <w:szCs w:val="24"/>
        </w:rPr>
        <w:t>ospels</w:t>
      </w:r>
      <w:r>
        <w:rPr>
          <w:rFonts w:ascii="Arial" w:hAnsi="Arial" w:cs="Arial"/>
          <w:sz w:val="24"/>
          <w:szCs w:val="24"/>
        </w:rPr>
        <w:t>,</w:t>
      </w:r>
      <w:r w:rsidRPr="00875EEE">
        <w:rPr>
          <w:rFonts w:ascii="Arial" w:hAnsi="Arial" w:cs="Arial"/>
          <w:sz w:val="24"/>
          <w:szCs w:val="24"/>
        </w:rPr>
        <w:t xml:space="preserve"> Acts, all the epistles of Paul, the epistle of James, the 1st epistle of John, and the 1st of Peter. Revelation was probably longer in being recogni</w:t>
      </w:r>
      <w:r>
        <w:rPr>
          <w:rFonts w:ascii="Arial" w:hAnsi="Arial" w:cs="Arial"/>
          <w:sz w:val="24"/>
          <w:szCs w:val="24"/>
        </w:rPr>
        <w:t>s</w:t>
      </w:r>
      <w:r w:rsidRPr="00875EEE">
        <w:rPr>
          <w:rFonts w:ascii="Arial" w:hAnsi="Arial" w:cs="Arial"/>
          <w:sz w:val="24"/>
          <w:szCs w:val="24"/>
        </w:rPr>
        <w:t xml:space="preserve">ed, because its contents were so mysterious that it was not as much read or as diligently circulated as the others.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 The Italic or early Latin version is not now extant</w:t>
      </w:r>
      <w:r>
        <w:rPr>
          <w:rFonts w:ascii="Arial" w:hAnsi="Arial" w:cs="Arial"/>
          <w:sz w:val="24"/>
          <w:szCs w:val="24"/>
        </w:rPr>
        <w:t xml:space="preserve"> [in existence]</w:t>
      </w:r>
      <w:r w:rsidRPr="00875EEE">
        <w:rPr>
          <w:rFonts w:ascii="Arial" w:hAnsi="Arial" w:cs="Arial"/>
          <w:sz w:val="24"/>
          <w:szCs w:val="24"/>
        </w:rPr>
        <w:t xml:space="preserve">, but it is believed to have contained the same books </w:t>
      </w:r>
      <w:r>
        <w:rPr>
          <w:rFonts w:ascii="Arial" w:hAnsi="Arial" w:cs="Arial"/>
          <w:sz w:val="24"/>
          <w:szCs w:val="24"/>
        </w:rPr>
        <w:t>afterwards embraced in the V</w:t>
      </w:r>
      <w:r w:rsidRPr="00875EEE">
        <w:rPr>
          <w:rFonts w:ascii="Arial" w:hAnsi="Arial" w:cs="Arial"/>
          <w:sz w:val="24"/>
          <w:szCs w:val="24"/>
        </w:rPr>
        <w:t>ulgate</w:t>
      </w:r>
      <w:r>
        <w:rPr>
          <w:rFonts w:ascii="Arial" w:hAnsi="Arial" w:cs="Arial"/>
          <w:sz w:val="24"/>
          <w:szCs w:val="24"/>
        </w:rPr>
        <w:t>,</w:t>
      </w:r>
      <w:r w:rsidRPr="00875EEE">
        <w:rPr>
          <w:rFonts w:ascii="Arial" w:hAnsi="Arial" w:cs="Arial"/>
          <w:sz w:val="24"/>
          <w:szCs w:val="24"/>
        </w:rPr>
        <w:t xml:space="preserve"> or version of Jerome, A. D. 385, which agrees </w:t>
      </w:r>
      <w:r>
        <w:rPr>
          <w:rFonts w:ascii="Arial" w:hAnsi="Arial" w:cs="Arial"/>
          <w:sz w:val="24"/>
          <w:szCs w:val="24"/>
        </w:rPr>
        <w:t>exactly</w:t>
      </w:r>
      <w:r w:rsidRPr="00875EEE">
        <w:rPr>
          <w:rFonts w:ascii="Arial" w:hAnsi="Arial" w:cs="Arial"/>
          <w:sz w:val="24"/>
          <w:szCs w:val="24"/>
        </w:rPr>
        <w:t xml:space="preserve"> with ours.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 internal evidences corroborate the external testimony.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The language in which these books were written (later Greek</w:t>
      </w:r>
      <w:r>
        <w:rPr>
          <w:rFonts w:ascii="Arial" w:hAnsi="Arial" w:cs="Arial"/>
          <w:sz w:val="24"/>
          <w:szCs w:val="24"/>
        </w:rPr>
        <w:t>,</w:t>
      </w:r>
      <w:r w:rsidRPr="00875EEE">
        <w:rPr>
          <w:rFonts w:ascii="Arial" w:hAnsi="Arial" w:cs="Arial"/>
          <w:sz w:val="24"/>
          <w:szCs w:val="24"/>
        </w:rPr>
        <w:t xml:space="preserve"> qualified by Hebrew idiom) proves their authors to have lived in Palestine, and</w:t>
      </w:r>
      <w:r>
        <w:rPr>
          <w:rFonts w:ascii="Arial" w:hAnsi="Arial" w:cs="Arial"/>
          <w:sz w:val="24"/>
          <w:szCs w:val="24"/>
        </w:rPr>
        <w:t>,</w:t>
      </w:r>
      <w:r w:rsidRPr="00875EEE">
        <w:rPr>
          <w:rFonts w:ascii="Arial" w:hAnsi="Arial" w:cs="Arial"/>
          <w:sz w:val="24"/>
          <w:szCs w:val="24"/>
        </w:rPr>
        <w:t xml:space="preserve"> at the precise age of the world in which their reputed authors live</w:t>
      </w:r>
      <w:r>
        <w:rPr>
          <w:rFonts w:ascii="Arial" w:hAnsi="Arial" w:cs="Arial"/>
          <w:sz w:val="24"/>
          <w:szCs w:val="24"/>
        </w:rPr>
        <w:t>d</w:t>
      </w:r>
      <w:r w:rsidRPr="00875EEE">
        <w:rPr>
          <w:rFonts w:ascii="Arial" w:hAnsi="Arial" w:cs="Arial"/>
          <w:sz w:val="24"/>
          <w:szCs w:val="24"/>
        </w:rPr>
        <w:t xml:space="preserve"> there.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They present precisely tha</w:t>
      </w:r>
      <w:r>
        <w:rPr>
          <w:rFonts w:ascii="Arial" w:hAnsi="Arial" w:cs="Arial"/>
          <w:sz w:val="24"/>
          <w:szCs w:val="24"/>
        </w:rPr>
        <w:t>t unity in essentials with cir</w:t>
      </w:r>
      <w:r w:rsidRPr="00875EEE">
        <w:rPr>
          <w:rFonts w:ascii="Arial" w:hAnsi="Arial" w:cs="Arial"/>
          <w:sz w:val="24"/>
          <w:szCs w:val="24"/>
        </w:rPr>
        <w:t xml:space="preserve">cumstantial diversities which is most convincing. Paley (in his </w:t>
      </w:r>
      <w:r w:rsidRPr="002A2C02">
        <w:rPr>
          <w:rFonts w:ascii="Arial" w:hAnsi="Arial" w:cs="Arial"/>
          <w:i/>
          <w:iCs/>
          <w:sz w:val="24"/>
          <w:szCs w:val="24"/>
        </w:rPr>
        <w:t>Hors Paulins</w:t>
      </w:r>
      <w:r w:rsidRPr="00875EEE">
        <w:rPr>
          <w:rFonts w:ascii="Arial" w:hAnsi="Arial" w:cs="Arial"/>
          <w:sz w:val="24"/>
          <w:szCs w:val="24"/>
        </w:rPr>
        <w:t>) has demonstrated that the Acts and the Pauline Epistles mutually confirm each other. See also Blunt’</w:t>
      </w:r>
      <w:r>
        <w:rPr>
          <w:rFonts w:ascii="Arial" w:hAnsi="Arial" w:cs="Arial"/>
          <w:sz w:val="24"/>
          <w:szCs w:val="24"/>
        </w:rPr>
        <w:t xml:space="preserve">s </w:t>
      </w:r>
      <w:r w:rsidRPr="002A2C02">
        <w:rPr>
          <w:rFonts w:ascii="Arial" w:hAnsi="Arial" w:cs="Arial"/>
          <w:i/>
          <w:iCs/>
          <w:sz w:val="24"/>
          <w:szCs w:val="24"/>
        </w:rPr>
        <w:t>Undersigned Coincidences</w:t>
      </w:r>
      <w:r w:rsidRPr="00875EEE">
        <w:rPr>
          <w:rFonts w:ascii="Arial" w:hAnsi="Arial" w:cs="Arial"/>
          <w:sz w:val="24"/>
          <w:szCs w:val="24"/>
        </w:rPr>
        <w:t>, and the various Harmonies of the Gospels. The whole New Testam</w:t>
      </w:r>
      <w:r>
        <w:rPr>
          <w:rFonts w:ascii="Arial" w:hAnsi="Arial" w:cs="Arial"/>
          <w:sz w:val="24"/>
          <w:szCs w:val="24"/>
        </w:rPr>
        <w:t>ent forms an inseparable whole.</w:t>
      </w:r>
      <w:r w:rsidRPr="00875EEE">
        <w:rPr>
          <w:rFonts w:ascii="Arial" w:hAnsi="Arial" w:cs="Arial"/>
          <w:sz w:val="24"/>
          <w:szCs w:val="24"/>
        </w:rPr>
        <w:t xml:space="preserve"> They have all been found precious by God’s spiritual church of all ages, and are quick and powerful to the conscience.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With respect to those smaller writings, the testimony for which is not as absolutely unani</w:t>
      </w:r>
      <w:r>
        <w:rPr>
          <w:rFonts w:ascii="Arial" w:hAnsi="Arial" w:cs="Arial"/>
          <w:sz w:val="24"/>
          <w:szCs w:val="24"/>
        </w:rPr>
        <w:t>mous as for the rest, there re</w:t>
      </w:r>
      <w:r w:rsidRPr="00875EEE">
        <w:rPr>
          <w:rFonts w:ascii="Arial" w:hAnsi="Arial" w:cs="Arial"/>
          <w:sz w:val="24"/>
          <w:szCs w:val="24"/>
        </w:rPr>
        <w:t>mains this invincible presumption, that God would not permit his true people all over the world and of all ages to c</w:t>
      </w:r>
      <w:r>
        <w:rPr>
          <w:rFonts w:ascii="Arial" w:hAnsi="Arial" w:cs="Arial"/>
          <w:sz w:val="24"/>
          <w:szCs w:val="24"/>
        </w:rPr>
        <w:t xml:space="preserve">orrupt the </w:t>
      </w:r>
      <w:r w:rsidRPr="00875EEE">
        <w:rPr>
          <w:rFonts w:ascii="Arial" w:hAnsi="Arial" w:cs="Arial"/>
          <w:sz w:val="24"/>
          <w:szCs w:val="24"/>
        </w:rPr>
        <w:t xml:space="preserve">Word with </w:t>
      </w:r>
      <w:r>
        <w:rPr>
          <w:rFonts w:ascii="Arial" w:hAnsi="Arial" w:cs="Arial"/>
          <w:sz w:val="24"/>
          <w:szCs w:val="24"/>
        </w:rPr>
        <w:t xml:space="preserve">a </w:t>
      </w:r>
      <w:r w:rsidRPr="00875EEE">
        <w:rPr>
          <w:rFonts w:ascii="Arial" w:hAnsi="Arial" w:cs="Arial"/>
          <w:sz w:val="24"/>
          <w:szCs w:val="24"/>
        </w:rPr>
        <w:t xml:space="preserve"> mixture of human compositions.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12. </w:t>
      </w:r>
      <w:r>
        <w:rPr>
          <w:rFonts w:ascii="Arial" w:hAnsi="Arial" w:cs="Arial"/>
          <w:sz w:val="24"/>
          <w:szCs w:val="24"/>
        </w:rPr>
        <w:t>What</w:t>
      </w:r>
      <w:r w:rsidRPr="00875EEE">
        <w:rPr>
          <w:rFonts w:ascii="Arial" w:hAnsi="Arial" w:cs="Arial"/>
          <w:sz w:val="24"/>
          <w:szCs w:val="24"/>
        </w:rPr>
        <w:t xml:space="preserve"> special questions do the writ</w:t>
      </w:r>
      <w:r>
        <w:rPr>
          <w:rFonts w:ascii="Arial" w:hAnsi="Arial" w:cs="Arial"/>
          <w:sz w:val="24"/>
          <w:szCs w:val="24"/>
        </w:rPr>
        <w:t>ings</w:t>
      </w:r>
      <w:r w:rsidRPr="00875EEE">
        <w:rPr>
          <w:rFonts w:ascii="Arial" w:hAnsi="Arial" w:cs="Arial"/>
          <w:sz w:val="24"/>
          <w:szCs w:val="24"/>
        </w:rPr>
        <w:t xml:space="preserve"> </w:t>
      </w:r>
      <w:r>
        <w:rPr>
          <w:rFonts w:ascii="Arial" w:hAnsi="Arial" w:cs="Arial"/>
          <w:sz w:val="24"/>
          <w:szCs w:val="24"/>
        </w:rPr>
        <w:t>o</w:t>
      </w:r>
      <w:r w:rsidRPr="00875EEE">
        <w:rPr>
          <w:rFonts w:ascii="Arial" w:hAnsi="Arial" w:cs="Arial"/>
          <w:sz w:val="24"/>
          <w:szCs w:val="24"/>
        </w:rPr>
        <w:t>f Mark and Luke present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testimony that the second and third gospels were really written by these men is unanimous and unquestioned, but as they were not apostles the question is a</w:t>
      </w:r>
      <w:r>
        <w:rPr>
          <w:rFonts w:ascii="Arial" w:hAnsi="Arial" w:cs="Arial"/>
          <w:sz w:val="24"/>
          <w:szCs w:val="24"/>
        </w:rPr>
        <w:t>s to the proof that their writ</w:t>
      </w:r>
      <w:r w:rsidRPr="00875EEE">
        <w:rPr>
          <w:rFonts w:ascii="Arial" w:hAnsi="Arial" w:cs="Arial"/>
          <w:sz w:val="24"/>
          <w:szCs w:val="24"/>
        </w:rPr>
        <w:t xml:space="preserve">ings are inspired.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Although not themselves apostles, they were the immediate associates of those princes of th</w:t>
      </w:r>
      <w:r>
        <w:rPr>
          <w:rFonts w:ascii="Arial" w:hAnsi="Arial" w:cs="Arial"/>
          <w:sz w:val="24"/>
          <w:szCs w:val="24"/>
        </w:rPr>
        <w:t>e church, and there was a well-</w:t>
      </w:r>
      <w:r w:rsidRPr="00875EEE">
        <w:rPr>
          <w:rFonts w:ascii="Arial" w:hAnsi="Arial" w:cs="Arial"/>
          <w:sz w:val="24"/>
          <w:szCs w:val="24"/>
        </w:rPr>
        <w:t xml:space="preserve">accredited tradition among the fathers that Mark wrote his gospel under the direction of Peter, and that Luke wrote his under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direction of Paul. Their writings were widely circulated thirty years before the death of John, and while Peter and Paul were living, and yet they were among the very first Scriptures to be universally received as canonical. They</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must have been approved by at least the apostl</w:t>
      </w:r>
      <w:r>
        <w:rPr>
          <w:rFonts w:ascii="Arial" w:hAnsi="Arial" w:cs="Arial"/>
          <w:sz w:val="24"/>
          <w:szCs w:val="24"/>
        </w:rPr>
        <w:t>e John. Besides this, their in</w:t>
      </w:r>
      <w:r w:rsidRPr="00875EEE">
        <w:rPr>
          <w:rFonts w:ascii="Arial" w:hAnsi="Arial" w:cs="Arial"/>
          <w:sz w:val="24"/>
          <w:szCs w:val="24"/>
        </w:rPr>
        <w:t xml:space="preserve">ternal evidence, literary, moral, and spiritual, and their harmony with the other Scriptures in spirit and as to fact, establishes their claim. — See Alexander on </w:t>
      </w:r>
      <w:r w:rsidRPr="00F739C2">
        <w:rPr>
          <w:rFonts w:ascii="Arial" w:hAnsi="Arial" w:cs="Arial"/>
          <w:i/>
          <w:iCs/>
          <w:sz w:val="24"/>
          <w:szCs w:val="24"/>
        </w:rPr>
        <w:t>Canon</w:t>
      </w:r>
      <w:r w:rsidRPr="00875EEE">
        <w:rPr>
          <w:rFonts w:ascii="Arial" w:hAnsi="Arial" w:cs="Arial"/>
          <w:sz w:val="24"/>
          <w:szCs w:val="24"/>
        </w:rPr>
        <w:t xml:space="preserve">, Part II., Sec. 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By what marks have the Apocryphal writings of the New Testament era been discriminated from the genuine writings of </w:t>
      </w:r>
      <w:r>
        <w:rPr>
          <w:rFonts w:ascii="Arial" w:hAnsi="Arial" w:cs="Arial"/>
          <w:sz w:val="24"/>
          <w:szCs w:val="24"/>
        </w:rPr>
        <w:t>t</w:t>
      </w:r>
      <w:r w:rsidRPr="00875EEE">
        <w:rPr>
          <w:rFonts w:ascii="Arial" w:hAnsi="Arial" w:cs="Arial"/>
          <w:sz w:val="24"/>
          <w:szCs w:val="24"/>
        </w:rPr>
        <w:t xml:space="preserve">he apostles?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writings thus discriminated </w:t>
      </w:r>
      <w:r>
        <w:rPr>
          <w:rFonts w:ascii="Arial" w:hAnsi="Arial" w:cs="Arial"/>
          <w:sz w:val="24"/>
          <w:szCs w:val="24"/>
        </w:rPr>
        <w:t xml:space="preserve">against </w:t>
      </w:r>
      <w:r w:rsidRPr="00875EEE">
        <w:rPr>
          <w:rFonts w:ascii="Arial" w:hAnsi="Arial" w:cs="Arial"/>
          <w:sz w:val="24"/>
          <w:szCs w:val="24"/>
        </w:rPr>
        <w:t xml:space="preserve">by the early Christians were of two kinds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The genuine writings of holy men who lived in the age immediately subsequent to the apostles, and who wrote edifying epistles and treatises on topics of Christian doctrine or practice. These were called ecclesiastical, and were often </w:t>
      </w:r>
      <w:r>
        <w:rPr>
          <w:rFonts w:ascii="Arial" w:hAnsi="Arial" w:cs="Arial"/>
          <w:sz w:val="24"/>
          <w:szCs w:val="24"/>
        </w:rPr>
        <w:t>r</w:t>
      </w:r>
      <w:r w:rsidRPr="00875EEE">
        <w:rPr>
          <w:rFonts w:ascii="Arial" w:hAnsi="Arial" w:cs="Arial"/>
          <w:sz w:val="24"/>
          <w:szCs w:val="24"/>
        </w:rPr>
        <w:t>ead in the churches for edification, thou</w:t>
      </w:r>
      <w:r>
        <w:rPr>
          <w:rFonts w:ascii="Arial" w:hAnsi="Arial" w:cs="Arial"/>
          <w:sz w:val="24"/>
          <w:szCs w:val="24"/>
        </w:rPr>
        <w:t>gh never appealed to as author</w:t>
      </w:r>
      <w:r w:rsidRPr="00875EEE">
        <w:rPr>
          <w:rFonts w:ascii="Arial" w:hAnsi="Arial" w:cs="Arial"/>
          <w:sz w:val="24"/>
          <w:szCs w:val="24"/>
        </w:rPr>
        <w:t>it</w:t>
      </w:r>
      <w:r>
        <w:rPr>
          <w:rFonts w:ascii="Arial" w:hAnsi="Arial" w:cs="Arial"/>
          <w:sz w:val="24"/>
          <w:szCs w:val="24"/>
        </w:rPr>
        <w:t>ative;</w:t>
      </w:r>
      <w:r w:rsidRPr="00875EEE">
        <w:rPr>
          <w:rFonts w:ascii="Arial" w:hAnsi="Arial" w:cs="Arial"/>
          <w:sz w:val="24"/>
          <w:szCs w:val="24"/>
        </w:rPr>
        <w:t xml:space="preserve"> </w:t>
      </w:r>
      <w:r>
        <w:rPr>
          <w:rFonts w:ascii="Arial" w:hAnsi="Arial" w:cs="Arial"/>
          <w:sz w:val="24"/>
          <w:szCs w:val="24"/>
        </w:rPr>
        <w:t xml:space="preserve">for example, Epistle of Clemens Romanus, </w:t>
      </w:r>
      <w:r w:rsidRPr="00875EEE">
        <w:rPr>
          <w:rFonts w:ascii="Arial" w:hAnsi="Arial" w:cs="Arial"/>
          <w:sz w:val="24"/>
          <w:szCs w:val="24"/>
        </w:rPr>
        <w:t xml:space="preserve">and the Shepherd of Hermas. </w:t>
      </w:r>
    </w:p>
    <w:p w:rsidR="00283EF3" w:rsidRPr="00875EEE" w:rsidRDefault="00283EF3" w:rsidP="00283EF3">
      <w:pPr>
        <w:spacing w:after="0" w:line="276" w:lineRule="auto"/>
        <w:jc w:val="both"/>
        <w:rPr>
          <w:rFonts w:ascii="Arial" w:hAnsi="Arial" w:cs="Arial"/>
          <w:sz w:val="24"/>
          <w:szCs w:val="24"/>
        </w:rPr>
      </w:pPr>
    </w:p>
    <w:p w:rsidR="00283EF3" w:rsidRPr="00614CCC" w:rsidRDefault="00283EF3" w:rsidP="00283EF3">
      <w:pPr>
        <w:pStyle w:val="Heading2"/>
        <w:pBdr>
          <w:bottom w:val="none" w:sz="0" w:space="0" w:color="auto"/>
        </w:pBdr>
        <w:spacing w:before="171" w:line="276" w:lineRule="auto"/>
        <w:jc w:val="both"/>
        <w:rPr>
          <w:rFonts w:ascii="Arial" w:hAnsi="Arial" w:cs="Arial"/>
          <w:b w:val="0"/>
          <w:bCs w:val="0"/>
          <w:sz w:val="24"/>
          <w:szCs w:val="24"/>
        </w:rPr>
      </w:pPr>
      <w:r w:rsidRPr="00E551B5">
        <w:rPr>
          <w:rFonts w:ascii="Arial" w:hAnsi="Arial" w:cs="Arial"/>
          <w:b w:val="0"/>
          <w:bCs w:val="0"/>
          <w:sz w:val="24"/>
          <w:szCs w:val="24"/>
        </w:rPr>
        <w:t xml:space="preserve">2nd. Spurious compositions, falsely sent out as the writings of Christ or of his apostles, or of their disciples. Some of these were well-intentioned pious frauds; others were the forgeries of heretics. A few of these appeared in the second, but mostly in the fourth century, and the greater part are now lost. As far as their names can be recovered, Mr. Jones has given a complete list both of those now extant and of those that have been lost. (Jeremiah </w:t>
      </w:r>
      <w:r w:rsidRPr="00E551B5">
        <w:rPr>
          <w:rFonts w:ascii="Arial" w:hAnsi="Arial" w:cs="Arial"/>
          <w:b w:val="0"/>
          <w:bCs w:val="0"/>
          <w:color w:val="000000" w:themeColor="text1"/>
          <w:sz w:val="24"/>
          <w:szCs w:val="24"/>
        </w:rPr>
        <w:t xml:space="preserve">Jones’  </w:t>
      </w:r>
      <w:r w:rsidRPr="00614CCC">
        <w:rPr>
          <w:rFonts w:ascii="Arial" w:hAnsi="Arial" w:cs="Arial"/>
          <w:b w:val="0"/>
          <w:bCs w:val="0"/>
          <w:i/>
          <w:iCs/>
          <w:color w:val="000000" w:themeColor="text1"/>
          <w:sz w:val="24"/>
          <w:szCs w:val="24"/>
        </w:rPr>
        <w:t>A new and full method of settling the canonical authority of the New Testament. Wherein all the ancient testimonies … are produced; the several apocryphal books</w:t>
      </w:r>
      <w:r w:rsidRPr="00614CCC">
        <w:rPr>
          <w:rFonts w:ascii="Arial" w:hAnsi="Arial" w:cs="Arial"/>
          <w:b w:val="0"/>
          <w:bCs w:val="0"/>
          <w:color w:val="000000" w:themeColor="text1"/>
          <w:sz w:val="24"/>
          <w:szCs w:val="24"/>
        </w:rPr>
        <w:t>.</w:t>
      </w:r>
      <w:r>
        <w:rPr>
          <w:rFonts w:ascii="Arial" w:hAnsi="Arial" w:cs="Arial"/>
          <w:b w:val="0"/>
          <w:bCs w:val="0"/>
          <w:color w:val="000000" w:themeColor="text1"/>
          <w:sz w:val="24"/>
          <w:szCs w:val="24"/>
        </w:rPr>
        <w:t>)</w:t>
      </w:r>
      <w:r w:rsidRPr="00614CCC">
        <w:rPr>
          <w:rFonts w:ascii="Arial" w:hAnsi="Arial" w:cs="Arial"/>
          <w:b w:val="0"/>
          <w:bCs w:val="0"/>
          <w:color w:val="000000" w:themeColor="text1"/>
          <w:sz w:val="24"/>
          <w:szCs w:val="24"/>
        </w:rPr>
        <w:t xml:space="preserve"> See </w:t>
      </w:r>
      <w:r w:rsidRPr="00614CCC">
        <w:rPr>
          <w:rFonts w:ascii="Arial" w:hAnsi="Arial" w:cs="Arial"/>
          <w:b w:val="0"/>
          <w:bCs w:val="0"/>
          <w:i/>
          <w:iCs/>
          <w:sz w:val="24"/>
          <w:szCs w:val="24"/>
        </w:rPr>
        <w:t>New Method</w:t>
      </w:r>
      <w:r w:rsidRPr="00614CCC">
        <w:rPr>
          <w:rFonts w:ascii="Arial" w:hAnsi="Arial" w:cs="Arial"/>
          <w:b w:val="0"/>
          <w:bCs w:val="0"/>
          <w:sz w:val="24"/>
          <w:szCs w:val="24"/>
        </w:rPr>
        <w:t xml:space="preserve">, Part I, chap, iii, and Part III.) The principal writings of this class now extant are the Letter of our Saviour to Abgams, king of Edessa; the Constitutions and Creed of the Apostles; the Gospel of our Saviour’s Infancy; Letters of Paul to Seneca; the Acts of Paul and Thecla,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Mr. Jones has </w:t>
      </w:r>
      <w:r>
        <w:rPr>
          <w:rFonts w:ascii="Arial" w:hAnsi="Arial" w:cs="Arial"/>
          <w:sz w:val="24"/>
          <w:szCs w:val="24"/>
        </w:rPr>
        <w:t>laid</w:t>
      </w:r>
      <w:r w:rsidRPr="00875EEE">
        <w:rPr>
          <w:rFonts w:ascii="Arial" w:hAnsi="Arial" w:cs="Arial"/>
          <w:sz w:val="24"/>
          <w:szCs w:val="24"/>
        </w:rPr>
        <w:t xml:space="preserve"> down several marks in his work, Part I., chaps, xi., xii., xiii., by which all these writings may be proved to constitute no part of Holy Scripture. The sum of the results of his investigations in the first and second parts of his work are, that all these writings are proved by their contents to be unworthy of a place in the canon; by their style</w:t>
      </w:r>
      <w:r>
        <w:rPr>
          <w:rFonts w:ascii="Arial" w:hAnsi="Arial" w:cs="Arial"/>
          <w:sz w:val="24"/>
          <w:szCs w:val="24"/>
        </w:rPr>
        <w:t>,</w:t>
      </w:r>
      <w:r w:rsidRPr="00875EEE">
        <w:rPr>
          <w:rFonts w:ascii="Arial" w:hAnsi="Arial" w:cs="Arial"/>
          <w:sz w:val="24"/>
          <w:szCs w:val="24"/>
        </w:rPr>
        <w:t xml:space="preserve"> not to be the work of their reputed authors; by frequent contradictions not to be consistent with the received Scriptures. That not one of them was ever quoted or enrolled as canonical by any compe</w:t>
      </w:r>
      <w:r>
        <w:rPr>
          <w:rFonts w:ascii="Arial" w:hAnsi="Arial" w:cs="Arial"/>
          <w:sz w:val="24"/>
          <w:szCs w:val="24"/>
        </w:rPr>
        <w:t>tent number of contem</w:t>
      </w:r>
      <w:r w:rsidRPr="00875EEE">
        <w:rPr>
          <w:rFonts w:ascii="Arial" w:hAnsi="Arial" w:cs="Arial"/>
          <w:sz w:val="24"/>
          <w:szCs w:val="24"/>
        </w:rPr>
        <w:t>poraneous witnesses. That nearly a</w:t>
      </w:r>
      <w:r>
        <w:rPr>
          <w:rFonts w:ascii="Arial" w:hAnsi="Arial" w:cs="Arial"/>
          <w:sz w:val="24"/>
          <w:szCs w:val="24"/>
        </w:rPr>
        <w:t>ll of them were expressly repu</w:t>
      </w:r>
      <w:r w:rsidRPr="00875EEE">
        <w:rPr>
          <w:rFonts w:ascii="Arial" w:hAnsi="Arial" w:cs="Arial"/>
          <w:sz w:val="24"/>
          <w:szCs w:val="24"/>
        </w:rPr>
        <w:t xml:space="preserve">diated as spurious, or at least as uninspired, by the early church.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14. What are the sources from which the true text of the Old Testament is ascertained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Ancient manuscripts. The Jews have always copied and preserved their manuscripts with superstitious care, even </w:t>
      </w:r>
      <w:r>
        <w:rPr>
          <w:rFonts w:ascii="Arial" w:hAnsi="Arial" w:cs="Arial"/>
          <w:sz w:val="24"/>
          <w:szCs w:val="24"/>
        </w:rPr>
        <w:t>count</w:t>
      </w:r>
      <w:r w:rsidRPr="00875EEE">
        <w:rPr>
          <w:rFonts w:ascii="Arial" w:hAnsi="Arial" w:cs="Arial"/>
          <w:sz w:val="24"/>
          <w:szCs w:val="24"/>
        </w:rPr>
        <w:t xml:space="preserve">ing the words and letters.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“In the period between the sixth and tenth centuries they had two celebrated academies, one at Babylon in the East, and the other at Tiberias in the West, where their literature was cultiv</w:t>
      </w:r>
      <w:r>
        <w:rPr>
          <w:rFonts w:ascii="Arial" w:hAnsi="Arial" w:cs="Arial"/>
          <w:sz w:val="24"/>
          <w:szCs w:val="24"/>
        </w:rPr>
        <w:t>ated, and their Scriptures fre</w:t>
      </w:r>
      <w:r w:rsidRPr="00875EEE">
        <w:rPr>
          <w:rFonts w:ascii="Arial" w:hAnsi="Arial" w:cs="Arial"/>
          <w:sz w:val="24"/>
          <w:szCs w:val="24"/>
        </w:rPr>
        <w:t xml:space="preserve">quently </w:t>
      </w:r>
      <w:r>
        <w:rPr>
          <w:rFonts w:ascii="Arial" w:hAnsi="Arial" w:cs="Arial"/>
          <w:sz w:val="24"/>
          <w:szCs w:val="24"/>
        </w:rPr>
        <w:t>copied</w:t>
      </w:r>
      <w:r w:rsidRPr="00875EEE">
        <w:rPr>
          <w:rFonts w:ascii="Arial" w:hAnsi="Arial" w:cs="Arial"/>
          <w:sz w:val="24"/>
          <w:szCs w:val="24"/>
        </w:rPr>
        <w:t xml:space="preserve">. Hence arose two distinct recensions </w:t>
      </w:r>
      <w:r>
        <w:rPr>
          <w:rFonts w:ascii="Arial" w:hAnsi="Arial" w:cs="Arial"/>
          <w:sz w:val="24"/>
          <w:szCs w:val="24"/>
        </w:rPr>
        <w:t>(</w:t>
      </w:r>
      <w:r w:rsidRPr="00875EEE">
        <w:rPr>
          <w:rFonts w:ascii="Arial" w:hAnsi="Arial" w:cs="Arial"/>
          <w:sz w:val="24"/>
          <w:szCs w:val="24"/>
        </w:rPr>
        <w:t>editions</w:t>
      </w:r>
      <w:r>
        <w:rPr>
          <w:rFonts w:ascii="Arial" w:hAnsi="Arial" w:cs="Arial"/>
          <w:sz w:val="24"/>
          <w:szCs w:val="24"/>
        </w:rPr>
        <w:t>)</w:t>
      </w:r>
      <w:r w:rsidRPr="00875EEE">
        <w:rPr>
          <w:rFonts w:ascii="Arial" w:hAnsi="Arial" w:cs="Arial"/>
          <w:sz w:val="24"/>
          <w:szCs w:val="24"/>
        </w:rPr>
        <w:t xml:space="preserve"> of the Hebrew Scriptures, which were collated </w:t>
      </w:r>
      <w:r>
        <w:rPr>
          <w:rFonts w:ascii="Arial" w:hAnsi="Arial" w:cs="Arial"/>
          <w:sz w:val="24"/>
          <w:szCs w:val="24"/>
        </w:rPr>
        <w:t xml:space="preserve">[collected together] </w:t>
      </w:r>
      <w:r w:rsidRPr="00875EEE">
        <w:rPr>
          <w:rFonts w:ascii="Arial" w:hAnsi="Arial" w:cs="Arial"/>
          <w:sz w:val="24"/>
          <w:szCs w:val="24"/>
        </w:rPr>
        <w:t xml:space="preserve">in the eighth or ninth centuries,” </w:t>
      </w:r>
    </w:p>
    <w:p w:rsidR="00283EF3"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  </w:t>
      </w:r>
      <w:r w:rsidRPr="0020663C">
        <w:rPr>
          <w:rFonts w:ascii="Arial" w:hAnsi="Arial" w:cs="Arial"/>
          <w:sz w:val="24"/>
          <w:szCs w:val="24"/>
        </w:rPr>
        <w:t>and the text thus prepared is the Masoretic or traditional text which we now</w:t>
      </w:r>
      <w:r>
        <w:rPr>
          <w:rFonts w:ascii="Arial" w:hAnsi="Arial" w:cs="Arial"/>
          <w:sz w:val="24"/>
          <w:szCs w:val="24"/>
        </w:rPr>
        <w:t xml:space="preserve"> </w:t>
      </w:r>
      <w:r w:rsidRPr="0020663C">
        <w:rPr>
          <w:rFonts w:ascii="Arial" w:hAnsi="Arial" w:cs="Arial"/>
          <w:sz w:val="24"/>
          <w:szCs w:val="24"/>
        </w:rPr>
        <w:t xml:space="preserve">have in our Hebrew </w:t>
      </w:r>
      <w:r w:rsidRPr="00875EEE">
        <w:rPr>
          <w:rFonts w:ascii="Arial" w:hAnsi="Arial" w:cs="Arial"/>
          <w:sz w:val="24"/>
          <w:szCs w:val="24"/>
        </w:rPr>
        <w:t>Bibles. The most ancient existing Hebrew manuscripts date from the ninth or tenth centuries. The majority range from A D. 1000 to A. D. 1457. The oldest extant printed Hebrew Bible dates A. D. 1488. Dr. Kennicott collated</w:t>
      </w:r>
      <w:r>
        <w:rPr>
          <w:rFonts w:ascii="Arial" w:hAnsi="Arial" w:cs="Arial"/>
          <w:sz w:val="24"/>
          <w:szCs w:val="24"/>
        </w:rPr>
        <w:t>,</w:t>
      </w:r>
      <w:r w:rsidRPr="00875EEE">
        <w:rPr>
          <w:rFonts w:ascii="Arial" w:hAnsi="Arial" w:cs="Arial"/>
          <w:sz w:val="24"/>
          <w:szCs w:val="24"/>
        </w:rPr>
        <w:t xml:space="preserve"> in preparation for his critical edition of the Hebrew Bible</w:t>
      </w:r>
      <w:r>
        <w:rPr>
          <w:rFonts w:ascii="Arial" w:hAnsi="Arial" w:cs="Arial"/>
          <w:sz w:val="24"/>
          <w:szCs w:val="24"/>
        </w:rPr>
        <w:t>,</w:t>
      </w:r>
      <w:r w:rsidRPr="00875EEE">
        <w:rPr>
          <w:rFonts w:ascii="Arial" w:hAnsi="Arial" w:cs="Arial"/>
          <w:sz w:val="24"/>
          <w:szCs w:val="24"/>
        </w:rPr>
        <w:t xml:space="preserve"> six hundred and thirty manuscripts, and M. de Rossi c</w:t>
      </w:r>
      <w:r>
        <w:rPr>
          <w:rFonts w:ascii="Arial" w:hAnsi="Arial" w:cs="Arial"/>
          <w:sz w:val="24"/>
          <w:szCs w:val="24"/>
        </w:rPr>
        <w:t>ollated nine hundred and fifty-</w:t>
      </w:r>
      <w:r w:rsidRPr="00875EEE">
        <w:rPr>
          <w:rFonts w:ascii="Arial" w:hAnsi="Arial" w:cs="Arial"/>
          <w:sz w:val="24"/>
          <w:szCs w:val="24"/>
        </w:rPr>
        <w:t xml:space="preserve">eight. The various readings presented by these manuscripts in few cases involve the sense of the passage, and chiefly relate to differences in the vowel points, accents,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We may correct the existing text by comparing it with</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The Samaritan Pentateuch, or the edition of the fiv</w:t>
      </w:r>
      <w:r>
        <w:rPr>
          <w:rFonts w:ascii="Arial" w:hAnsi="Arial" w:cs="Arial"/>
          <w:sz w:val="24"/>
          <w:szCs w:val="24"/>
        </w:rPr>
        <w:t>e</w:t>
      </w:r>
      <w:r w:rsidRPr="00875EEE">
        <w:rPr>
          <w:rFonts w:ascii="Arial" w:hAnsi="Arial" w:cs="Arial"/>
          <w:sz w:val="24"/>
          <w:szCs w:val="24"/>
        </w:rPr>
        <w:t xml:space="preserve"> books of Moses which the Sama</w:t>
      </w:r>
      <w:r>
        <w:rPr>
          <w:rFonts w:ascii="Arial" w:hAnsi="Arial" w:cs="Arial"/>
          <w:sz w:val="24"/>
          <w:szCs w:val="24"/>
        </w:rPr>
        <w:t>r</w:t>
      </w:r>
      <w:r w:rsidRPr="00875EEE">
        <w:rPr>
          <w:rFonts w:ascii="Arial" w:hAnsi="Arial" w:cs="Arial"/>
          <w:sz w:val="24"/>
          <w:szCs w:val="24"/>
        </w:rPr>
        <w:t>itan</w:t>
      </w:r>
      <w:r>
        <w:rPr>
          <w:rFonts w:ascii="Arial" w:hAnsi="Arial" w:cs="Arial"/>
          <w:sz w:val="24"/>
          <w:szCs w:val="24"/>
        </w:rPr>
        <w:t>s</w:t>
      </w:r>
      <w:r w:rsidRPr="00875EEE">
        <w:rPr>
          <w:rFonts w:ascii="Arial" w:hAnsi="Arial" w:cs="Arial"/>
          <w:sz w:val="24"/>
          <w:szCs w:val="24"/>
        </w:rPr>
        <w:t xml:space="preserve"> inherited from the ten tri</w:t>
      </w:r>
      <w:r>
        <w:rPr>
          <w:rFonts w:ascii="Arial" w:hAnsi="Arial" w:cs="Arial"/>
          <w:sz w:val="24"/>
          <w:szCs w:val="24"/>
        </w:rPr>
        <w:t>b</w:t>
      </w:r>
      <w:r w:rsidRPr="00875EEE">
        <w:rPr>
          <w:rFonts w:ascii="Arial" w:hAnsi="Arial" w:cs="Arial"/>
          <w:sz w:val="24"/>
          <w:szCs w:val="24"/>
        </w:rPr>
        <w:t>e</w:t>
      </w:r>
      <w:r>
        <w:rPr>
          <w:rFonts w:ascii="Arial" w:hAnsi="Arial" w:cs="Arial"/>
          <w:sz w:val="24"/>
          <w:szCs w:val="24"/>
        </w:rPr>
        <w:t>s.</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 The Targums, which are eleven books in numb</w:t>
      </w:r>
      <w:r>
        <w:rPr>
          <w:rFonts w:ascii="Arial" w:hAnsi="Arial" w:cs="Arial"/>
          <w:sz w:val="24"/>
          <w:szCs w:val="24"/>
        </w:rPr>
        <w:t>er</w:t>
      </w:r>
      <w:r w:rsidRPr="00875EEE">
        <w:rPr>
          <w:rFonts w:ascii="Arial" w:hAnsi="Arial" w:cs="Arial"/>
          <w:sz w:val="24"/>
          <w:szCs w:val="24"/>
        </w:rPr>
        <w:t>, some of them dating from the first century before Christ, and being generally very accurate paraphrases of the Hebrew Scriptures</w:t>
      </w:r>
      <w:r>
        <w:rPr>
          <w:rFonts w:ascii="Arial" w:hAnsi="Arial" w:cs="Arial"/>
          <w:sz w:val="24"/>
          <w:szCs w:val="24"/>
        </w:rPr>
        <w:t xml:space="preserve"> in the an</w:t>
      </w:r>
      <w:r w:rsidRPr="00875EEE">
        <w:rPr>
          <w:rFonts w:ascii="Arial" w:hAnsi="Arial" w:cs="Arial"/>
          <w:sz w:val="24"/>
          <w:szCs w:val="24"/>
        </w:rPr>
        <w:t xml:space="preserve">cient Chaldee.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With the early translations of the Scriptures into other languages, </w:t>
      </w:r>
    </w:p>
    <w:p w:rsidR="00283EF3" w:rsidRDefault="00283EF3" w:rsidP="00283EF3">
      <w:pPr>
        <w:spacing w:after="0" w:line="276" w:lineRule="auto"/>
        <w:jc w:val="both"/>
        <w:rPr>
          <w:rFonts w:ascii="Arial" w:hAnsi="Arial" w:cs="Arial"/>
          <w:sz w:val="24"/>
          <w:szCs w:val="24"/>
        </w:rPr>
      </w:pPr>
    </w:p>
    <w:p w:rsidR="00283EF3" w:rsidRPr="0020663C" w:rsidRDefault="00283EF3" w:rsidP="00283EF3">
      <w:pPr>
        <w:spacing w:after="0" w:line="276" w:lineRule="auto"/>
        <w:jc w:val="both"/>
        <w:rPr>
          <w:rFonts w:ascii="Arial" w:hAnsi="Arial" w:cs="Arial"/>
          <w:sz w:val="24"/>
          <w:szCs w:val="24"/>
        </w:rPr>
      </w:pPr>
      <w:r>
        <w:rPr>
          <w:rFonts w:ascii="Arial" w:hAnsi="Arial" w:cs="Arial"/>
          <w:sz w:val="24"/>
          <w:szCs w:val="24"/>
        </w:rPr>
        <w:t xml:space="preserve">a.  </w:t>
      </w:r>
      <w:r w:rsidRPr="0020663C">
        <w:rPr>
          <w:rFonts w:ascii="Arial" w:hAnsi="Arial" w:cs="Arial"/>
          <w:sz w:val="24"/>
          <w:szCs w:val="24"/>
        </w:rPr>
        <w:t xml:space="preserve">The Greek Septuagint, made B. C. 285. </w:t>
      </w:r>
    </w:p>
    <w:p w:rsidR="00283EF3" w:rsidRDefault="00283EF3" w:rsidP="00283EF3">
      <w:pPr>
        <w:spacing w:after="0" w:line="276" w:lineRule="auto"/>
        <w:jc w:val="both"/>
        <w:rPr>
          <w:rFonts w:ascii="Arial" w:hAnsi="Arial" w:cs="Arial"/>
          <w:sz w:val="24"/>
          <w:szCs w:val="24"/>
        </w:rPr>
      </w:pPr>
    </w:p>
    <w:p w:rsidR="00283EF3" w:rsidRPr="0020663C" w:rsidRDefault="00283EF3" w:rsidP="00283EF3">
      <w:pPr>
        <w:spacing w:after="0" w:line="276" w:lineRule="auto"/>
        <w:jc w:val="both"/>
        <w:rPr>
          <w:rFonts w:ascii="Arial" w:hAnsi="Arial" w:cs="Arial"/>
          <w:sz w:val="24"/>
          <w:szCs w:val="24"/>
        </w:rPr>
      </w:pPr>
      <w:r w:rsidRPr="0020663C">
        <w:rPr>
          <w:rFonts w:ascii="Arial" w:hAnsi="Arial" w:cs="Arial"/>
          <w:sz w:val="24"/>
          <w:szCs w:val="24"/>
        </w:rPr>
        <w:t>b</w:t>
      </w:r>
      <w:r>
        <w:rPr>
          <w:rFonts w:ascii="Arial" w:hAnsi="Arial" w:cs="Arial"/>
          <w:sz w:val="24"/>
          <w:szCs w:val="24"/>
        </w:rPr>
        <w:t>.</w:t>
      </w:r>
      <w:r w:rsidRPr="0020663C">
        <w:rPr>
          <w:rFonts w:ascii="Arial" w:hAnsi="Arial" w:cs="Arial"/>
          <w:sz w:val="24"/>
          <w:szCs w:val="24"/>
        </w:rPr>
        <w:t xml:space="preserve">  The Peshito or ancient Syriac version, A. D. 100 about. </w:t>
      </w:r>
    </w:p>
    <w:p w:rsidR="00283EF3" w:rsidRDefault="00283EF3" w:rsidP="00283EF3">
      <w:pPr>
        <w:spacing w:after="0" w:line="276" w:lineRule="auto"/>
        <w:jc w:val="both"/>
        <w:rPr>
          <w:rFonts w:ascii="Arial" w:hAnsi="Arial" w:cs="Arial"/>
          <w:sz w:val="24"/>
          <w:szCs w:val="24"/>
        </w:rPr>
      </w:pPr>
    </w:p>
    <w:p w:rsidR="00283EF3" w:rsidRPr="00156448" w:rsidRDefault="00283EF3" w:rsidP="00283EF3">
      <w:pPr>
        <w:spacing w:after="0" w:line="276" w:lineRule="auto"/>
        <w:jc w:val="both"/>
        <w:rPr>
          <w:rFonts w:ascii="Arial" w:hAnsi="Arial" w:cs="Arial"/>
          <w:color w:val="000000" w:themeColor="text1"/>
          <w:sz w:val="24"/>
          <w:szCs w:val="24"/>
        </w:rPr>
      </w:pPr>
      <w:r w:rsidRPr="00875EEE">
        <w:rPr>
          <w:rFonts w:ascii="Arial" w:hAnsi="Arial" w:cs="Arial"/>
          <w:sz w:val="24"/>
          <w:szCs w:val="24"/>
        </w:rPr>
        <w:t xml:space="preserve">c The Latin Vulgate made by Jerome A. D. 385. — </w:t>
      </w:r>
      <w:r>
        <w:rPr>
          <w:rFonts w:ascii="Arial" w:hAnsi="Arial" w:cs="Arial"/>
          <w:sz w:val="24"/>
          <w:szCs w:val="24"/>
        </w:rPr>
        <w:t xml:space="preserve">(See James </w:t>
      </w:r>
      <w:r w:rsidRPr="00875EEE">
        <w:rPr>
          <w:rFonts w:ascii="Arial" w:hAnsi="Arial" w:cs="Arial"/>
          <w:sz w:val="24"/>
          <w:szCs w:val="24"/>
        </w:rPr>
        <w:t xml:space="preserve">Home’s </w:t>
      </w:r>
      <w:r w:rsidRPr="0020663C">
        <w:rPr>
          <w:rFonts w:ascii="Arial" w:hAnsi="Arial" w:cs="Arial"/>
          <w:i/>
          <w:iCs/>
          <w:sz w:val="24"/>
          <w:szCs w:val="24"/>
        </w:rPr>
        <w:t>Introduction</w:t>
      </w:r>
      <w:r>
        <w:rPr>
          <w:rFonts w:ascii="Arial" w:hAnsi="Arial" w:cs="Arial"/>
          <w:sz w:val="24"/>
          <w:szCs w:val="24"/>
        </w:rPr>
        <w:t xml:space="preserve">:    </w:t>
      </w:r>
      <w:r w:rsidRPr="00156448">
        <w:rPr>
          <w:rFonts w:ascii="Helvetica" w:hAnsi="Helvetica" w:cs="Helvetica"/>
          <w:color w:val="000000" w:themeColor="text1"/>
          <w:sz w:val="24"/>
          <w:szCs w:val="24"/>
          <w:lang w:val="en"/>
        </w:rPr>
        <w:t>1737</w:t>
      </w:r>
      <w:r>
        <w:rPr>
          <w:rFonts w:ascii="Helvetica" w:hAnsi="Helvetica" w:cs="Helvetica"/>
          <w:color w:val="000000" w:themeColor="text1"/>
          <w:sz w:val="24"/>
          <w:szCs w:val="24"/>
          <w:lang w:val="en"/>
        </w:rPr>
        <w:t>)</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15. What are the sources from which the true text of the New Testament Scripture is ascertained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lastRenderedPageBreak/>
        <w:t>1</w:t>
      </w:r>
      <w:r w:rsidRPr="00875EEE">
        <w:rPr>
          <w:rFonts w:ascii="Arial" w:hAnsi="Arial" w:cs="Arial"/>
          <w:sz w:val="24"/>
          <w:szCs w:val="24"/>
        </w:rPr>
        <w:t>st. Ancient manuscripts.</w:t>
      </w:r>
      <w:r>
        <w:rPr>
          <w:rFonts w:ascii="Arial" w:hAnsi="Arial" w:cs="Arial"/>
          <w:sz w:val="24"/>
          <w:szCs w:val="24"/>
        </w:rPr>
        <w:t xml:space="preserve"> The oldest and most authorita</w:t>
      </w:r>
      <w:r w:rsidRPr="00875EEE">
        <w:rPr>
          <w:rFonts w:ascii="Arial" w:hAnsi="Arial" w:cs="Arial"/>
          <w:sz w:val="24"/>
          <w:szCs w:val="24"/>
        </w:rPr>
        <w:t>tive Greek manuscr</w:t>
      </w:r>
      <w:r>
        <w:rPr>
          <w:rFonts w:ascii="Arial" w:hAnsi="Arial" w:cs="Arial"/>
          <w:sz w:val="24"/>
          <w:szCs w:val="24"/>
        </w:rPr>
        <w:t>ip</w:t>
      </w:r>
      <w:r w:rsidRPr="00875EEE">
        <w:rPr>
          <w:rFonts w:ascii="Arial" w:hAnsi="Arial" w:cs="Arial"/>
          <w:sz w:val="24"/>
          <w:szCs w:val="24"/>
        </w:rPr>
        <w:t xml:space="preserve">ts now extant: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The Codex Alexandrinus of the fifth century, (called A)</w:t>
      </w:r>
      <w:r>
        <w:rPr>
          <w:rFonts w:ascii="Arial" w:hAnsi="Arial" w:cs="Arial"/>
          <w:sz w:val="24"/>
          <w:szCs w:val="24"/>
        </w:rPr>
        <w:t>,</w:t>
      </w:r>
      <w:r w:rsidRPr="00875EEE">
        <w:rPr>
          <w:rFonts w:ascii="Arial" w:hAnsi="Arial" w:cs="Arial"/>
          <w:sz w:val="24"/>
          <w:szCs w:val="24"/>
        </w:rPr>
        <w:t xml:space="preserve"> now in the British Museum.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 The Codex Vaticanus of the fourth century, (called B)</w:t>
      </w:r>
      <w:r>
        <w:rPr>
          <w:rFonts w:ascii="Arial" w:hAnsi="Arial" w:cs="Arial"/>
          <w:sz w:val="24"/>
          <w:szCs w:val="24"/>
        </w:rPr>
        <w:t>,</w:t>
      </w:r>
      <w:r w:rsidRPr="00875EEE">
        <w:rPr>
          <w:rFonts w:ascii="Arial" w:hAnsi="Arial" w:cs="Arial"/>
          <w:sz w:val="24"/>
          <w:szCs w:val="24"/>
        </w:rPr>
        <w:t xml:space="preserve"> now in the Vatican Library </w:t>
      </w:r>
      <w:r>
        <w:rPr>
          <w:rFonts w:ascii="Arial" w:hAnsi="Arial" w:cs="Arial"/>
          <w:sz w:val="24"/>
          <w:szCs w:val="24"/>
        </w:rPr>
        <w:t>in</w:t>
      </w:r>
      <w:r w:rsidRPr="00875EEE">
        <w:rPr>
          <w:rFonts w:ascii="Arial" w:hAnsi="Arial" w:cs="Arial"/>
          <w:sz w:val="24"/>
          <w:szCs w:val="24"/>
        </w:rPr>
        <w:t xml:space="preserve"> </w:t>
      </w:r>
      <w:r>
        <w:rPr>
          <w:rFonts w:ascii="Arial" w:hAnsi="Arial" w:cs="Arial"/>
          <w:sz w:val="24"/>
          <w:szCs w:val="24"/>
        </w:rPr>
        <w:t>R</w:t>
      </w:r>
      <w:r w:rsidRPr="00875EEE">
        <w:rPr>
          <w:rFonts w:ascii="Arial" w:hAnsi="Arial" w:cs="Arial"/>
          <w:sz w:val="24"/>
          <w:szCs w:val="24"/>
        </w:rPr>
        <w:t xml:space="preserve">ome.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 Codex E</w:t>
      </w:r>
      <w:r>
        <w:rPr>
          <w:rFonts w:ascii="Arial" w:hAnsi="Arial" w:cs="Arial"/>
          <w:sz w:val="24"/>
          <w:szCs w:val="24"/>
        </w:rPr>
        <w:t>phraimu</w:t>
      </w:r>
      <w:r w:rsidRPr="00875EEE">
        <w:rPr>
          <w:rFonts w:ascii="Arial" w:hAnsi="Arial" w:cs="Arial"/>
          <w:sz w:val="24"/>
          <w:szCs w:val="24"/>
        </w:rPr>
        <w:t>s of the sixth century, (called C)</w:t>
      </w:r>
      <w:r>
        <w:rPr>
          <w:rFonts w:ascii="Arial" w:hAnsi="Arial" w:cs="Arial"/>
          <w:sz w:val="24"/>
          <w:szCs w:val="24"/>
        </w:rPr>
        <w:t>,</w:t>
      </w:r>
      <w:r w:rsidRPr="00875EEE">
        <w:rPr>
          <w:rFonts w:ascii="Arial" w:hAnsi="Arial" w:cs="Arial"/>
          <w:sz w:val="24"/>
          <w:szCs w:val="24"/>
        </w:rPr>
        <w:t xml:space="preserve"> now in the </w:t>
      </w:r>
      <w:r>
        <w:rPr>
          <w:rFonts w:ascii="Arial" w:hAnsi="Arial" w:cs="Arial"/>
          <w:sz w:val="24"/>
          <w:szCs w:val="24"/>
        </w:rPr>
        <w:t>R</w:t>
      </w:r>
      <w:r w:rsidRPr="00875EEE">
        <w:rPr>
          <w:rFonts w:ascii="Arial" w:hAnsi="Arial" w:cs="Arial"/>
          <w:sz w:val="24"/>
          <w:szCs w:val="24"/>
        </w:rPr>
        <w:t xml:space="preserve">oyal Library, Paris.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(4.) The Codex Beza</w:t>
      </w:r>
      <w:r>
        <w:rPr>
          <w:rFonts w:ascii="Arial" w:hAnsi="Arial" w:cs="Arial"/>
          <w:sz w:val="24"/>
          <w:szCs w:val="24"/>
        </w:rPr>
        <w:t>e</w:t>
      </w:r>
      <w:r w:rsidRPr="00875EEE">
        <w:rPr>
          <w:rFonts w:ascii="Arial" w:hAnsi="Arial" w:cs="Arial"/>
          <w:sz w:val="24"/>
          <w:szCs w:val="24"/>
        </w:rPr>
        <w:t xml:space="preserve"> of the sixth century, (called D)</w:t>
      </w:r>
      <w:r>
        <w:rPr>
          <w:rFonts w:ascii="Arial" w:hAnsi="Arial" w:cs="Arial"/>
          <w:sz w:val="24"/>
          <w:szCs w:val="24"/>
        </w:rPr>
        <w:t>, now in the Univer</w:t>
      </w:r>
      <w:r w:rsidRPr="00875EEE">
        <w:rPr>
          <w:rFonts w:ascii="Arial" w:hAnsi="Arial" w:cs="Arial"/>
          <w:sz w:val="24"/>
          <w:szCs w:val="24"/>
        </w:rPr>
        <w:t xml:space="preserve">sity Library, Cambridge.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Manuscripts succeeding these in age, up to the end of the fifteenth centmy, abound all over Europe. Upwards of six hundred have been </w:t>
      </w:r>
      <w:r>
        <w:rPr>
          <w:rFonts w:ascii="Arial" w:hAnsi="Arial" w:cs="Arial"/>
          <w:sz w:val="24"/>
          <w:szCs w:val="24"/>
        </w:rPr>
        <w:t>diligently collated in prepara</w:t>
      </w:r>
      <w:r w:rsidRPr="00875EEE">
        <w:rPr>
          <w:rFonts w:ascii="Arial" w:hAnsi="Arial" w:cs="Arial"/>
          <w:sz w:val="24"/>
          <w:szCs w:val="24"/>
        </w:rPr>
        <w:t>tion for recent editions of the Greek Testament. The results of the most thorough investigations is uniformly declared by the most competent scholars to establish beyond question the int</w:t>
      </w:r>
      <w:r>
        <w:rPr>
          <w:rFonts w:ascii="Arial" w:hAnsi="Arial" w:cs="Arial"/>
          <w:sz w:val="24"/>
          <w:szCs w:val="24"/>
        </w:rPr>
        <w:t>eg</w:t>
      </w:r>
      <w:r w:rsidRPr="00875EEE">
        <w:rPr>
          <w:rFonts w:ascii="Arial" w:hAnsi="Arial" w:cs="Arial"/>
          <w:sz w:val="24"/>
          <w:szCs w:val="24"/>
        </w:rPr>
        <w:t xml:space="preserve">rity of the sacred text.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numerous and accurate quotations of the Scriptures preserved in the writings of the early Christians.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“In not less than one hundred and eighty ecclesiastical writers, whose works </w:t>
      </w: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are still extant, are quotation</w:t>
      </w:r>
      <w:r>
        <w:rPr>
          <w:rFonts w:ascii="Arial" w:hAnsi="Arial" w:cs="Arial"/>
          <w:sz w:val="24"/>
          <w:szCs w:val="24"/>
        </w:rPr>
        <w:t>s from the New Testament intro</w:t>
      </w:r>
      <w:r w:rsidRPr="00875EEE">
        <w:rPr>
          <w:rFonts w:ascii="Arial" w:hAnsi="Arial" w:cs="Arial"/>
          <w:sz w:val="24"/>
          <w:szCs w:val="24"/>
        </w:rPr>
        <w:t>duced, and so numerous are they, that from the works of those that flourished before the seventh century the whole text of the New Testament might have been recovered, if the orig</w:t>
      </w:r>
      <w:r>
        <w:rPr>
          <w:rFonts w:ascii="Arial" w:hAnsi="Arial" w:cs="Arial"/>
          <w:sz w:val="24"/>
          <w:szCs w:val="24"/>
        </w:rPr>
        <w:t>in</w:t>
      </w:r>
      <w:r w:rsidRPr="00875EEE">
        <w:rPr>
          <w:rFonts w:ascii="Arial" w:hAnsi="Arial" w:cs="Arial"/>
          <w:sz w:val="24"/>
          <w:szCs w:val="24"/>
        </w:rPr>
        <w:t xml:space="preserve">als had perished.”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rd</w:t>
      </w:r>
      <w:r w:rsidRPr="00875EEE">
        <w:rPr>
          <w:rFonts w:ascii="Arial" w:hAnsi="Arial" w:cs="Arial"/>
          <w:sz w:val="24"/>
          <w:szCs w:val="24"/>
        </w:rPr>
        <w:t xml:space="preserve">. Early translations into other languages.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The Peshito or ancient Syriac version about A .D. 100.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The Latin Vulgate of Jerome A. D. 385.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The Coptic of the fifth century, and others of less critical value.— </w:t>
      </w:r>
      <w:r>
        <w:rPr>
          <w:rFonts w:ascii="Arial" w:hAnsi="Arial" w:cs="Arial"/>
          <w:sz w:val="24"/>
          <w:szCs w:val="24"/>
        </w:rPr>
        <w:t xml:space="preserve">(See James </w:t>
      </w:r>
      <w:r w:rsidRPr="00875EEE">
        <w:rPr>
          <w:rFonts w:ascii="Arial" w:hAnsi="Arial" w:cs="Arial"/>
          <w:sz w:val="24"/>
          <w:szCs w:val="24"/>
        </w:rPr>
        <w:t xml:space="preserve">Home’s </w:t>
      </w:r>
      <w:r w:rsidRPr="00156448">
        <w:rPr>
          <w:rFonts w:ascii="Arial" w:hAnsi="Arial" w:cs="Arial"/>
          <w:i/>
          <w:iCs/>
          <w:sz w:val="24"/>
          <w:szCs w:val="24"/>
        </w:rPr>
        <w:t>Introduction</w:t>
      </w:r>
      <w:r w:rsidRPr="00875EEE">
        <w:rPr>
          <w:rFonts w:ascii="Arial" w:hAnsi="Arial" w:cs="Arial"/>
          <w:sz w:val="24"/>
          <w:szCs w:val="24"/>
        </w:rPr>
        <w:t xml:space="preserve">, and </w:t>
      </w:r>
      <w:r>
        <w:rPr>
          <w:rFonts w:ascii="Arial" w:hAnsi="Arial" w:cs="Arial"/>
          <w:sz w:val="24"/>
          <w:szCs w:val="24"/>
        </w:rPr>
        <w:t xml:space="preserve">Joseph </w:t>
      </w:r>
      <w:r w:rsidRPr="00875EEE">
        <w:rPr>
          <w:rFonts w:ascii="Arial" w:hAnsi="Arial" w:cs="Arial"/>
          <w:sz w:val="24"/>
          <w:szCs w:val="24"/>
        </w:rPr>
        <w:t xml:space="preserve">Angus’ </w:t>
      </w:r>
      <w:r w:rsidRPr="00156448">
        <w:rPr>
          <w:rFonts w:ascii="Arial" w:hAnsi="Arial" w:cs="Arial"/>
          <w:i/>
          <w:iCs/>
          <w:sz w:val="24"/>
          <w:szCs w:val="24"/>
        </w:rPr>
        <w:t>Bible Hand-Book</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Pr="00E64736" w:rsidRDefault="00283EF3" w:rsidP="00283EF3">
      <w:pPr>
        <w:spacing w:after="0" w:line="276" w:lineRule="auto"/>
        <w:jc w:val="center"/>
        <w:rPr>
          <w:rFonts w:ascii="Arial" w:hAnsi="Arial" w:cs="Arial"/>
          <w:b/>
          <w:bCs/>
          <w:sz w:val="28"/>
          <w:szCs w:val="28"/>
        </w:rPr>
      </w:pPr>
      <w:r w:rsidRPr="00E64736">
        <w:rPr>
          <w:rFonts w:ascii="Arial" w:hAnsi="Arial" w:cs="Arial"/>
          <w:b/>
          <w:bCs/>
          <w:sz w:val="28"/>
          <w:szCs w:val="28"/>
        </w:rPr>
        <w:lastRenderedPageBreak/>
        <w:t>CHAPTER 7.</w:t>
      </w:r>
    </w:p>
    <w:p w:rsidR="00283EF3" w:rsidRPr="00E64736" w:rsidRDefault="00283EF3" w:rsidP="00283EF3">
      <w:pPr>
        <w:spacing w:after="0" w:line="276" w:lineRule="auto"/>
        <w:jc w:val="center"/>
        <w:rPr>
          <w:rFonts w:ascii="Arial" w:hAnsi="Arial" w:cs="Arial"/>
          <w:b/>
          <w:bCs/>
          <w:sz w:val="28"/>
          <w:szCs w:val="28"/>
        </w:rPr>
      </w:pPr>
    </w:p>
    <w:p w:rsidR="00283EF3" w:rsidRPr="00E64736" w:rsidRDefault="00283EF3" w:rsidP="00283EF3">
      <w:pPr>
        <w:spacing w:after="0" w:line="276" w:lineRule="auto"/>
        <w:jc w:val="center"/>
        <w:rPr>
          <w:rFonts w:ascii="Arial" w:hAnsi="Arial" w:cs="Arial"/>
          <w:b/>
          <w:bCs/>
          <w:sz w:val="28"/>
          <w:szCs w:val="28"/>
        </w:rPr>
      </w:pPr>
      <w:r w:rsidRPr="00E64736">
        <w:rPr>
          <w:rFonts w:ascii="Arial" w:hAnsi="Arial" w:cs="Arial"/>
          <w:b/>
          <w:bCs/>
          <w:sz w:val="28"/>
          <w:szCs w:val="28"/>
        </w:rPr>
        <w:t>THE ATTRIBUTES OF GOD.</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the result of the argument for the being of God presented in the first chapter, we found (Chap. I., question 20) that even the light of nature surely discovers that there is a God, and that he is a personal </w:t>
      </w:r>
      <w:r>
        <w:rPr>
          <w:rFonts w:ascii="Arial" w:hAnsi="Arial" w:cs="Arial"/>
          <w:sz w:val="24"/>
          <w:szCs w:val="24"/>
        </w:rPr>
        <w:t>S</w:t>
      </w:r>
      <w:r w:rsidRPr="00875EEE">
        <w:rPr>
          <w:rFonts w:ascii="Arial" w:hAnsi="Arial" w:cs="Arial"/>
          <w:sz w:val="24"/>
          <w:szCs w:val="24"/>
        </w:rPr>
        <w:t>pirit, infinite, eternal, self-existent, the first cause of all things, infinitely intelligent, powerful, free of will, righteous, and benevolent. It remains for us in the present chapter to attempt to collect and present tha</w:t>
      </w:r>
      <w:r>
        <w:rPr>
          <w:rFonts w:ascii="Arial" w:hAnsi="Arial" w:cs="Arial"/>
          <w:sz w:val="24"/>
          <w:szCs w:val="24"/>
        </w:rPr>
        <w:t>t additional and clearer knowl</w:t>
      </w:r>
      <w:r w:rsidRPr="00875EEE">
        <w:rPr>
          <w:rFonts w:ascii="Arial" w:hAnsi="Arial" w:cs="Arial"/>
          <w:sz w:val="24"/>
          <w:szCs w:val="24"/>
        </w:rPr>
        <w:t xml:space="preserve">edge of the divine nature which the Scriptures make known to us by means of his names and his attributes.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State the etymology and meaning of the several names a</w:t>
      </w:r>
      <w:r>
        <w:rPr>
          <w:rFonts w:ascii="Arial" w:hAnsi="Arial" w:cs="Arial"/>
          <w:sz w:val="24"/>
          <w:szCs w:val="24"/>
        </w:rPr>
        <w:t>ppointed</w:t>
      </w:r>
      <w:r w:rsidRPr="00875EEE">
        <w:rPr>
          <w:rFonts w:ascii="Arial" w:hAnsi="Arial" w:cs="Arial"/>
          <w:sz w:val="24"/>
          <w:szCs w:val="24"/>
        </w:rPr>
        <w:t xml:space="preserve"> to God in the Scriptures.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Jehovah, from the Hebrew verb to be. It expresses self-existence and unchangeableness;</w:t>
      </w:r>
      <w:r>
        <w:rPr>
          <w:rFonts w:ascii="Arial" w:hAnsi="Arial" w:cs="Arial"/>
          <w:sz w:val="24"/>
          <w:szCs w:val="24"/>
        </w:rPr>
        <w:t xml:space="preserve"> it is the incommunicable </w:t>
      </w:r>
      <w:r w:rsidRPr="00875EEE">
        <w:rPr>
          <w:rFonts w:ascii="Arial" w:hAnsi="Arial" w:cs="Arial"/>
          <w:sz w:val="24"/>
          <w:szCs w:val="24"/>
        </w:rPr>
        <w:t>name of God, which the Jews super</w:t>
      </w:r>
      <w:r>
        <w:rPr>
          <w:rFonts w:ascii="Arial" w:hAnsi="Arial" w:cs="Arial"/>
          <w:sz w:val="24"/>
          <w:szCs w:val="24"/>
        </w:rPr>
        <w:t>stitiously refused to pro</w:t>
      </w:r>
      <w:r w:rsidRPr="00875EEE">
        <w:rPr>
          <w:rFonts w:ascii="Arial" w:hAnsi="Arial" w:cs="Arial"/>
          <w:sz w:val="24"/>
          <w:szCs w:val="24"/>
        </w:rPr>
        <w:t>nounce, always substituting in their reading the word Adonai, Lord. Hence</w:t>
      </w:r>
      <w:r>
        <w:rPr>
          <w:rFonts w:ascii="Arial" w:hAnsi="Arial" w:cs="Arial"/>
          <w:sz w:val="24"/>
          <w:szCs w:val="24"/>
        </w:rPr>
        <w:t>,</w:t>
      </w:r>
      <w:r w:rsidRPr="00875EEE">
        <w:rPr>
          <w:rFonts w:ascii="Arial" w:hAnsi="Arial" w:cs="Arial"/>
          <w:sz w:val="24"/>
          <w:szCs w:val="24"/>
        </w:rPr>
        <w:t xml:space="preserve"> it is represented in our English version by the word L</w:t>
      </w:r>
      <w:r>
        <w:rPr>
          <w:rFonts w:ascii="Arial" w:hAnsi="Arial" w:cs="Arial"/>
          <w:sz w:val="24"/>
          <w:szCs w:val="24"/>
        </w:rPr>
        <w:t>ORD</w:t>
      </w:r>
      <w:r w:rsidRPr="00875EEE">
        <w:rPr>
          <w:rFonts w:ascii="Arial" w:hAnsi="Arial" w:cs="Arial"/>
          <w:sz w:val="24"/>
          <w:szCs w:val="24"/>
        </w:rPr>
        <w:t xml:space="preserve">, printed in capital letters.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Jah, probably an abbreviation of the name Jehovah, is used principally in the Psalms. — Ps. </w:t>
      </w:r>
      <w:r>
        <w:rPr>
          <w:rFonts w:ascii="Arial" w:hAnsi="Arial" w:cs="Arial"/>
          <w:sz w:val="24"/>
          <w:szCs w:val="24"/>
        </w:rPr>
        <w:t>68:4. It constitutes the con</w:t>
      </w:r>
      <w:r w:rsidRPr="00875EEE">
        <w:rPr>
          <w:rFonts w:ascii="Arial" w:hAnsi="Arial" w:cs="Arial"/>
          <w:sz w:val="24"/>
          <w:szCs w:val="24"/>
        </w:rPr>
        <w:t xml:space="preserve">cluding syllable of hallelujah, praise Jehovah.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God gave to Moses his peculiar name, “ I am that I am” </w:t>
      </w:r>
      <w:r>
        <w:rPr>
          <w:rFonts w:ascii="Arial" w:hAnsi="Arial" w:cs="Arial"/>
          <w:sz w:val="24"/>
          <w:szCs w:val="24"/>
        </w:rPr>
        <w:t>(Ex. 3:</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from the same root, and </w:t>
      </w:r>
      <w:r>
        <w:rPr>
          <w:rFonts w:ascii="Arial" w:hAnsi="Arial" w:cs="Arial"/>
          <w:sz w:val="24"/>
          <w:szCs w:val="24"/>
        </w:rPr>
        <w:t>having the same funda</w:t>
      </w:r>
      <w:r w:rsidRPr="00875EEE">
        <w:rPr>
          <w:rFonts w:ascii="Arial" w:hAnsi="Arial" w:cs="Arial"/>
          <w:sz w:val="24"/>
          <w:szCs w:val="24"/>
        </w:rPr>
        <w:t xml:space="preserve">mental significance as Jehovah.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El, might</w:t>
      </w:r>
      <w:r>
        <w:rPr>
          <w:rFonts w:ascii="Arial" w:hAnsi="Arial" w:cs="Arial"/>
          <w:sz w:val="24"/>
          <w:szCs w:val="24"/>
        </w:rPr>
        <w:t>y</w:t>
      </w:r>
      <w:r w:rsidRPr="00875EEE">
        <w:rPr>
          <w:rFonts w:ascii="Arial" w:hAnsi="Arial" w:cs="Arial"/>
          <w:sz w:val="24"/>
          <w:szCs w:val="24"/>
        </w:rPr>
        <w:t xml:space="preserve"> power, translated God, and applied alike to the true and to the false gods. —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44:</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Elohim and Eloah, the same name in its singular and </w:t>
      </w:r>
      <w:r>
        <w:rPr>
          <w:rFonts w:ascii="Arial" w:hAnsi="Arial" w:cs="Arial"/>
          <w:sz w:val="24"/>
          <w:szCs w:val="24"/>
        </w:rPr>
        <w:t xml:space="preserve"> </w:t>
      </w:r>
      <w:r w:rsidRPr="00875EEE">
        <w:rPr>
          <w:rFonts w:ascii="Arial" w:hAnsi="Arial" w:cs="Arial"/>
          <w:sz w:val="24"/>
          <w:szCs w:val="24"/>
        </w:rPr>
        <w:t xml:space="preserve">plural form, derived from to fear, </w:t>
      </w:r>
      <w:r>
        <w:rPr>
          <w:rFonts w:ascii="Arial" w:hAnsi="Arial" w:cs="Arial"/>
          <w:sz w:val="24"/>
          <w:szCs w:val="24"/>
        </w:rPr>
        <w:t xml:space="preserve">or </w:t>
      </w:r>
      <w:r w:rsidRPr="00875EEE">
        <w:rPr>
          <w:rFonts w:ascii="Arial" w:hAnsi="Arial" w:cs="Arial"/>
          <w:sz w:val="24"/>
          <w:szCs w:val="24"/>
        </w:rPr>
        <w:t>reverence. “In its singular form</w:t>
      </w:r>
      <w:r>
        <w:rPr>
          <w:rFonts w:ascii="Arial" w:hAnsi="Arial" w:cs="Arial"/>
          <w:sz w:val="24"/>
          <w:szCs w:val="24"/>
        </w:rPr>
        <w:t>,</w:t>
      </w:r>
      <w:r w:rsidRPr="00875EEE">
        <w:rPr>
          <w:rFonts w:ascii="Arial" w:hAnsi="Arial" w:cs="Arial"/>
          <w:sz w:val="24"/>
          <w:szCs w:val="24"/>
        </w:rPr>
        <w:t xml:space="preserve"> it is used only in the latter </w:t>
      </w:r>
      <w:r>
        <w:rPr>
          <w:rFonts w:ascii="Arial" w:hAnsi="Arial" w:cs="Arial"/>
          <w:sz w:val="24"/>
          <w:szCs w:val="24"/>
        </w:rPr>
        <w:t>b</w:t>
      </w:r>
      <w:r w:rsidRPr="00875EEE">
        <w:rPr>
          <w:rFonts w:ascii="Arial" w:hAnsi="Arial" w:cs="Arial"/>
          <w:sz w:val="24"/>
          <w:szCs w:val="24"/>
        </w:rPr>
        <w:t>ooks and in poetry.” In th</w:t>
      </w:r>
      <w:r>
        <w:rPr>
          <w:rFonts w:ascii="Arial" w:hAnsi="Arial" w:cs="Arial"/>
          <w:sz w:val="24"/>
          <w:szCs w:val="24"/>
        </w:rPr>
        <w:t xml:space="preserve">e </w:t>
      </w:r>
      <w:r w:rsidRPr="00875EEE">
        <w:rPr>
          <w:rFonts w:ascii="Arial" w:hAnsi="Arial" w:cs="Arial"/>
          <w:sz w:val="24"/>
          <w:szCs w:val="24"/>
        </w:rPr>
        <w:t>plural form</w:t>
      </w:r>
      <w:r>
        <w:rPr>
          <w:rFonts w:ascii="Arial" w:hAnsi="Arial" w:cs="Arial"/>
          <w:sz w:val="24"/>
          <w:szCs w:val="24"/>
        </w:rPr>
        <w:t>,</w:t>
      </w:r>
      <w:r w:rsidRPr="00875EEE">
        <w:rPr>
          <w:rFonts w:ascii="Arial" w:hAnsi="Arial" w:cs="Arial"/>
          <w:sz w:val="24"/>
          <w:szCs w:val="24"/>
        </w:rPr>
        <w:t xml:space="preserve"> it is sometimes used with a plural sense for gods, but more commonly as a </w:t>
      </w:r>
      <w:r w:rsidRPr="00701AB2">
        <w:rPr>
          <w:rFonts w:ascii="Arial" w:hAnsi="Arial" w:cs="Arial"/>
          <w:i/>
          <w:iCs/>
          <w:sz w:val="24"/>
          <w:szCs w:val="24"/>
        </w:rPr>
        <w:t>pluralis excellentis</w:t>
      </w:r>
      <w:r w:rsidRPr="00875EEE">
        <w:rPr>
          <w:rFonts w:ascii="Arial" w:hAnsi="Arial" w:cs="Arial"/>
          <w:sz w:val="24"/>
          <w:szCs w:val="24"/>
        </w:rPr>
        <w:t xml:space="preserve"> for God. It is applied to false gods, but pre</w:t>
      </w:r>
      <w:r>
        <w:rPr>
          <w:rFonts w:ascii="Arial" w:hAnsi="Arial" w:cs="Arial"/>
          <w:sz w:val="24"/>
          <w:szCs w:val="24"/>
        </w:rPr>
        <w:t>-</w:t>
      </w:r>
      <w:r w:rsidRPr="00875EEE">
        <w:rPr>
          <w:rFonts w:ascii="Arial" w:hAnsi="Arial" w:cs="Arial"/>
          <w:sz w:val="24"/>
          <w:szCs w:val="24"/>
        </w:rPr>
        <w:t xml:space="preserve">eminently to Jehovah as the great object of adoration.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Adonai, the Lord, a </w:t>
      </w:r>
      <w:r w:rsidRPr="00701AB2">
        <w:rPr>
          <w:rFonts w:ascii="Arial" w:hAnsi="Arial" w:cs="Arial"/>
          <w:i/>
          <w:iCs/>
          <w:sz w:val="24"/>
          <w:szCs w:val="24"/>
        </w:rPr>
        <w:t>pluralis excellentis</w:t>
      </w:r>
      <w:r>
        <w:rPr>
          <w:rFonts w:ascii="Arial" w:hAnsi="Arial" w:cs="Arial"/>
          <w:sz w:val="24"/>
          <w:szCs w:val="24"/>
        </w:rPr>
        <w:t>, applied ex</w:t>
      </w:r>
      <w:r w:rsidRPr="00875EEE">
        <w:rPr>
          <w:rFonts w:ascii="Arial" w:hAnsi="Arial" w:cs="Arial"/>
          <w:sz w:val="24"/>
          <w:szCs w:val="24"/>
        </w:rPr>
        <w:t xml:space="preserve">clusively to God, expressing possession and sovereign dominion, equivalent to Lord, so frequently applied to Christ in the New Testament.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S</w:t>
      </w:r>
      <w:r>
        <w:rPr>
          <w:rFonts w:ascii="Arial" w:hAnsi="Arial" w:cs="Arial"/>
          <w:sz w:val="24"/>
          <w:szCs w:val="24"/>
        </w:rPr>
        <w:t>h</w:t>
      </w:r>
      <w:r w:rsidRPr="00875EEE">
        <w:rPr>
          <w:rFonts w:ascii="Arial" w:hAnsi="Arial" w:cs="Arial"/>
          <w:sz w:val="24"/>
          <w:szCs w:val="24"/>
        </w:rPr>
        <w:t>addai, almighty</w:t>
      </w:r>
      <w:r>
        <w:rPr>
          <w:rFonts w:ascii="Arial" w:hAnsi="Arial" w:cs="Arial"/>
          <w:sz w:val="24"/>
          <w:szCs w:val="24"/>
        </w:rPr>
        <w:t>,</w:t>
      </w:r>
      <w:r w:rsidRPr="00963D47">
        <w:rPr>
          <w:rFonts w:ascii="Arial" w:hAnsi="Arial" w:cs="Arial"/>
          <w:i/>
          <w:iCs/>
          <w:sz w:val="24"/>
          <w:szCs w:val="24"/>
        </w:rPr>
        <w:t xml:space="preserve"> a pluralis excellentiae</w:t>
      </w:r>
      <w:r w:rsidRPr="00875EEE">
        <w:rPr>
          <w:rFonts w:ascii="Arial" w:hAnsi="Arial" w:cs="Arial"/>
          <w:sz w:val="24"/>
          <w:szCs w:val="24"/>
        </w:rPr>
        <w:t xml:space="preserve">. Sometimes it stands by itself — Job </w:t>
      </w:r>
      <w:r>
        <w:rPr>
          <w:rFonts w:ascii="Arial" w:hAnsi="Arial" w:cs="Arial"/>
          <w:sz w:val="24"/>
          <w:szCs w:val="24"/>
        </w:rPr>
        <w:t>5:</w:t>
      </w:r>
      <w:r w:rsidRPr="00875EEE">
        <w:rPr>
          <w:rFonts w:ascii="Arial" w:hAnsi="Arial" w:cs="Arial"/>
          <w:sz w:val="24"/>
          <w:szCs w:val="24"/>
        </w:rPr>
        <w:t xml:space="preserve">17; and sometimes combined with a preceding El. — Gen. </w:t>
      </w:r>
      <w:r>
        <w:rPr>
          <w:rFonts w:ascii="Arial" w:hAnsi="Arial" w:cs="Arial"/>
          <w:sz w:val="24"/>
          <w:szCs w:val="24"/>
        </w:rPr>
        <w:t>17:</w:t>
      </w:r>
      <w:r w:rsidRPr="00875EEE">
        <w:rPr>
          <w:rFonts w:ascii="Arial" w:hAnsi="Arial" w:cs="Arial"/>
          <w:sz w:val="24"/>
          <w:szCs w:val="24"/>
        </w:rPr>
        <w:t xml:space="preserve">1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6th. Elton, Most High, a verbal adjective</w:t>
      </w:r>
      <w:r>
        <w:rPr>
          <w:rFonts w:ascii="Arial" w:hAnsi="Arial" w:cs="Arial"/>
          <w:sz w:val="24"/>
          <w:szCs w:val="24"/>
        </w:rPr>
        <w:t xml:space="preserve"> meaning</w:t>
      </w:r>
      <w:r w:rsidRPr="00875EEE">
        <w:rPr>
          <w:rFonts w:ascii="Arial" w:hAnsi="Arial" w:cs="Arial"/>
          <w:sz w:val="24"/>
          <w:szCs w:val="24"/>
        </w:rPr>
        <w:t xml:space="preserve"> to go up, ascend. — Ps. </w:t>
      </w:r>
      <w:r>
        <w:rPr>
          <w:rFonts w:ascii="Arial" w:hAnsi="Arial" w:cs="Arial"/>
          <w:sz w:val="24"/>
          <w:szCs w:val="24"/>
        </w:rPr>
        <w:t>9:</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21:</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7th. The term </w:t>
      </w:r>
      <w:r>
        <w:rPr>
          <w:rFonts w:ascii="Arial" w:hAnsi="Arial" w:cs="Arial"/>
          <w:sz w:val="24"/>
          <w:szCs w:val="24"/>
        </w:rPr>
        <w:t>“</w:t>
      </w:r>
      <w:r w:rsidRPr="00875EEE">
        <w:rPr>
          <w:rFonts w:ascii="Arial" w:hAnsi="Arial" w:cs="Arial"/>
          <w:sz w:val="24"/>
          <w:szCs w:val="24"/>
        </w:rPr>
        <w:t>Tzebaoth of hosts</w:t>
      </w:r>
      <w:r>
        <w:rPr>
          <w:rFonts w:ascii="Arial" w:hAnsi="Arial" w:cs="Arial"/>
          <w:sz w:val="24"/>
          <w:szCs w:val="24"/>
        </w:rPr>
        <w:t>”</w:t>
      </w:r>
      <w:r w:rsidRPr="00875EEE">
        <w:rPr>
          <w:rFonts w:ascii="Arial" w:hAnsi="Arial" w:cs="Arial"/>
          <w:sz w:val="24"/>
          <w:szCs w:val="24"/>
        </w:rPr>
        <w:t>, is frequently used as an epithet qualifying one of the above-mentioned names of God. Thus, Jehovah of Hosts, G</w:t>
      </w:r>
      <w:r>
        <w:rPr>
          <w:rFonts w:ascii="Arial" w:hAnsi="Arial" w:cs="Arial"/>
          <w:sz w:val="24"/>
          <w:szCs w:val="24"/>
        </w:rPr>
        <w:t>o</w:t>
      </w:r>
      <w:r w:rsidRPr="00875EEE">
        <w:rPr>
          <w:rFonts w:ascii="Arial" w:hAnsi="Arial" w:cs="Arial"/>
          <w:sz w:val="24"/>
          <w:szCs w:val="24"/>
        </w:rPr>
        <w:t xml:space="preserve">d of Hosts, Jehovah, God of Hosts — Amos </w:t>
      </w:r>
      <w:r>
        <w:rPr>
          <w:rFonts w:ascii="Arial" w:hAnsi="Arial" w:cs="Arial"/>
          <w:sz w:val="24"/>
          <w:szCs w:val="24"/>
        </w:rPr>
        <w:t>4:</w:t>
      </w:r>
      <w:r w:rsidRPr="00875EEE">
        <w:rPr>
          <w:rFonts w:ascii="Arial" w:hAnsi="Arial" w:cs="Arial"/>
          <w:sz w:val="24"/>
          <w:szCs w:val="24"/>
        </w:rPr>
        <w:t xml:space="preserve">13; Ps. </w:t>
      </w:r>
      <w:r>
        <w:rPr>
          <w:rFonts w:ascii="Arial" w:hAnsi="Arial" w:cs="Arial"/>
          <w:sz w:val="24"/>
          <w:szCs w:val="24"/>
        </w:rPr>
        <w:t>24:</w:t>
      </w:r>
      <w:r w:rsidRPr="00875EEE">
        <w:rPr>
          <w:rFonts w:ascii="Arial" w:hAnsi="Arial" w:cs="Arial"/>
          <w:sz w:val="24"/>
          <w:szCs w:val="24"/>
        </w:rPr>
        <w:t xml:space="preserve">10. Some have thought this equivalent to </w:t>
      </w:r>
      <w:r>
        <w:rPr>
          <w:rFonts w:ascii="Arial" w:hAnsi="Arial" w:cs="Arial"/>
          <w:sz w:val="24"/>
          <w:szCs w:val="24"/>
        </w:rPr>
        <w:t xml:space="preserve">the </w:t>
      </w:r>
      <w:r w:rsidRPr="00875EEE">
        <w:rPr>
          <w:rFonts w:ascii="Arial" w:hAnsi="Arial" w:cs="Arial"/>
          <w:sz w:val="24"/>
          <w:szCs w:val="24"/>
        </w:rPr>
        <w:t>God of Battles. The true force of the epithet, however, is “sovereign of the stars, material hosts of heaven, and of the an</w:t>
      </w:r>
      <w:r>
        <w:rPr>
          <w:rFonts w:ascii="Arial" w:hAnsi="Arial" w:cs="Arial"/>
          <w:sz w:val="24"/>
          <w:szCs w:val="24"/>
        </w:rPr>
        <w:t xml:space="preserve">gels </w:t>
      </w:r>
      <w:r w:rsidRPr="00875EEE">
        <w:rPr>
          <w:rFonts w:ascii="Arial" w:hAnsi="Arial" w:cs="Arial"/>
          <w:sz w:val="24"/>
          <w:szCs w:val="24"/>
        </w:rPr>
        <w:t xml:space="preserve">their inhabitants.” — Dr. J. A. Alexander, </w:t>
      </w:r>
      <w:r w:rsidRPr="005D3AAA">
        <w:rPr>
          <w:rFonts w:ascii="Arial" w:hAnsi="Arial" w:cs="Arial"/>
          <w:i/>
          <w:iCs/>
          <w:sz w:val="24"/>
          <w:szCs w:val="24"/>
        </w:rPr>
        <w:t>Commentary on Ps. 24:10</w:t>
      </w:r>
      <w:r w:rsidRPr="00875EEE">
        <w:rPr>
          <w:rFonts w:ascii="Arial" w:hAnsi="Arial" w:cs="Arial"/>
          <w:sz w:val="24"/>
          <w:szCs w:val="24"/>
        </w:rPr>
        <w:t xml:space="preserve">, and Gesenius’ </w:t>
      </w:r>
      <w:r w:rsidRPr="005D3AAA">
        <w:rPr>
          <w:rFonts w:ascii="Arial" w:hAnsi="Arial" w:cs="Arial"/>
          <w:i/>
          <w:iCs/>
          <w:sz w:val="24"/>
          <w:szCs w:val="24"/>
        </w:rPr>
        <w:t>Hebrew Lexicon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8th. Many other epithets are applied to God metaphorically, to set forth the relation he sustain</w:t>
      </w:r>
      <w:r>
        <w:rPr>
          <w:rFonts w:ascii="Arial" w:hAnsi="Arial" w:cs="Arial"/>
          <w:sz w:val="24"/>
          <w:szCs w:val="24"/>
        </w:rPr>
        <w:t>s to us and the offices he ful</w:t>
      </w:r>
      <w:r w:rsidRPr="00875EEE">
        <w:rPr>
          <w:rFonts w:ascii="Arial" w:hAnsi="Arial" w:cs="Arial"/>
          <w:sz w:val="24"/>
          <w:szCs w:val="24"/>
        </w:rPr>
        <w:t xml:space="preserve">fils, </w:t>
      </w:r>
      <w:r>
        <w:rPr>
          <w:rFonts w:ascii="Arial" w:hAnsi="Arial" w:cs="Arial"/>
          <w:sz w:val="24"/>
          <w:szCs w:val="24"/>
        </w:rPr>
        <w:t>for example</w:t>
      </w:r>
      <w:r w:rsidRPr="00875EEE">
        <w:rPr>
          <w:rFonts w:ascii="Arial" w:hAnsi="Arial" w:cs="Arial"/>
          <w:sz w:val="24"/>
          <w:szCs w:val="24"/>
        </w:rPr>
        <w:t xml:space="preserve">, King, Lawgiver, Judge. —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33:</w:t>
      </w:r>
      <w:r w:rsidRPr="00875EEE">
        <w:rPr>
          <w:rFonts w:ascii="Arial" w:hAnsi="Arial" w:cs="Arial"/>
          <w:sz w:val="24"/>
          <w:szCs w:val="24"/>
        </w:rPr>
        <w:t xml:space="preserve">17; Ps. </w:t>
      </w:r>
      <w:r>
        <w:rPr>
          <w:rFonts w:ascii="Arial" w:hAnsi="Arial" w:cs="Arial"/>
          <w:sz w:val="24"/>
          <w:szCs w:val="24"/>
        </w:rPr>
        <w:t>24:</w:t>
      </w:r>
      <w:r w:rsidRPr="00875EEE">
        <w:rPr>
          <w:rFonts w:ascii="Arial" w:hAnsi="Arial" w:cs="Arial"/>
          <w:sz w:val="24"/>
          <w:szCs w:val="24"/>
        </w:rPr>
        <w:t>8</w:t>
      </w:r>
      <w:r>
        <w:rPr>
          <w:rFonts w:ascii="Arial" w:hAnsi="Arial" w:cs="Arial"/>
          <w:sz w:val="24"/>
          <w:szCs w:val="24"/>
        </w:rPr>
        <w:t xml:space="preserve">. </w:t>
      </w:r>
      <w:r w:rsidRPr="00875EEE">
        <w:rPr>
          <w:rFonts w:ascii="Arial" w:hAnsi="Arial" w:cs="Arial"/>
          <w:sz w:val="24"/>
          <w:szCs w:val="24"/>
        </w:rPr>
        <w:t xml:space="preserve">Rock, Fortress, Tower, Deliverer. — 2 Sam. </w:t>
      </w:r>
      <w:r>
        <w:rPr>
          <w:rFonts w:ascii="Arial" w:hAnsi="Arial" w:cs="Arial"/>
          <w:sz w:val="24"/>
          <w:szCs w:val="24"/>
        </w:rPr>
        <w:t>22:</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 3; Ps. </w:t>
      </w:r>
      <w:r>
        <w:rPr>
          <w:rFonts w:ascii="Arial" w:hAnsi="Arial" w:cs="Arial"/>
          <w:sz w:val="24"/>
          <w:szCs w:val="24"/>
        </w:rPr>
        <w:t>62:</w:t>
      </w:r>
      <w:r w:rsidRPr="00875EEE">
        <w:rPr>
          <w:rFonts w:ascii="Arial" w:hAnsi="Arial" w:cs="Arial"/>
          <w:sz w:val="24"/>
          <w:szCs w:val="24"/>
        </w:rPr>
        <w:t xml:space="preserve">2. Shepherd, Husbandman. — Ps. </w:t>
      </w:r>
      <w:r>
        <w:rPr>
          <w:rFonts w:ascii="Arial" w:hAnsi="Arial" w:cs="Arial"/>
          <w:sz w:val="24"/>
          <w:szCs w:val="24"/>
        </w:rPr>
        <w:t>23:</w:t>
      </w:r>
      <w:r w:rsidRPr="00875EEE">
        <w:rPr>
          <w:rFonts w:ascii="Arial" w:hAnsi="Arial" w:cs="Arial"/>
          <w:sz w:val="24"/>
          <w:szCs w:val="24"/>
        </w:rPr>
        <w:t xml:space="preserve">1; John </w:t>
      </w:r>
      <w:r>
        <w:rPr>
          <w:rFonts w:ascii="Arial" w:hAnsi="Arial" w:cs="Arial"/>
          <w:sz w:val="24"/>
          <w:szCs w:val="24"/>
        </w:rPr>
        <w:t>15:</w:t>
      </w:r>
      <w:r w:rsidRPr="00875EEE">
        <w:rPr>
          <w:rFonts w:ascii="Arial" w:hAnsi="Arial" w:cs="Arial"/>
          <w:sz w:val="24"/>
          <w:szCs w:val="24"/>
        </w:rPr>
        <w:t xml:space="preserve">1. Father,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 xml:space="preserve">9; John </w:t>
      </w:r>
      <w:r>
        <w:rPr>
          <w:rFonts w:ascii="Arial" w:hAnsi="Arial" w:cs="Arial"/>
          <w:sz w:val="24"/>
          <w:szCs w:val="24"/>
        </w:rPr>
        <w:t>20:</w:t>
      </w:r>
      <w:r w:rsidRPr="00875EEE">
        <w:rPr>
          <w:rFonts w:ascii="Arial" w:hAnsi="Arial" w:cs="Arial"/>
          <w:sz w:val="24"/>
          <w:szCs w:val="24"/>
        </w:rPr>
        <w:t xml:space="preserve">17,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What are the divine attributes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God is infinite in his being, and in all </w:t>
      </w:r>
      <w:r>
        <w:rPr>
          <w:rFonts w:ascii="Arial" w:hAnsi="Arial" w:cs="Arial"/>
          <w:sz w:val="24"/>
          <w:szCs w:val="24"/>
        </w:rPr>
        <w:t>his</w:t>
      </w:r>
      <w:r w:rsidRPr="00875EEE">
        <w:rPr>
          <w:rFonts w:ascii="Arial" w:hAnsi="Arial" w:cs="Arial"/>
          <w:sz w:val="24"/>
          <w:szCs w:val="24"/>
        </w:rPr>
        <w:t xml:space="preserve"> affections and modes, it is manifestly impo</w:t>
      </w:r>
      <w:r>
        <w:rPr>
          <w:rFonts w:ascii="Arial" w:hAnsi="Arial" w:cs="Arial"/>
          <w:sz w:val="24"/>
          <w:szCs w:val="24"/>
        </w:rPr>
        <w:t>ssible for any creature to con</w:t>
      </w:r>
      <w:r w:rsidRPr="00875EEE">
        <w:rPr>
          <w:rFonts w:ascii="Arial" w:hAnsi="Arial" w:cs="Arial"/>
          <w:sz w:val="24"/>
          <w:szCs w:val="24"/>
        </w:rPr>
        <w:t>ceive of him as he is in himself, or</w:t>
      </w:r>
      <w:r>
        <w:rPr>
          <w:rFonts w:ascii="Arial" w:hAnsi="Arial" w:cs="Arial"/>
          <w:sz w:val="24"/>
          <w:szCs w:val="24"/>
        </w:rPr>
        <w:t xml:space="preserve"> as he apprehends his own infi</w:t>
      </w:r>
      <w:r w:rsidRPr="00875EEE">
        <w:rPr>
          <w:rFonts w:ascii="Arial" w:hAnsi="Arial" w:cs="Arial"/>
          <w:sz w:val="24"/>
          <w:szCs w:val="24"/>
        </w:rPr>
        <w:t>nite being in his infinite knowledge. Yet he has m</w:t>
      </w:r>
      <w:r>
        <w:rPr>
          <w:rFonts w:ascii="Arial" w:hAnsi="Arial" w:cs="Arial"/>
          <w:sz w:val="24"/>
          <w:szCs w:val="24"/>
        </w:rPr>
        <w:t>ercifully con</w:t>
      </w:r>
      <w:r w:rsidRPr="00875EEE">
        <w:rPr>
          <w:rFonts w:ascii="Arial" w:hAnsi="Arial" w:cs="Arial"/>
          <w:sz w:val="24"/>
          <w:szCs w:val="24"/>
        </w:rPr>
        <w:t xml:space="preserve">descended to reveal himself to us under the form of certain finite conceptions, which are possible to us only after the analogy of our own spiritual constitution, and because of the revealed </w:t>
      </w:r>
      <w:r>
        <w:rPr>
          <w:rFonts w:ascii="Arial" w:hAnsi="Arial" w:cs="Arial"/>
          <w:sz w:val="24"/>
          <w:szCs w:val="24"/>
        </w:rPr>
        <w:t xml:space="preserve">truth </w:t>
      </w:r>
      <w:r w:rsidRPr="00875EEE">
        <w:rPr>
          <w:rFonts w:ascii="Arial" w:hAnsi="Arial" w:cs="Arial"/>
          <w:sz w:val="24"/>
          <w:szCs w:val="24"/>
        </w:rPr>
        <w:t>that man was created in the image of God. They are imperfect, because finite conceptions; they are true, because revealed by God himself to man created in his own image. The word at</w:t>
      </w:r>
      <w:r>
        <w:rPr>
          <w:rFonts w:ascii="Arial" w:hAnsi="Arial" w:cs="Arial"/>
          <w:sz w:val="24"/>
          <w:szCs w:val="24"/>
        </w:rPr>
        <w:t xml:space="preserve">tribute </w:t>
      </w:r>
      <w:r w:rsidRPr="00875EEE">
        <w:rPr>
          <w:rFonts w:ascii="Arial" w:hAnsi="Arial" w:cs="Arial"/>
          <w:sz w:val="24"/>
          <w:szCs w:val="24"/>
        </w:rPr>
        <w:t xml:space="preserve">signifies that which in human thought, on the authority of divine revelation, is to be truly attributed to or predicated of </w:t>
      </w:r>
      <w:r>
        <w:rPr>
          <w:rFonts w:ascii="Arial" w:hAnsi="Arial" w:cs="Arial"/>
          <w:sz w:val="24"/>
          <w:szCs w:val="24"/>
        </w:rPr>
        <w:t xml:space="preserve">God. </w:t>
      </w:r>
      <w:r w:rsidRPr="00875EEE">
        <w:rPr>
          <w:rFonts w:ascii="Arial" w:hAnsi="Arial" w:cs="Arial"/>
          <w:sz w:val="24"/>
          <w:szCs w:val="24"/>
        </w:rPr>
        <w:t xml:space="preserve">They are not, however, to be conceived of as properties distinct from his essence, but as modes of conceiving of his essence. His knowledge is his essence knowing, as his love is his essence loving.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Concerning the nature and operations of God, we can know only what he has vouchsafed to re</w:t>
      </w:r>
      <w:r>
        <w:rPr>
          <w:rFonts w:ascii="Arial" w:hAnsi="Arial" w:cs="Arial"/>
          <w:sz w:val="24"/>
          <w:szCs w:val="24"/>
        </w:rPr>
        <w:t>veal to us, and with every con</w:t>
      </w:r>
      <w:r w:rsidRPr="00875EEE">
        <w:rPr>
          <w:rFonts w:ascii="Arial" w:hAnsi="Arial" w:cs="Arial"/>
          <w:sz w:val="24"/>
          <w:szCs w:val="24"/>
        </w:rPr>
        <w:t>ception, either of his being or his acts, there must always attend an element of incomprehensibility</w:t>
      </w:r>
      <w:r>
        <w:rPr>
          <w:rFonts w:ascii="Arial" w:hAnsi="Arial" w:cs="Arial"/>
          <w:sz w:val="24"/>
          <w:szCs w:val="24"/>
        </w:rPr>
        <w:t>, which is inseparable from in</w:t>
      </w:r>
      <w:r w:rsidRPr="00875EEE">
        <w:rPr>
          <w:rFonts w:ascii="Arial" w:hAnsi="Arial" w:cs="Arial"/>
          <w:sz w:val="24"/>
          <w:szCs w:val="24"/>
        </w:rPr>
        <w:t>finitude. His knowledge and power</w:t>
      </w:r>
      <w:r>
        <w:rPr>
          <w:rFonts w:ascii="Arial" w:hAnsi="Arial" w:cs="Arial"/>
          <w:sz w:val="24"/>
          <w:szCs w:val="24"/>
        </w:rPr>
        <w:t xml:space="preserve"> are as truly beyond all under</w:t>
      </w:r>
      <w:r w:rsidRPr="00875EEE">
        <w:rPr>
          <w:rFonts w:ascii="Arial" w:hAnsi="Arial" w:cs="Arial"/>
          <w:sz w:val="24"/>
          <w:szCs w:val="24"/>
        </w:rPr>
        <w:t xml:space="preserve">standing as his eternity or immensity. — Job. </w:t>
      </w:r>
      <w:r>
        <w:rPr>
          <w:rFonts w:ascii="Arial" w:hAnsi="Arial" w:cs="Arial"/>
          <w:sz w:val="24"/>
          <w:szCs w:val="24"/>
        </w:rPr>
        <w:t>11:</w:t>
      </w:r>
      <w:r w:rsidRPr="00875EEE">
        <w:rPr>
          <w:rFonts w:ascii="Arial" w:hAnsi="Arial" w:cs="Arial"/>
          <w:sz w:val="24"/>
          <w:szCs w:val="24"/>
        </w:rPr>
        <w:t>7-9</w:t>
      </w:r>
      <w:r>
        <w:rPr>
          <w:rFonts w:ascii="Arial" w:hAnsi="Arial" w:cs="Arial"/>
          <w:sz w:val="24"/>
          <w:szCs w:val="24"/>
        </w:rPr>
        <w:t>, 26:</w:t>
      </w:r>
      <w:r w:rsidRPr="00875EEE">
        <w:rPr>
          <w:rFonts w:ascii="Arial" w:hAnsi="Arial" w:cs="Arial"/>
          <w:sz w:val="24"/>
          <w:szCs w:val="24"/>
        </w:rPr>
        <w:t xml:space="preserve">14; Ps. </w:t>
      </w:r>
      <w:r>
        <w:rPr>
          <w:rFonts w:ascii="Arial" w:hAnsi="Arial" w:cs="Arial"/>
          <w:sz w:val="24"/>
          <w:szCs w:val="24"/>
        </w:rPr>
        <w:t>139:</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6;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60:</w:t>
      </w:r>
      <w:r w:rsidRPr="00875EEE">
        <w:rPr>
          <w:rFonts w:ascii="Arial" w:hAnsi="Arial" w:cs="Arial"/>
          <w:sz w:val="24"/>
          <w:szCs w:val="24"/>
        </w:rPr>
        <w:t xml:space="preserve">28. The moral elements of his glorious nature are the norm or original law of our moral faculties; thus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are made capable of comprehending the ultimate principles of truth and justice upon which he acts. Yet his action upon those principles is often a trial of our faith, and an occasion of our adoring wonder. — Rom. </w:t>
      </w:r>
      <w:r>
        <w:rPr>
          <w:rFonts w:ascii="Arial" w:hAnsi="Arial" w:cs="Arial"/>
          <w:sz w:val="24"/>
          <w:szCs w:val="24"/>
        </w:rPr>
        <w:t>11:</w:t>
      </w:r>
      <w:r w:rsidRPr="00875EEE">
        <w:rPr>
          <w:rFonts w:ascii="Arial" w:hAnsi="Arial" w:cs="Arial"/>
          <w:sz w:val="24"/>
          <w:szCs w:val="24"/>
        </w:rPr>
        <w:t xml:space="preserve">33-36;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55:8-</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Ho</w:t>
      </w:r>
      <w:r>
        <w:rPr>
          <w:rFonts w:ascii="Arial" w:hAnsi="Arial" w:cs="Arial"/>
          <w:sz w:val="24"/>
          <w:szCs w:val="24"/>
        </w:rPr>
        <w:t xml:space="preserve">w </w:t>
      </w:r>
      <w:r w:rsidRPr="00875EEE">
        <w:rPr>
          <w:rFonts w:ascii="Arial" w:hAnsi="Arial" w:cs="Arial"/>
          <w:sz w:val="24"/>
          <w:szCs w:val="24"/>
        </w:rPr>
        <w:t>are we to understand those passages of Scripture which attribute to God bodily parts and the infirmities of human passion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passages referred to are such as speak of the </w:t>
      </w:r>
      <w:r>
        <w:rPr>
          <w:rFonts w:ascii="Arial" w:hAnsi="Arial" w:cs="Arial"/>
          <w:sz w:val="24"/>
          <w:szCs w:val="24"/>
        </w:rPr>
        <w:t>f</w:t>
      </w:r>
      <w:r w:rsidRPr="00875EEE">
        <w:rPr>
          <w:rFonts w:ascii="Arial" w:hAnsi="Arial" w:cs="Arial"/>
          <w:sz w:val="24"/>
          <w:szCs w:val="24"/>
        </w:rPr>
        <w:t xml:space="preserve">ace of God, Ex. </w:t>
      </w:r>
      <w:r>
        <w:rPr>
          <w:rFonts w:ascii="Arial" w:hAnsi="Arial" w:cs="Arial"/>
          <w:sz w:val="24"/>
          <w:szCs w:val="24"/>
        </w:rPr>
        <w:t>33:</w:t>
      </w:r>
      <w:r w:rsidRPr="00875EEE">
        <w:rPr>
          <w:rFonts w:ascii="Arial" w:hAnsi="Arial" w:cs="Arial"/>
          <w:sz w:val="24"/>
          <w:szCs w:val="24"/>
        </w:rPr>
        <w:t xml:space="preserve">11, 20; his eyes, 2 Chron. </w:t>
      </w:r>
      <w:r>
        <w:rPr>
          <w:rFonts w:ascii="Arial" w:hAnsi="Arial" w:cs="Arial"/>
          <w:sz w:val="24"/>
          <w:szCs w:val="24"/>
        </w:rPr>
        <w:t>16:</w:t>
      </w:r>
      <w:r w:rsidRPr="00875EEE">
        <w:rPr>
          <w:rFonts w:ascii="Arial" w:hAnsi="Arial" w:cs="Arial"/>
          <w:sz w:val="24"/>
          <w:szCs w:val="24"/>
        </w:rPr>
        <w:t xml:space="preserve">9; his nostrils, 2 Sam. </w:t>
      </w:r>
      <w:r>
        <w:rPr>
          <w:rFonts w:ascii="Arial" w:hAnsi="Arial" w:cs="Arial"/>
          <w:sz w:val="24"/>
          <w:szCs w:val="24"/>
        </w:rPr>
        <w:t>22:</w:t>
      </w:r>
      <w:r w:rsidRPr="00875EEE">
        <w:rPr>
          <w:rFonts w:ascii="Arial" w:hAnsi="Arial" w:cs="Arial"/>
          <w:sz w:val="24"/>
          <w:szCs w:val="24"/>
        </w:rPr>
        <w:t xml:space="preserve">9,16; his arms and feet,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51:5;</w:t>
      </w:r>
      <w:r w:rsidRPr="00875EEE">
        <w:rPr>
          <w:rFonts w:ascii="Arial" w:hAnsi="Arial" w:cs="Arial"/>
          <w:sz w:val="24"/>
          <w:szCs w:val="24"/>
        </w:rPr>
        <w:t xml:space="preserve"> and Ps. </w:t>
      </w:r>
      <w:r>
        <w:rPr>
          <w:rFonts w:ascii="Arial" w:hAnsi="Arial" w:cs="Arial"/>
          <w:sz w:val="24"/>
          <w:szCs w:val="24"/>
        </w:rPr>
        <w:lastRenderedPageBreak/>
        <w:t>8:</w:t>
      </w:r>
      <w:r w:rsidRPr="00875EEE">
        <w:rPr>
          <w:rFonts w:ascii="Arial" w:hAnsi="Arial" w:cs="Arial"/>
          <w:sz w:val="24"/>
          <w:szCs w:val="24"/>
        </w:rPr>
        <w:t xml:space="preserve">9; and such as speak of his repenting and grieving, Gen. </w:t>
      </w:r>
      <w:r>
        <w:rPr>
          <w:rFonts w:ascii="Arial" w:hAnsi="Arial" w:cs="Arial"/>
          <w:sz w:val="24"/>
          <w:szCs w:val="24"/>
        </w:rPr>
        <w:t>6:</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7; Jer. </w:t>
      </w:r>
      <w:r>
        <w:rPr>
          <w:rFonts w:ascii="Arial" w:hAnsi="Arial" w:cs="Arial"/>
          <w:sz w:val="24"/>
          <w:szCs w:val="24"/>
        </w:rPr>
        <w:t>15:</w:t>
      </w:r>
      <w:r w:rsidRPr="00875EEE">
        <w:rPr>
          <w:rFonts w:ascii="Arial" w:hAnsi="Arial" w:cs="Arial"/>
          <w:sz w:val="24"/>
          <w:szCs w:val="24"/>
        </w:rPr>
        <w:t xml:space="preserve">6; Ps. </w:t>
      </w:r>
      <w:r>
        <w:rPr>
          <w:rFonts w:ascii="Arial" w:hAnsi="Arial" w:cs="Arial"/>
          <w:sz w:val="24"/>
          <w:szCs w:val="24"/>
        </w:rPr>
        <w:t>95:</w:t>
      </w:r>
      <w:r w:rsidRPr="00875EEE">
        <w:rPr>
          <w:rFonts w:ascii="Arial" w:hAnsi="Arial" w:cs="Arial"/>
          <w:sz w:val="24"/>
          <w:szCs w:val="24"/>
        </w:rPr>
        <w:t xml:space="preserve">10; of his being jealous, Deut. </w:t>
      </w:r>
      <w:r>
        <w:rPr>
          <w:rFonts w:ascii="Arial" w:hAnsi="Arial" w:cs="Arial"/>
          <w:sz w:val="24"/>
          <w:szCs w:val="24"/>
        </w:rPr>
        <w:t>29:</w:t>
      </w:r>
      <w:r w:rsidRPr="00875EEE">
        <w:rPr>
          <w:rFonts w:ascii="Arial" w:hAnsi="Arial" w:cs="Arial"/>
          <w:sz w:val="24"/>
          <w:szCs w:val="24"/>
        </w:rPr>
        <w:t>20, etc. These are to be underst</w:t>
      </w:r>
      <w:r>
        <w:rPr>
          <w:rFonts w:ascii="Arial" w:hAnsi="Arial" w:cs="Arial"/>
          <w:sz w:val="24"/>
          <w:szCs w:val="24"/>
        </w:rPr>
        <w:t xml:space="preserve">ood of </w:t>
      </w:r>
      <w:r w:rsidRPr="00875EEE">
        <w:rPr>
          <w:rFonts w:ascii="Arial" w:hAnsi="Arial" w:cs="Arial"/>
          <w:sz w:val="24"/>
          <w:szCs w:val="24"/>
        </w:rPr>
        <w:t>God only as metaphors. They re</w:t>
      </w:r>
      <w:r>
        <w:rPr>
          <w:rFonts w:ascii="Arial" w:hAnsi="Arial" w:cs="Arial"/>
          <w:sz w:val="24"/>
          <w:szCs w:val="24"/>
        </w:rPr>
        <w:t>p</w:t>
      </w:r>
      <w:r w:rsidRPr="00875EEE">
        <w:rPr>
          <w:rFonts w:ascii="Arial" w:hAnsi="Arial" w:cs="Arial"/>
          <w:sz w:val="24"/>
          <w:szCs w:val="24"/>
        </w:rPr>
        <w:t xml:space="preserve">resent the truth with respect to God only </w:t>
      </w:r>
      <w:r>
        <w:rPr>
          <w:rFonts w:ascii="Arial" w:hAnsi="Arial" w:cs="Arial"/>
          <w:sz w:val="24"/>
          <w:szCs w:val="24"/>
        </w:rPr>
        <w:t xml:space="preserve">by </w:t>
      </w:r>
      <w:r w:rsidRPr="00875EEE">
        <w:rPr>
          <w:rFonts w:ascii="Arial" w:hAnsi="Arial" w:cs="Arial"/>
          <w:sz w:val="24"/>
          <w:szCs w:val="24"/>
        </w:rPr>
        <w:t>analog</w:t>
      </w:r>
      <w:r>
        <w:rPr>
          <w:rFonts w:ascii="Arial" w:hAnsi="Arial" w:cs="Arial"/>
          <w:sz w:val="24"/>
          <w:szCs w:val="24"/>
        </w:rPr>
        <w:t>y</w:t>
      </w:r>
      <w:r w:rsidRPr="00875EEE">
        <w:rPr>
          <w:rFonts w:ascii="Arial" w:hAnsi="Arial" w:cs="Arial"/>
          <w:sz w:val="24"/>
          <w:szCs w:val="24"/>
        </w:rPr>
        <w:t xml:space="preserve">, and as seen from </w:t>
      </w:r>
      <w:r>
        <w:rPr>
          <w:rFonts w:ascii="Arial" w:hAnsi="Arial" w:cs="Arial"/>
          <w:sz w:val="24"/>
          <w:szCs w:val="24"/>
        </w:rPr>
        <w:t>man’s</w:t>
      </w:r>
      <w:r w:rsidRPr="00875EEE">
        <w:rPr>
          <w:rFonts w:ascii="Arial" w:hAnsi="Arial" w:cs="Arial"/>
          <w:sz w:val="24"/>
          <w:szCs w:val="24"/>
        </w:rPr>
        <w:t xml:space="preserve"> point of view.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When he is said to repent, or to be grieved, or to be jealous, it is only meant that he acts towards us as a man would when agitated by such passions. Thes</w:t>
      </w:r>
      <w:r>
        <w:rPr>
          <w:rFonts w:ascii="Arial" w:hAnsi="Arial" w:cs="Arial"/>
          <w:sz w:val="24"/>
          <w:szCs w:val="24"/>
        </w:rPr>
        <w:t>e metaphors occur princi</w:t>
      </w:r>
      <w:r w:rsidRPr="00875EEE">
        <w:rPr>
          <w:rFonts w:ascii="Arial" w:hAnsi="Arial" w:cs="Arial"/>
          <w:sz w:val="24"/>
          <w:szCs w:val="24"/>
        </w:rPr>
        <w:t xml:space="preserve">pally in the Old Testament, and in highly rhetorical passages of the poetic and prophetic books.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How may the divine attributes be classified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From the vastness of the subject and the </w:t>
      </w:r>
      <w:r>
        <w:rPr>
          <w:rFonts w:ascii="Arial" w:hAnsi="Arial" w:cs="Arial"/>
          <w:sz w:val="24"/>
          <w:szCs w:val="24"/>
        </w:rPr>
        <w:t xml:space="preserve">incompleteness of our </w:t>
      </w:r>
      <w:r w:rsidRPr="00875EEE">
        <w:rPr>
          <w:rFonts w:ascii="Arial" w:hAnsi="Arial" w:cs="Arial"/>
          <w:sz w:val="24"/>
          <w:szCs w:val="24"/>
        </w:rPr>
        <w:t xml:space="preserve">of our </w:t>
      </w:r>
      <w:r>
        <w:rPr>
          <w:rFonts w:ascii="Arial" w:hAnsi="Arial" w:cs="Arial"/>
          <w:sz w:val="24"/>
          <w:szCs w:val="24"/>
        </w:rPr>
        <w:t>fa</w:t>
      </w:r>
      <w:r w:rsidRPr="00875EEE">
        <w:rPr>
          <w:rFonts w:ascii="Arial" w:hAnsi="Arial" w:cs="Arial"/>
          <w:sz w:val="24"/>
          <w:szCs w:val="24"/>
        </w:rPr>
        <w:t>culties</w:t>
      </w:r>
      <w:r>
        <w:rPr>
          <w:rFonts w:ascii="Arial" w:hAnsi="Arial" w:cs="Arial"/>
          <w:sz w:val="24"/>
          <w:szCs w:val="24"/>
        </w:rPr>
        <w:t>,</w:t>
      </w:r>
      <w:r w:rsidRPr="00875EEE">
        <w:rPr>
          <w:rFonts w:ascii="Arial" w:hAnsi="Arial" w:cs="Arial"/>
          <w:sz w:val="24"/>
          <w:szCs w:val="24"/>
        </w:rPr>
        <w:t xml:space="preserve"> it is evident that no classification of the divine attributes we can form can b</w:t>
      </w:r>
      <w:r>
        <w:rPr>
          <w:rFonts w:ascii="Arial" w:hAnsi="Arial" w:cs="Arial"/>
          <w:sz w:val="24"/>
          <w:szCs w:val="24"/>
        </w:rPr>
        <w:t>e</w:t>
      </w:r>
      <w:r w:rsidRPr="00875EEE">
        <w:rPr>
          <w:rFonts w:ascii="Arial" w:hAnsi="Arial" w:cs="Arial"/>
          <w:sz w:val="24"/>
          <w:szCs w:val="24"/>
        </w:rPr>
        <w:t xml:space="preserve"> anything more than approximately accurate and complete. The most common classifications rest on the following principles: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 attributes of God, distinguished as communicable and incommunicable. The communicable are those to which the attributes of the human spirit bear the nearest analogy,</w:t>
      </w:r>
      <w:r>
        <w:rPr>
          <w:rFonts w:ascii="Arial" w:hAnsi="Arial" w:cs="Arial"/>
          <w:sz w:val="24"/>
          <w:szCs w:val="24"/>
        </w:rPr>
        <w:t xml:space="preserve"> for example</w:t>
      </w:r>
      <w:r w:rsidRPr="00875EEE">
        <w:rPr>
          <w:rFonts w:ascii="Arial" w:hAnsi="Arial" w:cs="Arial"/>
          <w:sz w:val="24"/>
          <w:szCs w:val="24"/>
        </w:rPr>
        <w:t xml:space="preserve"> his power, knowledge, will, g</w:t>
      </w:r>
      <w:r>
        <w:rPr>
          <w:rFonts w:ascii="Arial" w:hAnsi="Arial" w:cs="Arial"/>
          <w:sz w:val="24"/>
          <w:szCs w:val="24"/>
        </w:rPr>
        <w:t>o</w:t>
      </w:r>
      <w:r w:rsidRPr="00875EEE">
        <w:rPr>
          <w:rFonts w:ascii="Arial" w:hAnsi="Arial" w:cs="Arial"/>
          <w:sz w:val="24"/>
          <w:szCs w:val="24"/>
        </w:rPr>
        <w:t>odness</w:t>
      </w:r>
      <w:r>
        <w:rPr>
          <w:rFonts w:ascii="Arial" w:hAnsi="Arial" w:cs="Arial"/>
          <w:sz w:val="24"/>
          <w:szCs w:val="24"/>
        </w:rPr>
        <w:t>, and righteousness. The incom</w:t>
      </w:r>
      <w:r w:rsidRPr="00875EEE">
        <w:rPr>
          <w:rFonts w:ascii="Arial" w:hAnsi="Arial" w:cs="Arial"/>
          <w:sz w:val="24"/>
          <w:szCs w:val="24"/>
        </w:rPr>
        <w:t xml:space="preserve">municable are those to which there is in the creature nothing analogous, </w:t>
      </w:r>
      <w:r>
        <w:rPr>
          <w:rFonts w:ascii="Arial" w:hAnsi="Arial" w:cs="Arial"/>
          <w:sz w:val="24"/>
          <w:szCs w:val="24"/>
        </w:rPr>
        <w:t xml:space="preserve">such </w:t>
      </w:r>
      <w:r w:rsidRPr="00875EEE">
        <w:rPr>
          <w:rFonts w:ascii="Arial" w:hAnsi="Arial" w:cs="Arial"/>
          <w:sz w:val="24"/>
          <w:szCs w:val="24"/>
        </w:rPr>
        <w:t>as eternity, immensity, etc. This distinction, however, must not be pressed too far. God is infinite in his relation to space and time; we are finite in our relation to both. But he is no less infinite as to his knowledge, will, g</w:t>
      </w:r>
      <w:r>
        <w:rPr>
          <w:rFonts w:ascii="Arial" w:hAnsi="Arial" w:cs="Arial"/>
          <w:sz w:val="24"/>
          <w:szCs w:val="24"/>
        </w:rPr>
        <w:t>o</w:t>
      </w:r>
      <w:r w:rsidRPr="00875EEE">
        <w:rPr>
          <w:rFonts w:ascii="Arial" w:hAnsi="Arial" w:cs="Arial"/>
          <w:sz w:val="24"/>
          <w:szCs w:val="24"/>
        </w:rPr>
        <w:t>odness, and right</w:t>
      </w:r>
      <w:r>
        <w:rPr>
          <w:rFonts w:ascii="Arial" w:hAnsi="Arial" w:cs="Arial"/>
          <w:sz w:val="24"/>
          <w:szCs w:val="24"/>
        </w:rPr>
        <w:t>eous</w:t>
      </w:r>
      <w:r w:rsidRPr="00875EEE">
        <w:rPr>
          <w:rFonts w:ascii="Arial" w:hAnsi="Arial" w:cs="Arial"/>
          <w:sz w:val="24"/>
          <w:szCs w:val="24"/>
        </w:rPr>
        <w:t>ness in all their modes, and we are finite in all these respects. All God’s attributes known to us,</w:t>
      </w:r>
      <w:r>
        <w:rPr>
          <w:rFonts w:ascii="Arial" w:hAnsi="Arial" w:cs="Arial"/>
          <w:sz w:val="24"/>
          <w:szCs w:val="24"/>
        </w:rPr>
        <w:t xml:space="preserve"> or conceivable by us, are com</w:t>
      </w:r>
      <w:r w:rsidRPr="00875EEE">
        <w:rPr>
          <w:rFonts w:ascii="Arial" w:hAnsi="Arial" w:cs="Arial"/>
          <w:sz w:val="24"/>
          <w:szCs w:val="24"/>
        </w:rPr>
        <w:t xml:space="preserve">municable, in as much as they have their analogy in us, but they are all alike incommunicable, in as much as they are all infinite.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attributes of God, dis</w:t>
      </w:r>
      <w:r>
        <w:rPr>
          <w:rFonts w:ascii="Arial" w:hAnsi="Arial" w:cs="Arial"/>
          <w:sz w:val="24"/>
          <w:szCs w:val="24"/>
        </w:rPr>
        <w:t xml:space="preserve">tinguished as natural and moral. </w:t>
      </w:r>
      <w:r w:rsidRPr="00875EEE">
        <w:rPr>
          <w:rFonts w:ascii="Arial" w:hAnsi="Arial" w:cs="Arial"/>
          <w:sz w:val="24"/>
          <w:szCs w:val="24"/>
        </w:rPr>
        <w:t>The natural are all those which per</w:t>
      </w:r>
      <w:r>
        <w:rPr>
          <w:rFonts w:ascii="Arial" w:hAnsi="Arial" w:cs="Arial"/>
          <w:sz w:val="24"/>
          <w:szCs w:val="24"/>
        </w:rPr>
        <w:t>tain to his existence as an in</w:t>
      </w:r>
      <w:r w:rsidRPr="00875EEE">
        <w:rPr>
          <w:rFonts w:ascii="Arial" w:hAnsi="Arial" w:cs="Arial"/>
          <w:sz w:val="24"/>
          <w:szCs w:val="24"/>
        </w:rPr>
        <w:t xml:space="preserve">finite, rational Spirit, </w:t>
      </w:r>
      <w:r>
        <w:rPr>
          <w:rFonts w:ascii="Arial" w:hAnsi="Arial" w:cs="Arial"/>
          <w:sz w:val="24"/>
          <w:szCs w:val="24"/>
        </w:rPr>
        <w:t>his</w:t>
      </w:r>
      <w:r w:rsidRPr="00875EEE">
        <w:rPr>
          <w:rFonts w:ascii="Arial" w:hAnsi="Arial" w:cs="Arial"/>
          <w:sz w:val="24"/>
          <w:szCs w:val="24"/>
        </w:rPr>
        <w:t xml:space="preserve"> eternity, immensity, intelligence, will, power. The moral are those additional attributes which belong to him </w:t>
      </w:r>
      <w:r>
        <w:rPr>
          <w:rFonts w:ascii="Arial" w:hAnsi="Arial" w:cs="Arial"/>
          <w:sz w:val="24"/>
          <w:szCs w:val="24"/>
        </w:rPr>
        <w:t>as</w:t>
      </w:r>
      <w:r w:rsidRPr="00875EEE">
        <w:rPr>
          <w:rFonts w:ascii="Arial" w:hAnsi="Arial" w:cs="Arial"/>
          <w:sz w:val="24"/>
          <w:szCs w:val="24"/>
        </w:rPr>
        <w:t xml:space="preserve"> an infinite, righteous Spirit, </w:t>
      </w:r>
      <w:r>
        <w:rPr>
          <w:rFonts w:ascii="Arial" w:hAnsi="Arial" w:cs="Arial"/>
          <w:sz w:val="24"/>
          <w:szCs w:val="24"/>
        </w:rPr>
        <w:t>for example</w:t>
      </w:r>
      <w:r w:rsidRPr="00875EEE">
        <w:rPr>
          <w:rFonts w:ascii="Arial" w:hAnsi="Arial" w:cs="Arial"/>
          <w:sz w:val="24"/>
          <w:szCs w:val="24"/>
        </w:rPr>
        <w:t xml:space="preserve">, justice, mercy, truth.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I hesitate in </w:t>
      </w:r>
      <w:r w:rsidRPr="00875EEE">
        <w:rPr>
          <w:rFonts w:ascii="Arial" w:hAnsi="Arial" w:cs="Arial"/>
          <w:sz w:val="24"/>
          <w:szCs w:val="24"/>
        </w:rPr>
        <w:t>propos</w:t>
      </w:r>
      <w:r>
        <w:rPr>
          <w:rFonts w:ascii="Arial" w:hAnsi="Arial" w:cs="Arial"/>
          <w:sz w:val="24"/>
          <w:szCs w:val="24"/>
        </w:rPr>
        <w:t>ing</w:t>
      </w:r>
      <w:r w:rsidRPr="00875EEE">
        <w:rPr>
          <w:rFonts w:ascii="Arial" w:hAnsi="Arial" w:cs="Arial"/>
          <w:sz w:val="24"/>
          <w:szCs w:val="24"/>
        </w:rPr>
        <w:t xml:space="preserve"> the following four-fold cla</w:t>
      </w:r>
      <w:r>
        <w:rPr>
          <w:rFonts w:ascii="Arial" w:hAnsi="Arial" w:cs="Arial"/>
          <w:sz w:val="24"/>
          <w:szCs w:val="24"/>
        </w:rPr>
        <w:t>s</w:t>
      </w:r>
      <w:r w:rsidRPr="00875EEE">
        <w:rPr>
          <w:rFonts w:ascii="Arial" w:hAnsi="Arial" w:cs="Arial"/>
          <w:sz w:val="24"/>
          <w:szCs w:val="24"/>
        </w:rPr>
        <w:t xml:space="preserve">sification: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Those attributes which equa</w:t>
      </w:r>
      <w:r>
        <w:rPr>
          <w:rFonts w:ascii="Arial" w:hAnsi="Arial" w:cs="Arial"/>
          <w:sz w:val="24"/>
          <w:szCs w:val="24"/>
        </w:rPr>
        <w:t>ll</w:t>
      </w:r>
      <w:r w:rsidRPr="00875EEE">
        <w:rPr>
          <w:rFonts w:ascii="Arial" w:hAnsi="Arial" w:cs="Arial"/>
          <w:sz w:val="24"/>
          <w:szCs w:val="24"/>
        </w:rPr>
        <w:t>y qualify all the rest — In</w:t>
      </w:r>
      <w:r>
        <w:rPr>
          <w:rFonts w:ascii="Arial" w:hAnsi="Arial" w:cs="Arial"/>
          <w:sz w:val="24"/>
          <w:szCs w:val="24"/>
        </w:rPr>
        <w:t>asmuch</w:t>
      </w:r>
      <w:r w:rsidRPr="00875EEE">
        <w:rPr>
          <w:rFonts w:ascii="Arial" w:hAnsi="Arial" w:cs="Arial"/>
          <w:sz w:val="24"/>
          <w:szCs w:val="24"/>
        </w:rPr>
        <w:t xml:space="preserve"> that which has no bounds; absol</w:t>
      </w:r>
      <w:r>
        <w:rPr>
          <w:rFonts w:ascii="Arial" w:hAnsi="Arial" w:cs="Arial"/>
          <w:sz w:val="24"/>
          <w:szCs w:val="24"/>
        </w:rPr>
        <w:t>utely, that</w:t>
      </w:r>
      <w:r w:rsidRPr="00875EEE">
        <w:rPr>
          <w:rFonts w:ascii="Arial" w:hAnsi="Arial" w:cs="Arial"/>
          <w:sz w:val="24"/>
          <w:szCs w:val="24"/>
        </w:rPr>
        <w:t xml:space="preserve"> which is </w:t>
      </w:r>
      <w:r>
        <w:rPr>
          <w:rFonts w:ascii="Arial" w:hAnsi="Arial" w:cs="Arial"/>
          <w:sz w:val="24"/>
          <w:szCs w:val="24"/>
        </w:rPr>
        <w:t>determined</w:t>
      </w:r>
      <w:r w:rsidRPr="00875EEE">
        <w:rPr>
          <w:rFonts w:ascii="Arial" w:hAnsi="Arial" w:cs="Arial"/>
          <w:sz w:val="24"/>
          <w:szCs w:val="24"/>
        </w:rPr>
        <w:t xml:space="preserve"> either in its being or modes of being or action by nothi</w:t>
      </w:r>
      <w:r>
        <w:rPr>
          <w:rFonts w:ascii="Arial" w:hAnsi="Arial" w:cs="Arial"/>
          <w:sz w:val="24"/>
          <w:szCs w:val="24"/>
        </w:rPr>
        <w:t>ng</w:t>
      </w:r>
      <w:r w:rsidRPr="00875EEE">
        <w:rPr>
          <w:rFonts w:ascii="Arial" w:hAnsi="Arial" w:cs="Arial"/>
          <w:sz w:val="24"/>
          <w:szCs w:val="24"/>
        </w:rPr>
        <w:t xml:space="preserve"> whatever </w:t>
      </w:r>
      <w:r>
        <w:rPr>
          <w:rFonts w:ascii="Arial" w:hAnsi="Arial" w:cs="Arial"/>
          <w:sz w:val="24"/>
          <w:szCs w:val="24"/>
        </w:rPr>
        <w:t xml:space="preserve">outside of </w:t>
      </w:r>
      <w:r w:rsidRPr="00875EEE">
        <w:rPr>
          <w:rFonts w:ascii="Arial" w:hAnsi="Arial" w:cs="Arial"/>
          <w:sz w:val="24"/>
          <w:szCs w:val="24"/>
        </w:rPr>
        <w:t>itself. This in</w:t>
      </w:r>
      <w:r>
        <w:rPr>
          <w:rFonts w:ascii="Arial" w:hAnsi="Arial" w:cs="Arial"/>
          <w:sz w:val="24"/>
          <w:szCs w:val="24"/>
        </w:rPr>
        <w:t>cludes</w:t>
      </w:r>
      <w:r w:rsidRPr="00875EEE">
        <w:rPr>
          <w:rFonts w:ascii="Arial" w:hAnsi="Arial" w:cs="Arial"/>
          <w:sz w:val="24"/>
          <w:szCs w:val="24"/>
        </w:rPr>
        <w:t xml:space="preserve"> immutability.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w:t>
      </w:r>
      <w:r w:rsidRPr="00875EEE">
        <w:rPr>
          <w:rFonts w:ascii="Arial" w:hAnsi="Arial" w:cs="Arial"/>
          <w:sz w:val="24"/>
          <w:szCs w:val="24"/>
        </w:rPr>
        <w:t>2.</w:t>
      </w:r>
      <w:r>
        <w:rPr>
          <w:rFonts w:ascii="Arial" w:hAnsi="Arial" w:cs="Arial"/>
          <w:sz w:val="24"/>
          <w:szCs w:val="24"/>
        </w:rPr>
        <w:t xml:space="preserve">) Natural </w:t>
      </w:r>
      <w:r w:rsidRPr="00875EEE">
        <w:rPr>
          <w:rFonts w:ascii="Arial" w:hAnsi="Arial" w:cs="Arial"/>
          <w:sz w:val="24"/>
          <w:szCs w:val="24"/>
        </w:rPr>
        <w:t xml:space="preserve">attributes. God </w:t>
      </w:r>
      <w:r>
        <w:rPr>
          <w:rFonts w:ascii="Arial" w:hAnsi="Arial" w:cs="Arial"/>
          <w:sz w:val="24"/>
          <w:szCs w:val="24"/>
        </w:rPr>
        <w:t>is an infinite Spirit, sel</w:t>
      </w:r>
      <w:r w:rsidRPr="00875EEE">
        <w:rPr>
          <w:rFonts w:ascii="Arial" w:hAnsi="Arial" w:cs="Arial"/>
          <w:sz w:val="24"/>
          <w:szCs w:val="24"/>
        </w:rPr>
        <w:t>f-exi</w:t>
      </w:r>
      <w:r>
        <w:rPr>
          <w:rFonts w:ascii="Arial" w:hAnsi="Arial" w:cs="Arial"/>
          <w:sz w:val="24"/>
          <w:szCs w:val="24"/>
        </w:rPr>
        <w:t>sting,</w:t>
      </w:r>
      <w:r w:rsidRPr="00875EEE">
        <w:rPr>
          <w:rFonts w:ascii="Arial" w:hAnsi="Arial" w:cs="Arial"/>
          <w:sz w:val="24"/>
          <w:szCs w:val="24"/>
        </w:rPr>
        <w:t xml:space="preserve"> </w:t>
      </w:r>
      <w:r>
        <w:rPr>
          <w:rFonts w:ascii="Arial" w:hAnsi="Arial" w:cs="Arial"/>
          <w:sz w:val="24"/>
          <w:szCs w:val="24"/>
        </w:rPr>
        <w:t>following his own</w:t>
      </w:r>
      <w:r w:rsidRPr="00875EEE">
        <w:rPr>
          <w:rFonts w:ascii="Arial" w:hAnsi="Arial" w:cs="Arial"/>
          <w:sz w:val="24"/>
          <w:szCs w:val="24"/>
        </w:rPr>
        <w:t xml:space="preserve"> wil</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 xml:space="preserve">infinite, and </w:t>
      </w:r>
      <w:r w:rsidRPr="00875EEE">
        <w:rPr>
          <w:rFonts w:ascii="Arial" w:hAnsi="Arial" w:cs="Arial"/>
          <w:sz w:val="24"/>
          <w:szCs w:val="24"/>
        </w:rPr>
        <w:t xml:space="preserve"> pow</w:t>
      </w:r>
      <w:r>
        <w:rPr>
          <w:rFonts w:ascii="Arial" w:hAnsi="Arial" w:cs="Arial"/>
          <w:sz w:val="24"/>
          <w:szCs w:val="24"/>
        </w:rPr>
        <w:t>erful.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(3.)</w:t>
      </w:r>
      <w:r w:rsidRPr="00875EEE">
        <w:rPr>
          <w:rFonts w:ascii="Arial" w:hAnsi="Arial" w:cs="Arial"/>
          <w:sz w:val="24"/>
          <w:szCs w:val="24"/>
        </w:rPr>
        <w:t xml:space="preserve"> Moral a</w:t>
      </w:r>
      <w:r>
        <w:rPr>
          <w:rFonts w:ascii="Arial" w:hAnsi="Arial" w:cs="Arial"/>
          <w:sz w:val="24"/>
          <w:szCs w:val="24"/>
        </w:rPr>
        <w:t>t</w:t>
      </w:r>
      <w:r w:rsidRPr="00875EEE">
        <w:rPr>
          <w:rFonts w:ascii="Arial" w:hAnsi="Arial" w:cs="Arial"/>
          <w:sz w:val="24"/>
          <w:szCs w:val="24"/>
        </w:rPr>
        <w:t>tributes. God is a Spirit</w:t>
      </w:r>
      <w:r>
        <w:rPr>
          <w:rFonts w:ascii="Arial" w:hAnsi="Arial" w:cs="Arial"/>
          <w:sz w:val="24"/>
          <w:szCs w:val="24"/>
        </w:rPr>
        <w:t>,</w:t>
      </w:r>
      <w:r w:rsidRPr="00875EEE">
        <w:rPr>
          <w:rFonts w:ascii="Arial" w:hAnsi="Arial" w:cs="Arial"/>
          <w:sz w:val="24"/>
          <w:szCs w:val="24"/>
        </w:rPr>
        <w:t xml:space="preserve"> infinitely righteous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(4.)</w:t>
      </w:r>
      <w:r w:rsidRPr="00875EEE">
        <w:rPr>
          <w:rFonts w:ascii="Arial" w:hAnsi="Arial" w:cs="Arial"/>
          <w:sz w:val="24"/>
          <w:szCs w:val="24"/>
        </w:rPr>
        <w:t xml:space="preserve"> The </w:t>
      </w:r>
      <w:r>
        <w:rPr>
          <w:rFonts w:ascii="Arial" w:hAnsi="Arial" w:cs="Arial"/>
          <w:sz w:val="24"/>
          <w:szCs w:val="24"/>
        </w:rPr>
        <w:t>consummate</w:t>
      </w:r>
      <w:r w:rsidRPr="00875EEE">
        <w:rPr>
          <w:rFonts w:ascii="Arial" w:hAnsi="Arial" w:cs="Arial"/>
          <w:sz w:val="24"/>
          <w:szCs w:val="24"/>
        </w:rPr>
        <w:t xml:space="preserve"> glor</w:t>
      </w:r>
      <w:r>
        <w:rPr>
          <w:rFonts w:ascii="Arial" w:hAnsi="Arial" w:cs="Arial"/>
          <w:sz w:val="24"/>
          <w:szCs w:val="24"/>
        </w:rPr>
        <w:t>y</w:t>
      </w:r>
      <w:r w:rsidRPr="00875EEE">
        <w:rPr>
          <w:rFonts w:ascii="Arial" w:hAnsi="Arial" w:cs="Arial"/>
          <w:sz w:val="24"/>
          <w:szCs w:val="24"/>
        </w:rPr>
        <w:t xml:space="preserve"> of all the divine pe</w:t>
      </w:r>
      <w:r>
        <w:rPr>
          <w:rFonts w:ascii="Arial" w:hAnsi="Arial" w:cs="Arial"/>
          <w:sz w:val="24"/>
          <w:szCs w:val="24"/>
        </w:rPr>
        <w:t>r</w:t>
      </w:r>
      <w:r w:rsidRPr="00875EEE">
        <w:rPr>
          <w:rFonts w:ascii="Arial" w:hAnsi="Arial" w:cs="Arial"/>
          <w:sz w:val="24"/>
          <w:szCs w:val="24"/>
        </w:rPr>
        <w:t>fectio</w:t>
      </w:r>
      <w:r>
        <w:rPr>
          <w:rFonts w:ascii="Arial" w:hAnsi="Arial" w:cs="Arial"/>
          <w:sz w:val="24"/>
          <w:szCs w:val="24"/>
        </w:rPr>
        <w:t>ns</w:t>
      </w:r>
      <w:r w:rsidRPr="00875EEE">
        <w:rPr>
          <w:rFonts w:ascii="Arial" w:hAnsi="Arial" w:cs="Arial"/>
          <w:sz w:val="24"/>
          <w:szCs w:val="24"/>
        </w:rPr>
        <w:t xml:space="preserve"> in union. The beauty of ho</w:t>
      </w:r>
      <w:r>
        <w:rPr>
          <w:rFonts w:ascii="Arial" w:hAnsi="Arial" w:cs="Arial"/>
          <w:sz w:val="24"/>
          <w:szCs w:val="24"/>
        </w:rPr>
        <w:t>liness in all the Persons of the Trinity</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How may the proposition </w:t>
      </w:r>
      <w:r>
        <w:rPr>
          <w:rFonts w:ascii="Arial" w:hAnsi="Arial" w:cs="Arial"/>
          <w:sz w:val="24"/>
          <w:szCs w:val="24"/>
        </w:rPr>
        <w:t>t</w:t>
      </w:r>
      <w:r w:rsidRPr="00875EEE">
        <w:rPr>
          <w:rFonts w:ascii="Arial" w:hAnsi="Arial" w:cs="Arial"/>
          <w:sz w:val="24"/>
          <w:szCs w:val="24"/>
        </w:rPr>
        <w:t>hat God is one and indivisibl</w:t>
      </w:r>
      <w:r>
        <w:rPr>
          <w:rFonts w:ascii="Arial" w:hAnsi="Arial" w:cs="Arial"/>
          <w:sz w:val="24"/>
          <w:szCs w:val="24"/>
        </w:rPr>
        <w:t xml:space="preserve">e </w:t>
      </w:r>
      <w:r w:rsidRPr="00875EEE">
        <w:rPr>
          <w:rFonts w:ascii="Arial" w:hAnsi="Arial" w:cs="Arial"/>
          <w:sz w:val="24"/>
          <w:szCs w:val="24"/>
        </w:rPr>
        <w:t>be proved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There appears to be a necessity in reason for conceiving of God </w:t>
      </w:r>
      <w:r>
        <w:rPr>
          <w:rFonts w:ascii="Arial" w:hAnsi="Arial" w:cs="Arial"/>
          <w:sz w:val="24"/>
          <w:szCs w:val="24"/>
        </w:rPr>
        <w:t>as O</w:t>
      </w:r>
      <w:r w:rsidRPr="00875EEE">
        <w:rPr>
          <w:rFonts w:ascii="Arial" w:hAnsi="Arial" w:cs="Arial"/>
          <w:sz w:val="24"/>
          <w:szCs w:val="24"/>
        </w:rPr>
        <w:t xml:space="preserve">ne. That which is absolute and infinite cannot but be one and indivisible in essence. If God is not </w:t>
      </w:r>
      <w:r>
        <w:rPr>
          <w:rFonts w:ascii="Arial" w:hAnsi="Arial" w:cs="Arial"/>
          <w:sz w:val="24"/>
          <w:szCs w:val="24"/>
        </w:rPr>
        <w:t>O</w:t>
      </w:r>
      <w:r w:rsidRPr="00875EEE">
        <w:rPr>
          <w:rFonts w:ascii="Arial" w:hAnsi="Arial" w:cs="Arial"/>
          <w:sz w:val="24"/>
          <w:szCs w:val="24"/>
        </w:rPr>
        <w:t xml:space="preserve">ne, then it will necessarily follow that there are more gods than one.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uniform representation of Scripture. — John </w:t>
      </w:r>
      <w:r>
        <w:rPr>
          <w:rFonts w:ascii="Arial" w:hAnsi="Arial" w:cs="Arial"/>
          <w:sz w:val="24"/>
          <w:szCs w:val="24"/>
        </w:rPr>
        <w:t>10:</w:t>
      </w:r>
      <w:r w:rsidRPr="00875EEE">
        <w:rPr>
          <w:rFonts w:ascii="Arial" w:hAnsi="Arial" w:cs="Arial"/>
          <w:sz w:val="24"/>
          <w:szCs w:val="24"/>
        </w:rPr>
        <w:t xml:space="preserve">30.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Prove from Scripture that the proposition, there is </w:t>
      </w:r>
      <w:r>
        <w:rPr>
          <w:rFonts w:ascii="Arial" w:hAnsi="Arial" w:cs="Arial"/>
          <w:sz w:val="24"/>
          <w:szCs w:val="24"/>
        </w:rPr>
        <w:t>only</w:t>
      </w:r>
      <w:r w:rsidRPr="00875EEE">
        <w:rPr>
          <w:rFonts w:ascii="Arial" w:hAnsi="Arial" w:cs="Arial"/>
          <w:sz w:val="24"/>
          <w:szCs w:val="24"/>
        </w:rPr>
        <w:t xml:space="preserve"> one God</w:t>
      </w:r>
      <w:r>
        <w:rPr>
          <w:rFonts w:ascii="Arial" w:hAnsi="Arial" w:cs="Arial"/>
          <w:sz w:val="24"/>
          <w:szCs w:val="24"/>
        </w:rPr>
        <w:t>,</w:t>
      </w:r>
      <w:r w:rsidRPr="00875EEE">
        <w:rPr>
          <w:rFonts w:ascii="Arial" w:hAnsi="Arial" w:cs="Arial"/>
          <w:sz w:val="24"/>
          <w:szCs w:val="24"/>
        </w:rPr>
        <w:t xml:space="preserve"> is true.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De</w:t>
      </w:r>
      <w:r>
        <w:rPr>
          <w:rFonts w:ascii="Arial" w:hAnsi="Arial" w:cs="Arial"/>
          <w:sz w:val="24"/>
          <w:szCs w:val="24"/>
        </w:rPr>
        <w:t>u</w:t>
      </w:r>
      <w:r w:rsidRPr="00875EEE">
        <w:rPr>
          <w:rFonts w:ascii="Arial" w:hAnsi="Arial" w:cs="Arial"/>
          <w:sz w:val="24"/>
          <w:szCs w:val="24"/>
        </w:rPr>
        <w:t>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 xml:space="preserve">4; 1 Kings </w:t>
      </w:r>
      <w:r>
        <w:rPr>
          <w:rFonts w:ascii="Arial" w:hAnsi="Arial" w:cs="Arial"/>
          <w:sz w:val="24"/>
          <w:szCs w:val="24"/>
        </w:rPr>
        <w:t>8:</w:t>
      </w:r>
      <w:r w:rsidRPr="00875EEE">
        <w:rPr>
          <w:rFonts w:ascii="Arial" w:hAnsi="Arial" w:cs="Arial"/>
          <w:sz w:val="24"/>
          <w:szCs w:val="24"/>
        </w:rPr>
        <w:t xml:space="preserve">60;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44:</w:t>
      </w:r>
      <w:r w:rsidRPr="00875EEE">
        <w:rPr>
          <w:rFonts w:ascii="Arial" w:hAnsi="Arial" w:cs="Arial"/>
          <w:sz w:val="24"/>
          <w:szCs w:val="24"/>
        </w:rPr>
        <w:t xml:space="preserve">6; Mark </w:t>
      </w:r>
      <w:r>
        <w:rPr>
          <w:rFonts w:ascii="Arial" w:hAnsi="Arial" w:cs="Arial"/>
          <w:sz w:val="24"/>
          <w:szCs w:val="24"/>
        </w:rPr>
        <w:t>12:</w:t>
      </w:r>
      <w:r w:rsidRPr="00875EEE">
        <w:rPr>
          <w:rFonts w:ascii="Arial" w:hAnsi="Arial" w:cs="Arial"/>
          <w:sz w:val="24"/>
          <w:szCs w:val="24"/>
        </w:rPr>
        <w:t>29, 32; 1 Cor.</w:t>
      </w:r>
      <w:r>
        <w:rPr>
          <w:rFonts w:ascii="Arial" w:hAnsi="Arial" w:cs="Arial"/>
          <w:sz w:val="24"/>
          <w:szCs w:val="24"/>
        </w:rPr>
        <w:t>8:</w:t>
      </w:r>
      <w:r w:rsidRPr="00875EEE">
        <w:rPr>
          <w:rFonts w:ascii="Arial" w:hAnsi="Arial" w:cs="Arial"/>
          <w:sz w:val="24"/>
          <w:szCs w:val="24"/>
        </w:rPr>
        <w:t xml:space="preserve">4; Eph. </w:t>
      </w:r>
      <w:r>
        <w:rPr>
          <w:rFonts w:ascii="Arial" w:hAnsi="Arial" w:cs="Arial"/>
          <w:sz w:val="24"/>
          <w:szCs w:val="24"/>
        </w:rPr>
        <w:t>4:</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What is the argument from the harmony of creation in favo</w:t>
      </w:r>
      <w:r>
        <w:rPr>
          <w:rFonts w:ascii="Arial" w:hAnsi="Arial" w:cs="Arial"/>
          <w:sz w:val="24"/>
          <w:szCs w:val="24"/>
        </w:rPr>
        <w:t>u</w:t>
      </w:r>
      <w:r w:rsidRPr="00875EEE">
        <w:rPr>
          <w:rFonts w:ascii="Arial" w:hAnsi="Arial" w:cs="Arial"/>
          <w:sz w:val="24"/>
          <w:szCs w:val="24"/>
        </w:rPr>
        <w:t>r of the divine u</w:t>
      </w:r>
      <w:r>
        <w:rPr>
          <w:rFonts w:ascii="Arial" w:hAnsi="Arial" w:cs="Arial"/>
          <w:sz w:val="24"/>
          <w:szCs w:val="24"/>
        </w:rPr>
        <w:t>nity</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whole creation, between the outermost range of telescopic and of microscopic observation, is</w:t>
      </w:r>
      <w:r>
        <w:rPr>
          <w:rFonts w:ascii="Arial" w:hAnsi="Arial" w:cs="Arial"/>
          <w:sz w:val="24"/>
          <w:szCs w:val="24"/>
        </w:rPr>
        <w:t xml:space="preserve"> manifestly one indivisible sys</w:t>
      </w:r>
      <w:r w:rsidRPr="00875EEE">
        <w:rPr>
          <w:rFonts w:ascii="Arial" w:hAnsi="Arial" w:cs="Arial"/>
          <w:sz w:val="24"/>
          <w:szCs w:val="24"/>
        </w:rPr>
        <w:t>tem. But we have already (</w:t>
      </w:r>
      <w:r>
        <w:rPr>
          <w:rFonts w:ascii="Arial" w:hAnsi="Arial" w:cs="Arial"/>
          <w:sz w:val="24"/>
          <w:szCs w:val="24"/>
        </w:rPr>
        <w:t>in c</w:t>
      </w:r>
      <w:r w:rsidRPr="00875EEE">
        <w:rPr>
          <w:rFonts w:ascii="Arial" w:hAnsi="Arial" w:cs="Arial"/>
          <w:sz w:val="24"/>
          <w:szCs w:val="24"/>
        </w:rPr>
        <w:t xml:space="preserve">hapter </w:t>
      </w:r>
      <w:r>
        <w:rPr>
          <w:rFonts w:ascii="Arial" w:hAnsi="Arial" w:cs="Arial"/>
          <w:sz w:val="24"/>
          <w:szCs w:val="24"/>
        </w:rPr>
        <w:t>1</w:t>
      </w:r>
      <w:r w:rsidRPr="00875EEE">
        <w:rPr>
          <w:rFonts w:ascii="Arial" w:hAnsi="Arial" w:cs="Arial"/>
          <w:sz w:val="24"/>
          <w:szCs w:val="24"/>
        </w:rPr>
        <w:t xml:space="preserve">.) proved the existence of God from the phenomena of the universe; and we now argue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on the same principle that</w:t>
      </w:r>
      <w:r>
        <w:rPr>
          <w:rFonts w:ascii="Arial" w:hAnsi="Arial" w:cs="Arial"/>
          <w:sz w:val="24"/>
          <w:szCs w:val="24"/>
        </w:rPr>
        <w:t>,</w:t>
      </w:r>
      <w:r w:rsidRPr="00875EEE">
        <w:rPr>
          <w:rFonts w:ascii="Arial" w:hAnsi="Arial" w:cs="Arial"/>
          <w:sz w:val="24"/>
          <w:szCs w:val="24"/>
        </w:rPr>
        <w:t xml:space="preserve"> if an effect proves the p</w:t>
      </w:r>
      <w:r>
        <w:rPr>
          <w:rFonts w:ascii="Arial" w:hAnsi="Arial" w:cs="Arial"/>
          <w:sz w:val="24"/>
          <w:szCs w:val="24"/>
        </w:rPr>
        <w:t>rior opera</w:t>
      </w:r>
      <w:r w:rsidRPr="00875EEE">
        <w:rPr>
          <w:rFonts w:ascii="Arial" w:hAnsi="Arial" w:cs="Arial"/>
          <w:sz w:val="24"/>
          <w:szCs w:val="24"/>
        </w:rPr>
        <w:t xml:space="preserve">tion of a cause, and if traces of design prove a designer, then singleness of plan and operation in that design and its execution prove that the designer is </w:t>
      </w:r>
      <w:r>
        <w:rPr>
          <w:rFonts w:ascii="Arial" w:hAnsi="Arial" w:cs="Arial"/>
          <w:sz w:val="24"/>
          <w:szCs w:val="24"/>
        </w:rPr>
        <w:t>O</w:t>
      </w:r>
      <w:r w:rsidRPr="00875EEE">
        <w:rPr>
          <w:rFonts w:ascii="Arial" w:hAnsi="Arial" w:cs="Arial"/>
          <w:sz w:val="24"/>
          <w:szCs w:val="24"/>
        </w:rPr>
        <w:t xml:space="preserve">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What is the argument on this point from necessary existence?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existence of God is said to be necessary because it has its cause from eternity in itself</w:t>
      </w:r>
      <w:r>
        <w:rPr>
          <w:rFonts w:ascii="Arial" w:hAnsi="Arial" w:cs="Arial"/>
          <w:sz w:val="24"/>
          <w:szCs w:val="24"/>
        </w:rPr>
        <w:t xml:space="preserve">. </w:t>
      </w:r>
      <w:r w:rsidRPr="00875EEE">
        <w:rPr>
          <w:rFonts w:ascii="Arial" w:hAnsi="Arial" w:cs="Arial"/>
          <w:sz w:val="24"/>
          <w:szCs w:val="24"/>
        </w:rPr>
        <w:t>It is the same in all duration and in all space alike. It is absurd to conceive of God’s not existing at any time or in any portion of space, while all other existence whatever, depending on his mere wi</w:t>
      </w:r>
      <w:r>
        <w:rPr>
          <w:rFonts w:ascii="Arial" w:hAnsi="Arial" w:cs="Arial"/>
          <w:sz w:val="24"/>
          <w:szCs w:val="24"/>
        </w:rPr>
        <w:t>ll</w:t>
      </w:r>
      <w:r w:rsidRPr="00875EEE">
        <w:rPr>
          <w:rFonts w:ascii="Arial" w:hAnsi="Arial" w:cs="Arial"/>
          <w:sz w:val="24"/>
          <w:szCs w:val="24"/>
        </w:rPr>
        <w:t xml:space="preserve">, is contingent. But the necessity which is uniform </w:t>
      </w:r>
      <w:r>
        <w:rPr>
          <w:rFonts w:ascii="Arial" w:hAnsi="Arial" w:cs="Arial"/>
          <w:sz w:val="24"/>
          <w:szCs w:val="24"/>
        </w:rPr>
        <w:t>at all</w:t>
      </w:r>
      <w:r w:rsidRPr="00875EEE">
        <w:rPr>
          <w:rFonts w:ascii="Arial" w:hAnsi="Arial" w:cs="Arial"/>
          <w:sz w:val="24"/>
          <w:szCs w:val="24"/>
        </w:rPr>
        <w:t xml:space="preserve"> times and in every portion of space, is evidently only one and indivisible, and can be the ground </w:t>
      </w:r>
      <w:r>
        <w:rPr>
          <w:rFonts w:ascii="Arial" w:hAnsi="Arial" w:cs="Arial"/>
          <w:sz w:val="24"/>
          <w:szCs w:val="24"/>
        </w:rPr>
        <w:t>for</w:t>
      </w:r>
      <w:r w:rsidRPr="00875EEE">
        <w:rPr>
          <w:rFonts w:ascii="Arial" w:hAnsi="Arial" w:cs="Arial"/>
          <w:sz w:val="24"/>
          <w:szCs w:val="24"/>
        </w:rPr>
        <w:t xml:space="preserve"> the existence of one God</w:t>
      </w:r>
      <w:r w:rsidRPr="00CD32F0">
        <w:rPr>
          <w:rFonts w:ascii="Arial" w:hAnsi="Arial" w:cs="Arial"/>
          <w:sz w:val="24"/>
          <w:szCs w:val="24"/>
        </w:rPr>
        <w:t xml:space="preserve"> </w:t>
      </w:r>
      <w:r>
        <w:rPr>
          <w:rFonts w:ascii="Arial" w:hAnsi="Arial" w:cs="Arial"/>
          <w:sz w:val="24"/>
          <w:szCs w:val="24"/>
        </w:rPr>
        <w:t>alone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argument is logical, and has been prized highly by many distinguished theologians. It</w:t>
      </w:r>
      <w:r>
        <w:rPr>
          <w:rFonts w:ascii="Arial" w:hAnsi="Arial" w:cs="Arial"/>
          <w:sz w:val="24"/>
          <w:szCs w:val="24"/>
        </w:rPr>
        <w:t>,</w:t>
      </w:r>
      <w:r w:rsidRPr="00875EEE">
        <w:rPr>
          <w:rFonts w:ascii="Arial" w:hAnsi="Arial" w:cs="Arial"/>
          <w:sz w:val="24"/>
          <w:szCs w:val="24"/>
        </w:rPr>
        <w:t xml:space="preserve"> however</w:t>
      </w:r>
      <w:r>
        <w:rPr>
          <w:rFonts w:ascii="Arial" w:hAnsi="Arial" w:cs="Arial"/>
          <w:sz w:val="24"/>
          <w:szCs w:val="24"/>
        </w:rPr>
        <w:t>,</w:t>
      </w:r>
      <w:r w:rsidRPr="00875EEE">
        <w:rPr>
          <w:rFonts w:ascii="Arial" w:hAnsi="Arial" w:cs="Arial"/>
          <w:sz w:val="24"/>
          <w:szCs w:val="24"/>
        </w:rPr>
        <w:t xml:space="preserve"> appears to involve the error of presuming human logic to be the measure of existence.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What is the argument from infinite perfection, in proof that there can be </w:t>
      </w:r>
      <w:r>
        <w:rPr>
          <w:rFonts w:ascii="Arial" w:hAnsi="Arial" w:cs="Arial"/>
          <w:sz w:val="24"/>
          <w:szCs w:val="24"/>
        </w:rPr>
        <w:t>b</w:t>
      </w:r>
      <w:r w:rsidRPr="00875EEE">
        <w:rPr>
          <w:rFonts w:ascii="Arial" w:hAnsi="Arial" w:cs="Arial"/>
          <w:sz w:val="24"/>
          <w:szCs w:val="24"/>
        </w:rPr>
        <w:t>ut one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God i</w:t>
      </w:r>
      <w:r>
        <w:rPr>
          <w:rFonts w:ascii="Arial" w:hAnsi="Arial" w:cs="Arial"/>
          <w:sz w:val="24"/>
          <w:szCs w:val="24"/>
        </w:rPr>
        <w:t>s</w:t>
      </w:r>
      <w:r w:rsidRPr="00875EEE">
        <w:rPr>
          <w:rFonts w:ascii="Arial" w:hAnsi="Arial" w:cs="Arial"/>
          <w:sz w:val="24"/>
          <w:szCs w:val="24"/>
        </w:rPr>
        <w:t xml:space="preserve"> infinite in his being and in all of his perfections. B</w:t>
      </w:r>
      <w:r>
        <w:rPr>
          <w:rFonts w:ascii="Arial" w:hAnsi="Arial" w:cs="Arial"/>
          <w:sz w:val="24"/>
          <w:szCs w:val="24"/>
        </w:rPr>
        <w:t>u</w:t>
      </w:r>
      <w:r w:rsidRPr="00875EEE">
        <w:rPr>
          <w:rFonts w:ascii="Arial" w:hAnsi="Arial" w:cs="Arial"/>
          <w:sz w:val="24"/>
          <w:szCs w:val="24"/>
        </w:rPr>
        <w:t>t the infinite, by including all, excludes all others. If there were two infinite beings, each would necessarily include the other, and be included by it, and thus they would be the same, one and identical</w:t>
      </w:r>
      <w:r>
        <w:rPr>
          <w:rFonts w:ascii="Arial" w:hAnsi="Arial" w:cs="Arial"/>
          <w:sz w:val="24"/>
          <w:szCs w:val="24"/>
        </w:rPr>
        <w:t>.</w:t>
      </w:r>
      <w:r w:rsidRPr="00875EEE">
        <w:rPr>
          <w:rFonts w:ascii="Arial" w:hAnsi="Arial" w:cs="Arial"/>
          <w:sz w:val="24"/>
          <w:szCs w:val="24"/>
        </w:rPr>
        <w:t xml:space="preserve"> </w:t>
      </w:r>
      <w:r w:rsidRPr="00875EEE">
        <w:rPr>
          <w:rFonts w:ascii="Arial" w:hAnsi="Arial" w:cs="Arial"/>
          <w:sz w:val="24"/>
          <w:szCs w:val="24"/>
        </w:rPr>
        <w:lastRenderedPageBreak/>
        <w:t xml:space="preserve">It is certain that the idea of the co-existence of two infinitely perfect beings is as repugnant to human reason as to Scripture.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11. What </w:t>
      </w:r>
      <w:r>
        <w:rPr>
          <w:rFonts w:ascii="Arial" w:hAnsi="Arial" w:cs="Arial"/>
          <w:sz w:val="24"/>
          <w:szCs w:val="24"/>
        </w:rPr>
        <w:t>is</w:t>
      </w:r>
      <w:r w:rsidRPr="00875EEE">
        <w:rPr>
          <w:rFonts w:ascii="Arial" w:hAnsi="Arial" w:cs="Arial"/>
          <w:sz w:val="24"/>
          <w:szCs w:val="24"/>
        </w:rPr>
        <w:t xml:space="preserve"> polytheism</w:t>
      </w:r>
      <w:r>
        <w:rPr>
          <w:rFonts w:ascii="Arial" w:hAnsi="Arial" w:cs="Arial"/>
          <w:sz w:val="24"/>
          <w:szCs w:val="24"/>
        </w:rPr>
        <w:t>,</w:t>
      </w:r>
      <w:r w:rsidRPr="00875EEE">
        <w:rPr>
          <w:rFonts w:ascii="Arial" w:hAnsi="Arial" w:cs="Arial"/>
          <w:sz w:val="24"/>
          <w:szCs w:val="24"/>
        </w:rPr>
        <w:t xml:space="preserve"> and what </w:t>
      </w:r>
      <w:r>
        <w:rPr>
          <w:rFonts w:ascii="Arial" w:hAnsi="Arial" w:cs="Arial"/>
          <w:sz w:val="24"/>
          <w:szCs w:val="24"/>
        </w:rPr>
        <w:t xml:space="preserve">is </w:t>
      </w:r>
      <w:r w:rsidRPr="00875EEE">
        <w:rPr>
          <w:rFonts w:ascii="Arial" w:hAnsi="Arial" w:cs="Arial"/>
          <w:sz w:val="24"/>
          <w:szCs w:val="24"/>
        </w:rPr>
        <w:t xml:space="preserve">dualism?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Polytheism, as the etymology o</w:t>
      </w:r>
      <w:r>
        <w:rPr>
          <w:rFonts w:ascii="Arial" w:hAnsi="Arial" w:cs="Arial"/>
          <w:sz w:val="24"/>
          <w:szCs w:val="24"/>
        </w:rPr>
        <w:t>f the word indicates, is a gen</w:t>
      </w:r>
      <w:r w:rsidRPr="00875EEE">
        <w:rPr>
          <w:rFonts w:ascii="Arial" w:hAnsi="Arial" w:cs="Arial"/>
          <w:sz w:val="24"/>
          <w:szCs w:val="24"/>
        </w:rPr>
        <w:t xml:space="preserve">eral term </w:t>
      </w:r>
      <w:r>
        <w:rPr>
          <w:rFonts w:ascii="Arial" w:hAnsi="Arial" w:cs="Arial"/>
          <w:sz w:val="24"/>
          <w:szCs w:val="24"/>
        </w:rPr>
        <w:t>referring to</w:t>
      </w:r>
      <w:r w:rsidRPr="00875EEE">
        <w:rPr>
          <w:rFonts w:ascii="Arial" w:hAnsi="Arial" w:cs="Arial"/>
          <w:sz w:val="24"/>
          <w:szCs w:val="24"/>
        </w:rPr>
        <w:t xml:space="preserve"> every system of religion which teaches the existence of a plurality of gods.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Dualism is the designation of that system which recogni</w:t>
      </w:r>
      <w:r>
        <w:rPr>
          <w:rFonts w:ascii="Arial" w:hAnsi="Arial" w:cs="Arial"/>
          <w:sz w:val="24"/>
          <w:szCs w:val="24"/>
        </w:rPr>
        <w:t>s</w:t>
      </w:r>
      <w:r w:rsidRPr="00875EEE">
        <w:rPr>
          <w:rFonts w:ascii="Arial" w:hAnsi="Arial" w:cs="Arial"/>
          <w:sz w:val="24"/>
          <w:szCs w:val="24"/>
        </w:rPr>
        <w:t xml:space="preserve">es two original and independent principles in the universe, the one </w:t>
      </w:r>
      <w:r>
        <w:rPr>
          <w:rFonts w:ascii="Arial" w:hAnsi="Arial" w:cs="Arial"/>
          <w:sz w:val="24"/>
          <w:szCs w:val="24"/>
        </w:rPr>
        <w:t>being good,</w:t>
      </w:r>
      <w:r w:rsidRPr="00875EEE">
        <w:rPr>
          <w:rFonts w:ascii="Arial" w:hAnsi="Arial" w:cs="Arial"/>
          <w:sz w:val="24"/>
          <w:szCs w:val="24"/>
        </w:rPr>
        <w:t xml:space="preserve"> and the other evil. At present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these principles are in a rela</w:t>
      </w:r>
      <w:r w:rsidRPr="00875EEE">
        <w:rPr>
          <w:rFonts w:ascii="Arial" w:hAnsi="Arial" w:cs="Arial"/>
          <w:sz w:val="24"/>
          <w:szCs w:val="24"/>
        </w:rPr>
        <w:t>tion of ceaseless antagonism, the g</w:t>
      </w:r>
      <w:r>
        <w:rPr>
          <w:rFonts w:ascii="Arial" w:hAnsi="Arial" w:cs="Arial"/>
          <w:sz w:val="24"/>
          <w:szCs w:val="24"/>
        </w:rPr>
        <w:t>o</w:t>
      </w:r>
      <w:r w:rsidRPr="00875EEE">
        <w:rPr>
          <w:rFonts w:ascii="Arial" w:hAnsi="Arial" w:cs="Arial"/>
          <w:sz w:val="24"/>
          <w:szCs w:val="24"/>
        </w:rPr>
        <w:t>od ever struggling to oppose the evil, and to deliver its province from its baneful</w:t>
      </w:r>
      <w:r>
        <w:rPr>
          <w:rFonts w:ascii="Arial" w:hAnsi="Arial" w:cs="Arial"/>
          <w:sz w:val="24"/>
          <w:szCs w:val="24"/>
        </w:rPr>
        <w:t xml:space="preserve"> [painful]</w:t>
      </w:r>
      <w:r w:rsidRPr="00875EEE">
        <w:rPr>
          <w:rFonts w:ascii="Arial" w:hAnsi="Arial" w:cs="Arial"/>
          <w:sz w:val="24"/>
          <w:szCs w:val="24"/>
        </w:rPr>
        <w:t xml:space="preserve"> intrusion.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What is meant by the phrase simplicity</w:t>
      </w:r>
      <w:r>
        <w:rPr>
          <w:rFonts w:ascii="Arial" w:hAnsi="Arial" w:cs="Arial"/>
          <w:sz w:val="24"/>
          <w:szCs w:val="24"/>
        </w:rPr>
        <w:t>,</w:t>
      </w:r>
      <w:r w:rsidRPr="00875EEE">
        <w:rPr>
          <w:rFonts w:ascii="Arial" w:hAnsi="Arial" w:cs="Arial"/>
          <w:sz w:val="24"/>
          <w:szCs w:val="24"/>
        </w:rPr>
        <w:t xml:space="preserve"> when applied to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term simplicity is used, </w:t>
      </w:r>
      <w:r w:rsidRPr="00B82D11">
        <w:rPr>
          <w:rFonts w:ascii="Arial" w:hAnsi="Arial" w:cs="Arial"/>
          <w:b/>
          <w:bCs/>
          <w:sz w:val="24"/>
          <w:szCs w:val="24"/>
        </w:rPr>
        <w:t>first</w:t>
      </w:r>
      <w:r w:rsidRPr="00875EEE">
        <w:rPr>
          <w:rFonts w:ascii="Arial" w:hAnsi="Arial" w:cs="Arial"/>
          <w:sz w:val="24"/>
          <w:szCs w:val="24"/>
        </w:rPr>
        <w:t xml:space="preserve">, in opposition to material composition, whether mechanical, organic, or chemical: </w:t>
      </w:r>
      <w:r w:rsidRPr="00B82D11">
        <w:rPr>
          <w:rFonts w:ascii="Arial" w:hAnsi="Arial" w:cs="Arial"/>
          <w:b/>
          <w:bCs/>
          <w:sz w:val="24"/>
          <w:szCs w:val="24"/>
        </w:rPr>
        <w:t>second</w:t>
      </w:r>
      <w:r w:rsidRPr="00875EEE">
        <w:rPr>
          <w:rFonts w:ascii="Arial" w:hAnsi="Arial" w:cs="Arial"/>
          <w:sz w:val="24"/>
          <w:szCs w:val="24"/>
        </w:rPr>
        <w:t>, in a metaphysical sense in negation of the relation of substance and property, essence and mode. In the first sense of the word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human souls are simple, be</w:t>
      </w:r>
      <w:r>
        <w:rPr>
          <w:rFonts w:ascii="Arial" w:hAnsi="Arial" w:cs="Arial"/>
          <w:sz w:val="24"/>
          <w:szCs w:val="24"/>
        </w:rPr>
        <w:t>c</w:t>
      </w:r>
      <w:r w:rsidRPr="00875EEE">
        <w:rPr>
          <w:rFonts w:ascii="Arial" w:hAnsi="Arial" w:cs="Arial"/>
          <w:sz w:val="24"/>
          <w:szCs w:val="24"/>
        </w:rPr>
        <w:t>aus</w:t>
      </w:r>
      <w:r>
        <w:rPr>
          <w:rFonts w:ascii="Arial" w:hAnsi="Arial" w:cs="Arial"/>
          <w:sz w:val="24"/>
          <w:szCs w:val="24"/>
        </w:rPr>
        <w:t>e they are not composed of ele</w:t>
      </w:r>
      <w:r w:rsidRPr="00875EEE">
        <w:rPr>
          <w:rFonts w:ascii="Arial" w:hAnsi="Arial" w:cs="Arial"/>
          <w:sz w:val="24"/>
          <w:szCs w:val="24"/>
        </w:rPr>
        <w:t>ments, parts, or organs. In the second sense of the word</w:t>
      </w:r>
      <w:r>
        <w:rPr>
          <w:rFonts w:ascii="Arial" w:hAnsi="Arial" w:cs="Arial"/>
          <w:sz w:val="24"/>
          <w:szCs w:val="24"/>
        </w:rPr>
        <w:t>,</w:t>
      </w:r>
      <w:r w:rsidRPr="00875EEE">
        <w:rPr>
          <w:rFonts w:ascii="Arial" w:hAnsi="Arial" w:cs="Arial"/>
          <w:sz w:val="24"/>
          <w:szCs w:val="24"/>
        </w:rPr>
        <w:t xml:space="preserve"> our souls are complex, since there is in them a distinction between their essence and their properties; and their successive modes or states of existence. As, however, </w:t>
      </w:r>
      <w:r>
        <w:rPr>
          <w:rFonts w:ascii="Arial" w:hAnsi="Arial" w:cs="Arial"/>
          <w:sz w:val="24"/>
          <w:szCs w:val="24"/>
        </w:rPr>
        <w:t>God is infinite, eternal, self-</w:t>
      </w:r>
      <w:r w:rsidRPr="00875EEE">
        <w:rPr>
          <w:rFonts w:ascii="Arial" w:hAnsi="Arial" w:cs="Arial"/>
          <w:sz w:val="24"/>
          <w:szCs w:val="24"/>
        </w:rPr>
        <w:t>existent from eternity, necessarily the same without succession, theologians have maintained that in him essence, and property, and mode</w:t>
      </w:r>
      <w:r>
        <w:rPr>
          <w:rFonts w:ascii="Arial" w:hAnsi="Arial" w:cs="Arial"/>
          <w:sz w:val="24"/>
          <w:szCs w:val="24"/>
        </w:rPr>
        <w:t>,</w:t>
      </w:r>
      <w:r w:rsidRPr="00875EEE">
        <w:rPr>
          <w:rFonts w:ascii="Arial" w:hAnsi="Arial" w:cs="Arial"/>
          <w:sz w:val="24"/>
          <w:szCs w:val="24"/>
        </w:rPr>
        <w:t xml:space="preserve"> are one. He always is what he is, and he is what he is essentially, and by the same necessity that he exists. Whatever is in God, whether thought, emotion, volition, or act, is </w:t>
      </w:r>
      <w:r>
        <w:rPr>
          <w:rFonts w:ascii="Arial" w:hAnsi="Arial" w:cs="Arial"/>
          <w:sz w:val="24"/>
          <w:szCs w:val="24"/>
        </w:rPr>
        <w:t>good.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Although this distinction has the sanction of the highest names, it appears to involve at least a questionable application of human reason to subjects so far transcending the analogy of hu</w:t>
      </w:r>
      <w:r>
        <w:rPr>
          <w:rFonts w:ascii="Arial" w:hAnsi="Arial" w:cs="Arial"/>
          <w:sz w:val="24"/>
          <w:szCs w:val="24"/>
        </w:rPr>
        <w:t>m</w:t>
      </w:r>
      <w:r w:rsidRPr="00875EEE">
        <w:rPr>
          <w:rFonts w:ascii="Arial" w:hAnsi="Arial" w:cs="Arial"/>
          <w:sz w:val="24"/>
          <w:szCs w:val="24"/>
        </w:rPr>
        <w:t xml:space="preserve">an consciousness.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What i</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affirmed</w:t>
      </w:r>
      <w:r w:rsidRPr="00875EEE">
        <w:rPr>
          <w:rFonts w:ascii="Arial" w:hAnsi="Arial" w:cs="Arial"/>
          <w:sz w:val="24"/>
          <w:szCs w:val="24"/>
        </w:rPr>
        <w:t xml:space="preserve"> when it is said that God is a spirit</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 know nothing of substance</w:t>
      </w:r>
      <w:r>
        <w:rPr>
          <w:rFonts w:ascii="Arial" w:hAnsi="Arial" w:cs="Arial"/>
          <w:sz w:val="24"/>
          <w:szCs w:val="24"/>
        </w:rPr>
        <w:t>,</w:t>
      </w:r>
      <w:r w:rsidRPr="00875EEE">
        <w:rPr>
          <w:rFonts w:ascii="Arial" w:hAnsi="Arial" w:cs="Arial"/>
          <w:sz w:val="24"/>
          <w:szCs w:val="24"/>
        </w:rPr>
        <w:t xml:space="preserve"> except as it is manifested by its properties. Matter is that s</w:t>
      </w:r>
      <w:r>
        <w:rPr>
          <w:rFonts w:ascii="Arial" w:hAnsi="Arial" w:cs="Arial"/>
          <w:sz w:val="24"/>
          <w:szCs w:val="24"/>
        </w:rPr>
        <w:t>ubstance whose properties mani</w:t>
      </w:r>
      <w:r w:rsidRPr="00875EEE">
        <w:rPr>
          <w:rFonts w:ascii="Arial" w:hAnsi="Arial" w:cs="Arial"/>
          <w:sz w:val="24"/>
          <w:szCs w:val="24"/>
        </w:rPr>
        <w:t>fest themselves directly to our bodily senses</w:t>
      </w:r>
      <w:r>
        <w:rPr>
          <w:rFonts w:ascii="Arial" w:hAnsi="Arial" w:cs="Arial"/>
          <w:sz w:val="24"/>
          <w:szCs w:val="24"/>
        </w:rPr>
        <w:t>. Spirit is that sub</w:t>
      </w:r>
      <w:r w:rsidRPr="00875EEE">
        <w:rPr>
          <w:rFonts w:ascii="Arial" w:hAnsi="Arial" w:cs="Arial"/>
          <w:sz w:val="24"/>
          <w:szCs w:val="24"/>
        </w:rPr>
        <w:t>stance whose properties manifest themselves to us directly in self-consciousness, and only inferenti</w:t>
      </w:r>
      <w:r>
        <w:rPr>
          <w:rFonts w:ascii="Arial" w:hAnsi="Arial" w:cs="Arial"/>
          <w:sz w:val="24"/>
          <w:szCs w:val="24"/>
        </w:rPr>
        <w:t>al</w:t>
      </w:r>
      <w:r w:rsidRPr="00875EEE">
        <w:rPr>
          <w:rFonts w:ascii="Arial" w:hAnsi="Arial" w:cs="Arial"/>
          <w:sz w:val="24"/>
          <w:szCs w:val="24"/>
        </w:rPr>
        <w:t xml:space="preserve"> by words and other signs or modes of expression through our senses.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When we say God is a Spirit</w:t>
      </w:r>
      <w:r>
        <w:rPr>
          <w:rFonts w:ascii="Arial" w:hAnsi="Arial" w:cs="Arial"/>
          <w:sz w:val="24"/>
          <w:szCs w:val="24"/>
        </w:rPr>
        <w:t>,</w:t>
      </w:r>
      <w:r w:rsidRPr="00875EEE">
        <w:rPr>
          <w:rFonts w:ascii="Arial" w:hAnsi="Arial" w:cs="Arial"/>
          <w:sz w:val="24"/>
          <w:szCs w:val="24"/>
        </w:rPr>
        <w:t xml:space="preserve"> we mean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Negatively, that he does n</w:t>
      </w:r>
      <w:r>
        <w:rPr>
          <w:rFonts w:ascii="Arial" w:hAnsi="Arial" w:cs="Arial"/>
          <w:sz w:val="24"/>
          <w:szCs w:val="24"/>
        </w:rPr>
        <w:t>ot possess bodily parts or pas</w:t>
      </w:r>
      <w:r w:rsidRPr="00875EEE">
        <w:rPr>
          <w:rFonts w:ascii="Arial" w:hAnsi="Arial" w:cs="Arial"/>
          <w:sz w:val="24"/>
          <w:szCs w:val="24"/>
        </w:rPr>
        <w:t>sions; that he is composed of no material elements; that he is not subject to any of the limitin</w:t>
      </w:r>
      <w:r>
        <w:rPr>
          <w:rFonts w:ascii="Arial" w:hAnsi="Arial" w:cs="Arial"/>
          <w:sz w:val="24"/>
          <w:szCs w:val="24"/>
        </w:rPr>
        <w:t xml:space="preserve">g conditions of </w:t>
      </w:r>
      <w:r>
        <w:rPr>
          <w:rFonts w:ascii="Arial" w:hAnsi="Arial" w:cs="Arial"/>
          <w:sz w:val="24"/>
          <w:szCs w:val="24"/>
        </w:rPr>
        <w:lastRenderedPageBreak/>
        <w:t>material exist</w:t>
      </w:r>
      <w:r w:rsidRPr="00875EEE">
        <w:rPr>
          <w:rFonts w:ascii="Arial" w:hAnsi="Arial" w:cs="Arial"/>
          <w:sz w:val="24"/>
          <w:szCs w:val="24"/>
        </w:rPr>
        <w:t xml:space="preserve">ence; and, consequently, that he is not to be apprehended as the object of any of our bodily senses.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Positively, that he is a rational being, who distinguishes with infinite precision between the true and the false; that he is a moral being, who distinguishes between the right and the wrong; that he is a free agent, whose action is self-determined by his own will; and, in </w:t>
      </w:r>
      <w:r>
        <w:rPr>
          <w:rFonts w:ascii="Arial" w:hAnsi="Arial" w:cs="Arial"/>
          <w:sz w:val="24"/>
          <w:szCs w:val="24"/>
        </w:rPr>
        <w:t>summary</w:t>
      </w:r>
      <w:r w:rsidRPr="00875EEE">
        <w:rPr>
          <w:rFonts w:ascii="Arial" w:hAnsi="Arial" w:cs="Arial"/>
          <w:sz w:val="24"/>
          <w:szCs w:val="24"/>
        </w:rPr>
        <w:t xml:space="preserve">, that all the essential properties of our spirits may truly be predicated of him </w:t>
      </w:r>
      <w:r>
        <w:rPr>
          <w:rFonts w:ascii="Arial" w:hAnsi="Arial" w:cs="Arial"/>
          <w:sz w:val="24"/>
          <w:szCs w:val="24"/>
        </w:rPr>
        <w:t>to</w:t>
      </w:r>
      <w:r w:rsidRPr="00875EEE">
        <w:rPr>
          <w:rFonts w:ascii="Arial" w:hAnsi="Arial" w:cs="Arial"/>
          <w:sz w:val="24"/>
          <w:szCs w:val="24"/>
        </w:rPr>
        <w:t xml:space="preserve"> an infinite degree. — John </w:t>
      </w:r>
      <w:r>
        <w:rPr>
          <w:rFonts w:ascii="Arial" w:hAnsi="Arial" w:cs="Arial"/>
          <w:sz w:val="24"/>
          <w:szCs w:val="24"/>
        </w:rPr>
        <w:t>4:</w:t>
      </w:r>
      <w:r w:rsidRPr="00875EEE">
        <w:rPr>
          <w:rFonts w:ascii="Arial" w:hAnsi="Arial" w:cs="Arial"/>
          <w:sz w:val="24"/>
          <w:szCs w:val="24"/>
        </w:rPr>
        <w:t xml:space="preserve">24; </w:t>
      </w:r>
      <w:r>
        <w:rPr>
          <w:rFonts w:ascii="Arial" w:hAnsi="Arial" w:cs="Arial"/>
          <w:sz w:val="24"/>
          <w:szCs w:val="24"/>
        </w:rPr>
        <w:t xml:space="preserve">and see </w:t>
      </w:r>
      <w:r w:rsidRPr="00875EEE">
        <w:rPr>
          <w:rFonts w:ascii="Arial" w:hAnsi="Arial" w:cs="Arial"/>
          <w:sz w:val="24"/>
          <w:szCs w:val="24"/>
        </w:rPr>
        <w:t>Chap. I., questions 23</w:t>
      </w:r>
      <w:r>
        <w:rPr>
          <w:rFonts w:ascii="Arial" w:hAnsi="Arial" w:cs="Arial"/>
          <w:sz w:val="24"/>
          <w:szCs w:val="24"/>
        </w:rPr>
        <w:t>-</w:t>
      </w:r>
      <w:r w:rsidRPr="00875EEE">
        <w:rPr>
          <w:rFonts w:ascii="Arial" w:hAnsi="Arial" w:cs="Arial"/>
          <w:sz w:val="24"/>
          <w:szCs w:val="24"/>
        </w:rPr>
        <w:t xml:space="preserve">24, 27, 30. </w:t>
      </w:r>
    </w:p>
    <w:p w:rsidR="00283EF3" w:rsidRPr="00875EEE" w:rsidRDefault="00283EF3" w:rsidP="00283EF3">
      <w:pPr>
        <w:spacing w:after="0" w:line="276" w:lineRule="auto"/>
        <w:jc w:val="both"/>
        <w:rPr>
          <w:rFonts w:ascii="Arial" w:hAnsi="Arial" w:cs="Arial"/>
          <w:sz w:val="24"/>
          <w:szCs w:val="24"/>
        </w:rPr>
      </w:pPr>
    </w:p>
    <w:p w:rsidR="00283EF3" w:rsidRPr="00963D47" w:rsidRDefault="00283EF3" w:rsidP="00283EF3">
      <w:pPr>
        <w:spacing w:after="0" w:line="276" w:lineRule="auto"/>
        <w:jc w:val="both"/>
        <w:rPr>
          <w:rFonts w:ascii="Arial" w:hAnsi="Arial" w:cs="Arial"/>
          <w:b/>
          <w:bCs/>
          <w:sz w:val="24"/>
          <w:szCs w:val="24"/>
        </w:rPr>
      </w:pPr>
      <w:r w:rsidRPr="00963D47">
        <w:rPr>
          <w:rFonts w:ascii="Arial" w:hAnsi="Arial" w:cs="Arial"/>
          <w:b/>
          <w:bCs/>
          <w:sz w:val="24"/>
          <w:szCs w:val="24"/>
        </w:rPr>
        <w:t xml:space="preserve">God’s relation to space.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14. What </w:t>
      </w:r>
      <w:r>
        <w:rPr>
          <w:rFonts w:ascii="Arial" w:hAnsi="Arial" w:cs="Arial"/>
          <w:sz w:val="24"/>
          <w:szCs w:val="24"/>
        </w:rPr>
        <w:t>is</w:t>
      </w:r>
      <w:r w:rsidRPr="00875EEE">
        <w:rPr>
          <w:rFonts w:ascii="Arial" w:hAnsi="Arial" w:cs="Arial"/>
          <w:sz w:val="24"/>
          <w:szCs w:val="24"/>
        </w:rPr>
        <w:t xml:space="preserve"> meant by the immensity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immensity of God is </w:t>
      </w:r>
      <w:r>
        <w:rPr>
          <w:rFonts w:ascii="Arial" w:hAnsi="Arial" w:cs="Arial"/>
          <w:sz w:val="24"/>
          <w:szCs w:val="24"/>
        </w:rPr>
        <w:t>a</w:t>
      </w:r>
      <w:r w:rsidRPr="00875EEE">
        <w:rPr>
          <w:rFonts w:ascii="Arial" w:hAnsi="Arial" w:cs="Arial"/>
          <w:sz w:val="24"/>
          <w:szCs w:val="24"/>
        </w:rPr>
        <w:t xml:space="preserve"> phrase used to express the fact that God is infinite in his relation to space, </w:t>
      </w:r>
      <w:r>
        <w:rPr>
          <w:rFonts w:ascii="Arial" w:hAnsi="Arial" w:cs="Arial"/>
          <w:sz w:val="24"/>
          <w:szCs w:val="24"/>
        </w:rPr>
        <w:t>that is,</w:t>
      </w:r>
      <w:r w:rsidRPr="00875EEE">
        <w:rPr>
          <w:rFonts w:ascii="Arial" w:hAnsi="Arial" w:cs="Arial"/>
          <w:sz w:val="24"/>
          <w:szCs w:val="24"/>
        </w:rPr>
        <w:t xml:space="preserve"> that the entire indivisible essence of God is</w:t>
      </w:r>
      <w:r>
        <w:rPr>
          <w:rFonts w:ascii="Arial" w:hAnsi="Arial" w:cs="Arial"/>
          <w:sz w:val="24"/>
          <w:szCs w:val="24"/>
        </w:rPr>
        <w:t>,</w:t>
      </w:r>
      <w:r w:rsidRPr="00875EEE">
        <w:rPr>
          <w:rFonts w:ascii="Arial" w:hAnsi="Arial" w:cs="Arial"/>
          <w:sz w:val="24"/>
          <w:szCs w:val="24"/>
        </w:rPr>
        <w:t xml:space="preserve"> at every moment of time</w:t>
      </w:r>
      <w:r>
        <w:rPr>
          <w:rFonts w:ascii="Arial" w:hAnsi="Arial" w:cs="Arial"/>
          <w:sz w:val="24"/>
          <w:szCs w:val="24"/>
        </w:rPr>
        <w:t>,</w:t>
      </w:r>
      <w:r w:rsidRPr="00875EEE">
        <w:rPr>
          <w:rFonts w:ascii="Arial" w:hAnsi="Arial" w:cs="Arial"/>
          <w:sz w:val="24"/>
          <w:szCs w:val="24"/>
        </w:rPr>
        <w:t xml:space="preserve"> co</w:t>
      </w:r>
      <w:r>
        <w:rPr>
          <w:rFonts w:ascii="Arial" w:hAnsi="Arial" w:cs="Arial"/>
          <w:sz w:val="24"/>
          <w:szCs w:val="24"/>
        </w:rPr>
        <w:t>-</w:t>
      </w:r>
      <w:r w:rsidRPr="00875EEE">
        <w:rPr>
          <w:rFonts w:ascii="Arial" w:hAnsi="Arial" w:cs="Arial"/>
          <w:sz w:val="24"/>
          <w:szCs w:val="24"/>
        </w:rPr>
        <w:t>tempora</w:t>
      </w:r>
      <w:r>
        <w:rPr>
          <w:rFonts w:ascii="Arial" w:hAnsi="Arial" w:cs="Arial"/>
          <w:sz w:val="24"/>
          <w:szCs w:val="24"/>
        </w:rPr>
        <w:t>lly</w:t>
      </w:r>
      <w:r w:rsidRPr="00875EEE">
        <w:rPr>
          <w:rFonts w:ascii="Arial" w:hAnsi="Arial" w:cs="Arial"/>
          <w:sz w:val="24"/>
          <w:szCs w:val="24"/>
        </w:rPr>
        <w:t xml:space="preserve"> present to every point of infinite space. </w:t>
      </w:r>
      <w:r>
        <w:rPr>
          <w:rFonts w:ascii="Arial" w:hAnsi="Arial" w:cs="Arial"/>
          <w:sz w:val="24"/>
          <w:szCs w:val="24"/>
        </w:rPr>
        <w:t>[God is everywhere – ED]</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is not in virtue of the infinite multiplication of his Spirit, since he is eternally one and individual; nor does it result from the infinite diffusion of his essence through infinite space, as air is diffused over the su</w:t>
      </w:r>
      <w:r>
        <w:rPr>
          <w:rFonts w:ascii="Arial" w:hAnsi="Arial" w:cs="Arial"/>
          <w:sz w:val="24"/>
          <w:szCs w:val="24"/>
        </w:rPr>
        <w:t>r</w:t>
      </w:r>
      <w:r w:rsidRPr="00875EEE">
        <w:rPr>
          <w:rFonts w:ascii="Arial" w:hAnsi="Arial" w:cs="Arial"/>
          <w:sz w:val="24"/>
          <w:szCs w:val="24"/>
        </w:rPr>
        <w:t xml:space="preserve">face of the earth, since, being a Spirit, he is not composed of parts, nor is he capable of extension, but the whole Godhead in the one indivisible essence is equally present in every moment of eternal duration to the whole of infinite space, and to every part of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15. How does imm</w:t>
      </w:r>
      <w:r>
        <w:rPr>
          <w:rFonts w:ascii="Arial" w:hAnsi="Arial" w:cs="Arial"/>
          <w:sz w:val="24"/>
          <w:szCs w:val="24"/>
        </w:rPr>
        <w:t>e</w:t>
      </w:r>
      <w:r w:rsidRPr="00875EEE">
        <w:rPr>
          <w:rFonts w:ascii="Arial" w:hAnsi="Arial" w:cs="Arial"/>
          <w:sz w:val="24"/>
          <w:szCs w:val="24"/>
        </w:rPr>
        <w:t>n</w:t>
      </w:r>
      <w:r>
        <w:rPr>
          <w:rFonts w:ascii="Arial" w:hAnsi="Arial" w:cs="Arial"/>
          <w:sz w:val="24"/>
          <w:szCs w:val="24"/>
        </w:rPr>
        <w:t>s</w:t>
      </w:r>
      <w:r w:rsidRPr="00875EEE">
        <w:rPr>
          <w:rFonts w:ascii="Arial" w:hAnsi="Arial" w:cs="Arial"/>
          <w:sz w:val="24"/>
          <w:szCs w:val="24"/>
        </w:rPr>
        <w:t>ity differ from omnipresence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Immensity characteri</w:t>
      </w:r>
      <w:r>
        <w:rPr>
          <w:rFonts w:ascii="Arial" w:hAnsi="Arial" w:cs="Arial"/>
          <w:sz w:val="24"/>
          <w:szCs w:val="24"/>
        </w:rPr>
        <w:t>s</w:t>
      </w:r>
      <w:r w:rsidRPr="00875EEE">
        <w:rPr>
          <w:rFonts w:ascii="Arial" w:hAnsi="Arial" w:cs="Arial"/>
          <w:sz w:val="24"/>
          <w:szCs w:val="24"/>
        </w:rPr>
        <w:t>es the relation of God to space viewed abstractly in itself. Omnipresence characteri</w:t>
      </w:r>
      <w:r>
        <w:rPr>
          <w:rFonts w:ascii="Arial" w:hAnsi="Arial" w:cs="Arial"/>
          <w:sz w:val="24"/>
          <w:szCs w:val="24"/>
        </w:rPr>
        <w:t>s</w:t>
      </w:r>
      <w:r w:rsidRPr="00875EEE">
        <w:rPr>
          <w:rFonts w:ascii="Arial" w:hAnsi="Arial" w:cs="Arial"/>
          <w:sz w:val="24"/>
          <w:szCs w:val="24"/>
        </w:rPr>
        <w:t>es the relation of God to his creatures as they severally occupy their several po</w:t>
      </w:r>
      <w:r>
        <w:rPr>
          <w:rFonts w:ascii="Arial" w:hAnsi="Arial" w:cs="Arial"/>
          <w:sz w:val="24"/>
          <w:szCs w:val="24"/>
        </w:rPr>
        <w:t>sitions</w:t>
      </w:r>
      <w:r w:rsidRPr="00875EEE">
        <w:rPr>
          <w:rFonts w:ascii="Arial" w:hAnsi="Arial" w:cs="Arial"/>
          <w:sz w:val="24"/>
          <w:szCs w:val="24"/>
        </w:rPr>
        <w:t xml:space="preserve"> in space. The divine essence is immense in its own being, absolutely. It is omnipresent relatively to all his creatur</w:t>
      </w:r>
      <w:r>
        <w:rPr>
          <w:rFonts w:ascii="Arial" w:hAnsi="Arial" w:cs="Arial"/>
          <w:sz w:val="24"/>
          <w:szCs w:val="24"/>
        </w:rPr>
        <w:t>es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16. What are t</w:t>
      </w:r>
      <w:r>
        <w:rPr>
          <w:rFonts w:ascii="Arial" w:hAnsi="Arial" w:cs="Arial"/>
          <w:sz w:val="24"/>
          <w:szCs w:val="24"/>
        </w:rPr>
        <w:t>he</w:t>
      </w:r>
      <w:r w:rsidRPr="00875EEE">
        <w:rPr>
          <w:rFonts w:ascii="Arial" w:hAnsi="Arial" w:cs="Arial"/>
          <w:sz w:val="24"/>
          <w:szCs w:val="24"/>
        </w:rPr>
        <w:t xml:space="preserve"> different modes </w:t>
      </w:r>
      <w:r>
        <w:rPr>
          <w:rFonts w:ascii="Arial" w:hAnsi="Arial" w:cs="Arial"/>
          <w:sz w:val="24"/>
          <w:szCs w:val="24"/>
        </w:rPr>
        <w:t>o</w:t>
      </w:r>
      <w:r w:rsidRPr="00875EEE">
        <w:rPr>
          <w:rFonts w:ascii="Arial" w:hAnsi="Arial" w:cs="Arial"/>
          <w:sz w:val="24"/>
          <w:szCs w:val="24"/>
        </w:rPr>
        <w:t>f the divine pre</w:t>
      </w:r>
      <w:r>
        <w:rPr>
          <w:rFonts w:ascii="Arial" w:hAnsi="Arial" w:cs="Arial"/>
          <w:sz w:val="24"/>
          <w:szCs w:val="24"/>
        </w:rPr>
        <w:t>s</w:t>
      </w:r>
      <w:r w:rsidRPr="00875EEE">
        <w:rPr>
          <w:rFonts w:ascii="Arial" w:hAnsi="Arial" w:cs="Arial"/>
          <w:sz w:val="24"/>
          <w:szCs w:val="24"/>
        </w:rPr>
        <w:t>ence</w:t>
      </w:r>
      <w:r>
        <w:rPr>
          <w:rFonts w:ascii="Arial" w:hAnsi="Arial" w:cs="Arial"/>
          <w:sz w:val="24"/>
          <w:szCs w:val="24"/>
        </w:rPr>
        <w:t>,</w:t>
      </w:r>
      <w:r w:rsidRPr="00875EEE">
        <w:rPr>
          <w:rFonts w:ascii="Arial" w:hAnsi="Arial" w:cs="Arial"/>
          <w:sz w:val="24"/>
          <w:szCs w:val="24"/>
        </w:rPr>
        <w:t xml:space="preserve"> and how may it be proved that he is everywhere present as to his essence?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God may be conceived of as present in any place, or with any creature, in several modes</w:t>
      </w:r>
      <w:r>
        <w:rPr>
          <w:rFonts w:ascii="Arial" w:hAnsi="Arial" w:cs="Arial"/>
          <w:sz w:val="24"/>
          <w:szCs w:val="24"/>
        </w:rPr>
        <w:t>:</w:t>
      </w:r>
      <w:r w:rsidRPr="00875EEE">
        <w:rPr>
          <w:rFonts w:ascii="Arial" w:hAnsi="Arial" w:cs="Arial"/>
          <w:sz w:val="24"/>
          <w:szCs w:val="24"/>
        </w:rPr>
        <w:t xml:space="preserve"> first, as to his essence; second, as to his knowledge; third, as manifesting that presence</w:t>
      </w:r>
      <w:r>
        <w:rPr>
          <w:rFonts w:ascii="Arial" w:hAnsi="Arial" w:cs="Arial"/>
          <w:sz w:val="24"/>
          <w:szCs w:val="24"/>
        </w:rPr>
        <w:t xml:space="preserve"> to any intelli</w:t>
      </w:r>
      <w:r w:rsidRPr="00875EEE">
        <w:rPr>
          <w:rFonts w:ascii="Arial" w:hAnsi="Arial" w:cs="Arial"/>
          <w:sz w:val="24"/>
          <w:szCs w:val="24"/>
        </w:rPr>
        <w:t xml:space="preserve">gent creature; fourth, as exercising his power in any way in or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upon the creature. As to essence and knowledge, his presence is the same everywhere and always. As to his self-manifestation and the exercise of his power, his presence differs endle</w:t>
      </w:r>
      <w:r>
        <w:rPr>
          <w:rFonts w:ascii="Arial" w:hAnsi="Arial" w:cs="Arial"/>
          <w:sz w:val="24"/>
          <w:szCs w:val="24"/>
        </w:rPr>
        <w:t>s</w:t>
      </w:r>
      <w:r w:rsidRPr="00875EEE">
        <w:rPr>
          <w:rFonts w:ascii="Arial" w:hAnsi="Arial" w:cs="Arial"/>
          <w:sz w:val="24"/>
          <w:szCs w:val="24"/>
        </w:rPr>
        <w:t xml:space="preserve">sly in different cases in degree and mode. Thus God is present to the church as he is not to the world. Thus he is present in hell in the manifestation </w:t>
      </w:r>
      <w:r w:rsidRPr="00875EEE">
        <w:rPr>
          <w:rFonts w:ascii="Arial" w:hAnsi="Arial" w:cs="Arial"/>
          <w:sz w:val="24"/>
          <w:szCs w:val="24"/>
        </w:rPr>
        <w:lastRenderedPageBreak/>
        <w:t xml:space="preserve">and execution of </w:t>
      </w:r>
      <w:r>
        <w:rPr>
          <w:rFonts w:ascii="Arial" w:hAnsi="Arial" w:cs="Arial"/>
          <w:sz w:val="24"/>
          <w:szCs w:val="24"/>
        </w:rPr>
        <w:t xml:space="preserve">his </w:t>
      </w:r>
      <w:r w:rsidRPr="00875EEE">
        <w:rPr>
          <w:rFonts w:ascii="Arial" w:hAnsi="Arial" w:cs="Arial"/>
          <w:sz w:val="24"/>
          <w:szCs w:val="24"/>
        </w:rPr>
        <w:t xml:space="preserve">righteous wrath, while he is present in heaven in the manifestation and communication of gracious love and glory.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That God is everywhere present as to his essence is proved, </w:t>
      </w:r>
      <w:r w:rsidRPr="006C7236">
        <w:rPr>
          <w:rFonts w:ascii="Arial" w:hAnsi="Arial" w:cs="Arial"/>
          <w:b/>
          <w:bCs/>
          <w:sz w:val="24"/>
          <w:szCs w:val="24"/>
        </w:rPr>
        <w:t>first</w:t>
      </w:r>
      <w:r w:rsidRPr="00875EEE">
        <w:rPr>
          <w:rFonts w:ascii="Arial" w:hAnsi="Arial" w:cs="Arial"/>
          <w:sz w:val="24"/>
          <w:szCs w:val="24"/>
        </w:rPr>
        <w:t xml:space="preserve">, from Scripture (1 Kings </w:t>
      </w:r>
      <w:r>
        <w:rPr>
          <w:rFonts w:ascii="Arial" w:hAnsi="Arial" w:cs="Arial"/>
          <w:sz w:val="24"/>
          <w:szCs w:val="24"/>
        </w:rPr>
        <w:t>8:</w:t>
      </w:r>
      <w:r w:rsidRPr="00875EEE">
        <w:rPr>
          <w:rFonts w:ascii="Arial" w:hAnsi="Arial" w:cs="Arial"/>
          <w:sz w:val="24"/>
          <w:szCs w:val="24"/>
        </w:rPr>
        <w:t xml:space="preserve">27; Ps. </w:t>
      </w:r>
      <w:r>
        <w:rPr>
          <w:rFonts w:ascii="Arial" w:hAnsi="Arial" w:cs="Arial"/>
          <w:sz w:val="24"/>
          <w:szCs w:val="24"/>
        </w:rPr>
        <w:t>139:</w:t>
      </w:r>
      <w:r w:rsidRPr="00875EEE">
        <w:rPr>
          <w:rFonts w:ascii="Arial" w:hAnsi="Arial" w:cs="Arial"/>
          <w:sz w:val="24"/>
          <w:szCs w:val="24"/>
        </w:rPr>
        <w:t xml:space="preserve">7-10;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66:</w:t>
      </w:r>
      <w:r w:rsidRPr="00875EEE">
        <w:rPr>
          <w:rFonts w:ascii="Arial" w:hAnsi="Arial" w:cs="Arial"/>
          <w:sz w:val="24"/>
          <w:szCs w:val="24"/>
        </w:rPr>
        <w:t xml:space="preserve">1; Acts </w:t>
      </w:r>
      <w:r>
        <w:rPr>
          <w:rFonts w:ascii="Arial" w:hAnsi="Arial" w:cs="Arial"/>
          <w:sz w:val="24"/>
          <w:szCs w:val="24"/>
        </w:rPr>
        <w:t>17:</w:t>
      </w:r>
      <w:r w:rsidRPr="00875EEE">
        <w:rPr>
          <w:rFonts w:ascii="Arial" w:hAnsi="Arial" w:cs="Arial"/>
          <w:sz w:val="24"/>
          <w:szCs w:val="24"/>
        </w:rPr>
        <w:t>27</w:t>
      </w:r>
      <w:r>
        <w:rPr>
          <w:rFonts w:ascii="Arial" w:hAnsi="Arial" w:cs="Arial"/>
          <w:sz w:val="24"/>
          <w:szCs w:val="24"/>
        </w:rPr>
        <w:t>-</w:t>
      </w:r>
      <w:r w:rsidRPr="00875EEE">
        <w:rPr>
          <w:rFonts w:ascii="Arial" w:hAnsi="Arial" w:cs="Arial"/>
          <w:sz w:val="24"/>
          <w:szCs w:val="24"/>
        </w:rPr>
        <w:t xml:space="preserve">28); </w:t>
      </w:r>
      <w:r w:rsidRPr="006C7236">
        <w:rPr>
          <w:rFonts w:ascii="Arial" w:hAnsi="Arial" w:cs="Arial"/>
          <w:b/>
          <w:bCs/>
          <w:sz w:val="24"/>
          <w:szCs w:val="24"/>
        </w:rPr>
        <w:t>second</w:t>
      </w:r>
      <w:r w:rsidRPr="00875EEE">
        <w:rPr>
          <w:rFonts w:ascii="Arial" w:hAnsi="Arial" w:cs="Arial"/>
          <w:sz w:val="24"/>
          <w:szCs w:val="24"/>
        </w:rPr>
        <w:t xml:space="preserve">, from reason.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It follows necessarily from his infinitude.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From the fact that his knowledge is his essence knowing, and his actions are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his essence acting. Yet his knowledge and his power reach to all things.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State the different relations that bodies </w:t>
      </w:r>
      <w:r>
        <w:rPr>
          <w:rFonts w:ascii="Arial" w:hAnsi="Arial" w:cs="Arial"/>
          <w:sz w:val="24"/>
          <w:szCs w:val="24"/>
        </w:rPr>
        <w:t xml:space="preserve">are </w:t>
      </w:r>
      <w:r w:rsidRPr="00875EEE">
        <w:rPr>
          <w:rFonts w:ascii="Arial" w:hAnsi="Arial" w:cs="Arial"/>
          <w:sz w:val="24"/>
          <w:szCs w:val="24"/>
        </w:rPr>
        <w:t>created spirits and God sustain</w:t>
      </w:r>
      <w:r>
        <w:rPr>
          <w:rFonts w:ascii="Arial" w:hAnsi="Arial" w:cs="Arial"/>
          <w:sz w:val="24"/>
          <w:szCs w:val="24"/>
        </w:rPr>
        <w:t>s</w:t>
      </w:r>
      <w:r w:rsidRPr="00875EEE">
        <w:rPr>
          <w:rFonts w:ascii="Arial" w:hAnsi="Arial" w:cs="Arial"/>
          <w:sz w:val="24"/>
          <w:szCs w:val="24"/>
        </w:rPr>
        <w:t xml:space="preserve"> t</w:t>
      </w:r>
      <w:r>
        <w:rPr>
          <w:rFonts w:ascii="Arial" w:hAnsi="Arial" w:cs="Arial"/>
          <w:sz w:val="24"/>
          <w:szCs w:val="24"/>
        </w:rPr>
        <w:t>hem</w:t>
      </w:r>
      <w:r w:rsidRPr="00875EEE">
        <w:rPr>
          <w:rFonts w:ascii="Arial" w:hAnsi="Arial" w:cs="Arial"/>
          <w:sz w:val="24"/>
          <w:szCs w:val="24"/>
        </w:rPr>
        <w:t xml:space="preserve"> </w:t>
      </w:r>
      <w:r>
        <w:rPr>
          <w:rFonts w:ascii="Arial" w:hAnsi="Arial" w:cs="Arial"/>
          <w:sz w:val="24"/>
          <w:szCs w:val="24"/>
        </w:rPr>
        <w:t xml:space="preserve">in </w:t>
      </w:r>
      <w:r w:rsidRPr="00875EEE">
        <w:rPr>
          <w:rFonts w:ascii="Arial" w:hAnsi="Arial" w:cs="Arial"/>
          <w:sz w:val="24"/>
          <w:szCs w:val="24"/>
        </w:rPr>
        <w:t xml:space="preserve">space.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Francis </w:t>
      </w:r>
      <w:r w:rsidRPr="00875EEE">
        <w:rPr>
          <w:rFonts w:ascii="Arial" w:hAnsi="Arial" w:cs="Arial"/>
          <w:sz w:val="24"/>
          <w:szCs w:val="24"/>
        </w:rPr>
        <w:t xml:space="preserve">Turretin says: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Pr>
          <w:rFonts w:ascii="Arial" w:hAnsi="Arial" w:cs="Arial"/>
          <w:sz w:val="24"/>
          <w:szCs w:val="24"/>
        </w:rPr>
        <w:t>“</w:t>
      </w:r>
      <w:r w:rsidRPr="00875EEE">
        <w:rPr>
          <w:rFonts w:ascii="Arial" w:hAnsi="Arial" w:cs="Arial"/>
          <w:sz w:val="24"/>
          <w:szCs w:val="24"/>
        </w:rPr>
        <w:t>Bodies are conceived of as existing in space circumscriptively because</w:t>
      </w:r>
      <w:r>
        <w:rPr>
          <w:rFonts w:ascii="Arial" w:hAnsi="Arial" w:cs="Arial"/>
          <w:sz w:val="24"/>
          <w:szCs w:val="24"/>
        </w:rPr>
        <w:t>,</w:t>
      </w:r>
      <w:r w:rsidRPr="00875EEE">
        <w:rPr>
          <w:rFonts w:ascii="Arial" w:hAnsi="Arial" w:cs="Arial"/>
          <w:sz w:val="24"/>
          <w:szCs w:val="24"/>
        </w:rPr>
        <w:t xml:space="preserve"> occupying a certain portion of space</w:t>
      </w:r>
      <w:r>
        <w:rPr>
          <w:rFonts w:ascii="Arial" w:hAnsi="Arial" w:cs="Arial"/>
          <w:sz w:val="24"/>
          <w:szCs w:val="24"/>
        </w:rPr>
        <w:t xml:space="preserve">, </w:t>
      </w:r>
      <w:r w:rsidRPr="00875EEE">
        <w:rPr>
          <w:rFonts w:ascii="Arial" w:hAnsi="Arial" w:cs="Arial"/>
          <w:sz w:val="24"/>
          <w:szCs w:val="24"/>
        </w:rPr>
        <w:t>they are bounded by space on every side. Created spirits do not occupy any portion of space, nor are they embraced by any</w:t>
      </w:r>
      <w:r>
        <w:rPr>
          <w:rFonts w:ascii="Arial" w:hAnsi="Arial" w:cs="Arial"/>
          <w:sz w:val="24"/>
          <w:szCs w:val="24"/>
        </w:rPr>
        <w:t xml:space="preserve">; </w:t>
      </w:r>
      <w:r w:rsidRPr="00875EEE">
        <w:rPr>
          <w:rFonts w:ascii="Arial" w:hAnsi="Arial" w:cs="Arial"/>
          <w:sz w:val="24"/>
          <w:szCs w:val="24"/>
        </w:rPr>
        <w:t>they are, however, in space definitely</w:t>
      </w:r>
      <w:r>
        <w:rPr>
          <w:rFonts w:ascii="Arial" w:hAnsi="Arial" w:cs="Arial"/>
          <w:sz w:val="24"/>
          <w:szCs w:val="24"/>
        </w:rPr>
        <w:t>,</w:t>
      </w:r>
      <w:r w:rsidRPr="00875EEE">
        <w:rPr>
          <w:rFonts w:ascii="Arial" w:hAnsi="Arial" w:cs="Arial"/>
          <w:sz w:val="24"/>
          <w:szCs w:val="24"/>
        </w:rPr>
        <w:t xml:space="preserve"> as here and not there. God, on the other hand, is in space repletively</w:t>
      </w:r>
      <w:r>
        <w:rPr>
          <w:rFonts w:ascii="Arial" w:hAnsi="Arial" w:cs="Arial"/>
          <w:sz w:val="24"/>
          <w:szCs w:val="24"/>
        </w:rPr>
        <w:t xml:space="preserve"> [fully]</w:t>
      </w:r>
      <w:r w:rsidRPr="00875EEE">
        <w:rPr>
          <w:rFonts w:ascii="Arial" w:hAnsi="Arial" w:cs="Arial"/>
          <w:sz w:val="24"/>
          <w:szCs w:val="24"/>
        </w:rPr>
        <w:t>, because</w:t>
      </w:r>
      <w:r>
        <w:rPr>
          <w:rFonts w:ascii="Arial" w:hAnsi="Arial" w:cs="Arial"/>
          <w:sz w:val="24"/>
          <w:szCs w:val="24"/>
        </w:rPr>
        <w:t>, in a tran</w:t>
      </w:r>
      <w:r w:rsidRPr="00875EEE">
        <w:rPr>
          <w:rFonts w:ascii="Arial" w:hAnsi="Arial" w:cs="Arial"/>
          <w:sz w:val="24"/>
          <w:szCs w:val="24"/>
        </w:rPr>
        <w:t>scendent manner</w:t>
      </w:r>
      <w:r>
        <w:rPr>
          <w:rFonts w:ascii="Arial" w:hAnsi="Arial" w:cs="Arial"/>
          <w:sz w:val="24"/>
          <w:szCs w:val="24"/>
        </w:rPr>
        <w:t>,</w:t>
      </w:r>
      <w:r w:rsidRPr="00875EEE">
        <w:rPr>
          <w:rFonts w:ascii="Arial" w:hAnsi="Arial" w:cs="Arial"/>
          <w:sz w:val="24"/>
          <w:szCs w:val="24"/>
        </w:rPr>
        <w:t xml:space="preserve"> his essence fills a</w:t>
      </w:r>
      <w:r>
        <w:rPr>
          <w:rFonts w:ascii="Arial" w:hAnsi="Arial" w:cs="Arial"/>
          <w:sz w:val="24"/>
          <w:szCs w:val="24"/>
        </w:rPr>
        <w:t>ll</w:t>
      </w:r>
      <w:r w:rsidRPr="00875EEE">
        <w:rPr>
          <w:rFonts w:ascii="Arial" w:hAnsi="Arial" w:cs="Arial"/>
          <w:sz w:val="24"/>
          <w:szCs w:val="24"/>
        </w:rPr>
        <w:t xml:space="preserve"> s</w:t>
      </w:r>
      <w:r>
        <w:rPr>
          <w:rFonts w:ascii="Arial" w:hAnsi="Arial" w:cs="Arial"/>
          <w:sz w:val="24"/>
          <w:szCs w:val="24"/>
        </w:rPr>
        <w:t>p</w:t>
      </w:r>
      <w:r w:rsidRPr="00875EEE">
        <w:rPr>
          <w:rFonts w:ascii="Arial" w:hAnsi="Arial" w:cs="Arial"/>
          <w:sz w:val="24"/>
          <w:szCs w:val="24"/>
        </w:rPr>
        <w:t xml:space="preserve">ace. He is included in no space; he is excluded from none. Wholly present to each point, </w:t>
      </w:r>
      <w:r>
        <w:rPr>
          <w:rFonts w:ascii="Arial" w:hAnsi="Arial" w:cs="Arial"/>
          <w:sz w:val="24"/>
          <w:szCs w:val="24"/>
        </w:rPr>
        <w:t>h</w:t>
      </w:r>
      <w:r w:rsidRPr="00875EEE">
        <w:rPr>
          <w:rFonts w:ascii="Arial" w:hAnsi="Arial" w:cs="Arial"/>
          <w:sz w:val="24"/>
          <w:szCs w:val="24"/>
        </w:rPr>
        <w:t>e</w:t>
      </w:r>
      <w:r>
        <w:rPr>
          <w:rFonts w:ascii="Arial" w:hAnsi="Arial" w:cs="Arial"/>
          <w:sz w:val="24"/>
          <w:szCs w:val="24"/>
        </w:rPr>
        <w:t xml:space="preserve"> comprehends all space at once.”</w:t>
      </w:r>
    </w:p>
    <w:p w:rsidR="00283EF3" w:rsidRPr="00875EEE" w:rsidRDefault="00283EF3" w:rsidP="00283EF3">
      <w:pPr>
        <w:spacing w:after="0" w:line="276" w:lineRule="auto"/>
        <w:jc w:val="both"/>
        <w:rPr>
          <w:rFonts w:ascii="Arial" w:hAnsi="Arial" w:cs="Arial"/>
          <w:sz w:val="24"/>
          <w:szCs w:val="24"/>
        </w:rPr>
      </w:pPr>
    </w:p>
    <w:p w:rsidR="00283EF3" w:rsidRPr="00963D47" w:rsidRDefault="00283EF3" w:rsidP="00283EF3">
      <w:pPr>
        <w:spacing w:after="0" w:line="276" w:lineRule="auto"/>
        <w:jc w:val="both"/>
        <w:rPr>
          <w:rFonts w:ascii="Arial" w:hAnsi="Arial" w:cs="Arial"/>
          <w:b/>
          <w:bCs/>
          <w:sz w:val="24"/>
          <w:szCs w:val="24"/>
        </w:rPr>
      </w:pPr>
      <w:r w:rsidRPr="00963D47">
        <w:rPr>
          <w:rFonts w:ascii="Arial" w:hAnsi="Arial" w:cs="Arial"/>
          <w:b/>
          <w:bCs/>
          <w:sz w:val="24"/>
          <w:szCs w:val="24"/>
        </w:rPr>
        <w:t>The relation of God to time.</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18. Wh</w:t>
      </w:r>
      <w:r>
        <w:rPr>
          <w:rFonts w:ascii="Arial" w:hAnsi="Arial" w:cs="Arial"/>
          <w:sz w:val="24"/>
          <w:szCs w:val="24"/>
        </w:rPr>
        <w:t>at</w:t>
      </w:r>
      <w:r w:rsidRPr="00875EEE">
        <w:rPr>
          <w:rFonts w:ascii="Arial" w:hAnsi="Arial" w:cs="Arial"/>
          <w:sz w:val="24"/>
          <w:szCs w:val="24"/>
        </w:rPr>
        <w:t xml:space="preserve"> is eternity?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Eternity is infinite duration</w:t>
      </w:r>
      <w:r>
        <w:rPr>
          <w:rFonts w:ascii="Arial" w:hAnsi="Arial" w:cs="Arial"/>
          <w:sz w:val="24"/>
          <w:szCs w:val="24"/>
        </w:rPr>
        <w:t xml:space="preserve">, </w:t>
      </w:r>
      <w:r w:rsidRPr="00875EEE">
        <w:rPr>
          <w:rFonts w:ascii="Arial" w:hAnsi="Arial" w:cs="Arial"/>
          <w:sz w:val="24"/>
          <w:szCs w:val="24"/>
        </w:rPr>
        <w:t xml:space="preserve">duration discharged from all limits, without beginning, without succession, and without end. The schoolmen phrase it </w:t>
      </w:r>
      <w:r w:rsidRPr="00C314AA">
        <w:rPr>
          <w:rFonts w:ascii="Arial" w:hAnsi="Arial" w:cs="Arial"/>
          <w:i/>
          <w:iCs/>
          <w:sz w:val="24"/>
          <w:szCs w:val="24"/>
        </w:rPr>
        <w:t>punctum stans</w:t>
      </w:r>
      <w:r w:rsidRPr="00875EEE">
        <w:rPr>
          <w:rFonts w:ascii="Arial" w:hAnsi="Arial" w:cs="Arial"/>
          <w:sz w:val="24"/>
          <w:szCs w:val="24"/>
        </w:rPr>
        <w:t xml:space="preserve">, an ever-abiding present.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 however, can positively c</w:t>
      </w:r>
      <w:r>
        <w:rPr>
          <w:rFonts w:ascii="Arial" w:hAnsi="Arial" w:cs="Arial"/>
          <w:sz w:val="24"/>
          <w:szCs w:val="24"/>
        </w:rPr>
        <w:t>onceive of eternity only as du</w:t>
      </w:r>
      <w:r w:rsidRPr="00875EEE">
        <w:rPr>
          <w:rFonts w:ascii="Arial" w:hAnsi="Arial" w:cs="Arial"/>
          <w:sz w:val="24"/>
          <w:szCs w:val="24"/>
        </w:rPr>
        <w:t xml:space="preserve">ration indefinitely extended from the present moment in two directions, as to the past and </w:t>
      </w:r>
      <w:r>
        <w:rPr>
          <w:rFonts w:ascii="Arial" w:hAnsi="Arial" w:cs="Arial"/>
          <w:sz w:val="24"/>
          <w:szCs w:val="24"/>
        </w:rPr>
        <w:t>as to the future. These are im</w:t>
      </w:r>
      <w:r w:rsidRPr="00875EEE">
        <w:rPr>
          <w:rFonts w:ascii="Arial" w:hAnsi="Arial" w:cs="Arial"/>
          <w:sz w:val="24"/>
          <w:szCs w:val="24"/>
        </w:rPr>
        <w:t xml:space="preserve">properly expressed as eternity </w:t>
      </w:r>
      <w:r w:rsidRPr="00C314AA">
        <w:rPr>
          <w:rFonts w:ascii="Arial" w:hAnsi="Arial" w:cs="Arial"/>
          <w:i/>
          <w:iCs/>
          <w:sz w:val="24"/>
          <w:szCs w:val="24"/>
        </w:rPr>
        <w:t>a parte ante</w:t>
      </w:r>
      <w:r w:rsidRPr="00875EEE">
        <w:rPr>
          <w:rFonts w:ascii="Arial" w:hAnsi="Arial" w:cs="Arial"/>
          <w:sz w:val="24"/>
          <w:szCs w:val="24"/>
        </w:rPr>
        <w:t xml:space="preserve">, or past, and eternity </w:t>
      </w:r>
      <w:r w:rsidRPr="00C314AA">
        <w:rPr>
          <w:rFonts w:ascii="Arial" w:hAnsi="Arial" w:cs="Arial"/>
          <w:i/>
          <w:iCs/>
          <w:sz w:val="24"/>
          <w:szCs w:val="24"/>
        </w:rPr>
        <w:t>a parte post</w:t>
      </w:r>
      <w:r w:rsidRPr="00875EEE">
        <w:rPr>
          <w:rFonts w:ascii="Arial" w:hAnsi="Arial" w:cs="Arial"/>
          <w:sz w:val="24"/>
          <w:szCs w:val="24"/>
        </w:rPr>
        <w:t xml:space="preserve">, or </w:t>
      </w:r>
      <w:r>
        <w:rPr>
          <w:rFonts w:ascii="Arial" w:hAnsi="Arial" w:cs="Arial"/>
          <w:sz w:val="24"/>
          <w:szCs w:val="24"/>
        </w:rPr>
        <w:t xml:space="preserve">the </w:t>
      </w:r>
      <w:r w:rsidRPr="00875EEE">
        <w:rPr>
          <w:rFonts w:ascii="Arial" w:hAnsi="Arial" w:cs="Arial"/>
          <w:sz w:val="24"/>
          <w:szCs w:val="24"/>
        </w:rPr>
        <w:t xml:space="preserve">future. The eternity of God, however, is one and indivisible.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19. What is time?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Time is limited duration, measured by succession, either of thought or motion. It is disting</w:t>
      </w:r>
      <w:r>
        <w:rPr>
          <w:rFonts w:ascii="Arial" w:hAnsi="Arial" w:cs="Arial"/>
          <w:sz w:val="24"/>
          <w:szCs w:val="24"/>
        </w:rPr>
        <w:t>uished in reference to our per</w:t>
      </w:r>
      <w:r w:rsidRPr="00875EEE">
        <w:rPr>
          <w:rFonts w:ascii="Arial" w:hAnsi="Arial" w:cs="Arial"/>
          <w:sz w:val="24"/>
          <w:szCs w:val="24"/>
        </w:rPr>
        <w:t xml:space="preserve">ceptions into past, present, and future.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20. What relation does time bear to eternity?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Eternity, the unchanging present, without beginning or end, comprehends all time, and co-exists as an undivided moment, with all the successions of time as they appear and pass in their order.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Thought is possible to us, however, only under the limitations of time and space. We can conceive of God only under the finite </w:t>
      </w:r>
      <w:r>
        <w:rPr>
          <w:rFonts w:ascii="Arial" w:hAnsi="Arial" w:cs="Arial"/>
          <w:sz w:val="24"/>
          <w:szCs w:val="24"/>
        </w:rPr>
        <w:t>fashion</w:t>
      </w:r>
      <w:r w:rsidRPr="00875EEE">
        <w:rPr>
          <w:rFonts w:ascii="Arial" w:hAnsi="Arial" w:cs="Arial"/>
          <w:sz w:val="24"/>
          <w:szCs w:val="24"/>
        </w:rPr>
        <w:t xml:space="preserve"> of first purposing and then acting, of first promising or threatening and then fulfilling his word, etc. He that inhabit</w:t>
      </w:r>
      <w:r>
        <w:rPr>
          <w:rFonts w:ascii="Arial" w:hAnsi="Arial" w:cs="Arial"/>
          <w:sz w:val="24"/>
          <w:szCs w:val="24"/>
        </w:rPr>
        <w:t>s</w:t>
      </w:r>
      <w:r w:rsidRPr="00875EEE">
        <w:rPr>
          <w:rFonts w:ascii="Arial" w:hAnsi="Arial" w:cs="Arial"/>
          <w:sz w:val="24"/>
          <w:szCs w:val="24"/>
        </w:rPr>
        <w:t xml:space="preserve"> eternity infinitely transcends our understanding. —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57:</w:t>
      </w:r>
      <w:r w:rsidRPr="00875EEE">
        <w:rPr>
          <w:rFonts w:ascii="Arial" w:hAnsi="Arial" w:cs="Arial"/>
          <w:sz w:val="24"/>
          <w:szCs w:val="24"/>
        </w:rPr>
        <w:t xml:space="preserve">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21. When we say that God is eternal, what do we affirm</w:t>
      </w:r>
      <w:r>
        <w:rPr>
          <w:rFonts w:ascii="Arial" w:hAnsi="Arial" w:cs="Arial"/>
          <w:sz w:val="24"/>
          <w:szCs w:val="24"/>
        </w:rPr>
        <w:t>,</w:t>
      </w:r>
      <w:r w:rsidRPr="00875EEE">
        <w:rPr>
          <w:rFonts w:ascii="Arial" w:hAnsi="Arial" w:cs="Arial"/>
          <w:sz w:val="24"/>
          <w:szCs w:val="24"/>
        </w:rPr>
        <w:t xml:space="preserve"> and what do we deny?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affirm, </w:t>
      </w:r>
      <w:r w:rsidRPr="00C314AA">
        <w:rPr>
          <w:rFonts w:ascii="Arial" w:hAnsi="Arial" w:cs="Arial"/>
          <w:b/>
          <w:bCs/>
          <w:sz w:val="24"/>
          <w:szCs w:val="24"/>
        </w:rPr>
        <w:t>first</w:t>
      </w:r>
      <w:r w:rsidRPr="00875EEE">
        <w:rPr>
          <w:rFonts w:ascii="Arial" w:hAnsi="Arial" w:cs="Arial"/>
          <w:sz w:val="24"/>
          <w:szCs w:val="24"/>
        </w:rPr>
        <w:t>, that</w:t>
      </w:r>
      <w:r>
        <w:rPr>
          <w:rFonts w:ascii="Arial" w:hAnsi="Arial" w:cs="Arial"/>
          <w:sz w:val="24"/>
          <w:szCs w:val="24"/>
        </w:rPr>
        <w:t>,</w:t>
      </w:r>
      <w:r w:rsidRPr="00875EEE">
        <w:rPr>
          <w:rFonts w:ascii="Arial" w:hAnsi="Arial" w:cs="Arial"/>
          <w:sz w:val="24"/>
          <w:szCs w:val="24"/>
        </w:rPr>
        <w:t xml:space="preserve"> as to his existence, he never had any beginning, and never will have any end; </w:t>
      </w:r>
      <w:r w:rsidRPr="00C314AA">
        <w:rPr>
          <w:rFonts w:ascii="Arial" w:hAnsi="Arial" w:cs="Arial"/>
          <w:b/>
          <w:bCs/>
          <w:sz w:val="24"/>
          <w:szCs w:val="24"/>
        </w:rPr>
        <w:t>second</w:t>
      </w:r>
      <w:r w:rsidRPr="00875EEE">
        <w:rPr>
          <w:rFonts w:ascii="Arial" w:hAnsi="Arial" w:cs="Arial"/>
          <w:sz w:val="24"/>
          <w:szCs w:val="24"/>
        </w:rPr>
        <w:t xml:space="preserve">, that as to the mode of his existence, his thoughts, emotions, purposes, and acts are, without succession, one and inseparable the same forever; </w:t>
      </w:r>
    </w:p>
    <w:p w:rsidR="00283EF3" w:rsidRPr="00875EEE" w:rsidRDefault="00283EF3" w:rsidP="00283EF3">
      <w:pPr>
        <w:spacing w:after="0" w:line="276" w:lineRule="auto"/>
        <w:jc w:val="both"/>
        <w:rPr>
          <w:rFonts w:ascii="Arial" w:hAnsi="Arial" w:cs="Arial"/>
          <w:sz w:val="24"/>
          <w:szCs w:val="24"/>
        </w:rPr>
      </w:pPr>
      <w:r w:rsidRPr="00C314AA">
        <w:rPr>
          <w:rFonts w:ascii="Arial" w:hAnsi="Arial" w:cs="Arial"/>
          <w:b/>
          <w:bCs/>
          <w:sz w:val="24"/>
          <w:szCs w:val="24"/>
        </w:rPr>
        <w:t>third</w:t>
      </w:r>
      <w:r w:rsidRPr="00875EEE">
        <w:rPr>
          <w:rFonts w:ascii="Arial" w:hAnsi="Arial" w:cs="Arial"/>
          <w:sz w:val="24"/>
          <w:szCs w:val="24"/>
        </w:rPr>
        <w:t>, that he is immutable</w:t>
      </w:r>
      <w:r>
        <w:rPr>
          <w:rFonts w:ascii="Arial" w:hAnsi="Arial" w:cs="Arial"/>
          <w:sz w:val="24"/>
          <w:szCs w:val="24"/>
        </w:rPr>
        <w:t xml:space="preserve"> [unchanging]</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 deny</w:t>
      </w:r>
      <w:r w:rsidRPr="00C314AA">
        <w:rPr>
          <w:rFonts w:ascii="Arial" w:hAnsi="Arial" w:cs="Arial"/>
          <w:b/>
          <w:bCs/>
          <w:sz w:val="24"/>
          <w:szCs w:val="24"/>
        </w:rPr>
        <w:t>, first</w:t>
      </w:r>
      <w:r w:rsidRPr="00875EEE">
        <w:rPr>
          <w:rFonts w:ascii="Arial" w:hAnsi="Arial" w:cs="Arial"/>
          <w:sz w:val="24"/>
          <w:szCs w:val="24"/>
        </w:rPr>
        <w:t xml:space="preserve">, that he ever had a beginning or ever will have an end; </w:t>
      </w:r>
      <w:r w:rsidRPr="00C314AA">
        <w:rPr>
          <w:rFonts w:ascii="Arial" w:hAnsi="Arial" w:cs="Arial"/>
          <w:b/>
          <w:bCs/>
          <w:sz w:val="24"/>
          <w:szCs w:val="24"/>
        </w:rPr>
        <w:t>second</w:t>
      </w:r>
      <w:r w:rsidRPr="00875EEE">
        <w:rPr>
          <w:rFonts w:ascii="Arial" w:hAnsi="Arial" w:cs="Arial"/>
          <w:sz w:val="24"/>
          <w:szCs w:val="24"/>
        </w:rPr>
        <w:t xml:space="preserve">, that his states </w:t>
      </w:r>
      <w:r>
        <w:rPr>
          <w:rFonts w:ascii="Arial" w:hAnsi="Arial" w:cs="Arial"/>
          <w:sz w:val="24"/>
          <w:szCs w:val="24"/>
        </w:rPr>
        <w:t>or modes of being occur in suc</w:t>
      </w:r>
      <w:r w:rsidRPr="00875EEE">
        <w:rPr>
          <w:rFonts w:ascii="Arial" w:hAnsi="Arial" w:cs="Arial"/>
          <w:sz w:val="24"/>
          <w:szCs w:val="24"/>
        </w:rPr>
        <w:t xml:space="preserve">cession; </w:t>
      </w:r>
      <w:r w:rsidRPr="00C314AA">
        <w:rPr>
          <w:rFonts w:ascii="Arial" w:hAnsi="Arial" w:cs="Arial"/>
          <w:b/>
          <w:bCs/>
          <w:sz w:val="24"/>
          <w:szCs w:val="24"/>
        </w:rPr>
        <w:t>third</w:t>
      </w:r>
      <w:r w:rsidRPr="00875EEE">
        <w:rPr>
          <w:rFonts w:ascii="Arial" w:hAnsi="Arial" w:cs="Arial"/>
          <w:sz w:val="24"/>
          <w:szCs w:val="24"/>
        </w:rPr>
        <w:t xml:space="preserve">, that his essence, attributes, or purposes will ever change.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22. In </w:t>
      </w:r>
      <w:r>
        <w:rPr>
          <w:rFonts w:ascii="Arial" w:hAnsi="Arial" w:cs="Arial"/>
          <w:sz w:val="24"/>
          <w:szCs w:val="24"/>
        </w:rPr>
        <w:t>w</w:t>
      </w:r>
      <w:r w:rsidRPr="00875EEE">
        <w:rPr>
          <w:rFonts w:ascii="Arial" w:hAnsi="Arial" w:cs="Arial"/>
          <w:sz w:val="24"/>
          <w:szCs w:val="24"/>
        </w:rPr>
        <w:t>hat sense are the acts of God spoken of as</w:t>
      </w:r>
      <w:r>
        <w:rPr>
          <w:rFonts w:ascii="Arial" w:hAnsi="Arial" w:cs="Arial"/>
          <w:sz w:val="24"/>
          <w:szCs w:val="24"/>
        </w:rPr>
        <w:t xml:space="preserve"> </w:t>
      </w:r>
      <w:r w:rsidRPr="00875EEE">
        <w:rPr>
          <w:rFonts w:ascii="Arial" w:hAnsi="Arial" w:cs="Arial"/>
          <w:sz w:val="24"/>
          <w:szCs w:val="24"/>
        </w:rPr>
        <w:t>past</w:t>
      </w:r>
      <w:r>
        <w:rPr>
          <w:rFonts w:ascii="Arial" w:hAnsi="Arial" w:cs="Arial"/>
          <w:sz w:val="24"/>
          <w:szCs w:val="24"/>
        </w:rPr>
        <w:t>,</w:t>
      </w:r>
      <w:r w:rsidRPr="00875EEE">
        <w:rPr>
          <w:rFonts w:ascii="Arial" w:hAnsi="Arial" w:cs="Arial"/>
          <w:sz w:val="24"/>
          <w:szCs w:val="24"/>
        </w:rPr>
        <w:t xml:space="preserve"> pr</w:t>
      </w:r>
      <w:r>
        <w:rPr>
          <w:rFonts w:ascii="Arial" w:hAnsi="Arial" w:cs="Arial"/>
          <w:sz w:val="24"/>
          <w:szCs w:val="24"/>
        </w:rPr>
        <w:t>e</w:t>
      </w:r>
      <w:r w:rsidRPr="00875EEE">
        <w:rPr>
          <w:rFonts w:ascii="Arial" w:hAnsi="Arial" w:cs="Arial"/>
          <w:sz w:val="24"/>
          <w:szCs w:val="24"/>
        </w:rPr>
        <w:t>sent, and future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acts of God are never past, present, or future as respects </w:t>
      </w:r>
      <w:r>
        <w:rPr>
          <w:rFonts w:ascii="Arial" w:hAnsi="Arial" w:cs="Arial"/>
          <w:sz w:val="24"/>
          <w:szCs w:val="24"/>
        </w:rPr>
        <w:t xml:space="preserve">to </w:t>
      </w:r>
      <w:r w:rsidRPr="00875EEE">
        <w:rPr>
          <w:rFonts w:ascii="Arial" w:hAnsi="Arial" w:cs="Arial"/>
          <w:sz w:val="24"/>
          <w:szCs w:val="24"/>
        </w:rPr>
        <w:t xml:space="preserve">God himself, but only in respect to the objects and effects of his acts in the creature. The efficient purpose comprehending the precise object, time, and circumstance was present to him always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and changelessly; the event, howe</w:t>
      </w:r>
      <w:r>
        <w:rPr>
          <w:rFonts w:ascii="Arial" w:hAnsi="Arial" w:cs="Arial"/>
          <w:sz w:val="24"/>
          <w:szCs w:val="24"/>
        </w:rPr>
        <w:t>ver, taking place in the crea</w:t>
      </w:r>
      <w:r w:rsidRPr="00875EEE">
        <w:rPr>
          <w:rFonts w:ascii="Arial" w:hAnsi="Arial" w:cs="Arial"/>
          <w:sz w:val="24"/>
          <w:szCs w:val="24"/>
        </w:rPr>
        <w:t>t</w:t>
      </w:r>
      <w:r>
        <w:rPr>
          <w:rFonts w:ascii="Arial" w:hAnsi="Arial" w:cs="Arial"/>
          <w:sz w:val="24"/>
          <w:szCs w:val="24"/>
        </w:rPr>
        <w:t>ion</w:t>
      </w:r>
      <w:r w:rsidRPr="00875EEE">
        <w:rPr>
          <w:rFonts w:ascii="Arial" w:hAnsi="Arial" w:cs="Arial"/>
          <w:sz w:val="24"/>
          <w:szCs w:val="24"/>
        </w:rPr>
        <w:t xml:space="preserve">, occurs in time, and is thus past, present, or future to our observation.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23. In what sense are events past or future </w:t>
      </w:r>
      <w:r>
        <w:rPr>
          <w:rFonts w:ascii="Arial" w:hAnsi="Arial" w:cs="Arial"/>
          <w:sz w:val="24"/>
          <w:szCs w:val="24"/>
        </w:rPr>
        <w:t xml:space="preserve">with </w:t>
      </w:r>
      <w:r w:rsidRPr="00875EEE">
        <w:rPr>
          <w:rFonts w:ascii="Arial" w:hAnsi="Arial" w:cs="Arial"/>
          <w:sz w:val="24"/>
          <w:szCs w:val="24"/>
        </w:rPr>
        <w:t>regard</w:t>
      </w:r>
      <w:r>
        <w:rPr>
          <w:rFonts w:ascii="Arial" w:hAnsi="Arial" w:cs="Arial"/>
          <w:sz w:val="24"/>
          <w:szCs w:val="24"/>
        </w:rPr>
        <w:t xml:space="preserve"> to</w:t>
      </w:r>
      <w:r w:rsidRPr="00875EEE">
        <w:rPr>
          <w:rFonts w:ascii="Arial" w:hAnsi="Arial" w:cs="Arial"/>
          <w:sz w:val="24"/>
          <w:szCs w:val="24"/>
        </w:rPr>
        <w:t xml:space="preserve">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God’s knowledge is infinite, every event must, </w:t>
      </w:r>
      <w:r w:rsidRPr="00497E54">
        <w:rPr>
          <w:rFonts w:ascii="Arial" w:hAnsi="Arial" w:cs="Arial"/>
          <w:b/>
          <w:bCs/>
          <w:sz w:val="24"/>
          <w:szCs w:val="24"/>
        </w:rPr>
        <w:t>first</w:t>
      </w:r>
      <w:r w:rsidRPr="00875EEE">
        <w:rPr>
          <w:rFonts w:ascii="Arial" w:hAnsi="Arial" w:cs="Arial"/>
          <w:sz w:val="24"/>
          <w:szCs w:val="24"/>
        </w:rPr>
        <w:t xml:space="preserve">, be ever equally present to his knowledge from eternity to eternity; </w:t>
      </w:r>
      <w:r w:rsidRPr="00497E54">
        <w:rPr>
          <w:rFonts w:ascii="Arial" w:hAnsi="Arial" w:cs="Arial"/>
          <w:b/>
          <w:bCs/>
          <w:sz w:val="24"/>
          <w:szCs w:val="24"/>
        </w:rPr>
        <w:t>second</w:t>
      </w:r>
      <w:r w:rsidRPr="00875EEE">
        <w:rPr>
          <w:rFonts w:ascii="Arial" w:hAnsi="Arial" w:cs="Arial"/>
          <w:sz w:val="24"/>
          <w:szCs w:val="24"/>
        </w:rPr>
        <w:t xml:space="preserve">, these events must be known to him as they actually occur in themselves, </w:t>
      </w:r>
      <w:r>
        <w:rPr>
          <w:rFonts w:ascii="Arial" w:hAnsi="Arial" w:cs="Arial"/>
          <w:sz w:val="24"/>
          <w:szCs w:val="24"/>
        </w:rPr>
        <w:t>that is</w:t>
      </w:r>
      <w:r w:rsidRPr="00875EEE">
        <w:rPr>
          <w:rFonts w:ascii="Arial" w:hAnsi="Arial" w:cs="Arial"/>
          <w:sz w:val="24"/>
          <w:szCs w:val="24"/>
        </w:rPr>
        <w:t xml:space="preserve">, in their true nature, relations, and successions. This distinction, therefore, holds true — God’s knowledge of all events is without beginning, end, or succession; but he knows them as in themselves occurring in the successions of time, past, present, or future, relative to one another.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24 What is meant by the immutability of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By his immutability</w:t>
      </w:r>
      <w:r>
        <w:rPr>
          <w:rFonts w:ascii="Arial" w:hAnsi="Arial" w:cs="Arial"/>
          <w:sz w:val="24"/>
          <w:szCs w:val="24"/>
        </w:rPr>
        <w:t>,</w:t>
      </w:r>
      <w:r w:rsidRPr="00875EEE">
        <w:rPr>
          <w:rFonts w:ascii="Arial" w:hAnsi="Arial" w:cs="Arial"/>
          <w:sz w:val="24"/>
          <w:szCs w:val="24"/>
        </w:rPr>
        <w:t xml:space="preserve"> we mean that it follows from the infinite perfection of God; that he cannot be changed by anything from </w:t>
      </w:r>
      <w:r>
        <w:rPr>
          <w:rFonts w:ascii="Arial" w:hAnsi="Arial" w:cs="Arial"/>
          <w:sz w:val="24"/>
          <w:szCs w:val="24"/>
        </w:rPr>
        <w:t xml:space="preserve">outside of </w:t>
      </w:r>
      <w:r w:rsidRPr="00875EEE">
        <w:rPr>
          <w:rFonts w:ascii="Arial" w:hAnsi="Arial" w:cs="Arial"/>
          <w:sz w:val="24"/>
          <w:szCs w:val="24"/>
        </w:rPr>
        <w:t xml:space="preserve">himself; and that he will not change from any principle within himself. That as to his essence, his will, and his states of </w:t>
      </w:r>
      <w:r w:rsidRPr="00875EEE">
        <w:rPr>
          <w:rFonts w:ascii="Arial" w:hAnsi="Arial" w:cs="Arial"/>
          <w:sz w:val="24"/>
          <w:szCs w:val="24"/>
        </w:rPr>
        <w:lastRenderedPageBreak/>
        <w:t xml:space="preserve">existence, he is the same from eternity to eternity. Thus he is absolutely immutable in himself He is also immutable relative to the creature, in so much as his knowledge, purpose, and truth, as these are conceived by us and are revealed to us, can know neither variableness nor shadow of turning. — James </w:t>
      </w:r>
      <w:r>
        <w:rPr>
          <w:rFonts w:ascii="Arial" w:hAnsi="Arial" w:cs="Arial"/>
          <w:sz w:val="24"/>
          <w:szCs w:val="24"/>
        </w:rPr>
        <w:t>1:</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25. Prove from Scripture and reason that God is immutable.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Scripture: Ma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6; Ps. </w:t>
      </w:r>
      <w:r>
        <w:rPr>
          <w:rFonts w:ascii="Arial" w:hAnsi="Arial" w:cs="Arial"/>
          <w:sz w:val="24"/>
          <w:szCs w:val="24"/>
        </w:rPr>
        <w:t>33:</w:t>
      </w:r>
      <w:r w:rsidRPr="00875EEE">
        <w:rPr>
          <w:rFonts w:ascii="Arial" w:hAnsi="Arial" w:cs="Arial"/>
          <w:sz w:val="24"/>
          <w:szCs w:val="24"/>
        </w:rPr>
        <w:t xml:space="preserve">11;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46:</w:t>
      </w:r>
      <w:r w:rsidRPr="00875EEE">
        <w:rPr>
          <w:rFonts w:ascii="Arial" w:hAnsi="Arial" w:cs="Arial"/>
          <w:sz w:val="24"/>
          <w:szCs w:val="24"/>
        </w:rPr>
        <w:t xml:space="preserve">10; James </w:t>
      </w:r>
      <w:r>
        <w:rPr>
          <w:rFonts w:ascii="Arial" w:hAnsi="Arial" w:cs="Arial"/>
          <w:sz w:val="24"/>
          <w:szCs w:val="24"/>
        </w:rPr>
        <w:t>1:</w:t>
      </w:r>
      <w:r w:rsidRPr="00875EEE">
        <w:rPr>
          <w:rFonts w:ascii="Arial" w:hAnsi="Arial" w:cs="Arial"/>
          <w:sz w:val="24"/>
          <w:szCs w:val="24"/>
        </w:rPr>
        <w:t xml:space="preserve">17.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Reason: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God is self-existent. As he is caused by non</w:t>
      </w:r>
      <w:r>
        <w:rPr>
          <w:rFonts w:ascii="Arial" w:hAnsi="Arial" w:cs="Arial"/>
          <w:sz w:val="24"/>
          <w:szCs w:val="24"/>
        </w:rPr>
        <w:t xml:space="preserve">e, </w:t>
      </w:r>
      <w:r w:rsidRPr="00875EEE">
        <w:rPr>
          <w:rFonts w:ascii="Arial" w:hAnsi="Arial" w:cs="Arial"/>
          <w:sz w:val="24"/>
          <w:szCs w:val="24"/>
        </w:rPr>
        <w:t xml:space="preserve">but causes all, so he can be changed by none, but changes </w:t>
      </w:r>
      <w:r>
        <w:rPr>
          <w:rFonts w:ascii="Arial" w:hAnsi="Arial" w:cs="Arial"/>
          <w:sz w:val="24"/>
          <w:szCs w:val="24"/>
        </w:rPr>
        <w:t>all.</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He is the absolute being. Neither his existence, nor the manner of it, nor his will, are determined </w:t>
      </w:r>
      <w:r>
        <w:rPr>
          <w:rFonts w:ascii="Arial" w:hAnsi="Arial" w:cs="Arial"/>
          <w:sz w:val="24"/>
          <w:szCs w:val="24"/>
        </w:rPr>
        <w:t>by</w:t>
      </w:r>
      <w:r w:rsidRPr="00875EEE">
        <w:rPr>
          <w:rFonts w:ascii="Arial" w:hAnsi="Arial" w:cs="Arial"/>
          <w:sz w:val="24"/>
          <w:szCs w:val="24"/>
        </w:rPr>
        <w:t xml:space="preserve"> any necessary relation which they sustain to anything exterior to himself. As h</w:t>
      </w:r>
      <w:r>
        <w:rPr>
          <w:rFonts w:ascii="Arial" w:hAnsi="Arial" w:cs="Arial"/>
          <w:sz w:val="24"/>
          <w:szCs w:val="24"/>
        </w:rPr>
        <w:t>e pre</w:t>
      </w:r>
      <w:r w:rsidRPr="00875EEE">
        <w:rPr>
          <w:rFonts w:ascii="Arial" w:hAnsi="Arial" w:cs="Arial"/>
          <w:sz w:val="24"/>
          <w:szCs w:val="24"/>
        </w:rPr>
        <w:t>ceded all</w:t>
      </w:r>
      <w:r>
        <w:rPr>
          <w:rFonts w:ascii="Arial" w:hAnsi="Arial" w:cs="Arial"/>
          <w:sz w:val="24"/>
          <w:szCs w:val="24"/>
        </w:rPr>
        <w:t>,</w:t>
      </w:r>
      <w:r w:rsidRPr="00875EEE">
        <w:rPr>
          <w:rFonts w:ascii="Arial" w:hAnsi="Arial" w:cs="Arial"/>
          <w:sz w:val="24"/>
          <w:szCs w:val="24"/>
        </w:rPr>
        <w:t xml:space="preserve"> and caused all, so his sovereign will freely determined the relations which all things are permitted to sustain </w:t>
      </w:r>
      <w:r>
        <w:rPr>
          <w:rFonts w:ascii="Arial" w:hAnsi="Arial" w:cs="Arial"/>
          <w:sz w:val="24"/>
          <w:szCs w:val="24"/>
        </w:rPr>
        <w:t>by</w:t>
      </w:r>
      <w:r w:rsidRPr="00875EEE">
        <w:rPr>
          <w:rFonts w:ascii="Arial" w:hAnsi="Arial" w:cs="Arial"/>
          <w:sz w:val="24"/>
          <w:szCs w:val="24"/>
        </w:rPr>
        <w:t xml:space="preserve"> him.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He is infinite in duration, and therefore he cannot know succession or change.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He is infinite in all pe</w:t>
      </w:r>
      <w:r>
        <w:rPr>
          <w:rFonts w:ascii="Arial" w:hAnsi="Arial" w:cs="Arial"/>
          <w:sz w:val="24"/>
          <w:szCs w:val="24"/>
        </w:rPr>
        <w:t>rfection, knowl</w:t>
      </w:r>
      <w:r w:rsidRPr="00875EEE">
        <w:rPr>
          <w:rFonts w:ascii="Arial" w:hAnsi="Arial" w:cs="Arial"/>
          <w:sz w:val="24"/>
          <w:szCs w:val="24"/>
        </w:rPr>
        <w:t>edge, wisdom, righteousness, benev</w:t>
      </w:r>
      <w:r>
        <w:rPr>
          <w:rFonts w:ascii="Arial" w:hAnsi="Arial" w:cs="Arial"/>
          <w:sz w:val="24"/>
          <w:szCs w:val="24"/>
        </w:rPr>
        <w:t>olence, will, power, and there</w:t>
      </w:r>
      <w:r w:rsidRPr="00875EEE">
        <w:rPr>
          <w:rFonts w:ascii="Arial" w:hAnsi="Arial" w:cs="Arial"/>
          <w:sz w:val="24"/>
          <w:szCs w:val="24"/>
        </w:rPr>
        <w:t xml:space="preserve">fore cannot change, for nothing can be added to the infinite nor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taken from it. Any change woul</w:t>
      </w:r>
      <w:r>
        <w:rPr>
          <w:rFonts w:ascii="Arial" w:hAnsi="Arial" w:cs="Arial"/>
          <w:sz w:val="24"/>
          <w:szCs w:val="24"/>
        </w:rPr>
        <w:t>d make him either less than in</w:t>
      </w:r>
      <w:r w:rsidRPr="00875EEE">
        <w:rPr>
          <w:rFonts w:ascii="Arial" w:hAnsi="Arial" w:cs="Arial"/>
          <w:sz w:val="24"/>
          <w:szCs w:val="24"/>
        </w:rPr>
        <w:t xml:space="preserve">finite before, or less than infinite afterwards.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26. How can the creation of the </w:t>
      </w:r>
      <w:r>
        <w:rPr>
          <w:rFonts w:ascii="Arial" w:hAnsi="Arial" w:cs="Arial"/>
          <w:sz w:val="24"/>
          <w:szCs w:val="24"/>
        </w:rPr>
        <w:t>wo</w:t>
      </w:r>
      <w:r w:rsidRPr="00875EEE">
        <w:rPr>
          <w:rFonts w:ascii="Arial" w:hAnsi="Arial" w:cs="Arial"/>
          <w:sz w:val="24"/>
          <w:szCs w:val="24"/>
        </w:rPr>
        <w:t xml:space="preserve">rld and the incarnation of the Son be reconciled with the immutability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As to the creation. The efficacious </w:t>
      </w:r>
      <w:r>
        <w:rPr>
          <w:rFonts w:ascii="Arial" w:hAnsi="Arial" w:cs="Arial"/>
          <w:sz w:val="24"/>
          <w:szCs w:val="24"/>
        </w:rPr>
        <w:t xml:space="preserve">[effective] </w:t>
      </w:r>
      <w:r w:rsidRPr="00875EEE">
        <w:rPr>
          <w:rFonts w:ascii="Arial" w:hAnsi="Arial" w:cs="Arial"/>
          <w:sz w:val="24"/>
          <w:szCs w:val="24"/>
        </w:rPr>
        <w:t>purpose, the will and power to create the world dwell</w:t>
      </w:r>
      <w:r>
        <w:rPr>
          <w:rFonts w:ascii="Arial" w:hAnsi="Arial" w:cs="Arial"/>
          <w:sz w:val="24"/>
          <w:szCs w:val="24"/>
        </w:rPr>
        <w:t>s</w:t>
      </w:r>
      <w:r w:rsidRPr="00875EEE">
        <w:rPr>
          <w:rFonts w:ascii="Arial" w:hAnsi="Arial" w:cs="Arial"/>
          <w:sz w:val="24"/>
          <w:szCs w:val="24"/>
        </w:rPr>
        <w:t xml:space="preserve"> in God from eternity without change, but this very efficacious purpose itself provided that the effect should take place in its proper time and order. This effect took place from God, but of course involved no shadow of change in God, as nothing was </w:t>
      </w:r>
      <w:r>
        <w:rPr>
          <w:rFonts w:ascii="Arial" w:hAnsi="Arial" w:cs="Arial"/>
          <w:sz w:val="24"/>
          <w:szCs w:val="24"/>
        </w:rPr>
        <w:t>e</w:t>
      </w:r>
      <w:r w:rsidRPr="00875EEE">
        <w:rPr>
          <w:rFonts w:ascii="Arial" w:hAnsi="Arial" w:cs="Arial"/>
          <w:sz w:val="24"/>
          <w:szCs w:val="24"/>
        </w:rPr>
        <w:t xml:space="preserve">ither taken from him or added to him.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As to the incarnation. The divine Son assumed a created human nature into personal union with himself. His uncreated essence</w:t>
      </w:r>
      <w:r>
        <w:rPr>
          <w:rFonts w:ascii="Arial" w:hAnsi="Arial" w:cs="Arial"/>
          <w:sz w:val="24"/>
          <w:szCs w:val="24"/>
        </w:rPr>
        <w:t>,</w:t>
      </w:r>
      <w:r w:rsidRPr="00875EEE">
        <w:rPr>
          <w:rFonts w:ascii="Arial" w:hAnsi="Arial" w:cs="Arial"/>
          <w:sz w:val="24"/>
          <w:szCs w:val="24"/>
        </w:rPr>
        <w:t xml:space="preserve"> of course</w:t>
      </w:r>
      <w:r>
        <w:rPr>
          <w:rFonts w:ascii="Arial" w:hAnsi="Arial" w:cs="Arial"/>
          <w:sz w:val="24"/>
          <w:szCs w:val="24"/>
        </w:rPr>
        <w:t>,</w:t>
      </w:r>
      <w:r w:rsidRPr="00875EEE">
        <w:rPr>
          <w:rFonts w:ascii="Arial" w:hAnsi="Arial" w:cs="Arial"/>
          <w:sz w:val="24"/>
          <w:szCs w:val="24"/>
        </w:rPr>
        <w:t xml:space="preserve"> was not changed. His eternal </w:t>
      </w:r>
      <w:r>
        <w:rPr>
          <w:rFonts w:ascii="Arial" w:hAnsi="Arial" w:cs="Arial"/>
          <w:sz w:val="24"/>
          <w:szCs w:val="24"/>
        </w:rPr>
        <w:t>P</w:t>
      </w:r>
      <w:r w:rsidRPr="00875EEE">
        <w:rPr>
          <w:rFonts w:ascii="Arial" w:hAnsi="Arial" w:cs="Arial"/>
          <w:sz w:val="24"/>
          <w:szCs w:val="24"/>
        </w:rPr>
        <w:t xml:space="preserve">erson was not changed in itself, but only brought into a new relation. The change effected by that stupendous event occurred only in the created nature of the man Christ Jesus.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b/>
          <w:bCs/>
          <w:sz w:val="24"/>
          <w:szCs w:val="24"/>
        </w:rPr>
      </w:pPr>
    </w:p>
    <w:p w:rsidR="00283EF3" w:rsidRDefault="00283EF3" w:rsidP="00283EF3">
      <w:pPr>
        <w:spacing w:after="0" w:line="276" w:lineRule="auto"/>
        <w:jc w:val="both"/>
        <w:rPr>
          <w:rFonts w:ascii="Arial" w:hAnsi="Arial" w:cs="Arial"/>
          <w:b/>
          <w:bCs/>
          <w:sz w:val="24"/>
          <w:szCs w:val="24"/>
        </w:rPr>
      </w:pPr>
    </w:p>
    <w:p w:rsidR="00283EF3" w:rsidRDefault="00283EF3" w:rsidP="00283EF3">
      <w:pPr>
        <w:spacing w:after="0" w:line="276" w:lineRule="auto"/>
        <w:jc w:val="both"/>
        <w:rPr>
          <w:rFonts w:ascii="Arial" w:hAnsi="Arial" w:cs="Arial"/>
          <w:b/>
          <w:bCs/>
          <w:sz w:val="24"/>
          <w:szCs w:val="24"/>
        </w:rPr>
      </w:pPr>
    </w:p>
    <w:p w:rsidR="00283EF3" w:rsidRPr="00963D47" w:rsidRDefault="00283EF3" w:rsidP="00283EF3">
      <w:pPr>
        <w:spacing w:after="0" w:line="276" w:lineRule="auto"/>
        <w:jc w:val="both"/>
        <w:rPr>
          <w:rFonts w:ascii="Arial" w:hAnsi="Arial" w:cs="Arial"/>
          <w:b/>
          <w:bCs/>
          <w:sz w:val="24"/>
          <w:szCs w:val="24"/>
        </w:rPr>
      </w:pPr>
      <w:r w:rsidRPr="00963D47">
        <w:rPr>
          <w:rFonts w:ascii="Arial" w:hAnsi="Arial" w:cs="Arial"/>
          <w:b/>
          <w:bCs/>
          <w:sz w:val="24"/>
          <w:szCs w:val="24"/>
        </w:rPr>
        <w:lastRenderedPageBreak/>
        <w:t xml:space="preserve">The infinite intelligence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27. How does God</w:t>
      </w:r>
      <w:r>
        <w:rPr>
          <w:rFonts w:ascii="Arial" w:hAnsi="Arial" w:cs="Arial"/>
          <w:sz w:val="24"/>
          <w:szCs w:val="24"/>
        </w:rPr>
        <w:t>’</w:t>
      </w:r>
      <w:r w:rsidRPr="00875EEE">
        <w:rPr>
          <w:rFonts w:ascii="Arial" w:hAnsi="Arial" w:cs="Arial"/>
          <w:sz w:val="24"/>
          <w:szCs w:val="24"/>
        </w:rPr>
        <w:t xml:space="preserve">s mode of knowing differ from ours?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God’s knowledge is</w:t>
      </w:r>
      <w:r>
        <w:rPr>
          <w:rFonts w:ascii="Arial" w:hAnsi="Arial" w:cs="Arial"/>
          <w:sz w:val="24"/>
          <w:szCs w:val="24"/>
        </w:rPr>
        <w:t>:</w:t>
      </w:r>
      <w:r w:rsidRPr="00875EEE">
        <w:rPr>
          <w:rFonts w:ascii="Arial" w:hAnsi="Arial" w:cs="Arial"/>
          <w:sz w:val="24"/>
          <w:szCs w:val="24"/>
        </w:rPr>
        <w:t xml:space="preserve"> </w:t>
      </w:r>
      <w:r w:rsidRPr="00F25874">
        <w:rPr>
          <w:rFonts w:ascii="Arial" w:hAnsi="Arial" w:cs="Arial"/>
          <w:b/>
          <w:bCs/>
          <w:sz w:val="24"/>
          <w:szCs w:val="24"/>
        </w:rPr>
        <w:t>1st,</w:t>
      </w:r>
      <w:r w:rsidRPr="00875EEE">
        <w:rPr>
          <w:rFonts w:ascii="Arial" w:hAnsi="Arial" w:cs="Arial"/>
          <w:sz w:val="24"/>
          <w:szCs w:val="24"/>
        </w:rPr>
        <w:t xml:space="preserve"> his essence knowing; </w:t>
      </w:r>
      <w:r w:rsidRPr="00F25874">
        <w:rPr>
          <w:rFonts w:ascii="Arial" w:hAnsi="Arial" w:cs="Arial"/>
          <w:b/>
          <w:bCs/>
          <w:sz w:val="24"/>
          <w:szCs w:val="24"/>
        </w:rPr>
        <w:t>2nd,</w:t>
      </w:r>
      <w:r w:rsidRPr="00875EEE">
        <w:rPr>
          <w:rFonts w:ascii="Arial" w:hAnsi="Arial" w:cs="Arial"/>
          <w:sz w:val="24"/>
          <w:szCs w:val="24"/>
        </w:rPr>
        <w:t xml:space="preserve"> it is one eternal, all-comprehensive, indivisible act.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It is not discursive, </w:t>
      </w:r>
      <w:r>
        <w:rPr>
          <w:rFonts w:ascii="Arial" w:hAnsi="Arial" w:cs="Arial"/>
          <w:sz w:val="24"/>
          <w:szCs w:val="24"/>
        </w:rPr>
        <w:t>that is</w:t>
      </w:r>
      <w:r w:rsidRPr="00875EEE">
        <w:rPr>
          <w:rFonts w:ascii="Arial" w:hAnsi="Arial" w:cs="Arial"/>
          <w:sz w:val="24"/>
          <w:szCs w:val="24"/>
        </w:rPr>
        <w:t xml:space="preserve">, proceeding logically from the known to the unknown; but intuitive, </w:t>
      </w:r>
      <w:r>
        <w:rPr>
          <w:rFonts w:ascii="Arial" w:hAnsi="Arial" w:cs="Arial"/>
          <w:sz w:val="24"/>
          <w:szCs w:val="24"/>
        </w:rPr>
        <w:t>that is</w:t>
      </w:r>
      <w:r w:rsidRPr="00875EEE">
        <w:rPr>
          <w:rFonts w:ascii="Arial" w:hAnsi="Arial" w:cs="Arial"/>
          <w:sz w:val="24"/>
          <w:szCs w:val="24"/>
        </w:rPr>
        <w:t xml:space="preserve">, discerning all things directly in its own light.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It is independent, </w:t>
      </w:r>
      <w:r>
        <w:rPr>
          <w:rFonts w:ascii="Arial" w:hAnsi="Arial" w:cs="Arial"/>
          <w:sz w:val="24"/>
          <w:szCs w:val="24"/>
        </w:rPr>
        <w:t>that is</w:t>
      </w:r>
      <w:r w:rsidRPr="00875EEE">
        <w:rPr>
          <w:rFonts w:ascii="Arial" w:hAnsi="Arial" w:cs="Arial"/>
          <w:sz w:val="24"/>
          <w:szCs w:val="24"/>
        </w:rPr>
        <w:t>, it does in no way depend upon his creatures or their actions, but solely upon his own infinite intuition of all things possible in the light of his own reason, and of all things actual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a</w:t>
      </w:r>
      <w:r w:rsidRPr="00875EEE">
        <w:rPr>
          <w:rFonts w:ascii="Arial" w:hAnsi="Arial" w:cs="Arial"/>
          <w:sz w:val="24"/>
          <w:szCs w:val="24"/>
        </w:rPr>
        <w:t xml:space="preserve">nd future in the light of his own eternal purpose.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It is total and simultaneous, not successive. It is one single, indivisible act of intuition, beholding all </w:t>
      </w:r>
      <w:r>
        <w:rPr>
          <w:rFonts w:ascii="Arial" w:hAnsi="Arial" w:cs="Arial"/>
          <w:sz w:val="24"/>
          <w:szCs w:val="24"/>
        </w:rPr>
        <w:t>things in them</w:t>
      </w:r>
      <w:r w:rsidRPr="00875EEE">
        <w:rPr>
          <w:rFonts w:ascii="Arial" w:hAnsi="Arial" w:cs="Arial"/>
          <w:sz w:val="24"/>
          <w:szCs w:val="24"/>
        </w:rPr>
        <w:t xml:space="preserve">selves, their relations and successions, as ever present.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It is perfect and essential, not relative, </w:t>
      </w:r>
      <w:r>
        <w:rPr>
          <w:rFonts w:ascii="Arial" w:hAnsi="Arial" w:cs="Arial"/>
          <w:sz w:val="24"/>
          <w:szCs w:val="24"/>
        </w:rPr>
        <w:t>that is</w:t>
      </w:r>
      <w:r w:rsidRPr="00875EEE">
        <w:rPr>
          <w:rFonts w:ascii="Arial" w:hAnsi="Arial" w:cs="Arial"/>
          <w:sz w:val="24"/>
          <w:szCs w:val="24"/>
        </w:rPr>
        <w:t>, he knows all things directly in their hidden essences, while we know them only by their properties, as they stand related to our sense</w:t>
      </w:r>
      <w:r>
        <w:rPr>
          <w:rFonts w:ascii="Arial" w:hAnsi="Arial" w:cs="Arial"/>
          <w:sz w:val="24"/>
          <w:szCs w:val="24"/>
        </w:rPr>
        <w:t>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28. How may the objects of divine knowledge be classified?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God himself in his own infinite being. It is evident that this, transcending the sur</w:t>
      </w:r>
      <w:r>
        <w:rPr>
          <w:rFonts w:ascii="Arial" w:hAnsi="Arial" w:cs="Arial"/>
          <w:sz w:val="24"/>
          <w:szCs w:val="24"/>
        </w:rPr>
        <w:t>face</w:t>
      </w:r>
      <w:r w:rsidRPr="00875EEE">
        <w:rPr>
          <w:rFonts w:ascii="Arial" w:hAnsi="Arial" w:cs="Arial"/>
          <w:sz w:val="24"/>
          <w:szCs w:val="24"/>
        </w:rPr>
        <w:t xml:space="preserve"> of all </w:t>
      </w:r>
      <w:r>
        <w:rPr>
          <w:rFonts w:ascii="Arial" w:hAnsi="Arial" w:cs="Arial"/>
          <w:sz w:val="24"/>
          <w:szCs w:val="24"/>
        </w:rPr>
        <w:t>other objects, is the only ade</w:t>
      </w:r>
      <w:r w:rsidRPr="00875EEE">
        <w:rPr>
          <w:rFonts w:ascii="Arial" w:hAnsi="Arial" w:cs="Arial"/>
          <w:sz w:val="24"/>
          <w:szCs w:val="24"/>
        </w:rPr>
        <w:t xml:space="preserve">quate object of a knowledge really infinite.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All possible objects, as such, whether they are</w:t>
      </w:r>
      <w:r>
        <w:rPr>
          <w:rFonts w:ascii="Arial" w:hAnsi="Arial" w:cs="Arial"/>
          <w:sz w:val="24"/>
          <w:szCs w:val="24"/>
        </w:rPr>
        <w:t>,</w:t>
      </w:r>
      <w:r w:rsidRPr="00875EEE">
        <w:rPr>
          <w:rFonts w:ascii="Arial" w:hAnsi="Arial" w:cs="Arial"/>
          <w:sz w:val="24"/>
          <w:szCs w:val="24"/>
        </w:rPr>
        <w:t xml:space="preserve"> or ever have been, or ever will be or not, s</w:t>
      </w:r>
      <w:r>
        <w:rPr>
          <w:rFonts w:ascii="Arial" w:hAnsi="Arial" w:cs="Arial"/>
          <w:sz w:val="24"/>
          <w:szCs w:val="24"/>
        </w:rPr>
        <w:t>een in the light of his own in</w:t>
      </w:r>
      <w:r w:rsidRPr="00875EEE">
        <w:rPr>
          <w:rFonts w:ascii="Arial" w:hAnsi="Arial" w:cs="Arial"/>
          <w:sz w:val="24"/>
          <w:szCs w:val="24"/>
        </w:rPr>
        <w:t xml:space="preserve">finite reason.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All things which have been, are, or will be, he comprehends in one eternal, simultaneous act of knowledge, as ever present actualities to him, and as known to be such in the light of his own sovereign and eternal purpose.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29. What is the technical designation of the knowledge of things possible, and what is the foundation of that knowledge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Its technical designation is </w:t>
      </w:r>
      <w:r w:rsidRPr="00963D47">
        <w:rPr>
          <w:rFonts w:ascii="Arial" w:hAnsi="Arial" w:cs="Arial"/>
          <w:i/>
          <w:iCs/>
          <w:sz w:val="24"/>
          <w:szCs w:val="24"/>
        </w:rPr>
        <w:t>scientia simplicis intelligentios,</w:t>
      </w:r>
      <w:r w:rsidRPr="00875EEE">
        <w:rPr>
          <w:rFonts w:ascii="Arial" w:hAnsi="Arial" w:cs="Arial"/>
          <w:sz w:val="24"/>
          <w:szCs w:val="24"/>
        </w:rPr>
        <w:t xml:space="preserve"> knowledge of simple intelligence, so called, because it is conceived by us as an act simply of the divine intellect, without any concurrent act of the divine will. For the same reason</w:t>
      </w:r>
      <w:r>
        <w:rPr>
          <w:rFonts w:ascii="Arial" w:hAnsi="Arial" w:cs="Arial"/>
          <w:sz w:val="24"/>
          <w:szCs w:val="24"/>
        </w:rPr>
        <w:t>,</w:t>
      </w:r>
      <w:r w:rsidRPr="00875EEE">
        <w:rPr>
          <w:rFonts w:ascii="Arial" w:hAnsi="Arial" w:cs="Arial"/>
          <w:sz w:val="24"/>
          <w:szCs w:val="24"/>
        </w:rPr>
        <w:t xml:space="preserve"> it has been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styled </w:t>
      </w:r>
      <w:r w:rsidRPr="008A1FD4">
        <w:rPr>
          <w:rFonts w:ascii="Arial" w:hAnsi="Arial" w:cs="Arial"/>
          <w:i/>
          <w:iCs/>
          <w:sz w:val="24"/>
          <w:szCs w:val="24"/>
        </w:rPr>
        <w:t>scientia necessaria</w:t>
      </w:r>
      <w:r w:rsidRPr="00875EEE">
        <w:rPr>
          <w:rFonts w:ascii="Arial" w:hAnsi="Arial" w:cs="Arial"/>
          <w:sz w:val="24"/>
          <w:szCs w:val="24"/>
        </w:rPr>
        <w:t xml:space="preserve">, necessary knowledge, </w:t>
      </w:r>
      <w:r>
        <w:rPr>
          <w:rFonts w:ascii="Arial" w:hAnsi="Arial" w:cs="Arial"/>
          <w:sz w:val="24"/>
          <w:szCs w:val="24"/>
        </w:rPr>
        <w:t>that is</w:t>
      </w:r>
      <w:r w:rsidRPr="00875EEE">
        <w:rPr>
          <w:rFonts w:ascii="Arial" w:hAnsi="Arial" w:cs="Arial"/>
          <w:sz w:val="24"/>
          <w:szCs w:val="24"/>
        </w:rPr>
        <w:t xml:space="preserve">, not voluntary, or determined by will. The foundation of that knowledge is God’s essential and infinitely perfect knowledge of his own omnipotence.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30. What is the technical designation of the knowledge of things actual, whether past, present, or future, and what is the foundation of that knowledge?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called </w:t>
      </w:r>
      <w:r w:rsidRPr="00963D47">
        <w:rPr>
          <w:rFonts w:ascii="Arial" w:hAnsi="Arial" w:cs="Arial"/>
          <w:i/>
          <w:iCs/>
          <w:sz w:val="24"/>
          <w:szCs w:val="24"/>
        </w:rPr>
        <w:t>scientia visionis</w:t>
      </w:r>
      <w:r w:rsidRPr="00875EEE">
        <w:rPr>
          <w:rFonts w:ascii="Arial" w:hAnsi="Arial" w:cs="Arial"/>
          <w:sz w:val="24"/>
          <w:szCs w:val="24"/>
        </w:rPr>
        <w:t xml:space="preserve">, knowledge of vision, and </w:t>
      </w:r>
      <w:r w:rsidRPr="008A1FD4">
        <w:rPr>
          <w:rFonts w:ascii="Arial" w:hAnsi="Arial" w:cs="Arial"/>
          <w:i/>
          <w:iCs/>
          <w:sz w:val="24"/>
          <w:szCs w:val="24"/>
        </w:rPr>
        <w:t>scientia libera</w:t>
      </w:r>
      <w:r w:rsidRPr="00875EEE">
        <w:rPr>
          <w:rFonts w:ascii="Arial" w:hAnsi="Arial" w:cs="Arial"/>
          <w:sz w:val="24"/>
          <w:szCs w:val="24"/>
        </w:rPr>
        <w:t>, free knowledge, because his</w:t>
      </w:r>
      <w:r>
        <w:rPr>
          <w:rFonts w:ascii="Arial" w:hAnsi="Arial" w:cs="Arial"/>
          <w:sz w:val="24"/>
          <w:szCs w:val="24"/>
        </w:rPr>
        <w:t xml:space="preserve"> intellect is in this case con</w:t>
      </w:r>
      <w:r w:rsidRPr="00875EEE">
        <w:rPr>
          <w:rFonts w:ascii="Arial" w:hAnsi="Arial" w:cs="Arial"/>
          <w:sz w:val="24"/>
          <w:szCs w:val="24"/>
        </w:rPr>
        <w:t xml:space="preserve">ceived of as being determined by a concurrent act of his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foundation of this knowledge is God’s infinite knowledge of his own all-comprehensive and unchangeable eternal purpose.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31. Prove that the knowledge</w:t>
      </w:r>
      <w:r>
        <w:rPr>
          <w:rFonts w:ascii="Arial" w:hAnsi="Arial" w:cs="Arial"/>
          <w:sz w:val="24"/>
          <w:szCs w:val="24"/>
        </w:rPr>
        <w:t xml:space="preserve"> of God extends to future con</w:t>
      </w:r>
      <w:r w:rsidRPr="00875EEE">
        <w:rPr>
          <w:rFonts w:ascii="Arial" w:hAnsi="Arial" w:cs="Arial"/>
          <w:sz w:val="24"/>
          <w:szCs w:val="24"/>
        </w:rPr>
        <w:t xml:space="preserve">tingent events.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contingency of events</w:t>
      </w:r>
      <w:r>
        <w:rPr>
          <w:rFonts w:ascii="Arial" w:hAnsi="Arial" w:cs="Arial"/>
          <w:sz w:val="24"/>
          <w:szCs w:val="24"/>
        </w:rPr>
        <w:t>,</w:t>
      </w:r>
      <w:r w:rsidRPr="00875EEE">
        <w:rPr>
          <w:rFonts w:ascii="Arial" w:hAnsi="Arial" w:cs="Arial"/>
          <w:sz w:val="24"/>
          <w:szCs w:val="24"/>
        </w:rPr>
        <w:t xml:space="preserve"> in our view of them</w:t>
      </w:r>
      <w:r>
        <w:rPr>
          <w:rFonts w:ascii="Arial" w:hAnsi="Arial" w:cs="Arial"/>
          <w:sz w:val="24"/>
          <w:szCs w:val="24"/>
        </w:rPr>
        <w:t>,</w:t>
      </w:r>
      <w:r w:rsidRPr="00875EEE">
        <w:rPr>
          <w:rFonts w:ascii="Arial" w:hAnsi="Arial" w:cs="Arial"/>
          <w:sz w:val="24"/>
          <w:szCs w:val="24"/>
        </w:rPr>
        <w:t xml:space="preserve"> has a two-fold ground: first</w:t>
      </w:r>
      <w:r>
        <w:rPr>
          <w:rFonts w:ascii="Arial" w:hAnsi="Arial" w:cs="Arial"/>
          <w:sz w:val="24"/>
          <w:szCs w:val="24"/>
        </w:rPr>
        <w:t>,</w:t>
      </w:r>
      <w:r w:rsidRPr="00875EEE">
        <w:rPr>
          <w:rFonts w:ascii="Arial" w:hAnsi="Arial" w:cs="Arial"/>
          <w:sz w:val="24"/>
          <w:szCs w:val="24"/>
        </w:rPr>
        <w:t xml:space="preserve"> their immediate causes may be</w:t>
      </w:r>
      <w:r>
        <w:rPr>
          <w:rFonts w:ascii="Arial" w:hAnsi="Arial" w:cs="Arial"/>
          <w:sz w:val="24"/>
          <w:szCs w:val="24"/>
        </w:rPr>
        <w:t>,</w:t>
      </w:r>
      <w:r w:rsidRPr="00875EEE">
        <w:rPr>
          <w:rFonts w:ascii="Arial" w:hAnsi="Arial" w:cs="Arial"/>
          <w:sz w:val="24"/>
          <w:szCs w:val="24"/>
        </w:rPr>
        <w:t xml:space="preserve"> by us</w:t>
      </w:r>
      <w:r>
        <w:rPr>
          <w:rFonts w:ascii="Arial" w:hAnsi="Arial" w:cs="Arial"/>
          <w:sz w:val="24"/>
          <w:szCs w:val="24"/>
        </w:rPr>
        <w:t>,</w:t>
      </w:r>
      <w:r w:rsidRPr="00875EEE">
        <w:rPr>
          <w:rFonts w:ascii="Arial" w:hAnsi="Arial" w:cs="Arial"/>
          <w:sz w:val="24"/>
          <w:szCs w:val="24"/>
        </w:rPr>
        <w:t xml:space="preserve"> indeterminate, as in the case of the </w:t>
      </w:r>
      <w:r>
        <w:rPr>
          <w:rFonts w:ascii="Arial" w:hAnsi="Arial" w:cs="Arial"/>
          <w:sz w:val="24"/>
          <w:szCs w:val="24"/>
        </w:rPr>
        <w:t>time</w:t>
      </w:r>
      <w:r w:rsidRPr="00875EEE">
        <w:rPr>
          <w:rFonts w:ascii="Arial" w:hAnsi="Arial" w:cs="Arial"/>
          <w:sz w:val="24"/>
          <w:szCs w:val="24"/>
        </w:rPr>
        <w:t>;</w:t>
      </w:r>
      <w:r>
        <w:rPr>
          <w:rFonts w:ascii="Arial" w:hAnsi="Arial" w:cs="Arial"/>
          <w:sz w:val="24"/>
          <w:szCs w:val="24"/>
        </w:rPr>
        <w:t xml:space="preserve"> second, their immediate cause is con</w:t>
      </w:r>
      <w:r w:rsidRPr="00875EEE">
        <w:rPr>
          <w:rFonts w:ascii="Arial" w:hAnsi="Arial" w:cs="Arial"/>
          <w:sz w:val="24"/>
          <w:szCs w:val="24"/>
        </w:rPr>
        <w:t xml:space="preserve">tingent </w:t>
      </w:r>
      <w:r>
        <w:rPr>
          <w:rFonts w:ascii="Arial" w:hAnsi="Arial" w:cs="Arial"/>
          <w:sz w:val="24"/>
          <w:szCs w:val="24"/>
        </w:rPr>
        <w:t>on</w:t>
      </w:r>
      <w:r w:rsidRPr="00875EEE">
        <w:rPr>
          <w:rFonts w:ascii="Arial" w:hAnsi="Arial" w:cs="Arial"/>
          <w:sz w:val="24"/>
          <w:szCs w:val="24"/>
        </w:rPr>
        <w:t xml:space="preserve"> God’s view. The second class are foreknown by him as contingent in their cause, but as none the less certain in their event.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he foreknow</w:t>
      </w:r>
      <w:r>
        <w:rPr>
          <w:rFonts w:ascii="Arial" w:hAnsi="Arial" w:cs="Arial"/>
          <w:sz w:val="24"/>
          <w:szCs w:val="24"/>
        </w:rPr>
        <w:t>s</w:t>
      </w:r>
      <w:r w:rsidRPr="00875EEE">
        <w:rPr>
          <w:rFonts w:ascii="Arial" w:hAnsi="Arial" w:cs="Arial"/>
          <w:sz w:val="24"/>
          <w:szCs w:val="24"/>
        </w:rPr>
        <w:t xml:space="preserve"> all such is certain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Scripture af</w:t>
      </w:r>
      <w:r>
        <w:rPr>
          <w:rFonts w:ascii="Arial" w:hAnsi="Arial" w:cs="Arial"/>
          <w:sz w:val="24"/>
          <w:szCs w:val="24"/>
        </w:rPr>
        <w:t>firms</w:t>
      </w:r>
      <w:r w:rsidRPr="00875EEE">
        <w:rPr>
          <w:rFonts w:ascii="Arial" w:hAnsi="Arial" w:cs="Arial"/>
          <w:sz w:val="24"/>
          <w:szCs w:val="24"/>
        </w:rPr>
        <w:t xml:space="preserve"> it. — 1 Sam. </w:t>
      </w:r>
      <w:r>
        <w:rPr>
          <w:rFonts w:ascii="Arial" w:hAnsi="Arial" w:cs="Arial"/>
          <w:sz w:val="24"/>
          <w:szCs w:val="24"/>
        </w:rPr>
        <w:t>23:</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12; Acts </w:t>
      </w:r>
      <w:r>
        <w:rPr>
          <w:rFonts w:ascii="Arial" w:hAnsi="Arial" w:cs="Arial"/>
          <w:sz w:val="24"/>
          <w:szCs w:val="24"/>
        </w:rPr>
        <w:t>2:</w:t>
      </w:r>
      <w:r w:rsidRPr="00875EEE">
        <w:rPr>
          <w:rFonts w:ascii="Arial" w:hAnsi="Arial" w:cs="Arial"/>
          <w:sz w:val="24"/>
          <w:szCs w:val="24"/>
        </w:rPr>
        <w:t>23</w:t>
      </w:r>
      <w:r>
        <w:rPr>
          <w:rFonts w:ascii="Arial" w:hAnsi="Arial" w:cs="Arial"/>
          <w:sz w:val="24"/>
          <w:szCs w:val="24"/>
        </w:rPr>
        <w:t>, 15:</w:t>
      </w:r>
      <w:r w:rsidRPr="00875EEE">
        <w:rPr>
          <w:rFonts w:ascii="Arial" w:hAnsi="Arial" w:cs="Arial"/>
          <w:sz w:val="24"/>
          <w:szCs w:val="24"/>
        </w:rPr>
        <w:t xml:space="preserve">18;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46:</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He has often predicted contingent events future, at the time of the prophecy, which the event has fulfilled. — Mark </w:t>
      </w:r>
      <w:r>
        <w:rPr>
          <w:rFonts w:ascii="Arial" w:hAnsi="Arial" w:cs="Arial"/>
          <w:sz w:val="24"/>
          <w:szCs w:val="24"/>
        </w:rPr>
        <w:t>14:</w:t>
      </w:r>
      <w:r w:rsidRPr="00875EEE">
        <w:rPr>
          <w:rFonts w:ascii="Arial" w:hAnsi="Arial" w:cs="Arial"/>
          <w:sz w:val="24"/>
          <w:szCs w:val="24"/>
        </w:rPr>
        <w:t xml:space="preserve">30.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God is infinite in all his perfections, his knowledge, there-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fore, must </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be perfect, and comprehend all things future as well as past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independent of the creature. He knows all things in themselves by his own light, and cannot depend on the will of the creature to make his knowledge either more certain or more complete.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32. How can the foreknowledge of God be reconciled with the</w:t>
      </w:r>
      <w:r>
        <w:rPr>
          <w:rFonts w:ascii="Arial" w:hAnsi="Arial" w:cs="Arial"/>
          <w:sz w:val="24"/>
          <w:szCs w:val="24"/>
        </w:rPr>
        <w:t xml:space="preserve"> </w:t>
      </w:r>
      <w:r w:rsidRPr="00875EEE">
        <w:rPr>
          <w:rFonts w:ascii="Arial" w:hAnsi="Arial" w:cs="Arial"/>
          <w:sz w:val="24"/>
          <w:szCs w:val="24"/>
        </w:rPr>
        <w:t>freedom of moral agents in their act</w:t>
      </w:r>
      <w:r>
        <w:rPr>
          <w:rFonts w:ascii="Arial" w:hAnsi="Arial" w:cs="Arial"/>
          <w:sz w:val="24"/>
          <w:szCs w:val="24"/>
        </w:rPr>
        <w:t>ion</w:t>
      </w:r>
      <w:r w:rsidRPr="00875EEE">
        <w:rPr>
          <w:rFonts w:ascii="Arial" w:hAnsi="Arial" w:cs="Arial"/>
          <w:sz w:val="24"/>
          <w:szCs w:val="24"/>
        </w:rPr>
        <w:t>s</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difficulty here presented is of this nature. God’</w:t>
      </w:r>
      <w:r>
        <w:rPr>
          <w:rFonts w:ascii="Arial" w:hAnsi="Arial" w:cs="Arial"/>
          <w:sz w:val="24"/>
          <w:szCs w:val="24"/>
        </w:rPr>
        <w:t>s foreknowl</w:t>
      </w:r>
      <w:r w:rsidRPr="00875EEE">
        <w:rPr>
          <w:rFonts w:ascii="Arial" w:hAnsi="Arial" w:cs="Arial"/>
          <w:sz w:val="24"/>
          <w:szCs w:val="24"/>
        </w:rPr>
        <w:t xml:space="preserve">edge is certain; the event, therefore, must be certainly future; if certainly future, how can the agent be free </w:t>
      </w:r>
      <w:r>
        <w:rPr>
          <w:rFonts w:ascii="Arial" w:hAnsi="Arial" w:cs="Arial"/>
          <w:sz w:val="24"/>
          <w:szCs w:val="24"/>
        </w:rPr>
        <w:t>to</w:t>
      </w:r>
      <w:r w:rsidRPr="00875EEE">
        <w:rPr>
          <w:rFonts w:ascii="Arial" w:hAnsi="Arial" w:cs="Arial"/>
          <w:sz w:val="24"/>
          <w:szCs w:val="24"/>
        </w:rPr>
        <w:t xml:space="preserve"> enact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order to avoid this difficulty some theologians, on the one hand, have denied the reality of man’s moral freedom, while others, on the other hand, have maintained that, God’</w:t>
      </w:r>
      <w:r>
        <w:rPr>
          <w:rFonts w:ascii="Arial" w:hAnsi="Arial" w:cs="Arial"/>
          <w:sz w:val="24"/>
          <w:szCs w:val="24"/>
        </w:rPr>
        <w:t>s knowl</w:t>
      </w:r>
      <w:r w:rsidRPr="00875EEE">
        <w:rPr>
          <w:rFonts w:ascii="Arial" w:hAnsi="Arial" w:cs="Arial"/>
          <w:sz w:val="24"/>
          <w:szCs w:val="24"/>
        </w:rPr>
        <w:t>edge being free, he voluntarily abstains from knowing what his creatures</w:t>
      </w:r>
      <w:r>
        <w:rPr>
          <w:rFonts w:ascii="Arial" w:hAnsi="Arial" w:cs="Arial"/>
          <w:sz w:val="24"/>
          <w:szCs w:val="24"/>
        </w:rPr>
        <w:t>,</w:t>
      </w:r>
      <w:r w:rsidRPr="00875EEE">
        <w:rPr>
          <w:rFonts w:ascii="Arial" w:hAnsi="Arial" w:cs="Arial"/>
          <w:sz w:val="24"/>
          <w:szCs w:val="24"/>
        </w:rPr>
        <w:t xml:space="preserve"> endowed with free agency</w:t>
      </w:r>
      <w:r>
        <w:rPr>
          <w:rFonts w:ascii="Arial" w:hAnsi="Arial" w:cs="Arial"/>
          <w:sz w:val="24"/>
          <w:szCs w:val="24"/>
        </w:rPr>
        <w:t>,</w:t>
      </w:r>
      <w:r w:rsidRPr="00875EEE">
        <w:rPr>
          <w:rFonts w:ascii="Arial" w:hAnsi="Arial" w:cs="Arial"/>
          <w:sz w:val="24"/>
          <w:szCs w:val="24"/>
        </w:rPr>
        <w:t xml:space="preserve"> will do.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We remark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God’s certain foreknowledge of all future events</w:t>
      </w:r>
      <w:r>
        <w:rPr>
          <w:rFonts w:ascii="Arial" w:hAnsi="Arial" w:cs="Arial"/>
          <w:sz w:val="24"/>
          <w:szCs w:val="24"/>
        </w:rPr>
        <w:t>,</w:t>
      </w:r>
      <w:r w:rsidRPr="00875EEE">
        <w:rPr>
          <w:rFonts w:ascii="Arial" w:hAnsi="Arial" w:cs="Arial"/>
          <w:sz w:val="24"/>
          <w:szCs w:val="24"/>
        </w:rPr>
        <w:t xml:space="preserve"> and man’s</w:t>
      </w:r>
      <w:r>
        <w:rPr>
          <w:rFonts w:ascii="Arial" w:hAnsi="Arial" w:cs="Arial"/>
          <w:sz w:val="24"/>
          <w:szCs w:val="24"/>
        </w:rPr>
        <w:t xml:space="preserve"> </w:t>
      </w:r>
      <w:r w:rsidRPr="00875EEE">
        <w:rPr>
          <w:rFonts w:ascii="Arial" w:hAnsi="Arial" w:cs="Arial"/>
          <w:sz w:val="24"/>
          <w:szCs w:val="24"/>
        </w:rPr>
        <w:t>free agency</w:t>
      </w:r>
      <w:r>
        <w:rPr>
          <w:rFonts w:ascii="Arial" w:hAnsi="Arial" w:cs="Arial"/>
          <w:sz w:val="24"/>
          <w:szCs w:val="24"/>
        </w:rPr>
        <w:t>,</w:t>
      </w:r>
      <w:r w:rsidRPr="00875EEE">
        <w:rPr>
          <w:rFonts w:ascii="Arial" w:hAnsi="Arial" w:cs="Arial"/>
          <w:sz w:val="24"/>
          <w:szCs w:val="24"/>
        </w:rPr>
        <w:t xml:space="preserve"> are both certain facts, impr</w:t>
      </w:r>
      <w:r>
        <w:rPr>
          <w:rFonts w:ascii="Arial" w:hAnsi="Arial" w:cs="Arial"/>
          <w:sz w:val="24"/>
          <w:szCs w:val="24"/>
        </w:rPr>
        <w:t>eg</w:t>
      </w:r>
      <w:r w:rsidRPr="00875EEE">
        <w:rPr>
          <w:rFonts w:ascii="Arial" w:hAnsi="Arial" w:cs="Arial"/>
          <w:sz w:val="24"/>
          <w:szCs w:val="24"/>
        </w:rPr>
        <w:t xml:space="preserve">nably established by independent evidence. We must believe both, whether we can reconcile them or not.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Although necessity is inconsistent with liberty, moral certainty is not, as is abundantly shown in Chapter </w:t>
      </w:r>
      <w:r>
        <w:rPr>
          <w:rFonts w:ascii="Arial" w:hAnsi="Arial" w:cs="Arial"/>
          <w:sz w:val="24"/>
          <w:szCs w:val="24"/>
        </w:rPr>
        <w:t>18</w:t>
      </w:r>
      <w:r w:rsidRPr="00875EEE">
        <w:rPr>
          <w:rFonts w:ascii="Arial" w:hAnsi="Arial" w:cs="Arial"/>
          <w:sz w:val="24"/>
          <w:szCs w:val="24"/>
        </w:rPr>
        <w:t>,</w:t>
      </w:r>
      <w:r>
        <w:rPr>
          <w:rFonts w:ascii="Arial" w:hAnsi="Arial" w:cs="Arial"/>
          <w:sz w:val="24"/>
          <w:szCs w:val="24"/>
        </w:rPr>
        <w:t xml:space="preserve"> Q</w:t>
      </w:r>
      <w:r w:rsidRPr="00875EEE">
        <w:rPr>
          <w:rFonts w:ascii="Arial" w:hAnsi="Arial" w:cs="Arial"/>
          <w:sz w:val="24"/>
          <w:szCs w:val="24"/>
        </w:rPr>
        <w:t xml:space="preserve">uestion 12.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33. W</w:t>
      </w:r>
      <w:r>
        <w:rPr>
          <w:rFonts w:ascii="Arial" w:hAnsi="Arial" w:cs="Arial"/>
          <w:sz w:val="24"/>
          <w:szCs w:val="24"/>
        </w:rPr>
        <w:t>h</w:t>
      </w:r>
      <w:r w:rsidRPr="00875EEE">
        <w:rPr>
          <w:rFonts w:ascii="Arial" w:hAnsi="Arial" w:cs="Arial"/>
          <w:sz w:val="24"/>
          <w:szCs w:val="24"/>
        </w:rPr>
        <w:t xml:space="preserve">at is </w:t>
      </w:r>
      <w:r w:rsidRPr="00963D47">
        <w:rPr>
          <w:rFonts w:ascii="Arial" w:hAnsi="Arial" w:cs="Arial"/>
          <w:i/>
          <w:iCs/>
          <w:sz w:val="24"/>
          <w:szCs w:val="24"/>
        </w:rPr>
        <w:t>acien</w:t>
      </w:r>
      <w:r>
        <w:rPr>
          <w:rFonts w:ascii="Arial" w:hAnsi="Arial" w:cs="Arial"/>
          <w:i/>
          <w:iCs/>
          <w:sz w:val="24"/>
          <w:szCs w:val="24"/>
        </w:rPr>
        <w:t>t</w:t>
      </w:r>
      <w:r w:rsidRPr="00963D47">
        <w:rPr>
          <w:rFonts w:ascii="Arial" w:hAnsi="Arial" w:cs="Arial"/>
          <w:i/>
          <w:iCs/>
          <w:sz w:val="24"/>
          <w:szCs w:val="24"/>
        </w:rPr>
        <w:t>ia</w:t>
      </w:r>
      <w:r>
        <w:rPr>
          <w:rFonts w:ascii="Arial" w:hAnsi="Arial" w:cs="Arial"/>
          <w:sz w:val="24"/>
          <w:szCs w:val="24"/>
        </w:rPr>
        <w:t xml:space="preserve"> </w:t>
      </w:r>
      <w:r w:rsidRPr="00DD2B8E">
        <w:rPr>
          <w:rFonts w:ascii="Arial" w:hAnsi="Arial" w:cs="Arial"/>
          <w:i/>
          <w:iCs/>
          <w:sz w:val="24"/>
          <w:szCs w:val="24"/>
        </w:rPr>
        <w:t>media</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is the technical designation of God’s knowledge of f</w:t>
      </w:r>
      <w:r>
        <w:rPr>
          <w:rFonts w:ascii="Arial" w:hAnsi="Arial" w:cs="Arial"/>
          <w:sz w:val="24"/>
          <w:szCs w:val="24"/>
        </w:rPr>
        <w:t>u</w:t>
      </w:r>
      <w:r w:rsidRPr="00875EEE">
        <w:rPr>
          <w:rFonts w:ascii="Arial" w:hAnsi="Arial" w:cs="Arial"/>
          <w:sz w:val="24"/>
          <w:szCs w:val="24"/>
        </w:rPr>
        <w:t>t</w:t>
      </w:r>
      <w:r>
        <w:rPr>
          <w:rFonts w:ascii="Arial" w:hAnsi="Arial" w:cs="Arial"/>
          <w:sz w:val="24"/>
          <w:szCs w:val="24"/>
        </w:rPr>
        <w:t>u</w:t>
      </w:r>
      <w:r w:rsidRPr="00875EEE">
        <w:rPr>
          <w:rFonts w:ascii="Arial" w:hAnsi="Arial" w:cs="Arial"/>
          <w:sz w:val="24"/>
          <w:szCs w:val="24"/>
        </w:rPr>
        <w:t>re contingent events, presumed, by the authors of t</w:t>
      </w:r>
      <w:r>
        <w:rPr>
          <w:rFonts w:ascii="Arial" w:hAnsi="Arial" w:cs="Arial"/>
          <w:sz w:val="24"/>
          <w:szCs w:val="24"/>
        </w:rPr>
        <w:t>his</w:t>
      </w:r>
      <w:r w:rsidRPr="00875EEE">
        <w:rPr>
          <w:rFonts w:ascii="Arial" w:hAnsi="Arial" w:cs="Arial"/>
          <w:sz w:val="24"/>
          <w:szCs w:val="24"/>
        </w:rPr>
        <w:t xml:space="preserve"> distinction, to depend not on the eternal purpose of G</w:t>
      </w:r>
      <w:r>
        <w:rPr>
          <w:rFonts w:ascii="Arial" w:hAnsi="Arial" w:cs="Arial"/>
          <w:sz w:val="24"/>
          <w:szCs w:val="24"/>
        </w:rPr>
        <w:t>od</w:t>
      </w:r>
      <w:r w:rsidRPr="00875EEE">
        <w:rPr>
          <w:rFonts w:ascii="Arial" w:hAnsi="Arial" w:cs="Arial"/>
          <w:sz w:val="24"/>
          <w:szCs w:val="24"/>
        </w:rPr>
        <w:t xml:space="preserve"> making the event certain, but on the free act of the creature as foreseen by a special intuition. It is called </w:t>
      </w:r>
      <w:r w:rsidRPr="00DD2B8E">
        <w:rPr>
          <w:rFonts w:ascii="Arial" w:hAnsi="Arial" w:cs="Arial"/>
          <w:i/>
          <w:iCs/>
          <w:sz w:val="24"/>
          <w:szCs w:val="24"/>
        </w:rPr>
        <w:t>scientia media</w:t>
      </w:r>
      <w:r w:rsidRPr="00875EEE">
        <w:rPr>
          <w:rFonts w:ascii="Arial" w:hAnsi="Arial" w:cs="Arial"/>
          <w:sz w:val="24"/>
          <w:szCs w:val="24"/>
        </w:rPr>
        <w:t xml:space="preserve">, middle </w:t>
      </w:r>
      <w:r>
        <w:rPr>
          <w:rFonts w:ascii="Arial" w:hAnsi="Arial" w:cs="Arial"/>
          <w:sz w:val="24"/>
          <w:szCs w:val="24"/>
        </w:rPr>
        <w:t xml:space="preserve">knowledge, </w:t>
      </w:r>
      <w:r w:rsidRPr="00875EEE">
        <w:rPr>
          <w:rFonts w:ascii="Arial" w:hAnsi="Arial" w:cs="Arial"/>
          <w:sz w:val="24"/>
          <w:szCs w:val="24"/>
        </w:rPr>
        <w:t>because it is supposed to occupy a middle ground between the knowledge of simple intelligence and the knowledge of visio</w:t>
      </w:r>
      <w:r>
        <w:rPr>
          <w:rFonts w:ascii="Arial" w:hAnsi="Arial" w:cs="Arial"/>
          <w:sz w:val="24"/>
          <w:szCs w:val="24"/>
        </w:rPr>
        <w:t>n</w:t>
      </w:r>
      <w:r w:rsidRPr="00875EEE">
        <w:rPr>
          <w:rFonts w:ascii="Arial" w:hAnsi="Arial" w:cs="Arial"/>
          <w:sz w:val="24"/>
          <w:szCs w:val="24"/>
        </w:rPr>
        <w:t>. It differs from the former, since its o</w:t>
      </w:r>
      <w:r>
        <w:rPr>
          <w:rFonts w:ascii="Arial" w:hAnsi="Arial" w:cs="Arial"/>
          <w:sz w:val="24"/>
          <w:szCs w:val="24"/>
        </w:rPr>
        <w:t>bject</w:t>
      </w:r>
      <w:r w:rsidRPr="00875EEE">
        <w:rPr>
          <w:rFonts w:ascii="Arial" w:hAnsi="Arial" w:cs="Arial"/>
          <w:sz w:val="24"/>
          <w:szCs w:val="24"/>
        </w:rPr>
        <w:t xml:space="preserve"> is not all possible things,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but a special class of things actually future. It differs from the latter, since its ground is not the eternal purpose of God, but the free action of the creature as simply foreseen.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34. By whom was this distinction introduced</w:t>
      </w:r>
      <w:r>
        <w:rPr>
          <w:rFonts w:ascii="Arial" w:hAnsi="Arial" w:cs="Arial"/>
          <w:sz w:val="24"/>
          <w:szCs w:val="24"/>
        </w:rPr>
        <w:t>,</w:t>
      </w:r>
      <w:r w:rsidRPr="00875EEE">
        <w:rPr>
          <w:rFonts w:ascii="Arial" w:hAnsi="Arial" w:cs="Arial"/>
          <w:sz w:val="24"/>
          <w:szCs w:val="24"/>
        </w:rPr>
        <w:t xml:space="preserve"> and for wh</w:t>
      </w:r>
      <w:r>
        <w:rPr>
          <w:rFonts w:ascii="Arial" w:hAnsi="Arial" w:cs="Arial"/>
          <w:sz w:val="24"/>
          <w:szCs w:val="24"/>
        </w:rPr>
        <w:t>a</w:t>
      </w:r>
      <w:r w:rsidRPr="00875EEE">
        <w:rPr>
          <w:rFonts w:ascii="Arial" w:hAnsi="Arial" w:cs="Arial"/>
          <w:sz w:val="24"/>
          <w:szCs w:val="24"/>
        </w:rPr>
        <w:t xml:space="preserve">t purpose?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By the Jesuit doctors, for the purpose of explaining how God might certainly foreknow what his free creatures would do in the absence of any sovereign foreordination on his part, determining their action. Thus making his foreordination of men to </w:t>
      </w:r>
      <w:r>
        <w:rPr>
          <w:rFonts w:ascii="Arial" w:hAnsi="Arial" w:cs="Arial"/>
          <w:sz w:val="24"/>
          <w:szCs w:val="24"/>
        </w:rPr>
        <w:t>happi</w:t>
      </w:r>
      <w:r w:rsidRPr="00875EEE">
        <w:rPr>
          <w:rFonts w:ascii="Arial" w:hAnsi="Arial" w:cs="Arial"/>
          <w:sz w:val="24"/>
          <w:szCs w:val="24"/>
        </w:rPr>
        <w:t xml:space="preserve">ness or misery to depend on his foreknowledge of their faith and obedience, and denying that his foreknowledge depends on his sovereign foreordination.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35. What are the arguments ag</w:t>
      </w:r>
      <w:r>
        <w:rPr>
          <w:rFonts w:ascii="Arial" w:hAnsi="Arial" w:cs="Arial"/>
          <w:sz w:val="24"/>
          <w:szCs w:val="24"/>
        </w:rPr>
        <w:t>ainst the validity of this distinction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arguments on which it is based are untenable. Its advocates plead</w:t>
      </w:r>
      <w:r>
        <w:rPr>
          <w:rFonts w:ascii="Arial" w:hAnsi="Arial" w:cs="Arial"/>
          <w:sz w:val="24"/>
          <w:szCs w:val="24"/>
        </w:rPr>
        <w:t>:</w:t>
      </w:r>
      <w:r w:rsidRPr="00875EEE">
        <w:rPr>
          <w:rFonts w:ascii="Arial" w:hAnsi="Arial" w:cs="Arial"/>
          <w:sz w:val="24"/>
          <w:szCs w:val="24"/>
        </w:rPr>
        <w:t xml:space="preserve"> (1.) Scripture. — 1 Sam. </w:t>
      </w:r>
      <w:r>
        <w:rPr>
          <w:rFonts w:ascii="Arial" w:hAnsi="Arial" w:cs="Arial"/>
          <w:sz w:val="24"/>
          <w:szCs w:val="24"/>
        </w:rPr>
        <w:t>23:</w:t>
      </w:r>
      <w:r w:rsidRPr="00875EEE">
        <w:rPr>
          <w:rFonts w:ascii="Arial" w:hAnsi="Arial" w:cs="Arial"/>
          <w:sz w:val="24"/>
          <w:szCs w:val="24"/>
        </w:rPr>
        <w:t xml:space="preserve">9-12;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22</w:t>
      </w:r>
      <w:r>
        <w:rPr>
          <w:rFonts w:ascii="Arial" w:hAnsi="Arial" w:cs="Arial"/>
          <w:sz w:val="24"/>
          <w:szCs w:val="24"/>
        </w:rPr>
        <w:t>-</w:t>
      </w:r>
      <w:r w:rsidRPr="00875EEE">
        <w:rPr>
          <w:rFonts w:ascii="Arial" w:hAnsi="Arial" w:cs="Arial"/>
          <w:sz w:val="24"/>
          <w:szCs w:val="24"/>
        </w:rPr>
        <w:t xml:space="preserve">23. (2.) That this distinction is obviously necessary, in order to render the mode of the divine foreknowledge consistent with man’s free agency.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the </w:t>
      </w:r>
      <w:r w:rsidRPr="00DD2B8E">
        <w:rPr>
          <w:rFonts w:ascii="Arial" w:hAnsi="Arial" w:cs="Arial"/>
          <w:b/>
          <w:bCs/>
          <w:sz w:val="24"/>
          <w:szCs w:val="24"/>
        </w:rPr>
        <w:t xml:space="preserve">first </w:t>
      </w:r>
      <w:r w:rsidRPr="00875EEE">
        <w:rPr>
          <w:rFonts w:ascii="Arial" w:hAnsi="Arial" w:cs="Arial"/>
          <w:sz w:val="24"/>
          <w:szCs w:val="24"/>
        </w:rPr>
        <w:t>argument</w:t>
      </w:r>
      <w:r>
        <w:rPr>
          <w:rFonts w:ascii="Arial" w:hAnsi="Arial" w:cs="Arial"/>
          <w:sz w:val="24"/>
          <w:szCs w:val="24"/>
        </w:rPr>
        <w:t>,</w:t>
      </w:r>
      <w:r w:rsidRPr="00875EEE">
        <w:rPr>
          <w:rFonts w:ascii="Arial" w:hAnsi="Arial" w:cs="Arial"/>
          <w:sz w:val="24"/>
          <w:szCs w:val="24"/>
        </w:rPr>
        <w:t xml:space="preserve"> we answer that the events mentioned in the above-cited passages of Scripture were not future. They simply teach that God, knowing all causes, free and necessary, knows how they would act under any proposed condition. Even we know that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i</w:t>
      </w:r>
      <w:r w:rsidRPr="00875EEE">
        <w:rPr>
          <w:rFonts w:ascii="Arial" w:hAnsi="Arial" w:cs="Arial"/>
          <w:sz w:val="24"/>
          <w:szCs w:val="24"/>
        </w:rPr>
        <w:t xml:space="preserve">f we add fire to </w:t>
      </w:r>
      <w:r>
        <w:rPr>
          <w:rFonts w:ascii="Arial" w:hAnsi="Arial" w:cs="Arial"/>
          <w:sz w:val="24"/>
          <w:szCs w:val="24"/>
        </w:rPr>
        <w:t>gun</w:t>
      </w:r>
      <w:r w:rsidRPr="00875EEE">
        <w:rPr>
          <w:rFonts w:ascii="Arial" w:hAnsi="Arial" w:cs="Arial"/>
          <w:sz w:val="24"/>
          <w:szCs w:val="24"/>
        </w:rPr>
        <w:t>powder</w:t>
      </w:r>
      <w:r>
        <w:rPr>
          <w:rFonts w:ascii="Arial" w:hAnsi="Arial" w:cs="Arial"/>
          <w:sz w:val="24"/>
          <w:szCs w:val="24"/>
        </w:rPr>
        <w:t>,</w:t>
      </w:r>
      <w:r w:rsidRPr="00875EEE">
        <w:rPr>
          <w:rFonts w:ascii="Arial" w:hAnsi="Arial" w:cs="Arial"/>
          <w:sz w:val="24"/>
          <w:szCs w:val="24"/>
        </w:rPr>
        <w:t xml:space="preserve"> an explosion would </w:t>
      </w:r>
      <w:r>
        <w:rPr>
          <w:rFonts w:ascii="Arial" w:hAnsi="Arial" w:cs="Arial"/>
          <w:sz w:val="24"/>
          <w:szCs w:val="24"/>
        </w:rPr>
        <w:t>follow</w:t>
      </w:r>
      <w:r w:rsidRPr="00875EEE">
        <w:rPr>
          <w:rFonts w:ascii="Arial" w:hAnsi="Arial" w:cs="Arial"/>
          <w:sz w:val="24"/>
          <w:szCs w:val="24"/>
        </w:rPr>
        <w:t>. This comes under the first class we cited above, (</w:t>
      </w:r>
      <w:r>
        <w:rPr>
          <w:rFonts w:ascii="Arial" w:hAnsi="Arial" w:cs="Arial"/>
          <w:sz w:val="24"/>
          <w:szCs w:val="24"/>
        </w:rPr>
        <w:t>Q</w:t>
      </w:r>
      <w:r w:rsidRPr="00875EEE">
        <w:rPr>
          <w:rFonts w:ascii="Arial" w:hAnsi="Arial" w:cs="Arial"/>
          <w:sz w:val="24"/>
          <w:szCs w:val="24"/>
        </w:rPr>
        <w:t>uestion 29)</w:t>
      </w:r>
      <w:r>
        <w:rPr>
          <w:rFonts w:ascii="Arial" w:hAnsi="Arial" w:cs="Arial"/>
          <w:sz w:val="24"/>
          <w:szCs w:val="24"/>
        </w:rPr>
        <w:t>,</w:t>
      </w:r>
      <w:r w:rsidRPr="00875EEE">
        <w:rPr>
          <w:rFonts w:ascii="Arial" w:hAnsi="Arial" w:cs="Arial"/>
          <w:sz w:val="24"/>
          <w:szCs w:val="24"/>
        </w:rPr>
        <w:t xml:space="preserve"> or the knowledge of all possible things. To the </w:t>
      </w:r>
      <w:r w:rsidRPr="00DD2B8E">
        <w:rPr>
          <w:rFonts w:ascii="Arial" w:hAnsi="Arial" w:cs="Arial"/>
          <w:b/>
          <w:bCs/>
          <w:sz w:val="24"/>
          <w:szCs w:val="24"/>
        </w:rPr>
        <w:t xml:space="preserve">second </w:t>
      </w:r>
      <w:r>
        <w:rPr>
          <w:rFonts w:ascii="Arial" w:hAnsi="Arial" w:cs="Arial"/>
          <w:sz w:val="24"/>
          <w:szCs w:val="24"/>
        </w:rPr>
        <w:t xml:space="preserve">argument, </w:t>
      </w:r>
      <w:r w:rsidRPr="00875EEE">
        <w:rPr>
          <w:rFonts w:ascii="Arial" w:hAnsi="Arial" w:cs="Arial"/>
          <w:sz w:val="24"/>
          <w:szCs w:val="24"/>
        </w:rPr>
        <w:t>we answer that the certain foreknowledge of God involves the certainly of the future free act of his creature as much a</w:t>
      </w:r>
      <w:r>
        <w:rPr>
          <w:rFonts w:ascii="Arial" w:hAnsi="Arial" w:cs="Arial"/>
          <w:sz w:val="24"/>
          <w:szCs w:val="24"/>
        </w:rPr>
        <w:t>s his fore</w:t>
      </w:r>
      <w:r w:rsidRPr="00875EEE">
        <w:rPr>
          <w:rFonts w:ascii="Arial" w:hAnsi="Arial" w:cs="Arial"/>
          <w:sz w:val="24"/>
          <w:szCs w:val="24"/>
        </w:rPr>
        <w:t xml:space="preserve">ordination does; and that the sovereign foreordination of God, with respect to the free acts of </w:t>
      </w:r>
      <w:r w:rsidRPr="00875EEE">
        <w:rPr>
          <w:rFonts w:ascii="Arial" w:hAnsi="Arial" w:cs="Arial"/>
          <w:sz w:val="24"/>
          <w:szCs w:val="24"/>
        </w:rPr>
        <w:lastRenderedPageBreak/>
        <w:t>men, only makes them certainly future, and does not</w:t>
      </w:r>
      <w:r>
        <w:rPr>
          <w:rFonts w:ascii="Arial" w:hAnsi="Arial" w:cs="Arial"/>
          <w:sz w:val="24"/>
          <w:szCs w:val="24"/>
        </w:rPr>
        <w:t>,</w:t>
      </w:r>
      <w:r w:rsidRPr="00875EEE">
        <w:rPr>
          <w:rFonts w:ascii="Arial" w:hAnsi="Arial" w:cs="Arial"/>
          <w:sz w:val="24"/>
          <w:szCs w:val="24"/>
        </w:rPr>
        <w:t xml:space="preserve"> in the least</w:t>
      </w:r>
      <w:r>
        <w:rPr>
          <w:rFonts w:ascii="Arial" w:hAnsi="Arial" w:cs="Arial"/>
          <w:sz w:val="24"/>
          <w:szCs w:val="24"/>
        </w:rPr>
        <w:t>,</w:t>
      </w:r>
      <w:r w:rsidRPr="00875EEE">
        <w:rPr>
          <w:rFonts w:ascii="Arial" w:hAnsi="Arial" w:cs="Arial"/>
          <w:sz w:val="24"/>
          <w:szCs w:val="24"/>
        </w:rPr>
        <w:t xml:space="preserve"> provide for causing those acts in any oth</w:t>
      </w:r>
      <w:r>
        <w:rPr>
          <w:rFonts w:ascii="Arial" w:hAnsi="Arial" w:cs="Arial"/>
          <w:sz w:val="24"/>
          <w:szCs w:val="24"/>
        </w:rPr>
        <w:t>er</w:t>
      </w:r>
      <w:r w:rsidRPr="00875EEE">
        <w:rPr>
          <w:rFonts w:ascii="Arial" w:hAnsi="Arial" w:cs="Arial"/>
          <w:sz w:val="24"/>
          <w:szCs w:val="24"/>
        </w:rPr>
        <w:t xml:space="preserve"> way than by the free will of the creature himself </w:t>
      </w:r>
      <w:r>
        <w:rPr>
          <w:rFonts w:ascii="Arial" w:hAnsi="Arial" w:cs="Arial"/>
          <w:sz w:val="24"/>
          <w:szCs w:val="24"/>
        </w:rPr>
        <w:t>ac</w:t>
      </w:r>
      <w:r w:rsidRPr="00875EEE">
        <w:rPr>
          <w:rFonts w:ascii="Arial" w:hAnsi="Arial" w:cs="Arial"/>
          <w:sz w:val="24"/>
          <w:szCs w:val="24"/>
        </w:rPr>
        <w:t xml:space="preserve">ting freely.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This middle knowledge is unnecessary, because all possible objects of knowledge, all possible things, and all things actu</w:t>
      </w:r>
      <w:r>
        <w:rPr>
          <w:rFonts w:ascii="Arial" w:hAnsi="Arial" w:cs="Arial"/>
          <w:sz w:val="24"/>
          <w:szCs w:val="24"/>
        </w:rPr>
        <w:t>al</w:t>
      </w:r>
      <w:r w:rsidRPr="00875EEE">
        <w:rPr>
          <w:rFonts w:ascii="Arial" w:hAnsi="Arial" w:cs="Arial"/>
          <w:sz w:val="24"/>
          <w:szCs w:val="24"/>
        </w:rPr>
        <w:t>ly to be, have already been embraced under the two classes already cited, (</w:t>
      </w:r>
      <w:r>
        <w:rPr>
          <w:rFonts w:ascii="Arial" w:hAnsi="Arial" w:cs="Arial"/>
          <w:sz w:val="24"/>
          <w:szCs w:val="24"/>
        </w:rPr>
        <w:t>Q</w:t>
      </w:r>
      <w:r w:rsidRPr="00875EEE">
        <w:rPr>
          <w:rFonts w:ascii="Arial" w:hAnsi="Arial" w:cs="Arial"/>
          <w:sz w:val="24"/>
          <w:szCs w:val="24"/>
        </w:rPr>
        <w:t>uestions 29</w:t>
      </w:r>
      <w:r>
        <w:rPr>
          <w:rFonts w:ascii="Arial" w:hAnsi="Arial" w:cs="Arial"/>
          <w:sz w:val="24"/>
          <w:szCs w:val="24"/>
        </w:rPr>
        <w:t>-</w:t>
      </w:r>
      <w:r w:rsidRPr="00875EEE">
        <w:rPr>
          <w:rFonts w:ascii="Arial" w:hAnsi="Arial" w:cs="Arial"/>
          <w:sz w:val="24"/>
          <w:szCs w:val="24"/>
        </w:rPr>
        <w:t>30</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If God certainly foreknows any future event, then it must be certainly future, and he must have foreknown it to be certainly future, either because it was antecedently </w:t>
      </w:r>
      <w:r>
        <w:rPr>
          <w:rFonts w:ascii="Arial" w:hAnsi="Arial" w:cs="Arial"/>
          <w:sz w:val="24"/>
          <w:szCs w:val="24"/>
        </w:rPr>
        <w:t xml:space="preserve">[subsequentially] </w:t>
      </w:r>
      <w:r w:rsidRPr="00875EEE">
        <w:rPr>
          <w:rFonts w:ascii="Arial" w:hAnsi="Arial" w:cs="Arial"/>
          <w:sz w:val="24"/>
          <w:szCs w:val="24"/>
        </w:rPr>
        <w:t>certain, or because his foreknowing it made it certain. If his foreknowing it made it certain, then his foreknowledge involves foreordination. If it was antecedently certain, then we ask, what could have made it certain, except what we affirm, the decree of God, either to cause it himself i</w:t>
      </w:r>
      <w:r>
        <w:rPr>
          <w:rFonts w:ascii="Arial" w:hAnsi="Arial" w:cs="Arial"/>
          <w:sz w:val="24"/>
          <w:szCs w:val="24"/>
        </w:rPr>
        <w:t>m</w:t>
      </w:r>
      <w:r w:rsidRPr="00875EEE">
        <w:rPr>
          <w:rFonts w:ascii="Arial" w:hAnsi="Arial" w:cs="Arial"/>
          <w:sz w:val="24"/>
          <w:szCs w:val="24"/>
        </w:rPr>
        <w:t xml:space="preserve">mediately, or to cause it through some necessary second cause, or that some free agent should cause it freely? We can only choose between the foreordination of God and a blind fate.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This view makes the knowledge of God to depend on the acts of his creatures </w:t>
      </w:r>
      <w:r>
        <w:rPr>
          <w:rFonts w:ascii="Arial" w:hAnsi="Arial" w:cs="Arial"/>
          <w:sz w:val="24"/>
          <w:szCs w:val="24"/>
        </w:rPr>
        <w:t>external to</w:t>
      </w:r>
      <w:r w:rsidRPr="00875EEE">
        <w:rPr>
          <w:rFonts w:ascii="Arial" w:hAnsi="Arial" w:cs="Arial"/>
          <w:sz w:val="24"/>
          <w:szCs w:val="24"/>
        </w:rPr>
        <w:t xml:space="preserve"> himself. This is both absurd and impious, if God is infinite, eternal, and absolute.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The Scriptures teach that God does foreordain as well as foreknow the free acts of men. —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 xml:space="preserve">5-15; Acts </w:t>
      </w:r>
      <w:r>
        <w:rPr>
          <w:rFonts w:ascii="Arial" w:hAnsi="Arial" w:cs="Arial"/>
          <w:sz w:val="24"/>
          <w:szCs w:val="24"/>
        </w:rPr>
        <w:t>2:</w:t>
      </w:r>
      <w:r w:rsidRPr="00875EEE">
        <w:rPr>
          <w:rFonts w:ascii="Arial" w:hAnsi="Arial" w:cs="Arial"/>
          <w:sz w:val="24"/>
          <w:szCs w:val="24"/>
        </w:rPr>
        <w:t xml:space="preserve"> 23</w:t>
      </w:r>
      <w:r>
        <w:rPr>
          <w:rFonts w:ascii="Arial" w:hAnsi="Arial" w:cs="Arial"/>
          <w:sz w:val="24"/>
          <w:szCs w:val="24"/>
        </w:rPr>
        <w:t>, 4:</w:t>
      </w:r>
      <w:r w:rsidRPr="00875EEE">
        <w:rPr>
          <w:rFonts w:ascii="Arial" w:hAnsi="Arial" w:cs="Arial"/>
          <w:sz w:val="24"/>
          <w:szCs w:val="24"/>
        </w:rPr>
        <w:t>27</w:t>
      </w:r>
      <w:r>
        <w:rPr>
          <w:rFonts w:ascii="Arial" w:hAnsi="Arial" w:cs="Arial"/>
          <w:sz w:val="24"/>
          <w:szCs w:val="24"/>
        </w:rPr>
        <w:t>-</w:t>
      </w:r>
      <w:r w:rsidRPr="00875EEE">
        <w:rPr>
          <w:rFonts w:ascii="Arial" w:hAnsi="Arial" w:cs="Arial"/>
          <w:sz w:val="24"/>
          <w:szCs w:val="24"/>
        </w:rPr>
        <w:t xml:space="preserve">28.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36. How does wisdom differ from knowledge, and </w:t>
      </w:r>
      <w:r>
        <w:rPr>
          <w:rFonts w:ascii="Arial" w:hAnsi="Arial" w:cs="Arial"/>
          <w:sz w:val="24"/>
          <w:szCs w:val="24"/>
        </w:rPr>
        <w:t>of what</w:t>
      </w:r>
      <w:r w:rsidRPr="00875EEE">
        <w:rPr>
          <w:rFonts w:ascii="Arial" w:hAnsi="Arial" w:cs="Arial"/>
          <w:sz w:val="24"/>
          <w:szCs w:val="24"/>
        </w:rPr>
        <w:t xml:space="preserve"> does the wisdom of God consist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Knowledge is a simple act o</w:t>
      </w:r>
      <w:r>
        <w:rPr>
          <w:rFonts w:ascii="Arial" w:hAnsi="Arial" w:cs="Arial"/>
          <w:sz w:val="24"/>
          <w:szCs w:val="24"/>
        </w:rPr>
        <w:t>f the understanding, apprehend</w:t>
      </w:r>
      <w:r w:rsidRPr="00875EEE">
        <w:rPr>
          <w:rFonts w:ascii="Arial" w:hAnsi="Arial" w:cs="Arial"/>
          <w:sz w:val="24"/>
          <w:szCs w:val="24"/>
        </w:rPr>
        <w:t xml:space="preserve">ing that a thing is, and comprehending its nature and relations, or how it is.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Wisdom presupposes knowledge, and is the practical use which the understanding, determined by the will, makes of the material of knowledge. God’s wisdom is i</w:t>
      </w:r>
      <w:r>
        <w:rPr>
          <w:rFonts w:ascii="Arial" w:hAnsi="Arial" w:cs="Arial"/>
          <w:sz w:val="24"/>
          <w:szCs w:val="24"/>
        </w:rPr>
        <w:t>nfinite and eternal. It is con</w:t>
      </w:r>
      <w:r w:rsidRPr="00875EEE">
        <w:rPr>
          <w:rFonts w:ascii="Arial" w:hAnsi="Arial" w:cs="Arial"/>
          <w:sz w:val="24"/>
          <w:szCs w:val="24"/>
        </w:rPr>
        <w:t xml:space="preserve">ceived of by us as selecting the highest possible end, the manifestation of his own glory, and then in selecting and directing in every department of his operations the best possible means to </w:t>
      </w:r>
      <w:r>
        <w:rPr>
          <w:rFonts w:ascii="Arial" w:hAnsi="Arial" w:cs="Arial"/>
          <w:sz w:val="24"/>
          <w:szCs w:val="24"/>
        </w:rPr>
        <w:t>s</w:t>
      </w:r>
      <w:r w:rsidRPr="00875EEE">
        <w:rPr>
          <w:rFonts w:ascii="Arial" w:hAnsi="Arial" w:cs="Arial"/>
          <w:sz w:val="24"/>
          <w:szCs w:val="24"/>
        </w:rPr>
        <w:t>ecure that end. This wisdom is gloriously manifested to us in t</w:t>
      </w:r>
      <w:r>
        <w:rPr>
          <w:rFonts w:ascii="Arial" w:hAnsi="Arial" w:cs="Arial"/>
          <w:sz w:val="24"/>
          <w:szCs w:val="24"/>
        </w:rPr>
        <w:t>he</w:t>
      </w:r>
      <w:r w:rsidRPr="00875EEE">
        <w:rPr>
          <w:rFonts w:ascii="Arial" w:hAnsi="Arial" w:cs="Arial"/>
          <w:sz w:val="24"/>
          <w:szCs w:val="24"/>
        </w:rPr>
        <w:t xml:space="preserve"> great theat</w:t>
      </w:r>
      <w:r>
        <w:rPr>
          <w:rFonts w:ascii="Arial" w:hAnsi="Arial" w:cs="Arial"/>
          <w:sz w:val="24"/>
          <w:szCs w:val="24"/>
        </w:rPr>
        <w:t>r</w:t>
      </w:r>
      <w:r w:rsidRPr="00875EEE">
        <w:rPr>
          <w:rFonts w:ascii="Arial" w:hAnsi="Arial" w:cs="Arial"/>
          <w:sz w:val="24"/>
          <w:szCs w:val="24"/>
        </w:rPr>
        <w:t xml:space="preserve">es of creation, providence, and grace. </w:t>
      </w:r>
    </w:p>
    <w:p w:rsidR="00283EF3" w:rsidRPr="00875EEE" w:rsidRDefault="00283EF3" w:rsidP="00283EF3">
      <w:pPr>
        <w:spacing w:after="0" w:line="276" w:lineRule="auto"/>
        <w:jc w:val="both"/>
        <w:rPr>
          <w:rFonts w:ascii="Arial" w:hAnsi="Arial" w:cs="Arial"/>
          <w:sz w:val="24"/>
          <w:szCs w:val="24"/>
        </w:rPr>
      </w:pPr>
    </w:p>
    <w:p w:rsidR="00283EF3" w:rsidRPr="00963D47" w:rsidRDefault="00283EF3" w:rsidP="00283EF3">
      <w:pPr>
        <w:spacing w:after="0" w:line="276" w:lineRule="auto"/>
        <w:jc w:val="both"/>
        <w:rPr>
          <w:rFonts w:ascii="Arial" w:hAnsi="Arial" w:cs="Arial"/>
          <w:b/>
          <w:bCs/>
          <w:sz w:val="24"/>
          <w:szCs w:val="24"/>
        </w:rPr>
      </w:pPr>
      <w:r w:rsidRPr="00963D47">
        <w:rPr>
          <w:rFonts w:ascii="Arial" w:hAnsi="Arial" w:cs="Arial"/>
          <w:b/>
          <w:bCs/>
          <w:sz w:val="24"/>
          <w:szCs w:val="24"/>
        </w:rPr>
        <w:t xml:space="preserve">The infinite power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37. What is meant by the omnipotence </w:t>
      </w:r>
      <w:r>
        <w:rPr>
          <w:rFonts w:ascii="Arial" w:hAnsi="Arial" w:cs="Arial"/>
          <w:sz w:val="24"/>
          <w:szCs w:val="24"/>
        </w:rPr>
        <w:t xml:space="preserve">of </w:t>
      </w:r>
      <w:r w:rsidRPr="00875EEE">
        <w:rPr>
          <w:rFonts w:ascii="Arial" w:hAnsi="Arial" w:cs="Arial"/>
          <w:sz w:val="24"/>
          <w:szCs w:val="24"/>
        </w:rPr>
        <w:t>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Power is that efficiency which, by an essential law of thought</w:t>
      </w:r>
      <w:r>
        <w:rPr>
          <w:rFonts w:ascii="Arial" w:hAnsi="Arial" w:cs="Arial"/>
          <w:sz w:val="24"/>
          <w:szCs w:val="24"/>
        </w:rPr>
        <w:t xml:space="preserve">, </w:t>
      </w:r>
      <w:r w:rsidRPr="00875EEE">
        <w:rPr>
          <w:rFonts w:ascii="Arial" w:hAnsi="Arial" w:cs="Arial"/>
          <w:sz w:val="24"/>
          <w:szCs w:val="24"/>
        </w:rPr>
        <w:t>we recogni</w:t>
      </w:r>
      <w:r>
        <w:rPr>
          <w:rFonts w:ascii="Arial" w:hAnsi="Arial" w:cs="Arial"/>
          <w:sz w:val="24"/>
          <w:szCs w:val="24"/>
        </w:rPr>
        <w:t>s</w:t>
      </w:r>
      <w:r w:rsidRPr="00875EEE">
        <w:rPr>
          <w:rFonts w:ascii="Arial" w:hAnsi="Arial" w:cs="Arial"/>
          <w:sz w:val="24"/>
          <w:szCs w:val="24"/>
        </w:rPr>
        <w:t xml:space="preserve">e as inherent in a cause in relation to its effect. God is the uncaused first cause, and the causal efficiency of his will is absolutely limitless.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38. In wha</w:t>
      </w:r>
      <w:r>
        <w:rPr>
          <w:rFonts w:ascii="Arial" w:hAnsi="Arial" w:cs="Arial"/>
          <w:sz w:val="24"/>
          <w:szCs w:val="24"/>
        </w:rPr>
        <w:t>t</w:t>
      </w:r>
      <w:r w:rsidRPr="00875EEE">
        <w:rPr>
          <w:rFonts w:ascii="Arial" w:hAnsi="Arial" w:cs="Arial"/>
          <w:sz w:val="24"/>
          <w:szCs w:val="24"/>
        </w:rPr>
        <w:t xml:space="preserve"> sense have theologians admitted that the power of God is limited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By his own infinitely perfect nature. He cannot act either unwisely or unjustly.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By the nature of things. He cannot work an essential contradiction.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 regard this language as inaccurate. For with regard to the first limit, his own nature, his power, resides in his will, and he certainly can do whatever he wills to do. It would be more accurate, therefore, to say that his infinitely wise and righteous will always chooses wisely and rig</w:t>
      </w:r>
      <w:r>
        <w:rPr>
          <w:rFonts w:ascii="Arial" w:hAnsi="Arial" w:cs="Arial"/>
          <w:sz w:val="24"/>
          <w:szCs w:val="24"/>
        </w:rPr>
        <w:t>hteously, than to say that wis</w:t>
      </w:r>
      <w:r w:rsidRPr="00875EEE">
        <w:rPr>
          <w:rFonts w:ascii="Arial" w:hAnsi="Arial" w:cs="Arial"/>
          <w:sz w:val="24"/>
          <w:szCs w:val="24"/>
        </w:rPr>
        <w:t xml:space="preserve">dom or righteousness limits his power.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With reg</w:t>
      </w:r>
      <w:r w:rsidRPr="00875EEE">
        <w:rPr>
          <w:rFonts w:ascii="Arial" w:hAnsi="Arial" w:cs="Arial"/>
          <w:sz w:val="24"/>
          <w:szCs w:val="24"/>
        </w:rPr>
        <w:t>ard to the second limit. Contradictions are not things. To be and not to be at the same time, and in the same sense</w:t>
      </w:r>
      <w:r>
        <w:rPr>
          <w:rFonts w:ascii="Arial" w:hAnsi="Arial" w:cs="Arial"/>
          <w:sz w:val="24"/>
          <w:szCs w:val="24"/>
        </w:rPr>
        <w:t>,</w:t>
      </w:r>
      <w:r w:rsidRPr="00875EEE">
        <w:rPr>
          <w:rFonts w:ascii="Arial" w:hAnsi="Arial" w:cs="Arial"/>
          <w:sz w:val="24"/>
          <w:szCs w:val="24"/>
        </w:rPr>
        <w:t xml:space="preserve"> is a mere logical quibble.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39. How can absolute omnipotence be proved to belong to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1st.</w:t>
      </w:r>
      <w:r w:rsidRPr="00875EEE">
        <w:rPr>
          <w:rFonts w:ascii="Arial" w:hAnsi="Arial" w:cs="Arial"/>
          <w:sz w:val="24"/>
          <w:szCs w:val="24"/>
        </w:rPr>
        <w:t xml:space="preserve"> It is asserted by Scripture, —</w:t>
      </w:r>
      <w:r>
        <w:rPr>
          <w:rFonts w:ascii="Arial" w:hAnsi="Arial" w:cs="Arial"/>
          <w:sz w:val="24"/>
          <w:szCs w:val="24"/>
        </w:rPr>
        <w:t xml:space="preserve"> </w:t>
      </w:r>
      <w:r w:rsidRPr="00875EEE">
        <w:rPr>
          <w:rFonts w:ascii="Arial" w:hAnsi="Arial" w:cs="Arial"/>
          <w:sz w:val="24"/>
          <w:szCs w:val="24"/>
        </w:rPr>
        <w:t>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19:</w:t>
      </w:r>
      <w:r w:rsidRPr="00875EEE">
        <w:rPr>
          <w:rFonts w:ascii="Arial" w:hAnsi="Arial" w:cs="Arial"/>
          <w:sz w:val="24"/>
          <w:szCs w:val="24"/>
        </w:rPr>
        <w:t xml:space="preserve">26; Luke </w:t>
      </w:r>
      <w:r>
        <w:rPr>
          <w:rFonts w:ascii="Arial" w:hAnsi="Arial" w:cs="Arial"/>
          <w:sz w:val="24"/>
          <w:szCs w:val="24"/>
        </w:rPr>
        <w:t>1:</w:t>
      </w:r>
      <w:r w:rsidRPr="00875EEE">
        <w:rPr>
          <w:rFonts w:ascii="Arial" w:hAnsi="Arial" w:cs="Arial"/>
          <w:sz w:val="24"/>
          <w:szCs w:val="24"/>
        </w:rPr>
        <w:t xml:space="preserve">37; Rev. </w:t>
      </w:r>
      <w:r>
        <w:rPr>
          <w:rFonts w:ascii="Arial" w:hAnsi="Arial" w:cs="Arial"/>
          <w:sz w:val="24"/>
          <w:szCs w:val="24"/>
        </w:rPr>
        <w:t>19:</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It is ne</w:t>
      </w:r>
      <w:r>
        <w:rPr>
          <w:rFonts w:ascii="Arial" w:hAnsi="Arial" w:cs="Arial"/>
          <w:sz w:val="24"/>
          <w:szCs w:val="24"/>
        </w:rPr>
        <w:t>c</w:t>
      </w:r>
      <w:r w:rsidRPr="00875EEE">
        <w:rPr>
          <w:rFonts w:ascii="Arial" w:hAnsi="Arial" w:cs="Arial"/>
          <w:sz w:val="24"/>
          <w:szCs w:val="24"/>
        </w:rPr>
        <w:t>e</w:t>
      </w:r>
      <w:r>
        <w:rPr>
          <w:rFonts w:ascii="Arial" w:hAnsi="Arial" w:cs="Arial"/>
          <w:sz w:val="24"/>
          <w:szCs w:val="24"/>
        </w:rPr>
        <w:t>s</w:t>
      </w:r>
      <w:r w:rsidRPr="00875EEE">
        <w:rPr>
          <w:rFonts w:ascii="Arial" w:hAnsi="Arial" w:cs="Arial"/>
          <w:sz w:val="24"/>
          <w:szCs w:val="24"/>
        </w:rPr>
        <w:t xml:space="preserve">sarily involved in the very idea of God as an infinite being.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rd</w:t>
      </w:r>
      <w:r w:rsidRPr="00875EEE">
        <w:rPr>
          <w:rFonts w:ascii="Arial" w:hAnsi="Arial" w:cs="Arial"/>
          <w:sz w:val="24"/>
          <w:szCs w:val="24"/>
        </w:rPr>
        <w:t xml:space="preserve">. Although we have seen </w:t>
      </w:r>
      <w:r>
        <w:rPr>
          <w:rFonts w:ascii="Arial" w:hAnsi="Arial" w:cs="Arial"/>
          <w:sz w:val="24"/>
          <w:szCs w:val="24"/>
        </w:rPr>
        <w:t>only a</w:t>
      </w:r>
      <w:r w:rsidRPr="00875EEE">
        <w:rPr>
          <w:rFonts w:ascii="Arial" w:hAnsi="Arial" w:cs="Arial"/>
          <w:sz w:val="24"/>
          <w:szCs w:val="24"/>
        </w:rPr>
        <w:t xml:space="preserve"> part of his ways (Job </w:t>
      </w:r>
      <w:r>
        <w:rPr>
          <w:rFonts w:ascii="Arial" w:hAnsi="Arial" w:cs="Arial"/>
          <w:sz w:val="24"/>
          <w:szCs w:val="24"/>
        </w:rPr>
        <w:t>26:</w:t>
      </w:r>
      <w:r w:rsidRPr="00875EEE">
        <w:rPr>
          <w:rFonts w:ascii="Arial" w:hAnsi="Arial" w:cs="Arial"/>
          <w:sz w:val="24"/>
          <w:szCs w:val="24"/>
        </w:rPr>
        <w:t>14), yet our constantly extending experience is ever revealing to us now and more</w:t>
      </w:r>
      <w:r>
        <w:rPr>
          <w:rFonts w:ascii="Arial" w:hAnsi="Arial" w:cs="Arial"/>
          <w:sz w:val="24"/>
          <w:szCs w:val="24"/>
        </w:rPr>
        <w:t>,</w:t>
      </w:r>
      <w:r w:rsidRPr="00875EEE">
        <w:rPr>
          <w:rFonts w:ascii="Arial" w:hAnsi="Arial" w:cs="Arial"/>
          <w:sz w:val="24"/>
          <w:szCs w:val="24"/>
        </w:rPr>
        <w:t xml:space="preserve"> astonishing evidences of his power, which always indicate an inexhaustible reserve. </w:t>
      </w:r>
    </w:p>
    <w:p w:rsidR="00283EF3" w:rsidRPr="00875EEE" w:rsidRDefault="00283EF3" w:rsidP="00283EF3">
      <w:pPr>
        <w:spacing w:after="0" w:line="276" w:lineRule="auto"/>
        <w:jc w:val="both"/>
        <w:rPr>
          <w:rFonts w:ascii="Arial" w:hAnsi="Arial" w:cs="Arial"/>
          <w:sz w:val="24"/>
          <w:szCs w:val="24"/>
        </w:rPr>
      </w:pPr>
    </w:p>
    <w:p w:rsidR="00283EF3" w:rsidRPr="004C40B5" w:rsidRDefault="00283EF3" w:rsidP="00283EF3">
      <w:pPr>
        <w:spacing w:after="0" w:line="276" w:lineRule="auto"/>
        <w:jc w:val="both"/>
        <w:rPr>
          <w:rFonts w:ascii="Arial" w:hAnsi="Arial" w:cs="Arial"/>
          <w:b/>
          <w:bCs/>
          <w:sz w:val="24"/>
          <w:szCs w:val="24"/>
        </w:rPr>
      </w:pPr>
      <w:r w:rsidRPr="004C40B5">
        <w:rPr>
          <w:rFonts w:ascii="Arial" w:hAnsi="Arial" w:cs="Arial"/>
          <w:b/>
          <w:bCs/>
          <w:sz w:val="24"/>
          <w:szCs w:val="24"/>
        </w:rPr>
        <w:t xml:space="preserve">The will of God.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40. What is meant by th</w:t>
      </w:r>
      <w:r>
        <w:rPr>
          <w:rFonts w:ascii="Arial" w:hAnsi="Arial" w:cs="Arial"/>
          <w:sz w:val="24"/>
          <w:szCs w:val="24"/>
        </w:rPr>
        <w:t>e</w:t>
      </w:r>
      <w:r w:rsidRPr="00875EEE">
        <w:rPr>
          <w:rFonts w:ascii="Arial" w:hAnsi="Arial" w:cs="Arial"/>
          <w:sz w:val="24"/>
          <w:szCs w:val="24"/>
        </w:rPr>
        <w:t xml:space="preserve"> will </w:t>
      </w:r>
      <w:r>
        <w:rPr>
          <w:rFonts w:ascii="Arial" w:hAnsi="Arial" w:cs="Arial"/>
          <w:sz w:val="24"/>
          <w:szCs w:val="24"/>
        </w:rPr>
        <w:t xml:space="preserve">of </w:t>
      </w:r>
      <w:r w:rsidRPr="00875EEE">
        <w:rPr>
          <w:rFonts w:ascii="Arial" w:hAnsi="Arial" w:cs="Arial"/>
          <w:sz w:val="24"/>
          <w:szCs w:val="24"/>
        </w:rPr>
        <w:t>God</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will of God is the infinitely and et</w:t>
      </w:r>
      <w:r>
        <w:rPr>
          <w:rFonts w:ascii="Arial" w:hAnsi="Arial" w:cs="Arial"/>
          <w:sz w:val="24"/>
          <w:szCs w:val="24"/>
        </w:rPr>
        <w:t>er</w:t>
      </w:r>
      <w:r w:rsidRPr="00875EEE">
        <w:rPr>
          <w:rFonts w:ascii="Arial" w:hAnsi="Arial" w:cs="Arial"/>
          <w:sz w:val="24"/>
          <w:szCs w:val="24"/>
        </w:rPr>
        <w:t>nally wise, powerful, and ri</w:t>
      </w:r>
      <w:r>
        <w:rPr>
          <w:rFonts w:ascii="Arial" w:hAnsi="Arial" w:cs="Arial"/>
          <w:sz w:val="24"/>
          <w:szCs w:val="24"/>
        </w:rPr>
        <w:t>ghteous</w:t>
      </w:r>
      <w:r w:rsidRPr="00875EEE">
        <w:rPr>
          <w:rFonts w:ascii="Arial" w:hAnsi="Arial" w:cs="Arial"/>
          <w:sz w:val="24"/>
          <w:szCs w:val="24"/>
        </w:rPr>
        <w:t xml:space="preserve"> e</w:t>
      </w:r>
      <w:r>
        <w:rPr>
          <w:rFonts w:ascii="Arial" w:hAnsi="Arial" w:cs="Arial"/>
          <w:sz w:val="24"/>
          <w:szCs w:val="24"/>
        </w:rPr>
        <w:t>s</w:t>
      </w:r>
      <w:r w:rsidRPr="00875EEE">
        <w:rPr>
          <w:rFonts w:ascii="Arial" w:hAnsi="Arial" w:cs="Arial"/>
          <w:sz w:val="24"/>
          <w:szCs w:val="24"/>
        </w:rPr>
        <w:t>sence of God wi</w:t>
      </w:r>
      <w:r>
        <w:rPr>
          <w:rFonts w:ascii="Arial" w:hAnsi="Arial" w:cs="Arial"/>
          <w:sz w:val="24"/>
          <w:szCs w:val="24"/>
        </w:rPr>
        <w:t>ll.</w:t>
      </w:r>
      <w:r w:rsidRPr="00875EEE">
        <w:rPr>
          <w:rFonts w:ascii="Arial" w:hAnsi="Arial" w:cs="Arial"/>
          <w:sz w:val="24"/>
          <w:szCs w:val="24"/>
        </w:rPr>
        <w:t xml:space="preserve"> In our </w:t>
      </w:r>
      <w:r>
        <w:rPr>
          <w:rFonts w:ascii="Arial" w:hAnsi="Arial" w:cs="Arial"/>
          <w:sz w:val="24"/>
          <w:szCs w:val="24"/>
        </w:rPr>
        <w:t>conception,</w:t>
      </w:r>
      <w:r w:rsidRPr="00875EEE">
        <w:rPr>
          <w:rFonts w:ascii="Arial" w:hAnsi="Arial" w:cs="Arial"/>
          <w:sz w:val="24"/>
          <w:szCs w:val="24"/>
        </w:rPr>
        <w:t xml:space="preserve"> it i</w:t>
      </w:r>
      <w:r>
        <w:rPr>
          <w:rFonts w:ascii="Arial" w:hAnsi="Arial" w:cs="Arial"/>
          <w:sz w:val="24"/>
          <w:szCs w:val="24"/>
        </w:rPr>
        <w:t xml:space="preserve">s </w:t>
      </w:r>
      <w:r w:rsidRPr="00875EEE">
        <w:rPr>
          <w:rFonts w:ascii="Arial" w:hAnsi="Arial" w:cs="Arial"/>
          <w:sz w:val="24"/>
          <w:szCs w:val="24"/>
        </w:rPr>
        <w:t xml:space="preserve">that attribute of the Deity to which we refer his purposes and decrees as their principle.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41. In what sense is the </w:t>
      </w:r>
      <w:r>
        <w:rPr>
          <w:rFonts w:ascii="Arial" w:hAnsi="Arial" w:cs="Arial"/>
          <w:sz w:val="24"/>
          <w:szCs w:val="24"/>
        </w:rPr>
        <w:t>will</w:t>
      </w:r>
      <w:r w:rsidRPr="00875EEE">
        <w:rPr>
          <w:rFonts w:ascii="Arial" w:hAnsi="Arial" w:cs="Arial"/>
          <w:sz w:val="24"/>
          <w:szCs w:val="24"/>
        </w:rPr>
        <w:t xml:space="preserve"> of God said to he fre</w:t>
      </w:r>
      <w:r>
        <w:rPr>
          <w:rFonts w:ascii="Arial" w:hAnsi="Arial" w:cs="Arial"/>
          <w:sz w:val="24"/>
          <w:szCs w:val="24"/>
        </w:rPr>
        <w:t xml:space="preserve">e, </w:t>
      </w:r>
      <w:r w:rsidRPr="00875EEE">
        <w:rPr>
          <w:rFonts w:ascii="Arial" w:hAnsi="Arial" w:cs="Arial"/>
          <w:sz w:val="24"/>
          <w:szCs w:val="24"/>
        </w:rPr>
        <w:t>and in what sense necessary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will of G</w:t>
      </w:r>
      <w:r>
        <w:rPr>
          <w:rFonts w:ascii="Arial" w:hAnsi="Arial" w:cs="Arial"/>
          <w:sz w:val="24"/>
          <w:szCs w:val="24"/>
        </w:rPr>
        <w:t>od</w:t>
      </w:r>
      <w:r w:rsidRPr="00875EEE">
        <w:rPr>
          <w:rFonts w:ascii="Arial" w:hAnsi="Arial" w:cs="Arial"/>
          <w:sz w:val="24"/>
          <w:szCs w:val="24"/>
        </w:rPr>
        <w:t xml:space="preserve"> is the wise, powerful, and righteous essence of God willing. His will, therefore, in every act is certainly and yet most freely both wise and righ</w:t>
      </w:r>
      <w:r>
        <w:rPr>
          <w:rFonts w:ascii="Arial" w:hAnsi="Arial" w:cs="Arial"/>
          <w:sz w:val="24"/>
          <w:szCs w:val="24"/>
        </w:rPr>
        <w:t>teous. The liberty of indiffer</w:t>
      </w:r>
      <w:r w:rsidRPr="00875EEE">
        <w:rPr>
          <w:rFonts w:ascii="Arial" w:hAnsi="Arial" w:cs="Arial"/>
          <w:sz w:val="24"/>
          <w:szCs w:val="24"/>
        </w:rPr>
        <w:t>ence is evidently foreign to his nature, because the perfection of wisdom is to choose the most wisel</w:t>
      </w:r>
      <w:r>
        <w:rPr>
          <w:rFonts w:ascii="Arial" w:hAnsi="Arial" w:cs="Arial"/>
          <w:sz w:val="24"/>
          <w:szCs w:val="24"/>
        </w:rPr>
        <w:t>y, and the perfection of right</w:t>
      </w:r>
      <w:r w:rsidRPr="00875EEE">
        <w:rPr>
          <w:rFonts w:ascii="Arial" w:hAnsi="Arial" w:cs="Arial"/>
          <w:sz w:val="24"/>
          <w:szCs w:val="24"/>
        </w:rPr>
        <w:t xml:space="preserve">eousness is to choose the most righteously.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On the other hand, the will of God is</w:t>
      </w:r>
      <w:r>
        <w:rPr>
          <w:rFonts w:ascii="Arial" w:hAnsi="Arial" w:cs="Arial"/>
          <w:sz w:val="24"/>
          <w:szCs w:val="24"/>
        </w:rPr>
        <w:t>,</w:t>
      </w:r>
      <w:r w:rsidRPr="00875EEE">
        <w:rPr>
          <w:rFonts w:ascii="Arial" w:hAnsi="Arial" w:cs="Arial"/>
          <w:sz w:val="24"/>
          <w:szCs w:val="24"/>
        </w:rPr>
        <w:t xml:space="preserve"> from eternity</w:t>
      </w:r>
      <w:r>
        <w:rPr>
          <w:rFonts w:ascii="Arial" w:hAnsi="Arial" w:cs="Arial"/>
          <w:sz w:val="24"/>
          <w:szCs w:val="24"/>
        </w:rPr>
        <w:t>,</w:t>
      </w:r>
      <w:r w:rsidRPr="00875EEE">
        <w:rPr>
          <w:rFonts w:ascii="Arial" w:hAnsi="Arial" w:cs="Arial"/>
          <w:sz w:val="24"/>
          <w:szCs w:val="24"/>
        </w:rPr>
        <w:t xml:space="preserve"> absolutely independent of all his creatures and all their actions.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42. What is intended by the distinction between the decretive and the preceptive will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decretive will of God is God efficaciously purposing the certain futurit</w:t>
      </w:r>
      <w:r>
        <w:rPr>
          <w:rFonts w:ascii="Arial" w:hAnsi="Arial" w:cs="Arial"/>
          <w:sz w:val="24"/>
          <w:szCs w:val="24"/>
        </w:rPr>
        <w:t>y</w:t>
      </w:r>
      <w:r w:rsidRPr="00875EEE">
        <w:rPr>
          <w:rFonts w:ascii="Arial" w:hAnsi="Arial" w:cs="Arial"/>
          <w:sz w:val="24"/>
          <w:szCs w:val="24"/>
        </w:rPr>
        <w:t xml:space="preserve"> of events. The preceptive will of God is God, as moral governor, commanding his moral creatures to do that which he sees it right and wise that they</w:t>
      </w:r>
      <w:r>
        <w:rPr>
          <w:rFonts w:ascii="Arial" w:hAnsi="Arial" w:cs="Arial"/>
          <w:sz w:val="24"/>
          <w:szCs w:val="24"/>
        </w:rPr>
        <w:t>,</w:t>
      </w:r>
      <w:r w:rsidRPr="00875EEE">
        <w:rPr>
          <w:rFonts w:ascii="Arial" w:hAnsi="Arial" w:cs="Arial"/>
          <w:sz w:val="24"/>
          <w:szCs w:val="24"/>
        </w:rPr>
        <w:t xml:space="preserve"> in their circumstances</w:t>
      </w:r>
      <w:r>
        <w:rPr>
          <w:rFonts w:ascii="Arial" w:hAnsi="Arial" w:cs="Arial"/>
          <w:sz w:val="24"/>
          <w:szCs w:val="24"/>
        </w:rPr>
        <w:t xml:space="preserve">, </w:t>
      </w:r>
      <w:r w:rsidRPr="00875EEE">
        <w:rPr>
          <w:rFonts w:ascii="Arial" w:hAnsi="Arial" w:cs="Arial"/>
          <w:sz w:val="24"/>
          <w:szCs w:val="24"/>
        </w:rPr>
        <w:t xml:space="preserve">should do.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These are not inconsistent. What he wills as our duty may very consistently be different from what he wills as his purpose. What it is right for him to per</w:t>
      </w:r>
      <w:r>
        <w:rPr>
          <w:rFonts w:ascii="Arial" w:hAnsi="Arial" w:cs="Arial"/>
          <w:sz w:val="24"/>
          <w:szCs w:val="24"/>
        </w:rPr>
        <w:t>mit may be wrong for him to ap</w:t>
      </w:r>
      <w:r w:rsidRPr="00875EEE">
        <w:rPr>
          <w:rFonts w:ascii="Arial" w:hAnsi="Arial" w:cs="Arial"/>
          <w:sz w:val="24"/>
          <w:szCs w:val="24"/>
        </w:rPr>
        <w:t xml:space="preserve">prove, or for us to do.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43. What is meant by the distinction between the secret and revealed w</w:t>
      </w:r>
      <w:r>
        <w:rPr>
          <w:rFonts w:ascii="Arial" w:hAnsi="Arial" w:cs="Arial"/>
          <w:sz w:val="24"/>
          <w:szCs w:val="24"/>
        </w:rPr>
        <w:t>ill</w:t>
      </w:r>
      <w:r w:rsidRPr="00875EEE">
        <w:rPr>
          <w:rFonts w:ascii="Arial" w:hAnsi="Arial" w:cs="Arial"/>
          <w:sz w:val="24"/>
          <w:szCs w:val="24"/>
        </w:rPr>
        <w:t xml:space="preserve">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secret will of God is his dec</w:t>
      </w:r>
      <w:r>
        <w:rPr>
          <w:rFonts w:ascii="Arial" w:hAnsi="Arial" w:cs="Arial"/>
          <w:sz w:val="24"/>
          <w:szCs w:val="24"/>
        </w:rPr>
        <w:t>retive will, called secret be</w:t>
      </w:r>
      <w:r w:rsidRPr="00875EEE">
        <w:rPr>
          <w:rFonts w:ascii="Arial" w:hAnsi="Arial" w:cs="Arial"/>
          <w:sz w:val="24"/>
          <w:szCs w:val="24"/>
        </w:rPr>
        <w:t>cause</w:t>
      </w:r>
      <w:r>
        <w:rPr>
          <w:rFonts w:ascii="Arial" w:hAnsi="Arial" w:cs="Arial"/>
          <w:sz w:val="24"/>
          <w:szCs w:val="24"/>
        </w:rPr>
        <w:t>,</w:t>
      </w:r>
      <w:r w:rsidRPr="00875EEE">
        <w:rPr>
          <w:rFonts w:ascii="Arial" w:hAnsi="Arial" w:cs="Arial"/>
          <w:sz w:val="24"/>
          <w:szCs w:val="24"/>
        </w:rPr>
        <w:t xml:space="preserve"> although it is sometimes revealed to man in the prophecies and promises of the Bible, yet it is</w:t>
      </w:r>
      <w:r>
        <w:rPr>
          <w:rFonts w:ascii="Arial" w:hAnsi="Arial" w:cs="Arial"/>
          <w:sz w:val="24"/>
          <w:szCs w:val="24"/>
        </w:rPr>
        <w:t>,</w:t>
      </w:r>
      <w:r w:rsidRPr="00875EEE">
        <w:rPr>
          <w:rFonts w:ascii="Arial" w:hAnsi="Arial" w:cs="Arial"/>
          <w:sz w:val="24"/>
          <w:szCs w:val="24"/>
        </w:rPr>
        <w:t xml:space="preserve"> for the most part</w:t>
      </w:r>
      <w:r>
        <w:rPr>
          <w:rFonts w:ascii="Arial" w:hAnsi="Arial" w:cs="Arial"/>
          <w:sz w:val="24"/>
          <w:szCs w:val="24"/>
        </w:rPr>
        <w:t>,</w:t>
      </w:r>
      <w:r w:rsidRPr="00875EEE">
        <w:rPr>
          <w:rFonts w:ascii="Arial" w:hAnsi="Arial" w:cs="Arial"/>
          <w:sz w:val="24"/>
          <w:szCs w:val="24"/>
        </w:rPr>
        <w:t xml:space="preserve"> hidden in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revealed will of God is his perceptive will, which is always clearly set </w:t>
      </w:r>
      <w:r>
        <w:rPr>
          <w:rFonts w:ascii="Arial" w:hAnsi="Arial" w:cs="Arial"/>
          <w:sz w:val="24"/>
          <w:szCs w:val="24"/>
        </w:rPr>
        <w:t>out</w:t>
      </w:r>
      <w:r w:rsidRPr="00875EEE">
        <w:rPr>
          <w:rFonts w:ascii="Arial" w:hAnsi="Arial" w:cs="Arial"/>
          <w:sz w:val="24"/>
          <w:szCs w:val="24"/>
        </w:rPr>
        <w:t xml:space="preserve"> as the rule of our duty. — Deut. </w:t>
      </w:r>
      <w:r>
        <w:rPr>
          <w:rFonts w:ascii="Arial" w:hAnsi="Arial" w:cs="Arial"/>
          <w:sz w:val="24"/>
          <w:szCs w:val="24"/>
        </w:rPr>
        <w:t>29:</w:t>
      </w:r>
      <w:r w:rsidRPr="00875EEE">
        <w:rPr>
          <w:rFonts w:ascii="Arial" w:hAnsi="Arial" w:cs="Arial"/>
          <w:sz w:val="24"/>
          <w:szCs w:val="24"/>
        </w:rPr>
        <w:t xml:space="preserve">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44. In what sense do the Arminians maintain the distinction between the antecedent and consequent will of God</w:t>
      </w:r>
      <w:r>
        <w:rPr>
          <w:rFonts w:ascii="Arial" w:hAnsi="Arial" w:cs="Arial"/>
          <w:sz w:val="24"/>
          <w:szCs w:val="24"/>
        </w:rPr>
        <w:t>,</w:t>
      </w:r>
      <w:r w:rsidRPr="00875EEE">
        <w:rPr>
          <w:rFonts w:ascii="Arial" w:hAnsi="Arial" w:cs="Arial"/>
          <w:sz w:val="24"/>
          <w:szCs w:val="24"/>
        </w:rPr>
        <w:t xml:space="preserve"> and w</w:t>
      </w:r>
      <w:r>
        <w:rPr>
          <w:rFonts w:ascii="Arial" w:hAnsi="Arial" w:cs="Arial"/>
          <w:sz w:val="24"/>
          <w:szCs w:val="24"/>
        </w:rPr>
        <w:t>h</w:t>
      </w:r>
      <w:r w:rsidRPr="00875EEE">
        <w:rPr>
          <w:rFonts w:ascii="Arial" w:hAnsi="Arial" w:cs="Arial"/>
          <w:sz w:val="24"/>
          <w:szCs w:val="24"/>
        </w:rPr>
        <w:t>at are the o</w:t>
      </w:r>
      <w:r>
        <w:rPr>
          <w:rFonts w:ascii="Arial" w:hAnsi="Arial" w:cs="Arial"/>
          <w:sz w:val="24"/>
          <w:szCs w:val="24"/>
        </w:rPr>
        <w:t>b</w:t>
      </w:r>
      <w:r w:rsidRPr="00875EEE">
        <w:rPr>
          <w:rFonts w:ascii="Arial" w:hAnsi="Arial" w:cs="Arial"/>
          <w:sz w:val="24"/>
          <w:szCs w:val="24"/>
        </w:rPr>
        <w:t>ject</w:t>
      </w:r>
      <w:r>
        <w:rPr>
          <w:rFonts w:ascii="Arial" w:hAnsi="Arial" w:cs="Arial"/>
          <w:sz w:val="24"/>
          <w:szCs w:val="24"/>
        </w:rPr>
        <w:t>ions</w:t>
      </w:r>
      <w:r w:rsidRPr="00875EEE">
        <w:rPr>
          <w:rFonts w:ascii="Arial" w:hAnsi="Arial" w:cs="Arial"/>
          <w:sz w:val="24"/>
          <w:szCs w:val="24"/>
        </w:rPr>
        <w:t xml:space="preserve"> to their view of the su</w:t>
      </w:r>
      <w:r>
        <w:rPr>
          <w:rFonts w:ascii="Arial" w:hAnsi="Arial" w:cs="Arial"/>
          <w:sz w:val="24"/>
          <w:szCs w:val="24"/>
        </w:rPr>
        <w:t>bj</w:t>
      </w:r>
      <w:r w:rsidRPr="00875EEE">
        <w:rPr>
          <w:rFonts w:ascii="Arial" w:hAnsi="Arial" w:cs="Arial"/>
          <w:sz w:val="24"/>
          <w:szCs w:val="24"/>
        </w:rPr>
        <w:t xml:space="preserve">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is a distinction invented by the schoolmen, and adopted by the Arminians, for reconciling the will of G</w:t>
      </w:r>
      <w:r>
        <w:rPr>
          <w:rFonts w:ascii="Arial" w:hAnsi="Arial" w:cs="Arial"/>
          <w:sz w:val="24"/>
          <w:szCs w:val="24"/>
        </w:rPr>
        <w:t>od</w:t>
      </w:r>
      <w:r w:rsidRPr="00875EEE">
        <w:rPr>
          <w:rFonts w:ascii="Arial" w:hAnsi="Arial" w:cs="Arial"/>
          <w:sz w:val="24"/>
          <w:szCs w:val="24"/>
        </w:rPr>
        <w:t xml:space="preserve"> with their theory of the free agency of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call that an antecedent act of God’s will which precedes the action of the creature, </w:t>
      </w:r>
      <w:r>
        <w:rPr>
          <w:rFonts w:ascii="Arial" w:hAnsi="Arial" w:cs="Arial"/>
          <w:sz w:val="24"/>
          <w:szCs w:val="24"/>
        </w:rPr>
        <w:t>for example</w:t>
      </w:r>
      <w:r w:rsidRPr="00875EEE">
        <w:rPr>
          <w:rFonts w:ascii="Arial" w:hAnsi="Arial" w:cs="Arial"/>
          <w:sz w:val="24"/>
          <w:szCs w:val="24"/>
        </w:rPr>
        <w:t>, before Adam sinned God willed him to be happy. They call that a consequent act of God’s will which followed the act of the creat</w:t>
      </w:r>
      <w:r>
        <w:rPr>
          <w:rFonts w:ascii="Arial" w:hAnsi="Arial" w:cs="Arial"/>
          <w:sz w:val="24"/>
          <w:szCs w:val="24"/>
        </w:rPr>
        <w:t>ion</w:t>
      </w:r>
      <w:r w:rsidRPr="00875EEE">
        <w:rPr>
          <w:rFonts w:ascii="Arial" w:hAnsi="Arial" w:cs="Arial"/>
          <w:sz w:val="24"/>
          <w:szCs w:val="24"/>
        </w:rPr>
        <w:t xml:space="preserve">, and is consequent upon that act, </w:t>
      </w:r>
      <w:r>
        <w:rPr>
          <w:rFonts w:ascii="Arial" w:hAnsi="Arial" w:cs="Arial"/>
          <w:sz w:val="24"/>
          <w:szCs w:val="24"/>
        </w:rPr>
        <w:t>that is</w:t>
      </w:r>
      <w:r w:rsidRPr="00875EEE">
        <w:rPr>
          <w:rFonts w:ascii="Arial" w:hAnsi="Arial" w:cs="Arial"/>
          <w:sz w:val="24"/>
          <w:szCs w:val="24"/>
        </w:rPr>
        <w:t>, after Adam sinned</w:t>
      </w:r>
      <w:r>
        <w:rPr>
          <w:rFonts w:ascii="Arial" w:hAnsi="Arial" w:cs="Arial"/>
          <w:sz w:val="24"/>
          <w:szCs w:val="24"/>
        </w:rPr>
        <w:t>,</w:t>
      </w:r>
      <w:r w:rsidRPr="00875EEE">
        <w:rPr>
          <w:rFonts w:ascii="Arial" w:hAnsi="Arial" w:cs="Arial"/>
          <w:sz w:val="24"/>
          <w:szCs w:val="24"/>
        </w:rPr>
        <w:t xml:space="preserve"> God willed him to </w:t>
      </w:r>
      <w:r>
        <w:rPr>
          <w:rFonts w:ascii="Arial" w:hAnsi="Arial" w:cs="Arial"/>
          <w:sz w:val="24"/>
          <w:szCs w:val="24"/>
        </w:rPr>
        <w:t>endure</w:t>
      </w:r>
      <w:r w:rsidRPr="00875EEE">
        <w:rPr>
          <w:rFonts w:ascii="Arial" w:hAnsi="Arial" w:cs="Arial"/>
          <w:sz w:val="24"/>
          <w:szCs w:val="24"/>
        </w:rPr>
        <w:t xml:space="preserve"> the penalty due to his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very evident that this di</w:t>
      </w:r>
      <w:r>
        <w:rPr>
          <w:rFonts w:ascii="Arial" w:hAnsi="Arial" w:cs="Arial"/>
          <w:sz w:val="24"/>
          <w:szCs w:val="24"/>
        </w:rPr>
        <w:t>stinction does not truly repre</w:t>
      </w:r>
      <w:r w:rsidRPr="00875EEE">
        <w:rPr>
          <w:rFonts w:ascii="Arial" w:hAnsi="Arial" w:cs="Arial"/>
          <w:sz w:val="24"/>
          <w:szCs w:val="24"/>
        </w:rPr>
        <w:t xml:space="preserve">sent the nature of God’s will, and its relation to the acts of his creatures: </w:t>
      </w:r>
      <w:r w:rsidRPr="00052667">
        <w:rPr>
          <w:rFonts w:ascii="Arial" w:hAnsi="Arial" w:cs="Arial"/>
          <w:b/>
          <w:bCs/>
          <w:sz w:val="24"/>
          <w:szCs w:val="24"/>
        </w:rPr>
        <w:t>first</w:t>
      </w:r>
      <w:r w:rsidRPr="00875EEE">
        <w:rPr>
          <w:rFonts w:ascii="Arial" w:hAnsi="Arial" w:cs="Arial"/>
          <w:sz w:val="24"/>
          <w:szCs w:val="24"/>
        </w:rPr>
        <w:t>, God is eternal,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there can be no distinction in his acts as to time; </w:t>
      </w:r>
      <w:r w:rsidRPr="00052667">
        <w:rPr>
          <w:rFonts w:ascii="Arial" w:hAnsi="Arial" w:cs="Arial"/>
          <w:b/>
          <w:bCs/>
          <w:sz w:val="24"/>
          <w:szCs w:val="24"/>
        </w:rPr>
        <w:t>second</w:t>
      </w:r>
      <w:r>
        <w:rPr>
          <w:rFonts w:ascii="Arial" w:hAnsi="Arial" w:cs="Arial"/>
          <w:sz w:val="24"/>
          <w:szCs w:val="24"/>
        </w:rPr>
        <w:t>, God is eternally om</w:t>
      </w:r>
      <w:r w:rsidRPr="00875EEE">
        <w:rPr>
          <w:rFonts w:ascii="Arial" w:hAnsi="Arial" w:cs="Arial"/>
          <w:sz w:val="24"/>
          <w:szCs w:val="24"/>
        </w:rPr>
        <w:t>niscient and omnipotent. If he wills anything, therefore, he must</w:t>
      </w:r>
      <w:r>
        <w:rPr>
          <w:rFonts w:ascii="Arial" w:hAnsi="Arial" w:cs="Arial"/>
          <w:sz w:val="24"/>
          <w:szCs w:val="24"/>
        </w:rPr>
        <w:t>,</w:t>
      </w:r>
      <w:r w:rsidRPr="00875EEE">
        <w:rPr>
          <w:rFonts w:ascii="Arial" w:hAnsi="Arial" w:cs="Arial"/>
          <w:sz w:val="24"/>
          <w:szCs w:val="24"/>
        </w:rPr>
        <w:t xml:space="preserve"> from the beginning</w:t>
      </w:r>
      <w:r>
        <w:rPr>
          <w:rFonts w:ascii="Arial" w:hAnsi="Arial" w:cs="Arial"/>
          <w:sz w:val="24"/>
          <w:szCs w:val="24"/>
        </w:rPr>
        <w:t>,</w:t>
      </w:r>
      <w:r w:rsidRPr="00875EEE">
        <w:rPr>
          <w:rFonts w:ascii="Arial" w:hAnsi="Arial" w:cs="Arial"/>
          <w:sz w:val="24"/>
          <w:szCs w:val="24"/>
        </w:rPr>
        <w:t xml:space="preserve"> will the means to accomplish it, and thus secure the attainment of the end willed. Otherwise</w:t>
      </w:r>
      <w:r>
        <w:rPr>
          <w:rFonts w:ascii="Arial" w:hAnsi="Arial" w:cs="Arial"/>
          <w:sz w:val="24"/>
          <w:szCs w:val="24"/>
        </w:rPr>
        <w:t>,</w:t>
      </w:r>
      <w:r w:rsidRPr="00875EEE">
        <w:rPr>
          <w:rFonts w:ascii="Arial" w:hAnsi="Arial" w:cs="Arial"/>
          <w:sz w:val="24"/>
          <w:szCs w:val="24"/>
        </w:rPr>
        <w:t xml:space="preserve"> God must have, at the same time, two inconsistent wills with r</w:t>
      </w:r>
      <w:r>
        <w:rPr>
          <w:rFonts w:ascii="Arial" w:hAnsi="Arial" w:cs="Arial"/>
          <w:sz w:val="24"/>
          <w:szCs w:val="24"/>
        </w:rPr>
        <w:t>eg</w:t>
      </w:r>
      <w:r w:rsidRPr="00875EEE">
        <w:rPr>
          <w:rFonts w:ascii="Arial" w:hAnsi="Arial" w:cs="Arial"/>
          <w:sz w:val="24"/>
          <w:szCs w:val="24"/>
        </w:rPr>
        <w:t>ard to the same object. The truth is</w:t>
      </w:r>
      <w:r>
        <w:rPr>
          <w:rFonts w:ascii="Arial" w:hAnsi="Arial" w:cs="Arial"/>
          <w:sz w:val="24"/>
          <w:szCs w:val="24"/>
        </w:rPr>
        <w:t>, that God, eternally and un</w:t>
      </w:r>
      <w:r w:rsidRPr="00875EEE">
        <w:rPr>
          <w:rFonts w:ascii="Arial" w:hAnsi="Arial" w:cs="Arial"/>
          <w:sz w:val="24"/>
          <w:szCs w:val="24"/>
        </w:rPr>
        <w:t xml:space="preserve">changeably, by one comprehensive act of will, willed all that happened to Adam from beginning to end in the precise order and succession in which each event occurred; </w:t>
      </w:r>
      <w:r w:rsidRPr="00052667">
        <w:rPr>
          <w:rFonts w:ascii="Arial" w:hAnsi="Arial" w:cs="Arial"/>
          <w:b/>
          <w:bCs/>
          <w:sz w:val="24"/>
          <w:szCs w:val="24"/>
        </w:rPr>
        <w:t>third</w:t>
      </w:r>
      <w:r>
        <w:rPr>
          <w:rFonts w:ascii="Arial" w:hAnsi="Arial" w:cs="Arial"/>
          <w:sz w:val="24"/>
          <w:szCs w:val="24"/>
        </w:rPr>
        <w:t>, God is in</w:t>
      </w:r>
      <w:r w:rsidRPr="00875EEE">
        <w:rPr>
          <w:rFonts w:ascii="Arial" w:hAnsi="Arial" w:cs="Arial"/>
          <w:sz w:val="24"/>
          <w:szCs w:val="24"/>
        </w:rPr>
        <w:t xml:space="preserve">finitely independent. It is degrading to God to conceive of him as first willing </w:t>
      </w:r>
      <w:r>
        <w:rPr>
          <w:rFonts w:ascii="Arial" w:hAnsi="Arial" w:cs="Arial"/>
          <w:sz w:val="24"/>
          <w:szCs w:val="24"/>
        </w:rPr>
        <w:t>w</w:t>
      </w:r>
      <w:r w:rsidRPr="00875EEE">
        <w:rPr>
          <w:rFonts w:ascii="Arial" w:hAnsi="Arial" w:cs="Arial"/>
          <w:sz w:val="24"/>
          <w:szCs w:val="24"/>
        </w:rPr>
        <w:t>hat he has no power to e</w:t>
      </w:r>
      <w:r>
        <w:rPr>
          <w:rFonts w:ascii="Arial" w:hAnsi="Arial" w:cs="Arial"/>
          <w:sz w:val="24"/>
          <w:szCs w:val="24"/>
        </w:rPr>
        <w:t>f</w:t>
      </w:r>
      <w:r w:rsidRPr="00875EEE">
        <w:rPr>
          <w:rFonts w:ascii="Arial" w:hAnsi="Arial" w:cs="Arial"/>
          <w:sz w:val="24"/>
          <w:szCs w:val="24"/>
        </w:rPr>
        <w:t xml:space="preserve">fect, and then changing his will consequently to the independent acts of his creatures.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It is true, indeed, that because of the natural limits of our capacities</w:t>
      </w:r>
      <w:r>
        <w:rPr>
          <w:rFonts w:ascii="Arial" w:hAnsi="Arial" w:cs="Arial"/>
          <w:sz w:val="24"/>
          <w:szCs w:val="24"/>
        </w:rPr>
        <w:t>,</w:t>
      </w:r>
      <w:r w:rsidRPr="00875EEE">
        <w:rPr>
          <w:rFonts w:ascii="Arial" w:hAnsi="Arial" w:cs="Arial"/>
          <w:sz w:val="24"/>
          <w:szCs w:val="24"/>
        </w:rPr>
        <w:t xml:space="preserve"> we necessarily conceive of the several intentions of God’s one, eternal, indivisible purpose, as sustaining a certain logical (not temporal) relation to each other as principle and consequent. Thus we conceive of God’s first (in logical order) decreeing to create man, then to permit him to fall, then to elect some to everlasting life, and then to provide a redemption.</w:t>
      </w:r>
      <w:r>
        <w:rPr>
          <w:rFonts w:ascii="Arial" w:hAnsi="Arial" w:cs="Arial"/>
          <w:sz w:val="24"/>
          <w:szCs w:val="24"/>
        </w:rPr>
        <w:t xml:space="preserve"> </w:t>
      </w:r>
      <w:r w:rsidRPr="00875EEE">
        <w:rPr>
          <w:rFonts w:ascii="Arial" w:hAnsi="Arial" w:cs="Arial"/>
          <w:sz w:val="24"/>
          <w:szCs w:val="24"/>
        </w:rPr>
        <w:t xml:space="preserve">— Turrettin.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45. In what sense do Arminians hold the distinction between the absolute and conditional will of God</w:t>
      </w:r>
      <w:r>
        <w:rPr>
          <w:rFonts w:ascii="Arial" w:hAnsi="Arial" w:cs="Arial"/>
          <w:sz w:val="24"/>
          <w:szCs w:val="24"/>
        </w:rPr>
        <w:t>,</w:t>
      </w:r>
      <w:r w:rsidRPr="00875EEE">
        <w:rPr>
          <w:rFonts w:ascii="Arial" w:hAnsi="Arial" w:cs="Arial"/>
          <w:sz w:val="24"/>
          <w:szCs w:val="24"/>
        </w:rPr>
        <w:t xml:space="preserve"> and what are the objections to that view</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their view</w:t>
      </w:r>
      <w:r>
        <w:rPr>
          <w:rFonts w:ascii="Arial" w:hAnsi="Arial" w:cs="Arial"/>
          <w:sz w:val="24"/>
          <w:szCs w:val="24"/>
        </w:rPr>
        <w:t>,</w:t>
      </w:r>
      <w:r w:rsidRPr="00875EEE">
        <w:rPr>
          <w:rFonts w:ascii="Arial" w:hAnsi="Arial" w:cs="Arial"/>
          <w:sz w:val="24"/>
          <w:szCs w:val="24"/>
        </w:rPr>
        <w:t xml:space="preserve"> that is the absolute will of God</w:t>
      </w:r>
      <w:r>
        <w:rPr>
          <w:rFonts w:ascii="Arial" w:hAnsi="Arial" w:cs="Arial"/>
          <w:sz w:val="24"/>
          <w:szCs w:val="24"/>
        </w:rPr>
        <w:t xml:space="preserve"> which is sus</w:t>
      </w:r>
      <w:r w:rsidRPr="00875EEE">
        <w:rPr>
          <w:rFonts w:ascii="Arial" w:hAnsi="Arial" w:cs="Arial"/>
          <w:sz w:val="24"/>
          <w:szCs w:val="24"/>
        </w:rPr>
        <w:t xml:space="preserve">pended on no condition without himself, </w:t>
      </w:r>
      <w:r>
        <w:rPr>
          <w:rFonts w:ascii="Arial" w:hAnsi="Arial" w:cs="Arial"/>
          <w:sz w:val="24"/>
          <w:szCs w:val="24"/>
        </w:rPr>
        <w:t>that is</w:t>
      </w:r>
      <w:r w:rsidRPr="00875EEE">
        <w:rPr>
          <w:rFonts w:ascii="Arial" w:hAnsi="Arial" w:cs="Arial"/>
          <w:sz w:val="24"/>
          <w:szCs w:val="24"/>
        </w:rPr>
        <w:t>, his decree to create man. That is the conditional will of G</w:t>
      </w:r>
      <w:r>
        <w:rPr>
          <w:rFonts w:ascii="Arial" w:hAnsi="Arial" w:cs="Arial"/>
          <w:sz w:val="24"/>
          <w:szCs w:val="24"/>
        </w:rPr>
        <w:t>od which is de</w:t>
      </w:r>
      <w:r w:rsidRPr="00875EEE">
        <w:rPr>
          <w:rFonts w:ascii="Arial" w:hAnsi="Arial" w:cs="Arial"/>
          <w:sz w:val="24"/>
          <w:szCs w:val="24"/>
        </w:rPr>
        <w:t xml:space="preserve">cided </w:t>
      </w:r>
      <w:r>
        <w:rPr>
          <w:rFonts w:ascii="Arial" w:hAnsi="Arial" w:cs="Arial"/>
          <w:sz w:val="24"/>
          <w:szCs w:val="24"/>
        </w:rPr>
        <w:t>u</w:t>
      </w:r>
      <w:r w:rsidRPr="00875EEE">
        <w:rPr>
          <w:rFonts w:ascii="Arial" w:hAnsi="Arial" w:cs="Arial"/>
          <w:sz w:val="24"/>
          <w:szCs w:val="24"/>
        </w:rPr>
        <w:t>po</w:t>
      </w:r>
      <w:r>
        <w:rPr>
          <w:rFonts w:ascii="Arial" w:hAnsi="Arial" w:cs="Arial"/>
          <w:sz w:val="24"/>
          <w:szCs w:val="24"/>
        </w:rPr>
        <w:t>n</w:t>
      </w:r>
      <w:r w:rsidRPr="00875EEE">
        <w:rPr>
          <w:rFonts w:ascii="Arial" w:hAnsi="Arial" w:cs="Arial"/>
          <w:sz w:val="24"/>
          <w:szCs w:val="24"/>
        </w:rPr>
        <w:t xml:space="preserve"> a </w:t>
      </w:r>
      <w:r>
        <w:rPr>
          <w:rFonts w:ascii="Arial" w:hAnsi="Arial" w:cs="Arial"/>
          <w:sz w:val="24"/>
          <w:szCs w:val="24"/>
        </w:rPr>
        <w:t>c</w:t>
      </w:r>
      <w:r w:rsidRPr="00875EEE">
        <w:rPr>
          <w:rFonts w:ascii="Arial" w:hAnsi="Arial" w:cs="Arial"/>
          <w:sz w:val="24"/>
          <w:szCs w:val="24"/>
        </w:rPr>
        <w:t>onditi</w:t>
      </w:r>
      <w:r>
        <w:rPr>
          <w:rFonts w:ascii="Arial" w:hAnsi="Arial" w:cs="Arial"/>
          <w:sz w:val="24"/>
          <w:szCs w:val="24"/>
        </w:rPr>
        <w:t>on</w:t>
      </w:r>
      <w:r w:rsidRPr="00875EEE">
        <w:rPr>
          <w:rFonts w:ascii="Arial" w:hAnsi="Arial" w:cs="Arial"/>
          <w:sz w:val="24"/>
          <w:szCs w:val="24"/>
        </w:rPr>
        <w:t xml:space="preserve">, </w:t>
      </w:r>
      <w:r>
        <w:rPr>
          <w:rFonts w:ascii="Arial" w:hAnsi="Arial" w:cs="Arial"/>
          <w:sz w:val="24"/>
          <w:szCs w:val="24"/>
        </w:rPr>
        <w:t>for example,</w:t>
      </w:r>
      <w:r w:rsidRPr="00875EEE">
        <w:rPr>
          <w:rFonts w:ascii="Arial" w:hAnsi="Arial" w:cs="Arial"/>
          <w:sz w:val="24"/>
          <w:szCs w:val="24"/>
        </w:rPr>
        <w:t xml:space="preserve"> his decree to save those that be</w:t>
      </w:r>
      <w:r>
        <w:rPr>
          <w:rFonts w:ascii="Arial" w:hAnsi="Arial" w:cs="Arial"/>
          <w:sz w:val="24"/>
          <w:szCs w:val="24"/>
        </w:rPr>
        <w:t>lieve</w:t>
      </w:r>
      <w:r w:rsidRPr="00875EEE">
        <w:rPr>
          <w:rFonts w:ascii="Arial" w:hAnsi="Arial" w:cs="Arial"/>
          <w:sz w:val="24"/>
          <w:szCs w:val="24"/>
        </w:rPr>
        <w:t xml:space="preserve">, </w:t>
      </w:r>
      <w:r>
        <w:rPr>
          <w:rFonts w:ascii="Arial" w:hAnsi="Arial" w:cs="Arial"/>
          <w:sz w:val="24"/>
          <w:szCs w:val="24"/>
        </w:rPr>
        <w:t>which is o</w:t>
      </w:r>
      <w:r w:rsidRPr="00875EEE">
        <w:rPr>
          <w:rFonts w:ascii="Arial" w:hAnsi="Arial" w:cs="Arial"/>
          <w:sz w:val="24"/>
          <w:szCs w:val="24"/>
        </w:rPr>
        <w:t xml:space="preserve">n condition of their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w:t>
      </w:r>
      <w:r>
        <w:rPr>
          <w:rFonts w:ascii="Arial" w:hAnsi="Arial" w:cs="Arial"/>
          <w:sz w:val="24"/>
          <w:szCs w:val="24"/>
        </w:rPr>
        <w:t>is evident</w:t>
      </w:r>
      <w:r w:rsidRPr="00875EEE">
        <w:rPr>
          <w:rFonts w:ascii="Arial" w:hAnsi="Arial" w:cs="Arial"/>
          <w:sz w:val="24"/>
          <w:szCs w:val="24"/>
        </w:rPr>
        <w:t xml:space="preserve"> that this view is entirely inconsistent with the nature of </w:t>
      </w:r>
      <w:r>
        <w:rPr>
          <w:rFonts w:ascii="Arial" w:hAnsi="Arial" w:cs="Arial"/>
          <w:sz w:val="24"/>
          <w:szCs w:val="24"/>
        </w:rPr>
        <w:t>G</w:t>
      </w:r>
      <w:r w:rsidRPr="00875EEE">
        <w:rPr>
          <w:rFonts w:ascii="Arial" w:hAnsi="Arial" w:cs="Arial"/>
          <w:sz w:val="24"/>
          <w:szCs w:val="24"/>
        </w:rPr>
        <w:t>od as an eternal, self-e</w:t>
      </w:r>
      <w:r>
        <w:rPr>
          <w:rFonts w:ascii="Arial" w:hAnsi="Arial" w:cs="Arial"/>
          <w:sz w:val="24"/>
          <w:szCs w:val="24"/>
        </w:rPr>
        <w:t>xistent, independent being, in</w:t>
      </w:r>
      <w:r w:rsidRPr="00875EEE">
        <w:rPr>
          <w:rFonts w:ascii="Arial" w:hAnsi="Arial" w:cs="Arial"/>
          <w:sz w:val="24"/>
          <w:szCs w:val="24"/>
        </w:rPr>
        <w:t>finite in all his perfections. It degrades him to the position of b</w:t>
      </w:r>
      <w:r>
        <w:rPr>
          <w:rFonts w:ascii="Arial" w:hAnsi="Arial" w:cs="Arial"/>
          <w:sz w:val="24"/>
          <w:szCs w:val="24"/>
        </w:rPr>
        <w:t xml:space="preserve">eing </w:t>
      </w:r>
      <w:r w:rsidRPr="00875EEE">
        <w:rPr>
          <w:rFonts w:ascii="Arial" w:hAnsi="Arial" w:cs="Arial"/>
          <w:sz w:val="24"/>
          <w:szCs w:val="24"/>
        </w:rPr>
        <w:t xml:space="preserve">simply a coordinate part of the creation, mutually limiting and being limited by the creature.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mistake results from detaching a fragment of God’s will from the one whole, all-comprehensive eternal purpose. It is evident that, when properly viewed as eternal</w:t>
      </w:r>
      <w:r>
        <w:rPr>
          <w:rFonts w:ascii="Arial" w:hAnsi="Arial" w:cs="Arial"/>
          <w:sz w:val="24"/>
          <w:szCs w:val="24"/>
        </w:rPr>
        <w:t>,</w:t>
      </w:r>
      <w:r w:rsidRPr="00875EEE">
        <w:rPr>
          <w:rFonts w:ascii="Arial" w:hAnsi="Arial" w:cs="Arial"/>
          <w:sz w:val="24"/>
          <w:szCs w:val="24"/>
        </w:rPr>
        <w:t xml:space="preserve"> God’s </w:t>
      </w:r>
      <w:r>
        <w:rPr>
          <w:rFonts w:ascii="Arial" w:hAnsi="Arial" w:cs="Arial"/>
          <w:sz w:val="24"/>
          <w:szCs w:val="24"/>
        </w:rPr>
        <w:t xml:space="preserve"> </w:t>
      </w:r>
      <w:r w:rsidRPr="00875EEE">
        <w:rPr>
          <w:rFonts w:ascii="Arial" w:hAnsi="Arial" w:cs="Arial"/>
          <w:sz w:val="24"/>
          <w:szCs w:val="24"/>
        </w:rPr>
        <w:t>purpose must comprehend all cond</w:t>
      </w:r>
      <w:r>
        <w:rPr>
          <w:rFonts w:ascii="Arial" w:hAnsi="Arial" w:cs="Arial"/>
          <w:sz w:val="24"/>
          <w:szCs w:val="24"/>
        </w:rPr>
        <w:t>itions, as well as their conse</w:t>
      </w:r>
      <w:r w:rsidRPr="00875EEE">
        <w:rPr>
          <w:rFonts w:ascii="Arial" w:hAnsi="Arial" w:cs="Arial"/>
          <w:sz w:val="24"/>
          <w:szCs w:val="24"/>
        </w:rPr>
        <w:t>quen</w:t>
      </w:r>
      <w:r>
        <w:rPr>
          <w:rFonts w:ascii="Arial" w:hAnsi="Arial" w:cs="Arial"/>
          <w:sz w:val="24"/>
          <w:szCs w:val="24"/>
        </w:rPr>
        <w:t>ces.</w:t>
      </w:r>
      <w:r w:rsidRPr="00875EEE">
        <w:rPr>
          <w:rFonts w:ascii="Arial" w:hAnsi="Arial" w:cs="Arial"/>
          <w:sz w:val="24"/>
          <w:szCs w:val="24"/>
        </w:rPr>
        <w:t xml:space="preserve"> God’s will is suspended </w:t>
      </w:r>
      <w:r>
        <w:rPr>
          <w:rFonts w:ascii="Arial" w:hAnsi="Arial" w:cs="Arial"/>
          <w:sz w:val="24"/>
          <w:szCs w:val="24"/>
        </w:rPr>
        <w:t>on no condition, but he eter</w:t>
      </w:r>
      <w:r w:rsidRPr="00875EEE">
        <w:rPr>
          <w:rFonts w:ascii="Arial" w:hAnsi="Arial" w:cs="Arial"/>
          <w:sz w:val="24"/>
          <w:szCs w:val="24"/>
        </w:rPr>
        <w:t>nally wills the event as suspended on its condition, and its condition as determining the event. It is admitted by all that God’s preceptive will, as expressed in commands, promises, and threat</w:t>
      </w:r>
      <w:r>
        <w:rPr>
          <w:rFonts w:ascii="Arial" w:hAnsi="Arial" w:cs="Arial"/>
          <w:sz w:val="24"/>
          <w:szCs w:val="24"/>
        </w:rPr>
        <w:t>s</w:t>
      </w:r>
      <w:r w:rsidRPr="00875EEE">
        <w:rPr>
          <w:rFonts w:ascii="Arial" w:hAnsi="Arial" w:cs="Arial"/>
          <w:sz w:val="24"/>
          <w:szCs w:val="24"/>
        </w:rPr>
        <w:t>, is often suspended on condition. If we believe</w:t>
      </w:r>
      <w:r>
        <w:rPr>
          <w:rFonts w:ascii="Arial" w:hAnsi="Arial" w:cs="Arial"/>
          <w:sz w:val="24"/>
          <w:szCs w:val="24"/>
        </w:rPr>
        <w:t>,</w:t>
      </w:r>
      <w:r w:rsidRPr="00875EEE">
        <w:rPr>
          <w:rFonts w:ascii="Arial" w:hAnsi="Arial" w:cs="Arial"/>
          <w:sz w:val="24"/>
          <w:szCs w:val="24"/>
        </w:rPr>
        <w:t xml:space="preserve"> we shall certainly be saved. This is the relation which God has immutably established between faith as the condition, and salvation as the consequen</w:t>
      </w:r>
      <w:r>
        <w:rPr>
          <w:rFonts w:ascii="Arial" w:hAnsi="Arial" w:cs="Arial"/>
          <w:sz w:val="24"/>
          <w:szCs w:val="24"/>
        </w:rPr>
        <w:t>ce</w:t>
      </w:r>
      <w:r w:rsidRPr="00875EEE">
        <w:rPr>
          <w:rFonts w:ascii="Arial" w:hAnsi="Arial" w:cs="Arial"/>
          <w:sz w:val="24"/>
          <w:szCs w:val="24"/>
        </w:rPr>
        <w:t xml:space="preserve">, </w:t>
      </w:r>
      <w:r>
        <w:rPr>
          <w:rFonts w:ascii="Arial" w:hAnsi="Arial" w:cs="Arial"/>
          <w:sz w:val="24"/>
          <w:szCs w:val="24"/>
        </w:rPr>
        <w:t>that is</w:t>
      </w:r>
      <w:r w:rsidRPr="00875EEE">
        <w:rPr>
          <w:rFonts w:ascii="Arial" w:hAnsi="Arial" w:cs="Arial"/>
          <w:sz w:val="24"/>
          <w:szCs w:val="24"/>
        </w:rPr>
        <w:t xml:space="preserve">, faith is the condition of salvation. But this is something very different from saying that the faith of Paul was the condition of God’s eternal purpose to save him, because the same purpose determined the </w:t>
      </w:r>
      <w:r>
        <w:rPr>
          <w:rFonts w:ascii="Arial" w:hAnsi="Arial" w:cs="Arial"/>
          <w:sz w:val="24"/>
          <w:szCs w:val="24"/>
        </w:rPr>
        <w:t>faith</w:t>
      </w:r>
      <w:r w:rsidRPr="00875EEE">
        <w:rPr>
          <w:rFonts w:ascii="Arial" w:hAnsi="Arial" w:cs="Arial"/>
          <w:sz w:val="24"/>
          <w:szCs w:val="24"/>
        </w:rPr>
        <w:t xml:space="preserve"> as the condition, and the salvation as its consequen</w:t>
      </w:r>
      <w:r>
        <w:rPr>
          <w:rFonts w:ascii="Arial" w:hAnsi="Arial" w:cs="Arial"/>
          <w:sz w:val="24"/>
          <w:szCs w:val="24"/>
        </w:rPr>
        <w:t>ce</w:t>
      </w:r>
      <w:r w:rsidRPr="00875EEE">
        <w:rPr>
          <w:rFonts w:ascii="Arial" w:hAnsi="Arial" w:cs="Arial"/>
          <w:sz w:val="24"/>
          <w:szCs w:val="24"/>
        </w:rPr>
        <w:t xml:space="preserve">. See further. Chapter </w:t>
      </w:r>
      <w:r>
        <w:rPr>
          <w:rFonts w:ascii="Arial" w:hAnsi="Arial" w:cs="Arial"/>
          <w:sz w:val="24"/>
          <w:szCs w:val="24"/>
        </w:rPr>
        <w:t>11</w:t>
      </w:r>
      <w:r w:rsidRPr="00875EEE">
        <w:rPr>
          <w:rFonts w:ascii="Arial" w:hAnsi="Arial" w:cs="Arial"/>
          <w:sz w:val="24"/>
          <w:szCs w:val="24"/>
        </w:rPr>
        <w:t xml:space="preserve">, on the decrees.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46. In what sense is the will of God said to be eternal?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one eternal, unsuccessive, all-comprehensive act, absolutely determining either to effect or to permit all things, in all of their relations, conditions, and successions, which ever were, ar</w:t>
      </w:r>
      <w:r>
        <w:rPr>
          <w:rFonts w:ascii="Arial" w:hAnsi="Arial" w:cs="Arial"/>
          <w:sz w:val="24"/>
          <w:szCs w:val="24"/>
        </w:rPr>
        <w:t>e</w:t>
      </w:r>
      <w:r w:rsidRPr="00875EEE">
        <w:rPr>
          <w:rFonts w:ascii="Arial" w:hAnsi="Arial" w:cs="Arial"/>
          <w:sz w:val="24"/>
          <w:szCs w:val="24"/>
        </w:rPr>
        <w:t xml:space="preserve">, or ever will be.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47. In wha</w:t>
      </w:r>
      <w:r>
        <w:rPr>
          <w:rFonts w:ascii="Arial" w:hAnsi="Arial" w:cs="Arial"/>
          <w:sz w:val="24"/>
          <w:szCs w:val="24"/>
        </w:rPr>
        <w:t>t</w:t>
      </w:r>
      <w:r w:rsidRPr="00875EEE">
        <w:rPr>
          <w:rFonts w:ascii="Arial" w:hAnsi="Arial" w:cs="Arial"/>
          <w:sz w:val="24"/>
          <w:szCs w:val="24"/>
        </w:rPr>
        <w:t xml:space="preserve"> sense may the w</w:t>
      </w:r>
      <w:r>
        <w:rPr>
          <w:rFonts w:ascii="Arial" w:hAnsi="Arial" w:cs="Arial"/>
          <w:sz w:val="24"/>
          <w:szCs w:val="24"/>
        </w:rPr>
        <w:t>ord of</w:t>
      </w:r>
      <w:r w:rsidRPr="00875EEE">
        <w:rPr>
          <w:rFonts w:ascii="Arial" w:hAnsi="Arial" w:cs="Arial"/>
          <w:sz w:val="24"/>
          <w:szCs w:val="24"/>
        </w:rPr>
        <w:t xml:space="preserve"> God be said to be the rule </w:t>
      </w:r>
      <w:r>
        <w:rPr>
          <w:rFonts w:ascii="Arial" w:hAnsi="Arial" w:cs="Arial"/>
          <w:sz w:val="24"/>
          <w:szCs w:val="24"/>
        </w:rPr>
        <w:t xml:space="preserve">of </w:t>
      </w:r>
      <w:r w:rsidRPr="00875EEE">
        <w:rPr>
          <w:rFonts w:ascii="Arial" w:hAnsi="Arial" w:cs="Arial"/>
          <w:sz w:val="24"/>
          <w:szCs w:val="24"/>
        </w:rPr>
        <w:t xml:space="preserve">righteousness?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evident that</w:t>
      </w:r>
      <w:r>
        <w:rPr>
          <w:rFonts w:ascii="Arial" w:hAnsi="Arial" w:cs="Arial"/>
          <w:sz w:val="24"/>
          <w:szCs w:val="24"/>
        </w:rPr>
        <w:t>,</w:t>
      </w:r>
      <w:r w:rsidRPr="00875EEE">
        <w:rPr>
          <w:rFonts w:ascii="Arial" w:hAnsi="Arial" w:cs="Arial"/>
          <w:sz w:val="24"/>
          <w:szCs w:val="24"/>
        </w:rPr>
        <w:t xml:space="preserve"> in the highest sense, with respect to God willing, his mere will cannot be regarded as the ultimate ground of all righteousness, any more than it can be as the ultimate ground of all wisdom. Because, in that case, it would follow, first, that there </w:t>
      </w:r>
      <w:r w:rsidRPr="00875EEE">
        <w:rPr>
          <w:rFonts w:ascii="Arial" w:hAnsi="Arial" w:cs="Arial"/>
          <w:sz w:val="24"/>
          <w:szCs w:val="24"/>
        </w:rPr>
        <w:lastRenderedPageBreak/>
        <w:t>would be no essential difference between right and wrong in themselves, but only a</w:t>
      </w:r>
      <w:r>
        <w:rPr>
          <w:rFonts w:ascii="Arial" w:hAnsi="Arial" w:cs="Arial"/>
          <w:sz w:val="24"/>
          <w:szCs w:val="24"/>
        </w:rPr>
        <w:t xml:space="preserve"> difference arbitrarily consti</w:t>
      </w:r>
      <w:r w:rsidRPr="00875EEE">
        <w:rPr>
          <w:rFonts w:ascii="Arial" w:hAnsi="Arial" w:cs="Arial"/>
          <w:sz w:val="24"/>
          <w:szCs w:val="24"/>
        </w:rPr>
        <w:t>tuted by God himself; and, second, that it would be sensele</w:t>
      </w:r>
      <w:r>
        <w:rPr>
          <w:rFonts w:ascii="Arial" w:hAnsi="Arial" w:cs="Arial"/>
          <w:sz w:val="24"/>
          <w:szCs w:val="24"/>
        </w:rPr>
        <w:t xml:space="preserve">ss </w:t>
      </w:r>
      <w:r w:rsidRPr="00875EEE">
        <w:rPr>
          <w:rFonts w:ascii="Arial" w:hAnsi="Arial" w:cs="Arial"/>
          <w:sz w:val="24"/>
          <w:szCs w:val="24"/>
        </w:rPr>
        <w:t xml:space="preserve">to ascribe righteousness to God, for then that would be merely to say that he wills as he wills. The truth is, that his will acts as his infinitely righteous wisdom sees to be right.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On the other hand, God’s revealed will is to us the absolute and ultimate rule of righteousness, alike when he commands things in themselves indifferent, and thus makes them right, as when he commands things in themselves essentially right, because they are right. </w:t>
      </w:r>
    </w:p>
    <w:p w:rsidR="00283EF3" w:rsidRPr="00875EEE" w:rsidRDefault="00283EF3" w:rsidP="00283EF3">
      <w:pPr>
        <w:spacing w:after="0" w:line="276" w:lineRule="auto"/>
        <w:jc w:val="both"/>
        <w:rPr>
          <w:rFonts w:ascii="Arial" w:hAnsi="Arial" w:cs="Arial"/>
          <w:sz w:val="24"/>
          <w:szCs w:val="24"/>
        </w:rPr>
      </w:pPr>
    </w:p>
    <w:p w:rsidR="00283EF3" w:rsidRPr="004C40B5" w:rsidRDefault="00283EF3" w:rsidP="00283EF3">
      <w:pPr>
        <w:spacing w:after="0" w:line="276" w:lineRule="auto"/>
        <w:jc w:val="both"/>
        <w:rPr>
          <w:rFonts w:ascii="Arial" w:hAnsi="Arial" w:cs="Arial"/>
          <w:b/>
          <w:bCs/>
          <w:sz w:val="24"/>
          <w:szCs w:val="24"/>
        </w:rPr>
      </w:pPr>
      <w:r w:rsidRPr="004C40B5">
        <w:rPr>
          <w:rFonts w:ascii="Arial" w:hAnsi="Arial" w:cs="Arial"/>
          <w:b/>
          <w:bCs/>
          <w:sz w:val="24"/>
          <w:szCs w:val="24"/>
        </w:rPr>
        <w:t xml:space="preserve">The infinite justice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48. What is meant </w:t>
      </w:r>
      <w:r>
        <w:rPr>
          <w:rFonts w:ascii="Arial" w:hAnsi="Arial" w:cs="Arial"/>
          <w:sz w:val="24"/>
          <w:szCs w:val="24"/>
        </w:rPr>
        <w:t>b</w:t>
      </w:r>
      <w:r w:rsidRPr="00875EEE">
        <w:rPr>
          <w:rFonts w:ascii="Arial" w:hAnsi="Arial" w:cs="Arial"/>
          <w:sz w:val="24"/>
          <w:szCs w:val="24"/>
        </w:rPr>
        <w:t>y the distinctions absolute and relative</w:t>
      </w:r>
      <w:r>
        <w:rPr>
          <w:rFonts w:ascii="Arial" w:hAnsi="Arial" w:cs="Arial"/>
          <w:sz w:val="24"/>
          <w:szCs w:val="24"/>
        </w:rPr>
        <w:t xml:space="preserve">, </w:t>
      </w:r>
      <w:r w:rsidRPr="00875EEE">
        <w:rPr>
          <w:rFonts w:ascii="Arial" w:hAnsi="Arial" w:cs="Arial"/>
          <w:sz w:val="24"/>
          <w:szCs w:val="24"/>
        </w:rPr>
        <w:t>rectoral distri</w:t>
      </w:r>
      <w:r>
        <w:rPr>
          <w:rFonts w:ascii="Arial" w:hAnsi="Arial" w:cs="Arial"/>
          <w:sz w:val="24"/>
          <w:szCs w:val="24"/>
        </w:rPr>
        <w:t>b</w:t>
      </w:r>
      <w:r w:rsidRPr="00875EEE">
        <w:rPr>
          <w:rFonts w:ascii="Arial" w:hAnsi="Arial" w:cs="Arial"/>
          <w:sz w:val="24"/>
          <w:szCs w:val="24"/>
        </w:rPr>
        <w:t>utive, and punitive or vindictive justice of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absolute justice of God is the infinite moral perfection or universal righteousness of his own being.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relative justice of God is his infinitely righteous nature, viewed as exercised in his relation to his moral creatures, as their moral governor.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last is called rectoral</w:t>
      </w:r>
      <w:r>
        <w:rPr>
          <w:rFonts w:ascii="Arial" w:hAnsi="Arial" w:cs="Arial"/>
          <w:sz w:val="24"/>
          <w:szCs w:val="24"/>
        </w:rPr>
        <w:t>, when viewed as exercised gen</w:t>
      </w:r>
      <w:r w:rsidRPr="00875EEE">
        <w:rPr>
          <w:rFonts w:ascii="Arial" w:hAnsi="Arial" w:cs="Arial"/>
          <w:sz w:val="24"/>
          <w:szCs w:val="24"/>
        </w:rPr>
        <w:t>erally in administering the affairs of his universal government, in providing for</w:t>
      </w:r>
      <w:r>
        <w:rPr>
          <w:rFonts w:ascii="Arial" w:hAnsi="Arial" w:cs="Arial"/>
          <w:sz w:val="24"/>
          <w:szCs w:val="24"/>
        </w:rPr>
        <w:t>,</w:t>
      </w:r>
      <w:r w:rsidRPr="00875EEE">
        <w:rPr>
          <w:rFonts w:ascii="Arial" w:hAnsi="Arial" w:cs="Arial"/>
          <w:sz w:val="24"/>
          <w:szCs w:val="24"/>
        </w:rPr>
        <w:t xml:space="preserve"> and governing</w:t>
      </w:r>
      <w:r>
        <w:rPr>
          <w:rFonts w:ascii="Arial" w:hAnsi="Arial" w:cs="Arial"/>
          <w:sz w:val="24"/>
          <w:szCs w:val="24"/>
        </w:rPr>
        <w:t>,</w:t>
      </w:r>
      <w:r w:rsidRPr="00875EEE">
        <w:rPr>
          <w:rFonts w:ascii="Arial" w:hAnsi="Arial" w:cs="Arial"/>
          <w:sz w:val="24"/>
          <w:szCs w:val="24"/>
        </w:rPr>
        <w:t xml:space="preserve"> his creatures and their actions. It is called distributive, when viewed as exercised in giving to each creature his exact proporti</w:t>
      </w:r>
      <w:r>
        <w:rPr>
          <w:rFonts w:ascii="Arial" w:hAnsi="Arial" w:cs="Arial"/>
          <w:sz w:val="24"/>
          <w:szCs w:val="24"/>
        </w:rPr>
        <w:t>onate due of rewards or punish</w:t>
      </w:r>
      <w:r w:rsidRPr="00875EEE">
        <w:rPr>
          <w:rFonts w:ascii="Arial" w:hAnsi="Arial" w:cs="Arial"/>
          <w:sz w:val="24"/>
          <w:szCs w:val="24"/>
        </w:rPr>
        <w:t>ment. It is called punitive or vindictive</w:t>
      </w:r>
      <w:r>
        <w:rPr>
          <w:rFonts w:ascii="Arial" w:hAnsi="Arial" w:cs="Arial"/>
          <w:sz w:val="24"/>
          <w:szCs w:val="24"/>
        </w:rPr>
        <w:t xml:space="preserve"> when viewed as de</w:t>
      </w:r>
      <w:r w:rsidRPr="00875EEE">
        <w:rPr>
          <w:rFonts w:ascii="Arial" w:hAnsi="Arial" w:cs="Arial"/>
          <w:sz w:val="24"/>
          <w:szCs w:val="24"/>
        </w:rPr>
        <w:t>manding and inflicting the ade</w:t>
      </w:r>
      <w:r>
        <w:rPr>
          <w:rFonts w:ascii="Arial" w:hAnsi="Arial" w:cs="Arial"/>
          <w:sz w:val="24"/>
          <w:szCs w:val="24"/>
        </w:rPr>
        <w:t>quate and proportionate punish</w:t>
      </w:r>
      <w:r w:rsidRPr="00875EEE">
        <w:rPr>
          <w:rFonts w:ascii="Arial" w:hAnsi="Arial" w:cs="Arial"/>
          <w:sz w:val="24"/>
          <w:szCs w:val="24"/>
        </w:rPr>
        <w:t>ment of all sin, because of its intrinsic ill desert</w:t>
      </w:r>
      <w:r>
        <w:rPr>
          <w:rFonts w:ascii="Arial" w:hAnsi="Arial" w:cs="Arial"/>
          <w:sz w:val="24"/>
          <w:szCs w:val="24"/>
        </w:rPr>
        <w:t>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49. What are the different opinions as to the nature of the punitive Justice of God, </w:t>
      </w:r>
      <w:r>
        <w:rPr>
          <w:rFonts w:ascii="Arial" w:hAnsi="Arial" w:cs="Arial"/>
          <w:sz w:val="24"/>
          <w:szCs w:val="24"/>
        </w:rPr>
        <w:t>that is</w:t>
      </w:r>
      <w:r w:rsidRPr="00875EEE">
        <w:rPr>
          <w:rFonts w:ascii="Arial" w:hAnsi="Arial" w:cs="Arial"/>
          <w:sz w:val="24"/>
          <w:szCs w:val="24"/>
        </w:rPr>
        <w:t>, wh</w:t>
      </w:r>
      <w:r>
        <w:rPr>
          <w:rFonts w:ascii="Arial" w:hAnsi="Arial" w:cs="Arial"/>
          <w:sz w:val="24"/>
          <w:szCs w:val="24"/>
        </w:rPr>
        <w:t>at</w:t>
      </w:r>
      <w:r w:rsidRPr="00875EEE">
        <w:rPr>
          <w:rFonts w:ascii="Arial" w:hAnsi="Arial" w:cs="Arial"/>
          <w:sz w:val="24"/>
          <w:szCs w:val="24"/>
        </w:rPr>
        <w:t xml:space="preserve"> are the different reasons as</w:t>
      </w:r>
      <w:r>
        <w:rPr>
          <w:rFonts w:ascii="Arial" w:hAnsi="Arial" w:cs="Arial"/>
          <w:sz w:val="24"/>
          <w:szCs w:val="24"/>
        </w:rPr>
        <w:t>s</w:t>
      </w:r>
      <w:r w:rsidRPr="00875EEE">
        <w:rPr>
          <w:rFonts w:ascii="Arial" w:hAnsi="Arial" w:cs="Arial"/>
          <w:sz w:val="24"/>
          <w:szCs w:val="24"/>
        </w:rPr>
        <w:t>igned why God punishes sin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Socinians deny the punitive justice of God altogether, and maintain that he punishes sin simply for the g</w:t>
      </w:r>
      <w:r>
        <w:rPr>
          <w:rFonts w:ascii="Arial" w:hAnsi="Arial" w:cs="Arial"/>
          <w:sz w:val="24"/>
          <w:szCs w:val="24"/>
        </w:rPr>
        <w:t>o</w:t>
      </w:r>
      <w:r w:rsidRPr="00875EEE">
        <w:rPr>
          <w:rFonts w:ascii="Arial" w:hAnsi="Arial" w:cs="Arial"/>
          <w:sz w:val="24"/>
          <w:szCs w:val="24"/>
        </w:rPr>
        <w:t>od</w:t>
      </w:r>
      <w:r>
        <w:rPr>
          <w:rFonts w:ascii="Arial" w:hAnsi="Arial" w:cs="Arial"/>
          <w:sz w:val="24"/>
          <w:szCs w:val="24"/>
        </w:rPr>
        <w:t xml:space="preserve"> of the in</w:t>
      </w:r>
      <w:r w:rsidRPr="00875EEE">
        <w:rPr>
          <w:rFonts w:ascii="Arial" w:hAnsi="Arial" w:cs="Arial"/>
          <w:sz w:val="24"/>
          <w:szCs w:val="24"/>
        </w:rPr>
        <w:t>dividual sinner, and of society, only so far as it may be interested in his restraint or improvement. The new school theologians, maintaining the governmental theory of the Atonement, hold that God punishes sin not because of a changeless principle in himself demanding its punishment, but for the g</w:t>
      </w:r>
      <w:r>
        <w:rPr>
          <w:rFonts w:ascii="Arial" w:hAnsi="Arial" w:cs="Arial"/>
          <w:sz w:val="24"/>
          <w:szCs w:val="24"/>
        </w:rPr>
        <w:t>o</w:t>
      </w:r>
      <w:r w:rsidRPr="00875EEE">
        <w:rPr>
          <w:rFonts w:ascii="Arial" w:hAnsi="Arial" w:cs="Arial"/>
          <w:sz w:val="24"/>
          <w:szCs w:val="24"/>
        </w:rPr>
        <w:t>od</w:t>
      </w:r>
      <w:r>
        <w:rPr>
          <w:rFonts w:ascii="Arial" w:hAnsi="Arial" w:cs="Arial"/>
          <w:sz w:val="24"/>
          <w:szCs w:val="24"/>
        </w:rPr>
        <w:t xml:space="preserve"> of the uni</w:t>
      </w:r>
      <w:r w:rsidRPr="00875EEE">
        <w:rPr>
          <w:rFonts w:ascii="Arial" w:hAnsi="Arial" w:cs="Arial"/>
          <w:sz w:val="24"/>
          <w:szCs w:val="24"/>
        </w:rPr>
        <w:t>verse, on the basis of great and c</w:t>
      </w:r>
      <w:r>
        <w:rPr>
          <w:rFonts w:ascii="Arial" w:hAnsi="Arial" w:cs="Arial"/>
          <w:sz w:val="24"/>
          <w:szCs w:val="24"/>
        </w:rPr>
        <w:t>hangeless principles of govern</w:t>
      </w:r>
      <w:r w:rsidRPr="00875EEE">
        <w:rPr>
          <w:rFonts w:ascii="Arial" w:hAnsi="Arial" w:cs="Arial"/>
          <w:sz w:val="24"/>
          <w:szCs w:val="24"/>
        </w:rPr>
        <w:t xml:space="preserve">mental policy. Thus resolving justice into a form of general benevolence. — See Beman on the Atonement.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Some hold that the necessity for the punishment of sin is only hypothetical, </w:t>
      </w:r>
      <w:r>
        <w:rPr>
          <w:rFonts w:ascii="Arial" w:hAnsi="Arial" w:cs="Arial"/>
          <w:sz w:val="24"/>
          <w:szCs w:val="24"/>
        </w:rPr>
        <w:t>that is</w:t>
      </w:r>
      <w:r w:rsidRPr="00875EEE">
        <w:rPr>
          <w:rFonts w:ascii="Arial" w:hAnsi="Arial" w:cs="Arial"/>
          <w:sz w:val="24"/>
          <w:szCs w:val="24"/>
        </w:rPr>
        <w:t xml:space="preserve">, results only from the eternal decree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The true view is that God is immutably determined by his own eternal and essential righteousness to visit every sin with a proportion</w:t>
      </w:r>
      <w:r>
        <w:rPr>
          <w:rFonts w:ascii="Arial" w:hAnsi="Arial" w:cs="Arial"/>
          <w:sz w:val="24"/>
          <w:szCs w:val="24"/>
        </w:rPr>
        <w:t>al</w:t>
      </w:r>
      <w:r w:rsidRPr="00875EEE">
        <w:rPr>
          <w:rFonts w:ascii="Arial" w:hAnsi="Arial" w:cs="Arial"/>
          <w:sz w:val="24"/>
          <w:szCs w:val="24"/>
        </w:rPr>
        <w:t xml:space="preserve"> punishment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50. Ho</w:t>
      </w:r>
      <w:r>
        <w:rPr>
          <w:rFonts w:ascii="Arial" w:hAnsi="Arial" w:cs="Arial"/>
          <w:sz w:val="24"/>
          <w:szCs w:val="24"/>
        </w:rPr>
        <w:t>w</w:t>
      </w:r>
      <w:r w:rsidRPr="00875EEE">
        <w:rPr>
          <w:rFonts w:ascii="Arial" w:hAnsi="Arial" w:cs="Arial"/>
          <w:sz w:val="24"/>
          <w:szCs w:val="24"/>
        </w:rPr>
        <w:t xml:space="preserve"> may it be argued from the independence and absolute se</w:t>
      </w:r>
      <w:r>
        <w:rPr>
          <w:rFonts w:ascii="Arial" w:hAnsi="Arial" w:cs="Arial"/>
          <w:sz w:val="24"/>
          <w:szCs w:val="24"/>
        </w:rPr>
        <w:t>l</w:t>
      </w:r>
      <w:r w:rsidRPr="00875EEE">
        <w:rPr>
          <w:rFonts w:ascii="Arial" w:hAnsi="Arial" w:cs="Arial"/>
          <w:sz w:val="24"/>
          <w:szCs w:val="24"/>
        </w:rPr>
        <w:t>f-su</w:t>
      </w:r>
      <w:r>
        <w:rPr>
          <w:rFonts w:ascii="Arial" w:hAnsi="Arial" w:cs="Arial"/>
          <w:sz w:val="24"/>
          <w:szCs w:val="24"/>
        </w:rPr>
        <w:t>ffi</w:t>
      </w:r>
      <w:r w:rsidRPr="00875EEE">
        <w:rPr>
          <w:rFonts w:ascii="Arial" w:hAnsi="Arial" w:cs="Arial"/>
          <w:sz w:val="24"/>
          <w:szCs w:val="24"/>
        </w:rPr>
        <w:t>ciency of God, that punitive</w:t>
      </w:r>
      <w:r>
        <w:rPr>
          <w:rFonts w:ascii="Arial" w:hAnsi="Arial" w:cs="Arial"/>
          <w:sz w:val="24"/>
          <w:szCs w:val="24"/>
        </w:rPr>
        <w:t xml:space="preserve"> justice is an essential attribute </w:t>
      </w:r>
      <w:r w:rsidRPr="00875EEE">
        <w:rPr>
          <w:rFonts w:ascii="Arial" w:hAnsi="Arial" w:cs="Arial"/>
          <w:sz w:val="24"/>
          <w:szCs w:val="24"/>
        </w:rPr>
        <w:t xml:space="preserve">of his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inconsistent with these essential attributes to conceive of God as obliged to any course of</w:t>
      </w:r>
      <w:r>
        <w:rPr>
          <w:rFonts w:ascii="Arial" w:hAnsi="Arial" w:cs="Arial"/>
          <w:sz w:val="24"/>
          <w:szCs w:val="24"/>
        </w:rPr>
        <w:t xml:space="preserve"> action by the external exigen</w:t>
      </w:r>
      <w:r w:rsidRPr="00875EEE">
        <w:rPr>
          <w:rFonts w:ascii="Arial" w:hAnsi="Arial" w:cs="Arial"/>
          <w:sz w:val="24"/>
          <w:szCs w:val="24"/>
        </w:rPr>
        <w:t>cies of his creation. Both the motive and the end of his action must be in himself. If he punishes sin because determined so to do by the principles of his ow</w:t>
      </w:r>
      <w:r>
        <w:rPr>
          <w:rFonts w:ascii="Arial" w:hAnsi="Arial" w:cs="Arial"/>
          <w:sz w:val="24"/>
          <w:szCs w:val="24"/>
        </w:rPr>
        <w:t>n nature, then he acts indepen</w:t>
      </w:r>
      <w:r w:rsidRPr="00875EEE">
        <w:rPr>
          <w:rFonts w:ascii="Arial" w:hAnsi="Arial" w:cs="Arial"/>
          <w:sz w:val="24"/>
          <w:szCs w:val="24"/>
        </w:rPr>
        <w:t>dently. But if he resorts to this merely as the necessary m</w:t>
      </w:r>
      <w:r>
        <w:rPr>
          <w:rFonts w:ascii="Arial" w:hAnsi="Arial" w:cs="Arial"/>
          <w:sz w:val="24"/>
          <w:szCs w:val="24"/>
        </w:rPr>
        <w:t xml:space="preserve">eans </w:t>
      </w:r>
      <w:r w:rsidRPr="00875EEE">
        <w:rPr>
          <w:rFonts w:ascii="Arial" w:hAnsi="Arial" w:cs="Arial"/>
          <w:sz w:val="24"/>
          <w:szCs w:val="24"/>
        </w:rPr>
        <w:t xml:space="preserve">of restraining and governing his creatures, then their actions control his.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51. What argument in support of this doctrine may be dra</w:t>
      </w:r>
      <w:r>
        <w:rPr>
          <w:rFonts w:ascii="Arial" w:hAnsi="Arial" w:cs="Arial"/>
          <w:sz w:val="24"/>
          <w:szCs w:val="24"/>
        </w:rPr>
        <w:t xml:space="preserve">wn </w:t>
      </w:r>
      <w:r w:rsidRPr="00875EEE">
        <w:rPr>
          <w:rFonts w:ascii="Arial" w:hAnsi="Arial" w:cs="Arial"/>
          <w:sz w:val="24"/>
          <w:szCs w:val="24"/>
        </w:rPr>
        <w:t xml:space="preserve">from the instinctive sense of justice which is essentially inherent in our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Man, especially as to his moral nature, was created in the image of God. We necessarily refer to him in an infinite degree our highest ideal of moral excellence. Conscience, as the organ of the moral law in our hearts, echoes the voice, and discovers to us the moral character of the great Lawgiver.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Now, the universal testimony of the human conscience is, that ill desert is of the essence of sin;</w:t>
      </w:r>
      <w:r>
        <w:rPr>
          <w:rFonts w:ascii="Arial" w:hAnsi="Arial" w:cs="Arial"/>
          <w:sz w:val="24"/>
          <w:szCs w:val="24"/>
        </w:rPr>
        <w:t xml:space="preserve"> that, irrespective of any gen</w:t>
      </w:r>
      <w:r w:rsidRPr="00875EEE">
        <w:rPr>
          <w:rFonts w:ascii="Arial" w:hAnsi="Arial" w:cs="Arial"/>
          <w:sz w:val="24"/>
          <w:szCs w:val="24"/>
        </w:rPr>
        <w:t>eral consequences to society, the malefactor deserves punishment; and that no amount of public benef</w:t>
      </w:r>
      <w:r>
        <w:rPr>
          <w:rFonts w:ascii="Arial" w:hAnsi="Arial" w:cs="Arial"/>
          <w:sz w:val="24"/>
          <w:szCs w:val="24"/>
        </w:rPr>
        <w:t>it can justify the judicial in</w:t>
      </w:r>
      <w:r w:rsidRPr="00875EEE">
        <w:rPr>
          <w:rFonts w:ascii="Arial" w:hAnsi="Arial" w:cs="Arial"/>
          <w:sz w:val="24"/>
          <w:szCs w:val="24"/>
        </w:rPr>
        <w:t xml:space="preserve">jury of the innocent. This is implied in all human laws, in all superstitious fears, and in the penances and expiatory </w:t>
      </w:r>
      <w:r>
        <w:rPr>
          <w:rFonts w:ascii="Arial" w:hAnsi="Arial" w:cs="Arial"/>
          <w:sz w:val="24"/>
          <w:szCs w:val="24"/>
        </w:rPr>
        <w:t xml:space="preserve">[atoning] </w:t>
      </w:r>
      <w:r w:rsidRPr="00875EEE">
        <w:rPr>
          <w:rFonts w:ascii="Arial" w:hAnsi="Arial" w:cs="Arial"/>
          <w:sz w:val="24"/>
          <w:szCs w:val="24"/>
        </w:rPr>
        <w:t xml:space="preserve">sacrifices which, in one form or another, have constituted a prominent element in all religions.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5</w:t>
      </w:r>
      <w:r w:rsidRPr="00875EEE">
        <w:rPr>
          <w:rFonts w:ascii="Arial" w:hAnsi="Arial" w:cs="Arial"/>
          <w:sz w:val="24"/>
          <w:szCs w:val="24"/>
        </w:rPr>
        <w:t>2. Ho</w:t>
      </w:r>
      <w:r>
        <w:rPr>
          <w:rFonts w:ascii="Arial" w:hAnsi="Arial" w:cs="Arial"/>
          <w:sz w:val="24"/>
          <w:szCs w:val="24"/>
        </w:rPr>
        <w:t>w</w:t>
      </w:r>
      <w:r w:rsidRPr="00875EEE">
        <w:rPr>
          <w:rFonts w:ascii="Arial" w:hAnsi="Arial" w:cs="Arial"/>
          <w:sz w:val="24"/>
          <w:szCs w:val="24"/>
        </w:rPr>
        <w:t xml:space="preserve"> may this principle be i</w:t>
      </w:r>
      <w:r>
        <w:rPr>
          <w:rFonts w:ascii="Arial" w:hAnsi="Arial" w:cs="Arial"/>
          <w:sz w:val="24"/>
          <w:szCs w:val="24"/>
        </w:rPr>
        <w:t>n</w:t>
      </w:r>
      <w:r w:rsidRPr="00875EEE">
        <w:rPr>
          <w:rFonts w:ascii="Arial" w:hAnsi="Arial" w:cs="Arial"/>
          <w:sz w:val="24"/>
          <w:szCs w:val="24"/>
        </w:rPr>
        <w:t>f</w:t>
      </w:r>
      <w:r>
        <w:rPr>
          <w:rFonts w:ascii="Arial" w:hAnsi="Arial" w:cs="Arial"/>
          <w:sz w:val="24"/>
          <w:szCs w:val="24"/>
        </w:rPr>
        <w:t>e</w:t>
      </w:r>
      <w:r w:rsidRPr="00875EEE">
        <w:rPr>
          <w:rFonts w:ascii="Arial" w:hAnsi="Arial" w:cs="Arial"/>
          <w:sz w:val="24"/>
          <w:szCs w:val="24"/>
        </w:rPr>
        <w:t xml:space="preserve">rred from God’s love of </w:t>
      </w:r>
      <w:r>
        <w:rPr>
          <w:rFonts w:ascii="Arial" w:hAnsi="Arial" w:cs="Arial"/>
          <w:sz w:val="24"/>
          <w:szCs w:val="24"/>
        </w:rPr>
        <w:t>holiness</w:t>
      </w:r>
      <w:r w:rsidRPr="00875EEE">
        <w:rPr>
          <w:rFonts w:ascii="Arial" w:hAnsi="Arial" w:cs="Arial"/>
          <w:sz w:val="24"/>
          <w:szCs w:val="24"/>
        </w:rPr>
        <w:t xml:space="preserve"> and hatred of sin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If fhe reason for God’s punishing sin was founded simply in his own arbitra</w:t>
      </w:r>
      <w:r>
        <w:rPr>
          <w:rFonts w:ascii="Arial" w:hAnsi="Arial" w:cs="Arial"/>
          <w:sz w:val="24"/>
          <w:szCs w:val="24"/>
        </w:rPr>
        <w:t>r</w:t>
      </w:r>
      <w:r w:rsidRPr="00875EEE">
        <w:rPr>
          <w:rFonts w:ascii="Arial" w:hAnsi="Arial" w:cs="Arial"/>
          <w:sz w:val="24"/>
          <w:szCs w:val="24"/>
        </w:rPr>
        <w:t>y will, then he could not be said to hate s</w:t>
      </w:r>
      <w:r>
        <w:rPr>
          <w:rFonts w:ascii="Arial" w:hAnsi="Arial" w:cs="Arial"/>
          <w:sz w:val="24"/>
          <w:szCs w:val="24"/>
        </w:rPr>
        <w:t>i</w:t>
      </w:r>
      <w:r w:rsidRPr="00875EEE">
        <w:rPr>
          <w:rFonts w:ascii="Arial" w:hAnsi="Arial" w:cs="Arial"/>
          <w:sz w:val="24"/>
          <w:szCs w:val="24"/>
        </w:rPr>
        <w:t>n, but only to love his own will. Or if his reason for punishing si</w:t>
      </w:r>
      <w:r>
        <w:rPr>
          <w:rFonts w:ascii="Arial" w:hAnsi="Arial" w:cs="Arial"/>
          <w:sz w:val="24"/>
          <w:szCs w:val="24"/>
        </w:rPr>
        <w:t xml:space="preserve">n </w:t>
      </w:r>
      <w:r w:rsidRPr="00875EEE">
        <w:rPr>
          <w:rFonts w:ascii="Arial" w:hAnsi="Arial" w:cs="Arial"/>
          <w:sz w:val="24"/>
          <w:szCs w:val="24"/>
        </w:rPr>
        <w:t xml:space="preserve">rested solely on governmental considerations, then he could not be strictly said to hate sin, but only its consequences.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But both our consciences and Scripture teach positively that God does hate sin and love</w:t>
      </w:r>
      <w:r>
        <w:rPr>
          <w:rFonts w:ascii="Arial" w:hAnsi="Arial" w:cs="Arial"/>
          <w:sz w:val="24"/>
          <w:szCs w:val="24"/>
        </w:rPr>
        <w:t>s</w:t>
      </w:r>
      <w:r w:rsidRPr="00875EEE">
        <w:rPr>
          <w:rFonts w:ascii="Arial" w:hAnsi="Arial" w:cs="Arial"/>
          <w:sz w:val="24"/>
          <w:szCs w:val="24"/>
        </w:rPr>
        <w:t xml:space="preserve"> holiness for their own sakes. — Hab. </w:t>
      </w:r>
      <w:r>
        <w:rPr>
          <w:rFonts w:ascii="Arial" w:hAnsi="Arial" w:cs="Arial"/>
          <w:sz w:val="24"/>
          <w:szCs w:val="24"/>
        </w:rPr>
        <w:t>1:</w:t>
      </w:r>
      <w:r w:rsidRPr="00875EEE">
        <w:rPr>
          <w:rFonts w:ascii="Arial" w:hAnsi="Arial" w:cs="Arial"/>
          <w:sz w:val="24"/>
          <w:szCs w:val="24"/>
        </w:rPr>
        <w:t xml:space="preserve">13; Ps. </w:t>
      </w:r>
      <w:r>
        <w:rPr>
          <w:rFonts w:ascii="Arial" w:hAnsi="Arial" w:cs="Arial"/>
          <w:sz w:val="24"/>
          <w:szCs w:val="24"/>
        </w:rPr>
        <w:t>5:</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45:</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7</w:t>
      </w:r>
      <w:r>
        <w:rPr>
          <w:rFonts w:ascii="Arial" w:hAnsi="Arial" w:cs="Arial"/>
          <w:sz w:val="24"/>
          <w:szCs w:val="24"/>
        </w:rPr>
        <w:t>. 145:</w:t>
      </w:r>
      <w:r w:rsidRPr="00875EEE">
        <w:rPr>
          <w:rFonts w:ascii="Arial" w:hAnsi="Arial" w:cs="Arial"/>
          <w:sz w:val="24"/>
          <w:szCs w:val="24"/>
        </w:rPr>
        <w:t xml:space="preserve">17; Prov. </w:t>
      </w:r>
      <w:r>
        <w:rPr>
          <w:rFonts w:ascii="Arial" w:hAnsi="Arial" w:cs="Arial"/>
          <w:sz w:val="24"/>
          <w:szCs w:val="24"/>
        </w:rPr>
        <w:t>11;:2</w:t>
      </w:r>
      <w:r w:rsidRPr="00875EEE">
        <w:rPr>
          <w:rFonts w:ascii="Arial" w:hAnsi="Arial" w:cs="Arial"/>
          <w:sz w:val="24"/>
          <w:szCs w:val="24"/>
        </w:rPr>
        <w:t>0; Deut. I</w:t>
      </w:r>
      <w:r>
        <w:rPr>
          <w:rFonts w:ascii="Arial" w:hAnsi="Arial" w:cs="Arial"/>
          <w:sz w:val="24"/>
          <w:szCs w:val="24"/>
        </w:rPr>
        <w:t>4:</w:t>
      </w:r>
      <w:r w:rsidRPr="00875EEE">
        <w:rPr>
          <w:rFonts w:ascii="Arial" w:hAnsi="Arial" w:cs="Arial"/>
          <w:sz w:val="24"/>
          <w:szCs w:val="24"/>
        </w:rPr>
        <w:t xml:space="preserve">24.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To deny this doctrine is to deny the very essence of moral g</w:t>
      </w:r>
      <w:r>
        <w:rPr>
          <w:rFonts w:ascii="Arial" w:hAnsi="Arial" w:cs="Arial"/>
          <w:sz w:val="24"/>
          <w:szCs w:val="24"/>
        </w:rPr>
        <w:t>o</w:t>
      </w:r>
      <w:r w:rsidRPr="00875EEE">
        <w:rPr>
          <w:rFonts w:ascii="Arial" w:hAnsi="Arial" w:cs="Arial"/>
          <w:sz w:val="24"/>
          <w:szCs w:val="24"/>
        </w:rPr>
        <w:t xml:space="preserve">odness, to resolve righteousness into prudence, and right into advantage.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53. How may it he proved from what the Scriptures </w:t>
      </w:r>
      <w:r>
        <w:rPr>
          <w:rFonts w:ascii="Arial" w:hAnsi="Arial" w:cs="Arial"/>
          <w:sz w:val="24"/>
          <w:szCs w:val="24"/>
        </w:rPr>
        <w:t xml:space="preserve">says about </w:t>
      </w:r>
      <w:r w:rsidRPr="00875EEE">
        <w:rPr>
          <w:rFonts w:ascii="Arial" w:hAnsi="Arial" w:cs="Arial"/>
          <w:sz w:val="24"/>
          <w:szCs w:val="24"/>
        </w:rPr>
        <w:t>the death of Christ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The Scriptures teach that our</w:t>
      </w:r>
      <w:r w:rsidRPr="00875EEE">
        <w:rPr>
          <w:rFonts w:ascii="Arial" w:hAnsi="Arial" w:cs="Arial"/>
          <w:sz w:val="24"/>
          <w:szCs w:val="24"/>
        </w:rPr>
        <w:t xml:space="preserve"> sins were laid on Christ; that he was made sin; that he suffered the just for the unjust that God might </w:t>
      </w:r>
      <w:r>
        <w:rPr>
          <w:rFonts w:ascii="Arial" w:hAnsi="Arial" w:cs="Arial"/>
          <w:sz w:val="24"/>
          <w:szCs w:val="24"/>
        </w:rPr>
        <w:t>rightly</w:t>
      </w:r>
      <w:r w:rsidRPr="00875EEE">
        <w:rPr>
          <w:rFonts w:ascii="Arial" w:hAnsi="Arial" w:cs="Arial"/>
          <w:sz w:val="24"/>
          <w:szCs w:val="24"/>
        </w:rPr>
        <w:t xml:space="preserve"> justify the unjust. —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53:</w:t>
      </w:r>
      <w:r w:rsidRPr="00875EEE">
        <w:rPr>
          <w:rFonts w:ascii="Arial" w:hAnsi="Arial" w:cs="Arial"/>
          <w:sz w:val="24"/>
          <w:szCs w:val="24"/>
        </w:rPr>
        <w:t xml:space="preserve">5-11; Rom. </w:t>
      </w:r>
      <w:r>
        <w:rPr>
          <w:rFonts w:ascii="Arial" w:hAnsi="Arial" w:cs="Arial"/>
          <w:sz w:val="24"/>
          <w:szCs w:val="24"/>
        </w:rPr>
        <w:t>3:</w:t>
      </w:r>
      <w:r w:rsidRPr="00875EEE">
        <w:rPr>
          <w:rFonts w:ascii="Arial" w:hAnsi="Arial" w:cs="Arial"/>
          <w:sz w:val="24"/>
          <w:szCs w:val="24"/>
        </w:rPr>
        <w:t xml:space="preserve">24-26; Gal. </w:t>
      </w:r>
      <w:r>
        <w:rPr>
          <w:rFonts w:ascii="Arial" w:hAnsi="Arial" w:cs="Arial"/>
          <w:sz w:val="24"/>
          <w:szCs w:val="24"/>
        </w:rPr>
        <w:t>3:</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14; 1 P</w:t>
      </w:r>
      <w:r>
        <w:rPr>
          <w:rFonts w:ascii="Arial" w:hAnsi="Arial" w:cs="Arial"/>
          <w:sz w:val="24"/>
          <w:szCs w:val="24"/>
        </w:rPr>
        <w:t>e</w:t>
      </w:r>
      <w:r w:rsidRPr="00875EEE">
        <w:rPr>
          <w:rFonts w:ascii="Arial" w:hAnsi="Arial" w:cs="Arial"/>
          <w:sz w:val="24"/>
          <w:szCs w:val="24"/>
        </w:rPr>
        <w:t xml:space="preserve">t. </w:t>
      </w:r>
      <w:r>
        <w:rPr>
          <w:rFonts w:ascii="Arial" w:hAnsi="Arial" w:cs="Arial"/>
          <w:sz w:val="24"/>
          <w:szCs w:val="24"/>
        </w:rPr>
        <w:t>3:</w:t>
      </w:r>
      <w:r w:rsidRPr="00875EEE">
        <w:rPr>
          <w:rFonts w:ascii="Arial" w:hAnsi="Arial" w:cs="Arial"/>
          <w:sz w:val="24"/>
          <w:szCs w:val="24"/>
        </w:rPr>
        <w:t xml:space="preserve">18; also see Chapter </w:t>
      </w:r>
      <w:r>
        <w:rPr>
          <w:rFonts w:ascii="Arial" w:hAnsi="Arial" w:cs="Arial"/>
          <w:sz w:val="24"/>
          <w:szCs w:val="24"/>
        </w:rPr>
        <w:t>22</w:t>
      </w:r>
      <w:r w:rsidRPr="00875EEE">
        <w:rPr>
          <w:rFonts w:ascii="Arial" w:hAnsi="Arial" w:cs="Arial"/>
          <w:sz w:val="24"/>
          <w:szCs w:val="24"/>
        </w:rPr>
        <w:t>. But if the necessity for the punishment of sin arises simply from the arbitrary will of God, then the sacrifice of Christ involved no punishment of sin at all, but a mere gratification of God’s arbitrary wil</w:t>
      </w:r>
      <w:r>
        <w:rPr>
          <w:rFonts w:ascii="Arial" w:hAnsi="Arial" w:cs="Arial"/>
          <w:sz w:val="24"/>
          <w:szCs w:val="24"/>
        </w:rPr>
        <w:t>l.</w:t>
      </w:r>
      <w:r w:rsidRPr="00875EEE">
        <w:rPr>
          <w:rFonts w:ascii="Arial" w:hAnsi="Arial" w:cs="Arial"/>
          <w:sz w:val="24"/>
          <w:szCs w:val="24"/>
        </w:rPr>
        <w:t xml:space="preserve"> Or if, on the other hand, it derives its necessity purely from govermental considerations, </w:t>
      </w:r>
      <w:r>
        <w:rPr>
          <w:rFonts w:ascii="Arial" w:hAnsi="Arial" w:cs="Arial"/>
          <w:sz w:val="24"/>
          <w:szCs w:val="24"/>
        </w:rPr>
        <w:t>that is</w:t>
      </w:r>
      <w:r w:rsidRPr="00875EEE">
        <w:rPr>
          <w:rFonts w:ascii="Arial" w:hAnsi="Arial" w:cs="Arial"/>
          <w:sz w:val="24"/>
          <w:szCs w:val="24"/>
        </w:rPr>
        <w:t>, from the necessity of restraining sinners and preventing the spread of sin by manifesting to the universe a stupendous evidence that sin shall be punished, what would this be but to make the awful death of Christ a well-intentioned fiction. For if Christ died, not because all sin intrinsically deserves punishment, not because there is an immutable princip</w:t>
      </w:r>
      <w:r>
        <w:rPr>
          <w:rFonts w:ascii="Arial" w:hAnsi="Arial" w:cs="Arial"/>
          <w:sz w:val="24"/>
          <w:szCs w:val="24"/>
        </w:rPr>
        <w:t>le in God demanding its punish</w:t>
      </w:r>
      <w:r w:rsidRPr="00875EEE">
        <w:rPr>
          <w:rFonts w:ascii="Arial" w:hAnsi="Arial" w:cs="Arial"/>
          <w:sz w:val="24"/>
          <w:szCs w:val="24"/>
        </w:rPr>
        <w:t xml:space="preserve">ment, but only that further sin may be prevented, then sin was not punished. Yet the Scriptures declare that it was. But if our doctrine </w:t>
      </w:r>
      <w:r>
        <w:rPr>
          <w:rFonts w:ascii="Arial" w:hAnsi="Arial" w:cs="Arial"/>
          <w:sz w:val="24"/>
          <w:szCs w:val="24"/>
        </w:rPr>
        <w:t>is</w:t>
      </w:r>
      <w:r w:rsidRPr="00875EEE">
        <w:rPr>
          <w:rFonts w:ascii="Arial" w:hAnsi="Arial" w:cs="Arial"/>
          <w:sz w:val="24"/>
          <w:szCs w:val="24"/>
        </w:rPr>
        <w:t xml:space="preserve"> true, that God is immutably determined to punish all sin, then we can un</w:t>
      </w:r>
      <w:r>
        <w:rPr>
          <w:rFonts w:ascii="Arial" w:hAnsi="Arial" w:cs="Arial"/>
          <w:sz w:val="24"/>
          <w:szCs w:val="24"/>
        </w:rPr>
        <w:t>derstand why, without the shed</w:t>
      </w:r>
      <w:r w:rsidRPr="00875EEE">
        <w:rPr>
          <w:rFonts w:ascii="Arial" w:hAnsi="Arial" w:cs="Arial"/>
          <w:sz w:val="24"/>
          <w:szCs w:val="24"/>
        </w:rPr>
        <w:t>ding of bl</w:t>
      </w:r>
      <w:r>
        <w:rPr>
          <w:rFonts w:ascii="Arial" w:hAnsi="Arial" w:cs="Arial"/>
          <w:sz w:val="24"/>
          <w:szCs w:val="24"/>
        </w:rPr>
        <w:t>o</w:t>
      </w:r>
      <w:r w:rsidRPr="00875EEE">
        <w:rPr>
          <w:rFonts w:ascii="Arial" w:hAnsi="Arial" w:cs="Arial"/>
          <w:sz w:val="24"/>
          <w:szCs w:val="24"/>
        </w:rPr>
        <w:t xml:space="preserve">od, there can be no remission, and a sufficient reason is given for the awful sacrifice of the incarnate Word.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5</w:t>
      </w:r>
      <w:r w:rsidRPr="00875EEE">
        <w:rPr>
          <w:rFonts w:ascii="Arial" w:hAnsi="Arial" w:cs="Arial"/>
          <w:sz w:val="24"/>
          <w:szCs w:val="24"/>
        </w:rPr>
        <w:t>4. How may it he proved from the law of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penalty is as essential an</w:t>
      </w:r>
      <w:r>
        <w:rPr>
          <w:rFonts w:ascii="Arial" w:hAnsi="Arial" w:cs="Arial"/>
          <w:sz w:val="24"/>
          <w:szCs w:val="24"/>
        </w:rPr>
        <w:t xml:space="preserve"> </w:t>
      </w:r>
      <w:r w:rsidRPr="00875EEE">
        <w:rPr>
          <w:rFonts w:ascii="Arial" w:hAnsi="Arial" w:cs="Arial"/>
          <w:sz w:val="24"/>
          <w:szCs w:val="24"/>
        </w:rPr>
        <w:t>element</w:t>
      </w:r>
      <w:r>
        <w:rPr>
          <w:rFonts w:ascii="Arial" w:hAnsi="Arial" w:cs="Arial"/>
          <w:sz w:val="24"/>
          <w:szCs w:val="24"/>
        </w:rPr>
        <w:t xml:space="preserve"> of the law as the atonement,</w:t>
      </w:r>
      <w:r w:rsidRPr="00875EEE">
        <w:rPr>
          <w:rFonts w:ascii="Arial" w:hAnsi="Arial" w:cs="Arial"/>
          <w:sz w:val="24"/>
          <w:szCs w:val="24"/>
        </w:rPr>
        <w:t xml:space="preserve"> a</w:t>
      </w:r>
      <w:r>
        <w:rPr>
          <w:rFonts w:ascii="Arial" w:hAnsi="Arial" w:cs="Arial"/>
          <w:sz w:val="24"/>
          <w:szCs w:val="24"/>
        </w:rPr>
        <w:t>n</w:t>
      </w:r>
      <w:r w:rsidRPr="00875EEE">
        <w:rPr>
          <w:rFonts w:ascii="Arial" w:hAnsi="Arial" w:cs="Arial"/>
          <w:sz w:val="24"/>
          <w:szCs w:val="24"/>
        </w:rPr>
        <w:t>d</w:t>
      </w:r>
      <w:r>
        <w:rPr>
          <w:rFonts w:ascii="Arial" w:hAnsi="Arial" w:cs="Arial"/>
          <w:sz w:val="24"/>
          <w:szCs w:val="24"/>
        </w:rPr>
        <w:t>,</w:t>
      </w:r>
      <w:r w:rsidRPr="00875EEE">
        <w:rPr>
          <w:rFonts w:ascii="Arial" w:hAnsi="Arial" w:cs="Arial"/>
          <w:sz w:val="24"/>
          <w:szCs w:val="24"/>
        </w:rPr>
        <w:t xml:space="preserve"> tog</w:t>
      </w:r>
      <w:r>
        <w:rPr>
          <w:rFonts w:ascii="Arial" w:hAnsi="Arial" w:cs="Arial"/>
          <w:sz w:val="24"/>
          <w:szCs w:val="24"/>
        </w:rPr>
        <w:t>e</w:t>
      </w:r>
      <w:r w:rsidRPr="00875EEE">
        <w:rPr>
          <w:rFonts w:ascii="Arial" w:hAnsi="Arial" w:cs="Arial"/>
          <w:sz w:val="24"/>
          <w:szCs w:val="24"/>
        </w:rPr>
        <w:t>ther</w:t>
      </w:r>
      <w:r>
        <w:rPr>
          <w:rFonts w:ascii="Arial" w:hAnsi="Arial" w:cs="Arial"/>
          <w:sz w:val="24"/>
          <w:szCs w:val="24"/>
        </w:rPr>
        <w:t>,</w:t>
      </w:r>
      <w:r w:rsidRPr="00875EEE">
        <w:rPr>
          <w:rFonts w:ascii="Arial" w:hAnsi="Arial" w:cs="Arial"/>
          <w:sz w:val="24"/>
          <w:szCs w:val="24"/>
        </w:rPr>
        <w:t xml:space="preserve"> they constitute one inseparable and perfect rule of moral rectitude. The language of the law is</w:t>
      </w:r>
      <w:r>
        <w:rPr>
          <w:rFonts w:ascii="Arial" w:hAnsi="Arial" w:cs="Arial"/>
          <w:sz w:val="24"/>
          <w:szCs w:val="24"/>
        </w:rPr>
        <w:t xml:space="preserve"> “</w:t>
      </w:r>
      <w:r w:rsidRPr="00875EEE">
        <w:rPr>
          <w:rFonts w:ascii="Arial" w:hAnsi="Arial" w:cs="Arial"/>
          <w:sz w:val="24"/>
          <w:szCs w:val="24"/>
        </w:rPr>
        <w:t xml:space="preserve">the soul that sinneth it shall die.” Now, if this rule </w:t>
      </w:r>
      <w:r>
        <w:rPr>
          <w:rFonts w:ascii="Arial" w:hAnsi="Arial" w:cs="Arial"/>
          <w:sz w:val="24"/>
          <w:szCs w:val="24"/>
        </w:rPr>
        <w:t>is</w:t>
      </w:r>
      <w:r w:rsidRPr="00875EEE">
        <w:rPr>
          <w:rFonts w:ascii="Arial" w:hAnsi="Arial" w:cs="Arial"/>
          <w:sz w:val="24"/>
          <w:szCs w:val="24"/>
        </w:rPr>
        <w:t xml:space="preserve"> based on the </w:t>
      </w:r>
      <w:r>
        <w:rPr>
          <w:rFonts w:ascii="Arial" w:hAnsi="Arial" w:cs="Arial"/>
          <w:sz w:val="24"/>
          <w:szCs w:val="24"/>
        </w:rPr>
        <w:t>m</w:t>
      </w:r>
      <w:r w:rsidRPr="00875EEE">
        <w:rPr>
          <w:rFonts w:ascii="Arial" w:hAnsi="Arial" w:cs="Arial"/>
          <w:sz w:val="24"/>
          <w:szCs w:val="24"/>
        </w:rPr>
        <w:t>ere will of God, then it is no revelation of his moral nature, and no display of his essential righteousness. If, on the other hand, it is based on mere governmental c</w:t>
      </w:r>
      <w:r>
        <w:rPr>
          <w:rFonts w:ascii="Arial" w:hAnsi="Arial" w:cs="Arial"/>
          <w:sz w:val="24"/>
          <w:szCs w:val="24"/>
        </w:rPr>
        <w:t>onsiderations of general advan</w:t>
      </w:r>
      <w:r w:rsidRPr="00875EEE">
        <w:rPr>
          <w:rFonts w:ascii="Arial" w:hAnsi="Arial" w:cs="Arial"/>
          <w:sz w:val="24"/>
          <w:szCs w:val="24"/>
        </w:rPr>
        <w:t>tage, then there remains no distinction between right and wrong. We hold, however, that the one all-perfect law exhibits at once what God’s infinitely perfect righteousness determines him to demand of his moral creatures, and</w:t>
      </w:r>
      <w:r>
        <w:rPr>
          <w:rFonts w:ascii="Arial" w:hAnsi="Arial" w:cs="Arial"/>
          <w:sz w:val="24"/>
          <w:szCs w:val="24"/>
        </w:rPr>
        <w:t>,</w:t>
      </w:r>
      <w:r w:rsidRPr="00875EEE">
        <w:rPr>
          <w:rFonts w:ascii="Arial" w:hAnsi="Arial" w:cs="Arial"/>
          <w:sz w:val="24"/>
          <w:szCs w:val="24"/>
        </w:rPr>
        <w:t xml:space="preserve"> in case of disobedience</w:t>
      </w:r>
      <w:r>
        <w:rPr>
          <w:rFonts w:ascii="Arial" w:hAnsi="Arial" w:cs="Arial"/>
          <w:sz w:val="24"/>
          <w:szCs w:val="24"/>
        </w:rPr>
        <w:t>,</w:t>
      </w:r>
      <w:r w:rsidRPr="00875EEE">
        <w:rPr>
          <w:rFonts w:ascii="Arial" w:hAnsi="Arial" w:cs="Arial"/>
          <w:sz w:val="24"/>
          <w:szCs w:val="24"/>
        </w:rPr>
        <w:t xml:space="preserve"> to </w:t>
      </w:r>
      <w:r>
        <w:rPr>
          <w:rFonts w:ascii="Arial" w:hAnsi="Arial" w:cs="Arial"/>
          <w:sz w:val="24"/>
          <w:szCs w:val="24"/>
        </w:rPr>
        <w:t>punishment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4C40B5" w:rsidRDefault="00283EF3" w:rsidP="00283EF3">
      <w:pPr>
        <w:spacing w:after="0" w:line="276" w:lineRule="auto"/>
        <w:jc w:val="both"/>
        <w:rPr>
          <w:rFonts w:ascii="Arial" w:hAnsi="Arial" w:cs="Arial"/>
          <w:b/>
          <w:bCs/>
          <w:sz w:val="24"/>
          <w:szCs w:val="24"/>
        </w:rPr>
      </w:pPr>
      <w:r w:rsidRPr="004C40B5">
        <w:rPr>
          <w:rFonts w:ascii="Arial" w:hAnsi="Arial" w:cs="Arial"/>
          <w:b/>
          <w:bCs/>
          <w:sz w:val="24"/>
          <w:szCs w:val="24"/>
        </w:rPr>
        <w:t xml:space="preserve">The infinite goodness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55. What distinctions are signified by the terms benevolence</w:t>
      </w:r>
      <w:r>
        <w:rPr>
          <w:rFonts w:ascii="Arial" w:hAnsi="Arial" w:cs="Arial"/>
          <w:sz w:val="24"/>
          <w:szCs w:val="24"/>
        </w:rPr>
        <w:t xml:space="preserve">, </w:t>
      </w:r>
      <w:r w:rsidRPr="00875EEE">
        <w:rPr>
          <w:rFonts w:ascii="Arial" w:hAnsi="Arial" w:cs="Arial"/>
          <w:sz w:val="24"/>
          <w:szCs w:val="24"/>
        </w:rPr>
        <w:t xml:space="preserve">complacency, mercy, and grace?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infinite g</w:t>
      </w:r>
      <w:r>
        <w:rPr>
          <w:rFonts w:ascii="Arial" w:hAnsi="Arial" w:cs="Arial"/>
          <w:sz w:val="24"/>
          <w:szCs w:val="24"/>
        </w:rPr>
        <w:t>o</w:t>
      </w:r>
      <w:r w:rsidRPr="00875EEE">
        <w:rPr>
          <w:rFonts w:ascii="Arial" w:hAnsi="Arial" w:cs="Arial"/>
          <w:sz w:val="24"/>
          <w:szCs w:val="24"/>
        </w:rPr>
        <w:t>odness of God is a glorious perfection which pre</w:t>
      </w:r>
      <w:r>
        <w:rPr>
          <w:rFonts w:ascii="Arial" w:hAnsi="Arial" w:cs="Arial"/>
          <w:sz w:val="24"/>
          <w:szCs w:val="24"/>
        </w:rPr>
        <w:t>-</w:t>
      </w:r>
      <w:r w:rsidRPr="00875EEE">
        <w:rPr>
          <w:rFonts w:ascii="Arial" w:hAnsi="Arial" w:cs="Arial"/>
          <w:sz w:val="24"/>
          <w:szCs w:val="24"/>
        </w:rPr>
        <w:t>eminently characteri</w:t>
      </w:r>
      <w:r>
        <w:rPr>
          <w:rFonts w:ascii="Arial" w:hAnsi="Arial" w:cs="Arial"/>
          <w:sz w:val="24"/>
          <w:szCs w:val="24"/>
        </w:rPr>
        <w:t>s</w:t>
      </w:r>
      <w:r w:rsidRPr="00875EEE">
        <w:rPr>
          <w:rFonts w:ascii="Arial" w:hAnsi="Arial" w:cs="Arial"/>
          <w:sz w:val="24"/>
          <w:szCs w:val="24"/>
        </w:rPr>
        <w:t xml:space="preserve">es his </w:t>
      </w:r>
      <w:r>
        <w:rPr>
          <w:rFonts w:ascii="Arial" w:hAnsi="Arial" w:cs="Arial"/>
          <w:sz w:val="24"/>
          <w:szCs w:val="24"/>
        </w:rPr>
        <w:t>nature, and which he, in an in</w:t>
      </w:r>
      <w:r w:rsidRPr="00875EEE">
        <w:rPr>
          <w:rFonts w:ascii="Arial" w:hAnsi="Arial" w:cs="Arial"/>
          <w:sz w:val="24"/>
          <w:szCs w:val="24"/>
        </w:rPr>
        <w:t xml:space="preserve">finitely wise, righteous, and sovereign manner, exercises towards his creatures in various modes according to their relations and conditions.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Benevolence is the g</w:t>
      </w:r>
      <w:r>
        <w:rPr>
          <w:rFonts w:ascii="Arial" w:hAnsi="Arial" w:cs="Arial"/>
          <w:sz w:val="24"/>
          <w:szCs w:val="24"/>
        </w:rPr>
        <w:t>o</w:t>
      </w:r>
      <w:r w:rsidRPr="00875EEE">
        <w:rPr>
          <w:rFonts w:ascii="Arial" w:hAnsi="Arial" w:cs="Arial"/>
          <w:sz w:val="24"/>
          <w:szCs w:val="24"/>
        </w:rPr>
        <w:t xml:space="preserve">odness of God viewed generically. It embraces all his creatures, except the judicially condemned on account of sin, and provides for their welfare.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The love of complacency is that approving affection with which God regards his own infinite perfections, and every image and reflection of them in his creatures, especially in the sanctified subjects of the new creation.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God’s mercy, of which the more passive forms are pity and compassion, is the divine g</w:t>
      </w:r>
      <w:r>
        <w:rPr>
          <w:rFonts w:ascii="Arial" w:hAnsi="Arial" w:cs="Arial"/>
          <w:sz w:val="24"/>
          <w:szCs w:val="24"/>
        </w:rPr>
        <w:t>o</w:t>
      </w:r>
      <w:r w:rsidRPr="00875EEE">
        <w:rPr>
          <w:rFonts w:ascii="Arial" w:hAnsi="Arial" w:cs="Arial"/>
          <w:sz w:val="24"/>
          <w:szCs w:val="24"/>
        </w:rPr>
        <w:t xml:space="preserve">odness exercised with respect to the miseries of his creatures, feeling for them, and making provision </w:t>
      </w:r>
      <w:r>
        <w:rPr>
          <w:rFonts w:ascii="Arial" w:hAnsi="Arial" w:cs="Arial"/>
          <w:sz w:val="24"/>
          <w:szCs w:val="24"/>
        </w:rPr>
        <w:t>for</w:t>
      </w:r>
      <w:r w:rsidRPr="00875EEE">
        <w:rPr>
          <w:rFonts w:ascii="Arial" w:hAnsi="Arial" w:cs="Arial"/>
          <w:sz w:val="24"/>
          <w:szCs w:val="24"/>
        </w:rPr>
        <w:t xml:space="preserve"> their relief, and</w:t>
      </w:r>
      <w:r>
        <w:rPr>
          <w:rFonts w:ascii="Arial" w:hAnsi="Arial" w:cs="Arial"/>
          <w:sz w:val="24"/>
          <w:szCs w:val="24"/>
        </w:rPr>
        <w:t>,</w:t>
      </w:r>
      <w:r w:rsidRPr="00875EEE">
        <w:rPr>
          <w:rFonts w:ascii="Arial" w:hAnsi="Arial" w:cs="Arial"/>
          <w:sz w:val="24"/>
          <w:szCs w:val="24"/>
        </w:rPr>
        <w:t xml:space="preserve"> in the case of impenitent sinners, leading to long-suffering patience.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grace of God is his g</w:t>
      </w:r>
      <w:r>
        <w:rPr>
          <w:rFonts w:ascii="Arial" w:hAnsi="Arial" w:cs="Arial"/>
          <w:sz w:val="24"/>
          <w:szCs w:val="24"/>
        </w:rPr>
        <w:t>o</w:t>
      </w:r>
      <w:r w:rsidRPr="00875EEE">
        <w:rPr>
          <w:rFonts w:ascii="Arial" w:hAnsi="Arial" w:cs="Arial"/>
          <w:sz w:val="24"/>
          <w:szCs w:val="24"/>
        </w:rPr>
        <w:t>odness seeking to commu</w:t>
      </w:r>
      <w:r>
        <w:rPr>
          <w:rFonts w:ascii="Arial" w:hAnsi="Arial" w:cs="Arial"/>
          <w:sz w:val="24"/>
          <w:szCs w:val="24"/>
        </w:rPr>
        <w:t>ni</w:t>
      </w:r>
      <w:r w:rsidRPr="00875EEE">
        <w:rPr>
          <w:rFonts w:ascii="Arial" w:hAnsi="Arial" w:cs="Arial"/>
          <w:sz w:val="24"/>
          <w:szCs w:val="24"/>
        </w:rPr>
        <w:t xml:space="preserve">cate his </w:t>
      </w:r>
      <w:r>
        <w:rPr>
          <w:rFonts w:ascii="Arial" w:hAnsi="Arial" w:cs="Arial"/>
          <w:sz w:val="24"/>
          <w:szCs w:val="24"/>
        </w:rPr>
        <w:t xml:space="preserve">love, </w:t>
      </w:r>
      <w:r w:rsidRPr="00875EEE">
        <w:rPr>
          <w:rFonts w:ascii="Arial" w:hAnsi="Arial" w:cs="Arial"/>
          <w:sz w:val="24"/>
          <w:szCs w:val="24"/>
        </w:rPr>
        <w:t>and, above all, the fellowsh</w:t>
      </w:r>
      <w:r>
        <w:rPr>
          <w:rFonts w:ascii="Arial" w:hAnsi="Arial" w:cs="Arial"/>
          <w:sz w:val="24"/>
          <w:szCs w:val="24"/>
        </w:rPr>
        <w:t>ip of his own life and blessed</w:t>
      </w:r>
      <w:r w:rsidRPr="00875EEE">
        <w:rPr>
          <w:rFonts w:ascii="Arial" w:hAnsi="Arial" w:cs="Arial"/>
          <w:sz w:val="24"/>
          <w:szCs w:val="24"/>
        </w:rPr>
        <w:t>ness to his moral creatures, who, as crea</w:t>
      </w:r>
      <w:r>
        <w:rPr>
          <w:rFonts w:ascii="Arial" w:hAnsi="Arial" w:cs="Arial"/>
          <w:sz w:val="24"/>
          <w:szCs w:val="24"/>
        </w:rPr>
        <w:t>tu</w:t>
      </w:r>
      <w:r w:rsidRPr="00875EEE">
        <w:rPr>
          <w:rFonts w:ascii="Arial" w:hAnsi="Arial" w:cs="Arial"/>
          <w:sz w:val="24"/>
          <w:szCs w:val="24"/>
        </w:rPr>
        <w:t>res, must be destitute of all merit, and pre</w:t>
      </w:r>
      <w:r>
        <w:rPr>
          <w:rFonts w:ascii="Arial" w:hAnsi="Arial" w:cs="Arial"/>
          <w:sz w:val="24"/>
          <w:szCs w:val="24"/>
        </w:rPr>
        <w:t>-</w:t>
      </w:r>
      <w:r w:rsidRPr="00875EEE">
        <w:rPr>
          <w:rFonts w:ascii="Arial" w:hAnsi="Arial" w:cs="Arial"/>
          <w:sz w:val="24"/>
          <w:szCs w:val="24"/>
        </w:rPr>
        <w:t>eminently his electi</w:t>
      </w:r>
      <w:r>
        <w:rPr>
          <w:rFonts w:ascii="Arial" w:hAnsi="Arial" w:cs="Arial"/>
          <w:sz w:val="24"/>
          <w:szCs w:val="24"/>
        </w:rPr>
        <w:t>ng</w:t>
      </w:r>
      <w:r w:rsidRPr="00875EEE">
        <w:rPr>
          <w:rFonts w:ascii="Arial" w:hAnsi="Arial" w:cs="Arial"/>
          <w:sz w:val="24"/>
          <w:szCs w:val="24"/>
        </w:rPr>
        <w:t xml:space="preserve"> love, securing at infinite cost the blessedne</w:t>
      </w:r>
      <w:r>
        <w:rPr>
          <w:rFonts w:ascii="Arial" w:hAnsi="Arial" w:cs="Arial"/>
          <w:sz w:val="24"/>
          <w:szCs w:val="24"/>
        </w:rPr>
        <w:t>s</w:t>
      </w:r>
      <w:r w:rsidRPr="00875EEE">
        <w:rPr>
          <w:rFonts w:ascii="Arial" w:hAnsi="Arial" w:cs="Arial"/>
          <w:sz w:val="24"/>
          <w:szCs w:val="24"/>
        </w:rPr>
        <w:t xml:space="preserve">s of its objects, who, as sinful creatures, were positively </w:t>
      </w:r>
      <w:r>
        <w:rPr>
          <w:rFonts w:ascii="Arial" w:hAnsi="Arial" w:cs="Arial"/>
          <w:sz w:val="24"/>
          <w:szCs w:val="24"/>
        </w:rPr>
        <w:t>un</w:t>
      </w:r>
      <w:r w:rsidRPr="00875EEE">
        <w:rPr>
          <w:rFonts w:ascii="Arial" w:hAnsi="Arial" w:cs="Arial"/>
          <w:sz w:val="24"/>
          <w:szCs w:val="24"/>
        </w:rPr>
        <w:t xml:space="preserve">deserving.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5</w:t>
      </w:r>
      <w:r w:rsidRPr="00875EEE">
        <w:rPr>
          <w:rFonts w:ascii="Arial" w:hAnsi="Arial" w:cs="Arial"/>
          <w:sz w:val="24"/>
          <w:szCs w:val="24"/>
        </w:rPr>
        <w:t xml:space="preserve">6. </w:t>
      </w:r>
      <w:r>
        <w:rPr>
          <w:rFonts w:ascii="Arial" w:hAnsi="Arial" w:cs="Arial"/>
          <w:sz w:val="24"/>
          <w:szCs w:val="24"/>
        </w:rPr>
        <w:t>W</w:t>
      </w:r>
      <w:r w:rsidRPr="00875EEE">
        <w:rPr>
          <w:rFonts w:ascii="Arial" w:hAnsi="Arial" w:cs="Arial"/>
          <w:sz w:val="24"/>
          <w:szCs w:val="24"/>
        </w:rPr>
        <w:t xml:space="preserve">hat are the </w:t>
      </w:r>
      <w:r>
        <w:rPr>
          <w:rFonts w:ascii="Arial" w:hAnsi="Arial" w:cs="Arial"/>
          <w:sz w:val="24"/>
          <w:szCs w:val="24"/>
        </w:rPr>
        <w:t xml:space="preserve">sources of our knowledge of the fact </w:t>
      </w:r>
      <w:r w:rsidRPr="00875EEE">
        <w:rPr>
          <w:rFonts w:ascii="Arial" w:hAnsi="Arial" w:cs="Arial"/>
          <w:sz w:val="24"/>
          <w:szCs w:val="24"/>
        </w:rPr>
        <w:t>tha</w:t>
      </w:r>
      <w:r>
        <w:rPr>
          <w:rFonts w:ascii="Arial" w:hAnsi="Arial" w:cs="Arial"/>
          <w:sz w:val="24"/>
          <w:szCs w:val="24"/>
        </w:rPr>
        <w:t xml:space="preserve">t </w:t>
      </w:r>
      <w:r w:rsidRPr="00875EEE">
        <w:rPr>
          <w:rFonts w:ascii="Arial" w:hAnsi="Arial" w:cs="Arial"/>
          <w:sz w:val="24"/>
          <w:szCs w:val="24"/>
        </w:rPr>
        <w:t>God is benevolent</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w:t>
      </w:r>
      <w:r>
        <w:rPr>
          <w:rFonts w:ascii="Arial" w:hAnsi="Arial" w:cs="Arial"/>
          <w:sz w:val="24"/>
          <w:szCs w:val="24"/>
        </w:rPr>
        <w:t>r</w:t>
      </w:r>
      <w:r w:rsidRPr="00875EEE">
        <w:rPr>
          <w:rFonts w:ascii="Arial" w:hAnsi="Arial" w:cs="Arial"/>
          <w:sz w:val="24"/>
          <w:szCs w:val="24"/>
        </w:rPr>
        <w:t xml:space="preserve">eason. Benevolence is an essential element of moral perfection. God is infinitely perfect, and therefore infinitely benevolent.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w:t>
      </w:r>
      <w:r>
        <w:rPr>
          <w:rFonts w:ascii="Arial" w:hAnsi="Arial" w:cs="Arial"/>
          <w:sz w:val="24"/>
          <w:szCs w:val="24"/>
        </w:rPr>
        <w:t xml:space="preserve">Reason. </w:t>
      </w:r>
      <w:r w:rsidRPr="00875EEE">
        <w:rPr>
          <w:rFonts w:ascii="Arial" w:hAnsi="Arial" w:cs="Arial"/>
          <w:sz w:val="24"/>
          <w:szCs w:val="24"/>
        </w:rPr>
        <w:t>Experience and observ</w:t>
      </w:r>
      <w:r>
        <w:rPr>
          <w:rFonts w:ascii="Arial" w:hAnsi="Arial" w:cs="Arial"/>
          <w:sz w:val="24"/>
          <w:szCs w:val="24"/>
        </w:rPr>
        <w:t>ation. The wisdom of God in de</w:t>
      </w:r>
      <w:r w:rsidRPr="00875EEE">
        <w:rPr>
          <w:rFonts w:ascii="Arial" w:hAnsi="Arial" w:cs="Arial"/>
          <w:sz w:val="24"/>
          <w:szCs w:val="24"/>
        </w:rPr>
        <w:t>signing, and the power of God in executing, in the several spheres of creation, providence, and revealed re</w:t>
      </w:r>
      <w:r>
        <w:rPr>
          <w:rFonts w:ascii="Arial" w:hAnsi="Arial" w:cs="Arial"/>
          <w:sz w:val="24"/>
          <w:szCs w:val="24"/>
        </w:rPr>
        <w:t>li</w:t>
      </w:r>
      <w:r w:rsidRPr="00875EEE">
        <w:rPr>
          <w:rFonts w:ascii="Arial" w:hAnsi="Arial" w:cs="Arial"/>
          <w:sz w:val="24"/>
          <w:szCs w:val="24"/>
        </w:rPr>
        <w:t xml:space="preserve">gion, have evidently been constantly determined by benevolent intentions.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w:t>
      </w:r>
      <w:r>
        <w:rPr>
          <w:rFonts w:ascii="Arial" w:hAnsi="Arial" w:cs="Arial"/>
          <w:sz w:val="24"/>
          <w:szCs w:val="24"/>
        </w:rPr>
        <w:t xml:space="preserve">reason. </w:t>
      </w:r>
      <w:r w:rsidRPr="00875EEE">
        <w:rPr>
          <w:rFonts w:ascii="Arial" w:hAnsi="Arial" w:cs="Arial"/>
          <w:sz w:val="24"/>
          <w:szCs w:val="24"/>
        </w:rPr>
        <w:t>The direct assertion of Scripture. —</w:t>
      </w:r>
      <w:r>
        <w:rPr>
          <w:rFonts w:ascii="Arial" w:hAnsi="Arial" w:cs="Arial"/>
          <w:sz w:val="24"/>
          <w:szCs w:val="24"/>
        </w:rPr>
        <w:t xml:space="preserve"> </w:t>
      </w:r>
      <w:r w:rsidRPr="00875EEE">
        <w:rPr>
          <w:rFonts w:ascii="Arial" w:hAnsi="Arial" w:cs="Arial"/>
          <w:sz w:val="24"/>
          <w:szCs w:val="24"/>
        </w:rPr>
        <w:t xml:space="preserve">1 John </w:t>
      </w:r>
      <w:r>
        <w:rPr>
          <w:rFonts w:ascii="Arial" w:hAnsi="Arial" w:cs="Arial"/>
          <w:sz w:val="24"/>
          <w:szCs w:val="24"/>
        </w:rPr>
        <w:t>4:</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57. How may it he proved that God is gracious and willing to forgive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Neither reason nor conscience can ever raise a presumption on this subject. It is the evident duty of fellow-creatures mutually to forgive injuries</w:t>
      </w:r>
      <w:r>
        <w:rPr>
          <w:rFonts w:ascii="Arial" w:hAnsi="Arial" w:cs="Arial"/>
          <w:sz w:val="24"/>
          <w:szCs w:val="24"/>
        </w:rPr>
        <w:t>;</w:t>
      </w:r>
      <w:r w:rsidRPr="00875EEE">
        <w:rPr>
          <w:rFonts w:ascii="Arial" w:hAnsi="Arial" w:cs="Arial"/>
          <w:sz w:val="24"/>
          <w:szCs w:val="24"/>
        </w:rPr>
        <w:t xml:space="preserve"> but we have nothing to do with forgiving sin as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appears plain that there can be no moral principle making it essential for a sovereign ruler to forgive sin as transgression of law. All that reason or conscience can assure us of in that regard is, that sin cannot be forgiven</w:t>
      </w:r>
      <w:r>
        <w:rPr>
          <w:rFonts w:ascii="Arial" w:hAnsi="Arial" w:cs="Arial"/>
          <w:sz w:val="24"/>
          <w:szCs w:val="24"/>
        </w:rPr>
        <w:t xml:space="preserve"> without an atonement. The gra</w:t>
      </w:r>
      <w:r w:rsidRPr="00875EEE">
        <w:rPr>
          <w:rFonts w:ascii="Arial" w:hAnsi="Arial" w:cs="Arial"/>
          <w:sz w:val="24"/>
          <w:szCs w:val="24"/>
        </w:rPr>
        <w:t xml:space="preserve">cious affection which should prompt such a </w:t>
      </w:r>
      <w:r>
        <w:rPr>
          <w:rFonts w:ascii="Arial" w:hAnsi="Arial" w:cs="Arial"/>
          <w:sz w:val="24"/>
          <w:szCs w:val="24"/>
        </w:rPr>
        <w:t>R</w:t>
      </w:r>
      <w:r w:rsidRPr="00875EEE">
        <w:rPr>
          <w:rFonts w:ascii="Arial" w:hAnsi="Arial" w:cs="Arial"/>
          <w:sz w:val="24"/>
          <w:szCs w:val="24"/>
        </w:rPr>
        <w:t>uler to provide an atonement, must, from its essential nature, be perfectly free and sovereign,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it can be </w:t>
      </w:r>
      <w:r>
        <w:rPr>
          <w:rFonts w:ascii="Arial" w:hAnsi="Arial" w:cs="Arial"/>
          <w:sz w:val="24"/>
          <w:szCs w:val="24"/>
        </w:rPr>
        <w:t>known only so far as it is gra</w:t>
      </w:r>
      <w:r w:rsidRPr="00875EEE">
        <w:rPr>
          <w:rFonts w:ascii="Arial" w:hAnsi="Arial" w:cs="Arial"/>
          <w:sz w:val="24"/>
          <w:szCs w:val="24"/>
        </w:rPr>
        <w:t>ciously revealed. The gospel is, therefore, g</w:t>
      </w:r>
      <w:r>
        <w:rPr>
          <w:rFonts w:ascii="Arial" w:hAnsi="Arial" w:cs="Arial"/>
          <w:sz w:val="24"/>
          <w:szCs w:val="24"/>
        </w:rPr>
        <w:t>o</w:t>
      </w:r>
      <w:r w:rsidRPr="00875EEE">
        <w:rPr>
          <w:rFonts w:ascii="Arial" w:hAnsi="Arial" w:cs="Arial"/>
          <w:sz w:val="24"/>
          <w:szCs w:val="24"/>
        </w:rPr>
        <w:t xml:space="preserve">od news confirmed by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signs and wonde</w:t>
      </w:r>
      <w:r>
        <w:rPr>
          <w:rFonts w:ascii="Arial" w:hAnsi="Arial" w:cs="Arial"/>
          <w:sz w:val="24"/>
          <w:szCs w:val="24"/>
        </w:rPr>
        <w:t xml:space="preserve">rs. — </w:t>
      </w:r>
      <w:r w:rsidRPr="00875EEE">
        <w:rPr>
          <w:rFonts w:ascii="Arial" w:hAnsi="Arial" w:cs="Arial"/>
          <w:sz w:val="24"/>
          <w:szCs w:val="24"/>
        </w:rPr>
        <w:t xml:space="preserve">Ex. </w:t>
      </w:r>
      <w:r>
        <w:rPr>
          <w:rFonts w:ascii="Arial" w:hAnsi="Arial" w:cs="Arial"/>
          <w:sz w:val="24"/>
          <w:szCs w:val="24"/>
        </w:rPr>
        <w:t>34:</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7; Eph. </w:t>
      </w:r>
      <w:r>
        <w:rPr>
          <w:rFonts w:ascii="Arial" w:hAnsi="Arial" w:cs="Arial"/>
          <w:sz w:val="24"/>
          <w:szCs w:val="24"/>
        </w:rPr>
        <w:t>1:</w:t>
      </w:r>
      <w:r w:rsidRPr="00875EEE">
        <w:rPr>
          <w:rFonts w:ascii="Arial" w:hAnsi="Arial" w:cs="Arial"/>
          <w:sz w:val="24"/>
          <w:szCs w:val="24"/>
        </w:rPr>
        <w:t xml:space="preserve">7-9.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58. What are the different theories or assumptions on which it has been attempted to reconcile the existence of sin with the g</w:t>
      </w:r>
      <w:r>
        <w:rPr>
          <w:rFonts w:ascii="Arial" w:hAnsi="Arial" w:cs="Arial"/>
          <w:sz w:val="24"/>
          <w:szCs w:val="24"/>
        </w:rPr>
        <w:t>o</w:t>
      </w:r>
      <w:r w:rsidRPr="00875EEE">
        <w:rPr>
          <w:rFonts w:ascii="Arial" w:hAnsi="Arial" w:cs="Arial"/>
          <w:sz w:val="24"/>
          <w:szCs w:val="24"/>
        </w:rPr>
        <w:t>odness of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1</w:t>
      </w:r>
      <w:r w:rsidRPr="00875EEE">
        <w:rPr>
          <w:rFonts w:ascii="Arial" w:hAnsi="Arial" w:cs="Arial"/>
          <w:sz w:val="24"/>
          <w:szCs w:val="24"/>
        </w:rPr>
        <w:t>st. It has been argued by some that free agency is essential to a moral system, and that absolute independence of will is essential to free agency. That to control the wills of free agents is no more an object of power than the working of contradictions; and consequently</w:t>
      </w:r>
      <w:r>
        <w:rPr>
          <w:rFonts w:ascii="Arial" w:hAnsi="Arial" w:cs="Arial"/>
          <w:sz w:val="24"/>
          <w:szCs w:val="24"/>
        </w:rPr>
        <w:t>,</w:t>
      </w:r>
      <w:r w:rsidRPr="00875EEE">
        <w:rPr>
          <w:rFonts w:ascii="Arial" w:hAnsi="Arial" w:cs="Arial"/>
          <w:sz w:val="24"/>
          <w:szCs w:val="24"/>
        </w:rPr>
        <w:t xml:space="preserve"> God, although omnipotent, could not prevent sin in a moral system without violating its nature. — See Dr. N. W. Taylor’s </w:t>
      </w:r>
      <w:r w:rsidRPr="004C40B5">
        <w:rPr>
          <w:rFonts w:ascii="Arial" w:hAnsi="Arial" w:cs="Arial"/>
          <w:i/>
          <w:iCs/>
          <w:sz w:val="24"/>
          <w:szCs w:val="24"/>
        </w:rPr>
        <w:t>Concio ad Clerum</w:t>
      </w:r>
      <w:r w:rsidRPr="00875EEE">
        <w:rPr>
          <w:rFonts w:ascii="Arial" w:hAnsi="Arial" w:cs="Arial"/>
          <w:sz w:val="24"/>
          <w:szCs w:val="24"/>
        </w:rPr>
        <w:t xml:space="preserve">, 1828.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Others have argued that </w:t>
      </w:r>
      <w:r>
        <w:rPr>
          <w:rFonts w:ascii="Arial" w:hAnsi="Arial" w:cs="Arial"/>
          <w:sz w:val="24"/>
          <w:szCs w:val="24"/>
        </w:rPr>
        <w:t>sin was permitted by God in in</w:t>
      </w:r>
      <w:r w:rsidRPr="00875EEE">
        <w:rPr>
          <w:rFonts w:ascii="Arial" w:hAnsi="Arial" w:cs="Arial"/>
          <w:sz w:val="24"/>
          <w:szCs w:val="24"/>
        </w:rPr>
        <w:t>finite wisdom as the ne</w:t>
      </w:r>
      <w:r>
        <w:rPr>
          <w:rFonts w:ascii="Arial" w:hAnsi="Arial" w:cs="Arial"/>
          <w:sz w:val="24"/>
          <w:szCs w:val="24"/>
        </w:rPr>
        <w:t>c</w:t>
      </w:r>
      <w:r w:rsidRPr="00875EEE">
        <w:rPr>
          <w:rFonts w:ascii="Arial" w:hAnsi="Arial" w:cs="Arial"/>
          <w:sz w:val="24"/>
          <w:szCs w:val="24"/>
        </w:rPr>
        <w:t>ess</w:t>
      </w:r>
      <w:r>
        <w:rPr>
          <w:rFonts w:ascii="Arial" w:hAnsi="Arial" w:cs="Arial"/>
          <w:sz w:val="24"/>
          <w:szCs w:val="24"/>
        </w:rPr>
        <w:t>a</w:t>
      </w:r>
      <w:r w:rsidRPr="00875EEE">
        <w:rPr>
          <w:rFonts w:ascii="Arial" w:hAnsi="Arial" w:cs="Arial"/>
          <w:sz w:val="24"/>
          <w:szCs w:val="24"/>
        </w:rPr>
        <w:t>ry means to the la</w:t>
      </w:r>
      <w:r>
        <w:rPr>
          <w:rFonts w:ascii="Arial" w:hAnsi="Arial" w:cs="Arial"/>
          <w:sz w:val="24"/>
          <w:szCs w:val="24"/>
        </w:rPr>
        <w:t>rgest possible meas</w:t>
      </w:r>
      <w:r w:rsidRPr="00875EEE">
        <w:rPr>
          <w:rFonts w:ascii="Arial" w:hAnsi="Arial" w:cs="Arial"/>
          <w:sz w:val="24"/>
          <w:szCs w:val="24"/>
        </w:rPr>
        <w:t xml:space="preserve">ure of happiness in the universe as a whole.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On both of these</w:t>
      </w:r>
      <w:r>
        <w:rPr>
          <w:rFonts w:ascii="Arial" w:hAnsi="Arial" w:cs="Arial"/>
          <w:sz w:val="24"/>
          <w:szCs w:val="24"/>
        </w:rPr>
        <w:t>,</w:t>
      </w:r>
      <w:r w:rsidRPr="00875EEE">
        <w:rPr>
          <w:rFonts w:ascii="Arial" w:hAnsi="Arial" w:cs="Arial"/>
          <w:sz w:val="24"/>
          <w:szCs w:val="24"/>
        </w:rPr>
        <w:t xml:space="preserve"> we remark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That the first theory cited above is founded on a false </w:t>
      </w:r>
      <w:r>
        <w:rPr>
          <w:rFonts w:ascii="Arial" w:hAnsi="Arial" w:cs="Arial"/>
          <w:sz w:val="24"/>
          <w:szCs w:val="24"/>
        </w:rPr>
        <w:t>view</w:t>
      </w:r>
      <w:r w:rsidRPr="00875EEE">
        <w:rPr>
          <w:rFonts w:ascii="Arial" w:hAnsi="Arial" w:cs="Arial"/>
          <w:sz w:val="24"/>
          <w:szCs w:val="24"/>
        </w:rPr>
        <w:t xml:space="preserve"> of the conditions of human liberty and responsibility (see below, Chapter </w:t>
      </w:r>
      <w:r>
        <w:rPr>
          <w:rFonts w:ascii="Arial" w:hAnsi="Arial" w:cs="Arial"/>
          <w:sz w:val="24"/>
          <w:szCs w:val="24"/>
        </w:rPr>
        <w:t>18</w:t>
      </w:r>
      <w:r w:rsidRPr="00875EEE">
        <w:rPr>
          <w:rFonts w:ascii="Arial" w:hAnsi="Arial" w:cs="Arial"/>
          <w:sz w:val="24"/>
          <w:szCs w:val="24"/>
        </w:rPr>
        <w:t>); and, further, that it grossly limits the pow</w:t>
      </w:r>
      <w:r>
        <w:rPr>
          <w:rFonts w:ascii="Arial" w:hAnsi="Arial" w:cs="Arial"/>
          <w:sz w:val="24"/>
          <w:szCs w:val="24"/>
        </w:rPr>
        <w:t>er</w:t>
      </w:r>
      <w:r w:rsidRPr="00875EEE">
        <w:rPr>
          <w:rFonts w:ascii="Arial" w:hAnsi="Arial" w:cs="Arial"/>
          <w:sz w:val="24"/>
          <w:szCs w:val="24"/>
        </w:rPr>
        <w:t xml:space="preserve"> of God by representing him as desiring and attempting what he cannot effect, and that it makes him dependent on his creatures.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With reference to the second theory</w:t>
      </w:r>
      <w:r>
        <w:rPr>
          <w:rFonts w:ascii="Arial" w:hAnsi="Arial" w:cs="Arial"/>
          <w:sz w:val="24"/>
          <w:szCs w:val="24"/>
        </w:rPr>
        <w:t>, it should be remem</w:t>
      </w:r>
      <w:r w:rsidRPr="00875EEE">
        <w:rPr>
          <w:rFonts w:ascii="Arial" w:hAnsi="Arial" w:cs="Arial"/>
          <w:sz w:val="24"/>
          <w:szCs w:val="24"/>
        </w:rPr>
        <w:t>bered that God’s own glory, and not the greatest g</w:t>
      </w:r>
      <w:r>
        <w:rPr>
          <w:rFonts w:ascii="Arial" w:hAnsi="Arial" w:cs="Arial"/>
          <w:sz w:val="24"/>
          <w:szCs w:val="24"/>
        </w:rPr>
        <w:t>o</w:t>
      </w:r>
      <w:r w:rsidRPr="00875EEE">
        <w:rPr>
          <w:rFonts w:ascii="Arial" w:hAnsi="Arial" w:cs="Arial"/>
          <w:sz w:val="24"/>
          <w:szCs w:val="24"/>
        </w:rPr>
        <w:t xml:space="preserve">od of the universe, is the great end of God in creation and providence.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permission of sin, in its </w:t>
      </w:r>
      <w:r>
        <w:rPr>
          <w:rFonts w:ascii="Arial" w:hAnsi="Arial" w:cs="Arial"/>
          <w:sz w:val="24"/>
          <w:szCs w:val="24"/>
        </w:rPr>
        <w:t>relation both to the righteous</w:t>
      </w:r>
      <w:r w:rsidRPr="00875EEE">
        <w:rPr>
          <w:rFonts w:ascii="Arial" w:hAnsi="Arial" w:cs="Arial"/>
          <w:sz w:val="24"/>
          <w:szCs w:val="24"/>
        </w:rPr>
        <w:t>ness and g</w:t>
      </w:r>
      <w:r>
        <w:rPr>
          <w:rFonts w:ascii="Arial" w:hAnsi="Arial" w:cs="Arial"/>
          <w:sz w:val="24"/>
          <w:szCs w:val="24"/>
        </w:rPr>
        <w:t>o</w:t>
      </w:r>
      <w:r w:rsidRPr="00875EEE">
        <w:rPr>
          <w:rFonts w:ascii="Arial" w:hAnsi="Arial" w:cs="Arial"/>
          <w:sz w:val="24"/>
          <w:szCs w:val="24"/>
        </w:rPr>
        <w:t xml:space="preserve">odness of God, is an </w:t>
      </w:r>
      <w:r>
        <w:rPr>
          <w:rFonts w:ascii="Arial" w:hAnsi="Arial" w:cs="Arial"/>
          <w:sz w:val="24"/>
          <w:szCs w:val="24"/>
        </w:rPr>
        <w:t>un</w:t>
      </w:r>
      <w:r w:rsidRPr="00875EEE">
        <w:rPr>
          <w:rFonts w:ascii="Arial" w:hAnsi="Arial" w:cs="Arial"/>
          <w:sz w:val="24"/>
          <w:szCs w:val="24"/>
        </w:rPr>
        <w:t xml:space="preserve">solvable mystery, </w:t>
      </w:r>
      <w:r>
        <w:rPr>
          <w:rFonts w:ascii="Arial" w:hAnsi="Arial" w:cs="Arial"/>
          <w:sz w:val="24"/>
          <w:szCs w:val="24"/>
        </w:rPr>
        <w:t>an</w:t>
      </w:r>
      <w:r w:rsidRPr="00875EEE">
        <w:rPr>
          <w:rFonts w:ascii="Arial" w:hAnsi="Arial" w:cs="Arial"/>
          <w:sz w:val="24"/>
          <w:szCs w:val="24"/>
        </w:rPr>
        <w:t>d all attempts to solve it only darken counsel with words without k</w:t>
      </w:r>
      <w:r>
        <w:rPr>
          <w:rFonts w:ascii="Arial" w:hAnsi="Arial" w:cs="Arial"/>
          <w:sz w:val="24"/>
          <w:szCs w:val="24"/>
        </w:rPr>
        <w:t>nowl</w:t>
      </w:r>
      <w:r w:rsidRPr="00875EEE">
        <w:rPr>
          <w:rFonts w:ascii="Arial" w:hAnsi="Arial" w:cs="Arial"/>
          <w:sz w:val="24"/>
          <w:szCs w:val="24"/>
        </w:rPr>
        <w:t xml:space="preserve">edge. It is, however, the privilege of our faith to know, though not </w:t>
      </w:r>
      <w:r>
        <w:rPr>
          <w:rFonts w:ascii="Arial" w:hAnsi="Arial" w:cs="Arial"/>
          <w:sz w:val="24"/>
          <w:szCs w:val="24"/>
        </w:rPr>
        <w:t>in</w:t>
      </w:r>
      <w:r w:rsidRPr="00875EEE">
        <w:rPr>
          <w:rFonts w:ascii="Arial" w:hAnsi="Arial" w:cs="Arial"/>
          <w:sz w:val="24"/>
          <w:szCs w:val="24"/>
        </w:rPr>
        <w:t xml:space="preserve"> our philosophy to comprehend, that it is assuredly a most wise, righteous, and merciful permission;</w:t>
      </w:r>
      <w:r>
        <w:rPr>
          <w:rFonts w:ascii="Arial" w:hAnsi="Arial" w:cs="Arial"/>
          <w:sz w:val="24"/>
          <w:szCs w:val="24"/>
        </w:rPr>
        <w:t xml:space="preserve"> and that it shall re</w:t>
      </w:r>
      <w:r w:rsidRPr="00875EEE">
        <w:rPr>
          <w:rFonts w:ascii="Arial" w:hAnsi="Arial" w:cs="Arial"/>
          <w:sz w:val="24"/>
          <w:szCs w:val="24"/>
        </w:rPr>
        <w:t>dound</w:t>
      </w:r>
      <w:r>
        <w:rPr>
          <w:rFonts w:ascii="Arial" w:hAnsi="Arial" w:cs="Arial"/>
          <w:sz w:val="24"/>
          <w:szCs w:val="24"/>
        </w:rPr>
        <w:t xml:space="preserve"> [lead to]</w:t>
      </w:r>
      <w:r w:rsidRPr="00875EEE">
        <w:rPr>
          <w:rFonts w:ascii="Arial" w:hAnsi="Arial" w:cs="Arial"/>
          <w:sz w:val="24"/>
          <w:szCs w:val="24"/>
        </w:rPr>
        <w:t xml:space="preserve"> to the glory of God and to the g</w:t>
      </w:r>
      <w:r>
        <w:rPr>
          <w:rFonts w:ascii="Arial" w:hAnsi="Arial" w:cs="Arial"/>
          <w:sz w:val="24"/>
          <w:szCs w:val="24"/>
        </w:rPr>
        <w:t>o</w:t>
      </w:r>
      <w:r w:rsidRPr="00875EEE">
        <w:rPr>
          <w:rFonts w:ascii="Arial" w:hAnsi="Arial" w:cs="Arial"/>
          <w:sz w:val="24"/>
          <w:szCs w:val="24"/>
        </w:rPr>
        <w:t xml:space="preserve">od of his chosen.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59. How can the attribute</w:t>
      </w:r>
      <w:r>
        <w:rPr>
          <w:rFonts w:ascii="Arial" w:hAnsi="Arial" w:cs="Arial"/>
          <w:sz w:val="24"/>
          <w:szCs w:val="24"/>
        </w:rPr>
        <w:t>s</w:t>
      </w:r>
      <w:r w:rsidRPr="00875EEE">
        <w:rPr>
          <w:rFonts w:ascii="Arial" w:hAnsi="Arial" w:cs="Arial"/>
          <w:sz w:val="24"/>
          <w:szCs w:val="24"/>
        </w:rPr>
        <w:t xml:space="preserve"> of g</w:t>
      </w:r>
      <w:r>
        <w:rPr>
          <w:rFonts w:ascii="Arial" w:hAnsi="Arial" w:cs="Arial"/>
          <w:sz w:val="24"/>
          <w:szCs w:val="24"/>
        </w:rPr>
        <w:t>o</w:t>
      </w:r>
      <w:r w:rsidRPr="00875EEE">
        <w:rPr>
          <w:rFonts w:ascii="Arial" w:hAnsi="Arial" w:cs="Arial"/>
          <w:sz w:val="24"/>
          <w:szCs w:val="24"/>
        </w:rPr>
        <w:t>odness and justice he shown to he consistent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w:t>
      </w:r>
      <w:r>
        <w:rPr>
          <w:rFonts w:ascii="Arial" w:hAnsi="Arial" w:cs="Arial"/>
          <w:sz w:val="24"/>
          <w:szCs w:val="24"/>
        </w:rPr>
        <w:t>o</w:t>
      </w:r>
      <w:r w:rsidRPr="00875EEE">
        <w:rPr>
          <w:rFonts w:ascii="Arial" w:hAnsi="Arial" w:cs="Arial"/>
          <w:sz w:val="24"/>
          <w:szCs w:val="24"/>
        </w:rPr>
        <w:t>odness and justice are</w:t>
      </w:r>
      <w:r>
        <w:rPr>
          <w:rFonts w:ascii="Arial" w:hAnsi="Arial" w:cs="Arial"/>
          <w:sz w:val="24"/>
          <w:szCs w:val="24"/>
        </w:rPr>
        <w:t xml:space="preserve"> the several aspects of one un</w:t>
      </w:r>
      <w:r w:rsidRPr="00875EEE">
        <w:rPr>
          <w:rFonts w:ascii="Arial" w:hAnsi="Arial" w:cs="Arial"/>
          <w:sz w:val="24"/>
          <w:szCs w:val="24"/>
        </w:rPr>
        <w:t>changeable, infinitely wise, and sovereign moral perfection. God is not sometimes merciful and sometimes just, nor so far merciful</w:t>
      </w:r>
      <w:r>
        <w:rPr>
          <w:rFonts w:ascii="Arial" w:hAnsi="Arial" w:cs="Arial"/>
          <w:sz w:val="24"/>
          <w:szCs w:val="24"/>
        </w:rPr>
        <w:t>,</w:t>
      </w:r>
      <w:r w:rsidRPr="00875EEE">
        <w:rPr>
          <w:rFonts w:ascii="Arial" w:hAnsi="Arial" w:cs="Arial"/>
          <w:sz w:val="24"/>
          <w:szCs w:val="24"/>
        </w:rPr>
        <w:t xml:space="preserve"> and so far just, but he is eternally infinitely merciful and just. </w:t>
      </w:r>
      <w:r>
        <w:rPr>
          <w:rFonts w:ascii="Arial" w:hAnsi="Arial" w:cs="Arial"/>
          <w:sz w:val="24"/>
          <w:szCs w:val="24"/>
        </w:rPr>
        <w:t>R</w:t>
      </w:r>
      <w:r w:rsidRPr="00875EEE">
        <w:rPr>
          <w:rFonts w:ascii="Arial" w:hAnsi="Arial" w:cs="Arial"/>
          <w:sz w:val="24"/>
          <w:szCs w:val="24"/>
        </w:rPr>
        <w:t>elatively to the creature</w:t>
      </w:r>
      <w:r>
        <w:rPr>
          <w:rFonts w:ascii="Arial" w:hAnsi="Arial" w:cs="Arial"/>
          <w:sz w:val="24"/>
          <w:szCs w:val="24"/>
        </w:rPr>
        <w:t xml:space="preserve">, </w:t>
      </w:r>
      <w:r w:rsidRPr="00875EEE">
        <w:rPr>
          <w:rFonts w:ascii="Arial" w:hAnsi="Arial" w:cs="Arial"/>
          <w:sz w:val="24"/>
          <w:szCs w:val="24"/>
        </w:rPr>
        <w:t>this inf</w:t>
      </w:r>
      <w:r>
        <w:rPr>
          <w:rFonts w:ascii="Arial" w:hAnsi="Arial" w:cs="Arial"/>
          <w:sz w:val="24"/>
          <w:szCs w:val="24"/>
        </w:rPr>
        <w:t>inite perfection of nature pre</w:t>
      </w:r>
      <w:r w:rsidRPr="00875EEE">
        <w:rPr>
          <w:rFonts w:ascii="Arial" w:hAnsi="Arial" w:cs="Arial"/>
          <w:sz w:val="24"/>
          <w:szCs w:val="24"/>
        </w:rPr>
        <w:t xml:space="preserve">sents different aspects, as is determined by the judgement which infinite wisdom delivers in each individual case.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Even in our experience</w:t>
      </w:r>
      <w:r>
        <w:rPr>
          <w:rFonts w:ascii="Arial" w:hAnsi="Arial" w:cs="Arial"/>
          <w:sz w:val="24"/>
          <w:szCs w:val="24"/>
        </w:rPr>
        <w:t>,</w:t>
      </w:r>
      <w:r w:rsidRPr="00875EEE">
        <w:rPr>
          <w:rFonts w:ascii="Arial" w:hAnsi="Arial" w:cs="Arial"/>
          <w:sz w:val="24"/>
          <w:szCs w:val="24"/>
        </w:rPr>
        <w:t xml:space="preserve"> these attributes of our moral nature </w:t>
      </w:r>
      <w:r>
        <w:rPr>
          <w:rFonts w:ascii="Arial" w:hAnsi="Arial" w:cs="Arial"/>
          <w:sz w:val="24"/>
          <w:szCs w:val="24"/>
        </w:rPr>
        <w:t>are</w:t>
      </w:r>
      <w:r w:rsidRPr="00875EEE">
        <w:rPr>
          <w:rFonts w:ascii="Arial" w:hAnsi="Arial" w:cs="Arial"/>
          <w:sz w:val="24"/>
          <w:szCs w:val="24"/>
        </w:rPr>
        <w:t xml:space="preserve"> found not to be inconsistent in principle though our </w:t>
      </w:r>
      <w:r>
        <w:rPr>
          <w:rFonts w:ascii="Arial" w:hAnsi="Arial" w:cs="Arial"/>
          <w:sz w:val="24"/>
          <w:szCs w:val="24"/>
        </w:rPr>
        <w:t xml:space="preserve">need </w:t>
      </w:r>
      <w:r w:rsidRPr="00875EEE">
        <w:rPr>
          <w:rFonts w:ascii="Arial" w:hAnsi="Arial" w:cs="Arial"/>
          <w:sz w:val="24"/>
          <w:szCs w:val="24"/>
        </w:rPr>
        <w:t xml:space="preserve">both of wisdom and knowledge, a sense of our own unworthiness, and a mere physical sympathy, often sadly distract our judgements as well as our hearts in adjusting these principles to the individual cases of life.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b/>
          <w:bCs/>
          <w:sz w:val="24"/>
          <w:szCs w:val="24"/>
        </w:rPr>
      </w:pPr>
    </w:p>
    <w:p w:rsidR="00283EF3" w:rsidRPr="004C40B5" w:rsidRDefault="00283EF3" w:rsidP="00283EF3">
      <w:pPr>
        <w:spacing w:after="0" w:line="276" w:lineRule="auto"/>
        <w:jc w:val="both"/>
        <w:rPr>
          <w:rFonts w:ascii="Arial" w:hAnsi="Arial" w:cs="Arial"/>
          <w:b/>
          <w:bCs/>
          <w:sz w:val="24"/>
          <w:szCs w:val="24"/>
        </w:rPr>
      </w:pPr>
      <w:r w:rsidRPr="004C40B5">
        <w:rPr>
          <w:rFonts w:ascii="Arial" w:hAnsi="Arial" w:cs="Arial"/>
          <w:b/>
          <w:bCs/>
          <w:sz w:val="24"/>
          <w:szCs w:val="24"/>
        </w:rPr>
        <w:lastRenderedPageBreak/>
        <w:t xml:space="preserve">God’s infinite truth.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60. What is truth considered as a divine attribute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truth of God</w:t>
      </w:r>
      <w:r>
        <w:rPr>
          <w:rFonts w:ascii="Arial" w:hAnsi="Arial" w:cs="Arial"/>
          <w:sz w:val="24"/>
          <w:szCs w:val="24"/>
        </w:rPr>
        <w:t>,</w:t>
      </w:r>
      <w:r w:rsidRPr="00875EEE">
        <w:rPr>
          <w:rFonts w:ascii="Arial" w:hAnsi="Arial" w:cs="Arial"/>
          <w:sz w:val="24"/>
          <w:szCs w:val="24"/>
        </w:rPr>
        <w:t xml:space="preserve"> in its widest sense</w:t>
      </w:r>
      <w:r>
        <w:rPr>
          <w:rFonts w:ascii="Arial" w:hAnsi="Arial" w:cs="Arial"/>
          <w:sz w:val="24"/>
          <w:szCs w:val="24"/>
        </w:rPr>
        <w:t>,</w:t>
      </w:r>
      <w:r w:rsidRPr="00875EEE">
        <w:rPr>
          <w:rFonts w:ascii="Arial" w:hAnsi="Arial" w:cs="Arial"/>
          <w:sz w:val="24"/>
          <w:szCs w:val="24"/>
        </w:rPr>
        <w:t xml:space="preserve"> is a perfection which qualifies all his intellect</w:t>
      </w:r>
      <w:r>
        <w:rPr>
          <w:rFonts w:ascii="Arial" w:hAnsi="Arial" w:cs="Arial"/>
          <w:sz w:val="24"/>
          <w:szCs w:val="24"/>
        </w:rPr>
        <w:t>u</w:t>
      </w:r>
      <w:r w:rsidRPr="00875EEE">
        <w:rPr>
          <w:rFonts w:ascii="Arial" w:hAnsi="Arial" w:cs="Arial"/>
          <w:sz w:val="24"/>
          <w:szCs w:val="24"/>
        </w:rPr>
        <w:t>al and moral attributes. His knowledge is infinitely true in relation to i</w:t>
      </w:r>
      <w:r>
        <w:rPr>
          <w:rFonts w:ascii="Arial" w:hAnsi="Arial" w:cs="Arial"/>
          <w:sz w:val="24"/>
          <w:szCs w:val="24"/>
        </w:rPr>
        <w:t>ts objects, and his wisdom un</w:t>
      </w:r>
      <w:r w:rsidRPr="00875EEE">
        <w:rPr>
          <w:rFonts w:ascii="Arial" w:hAnsi="Arial" w:cs="Arial"/>
          <w:sz w:val="24"/>
          <w:szCs w:val="24"/>
        </w:rPr>
        <w:t>biased either by prejudice or passion. His justice and his g</w:t>
      </w:r>
      <w:r>
        <w:rPr>
          <w:rFonts w:ascii="Arial" w:hAnsi="Arial" w:cs="Arial"/>
          <w:sz w:val="24"/>
          <w:szCs w:val="24"/>
        </w:rPr>
        <w:t>o</w:t>
      </w:r>
      <w:r w:rsidRPr="00875EEE">
        <w:rPr>
          <w:rFonts w:ascii="Arial" w:hAnsi="Arial" w:cs="Arial"/>
          <w:sz w:val="24"/>
          <w:szCs w:val="24"/>
        </w:rPr>
        <w:t>odness in all their exercises are infinitely true to the perfect standard of his own nature. In all outwar</w:t>
      </w:r>
      <w:r>
        <w:rPr>
          <w:rFonts w:ascii="Arial" w:hAnsi="Arial" w:cs="Arial"/>
          <w:sz w:val="24"/>
          <w:szCs w:val="24"/>
        </w:rPr>
        <w:t>d manifestations of his perfec</w:t>
      </w:r>
      <w:r w:rsidRPr="00875EEE">
        <w:rPr>
          <w:rFonts w:ascii="Arial" w:hAnsi="Arial" w:cs="Arial"/>
          <w:sz w:val="24"/>
          <w:szCs w:val="24"/>
        </w:rPr>
        <w:t xml:space="preserve">tions to his creatures, </w:t>
      </w:r>
      <w:r>
        <w:rPr>
          <w:rFonts w:ascii="Arial" w:hAnsi="Arial" w:cs="Arial"/>
          <w:sz w:val="24"/>
          <w:szCs w:val="24"/>
        </w:rPr>
        <w:t>he</w:t>
      </w:r>
      <w:r w:rsidRPr="00875EEE">
        <w:rPr>
          <w:rFonts w:ascii="Arial" w:hAnsi="Arial" w:cs="Arial"/>
          <w:sz w:val="24"/>
          <w:szCs w:val="24"/>
        </w:rPr>
        <w:t xml:space="preserve"> is always true to his nature — always self-consistently divine. This attr</w:t>
      </w:r>
      <w:r>
        <w:rPr>
          <w:rFonts w:ascii="Arial" w:hAnsi="Arial" w:cs="Arial"/>
          <w:sz w:val="24"/>
          <w:szCs w:val="24"/>
        </w:rPr>
        <w:t>ibute, in its more special sense,</w:t>
      </w:r>
      <w:r w:rsidRPr="00875EEE">
        <w:rPr>
          <w:rFonts w:ascii="Arial" w:hAnsi="Arial" w:cs="Arial"/>
          <w:sz w:val="24"/>
          <w:szCs w:val="24"/>
        </w:rPr>
        <w:t xml:space="preserve"> qualifies all </w:t>
      </w:r>
      <w:r>
        <w:rPr>
          <w:rFonts w:ascii="Arial" w:hAnsi="Arial" w:cs="Arial"/>
          <w:sz w:val="24"/>
          <w:szCs w:val="24"/>
        </w:rPr>
        <w:t>God’s</w:t>
      </w:r>
      <w:r w:rsidRPr="00875EEE">
        <w:rPr>
          <w:rFonts w:ascii="Arial" w:hAnsi="Arial" w:cs="Arial"/>
          <w:sz w:val="24"/>
          <w:szCs w:val="24"/>
        </w:rPr>
        <w:t xml:space="preserve"> </w:t>
      </w:r>
      <w:r>
        <w:rPr>
          <w:rFonts w:ascii="Arial" w:hAnsi="Arial" w:cs="Arial"/>
          <w:sz w:val="24"/>
          <w:szCs w:val="24"/>
        </w:rPr>
        <w:t>fellowship</w:t>
      </w:r>
      <w:r w:rsidRPr="00875EEE">
        <w:rPr>
          <w:rFonts w:ascii="Arial" w:hAnsi="Arial" w:cs="Arial"/>
          <w:sz w:val="24"/>
          <w:szCs w:val="24"/>
        </w:rPr>
        <w:t xml:space="preserve"> with his rational creatures. He is true to us as well as to himself; and thus is laid the foundation of all faith,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of all knowledge. It is the foundation of all confidence, first, in our senses; second, in our intellect and co</w:t>
      </w:r>
      <w:r>
        <w:rPr>
          <w:rFonts w:ascii="Arial" w:hAnsi="Arial" w:cs="Arial"/>
          <w:sz w:val="24"/>
          <w:szCs w:val="24"/>
        </w:rPr>
        <w:t>n</w:t>
      </w:r>
      <w:r w:rsidRPr="00875EEE">
        <w:rPr>
          <w:rFonts w:ascii="Arial" w:hAnsi="Arial" w:cs="Arial"/>
          <w:sz w:val="24"/>
          <w:szCs w:val="24"/>
        </w:rPr>
        <w:t xml:space="preserve">science; third, in any authenticated, supernatural revelation.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two forms in which this perfection is exercised in relation to us are, </w:t>
      </w:r>
      <w:r w:rsidRPr="00C67127">
        <w:rPr>
          <w:rFonts w:ascii="Arial" w:hAnsi="Arial" w:cs="Arial"/>
          <w:b/>
          <w:bCs/>
          <w:sz w:val="24"/>
          <w:szCs w:val="24"/>
        </w:rPr>
        <w:t>first</w:t>
      </w:r>
      <w:r w:rsidRPr="00875EEE">
        <w:rPr>
          <w:rFonts w:ascii="Arial" w:hAnsi="Arial" w:cs="Arial"/>
          <w:sz w:val="24"/>
          <w:szCs w:val="24"/>
        </w:rPr>
        <w:t xml:space="preserve">, his entire truth in all his communications; </w:t>
      </w:r>
      <w:r w:rsidRPr="00C67127">
        <w:rPr>
          <w:rFonts w:ascii="Arial" w:hAnsi="Arial" w:cs="Arial"/>
          <w:b/>
          <w:bCs/>
          <w:sz w:val="24"/>
          <w:szCs w:val="24"/>
        </w:rPr>
        <w:t>second</w:t>
      </w:r>
      <w:r w:rsidRPr="00875EEE">
        <w:rPr>
          <w:rFonts w:ascii="Arial" w:hAnsi="Arial" w:cs="Arial"/>
          <w:sz w:val="24"/>
          <w:szCs w:val="24"/>
        </w:rPr>
        <w:t>, his perfect sincerity in undertaking</w:t>
      </w:r>
      <w:r>
        <w:rPr>
          <w:rFonts w:ascii="Arial" w:hAnsi="Arial" w:cs="Arial"/>
          <w:sz w:val="24"/>
          <w:szCs w:val="24"/>
        </w:rPr>
        <w:t>,</w:t>
      </w:r>
      <w:r w:rsidRPr="00875EEE">
        <w:rPr>
          <w:rFonts w:ascii="Arial" w:hAnsi="Arial" w:cs="Arial"/>
          <w:sz w:val="24"/>
          <w:szCs w:val="24"/>
        </w:rPr>
        <w:t xml:space="preserve"> and faithfulness in discha</w:t>
      </w:r>
      <w:r>
        <w:rPr>
          <w:rFonts w:ascii="Arial" w:hAnsi="Arial" w:cs="Arial"/>
          <w:sz w:val="24"/>
          <w:szCs w:val="24"/>
        </w:rPr>
        <w:t>r</w:t>
      </w:r>
      <w:r w:rsidRPr="00875EEE">
        <w:rPr>
          <w:rFonts w:ascii="Arial" w:hAnsi="Arial" w:cs="Arial"/>
          <w:sz w:val="24"/>
          <w:szCs w:val="24"/>
        </w:rPr>
        <w:t xml:space="preserve">ging all his engagements.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61. How can the truth of God he reconciled </w:t>
      </w:r>
      <w:r>
        <w:rPr>
          <w:rFonts w:ascii="Arial" w:hAnsi="Arial" w:cs="Arial"/>
          <w:sz w:val="24"/>
          <w:szCs w:val="24"/>
        </w:rPr>
        <w:t>w</w:t>
      </w:r>
      <w:r w:rsidRPr="00875EEE">
        <w:rPr>
          <w:rFonts w:ascii="Arial" w:hAnsi="Arial" w:cs="Arial"/>
          <w:sz w:val="24"/>
          <w:szCs w:val="24"/>
        </w:rPr>
        <w:t>ith the apparent non-per</w:t>
      </w:r>
      <w:r>
        <w:rPr>
          <w:rFonts w:ascii="Arial" w:hAnsi="Arial" w:cs="Arial"/>
          <w:sz w:val="24"/>
          <w:szCs w:val="24"/>
        </w:rPr>
        <w:t>formance of some of his threats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promises and threats of </w:t>
      </w:r>
      <w:r>
        <w:rPr>
          <w:rFonts w:ascii="Arial" w:hAnsi="Arial" w:cs="Arial"/>
          <w:sz w:val="24"/>
          <w:szCs w:val="24"/>
        </w:rPr>
        <w:t>God</w:t>
      </w:r>
      <w:r w:rsidRPr="00875EEE">
        <w:rPr>
          <w:rFonts w:ascii="Arial" w:hAnsi="Arial" w:cs="Arial"/>
          <w:sz w:val="24"/>
          <w:szCs w:val="24"/>
        </w:rPr>
        <w:t xml:space="preserve"> are sometimes </w:t>
      </w:r>
      <w:r>
        <w:rPr>
          <w:rFonts w:ascii="Arial" w:hAnsi="Arial" w:cs="Arial"/>
          <w:sz w:val="24"/>
          <w:szCs w:val="24"/>
        </w:rPr>
        <w:t xml:space="preserve">mute </w:t>
      </w:r>
      <w:r w:rsidRPr="00875EEE">
        <w:rPr>
          <w:rFonts w:ascii="Arial" w:hAnsi="Arial" w:cs="Arial"/>
          <w:sz w:val="24"/>
          <w:szCs w:val="24"/>
        </w:rPr>
        <w:t>when they are always infallibly fulfilled in the precise sense in which he intended them. They are often also conditional</w:t>
      </w:r>
      <w:r>
        <w:rPr>
          <w:rFonts w:ascii="Arial" w:hAnsi="Arial" w:cs="Arial"/>
          <w:sz w:val="24"/>
          <w:szCs w:val="24"/>
        </w:rPr>
        <w:t>,</w:t>
      </w:r>
      <w:r w:rsidRPr="00875EEE">
        <w:rPr>
          <w:rFonts w:ascii="Arial" w:hAnsi="Arial" w:cs="Arial"/>
          <w:sz w:val="24"/>
          <w:szCs w:val="24"/>
        </w:rPr>
        <w:t xml:space="preserve"> made to depend on the obedience or repentance of the creature. Jonah </w:t>
      </w:r>
      <w:r>
        <w:rPr>
          <w:rFonts w:ascii="Arial" w:hAnsi="Arial" w:cs="Arial"/>
          <w:sz w:val="24"/>
          <w:szCs w:val="24"/>
        </w:rPr>
        <w:t>3:</w:t>
      </w:r>
      <w:r w:rsidRPr="00875EEE">
        <w:rPr>
          <w:rFonts w:ascii="Arial" w:hAnsi="Arial" w:cs="Arial"/>
          <w:sz w:val="24"/>
          <w:szCs w:val="24"/>
        </w:rPr>
        <w:t xml:space="preserve">4, 10; Jer. </w:t>
      </w:r>
      <w:r>
        <w:rPr>
          <w:rFonts w:ascii="Arial" w:hAnsi="Arial" w:cs="Arial"/>
          <w:sz w:val="24"/>
          <w:szCs w:val="24"/>
        </w:rPr>
        <w:t>18:</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8. This condition may be either expressed or implied, because the individual case is underst</w:t>
      </w:r>
      <w:r>
        <w:rPr>
          <w:rFonts w:ascii="Arial" w:hAnsi="Arial" w:cs="Arial"/>
          <w:sz w:val="24"/>
          <w:szCs w:val="24"/>
        </w:rPr>
        <w:t>ood</w:t>
      </w:r>
      <w:r w:rsidRPr="00875EEE">
        <w:rPr>
          <w:rFonts w:ascii="Arial" w:hAnsi="Arial" w:cs="Arial"/>
          <w:sz w:val="24"/>
          <w:szCs w:val="24"/>
        </w:rPr>
        <w:t xml:space="preserve"> to be, of course, governed by the general principle that genuine repentance and faith delivers from every threat</w:t>
      </w:r>
      <w:r>
        <w:rPr>
          <w:rFonts w:ascii="Arial" w:hAnsi="Arial" w:cs="Arial"/>
          <w:sz w:val="24"/>
          <w:szCs w:val="24"/>
        </w:rPr>
        <w:t>,</w:t>
      </w:r>
      <w:r w:rsidRPr="00875EEE">
        <w:rPr>
          <w:rFonts w:ascii="Arial" w:hAnsi="Arial" w:cs="Arial"/>
          <w:sz w:val="24"/>
          <w:szCs w:val="24"/>
        </w:rPr>
        <w:t xml:space="preserve"> and secures every promise.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62. How can the invitations and exhortations of the Scriptures, addressed to those whom God does not propose to save, </w:t>
      </w:r>
      <w:r>
        <w:rPr>
          <w:rFonts w:ascii="Arial" w:hAnsi="Arial" w:cs="Arial"/>
          <w:sz w:val="24"/>
          <w:szCs w:val="24"/>
        </w:rPr>
        <w:t>b</w:t>
      </w:r>
      <w:r w:rsidRPr="00875EEE">
        <w:rPr>
          <w:rFonts w:ascii="Arial" w:hAnsi="Arial" w:cs="Arial"/>
          <w:sz w:val="24"/>
          <w:szCs w:val="24"/>
        </w:rPr>
        <w:t xml:space="preserve">e reconciled with his sincerity?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See above (</w:t>
      </w:r>
      <w:r>
        <w:rPr>
          <w:rFonts w:ascii="Arial" w:hAnsi="Arial" w:cs="Arial"/>
          <w:sz w:val="24"/>
          <w:szCs w:val="24"/>
        </w:rPr>
        <w:t>Q</w:t>
      </w:r>
      <w:r w:rsidRPr="00875EEE">
        <w:rPr>
          <w:rFonts w:ascii="Arial" w:hAnsi="Arial" w:cs="Arial"/>
          <w:sz w:val="24"/>
          <w:szCs w:val="24"/>
        </w:rPr>
        <w:t>uestion 42) the distinction between God’</w:t>
      </w:r>
      <w:r>
        <w:rPr>
          <w:rFonts w:ascii="Arial" w:hAnsi="Arial" w:cs="Arial"/>
          <w:sz w:val="24"/>
          <w:szCs w:val="24"/>
        </w:rPr>
        <w:t>s pre</w:t>
      </w:r>
      <w:r w:rsidRPr="00875EEE">
        <w:rPr>
          <w:rFonts w:ascii="Arial" w:hAnsi="Arial" w:cs="Arial"/>
          <w:sz w:val="24"/>
          <w:szCs w:val="24"/>
        </w:rPr>
        <w:t>ceptive and his decretive will. His invitations and exhortations are addressed to all in g</w:t>
      </w:r>
      <w:r>
        <w:rPr>
          <w:rFonts w:ascii="Arial" w:hAnsi="Arial" w:cs="Arial"/>
          <w:sz w:val="24"/>
          <w:szCs w:val="24"/>
        </w:rPr>
        <w:t>o</w:t>
      </w:r>
      <w:r w:rsidRPr="00875EEE">
        <w:rPr>
          <w:rFonts w:ascii="Arial" w:hAnsi="Arial" w:cs="Arial"/>
          <w:sz w:val="24"/>
          <w:szCs w:val="24"/>
        </w:rPr>
        <w:t xml:space="preserve">od faith: </w:t>
      </w:r>
      <w:r w:rsidRPr="00541402">
        <w:rPr>
          <w:rFonts w:ascii="Arial" w:hAnsi="Arial" w:cs="Arial"/>
          <w:b/>
          <w:bCs/>
          <w:sz w:val="24"/>
          <w:szCs w:val="24"/>
        </w:rPr>
        <w:t>first</w:t>
      </w:r>
      <w:r>
        <w:rPr>
          <w:rFonts w:ascii="Arial" w:hAnsi="Arial" w:cs="Arial"/>
          <w:sz w:val="24"/>
          <w:szCs w:val="24"/>
        </w:rPr>
        <w:t xml:space="preserve">, because it is everyone’s </w:t>
      </w:r>
      <w:r w:rsidRPr="00875EEE">
        <w:rPr>
          <w:rFonts w:ascii="Arial" w:hAnsi="Arial" w:cs="Arial"/>
          <w:sz w:val="24"/>
          <w:szCs w:val="24"/>
        </w:rPr>
        <w:t>duty to repent and believe, and God’s preceptive will that that every</w:t>
      </w:r>
      <w:r>
        <w:rPr>
          <w:rFonts w:ascii="Arial" w:hAnsi="Arial" w:cs="Arial"/>
          <w:sz w:val="24"/>
          <w:szCs w:val="24"/>
        </w:rPr>
        <w:t>one</w:t>
      </w:r>
      <w:r w:rsidRPr="00875EEE">
        <w:rPr>
          <w:rFonts w:ascii="Arial" w:hAnsi="Arial" w:cs="Arial"/>
          <w:sz w:val="24"/>
          <w:szCs w:val="24"/>
        </w:rPr>
        <w:t xml:space="preserve"> should; </w:t>
      </w:r>
      <w:r w:rsidRPr="00541402">
        <w:rPr>
          <w:rFonts w:ascii="Arial" w:hAnsi="Arial" w:cs="Arial"/>
          <w:b/>
          <w:bCs/>
          <w:sz w:val="24"/>
          <w:szCs w:val="24"/>
        </w:rPr>
        <w:t>second</w:t>
      </w:r>
      <w:r w:rsidRPr="00875EEE">
        <w:rPr>
          <w:rFonts w:ascii="Arial" w:hAnsi="Arial" w:cs="Arial"/>
          <w:sz w:val="24"/>
          <w:szCs w:val="24"/>
        </w:rPr>
        <w:t xml:space="preserve">, because nothing ever prevents the obedience of any sinner, except his own unwillingness; </w:t>
      </w:r>
      <w:r w:rsidRPr="00541402">
        <w:rPr>
          <w:rFonts w:ascii="Arial" w:hAnsi="Arial" w:cs="Arial"/>
          <w:b/>
          <w:bCs/>
          <w:sz w:val="24"/>
          <w:szCs w:val="24"/>
        </w:rPr>
        <w:t>third</w:t>
      </w:r>
      <w:r w:rsidRPr="00875EEE">
        <w:rPr>
          <w:rFonts w:ascii="Arial" w:hAnsi="Arial" w:cs="Arial"/>
          <w:sz w:val="24"/>
          <w:szCs w:val="24"/>
        </w:rPr>
        <w:t>, because</w:t>
      </w:r>
      <w:r>
        <w:rPr>
          <w:rFonts w:ascii="Arial" w:hAnsi="Arial" w:cs="Arial"/>
          <w:sz w:val="24"/>
          <w:szCs w:val="24"/>
        </w:rPr>
        <w:t>,</w:t>
      </w:r>
      <w:r w:rsidRPr="00875EEE">
        <w:rPr>
          <w:rFonts w:ascii="Arial" w:hAnsi="Arial" w:cs="Arial"/>
          <w:sz w:val="24"/>
          <w:szCs w:val="24"/>
        </w:rPr>
        <w:t xml:space="preserve"> in every case in which the condition is fulfilled</w:t>
      </w:r>
      <w:r>
        <w:rPr>
          <w:rFonts w:ascii="Arial" w:hAnsi="Arial" w:cs="Arial"/>
          <w:sz w:val="24"/>
          <w:szCs w:val="24"/>
        </w:rPr>
        <w:t>,</w:t>
      </w:r>
      <w:r w:rsidRPr="00875EEE">
        <w:rPr>
          <w:rFonts w:ascii="Arial" w:hAnsi="Arial" w:cs="Arial"/>
          <w:sz w:val="24"/>
          <w:szCs w:val="24"/>
        </w:rPr>
        <w:t xml:space="preserve"> the p</w:t>
      </w:r>
      <w:r>
        <w:rPr>
          <w:rFonts w:ascii="Arial" w:hAnsi="Arial" w:cs="Arial"/>
          <w:sz w:val="24"/>
          <w:szCs w:val="24"/>
        </w:rPr>
        <w:t>romise</w:t>
      </w:r>
      <w:r w:rsidRPr="00875EEE">
        <w:rPr>
          <w:rFonts w:ascii="Arial" w:hAnsi="Arial" w:cs="Arial"/>
          <w:sz w:val="24"/>
          <w:szCs w:val="24"/>
        </w:rPr>
        <w:t xml:space="preserve"> implied will be performed; </w:t>
      </w:r>
      <w:r w:rsidRPr="00541402">
        <w:rPr>
          <w:rFonts w:ascii="Arial" w:hAnsi="Arial" w:cs="Arial"/>
          <w:b/>
          <w:bCs/>
          <w:sz w:val="24"/>
          <w:szCs w:val="24"/>
        </w:rPr>
        <w:t>fourth</w:t>
      </w:r>
      <w:r>
        <w:rPr>
          <w:rFonts w:ascii="Arial" w:hAnsi="Arial" w:cs="Arial"/>
          <w:sz w:val="24"/>
          <w:szCs w:val="24"/>
        </w:rPr>
        <w:t>,</w:t>
      </w:r>
      <w:r w:rsidRPr="00875EEE">
        <w:rPr>
          <w:rFonts w:ascii="Arial" w:hAnsi="Arial" w:cs="Arial"/>
          <w:sz w:val="24"/>
          <w:szCs w:val="24"/>
        </w:rPr>
        <w:t xml:space="preserve"> God never has promised to enable every</w:t>
      </w:r>
      <w:r>
        <w:rPr>
          <w:rFonts w:ascii="Arial" w:hAnsi="Arial" w:cs="Arial"/>
          <w:sz w:val="24"/>
          <w:szCs w:val="24"/>
        </w:rPr>
        <w:t>one</w:t>
      </w:r>
      <w:r w:rsidRPr="00875EEE">
        <w:rPr>
          <w:rFonts w:ascii="Arial" w:hAnsi="Arial" w:cs="Arial"/>
          <w:sz w:val="24"/>
          <w:szCs w:val="24"/>
        </w:rPr>
        <w:t xml:space="preserve"> to believe; </w:t>
      </w:r>
      <w:r w:rsidRPr="00541402">
        <w:rPr>
          <w:rFonts w:ascii="Arial" w:hAnsi="Arial" w:cs="Arial"/>
          <w:b/>
          <w:bCs/>
          <w:sz w:val="24"/>
          <w:szCs w:val="24"/>
        </w:rPr>
        <w:t>fifth</w:t>
      </w:r>
      <w:r w:rsidRPr="00875EEE">
        <w:rPr>
          <w:rFonts w:ascii="Arial" w:hAnsi="Arial" w:cs="Arial"/>
          <w:sz w:val="24"/>
          <w:szCs w:val="24"/>
        </w:rPr>
        <w:t xml:space="preserve">, </w:t>
      </w:r>
      <w:r>
        <w:rPr>
          <w:rFonts w:ascii="Arial" w:hAnsi="Arial" w:cs="Arial"/>
          <w:sz w:val="24"/>
          <w:szCs w:val="24"/>
        </w:rPr>
        <w:t>these</w:t>
      </w:r>
      <w:r w:rsidRPr="00875EEE">
        <w:rPr>
          <w:rFonts w:ascii="Arial" w:hAnsi="Arial" w:cs="Arial"/>
          <w:sz w:val="24"/>
          <w:szCs w:val="24"/>
        </w:rPr>
        <w:t xml:space="preserve"> invitations and exhortations are not addressed to the reprobate as such, but to all sinners as such, with the avowed purpose of saving </w:t>
      </w:r>
      <w:r>
        <w:rPr>
          <w:rFonts w:ascii="Arial" w:hAnsi="Arial" w:cs="Arial"/>
          <w:sz w:val="24"/>
          <w:szCs w:val="24"/>
        </w:rPr>
        <w:t>by it</w:t>
      </w:r>
      <w:r w:rsidRPr="00875EEE">
        <w:rPr>
          <w:rFonts w:ascii="Arial" w:hAnsi="Arial" w:cs="Arial"/>
          <w:sz w:val="24"/>
          <w:szCs w:val="24"/>
        </w:rPr>
        <w:t xml:space="preserve"> the elect.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b/>
          <w:bCs/>
          <w:sz w:val="24"/>
          <w:szCs w:val="24"/>
        </w:rPr>
      </w:pPr>
    </w:p>
    <w:p w:rsidR="00283EF3" w:rsidRDefault="00283EF3" w:rsidP="00283EF3">
      <w:pPr>
        <w:spacing w:after="0" w:line="276" w:lineRule="auto"/>
        <w:jc w:val="both"/>
        <w:rPr>
          <w:rFonts w:ascii="Arial" w:hAnsi="Arial" w:cs="Arial"/>
          <w:b/>
          <w:bCs/>
          <w:sz w:val="24"/>
          <w:szCs w:val="24"/>
        </w:rPr>
      </w:pPr>
    </w:p>
    <w:p w:rsidR="00283EF3" w:rsidRPr="004C40B5" w:rsidRDefault="00283EF3" w:rsidP="00283EF3">
      <w:pPr>
        <w:spacing w:after="0" w:line="276" w:lineRule="auto"/>
        <w:jc w:val="both"/>
        <w:rPr>
          <w:rFonts w:ascii="Arial" w:hAnsi="Arial" w:cs="Arial"/>
          <w:b/>
          <w:bCs/>
          <w:sz w:val="24"/>
          <w:szCs w:val="24"/>
        </w:rPr>
      </w:pPr>
      <w:r w:rsidRPr="004C40B5">
        <w:rPr>
          <w:rFonts w:ascii="Arial" w:hAnsi="Arial" w:cs="Arial"/>
          <w:b/>
          <w:bCs/>
          <w:sz w:val="24"/>
          <w:szCs w:val="24"/>
        </w:rPr>
        <w:lastRenderedPageBreak/>
        <w:t xml:space="preserve">The infinite sovereignty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63. What is meant by the sovereignty of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His absolute right to govern and dispose of all his creatures, simply according to his own g</w:t>
      </w:r>
      <w:r>
        <w:rPr>
          <w:rFonts w:ascii="Arial" w:hAnsi="Arial" w:cs="Arial"/>
          <w:sz w:val="24"/>
          <w:szCs w:val="24"/>
        </w:rPr>
        <w:t>o</w:t>
      </w:r>
      <w:r w:rsidRPr="00875EEE">
        <w:rPr>
          <w:rFonts w:ascii="Arial" w:hAnsi="Arial" w:cs="Arial"/>
          <w:sz w:val="24"/>
          <w:szCs w:val="24"/>
        </w:rPr>
        <w:t xml:space="preserve">od pleasure.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64. Prove that this right is asserted in Scripture.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Dan. </w:t>
      </w:r>
      <w:r>
        <w:rPr>
          <w:rFonts w:ascii="Arial" w:hAnsi="Arial" w:cs="Arial"/>
          <w:sz w:val="24"/>
          <w:szCs w:val="24"/>
        </w:rPr>
        <w:t>4:</w:t>
      </w:r>
      <w:r w:rsidRPr="00875EEE">
        <w:rPr>
          <w:rFonts w:ascii="Arial" w:hAnsi="Arial" w:cs="Arial"/>
          <w:sz w:val="24"/>
          <w:szCs w:val="24"/>
        </w:rPr>
        <w:t xml:space="preserve">25, 35;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4:</w:t>
      </w:r>
      <w:r w:rsidRPr="00875EEE">
        <w:rPr>
          <w:rFonts w:ascii="Arial" w:hAnsi="Arial" w:cs="Arial"/>
          <w:sz w:val="24"/>
          <w:szCs w:val="24"/>
        </w:rPr>
        <w:t xml:space="preserve">11; 1 Tim. </w:t>
      </w:r>
      <w:r>
        <w:rPr>
          <w:rFonts w:ascii="Arial" w:hAnsi="Arial" w:cs="Arial"/>
          <w:sz w:val="24"/>
          <w:szCs w:val="24"/>
        </w:rPr>
        <w:t>6:</w:t>
      </w:r>
      <w:r w:rsidRPr="00875EEE">
        <w:rPr>
          <w:rFonts w:ascii="Arial" w:hAnsi="Arial" w:cs="Arial"/>
          <w:sz w:val="24"/>
          <w:szCs w:val="24"/>
        </w:rPr>
        <w:t>15</w:t>
      </w:r>
      <w:r>
        <w:rPr>
          <w:rFonts w:ascii="Arial" w:hAnsi="Arial" w:cs="Arial"/>
          <w:sz w:val="24"/>
          <w:szCs w:val="24"/>
        </w:rPr>
        <w:t xml:space="preserve">; </w:t>
      </w:r>
      <w:r w:rsidRPr="00875EEE">
        <w:rPr>
          <w:rFonts w:ascii="Arial" w:hAnsi="Arial" w:cs="Arial"/>
          <w:sz w:val="24"/>
          <w:szCs w:val="24"/>
        </w:rPr>
        <w:t>Rom</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9:</w:t>
      </w:r>
      <w:r w:rsidRPr="00875EEE">
        <w:rPr>
          <w:rFonts w:ascii="Arial" w:hAnsi="Arial" w:cs="Arial"/>
          <w:sz w:val="24"/>
          <w:szCs w:val="24"/>
        </w:rPr>
        <w:t xml:space="preserve">15-23.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65. On </w:t>
      </w:r>
      <w:r>
        <w:rPr>
          <w:rFonts w:ascii="Arial" w:hAnsi="Arial" w:cs="Arial"/>
          <w:sz w:val="24"/>
          <w:szCs w:val="24"/>
        </w:rPr>
        <w:t>w</w:t>
      </w:r>
      <w:r w:rsidRPr="00875EEE">
        <w:rPr>
          <w:rFonts w:ascii="Arial" w:hAnsi="Arial" w:cs="Arial"/>
          <w:sz w:val="24"/>
          <w:szCs w:val="24"/>
        </w:rPr>
        <w:t>hat does the a</w:t>
      </w:r>
      <w:r>
        <w:rPr>
          <w:rFonts w:ascii="Arial" w:hAnsi="Arial" w:cs="Arial"/>
          <w:sz w:val="24"/>
          <w:szCs w:val="24"/>
        </w:rPr>
        <w:t>b</w:t>
      </w:r>
      <w:r w:rsidRPr="00875EEE">
        <w:rPr>
          <w:rFonts w:ascii="Arial" w:hAnsi="Arial" w:cs="Arial"/>
          <w:sz w:val="24"/>
          <w:szCs w:val="24"/>
        </w:rPr>
        <w:t>solute sovereignty of God rest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His infinite superiority in </w:t>
      </w:r>
      <w:r>
        <w:rPr>
          <w:rFonts w:ascii="Arial" w:hAnsi="Arial" w:cs="Arial"/>
          <w:sz w:val="24"/>
          <w:szCs w:val="24"/>
        </w:rPr>
        <w:t xml:space="preserve">his </w:t>
      </w:r>
      <w:r w:rsidRPr="00875EEE">
        <w:rPr>
          <w:rFonts w:ascii="Arial" w:hAnsi="Arial" w:cs="Arial"/>
          <w:sz w:val="24"/>
          <w:szCs w:val="24"/>
        </w:rPr>
        <w:t>being</w:t>
      </w:r>
      <w:r>
        <w:rPr>
          <w:rFonts w:ascii="Arial" w:hAnsi="Arial" w:cs="Arial"/>
          <w:sz w:val="24"/>
          <w:szCs w:val="24"/>
        </w:rPr>
        <w:t>,</w:t>
      </w:r>
      <w:r w:rsidRPr="00875EEE">
        <w:rPr>
          <w:rFonts w:ascii="Arial" w:hAnsi="Arial" w:cs="Arial"/>
          <w:sz w:val="24"/>
          <w:szCs w:val="24"/>
        </w:rPr>
        <w:t xml:space="preserve"> and in all his perfections</w:t>
      </w:r>
      <w:r>
        <w:rPr>
          <w:rFonts w:ascii="Arial" w:hAnsi="Arial" w:cs="Arial"/>
          <w:sz w:val="24"/>
          <w:szCs w:val="24"/>
        </w:rPr>
        <w:t>,</w:t>
      </w:r>
      <w:r w:rsidRPr="00875EEE">
        <w:rPr>
          <w:rFonts w:ascii="Arial" w:hAnsi="Arial" w:cs="Arial"/>
          <w:sz w:val="24"/>
          <w:szCs w:val="24"/>
        </w:rPr>
        <w:t xml:space="preserve"> to any and to all his creatures.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As creatures</w:t>
      </w:r>
      <w:r>
        <w:rPr>
          <w:rFonts w:ascii="Arial" w:hAnsi="Arial" w:cs="Arial"/>
          <w:sz w:val="24"/>
          <w:szCs w:val="24"/>
        </w:rPr>
        <w:t>,</w:t>
      </w:r>
      <w:r w:rsidRPr="00875EEE">
        <w:rPr>
          <w:rFonts w:ascii="Arial" w:hAnsi="Arial" w:cs="Arial"/>
          <w:sz w:val="24"/>
          <w:szCs w:val="24"/>
        </w:rPr>
        <w:t xml:space="preserve"> they were created out of nothing, and are now sustained in being by his power, for his own glory</w:t>
      </w:r>
      <w:r>
        <w:rPr>
          <w:rFonts w:ascii="Arial" w:hAnsi="Arial" w:cs="Arial"/>
          <w:sz w:val="24"/>
          <w:szCs w:val="24"/>
        </w:rPr>
        <w:t>,</w:t>
      </w:r>
      <w:r w:rsidRPr="00875EEE">
        <w:rPr>
          <w:rFonts w:ascii="Arial" w:hAnsi="Arial" w:cs="Arial"/>
          <w:sz w:val="24"/>
          <w:szCs w:val="24"/>
        </w:rPr>
        <w:t xml:space="preserve"> and according to his own g</w:t>
      </w:r>
      <w:r>
        <w:rPr>
          <w:rFonts w:ascii="Arial" w:hAnsi="Arial" w:cs="Arial"/>
          <w:sz w:val="24"/>
          <w:szCs w:val="24"/>
        </w:rPr>
        <w:t>o</w:t>
      </w:r>
      <w:r w:rsidRPr="00875EEE">
        <w:rPr>
          <w:rFonts w:ascii="Arial" w:hAnsi="Arial" w:cs="Arial"/>
          <w:sz w:val="24"/>
          <w:szCs w:val="24"/>
        </w:rPr>
        <w:t xml:space="preserve">od pleasure. — Rom. </w:t>
      </w:r>
      <w:r>
        <w:rPr>
          <w:rFonts w:ascii="Arial" w:hAnsi="Arial" w:cs="Arial"/>
          <w:sz w:val="24"/>
          <w:szCs w:val="24"/>
        </w:rPr>
        <w:t>11:</w:t>
      </w:r>
      <w:r w:rsidRPr="00875EEE">
        <w:rPr>
          <w:rFonts w:ascii="Arial" w:hAnsi="Arial" w:cs="Arial"/>
          <w:sz w:val="24"/>
          <w:szCs w:val="24"/>
        </w:rPr>
        <w:t xml:space="preserve">36.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His infinite benefits to us, and our dependence on</w:t>
      </w:r>
      <w:r>
        <w:rPr>
          <w:rFonts w:ascii="Arial" w:hAnsi="Arial" w:cs="Arial"/>
          <w:sz w:val="24"/>
          <w:szCs w:val="24"/>
        </w:rPr>
        <w:t>,</w:t>
      </w:r>
      <w:r w:rsidRPr="00875EEE">
        <w:rPr>
          <w:rFonts w:ascii="Arial" w:hAnsi="Arial" w:cs="Arial"/>
          <w:sz w:val="24"/>
          <w:szCs w:val="24"/>
        </w:rPr>
        <w:t xml:space="preserve"> and blessedness in</w:t>
      </w:r>
      <w:r>
        <w:rPr>
          <w:rFonts w:ascii="Arial" w:hAnsi="Arial" w:cs="Arial"/>
          <w:sz w:val="24"/>
          <w:szCs w:val="24"/>
        </w:rPr>
        <w:t>,</w:t>
      </w:r>
      <w:r w:rsidRPr="00875EEE">
        <w:rPr>
          <w:rFonts w:ascii="Arial" w:hAnsi="Arial" w:cs="Arial"/>
          <w:sz w:val="24"/>
          <w:szCs w:val="24"/>
        </w:rPr>
        <w:t xml:space="preserve"> him, are reasons why we should not only recogni</w:t>
      </w:r>
      <w:r>
        <w:rPr>
          <w:rFonts w:ascii="Arial" w:hAnsi="Arial" w:cs="Arial"/>
          <w:sz w:val="24"/>
          <w:szCs w:val="24"/>
        </w:rPr>
        <w:t>s</w:t>
      </w:r>
      <w:r w:rsidRPr="00875EEE">
        <w:rPr>
          <w:rFonts w:ascii="Arial" w:hAnsi="Arial" w:cs="Arial"/>
          <w:sz w:val="24"/>
          <w:szCs w:val="24"/>
        </w:rPr>
        <w:t>e,</w:t>
      </w:r>
      <w:r>
        <w:rPr>
          <w:rFonts w:ascii="Arial" w:hAnsi="Arial" w:cs="Arial"/>
          <w:sz w:val="24"/>
          <w:szCs w:val="24"/>
        </w:rPr>
        <w:t xml:space="preserve"> </w:t>
      </w:r>
      <w:r w:rsidRPr="00875EEE">
        <w:rPr>
          <w:rFonts w:ascii="Arial" w:hAnsi="Arial" w:cs="Arial"/>
          <w:sz w:val="24"/>
          <w:szCs w:val="24"/>
        </w:rPr>
        <w:t xml:space="preserve">but rejoice, in this glorious truth. </w:t>
      </w:r>
      <w:r>
        <w:rPr>
          <w:rFonts w:ascii="Arial" w:hAnsi="Arial" w:cs="Arial"/>
          <w:sz w:val="24"/>
          <w:szCs w:val="24"/>
        </w:rPr>
        <w:t>“</w:t>
      </w:r>
      <w:r w:rsidRPr="00875EEE">
        <w:rPr>
          <w:rFonts w:ascii="Arial" w:hAnsi="Arial" w:cs="Arial"/>
          <w:sz w:val="24"/>
          <w:szCs w:val="24"/>
        </w:rPr>
        <w:t>The Lord reign</w:t>
      </w:r>
      <w:r>
        <w:rPr>
          <w:rFonts w:ascii="Arial" w:hAnsi="Arial" w:cs="Arial"/>
          <w:sz w:val="24"/>
          <w:szCs w:val="24"/>
        </w:rPr>
        <w:t>s</w:t>
      </w:r>
      <w:r w:rsidRPr="00875EEE">
        <w:rPr>
          <w:rFonts w:ascii="Arial" w:hAnsi="Arial" w:cs="Arial"/>
          <w:sz w:val="24"/>
          <w:szCs w:val="24"/>
        </w:rPr>
        <w:t>, let the earth rejoice.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(Ps. 97:1)</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66. Is there any sense in which there are limits to the so</w:t>
      </w:r>
      <w:r>
        <w:rPr>
          <w:rFonts w:ascii="Arial" w:hAnsi="Arial" w:cs="Arial"/>
          <w:sz w:val="24"/>
          <w:szCs w:val="24"/>
        </w:rPr>
        <w:t>v</w:t>
      </w:r>
      <w:r w:rsidRPr="00875EEE">
        <w:rPr>
          <w:rFonts w:ascii="Arial" w:hAnsi="Arial" w:cs="Arial"/>
          <w:sz w:val="24"/>
          <w:szCs w:val="24"/>
        </w:rPr>
        <w:t>ereignty of</w:t>
      </w:r>
      <w:r>
        <w:rPr>
          <w:rFonts w:ascii="Arial" w:hAnsi="Arial" w:cs="Arial"/>
          <w:sz w:val="24"/>
          <w:szCs w:val="24"/>
        </w:rPr>
        <w:t xml:space="preserve"> God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sovereignty of God, viewed abstractly as one attribute among many, must</w:t>
      </w:r>
      <w:r>
        <w:rPr>
          <w:rFonts w:ascii="Arial" w:hAnsi="Arial" w:cs="Arial"/>
          <w:sz w:val="24"/>
          <w:szCs w:val="24"/>
        </w:rPr>
        <w:t>,</w:t>
      </w:r>
      <w:r w:rsidRPr="00875EEE">
        <w:rPr>
          <w:rFonts w:ascii="Arial" w:hAnsi="Arial" w:cs="Arial"/>
          <w:sz w:val="24"/>
          <w:szCs w:val="24"/>
        </w:rPr>
        <w:t xml:space="preserve"> of course</w:t>
      </w:r>
      <w:r>
        <w:rPr>
          <w:rFonts w:ascii="Arial" w:hAnsi="Arial" w:cs="Arial"/>
          <w:sz w:val="24"/>
          <w:szCs w:val="24"/>
        </w:rPr>
        <w:t>,</w:t>
      </w:r>
      <w:r w:rsidRPr="00875EEE">
        <w:rPr>
          <w:rFonts w:ascii="Arial" w:hAnsi="Arial" w:cs="Arial"/>
          <w:sz w:val="24"/>
          <w:szCs w:val="24"/>
        </w:rPr>
        <w:t xml:space="preserve"> be conceived of as qualified by all the rest. It cannot be otherwise </w:t>
      </w:r>
      <w:r>
        <w:rPr>
          <w:rFonts w:ascii="Arial" w:hAnsi="Arial" w:cs="Arial"/>
          <w:sz w:val="24"/>
          <w:szCs w:val="24"/>
        </w:rPr>
        <w:t>than an infinitely wise, right</w:t>
      </w:r>
      <w:r w:rsidRPr="00875EEE">
        <w:rPr>
          <w:rFonts w:ascii="Arial" w:hAnsi="Arial" w:cs="Arial"/>
          <w:sz w:val="24"/>
          <w:szCs w:val="24"/>
        </w:rPr>
        <w:t xml:space="preserve">eous, and merciful sovereignty.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But God, viewed concretely as an infinite sovereign, is abs</w:t>
      </w:r>
      <w:r>
        <w:rPr>
          <w:rFonts w:ascii="Arial" w:hAnsi="Arial" w:cs="Arial"/>
          <w:sz w:val="24"/>
          <w:szCs w:val="24"/>
        </w:rPr>
        <w:t>o</w:t>
      </w:r>
      <w:r w:rsidRPr="00875EEE">
        <w:rPr>
          <w:rFonts w:ascii="Arial" w:hAnsi="Arial" w:cs="Arial"/>
          <w:sz w:val="24"/>
          <w:szCs w:val="24"/>
        </w:rPr>
        <w:t xml:space="preserve">lutely unlimited by anything </w:t>
      </w:r>
      <w:r>
        <w:rPr>
          <w:rFonts w:ascii="Arial" w:hAnsi="Arial" w:cs="Arial"/>
          <w:sz w:val="24"/>
          <w:szCs w:val="24"/>
        </w:rPr>
        <w:t>outside of</w:t>
      </w:r>
      <w:r w:rsidRPr="00875EEE">
        <w:rPr>
          <w:rFonts w:ascii="Arial" w:hAnsi="Arial" w:cs="Arial"/>
          <w:sz w:val="24"/>
          <w:szCs w:val="24"/>
        </w:rPr>
        <w:t xml:space="preserve"> himself</w:t>
      </w:r>
      <w:r>
        <w:rPr>
          <w:rFonts w:ascii="Arial" w:hAnsi="Arial" w:cs="Arial"/>
          <w:sz w:val="24"/>
          <w:szCs w:val="24"/>
        </w:rPr>
        <w:t>.</w:t>
      </w:r>
      <w:r w:rsidRPr="00875EEE">
        <w:rPr>
          <w:rFonts w:ascii="Arial" w:hAnsi="Arial" w:cs="Arial"/>
          <w:sz w:val="24"/>
          <w:szCs w:val="24"/>
        </w:rPr>
        <w:t xml:space="preserve"> “He doeth according to his will in the ar</w:t>
      </w:r>
      <w:r>
        <w:rPr>
          <w:rFonts w:ascii="Arial" w:hAnsi="Arial" w:cs="Arial"/>
          <w:sz w:val="24"/>
          <w:szCs w:val="24"/>
        </w:rPr>
        <w:t>my of heaven, and among the in</w:t>
      </w:r>
      <w:r w:rsidRPr="00875EEE">
        <w:rPr>
          <w:rFonts w:ascii="Arial" w:hAnsi="Arial" w:cs="Arial"/>
          <w:sz w:val="24"/>
          <w:szCs w:val="24"/>
        </w:rPr>
        <w:t>habitants of the earth.”</w:t>
      </w:r>
      <w:r>
        <w:rPr>
          <w:rFonts w:ascii="Arial" w:hAnsi="Arial" w:cs="Arial"/>
          <w:sz w:val="24"/>
          <w:szCs w:val="24"/>
        </w:rPr>
        <w:t xml:space="preserve"> — Dan. 4:</w:t>
      </w:r>
      <w:r w:rsidRPr="00875EEE">
        <w:rPr>
          <w:rFonts w:ascii="Arial" w:hAnsi="Arial" w:cs="Arial"/>
          <w:sz w:val="24"/>
          <w:szCs w:val="24"/>
        </w:rPr>
        <w:t xml:space="preserve">35. </w:t>
      </w:r>
    </w:p>
    <w:p w:rsidR="00283EF3" w:rsidRPr="00875EEE" w:rsidRDefault="00283EF3" w:rsidP="00283EF3">
      <w:pPr>
        <w:spacing w:after="0" w:line="276" w:lineRule="auto"/>
        <w:jc w:val="both"/>
        <w:rPr>
          <w:rFonts w:ascii="Arial" w:hAnsi="Arial" w:cs="Arial"/>
          <w:sz w:val="24"/>
          <w:szCs w:val="24"/>
        </w:rPr>
      </w:pPr>
    </w:p>
    <w:p w:rsidR="00283EF3" w:rsidRPr="004C40B5" w:rsidRDefault="00283EF3" w:rsidP="00283EF3">
      <w:pPr>
        <w:spacing w:after="0" w:line="276" w:lineRule="auto"/>
        <w:jc w:val="both"/>
        <w:rPr>
          <w:rFonts w:ascii="Arial" w:hAnsi="Arial" w:cs="Arial"/>
          <w:b/>
          <w:bCs/>
          <w:sz w:val="24"/>
          <w:szCs w:val="24"/>
        </w:rPr>
      </w:pPr>
      <w:r w:rsidRPr="004C40B5">
        <w:rPr>
          <w:rFonts w:ascii="Arial" w:hAnsi="Arial" w:cs="Arial"/>
          <w:b/>
          <w:bCs/>
          <w:sz w:val="24"/>
          <w:szCs w:val="24"/>
        </w:rPr>
        <w:t xml:space="preserve">The infinite holiness if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67. What is meant by the holiness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holiness of God is not to </w:t>
      </w:r>
      <w:r>
        <w:rPr>
          <w:rFonts w:ascii="Arial" w:hAnsi="Arial" w:cs="Arial"/>
          <w:sz w:val="24"/>
          <w:szCs w:val="24"/>
        </w:rPr>
        <w:t>be</w:t>
      </w:r>
      <w:r w:rsidRPr="00875EEE">
        <w:rPr>
          <w:rFonts w:ascii="Arial" w:hAnsi="Arial" w:cs="Arial"/>
          <w:sz w:val="24"/>
          <w:szCs w:val="24"/>
        </w:rPr>
        <w:t xml:space="preserve"> </w:t>
      </w:r>
      <w:r>
        <w:rPr>
          <w:rFonts w:ascii="Arial" w:hAnsi="Arial" w:cs="Arial"/>
          <w:sz w:val="24"/>
          <w:szCs w:val="24"/>
        </w:rPr>
        <w:t>thought</w:t>
      </w:r>
      <w:r w:rsidRPr="00875EEE">
        <w:rPr>
          <w:rFonts w:ascii="Arial" w:hAnsi="Arial" w:cs="Arial"/>
          <w:sz w:val="24"/>
          <w:szCs w:val="24"/>
        </w:rPr>
        <w:t xml:space="preserve"> of as one attribute among others; it is rather a gen</w:t>
      </w:r>
      <w:r>
        <w:rPr>
          <w:rFonts w:ascii="Arial" w:hAnsi="Arial" w:cs="Arial"/>
          <w:sz w:val="24"/>
          <w:szCs w:val="24"/>
        </w:rPr>
        <w:t>eral term representing the con</w:t>
      </w:r>
      <w:r w:rsidRPr="00875EEE">
        <w:rPr>
          <w:rFonts w:ascii="Arial" w:hAnsi="Arial" w:cs="Arial"/>
          <w:sz w:val="24"/>
          <w:szCs w:val="24"/>
        </w:rPr>
        <w:t xml:space="preserve">ception of his consummate perfection and </w:t>
      </w:r>
      <w:r>
        <w:rPr>
          <w:rFonts w:ascii="Arial" w:hAnsi="Arial" w:cs="Arial"/>
          <w:sz w:val="24"/>
          <w:szCs w:val="24"/>
        </w:rPr>
        <w:t xml:space="preserve">his </w:t>
      </w:r>
      <w:r w:rsidRPr="00875EEE">
        <w:rPr>
          <w:rFonts w:ascii="Arial" w:hAnsi="Arial" w:cs="Arial"/>
          <w:sz w:val="24"/>
          <w:szCs w:val="24"/>
        </w:rPr>
        <w:t xml:space="preserve">glory. It is his infinite moral perfection crowning his infinite intelligence and power. There is a glory </w:t>
      </w:r>
      <w:r>
        <w:rPr>
          <w:rFonts w:ascii="Arial" w:hAnsi="Arial" w:cs="Arial"/>
          <w:sz w:val="24"/>
          <w:szCs w:val="24"/>
        </w:rPr>
        <w:t>in</w:t>
      </w:r>
      <w:r w:rsidRPr="00875EEE">
        <w:rPr>
          <w:rFonts w:ascii="Arial" w:hAnsi="Arial" w:cs="Arial"/>
          <w:sz w:val="24"/>
          <w:szCs w:val="24"/>
        </w:rPr>
        <w:t xml:space="preserve"> each attribute, viewed abstractly, and a glory of the whole together. The intellectual nature is the essential basis of the moral. Infinite moral perfection is the cro</w:t>
      </w:r>
      <w:r>
        <w:rPr>
          <w:rFonts w:ascii="Arial" w:hAnsi="Arial" w:cs="Arial"/>
          <w:sz w:val="24"/>
          <w:szCs w:val="24"/>
        </w:rPr>
        <w:t>w</w:t>
      </w:r>
      <w:r w:rsidRPr="00875EEE">
        <w:rPr>
          <w:rFonts w:ascii="Arial" w:hAnsi="Arial" w:cs="Arial"/>
          <w:sz w:val="24"/>
          <w:szCs w:val="24"/>
        </w:rPr>
        <w:t xml:space="preserve">n of the Godhead. Holiness is the total glory thus crowned.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Holiness in the Creator is the total perfection of an infinitely righteous intelligence. Holiness in the creature is not mere moral perfection, but perfection of the created nature of moral agents after their kind, in spiritual un</w:t>
      </w:r>
      <w:r>
        <w:rPr>
          <w:rFonts w:ascii="Arial" w:hAnsi="Arial" w:cs="Arial"/>
          <w:sz w:val="24"/>
          <w:szCs w:val="24"/>
        </w:rPr>
        <w:t>ion and fellowship with the in</w:t>
      </w:r>
      <w:r w:rsidRPr="00875EEE">
        <w:rPr>
          <w:rFonts w:ascii="Arial" w:hAnsi="Arial" w:cs="Arial"/>
          <w:sz w:val="24"/>
          <w:szCs w:val="24"/>
        </w:rPr>
        <w:t xml:space="preserve">finite Creator. — 1 John </w:t>
      </w:r>
      <w:r>
        <w:rPr>
          <w:rFonts w:ascii="Arial" w:hAnsi="Arial" w:cs="Arial"/>
          <w:sz w:val="24"/>
          <w:szCs w:val="24"/>
        </w:rPr>
        <w:t>1:</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word holiness, as applied to God in Scripture, represents, </w:t>
      </w:r>
      <w:r w:rsidRPr="00B72A9D">
        <w:rPr>
          <w:rFonts w:ascii="Arial" w:hAnsi="Arial" w:cs="Arial"/>
          <w:b/>
          <w:bCs/>
          <w:sz w:val="24"/>
          <w:szCs w:val="24"/>
        </w:rPr>
        <w:t>first</w:t>
      </w:r>
      <w:r w:rsidRPr="00875EEE">
        <w:rPr>
          <w:rFonts w:ascii="Arial" w:hAnsi="Arial" w:cs="Arial"/>
          <w:sz w:val="24"/>
          <w:szCs w:val="24"/>
        </w:rPr>
        <w:t xml:space="preserve">, moral purity. — Lev. </w:t>
      </w:r>
      <w:r>
        <w:rPr>
          <w:rFonts w:ascii="Arial" w:hAnsi="Arial" w:cs="Arial"/>
          <w:sz w:val="24"/>
          <w:szCs w:val="24"/>
        </w:rPr>
        <w:t>11:</w:t>
      </w:r>
      <w:r w:rsidRPr="00875EEE">
        <w:rPr>
          <w:rFonts w:ascii="Arial" w:hAnsi="Arial" w:cs="Arial"/>
          <w:sz w:val="24"/>
          <w:szCs w:val="24"/>
        </w:rPr>
        <w:t xml:space="preserve">44; Ps. </w:t>
      </w:r>
      <w:r>
        <w:rPr>
          <w:rFonts w:ascii="Arial" w:hAnsi="Arial" w:cs="Arial"/>
          <w:sz w:val="24"/>
          <w:szCs w:val="24"/>
        </w:rPr>
        <w:t>145:</w:t>
      </w:r>
      <w:r w:rsidRPr="00875EEE">
        <w:rPr>
          <w:rFonts w:ascii="Arial" w:hAnsi="Arial" w:cs="Arial"/>
          <w:sz w:val="24"/>
          <w:szCs w:val="24"/>
        </w:rPr>
        <w:t xml:space="preserve">17; </w:t>
      </w:r>
      <w:r w:rsidRPr="00B72A9D">
        <w:rPr>
          <w:rFonts w:ascii="Arial" w:hAnsi="Arial" w:cs="Arial"/>
          <w:b/>
          <w:bCs/>
          <w:i/>
          <w:iCs/>
          <w:sz w:val="24"/>
          <w:szCs w:val="24"/>
        </w:rPr>
        <w:t>second</w:t>
      </w:r>
      <w:r>
        <w:rPr>
          <w:rFonts w:ascii="Arial" w:hAnsi="Arial" w:cs="Arial"/>
          <w:sz w:val="24"/>
          <w:szCs w:val="24"/>
        </w:rPr>
        <w:t>, his tran</w:t>
      </w:r>
      <w:r w:rsidRPr="00875EEE">
        <w:rPr>
          <w:rFonts w:ascii="Arial" w:hAnsi="Arial" w:cs="Arial"/>
          <w:sz w:val="24"/>
          <w:szCs w:val="24"/>
        </w:rPr>
        <w:t xml:space="preserve">scendently </w:t>
      </w:r>
      <w:r>
        <w:rPr>
          <w:rFonts w:ascii="Arial" w:hAnsi="Arial" w:cs="Arial"/>
          <w:sz w:val="24"/>
          <w:szCs w:val="24"/>
        </w:rPr>
        <w:t>high</w:t>
      </w:r>
      <w:r w:rsidRPr="00875EEE">
        <w:rPr>
          <w:rFonts w:ascii="Arial" w:hAnsi="Arial" w:cs="Arial"/>
          <w:sz w:val="24"/>
          <w:szCs w:val="24"/>
        </w:rPr>
        <w:t xml:space="preserve"> and venerable majesty. —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 xml:space="preserve">3; Ps. </w:t>
      </w:r>
      <w:r>
        <w:rPr>
          <w:rFonts w:ascii="Arial" w:hAnsi="Arial" w:cs="Arial"/>
          <w:sz w:val="24"/>
          <w:szCs w:val="24"/>
        </w:rPr>
        <w:t>22:</w:t>
      </w:r>
      <w:r w:rsidRPr="00875EEE">
        <w:rPr>
          <w:rFonts w:ascii="Arial" w:hAnsi="Arial" w:cs="Arial"/>
          <w:sz w:val="24"/>
          <w:szCs w:val="24"/>
        </w:rPr>
        <w:t xml:space="preserve">3; Rev. </w:t>
      </w:r>
      <w:r>
        <w:rPr>
          <w:rFonts w:ascii="Arial" w:hAnsi="Arial" w:cs="Arial"/>
          <w:sz w:val="24"/>
          <w:szCs w:val="24"/>
        </w:rPr>
        <w:t>4:</w:t>
      </w:r>
      <w:r w:rsidRPr="00875EEE">
        <w:rPr>
          <w:rFonts w:ascii="Arial" w:hAnsi="Arial" w:cs="Arial"/>
          <w:sz w:val="24"/>
          <w:szCs w:val="24"/>
        </w:rPr>
        <w:t xml:space="preserve">8.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 sanctify the Lord,” </w:t>
      </w:r>
      <w:r>
        <w:rPr>
          <w:rFonts w:ascii="Arial" w:hAnsi="Arial" w:cs="Arial"/>
          <w:sz w:val="24"/>
          <w:szCs w:val="24"/>
        </w:rPr>
        <w:t>is</w:t>
      </w:r>
      <w:r w:rsidRPr="00875EEE">
        <w:rPr>
          <w:rFonts w:ascii="Arial" w:hAnsi="Arial" w:cs="Arial"/>
          <w:sz w:val="24"/>
          <w:szCs w:val="24"/>
        </w:rPr>
        <w:t xml:space="preserve"> to </w:t>
      </w:r>
      <w:r>
        <w:rPr>
          <w:rFonts w:ascii="Arial" w:hAnsi="Arial" w:cs="Arial"/>
          <w:sz w:val="24"/>
          <w:szCs w:val="24"/>
        </w:rPr>
        <w:t>declare</w:t>
      </w:r>
      <w:r w:rsidRPr="00875EEE">
        <w:rPr>
          <w:rFonts w:ascii="Arial" w:hAnsi="Arial" w:cs="Arial"/>
          <w:sz w:val="24"/>
          <w:szCs w:val="24"/>
        </w:rPr>
        <w:t xml:space="preserve"> him holy, </w:t>
      </w:r>
      <w:r>
        <w:rPr>
          <w:rFonts w:ascii="Arial" w:hAnsi="Arial" w:cs="Arial"/>
          <w:sz w:val="24"/>
          <w:szCs w:val="24"/>
        </w:rPr>
        <w:t>and</w:t>
      </w:r>
      <w:r w:rsidRPr="00875EEE">
        <w:rPr>
          <w:rFonts w:ascii="Arial" w:hAnsi="Arial" w:cs="Arial"/>
          <w:sz w:val="24"/>
          <w:szCs w:val="24"/>
        </w:rPr>
        <w:t xml:space="preserve"> to declare and adore his holiness by venerating his </w:t>
      </w:r>
      <w:r>
        <w:rPr>
          <w:rFonts w:ascii="Arial" w:hAnsi="Arial" w:cs="Arial"/>
          <w:sz w:val="24"/>
          <w:szCs w:val="24"/>
        </w:rPr>
        <w:t>high</w:t>
      </w:r>
      <w:r w:rsidRPr="00875EEE">
        <w:rPr>
          <w:rFonts w:ascii="Arial" w:hAnsi="Arial" w:cs="Arial"/>
          <w:sz w:val="24"/>
          <w:szCs w:val="24"/>
        </w:rPr>
        <w:t xml:space="preserve"> majesty wherever and </w:t>
      </w:r>
      <w:r>
        <w:rPr>
          <w:rFonts w:ascii="Arial" w:hAnsi="Arial" w:cs="Arial"/>
          <w:sz w:val="24"/>
          <w:szCs w:val="24"/>
        </w:rPr>
        <w:t>in whatever</w:t>
      </w:r>
      <w:r w:rsidRPr="00875EEE">
        <w:rPr>
          <w:rFonts w:ascii="Arial" w:hAnsi="Arial" w:cs="Arial"/>
          <w:sz w:val="24"/>
          <w:szCs w:val="24"/>
        </w:rPr>
        <w:t xml:space="preserve"> his person or character is represented. —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29:</w:t>
      </w:r>
      <w:r w:rsidRPr="00875EEE">
        <w:rPr>
          <w:rFonts w:ascii="Arial" w:hAnsi="Arial" w:cs="Arial"/>
          <w:sz w:val="24"/>
          <w:szCs w:val="24"/>
        </w:rPr>
        <w:t>23; E</w:t>
      </w:r>
      <w:r>
        <w:rPr>
          <w:rFonts w:ascii="Arial" w:hAnsi="Arial" w:cs="Arial"/>
          <w:sz w:val="24"/>
          <w:szCs w:val="24"/>
        </w:rPr>
        <w:t>z</w:t>
      </w:r>
      <w:r w:rsidRPr="00875EEE">
        <w:rPr>
          <w:rFonts w:ascii="Arial" w:hAnsi="Arial" w:cs="Arial"/>
          <w:sz w:val="24"/>
          <w:szCs w:val="24"/>
        </w:rPr>
        <w:t xml:space="preserve">ek. </w:t>
      </w:r>
      <w:r>
        <w:rPr>
          <w:rFonts w:ascii="Arial" w:hAnsi="Arial" w:cs="Arial"/>
          <w:sz w:val="24"/>
          <w:szCs w:val="24"/>
        </w:rPr>
        <w:t>38:</w:t>
      </w:r>
      <w:r w:rsidRPr="00875EEE">
        <w:rPr>
          <w:rFonts w:ascii="Arial" w:hAnsi="Arial" w:cs="Arial"/>
          <w:sz w:val="24"/>
          <w:szCs w:val="24"/>
        </w:rPr>
        <w:t xml:space="preserve">23;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9;</w:t>
      </w:r>
      <w:r>
        <w:rPr>
          <w:rFonts w:ascii="Arial" w:hAnsi="Arial" w:cs="Arial"/>
          <w:sz w:val="24"/>
          <w:szCs w:val="24"/>
        </w:rPr>
        <w:t xml:space="preserve"> 1 Pet. 3:</w:t>
      </w:r>
      <w:r w:rsidRPr="00875EEE">
        <w:rPr>
          <w:rFonts w:ascii="Arial" w:hAnsi="Arial" w:cs="Arial"/>
          <w:sz w:val="24"/>
          <w:szCs w:val="24"/>
        </w:rPr>
        <w:t xml:space="preserve">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4C40B5" w:rsidRDefault="00283EF3" w:rsidP="00283EF3">
      <w:pPr>
        <w:spacing w:after="0" w:line="276" w:lineRule="auto"/>
        <w:jc w:val="center"/>
        <w:rPr>
          <w:rFonts w:ascii="Arial" w:hAnsi="Arial" w:cs="Arial"/>
          <w:b/>
          <w:bCs/>
          <w:sz w:val="28"/>
          <w:szCs w:val="28"/>
        </w:rPr>
      </w:pPr>
      <w:r w:rsidRPr="004C40B5">
        <w:rPr>
          <w:rFonts w:ascii="Arial" w:hAnsi="Arial" w:cs="Arial"/>
          <w:b/>
          <w:bCs/>
          <w:sz w:val="28"/>
          <w:szCs w:val="28"/>
        </w:rPr>
        <w:lastRenderedPageBreak/>
        <w:t>CHAPTER 8</w:t>
      </w:r>
    </w:p>
    <w:p w:rsidR="00283EF3" w:rsidRPr="004C40B5" w:rsidRDefault="00283EF3" w:rsidP="00283EF3">
      <w:pPr>
        <w:spacing w:after="0" w:line="276" w:lineRule="auto"/>
        <w:jc w:val="center"/>
        <w:rPr>
          <w:rFonts w:ascii="Arial" w:hAnsi="Arial" w:cs="Arial"/>
          <w:b/>
          <w:bCs/>
          <w:sz w:val="28"/>
          <w:szCs w:val="28"/>
        </w:rPr>
      </w:pPr>
    </w:p>
    <w:p w:rsidR="00283EF3" w:rsidRPr="004C40B5" w:rsidRDefault="00283EF3" w:rsidP="00283EF3">
      <w:pPr>
        <w:spacing w:after="0" w:line="276" w:lineRule="auto"/>
        <w:jc w:val="center"/>
        <w:rPr>
          <w:rFonts w:ascii="Arial" w:hAnsi="Arial" w:cs="Arial"/>
          <w:b/>
          <w:bCs/>
          <w:sz w:val="28"/>
          <w:szCs w:val="28"/>
        </w:rPr>
      </w:pPr>
      <w:r w:rsidRPr="004C40B5">
        <w:rPr>
          <w:rFonts w:ascii="Arial" w:hAnsi="Arial" w:cs="Arial"/>
          <w:b/>
          <w:bCs/>
          <w:sz w:val="28"/>
          <w:szCs w:val="28"/>
        </w:rPr>
        <w:t>THE HOLY TRINITY.</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What is the etymology and meaning of the word Trinity</w:t>
      </w:r>
      <w:r>
        <w:rPr>
          <w:rFonts w:ascii="Arial" w:hAnsi="Arial" w:cs="Arial"/>
          <w:sz w:val="24"/>
          <w:szCs w:val="24"/>
        </w:rPr>
        <w:t xml:space="preserve">, </w:t>
      </w:r>
      <w:r w:rsidRPr="00875EEE">
        <w:rPr>
          <w:rFonts w:ascii="Arial" w:hAnsi="Arial" w:cs="Arial"/>
          <w:sz w:val="24"/>
          <w:szCs w:val="24"/>
        </w:rPr>
        <w:t xml:space="preserve">and when </w:t>
      </w:r>
      <w:r>
        <w:rPr>
          <w:rFonts w:ascii="Arial" w:hAnsi="Arial" w:cs="Arial"/>
          <w:sz w:val="24"/>
          <w:szCs w:val="24"/>
        </w:rPr>
        <w:t>was it</w:t>
      </w:r>
      <w:r w:rsidRPr="00875EEE">
        <w:rPr>
          <w:rFonts w:ascii="Arial" w:hAnsi="Arial" w:cs="Arial"/>
          <w:sz w:val="24"/>
          <w:szCs w:val="24"/>
        </w:rPr>
        <w:t xml:space="preserve"> introduced into the language of the church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word, in its Latin form, </w:t>
      </w:r>
      <w:r w:rsidRPr="00B72A9D">
        <w:rPr>
          <w:rFonts w:ascii="Arial" w:hAnsi="Arial" w:cs="Arial"/>
          <w:i/>
          <w:iCs/>
          <w:sz w:val="24"/>
          <w:szCs w:val="24"/>
        </w:rPr>
        <w:t>Trinitas</w:t>
      </w:r>
      <w:r w:rsidRPr="00875EEE">
        <w:rPr>
          <w:rFonts w:ascii="Arial" w:hAnsi="Arial" w:cs="Arial"/>
          <w:sz w:val="24"/>
          <w:szCs w:val="24"/>
        </w:rPr>
        <w:t>, is derived from the adjective trinu</w:t>
      </w:r>
      <w:r>
        <w:rPr>
          <w:rFonts w:ascii="Arial" w:hAnsi="Arial" w:cs="Arial"/>
          <w:sz w:val="24"/>
          <w:szCs w:val="24"/>
        </w:rPr>
        <w:t>s,</w:t>
      </w:r>
      <w:r w:rsidRPr="00875EEE">
        <w:rPr>
          <w:rFonts w:ascii="Arial" w:hAnsi="Arial" w:cs="Arial"/>
          <w:sz w:val="24"/>
          <w:szCs w:val="24"/>
        </w:rPr>
        <w:t xml:space="preserve"> three-fold or three in one, and it thus exactly expresses the divine mystery of three </w:t>
      </w:r>
      <w:r>
        <w:rPr>
          <w:rFonts w:ascii="Arial" w:hAnsi="Arial" w:cs="Arial"/>
          <w:sz w:val="24"/>
          <w:szCs w:val="24"/>
        </w:rPr>
        <w:t>P</w:t>
      </w:r>
      <w:r w:rsidRPr="00875EEE">
        <w:rPr>
          <w:rFonts w:ascii="Arial" w:hAnsi="Arial" w:cs="Arial"/>
          <w:sz w:val="24"/>
          <w:szCs w:val="24"/>
        </w:rPr>
        <w:t>e</w:t>
      </w:r>
      <w:r>
        <w:rPr>
          <w:rFonts w:ascii="Arial" w:hAnsi="Arial" w:cs="Arial"/>
          <w:sz w:val="24"/>
          <w:szCs w:val="24"/>
        </w:rPr>
        <w:t>rsons</w:t>
      </w:r>
      <w:r w:rsidRPr="00875EEE">
        <w:rPr>
          <w:rFonts w:ascii="Arial" w:hAnsi="Arial" w:cs="Arial"/>
          <w:sz w:val="24"/>
          <w:szCs w:val="24"/>
        </w:rPr>
        <w:t xml:space="preserve"> in the unity of one Godhead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said to have taken its place in the language of Christian theo</w:t>
      </w:r>
      <w:r>
        <w:rPr>
          <w:rFonts w:ascii="Arial" w:hAnsi="Arial" w:cs="Arial"/>
          <w:sz w:val="24"/>
          <w:szCs w:val="24"/>
        </w:rPr>
        <w:t>logy</w:t>
      </w:r>
      <w:r w:rsidRPr="00875EEE">
        <w:rPr>
          <w:rFonts w:ascii="Arial" w:hAnsi="Arial" w:cs="Arial"/>
          <w:sz w:val="24"/>
          <w:szCs w:val="24"/>
        </w:rPr>
        <w:t xml:space="preserve">, for the first time, in an apologetic work of Theophylus, </w:t>
      </w:r>
      <w:r>
        <w:rPr>
          <w:rFonts w:ascii="Arial" w:hAnsi="Arial" w:cs="Arial"/>
          <w:sz w:val="24"/>
          <w:szCs w:val="24"/>
        </w:rPr>
        <w:t>Bi</w:t>
      </w:r>
      <w:r w:rsidRPr="00875EEE">
        <w:rPr>
          <w:rFonts w:ascii="Arial" w:hAnsi="Arial" w:cs="Arial"/>
          <w:sz w:val="24"/>
          <w:szCs w:val="24"/>
        </w:rPr>
        <w:t>shop of Antioch, in Syria, from A. D. 168 to A.D. 183.</w:t>
      </w:r>
      <w:r>
        <w:rPr>
          <w:rFonts w:ascii="Arial" w:hAnsi="Arial" w:cs="Arial"/>
          <w:sz w:val="24"/>
          <w:szCs w:val="24"/>
        </w:rPr>
        <w:t xml:space="preserve"> </w:t>
      </w:r>
      <w:r w:rsidRPr="00875EEE">
        <w:rPr>
          <w:rFonts w:ascii="Arial" w:hAnsi="Arial" w:cs="Arial"/>
          <w:sz w:val="24"/>
          <w:szCs w:val="24"/>
        </w:rPr>
        <w:t>— See Moshe</w:t>
      </w:r>
      <w:r>
        <w:rPr>
          <w:rFonts w:ascii="Arial" w:hAnsi="Arial" w:cs="Arial"/>
          <w:sz w:val="24"/>
          <w:szCs w:val="24"/>
        </w:rPr>
        <w:t>im</w:t>
      </w:r>
      <w:r w:rsidRPr="00875EEE">
        <w:rPr>
          <w:rFonts w:ascii="Arial" w:hAnsi="Arial" w:cs="Arial"/>
          <w:sz w:val="24"/>
          <w:szCs w:val="24"/>
        </w:rPr>
        <w:t>’s Eccle</w:t>
      </w:r>
      <w:r>
        <w:rPr>
          <w:rFonts w:ascii="Arial" w:hAnsi="Arial" w:cs="Arial"/>
          <w:sz w:val="24"/>
          <w:szCs w:val="24"/>
        </w:rPr>
        <w:t>siastical</w:t>
      </w:r>
      <w:r w:rsidRPr="00875EEE">
        <w:rPr>
          <w:rFonts w:ascii="Arial" w:hAnsi="Arial" w:cs="Arial"/>
          <w:sz w:val="24"/>
          <w:szCs w:val="24"/>
        </w:rPr>
        <w:t xml:space="preserve"> Hist</w:t>
      </w:r>
      <w:r>
        <w:rPr>
          <w:rFonts w:ascii="Arial" w:hAnsi="Arial" w:cs="Arial"/>
          <w:sz w:val="24"/>
          <w:szCs w:val="24"/>
        </w:rPr>
        <w:t>ory,</w:t>
      </w:r>
      <w:r w:rsidRPr="00875EEE">
        <w:rPr>
          <w:rFonts w:ascii="Arial" w:hAnsi="Arial" w:cs="Arial"/>
          <w:sz w:val="24"/>
          <w:szCs w:val="24"/>
        </w:rPr>
        <w:t xml:space="preserve"> Vol I., p. 121, Note 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What is </w:t>
      </w:r>
      <w:r>
        <w:rPr>
          <w:rFonts w:ascii="Arial" w:hAnsi="Arial" w:cs="Arial"/>
          <w:sz w:val="24"/>
          <w:szCs w:val="24"/>
        </w:rPr>
        <w:t>t</w:t>
      </w:r>
      <w:r w:rsidRPr="00875EEE">
        <w:rPr>
          <w:rFonts w:ascii="Arial" w:hAnsi="Arial" w:cs="Arial"/>
          <w:sz w:val="24"/>
          <w:szCs w:val="24"/>
        </w:rPr>
        <w:t xml:space="preserve">he theological meaning of the term </w:t>
      </w:r>
      <w:r w:rsidRPr="00B72A9D">
        <w:rPr>
          <w:rFonts w:ascii="Arial" w:hAnsi="Arial" w:cs="Arial"/>
          <w:i/>
          <w:iCs/>
          <w:sz w:val="24"/>
          <w:szCs w:val="24"/>
        </w:rPr>
        <w:t>substantia</w:t>
      </w:r>
      <w:r w:rsidRPr="00875EEE">
        <w:rPr>
          <w:rFonts w:ascii="Arial" w:hAnsi="Arial" w:cs="Arial"/>
          <w:sz w:val="24"/>
          <w:szCs w:val="24"/>
        </w:rPr>
        <w:t xml:space="preserve"> (substance)</w:t>
      </w:r>
      <w:r>
        <w:rPr>
          <w:rFonts w:ascii="Arial" w:hAnsi="Arial" w:cs="Arial"/>
          <w:sz w:val="24"/>
          <w:szCs w:val="24"/>
        </w:rPr>
        <w:t xml:space="preserve">, </w:t>
      </w:r>
      <w:r w:rsidRPr="00875EEE">
        <w:rPr>
          <w:rFonts w:ascii="Arial" w:hAnsi="Arial" w:cs="Arial"/>
          <w:sz w:val="24"/>
          <w:szCs w:val="24"/>
        </w:rPr>
        <w:t>and what change has occurred in its usage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B72A9D">
        <w:rPr>
          <w:rFonts w:ascii="Arial" w:hAnsi="Arial" w:cs="Arial"/>
          <w:i/>
          <w:iCs/>
          <w:sz w:val="24"/>
          <w:szCs w:val="24"/>
        </w:rPr>
        <w:t>Substantia</w:t>
      </w:r>
      <w:r w:rsidRPr="00875EEE">
        <w:rPr>
          <w:rFonts w:ascii="Arial" w:hAnsi="Arial" w:cs="Arial"/>
          <w:sz w:val="24"/>
          <w:szCs w:val="24"/>
        </w:rPr>
        <w:t xml:space="preserve">, as now used, is equivalent to essence, independent being. Thus, in the Godhead, the three </w:t>
      </w:r>
      <w:r>
        <w:rPr>
          <w:rFonts w:ascii="Arial" w:hAnsi="Arial" w:cs="Arial"/>
          <w:sz w:val="24"/>
          <w:szCs w:val="24"/>
        </w:rPr>
        <w:t>Persons</w:t>
      </w:r>
      <w:r w:rsidRPr="00875EEE">
        <w:rPr>
          <w:rFonts w:ascii="Arial" w:hAnsi="Arial" w:cs="Arial"/>
          <w:sz w:val="24"/>
          <w:szCs w:val="24"/>
        </w:rPr>
        <w:t xml:space="preserve"> are the same in substance, </w:t>
      </w:r>
      <w:r>
        <w:rPr>
          <w:rFonts w:ascii="Arial" w:hAnsi="Arial" w:cs="Arial"/>
          <w:sz w:val="24"/>
          <w:szCs w:val="24"/>
        </w:rPr>
        <w:t xml:space="preserve">i.e. </w:t>
      </w:r>
      <w:r w:rsidRPr="00875EEE">
        <w:rPr>
          <w:rFonts w:ascii="Arial" w:hAnsi="Arial" w:cs="Arial"/>
          <w:sz w:val="24"/>
          <w:szCs w:val="24"/>
        </w:rPr>
        <w:t>of one and the same indivisible, numerical essence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word was</w:t>
      </w:r>
      <w:r>
        <w:rPr>
          <w:rFonts w:ascii="Arial" w:hAnsi="Arial" w:cs="Arial"/>
          <w:sz w:val="24"/>
          <w:szCs w:val="24"/>
        </w:rPr>
        <w:t>,</w:t>
      </w:r>
      <w:r w:rsidRPr="00875EEE">
        <w:rPr>
          <w:rFonts w:ascii="Arial" w:hAnsi="Arial" w:cs="Arial"/>
          <w:sz w:val="24"/>
          <w:szCs w:val="24"/>
        </w:rPr>
        <w:t xml:space="preserve"> at first</w:t>
      </w:r>
      <w:r>
        <w:rPr>
          <w:rFonts w:ascii="Arial" w:hAnsi="Arial" w:cs="Arial"/>
          <w:sz w:val="24"/>
          <w:szCs w:val="24"/>
        </w:rPr>
        <w:t>,</w:t>
      </w:r>
      <w:r w:rsidRPr="00875EEE">
        <w:rPr>
          <w:rFonts w:ascii="Arial" w:hAnsi="Arial" w:cs="Arial"/>
          <w:sz w:val="24"/>
          <w:szCs w:val="24"/>
        </w:rPr>
        <w:t xml:space="preserve"> used by one party in the church a</w:t>
      </w:r>
      <w:r>
        <w:rPr>
          <w:rFonts w:ascii="Arial" w:hAnsi="Arial" w:cs="Arial"/>
          <w:sz w:val="24"/>
          <w:szCs w:val="24"/>
        </w:rPr>
        <w:t xml:space="preserve">s </w:t>
      </w:r>
      <w:r w:rsidRPr="00875EEE">
        <w:rPr>
          <w:rFonts w:ascii="Arial" w:hAnsi="Arial" w:cs="Arial"/>
          <w:sz w:val="24"/>
          <w:szCs w:val="24"/>
        </w:rPr>
        <w:t xml:space="preserve">equivalent to </w:t>
      </w:r>
      <w:r w:rsidRPr="001F234D">
        <w:rPr>
          <w:rFonts w:ascii="Arial" w:hAnsi="Arial" w:cs="Arial"/>
          <w:i/>
          <w:iCs/>
          <w:sz w:val="24"/>
          <w:szCs w:val="24"/>
        </w:rPr>
        <w:t>subsistentia</w:t>
      </w:r>
      <w:r w:rsidRPr="00875EEE">
        <w:rPr>
          <w:rFonts w:ascii="Arial" w:hAnsi="Arial" w:cs="Arial"/>
          <w:sz w:val="24"/>
          <w:szCs w:val="24"/>
        </w:rPr>
        <w:t xml:space="preserve"> (subsistence), or mode of existence. In which sense, while there is but one essence, there are three </w:t>
      </w:r>
      <w:r w:rsidRPr="001F234D">
        <w:rPr>
          <w:rFonts w:ascii="Arial" w:hAnsi="Arial" w:cs="Arial"/>
          <w:i/>
          <w:iCs/>
          <w:sz w:val="24"/>
          <w:szCs w:val="24"/>
        </w:rPr>
        <w:t>subetantiae</w:t>
      </w:r>
      <w:r w:rsidRPr="00875EEE">
        <w:rPr>
          <w:rFonts w:ascii="Arial" w:hAnsi="Arial" w:cs="Arial"/>
          <w:sz w:val="24"/>
          <w:szCs w:val="24"/>
        </w:rPr>
        <w:t xml:space="preserve"> or </w:t>
      </w:r>
      <w:r>
        <w:rPr>
          <w:rFonts w:ascii="Arial" w:hAnsi="Arial" w:cs="Arial"/>
          <w:sz w:val="24"/>
          <w:szCs w:val="24"/>
        </w:rPr>
        <w:t>Persons</w:t>
      </w:r>
      <w:r w:rsidRPr="00875EEE">
        <w:rPr>
          <w:rFonts w:ascii="Arial" w:hAnsi="Arial" w:cs="Arial"/>
          <w:sz w:val="24"/>
          <w:szCs w:val="24"/>
        </w:rPr>
        <w:t xml:space="preserve"> in the G</w:t>
      </w:r>
      <w:r>
        <w:rPr>
          <w:rFonts w:ascii="Arial" w:hAnsi="Arial" w:cs="Arial"/>
          <w:sz w:val="24"/>
          <w:szCs w:val="24"/>
        </w:rPr>
        <w:t>o</w:t>
      </w:r>
      <w:r w:rsidRPr="00875EEE">
        <w:rPr>
          <w:rFonts w:ascii="Arial" w:hAnsi="Arial" w:cs="Arial"/>
          <w:sz w:val="24"/>
          <w:szCs w:val="24"/>
        </w:rPr>
        <w:t xml:space="preserve">dhead. — See Turrettin, Tom. I.,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locus ii</w:t>
      </w:r>
      <w:r>
        <w:rPr>
          <w:rFonts w:ascii="Arial" w:hAnsi="Arial" w:cs="Arial"/>
          <w:sz w:val="24"/>
          <w:szCs w:val="24"/>
        </w:rPr>
        <w:t>i</w:t>
      </w:r>
      <w:r w:rsidRPr="00875EEE">
        <w:rPr>
          <w:rFonts w:ascii="Arial" w:hAnsi="Arial" w:cs="Arial"/>
          <w:sz w:val="24"/>
          <w:szCs w:val="24"/>
        </w:rPr>
        <w:t xml:space="preserve">, ques. 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What is </w:t>
      </w:r>
      <w:r>
        <w:rPr>
          <w:rFonts w:ascii="Arial" w:hAnsi="Arial" w:cs="Arial"/>
          <w:sz w:val="24"/>
          <w:szCs w:val="24"/>
        </w:rPr>
        <w:t>the</w:t>
      </w:r>
      <w:r w:rsidRPr="00875EEE">
        <w:rPr>
          <w:rFonts w:ascii="Arial" w:hAnsi="Arial" w:cs="Arial"/>
          <w:sz w:val="24"/>
          <w:szCs w:val="24"/>
        </w:rPr>
        <w:t xml:space="preserve"> theological meaning of the word </w:t>
      </w:r>
      <w:r w:rsidRPr="001F234D">
        <w:rPr>
          <w:rFonts w:ascii="Arial" w:hAnsi="Arial" w:cs="Arial"/>
          <w:i/>
          <w:iCs/>
          <w:sz w:val="24"/>
          <w:szCs w:val="24"/>
        </w:rPr>
        <w:t>subsistentia</w:t>
      </w:r>
      <w:r w:rsidRPr="00875EEE">
        <w:rPr>
          <w:rFonts w:ascii="Arial" w:hAnsi="Arial" w:cs="Arial"/>
          <w:sz w:val="24"/>
          <w:szCs w:val="24"/>
        </w:rPr>
        <w:t xml:space="preserve"> (subsistence)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used to </w:t>
      </w:r>
      <w:r>
        <w:rPr>
          <w:rFonts w:ascii="Arial" w:hAnsi="Arial" w:cs="Arial"/>
          <w:sz w:val="24"/>
          <w:szCs w:val="24"/>
        </w:rPr>
        <w:t>sig</w:t>
      </w:r>
      <w:r w:rsidRPr="00875EEE">
        <w:rPr>
          <w:rFonts w:ascii="Arial" w:hAnsi="Arial" w:cs="Arial"/>
          <w:sz w:val="24"/>
          <w:szCs w:val="24"/>
        </w:rPr>
        <w:t>nify that mode of e</w:t>
      </w:r>
      <w:r>
        <w:rPr>
          <w:rFonts w:ascii="Arial" w:hAnsi="Arial" w:cs="Arial"/>
          <w:sz w:val="24"/>
          <w:szCs w:val="24"/>
        </w:rPr>
        <w:t>xistence which distin</w:t>
      </w:r>
      <w:r w:rsidRPr="00875EEE">
        <w:rPr>
          <w:rFonts w:ascii="Arial" w:hAnsi="Arial" w:cs="Arial"/>
          <w:sz w:val="24"/>
          <w:szCs w:val="24"/>
        </w:rPr>
        <w:t>g</w:t>
      </w:r>
      <w:r>
        <w:rPr>
          <w:rFonts w:ascii="Arial" w:hAnsi="Arial" w:cs="Arial"/>
          <w:sz w:val="24"/>
          <w:szCs w:val="24"/>
        </w:rPr>
        <w:t>u</w:t>
      </w:r>
      <w:r w:rsidRPr="00875EEE">
        <w:rPr>
          <w:rFonts w:ascii="Arial" w:hAnsi="Arial" w:cs="Arial"/>
          <w:sz w:val="24"/>
          <w:szCs w:val="24"/>
        </w:rPr>
        <w:t>ishes one individual t</w:t>
      </w:r>
      <w:r>
        <w:rPr>
          <w:rFonts w:ascii="Arial" w:hAnsi="Arial" w:cs="Arial"/>
          <w:sz w:val="24"/>
          <w:szCs w:val="24"/>
        </w:rPr>
        <w:t>hing</w:t>
      </w:r>
      <w:r w:rsidRPr="00875EEE">
        <w:rPr>
          <w:rFonts w:ascii="Arial" w:hAnsi="Arial" w:cs="Arial"/>
          <w:sz w:val="24"/>
          <w:szCs w:val="24"/>
        </w:rPr>
        <w:t xml:space="preserve"> from every other individual thing, one person </w:t>
      </w:r>
      <w:r>
        <w:rPr>
          <w:rFonts w:ascii="Arial" w:hAnsi="Arial" w:cs="Arial"/>
          <w:sz w:val="24"/>
          <w:szCs w:val="24"/>
        </w:rPr>
        <w:t>from</w:t>
      </w:r>
      <w:r w:rsidRPr="00875EEE">
        <w:rPr>
          <w:rFonts w:ascii="Arial" w:hAnsi="Arial" w:cs="Arial"/>
          <w:sz w:val="24"/>
          <w:szCs w:val="24"/>
        </w:rPr>
        <w:t xml:space="preserve"> every other person. As applied to the doctrine</w:t>
      </w:r>
      <w:r>
        <w:rPr>
          <w:rFonts w:ascii="Arial" w:hAnsi="Arial" w:cs="Arial"/>
          <w:sz w:val="24"/>
          <w:szCs w:val="24"/>
        </w:rPr>
        <w:t xml:space="preserve"> </w:t>
      </w:r>
      <w:r w:rsidRPr="00875EEE">
        <w:rPr>
          <w:rFonts w:ascii="Arial" w:hAnsi="Arial" w:cs="Arial"/>
          <w:sz w:val="24"/>
          <w:szCs w:val="24"/>
        </w:rPr>
        <w:t>of the Trinity</w:t>
      </w:r>
      <w:r>
        <w:rPr>
          <w:rFonts w:ascii="Arial" w:hAnsi="Arial" w:cs="Arial"/>
          <w:sz w:val="24"/>
          <w:szCs w:val="24"/>
        </w:rPr>
        <w:t>,</w:t>
      </w:r>
      <w:r w:rsidRPr="00875EEE">
        <w:rPr>
          <w:rFonts w:ascii="Arial" w:hAnsi="Arial" w:cs="Arial"/>
          <w:sz w:val="24"/>
          <w:szCs w:val="24"/>
        </w:rPr>
        <w:t xml:space="preserve"> subsistence is that mode of existence which</w:t>
      </w:r>
      <w:r>
        <w:rPr>
          <w:rFonts w:ascii="Arial" w:hAnsi="Arial" w:cs="Arial"/>
          <w:sz w:val="24"/>
          <w:szCs w:val="24"/>
        </w:rPr>
        <w:t>,</w:t>
      </w:r>
      <w:r w:rsidRPr="00875EEE">
        <w:rPr>
          <w:rFonts w:ascii="Arial" w:hAnsi="Arial" w:cs="Arial"/>
          <w:sz w:val="24"/>
          <w:szCs w:val="24"/>
        </w:rPr>
        <w:t xml:space="preserve"> if peculiar to each of the divine </w:t>
      </w:r>
      <w:r>
        <w:rPr>
          <w:rFonts w:ascii="Arial" w:hAnsi="Arial" w:cs="Arial"/>
          <w:sz w:val="24"/>
          <w:szCs w:val="24"/>
        </w:rPr>
        <w:t>Persons, and which in each consti</w:t>
      </w:r>
      <w:r w:rsidRPr="00875EEE">
        <w:rPr>
          <w:rFonts w:ascii="Arial" w:hAnsi="Arial" w:cs="Arial"/>
          <w:sz w:val="24"/>
          <w:szCs w:val="24"/>
        </w:rPr>
        <w:t xml:space="preserve">tutes the one essence a distinct </w:t>
      </w:r>
      <w:r>
        <w:rPr>
          <w:rFonts w:ascii="Arial" w:hAnsi="Arial" w:cs="Arial"/>
          <w:sz w:val="24"/>
          <w:szCs w:val="24"/>
        </w:rPr>
        <w:t>P</w:t>
      </w:r>
      <w:r w:rsidRPr="00875EEE">
        <w:rPr>
          <w:rFonts w:ascii="Arial" w:hAnsi="Arial" w:cs="Arial"/>
          <w:sz w:val="24"/>
          <w:szCs w:val="24"/>
        </w:rPr>
        <w:t xml:space="preserve">erson.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What is the New Testament sense of the word </w:t>
      </w:r>
      <w:r w:rsidRPr="001F234D">
        <w:rPr>
          <w:rFonts w:ascii="Arial" w:hAnsi="Arial" w:cs="Arial"/>
          <w:i/>
          <w:iCs/>
          <w:sz w:val="24"/>
          <w:szCs w:val="24"/>
        </w:rPr>
        <w:t>hupostasis</w:t>
      </w:r>
      <w:r>
        <w:rPr>
          <w:rFonts w:ascii="Arial" w:hAnsi="Arial" w:cs="Arial"/>
          <w:sz w:val="24"/>
          <w:szCs w:val="24"/>
        </w:rPr>
        <w:t xml:space="preserve"> </w:t>
      </w:r>
      <w:r w:rsidRPr="00875EEE">
        <w:rPr>
          <w:rFonts w:ascii="Arial" w:hAnsi="Arial" w:cs="Arial"/>
          <w:sz w:val="24"/>
          <w:szCs w:val="24"/>
        </w:rPr>
        <w:t xml:space="preserve">(hypostasis)?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This word a</w:t>
      </w:r>
      <w:r w:rsidRPr="00875EEE">
        <w:rPr>
          <w:rFonts w:ascii="Arial" w:hAnsi="Arial" w:cs="Arial"/>
          <w:sz w:val="24"/>
          <w:szCs w:val="24"/>
        </w:rPr>
        <w:t>s to its etymology</w:t>
      </w:r>
      <w:r>
        <w:rPr>
          <w:rFonts w:ascii="Arial" w:hAnsi="Arial" w:cs="Arial"/>
          <w:sz w:val="24"/>
          <w:szCs w:val="24"/>
        </w:rPr>
        <w:t xml:space="preserve"> [origin]</w:t>
      </w:r>
      <w:r w:rsidRPr="00875EEE">
        <w:rPr>
          <w:rFonts w:ascii="Arial" w:hAnsi="Arial" w:cs="Arial"/>
          <w:sz w:val="24"/>
          <w:szCs w:val="24"/>
        </w:rPr>
        <w:t>, is precise</w:t>
      </w:r>
      <w:r>
        <w:rPr>
          <w:rFonts w:ascii="Arial" w:hAnsi="Arial" w:cs="Arial"/>
          <w:sz w:val="24"/>
          <w:szCs w:val="24"/>
        </w:rPr>
        <w:t>ly equivalent to sub</w:t>
      </w:r>
      <w:r w:rsidRPr="00875EEE">
        <w:rPr>
          <w:rFonts w:ascii="Arial" w:hAnsi="Arial" w:cs="Arial"/>
          <w:sz w:val="24"/>
          <w:szCs w:val="24"/>
        </w:rPr>
        <w:t xml:space="preserve">stance; it comes from </w:t>
      </w:r>
      <w:r>
        <w:rPr>
          <w:rFonts w:ascii="Arial" w:hAnsi="Arial" w:cs="Arial"/>
          <w:sz w:val="24"/>
          <w:szCs w:val="24"/>
        </w:rPr>
        <w:t xml:space="preserve">the verb </w:t>
      </w:r>
      <w:r w:rsidRPr="00875EEE">
        <w:rPr>
          <w:rFonts w:ascii="Arial" w:hAnsi="Arial" w:cs="Arial"/>
          <w:sz w:val="24"/>
          <w:szCs w:val="24"/>
        </w:rPr>
        <w:t>“to stand</w:t>
      </w:r>
      <w:r>
        <w:rPr>
          <w:rFonts w:ascii="Arial" w:hAnsi="Arial" w:cs="Arial"/>
          <w:sz w:val="24"/>
          <w:szCs w:val="24"/>
        </w:rPr>
        <w:t xml:space="preserve"> </w:t>
      </w:r>
      <w:r w:rsidRPr="00875EEE">
        <w:rPr>
          <w:rFonts w:ascii="Arial" w:hAnsi="Arial" w:cs="Arial"/>
          <w:sz w:val="24"/>
          <w:szCs w:val="24"/>
        </w:rPr>
        <w:t>under</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the New Testament</w:t>
      </w:r>
      <w:r>
        <w:rPr>
          <w:rFonts w:ascii="Arial" w:hAnsi="Arial" w:cs="Arial"/>
          <w:sz w:val="24"/>
          <w:szCs w:val="24"/>
        </w:rPr>
        <w:t>,</w:t>
      </w:r>
      <w:r w:rsidRPr="00875EEE">
        <w:rPr>
          <w:rFonts w:ascii="Arial" w:hAnsi="Arial" w:cs="Arial"/>
          <w:sz w:val="24"/>
          <w:szCs w:val="24"/>
        </w:rPr>
        <w:t xml:space="preserve"> it is used five times —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1st. Figuratively, for confidence, or that state of mind which is conscious of a firm foundation, 2 Cor. </w:t>
      </w:r>
      <w:r>
        <w:rPr>
          <w:rFonts w:ascii="Arial" w:hAnsi="Arial" w:cs="Arial"/>
          <w:sz w:val="24"/>
          <w:szCs w:val="24"/>
        </w:rPr>
        <w:t>9:</w:t>
      </w:r>
      <w:r w:rsidRPr="00875EEE">
        <w:rPr>
          <w:rFonts w:ascii="Arial" w:hAnsi="Arial" w:cs="Arial"/>
          <w:sz w:val="24"/>
          <w:szCs w:val="24"/>
        </w:rPr>
        <w:t>4</w:t>
      </w:r>
      <w:r>
        <w:rPr>
          <w:rFonts w:ascii="Arial" w:hAnsi="Arial" w:cs="Arial"/>
          <w:sz w:val="24"/>
          <w:szCs w:val="24"/>
        </w:rPr>
        <w:t>, 11:</w:t>
      </w:r>
      <w:r w:rsidRPr="00875EEE">
        <w:rPr>
          <w:rFonts w:ascii="Arial" w:hAnsi="Arial" w:cs="Arial"/>
          <w:sz w:val="24"/>
          <w:szCs w:val="24"/>
        </w:rPr>
        <w:t>17; Heb.</w:t>
      </w:r>
      <w:r>
        <w:rPr>
          <w:rFonts w:ascii="Arial" w:hAnsi="Arial" w:cs="Arial"/>
          <w:sz w:val="24"/>
          <w:szCs w:val="24"/>
        </w:rPr>
        <w:t>3:</w:t>
      </w:r>
      <w:r w:rsidRPr="00875EEE">
        <w:rPr>
          <w:rFonts w:ascii="Arial" w:hAnsi="Arial" w:cs="Arial"/>
          <w:sz w:val="24"/>
          <w:szCs w:val="24"/>
        </w:rPr>
        <w:t>14, which faith reali</w:t>
      </w:r>
      <w:r>
        <w:rPr>
          <w:rFonts w:ascii="Arial" w:hAnsi="Arial" w:cs="Arial"/>
          <w:sz w:val="24"/>
          <w:szCs w:val="24"/>
        </w:rPr>
        <w:t>s</w:t>
      </w:r>
      <w:r w:rsidRPr="00875EEE">
        <w:rPr>
          <w:rFonts w:ascii="Arial" w:hAnsi="Arial" w:cs="Arial"/>
          <w:sz w:val="24"/>
          <w:szCs w:val="24"/>
        </w:rPr>
        <w:t xml:space="preserve">es, Heb. </w:t>
      </w:r>
      <w:r>
        <w:rPr>
          <w:rFonts w:ascii="Arial" w:hAnsi="Arial" w:cs="Arial"/>
          <w:sz w:val="24"/>
          <w:szCs w:val="24"/>
        </w:rPr>
        <w:t>11:</w:t>
      </w:r>
      <w:r w:rsidRPr="00875EEE">
        <w:rPr>
          <w:rFonts w:ascii="Arial" w:hAnsi="Arial" w:cs="Arial"/>
          <w:sz w:val="24"/>
          <w:szCs w:val="24"/>
        </w:rPr>
        <w:t xml:space="preserve">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Literally, for essential nature, Heb. </w:t>
      </w:r>
      <w:r>
        <w:rPr>
          <w:rFonts w:ascii="Arial" w:hAnsi="Arial" w:cs="Arial"/>
          <w:sz w:val="24"/>
          <w:szCs w:val="24"/>
        </w:rPr>
        <w:t>1:</w:t>
      </w:r>
      <w:r w:rsidRPr="00875EEE">
        <w:rPr>
          <w:rFonts w:ascii="Arial" w:hAnsi="Arial" w:cs="Arial"/>
          <w:sz w:val="24"/>
          <w:szCs w:val="24"/>
        </w:rPr>
        <w:t xml:space="preserve">3. — See Sampson’s </w:t>
      </w:r>
      <w:r w:rsidRPr="009C6363">
        <w:rPr>
          <w:rFonts w:ascii="Arial" w:hAnsi="Arial" w:cs="Arial"/>
          <w:i/>
          <w:iCs/>
          <w:sz w:val="24"/>
          <w:szCs w:val="24"/>
        </w:rPr>
        <w:t>Commentary on Hebrews</w:t>
      </w:r>
      <w:r>
        <w:rPr>
          <w:rFonts w:ascii="Arial" w:hAnsi="Arial" w:cs="Arial"/>
          <w:sz w:val="24"/>
          <w:szCs w:val="24"/>
        </w:rPr>
        <w:t>.</w:t>
      </w:r>
      <w:r w:rsidRPr="009C6363">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In wh</w:t>
      </w:r>
      <w:r>
        <w:rPr>
          <w:rFonts w:ascii="Arial" w:hAnsi="Arial" w:cs="Arial"/>
          <w:sz w:val="24"/>
          <w:szCs w:val="24"/>
        </w:rPr>
        <w:t>ich</w:t>
      </w:r>
      <w:r w:rsidRPr="00875EEE">
        <w:rPr>
          <w:rFonts w:ascii="Arial" w:hAnsi="Arial" w:cs="Arial"/>
          <w:sz w:val="24"/>
          <w:szCs w:val="24"/>
        </w:rPr>
        <w:t xml:space="preserve"> sense is this word used by ec</w:t>
      </w:r>
      <w:r>
        <w:rPr>
          <w:rFonts w:ascii="Arial" w:hAnsi="Arial" w:cs="Arial"/>
          <w:sz w:val="24"/>
          <w:szCs w:val="24"/>
        </w:rPr>
        <w:t>cl</w:t>
      </w:r>
      <w:r w:rsidRPr="00875EEE">
        <w:rPr>
          <w:rFonts w:ascii="Arial" w:hAnsi="Arial" w:cs="Arial"/>
          <w:sz w:val="24"/>
          <w:szCs w:val="24"/>
        </w:rPr>
        <w:t>esi</w:t>
      </w:r>
      <w:r>
        <w:rPr>
          <w:rFonts w:ascii="Arial" w:hAnsi="Arial" w:cs="Arial"/>
          <w:sz w:val="24"/>
          <w:szCs w:val="24"/>
        </w:rPr>
        <w:t>as</w:t>
      </w:r>
      <w:r w:rsidRPr="00875EEE">
        <w:rPr>
          <w:rFonts w:ascii="Arial" w:hAnsi="Arial" w:cs="Arial"/>
          <w:sz w:val="24"/>
          <w:szCs w:val="24"/>
        </w:rPr>
        <w:t xml:space="preserve">tical </w:t>
      </w:r>
      <w:r>
        <w:rPr>
          <w:rFonts w:ascii="Arial" w:hAnsi="Arial" w:cs="Arial"/>
          <w:sz w:val="24"/>
          <w:szCs w:val="24"/>
        </w:rPr>
        <w:t>w</w:t>
      </w:r>
      <w:r w:rsidRPr="00875EEE">
        <w:rPr>
          <w:rFonts w:ascii="Arial" w:hAnsi="Arial" w:cs="Arial"/>
          <w:sz w:val="24"/>
          <w:szCs w:val="24"/>
        </w:rPr>
        <w:t>riters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Until the middle of the fourth century this word, in connectio</w:t>
      </w:r>
      <w:r>
        <w:rPr>
          <w:rFonts w:ascii="Arial" w:hAnsi="Arial" w:cs="Arial"/>
          <w:sz w:val="24"/>
          <w:szCs w:val="24"/>
        </w:rPr>
        <w:t xml:space="preserve">n </w:t>
      </w:r>
      <w:r w:rsidRPr="00875EEE">
        <w:rPr>
          <w:rFonts w:ascii="Arial" w:hAnsi="Arial" w:cs="Arial"/>
          <w:sz w:val="24"/>
          <w:szCs w:val="24"/>
        </w:rPr>
        <w:t>with the doctrine of the Trinity, was generally used in its primary sense, as equivalent to substance. It is used in this sense in the creed published by the Council of Nice</w:t>
      </w:r>
      <w:r>
        <w:rPr>
          <w:rFonts w:ascii="Arial" w:hAnsi="Arial" w:cs="Arial"/>
          <w:sz w:val="24"/>
          <w:szCs w:val="24"/>
        </w:rPr>
        <w:t>,</w:t>
      </w:r>
      <w:r w:rsidRPr="00875EEE">
        <w:rPr>
          <w:rFonts w:ascii="Arial" w:hAnsi="Arial" w:cs="Arial"/>
          <w:sz w:val="24"/>
          <w:szCs w:val="24"/>
        </w:rPr>
        <w:t xml:space="preserve"> A. D. 325, and again in the decrees of the Council of Sardica, in </w:t>
      </w:r>
      <w:r>
        <w:rPr>
          <w:rFonts w:ascii="Arial" w:hAnsi="Arial" w:cs="Arial"/>
          <w:sz w:val="24"/>
          <w:szCs w:val="24"/>
        </w:rPr>
        <w:t>Illy</w:t>
      </w:r>
      <w:r w:rsidRPr="00875EEE">
        <w:rPr>
          <w:rFonts w:ascii="Arial" w:hAnsi="Arial" w:cs="Arial"/>
          <w:sz w:val="24"/>
          <w:szCs w:val="24"/>
        </w:rPr>
        <w:t>ria, A. D. 347. These agreed in affirming that there is</w:t>
      </w:r>
      <w:r>
        <w:rPr>
          <w:rFonts w:ascii="Arial" w:hAnsi="Arial" w:cs="Arial"/>
          <w:sz w:val="24"/>
          <w:szCs w:val="24"/>
        </w:rPr>
        <w:t xml:space="preserve"> but one hypostasis in the God</w:t>
      </w:r>
      <w:r w:rsidRPr="00875EEE">
        <w:rPr>
          <w:rFonts w:ascii="Arial" w:hAnsi="Arial" w:cs="Arial"/>
          <w:sz w:val="24"/>
          <w:szCs w:val="24"/>
        </w:rPr>
        <w:t xml:space="preserve">head. Some, however, at that time understanding the word in </w:t>
      </w:r>
      <w:r>
        <w:rPr>
          <w:rFonts w:ascii="Arial" w:hAnsi="Arial" w:cs="Arial"/>
          <w:sz w:val="24"/>
          <w:szCs w:val="24"/>
        </w:rPr>
        <w:t>t</w:t>
      </w:r>
      <w:r w:rsidRPr="00875EEE">
        <w:rPr>
          <w:rFonts w:ascii="Arial" w:hAnsi="Arial" w:cs="Arial"/>
          <w:sz w:val="24"/>
          <w:szCs w:val="24"/>
        </w:rPr>
        <w:t>he sense of person, its usage was changed by general consent, chiefly through the influence of Athanasius, and</w:t>
      </w:r>
      <w:r>
        <w:rPr>
          <w:rFonts w:ascii="Arial" w:hAnsi="Arial" w:cs="Arial"/>
          <w:sz w:val="24"/>
          <w:szCs w:val="24"/>
        </w:rPr>
        <w:t>,</w:t>
      </w:r>
      <w:r w:rsidRPr="00875EEE">
        <w:rPr>
          <w:rFonts w:ascii="Arial" w:hAnsi="Arial" w:cs="Arial"/>
          <w:sz w:val="24"/>
          <w:szCs w:val="24"/>
        </w:rPr>
        <w:t xml:space="preserve"> ever since</w:t>
      </w:r>
      <w:r>
        <w:rPr>
          <w:rFonts w:ascii="Arial" w:hAnsi="Arial" w:cs="Arial"/>
          <w:sz w:val="24"/>
          <w:szCs w:val="24"/>
        </w:rPr>
        <w:t>,</w:t>
      </w:r>
      <w:r w:rsidRPr="00875EEE">
        <w:rPr>
          <w:rFonts w:ascii="Arial" w:hAnsi="Arial" w:cs="Arial"/>
          <w:sz w:val="24"/>
          <w:szCs w:val="24"/>
        </w:rPr>
        <w:t xml:space="preserve"> it has been established in theological language in the sense of perso</w:t>
      </w:r>
      <w:r>
        <w:rPr>
          <w:rFonts w:ascii="Arial" w:hAnsi="Arial" w:cs="Arial"/>
          <w:sz w:val="24"/>
          <w:szCs w:val="24"/>
        </w:rPr>
        <w:t>n,</w:t>
      </w:r>
      <w:r w:rsidRPr="00875EEE">
        <w:rPr>
          <w:rFonts w:ascii="Arial" w:hAnsi="Arial" w:cs="Arial"/>
          <w:sz w:val="24"/>
          <w:szCs w:val="24"/>
        </w:rPr>
        <w:t xml:space="preserve"> in contra</w:t>
      </w:r>
      <w:r>
        <w:rPr>
          <w:rFonts w:ascii="Arial" w:hAnsi="Arial" w:cs="Arial"/>
          <w:sz w:val="24"/>
          <w:szCs w:val="24"/>
        </w:rPr>
        <w:t>-</w:t>
      </w:r>
      <w:r w:rsidRPr="00875EEE">
        <w:rPr>
          <w:rFonts w:ascii="Arial" w:hAnsi="Arial" w:cs="Arial"/>
          <w:sz w:val="24"/>
          <w:szCs w:val="24"/>
        </w:rPr>
        <w:t>distinction to d</w:t>
      </w:r>
      <w:r>
        <w:rPr>
          <w:rFonts w:ascii="Arial" w:hAnsi="Arial" w:cs="Arial"/>
          <w:sz w:val="24"/>
          <w:szCs w:val="24"/>
        </w:rPr>
        <w:t>ivine</w:t>
      </w:r>
      <w:r w:rsidRPr="00875EEE">
        <w:rPr>
          <w:rFonts w:ascii="Arial" w:hAnsi="Arial" w:cs="Arial"/>
          <w:sz w:val="24"/>
          <w:szCs w:val="24"/>
        </w:rPr>
        <w:t xml:space="preserve"> essence. It has been transferred into the English language in the form of an adjective, to designate the hypostatic or personal union of two natures in the God</w:t>
      </w:r>
      <w:r>
        <w:rPr>
          <w:rFonts w:ascii="Arial" w:hAnsi="Arial" w:cs="Arial"/>
          <w:sz w:val="24"/>
          <w:szCs w:val="24"/>
        </w:rPr>
        <w:t>-</w:t>
      </w:r>
      <w:r w:rsidRPr="00875EEE">
        <w:rPr>
          <w:rFonts w:ascii="Arial" w:hAnsi="Arial" w:cs="Arial"/>
          <w:sz w:val="24"/>
          <w:szCs w:val="24"/>
        </w:rPr>
        <w:t>m</w:t>
      </w:r>
      <w:r>
        <w:rPr>
          <w:rFonts w:ascii="Arial" w:hAnsi="Arial" w:cs="Arial"/>
          <w:sz w:val="24"/>
          <w:szCs w:val="24"/>
        </w:rPr>
        <w:t>a</w:t>
      </w:r>
      <w:r w:rsidRPr="00875EEE">
        <w:rPr>
          <w:rFonts w:ascii="Arial" w:hAnsi="Arial" w:cs="Arial"/>
          <w:sz w:val="24"/>
          <w:szCs w:val="24"/>
        </w:rPr>
        <w:t xml:space="preserv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 What is essential to person</w:t>
      </w:r>
      <w:r>
        <w:rPr>
          <w:rFonts w:ascii="Arial" w:hAnsi="Arial" w:cs="Arial"/>
          <w:sz w:val="24"/>
          <w:szCs w:val="24"/>
        </w:rPr>
        <w:t>ality, and how is the word per</w:t>
      </w:r>
      <w:r w:rsidRPr="00875EEE">
        <w:rPr>
          <w:rFonts w:ascii="Arial" w:hAnsi="Arial" w:cs="Arial"/>
          <w:sz w:val="24"/>
          <w:szCs w:val="24"/>
        </w:rPr>
        <w:t>son to be defined in connection with the doctrine of the Trinity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Latin word “</w:t>
      </w:r>
      <w:r w:rsidRPr="001F234D">
        <w:rPr>
          <w:rFonts w:ascii="Arial" w:hAnsi="Arial" w:cs="Arial"/>
          <w:i/>
          <w:iCs/>
          <w:sz w:val="24"/>
          <w:szCs w:val="24"/>
        </w:rPr>
        <w:t>suppositum</w:t>
      </w:r>
      <w:r w:rsidRPr="00875EEE">
        <w:rPr>
          <w:rFonts w:ascii="Arial" w:hAnsi="Arial" w:cs="Arial"/>
          <w:sz w:val="24"/>
          <w:szCs w:val="24"/>
        </w:rPr>
        <w:t>” signif</w:t>
      </w:r>
      <w:r>
        <w:rPr>
          <w:rFonts w:ascii="Arial" w:hAnsi="Arial" w:cs="Arial"/>
          <w:sz w:val="24"/>
          <w:szCs w:val="24"/>
        </w:rPr>
        <w:t>i</w:t>
      </w:r>
      <w:r w:rsidRPr="00875EEE">
        <w:rPr>
          <w:rFonts w:ascii="Arial" w:hAnsi="Arial" w:cs="Arial"/>
          <w:sz w:val="24"/>
          <w:szCs w:val="24"/>
        </w:rPr>
        <w:t xml:space="preserve">es a distinct individual existence, </w:t>
      </w:r>
      <w:r>
        <w:rPr>
          <w:rFonts w:ascii="Arial" w:hAnsi="Arial" w:cs="Arial"/>
          <w:sz w:val="24"/>
          <w:szCs w:val="24"/>
        </w:rPr>
        <w:t>for example</w:t>
      </w:r>
      <w:r w:rsidRPr="00875EEE">
        <w:rPr>
          <w:rFonts w:ascii="Arial" w:hAnsi="Arial" w:cs="Arial"/>
          <w:sz w:val="24"/>
          <w:szCs w:val="24"/>
        </w:rPr>
        <w:t>, a particular tree or horse. A person is “</w:t>
      </w:r>
      <w:r w:rsidRPr="006B5969">
        <w:rPr>
          <w:rFonts w:ascii="Arial" w:hAnsi="Arial" w:cs="Arial"/>
          <w:i/>
          <w:iCs/>
          <w:sz w:val="24"/>
          <w:szCs w:val="24"/>
        </w:rPr>
        <w:t>suppositum intellectuale</w:t>
      </w:r>
      <w:r w:rsidRPr="00875EEE">
        <w:rPr>
          <w:rFonts w:ascii="Arial" w:hAnsi="Arial" w:cs="Arial"/>
          <w:sz w:val="24"/>
          <w:szCs w:val="24"/>
        </w:rPr>
        <w:t>,” a distinct ind</w:t>
      </w:r>
      <w:r>
        <w:rPr>
          <w:rFonts w:ascii="Arial" w:hAnsi="Arial" w:cs="Arial"/>
          <w:sz w:val="24"/>
          <w:szCs w:val="24"/>
        </w:rPr>
        <w:t>ividual existence, to which be</w:t>
      </w:r>
      <w:r w:rsidRPr="00875EEE">
        <w:rPr>
          <w:rFonts w:ascii="Arial" w:hAnsi="Arial" w:cs="Arial"/>
          <w:sz w:val="24"/>
          <w:szCs w:val="24"/>
        </w:rPr>
        <w:t>longs the properties of reason and freewill Throughout the entire range of our experience and observation of personal exist</w:t>
      </w:r>
      <w:r>
        <w:rPr>
          <w:rFonts w:ascii="Arial" w:hAnsi="Arial" w:cs="Arial"/>
          <w:sz w:val="24"/>
          <w:szCs w:val="24"/>
        </w:rPr>
        <w:t>ence</w:t>
      </w:r>
      <w:r w:rsidRPr="00875EEE">
        <w:rPr>
          <w:rFonts w:ascii="Arial" w:hAnsi="Arial" w:cs="Arial"/>
          <w:sz w:val="24"/>
          <w:szCs w:val="24"/>
        </w:rPr>
        <w:t xml:space="preserve"> among creatures, personality rests on</w:t>
      </w:r>
      <w:r>
        <w:rPr>
          <w:rFonts w:ascii="Arial" w:hAnsi="Arial" w:cs="Arial"/>
          <w:sz w:val="24"/>
          <w:szCs w:val="24"/>
        </w:rPr>
        <w:t>,</w:t>
      </w:r>
      <w:r w:rsidRPr="00875EEE">
        <w:rPr>
          <w:rFonts w:ascii="Arial" w:hAnsi="Arial" w:cs="Arial"/>
          <w:sz w:val="24"/>
          <w:szCs w:val="24"/>
        </w:rPr>
        <w:t xml:space="preserve"> and appears to be</w:t>
      </w:r>
      <w:r>
        <w:rPr>
          <w:rFonts w:ascii="Arial" w:hAnsi="Arial" w:cs="Arial"/>
          <w:sz w:val="24"/>
          <w:szCs w:val="24"/>
        </w:rPr>
        <w:t xml:space="preserve">, the </w:t>
      </w:r>
      <w:r w:rsidRPr="00875EEE">
        <w:rPr>
          <w:rFonts w:ascii="Arial" w:hAnsi="Arial" w:cs="Arial"/>
          <w:sz w:val="24"/>
          <w:szCs w:val="24"/>
        </w:rPr>
        <w:t xml:space="preserve">inseparable distinction of essence. Every distinct </w:t>
      </w:r>
      <w:r>
        <w:rPr>
          <w:rFonts w:ascii="Arial" w:hAnsi="Arial" w:cs="Arial"/>
          <w:sz w:val="24"/>
          <w:szCs w:val="24"/>
        </w:rPr>
        <w:t>p</w:t>
      </w:r>
      <w:r w:rsidRPr="00875EEE">
        <w:rPr>
          <w:rFonts w:ascii="Arial" w:hAnsi="Arial" w:cs="Arial"/>
          <w:sz w:val="24"/>
          <w:szCs w:val="24"/>
        </w:rPr>
        <w:t>erson is a distinct so</w:t>
      </w:r>
      <w:r>
        <w:rPr>
          <w:rFonts w:ascii="Arial" w:hAnsi="Arial" w:cs="Arial"/>
          <w:sz w:val="24"/>
          <w:szCs w:val="24"/>
        </w:rPr>
        <w:t>ul</w:t>
      </w:r>
      <w:r w:rsidRPr="00875EEE">
        <w:rPr>
          <w:rFonts w:ascii="Arial" w:hAnsi="Arial" w:cs="Arial"/>
          <w:sz w:val="24"/>
          <w:szCs w:val="24"/>
        </w:rPr>
        <w:t xml:space="preserve"> with or without a body.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distinguishing mode of existence which constitutes the one divine essence co</w:t>
      </w:r>
      <w:r>
        <w:rPr>
          <w:rFonts w:ascii="Arial" w:hAnsi="Arial" w:cs="Arial"/>
          <w:sz w:val="24"/>
          <w:szCs w:val="24"/>
        </w:rPr>
        <w:t>-</w:t>
      </w:r>
      <w:r w:rsidRPr="00875EEE">
        <w:rPr>
          <w:rFonts w:ascii="Arial" w:hAnsi="Arial" w:cs="Arial"/>
          <w:sz w:val="24"/>
          <w:szCs w:val="24"/>
        </w:rPr>
        <w:t xml:space="preserve">ordinately three separate </w:t>
      </w:r>
      <w:r>
        <w:rPr>
          <w:rFonts w:ascii="Arial" w:hAnsi="Arial" w:cs="Arial"/>
          <w:sz w:val="24"/>
          <w:szCs w:val="24"/>
        </w:rPr>
        <w:t>Persons</w:t>
      </w:r>
      <w:r w:rsidRPr="00875EEE">
        <w:rPr>
          <w:rFonts w:ascii="Arial" w:hAnsi="Arial" w:cs="Arial"/>
          <w:sz w:val="24"/>
          <w:szCs w:val="24"/>
        </w:rPr>
        <w:t>, is of course an infinite mystery which we cannot understand, and therefore cannot adequately define, and which we can know only so f</w:t>
      </w:r>
      <w:r>
        <w:rPr>
          <w:rFonts w:ascii="Arial" w:hAnsi="Arial" w:cs="Arial"/>
          <w:sz w:val="24"/>
          <w:szCs w:val="24"/>
        </w:rPr>
        <w:t>a</w:t>
      </w:r>
      <w:r w:rsidRPr="00875EEE">
        <w:rPr>
          <w:rFonts w:ascii="Arial" w:hAnsi="Arial" w:cs="Arial"/>
          <w:sz w:val="24"/>
          <w:szCs w:val="24"/>
        </w:rPr>
        <w:t xml:space="preserve">r as it is explicitly revealed. All that we know </w:t>
      </w:r>
      <w:r>
        <w:rPr>
          <w:rFonts w:ascii="Arial" w:hAnsi="Arial" w:cs="Arial"/>
          <w:sz w:val="24"/>
          <w:szCs w:val="24"/>
        </w:rPr>
        <w:t>of it, that this distinc</w:t>
      </w:r>
      <w:r w:rsidRPr="00875EEE">
        <w:rPr>
          <w:rFonts w:ascii="Arial" w:hAnsi="Arial" w:cs="Arial"/>
          <w:sz w:val="24"/>
          <w:szCs w:val="24"/>
        </w:rPr>
        <w:t>tion, which is called personality, embraces all those incommunicable properties which ete</w:t>
      </w:r>
      <w:r>
        <w:rPr>
          <w:rFonts w:ascii="Arial" w:hAnsi="Arial" w:cs="Arial"/>
          <w:sz w:val="24"/>
          <w:szCs w:val="24"/>
        </w:rPr>
        <w:t>rn</w:t>
      </w:r>
      <w:r w:rsidRPr="00875EEE">
        <w:rPr>
          <w:rFonts w:ascii="Arial" w:hAnsi="Arial" w:cs="Arial"/>
          <w:sz w:val="24"/>
          <w:szCs w:val="24"/>
        </w:rPr>
        <w:t>a</w:t>
      </w:r>
      <w:r>
        <w:rPr>
          <w:rFonts w:ascii="Arial" w:hAnsi="Arial" w:cs="Arial"/>
          <w:sz w:val="24"/>
          <w:szCs w:val="24"/>
        </w:rPr>
        <w:t>lly</w:t>
      </w:r>
      <w:r w:rsidRPr="00875EEE">
        <w:rPr>
          <w:rFonts w:ascii="Arial" w:hAnsi="Arial" w:cs="Arial"/>
          <w:sz w:val="24"/>
          <w:szCs w:val="24"/>
        </w:rPr>
        <w:t xml:space="preserve"> belong to Father, Son, </w:t>
      </w:r>
      <w:r>
        <w:rPr>
          <w:rFonts w:ascii="Arial" w:hAnsi="Arial" w:cs="Arial"/>
          <w:sz w:val="24"/>
          <w:szCs w:val="24"/>
        </w:rPr>
        <w:t>and</w:t>
      </w:r>
      <w:r w:rsidRPr="00875EEE">
        <w:rPr>
          <w:rFonts w:ascii="Arial" w:hAnsi="Arial" w:cs="Arial"/>
          <w:sz w:val="24"/>
          <w:szCs w:val="24"/>
        </w:rPr>
        <w:t xml:space="preserve"> Holy </w:t>
      </w:r>
      <w:r>
        <w:rPr>
          <w:rFonts w:ascii="Arial" w:hAnsi="Arial" w:cs="Arial"/>
          <w:sz w:val="24"/>
          <w:szCs w:val="24"/>
        </w:rPr>
        <w:t>Spirit</w:t>
      </w:r>
      <w:r w:rsidRPr="00875EEE">
        <w:rPr>
          <w:rFonts w:ascii="Arial" w:hAnsi="Arial" w:cs="Arial"/>
          <w:sz w:val="24"/>
          <w:szCs w:val="24"/>
        </w:rPr>
        <w:t xml:space="preserve"> separately, and not to all in common; that it lays the foundation for t</w:t>
      </w:r>
      <w:r>
        <w:rPr>
          <w:rFonts w:ascii="Arial" w:hAnsi="Arial" w:cs="Arial"/>
          <w:sz w:val="24"/>
          <w:szCs w:val="24"/>
        </w:rPr>
        <w:t>h</w:t>
      </w:r>
      <w:r w:rsidRPr="00875EEE">
        <w:rPr>
          <w:rFonts w:ascii="Arial" w:hAnsi="Arial" w:cs="Arial"/>
          <w:sz w:val="24"/>
          <w:szCs w:val="24"/>
        </w:rPr>
        <w:t xml:space="preserve">eir concurrence in counsel, their mutual love and action one upon another, as the Father sending the Son, and the Father and Son sending the Spirit, and for use of the personal pronouns I, thou, he, in the revelation which one divine </w:t>
      </w:r>
      <w:r>
        <w:rPr>
          <w:rFonts w:ascii="Arial" w:hAnsi="Arial" w:cs="Arial"/>
          <w:sz w:val="24"/>
          <w:szCs w:val="24"/>
        </w:rPr>
        <w:t>P</w:t>
      </w:r>
      <w:r w:rsidRPr="00875EEE">
        <w:rPr>
          <w:rFonts w:ascii="Arial" w:hAnsi="Arial" w:cs="Arial"/>
          <w:sz w:val="24"/>
          <w:szCs w:val="24"/>
        </w:rPr>
        <w:t xml:space="preserve">erson gives of himself and of the others.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What is meant by the terms </w:t>
      </w:r>
      <w:r w:rsidRPr="00961D02">
        <w:rPr>
          <w:rFonts w:ascii="Arial" w:hAnsi="Arial" w:cs="Arial"/>
          <w:i/>
          <w:iCs/>
          <w:sz w:val="24"/>
          <w:szCs w:val="24"/>
        </w:rPr>
        <w:t>homoousion</w:t>
      </w:r>
      <w:r w:rsidRPr="00875EEE">
        <w:rPr>
          <w:rFonts w:ascii="Arial" w:hAnsi="Arial" w:cs="Arial"/>
          <w:sz w:val="24"/>
          <w:szCs w:val="24"/>
        </w:rPr>
        <w:t xml:space="preserve"> (of the same substance) and </w:t>
      </w:r>
      <w:r w:rsidRPr="00961D02">
        <w:rPr>
          <w:rFonts w:ascii="Arial" w:hAnsi="Arial" w:cs="Arial"/>
          <w:i/>
          <w:iCs/>
          <w:sz w:val="24"/>
          <w:szCs w:val="24"/>
        </w:rPr>
        <w:t xml:space="preserve">homoiousion </w:t>
      </w:r>
      <w:r w:rsidRPr="00875EEE">
        <w:rPr>
          <w:rFonts w:ascii="Arial" w:hAnsi="Arial" w:cs="Arial"/>
          <w:sz w:val="24"/>
          <w:szCs w:val="24"/>
        </w:rPr>
        <w:t xml:space="preserve">(of similar substance)?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In the first general</w:t>
      </w:r>
      <w:r>
        <w:rPr>
          <w:rFonts w:ascii="Arial" w:hAnsi="Arial" w:cs="Arial"/>
          <w:sz w:val="24"/>
          <w:szCs w:val="24"/>
        </w:rPr>
        <w:t xml:space="preserve"> </w:t>
      </w:r>
      <w:r w:rsidRPr="00875EEE">
        <w:rPr>
          <w:rFonts w:ascii="Arial" w:hAnsi="Arial" w:cs="Arial"/>
          <w:sz w:val="24"/>
          <w:szCs w:val="24"/>
        </w:rPr>
        <w:t>council of the church which, consisting of three hundred and eighteen bishops, was called together by the Emperor Constantin</w:t>
      </w:r>
      <w:r>
        <w:rPr>
          <w:rFonts w:ascii="Arial" w:hAnsi="Arial" w:cs="Arial"/>
          <w:sz w:val="24"/>
          <w:szCs w:val="24"/>
        </w:rPr>
        <w:t>e</w:t>
      </w:r>
      <w:r w:rsidRPr="00875EEE">
        <w:rPr>
          <w:rFonts w:ascii="Arial" w:hAnsi="Arial" w:cs="Arial"/>
          <w:sz w:val="24"/>
          <w:szCs w:val="24"/>
        </w:rPr>
        <w:t xml:space="preserve"> at Nice</w:t>
      </w:r>
      <w:r>
        <w:rPr>
          <w:rFonts w:ascii="Arial" w:hAnsi="Arial" w:cs="Arial"/>
          <w:sz w:val="24"/>
          <w:szCs w:val="24"/>
        </w:rPr>
        <w:t>a</w:t>
      </w:r>
      <w:r w:rsidRPr="00875EEE">
        <w:rPr>
          <w:rFonts w:ascii="Arial" w:hAnsi="Arial" w:cs="Arial"/>
          <w:sz w:val="24"/>
          <w:szCs w:val="24"/>
        </w:rPr>
        <w:t xml:space="preserve">, in Bithynia, A. D. 325, there were found to be three great parties representing different opinions concerning the Trinity.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orthodox party, who maintained the opinion now held by all Christians, that the Lord Jesus is, as to his divine nature, of the same identical substance with the Father. These insisted on applying to him the definite term </w:t>
      </w:r>
      <w:r w:rsidRPr="00961D02">
        <w:rPr>
          <w:rFonts w:ascii="Arial" w:hAnsi="Arial" w:cs="Arial"/>
          <w:i/>
          <w:iCs/>
          <w:sz w:val="24"/>
          <w:szCs w:val="24"/>
        </w:rPr>
        <w:t>homoousion</w:t>
      </w:r>
      <w:r w:rsidRPr="00875EEE">
        <w:rPr>
          <w:rFonts w:ascii="Arial" w:hAnsi="Arial" w:cs="Arial"/>
          <w:sz w:val="24"/>
          <w:szCs w:val="24"/>
        </w:rPr>
        <w:t xml:space="preserve">, compounded of </w:t>
      </w:r>
      <w:r>
        <w:rPr>
          <w:rFonts w:ascii="Arial" w:hAnsi="Arial" w:cs="Arial"/>
          <w:sz w:val="24"/>
          <w:szCs w:val="24"/>
        </w:rPr>
        <w:t xml:space="preserve">homo, the </w:t>
      </w:r>
      <w:r w:rsidRPr="00875EEE">
        <w:rPr>
          <w:rFonts w:ascii="Arial" w:hAnsi="Arial" w:cs="Arial"/>
          <w:sz w:val="24"/>
          <w:szCs w:val="24"/>
        </w:rPr>
        <w:t>same</w:t>
      </w:r>
      <w:r>
        <w:rPr>
          <w:rFonts w:ascii="Arial" w:hAnsi="Arial" w:cs="Arial"/>
          <w:sz w:val="24"/>
          <w:szCs w:val="24"/>
        </w:rPr>
        <w:t>, ousia</w:t>
      </w:r>
      <w:r w:rsidRPr="00875EEE">
        <w:rPr>
          <w:rFonts w:ascii="Arial" w:hAnsi="Arial" w:cs="Arial"/>
          <w:sz w:val="24"/>
          <w:szCs w:val="24"/>
        </w:rPr>
        <w:t xml:space="preserve">, substance, to teach the great truth that the three </w:t>
      </w:r>
      <w:r>
        <w:rPr>
          <w:rFonts w:ascii="Arial" w:hAnsi="Arial" w:cs="Arial"/>
          <w:sz w:val="24"/>
          <w:szCs w:val="24"/>
        </w:rPr>
        <w:t>Persons</w:t>
      </w:r>
      <w:r w:rsidRPr="00875EEE">
        <w:rPr>
          <w:rFonts w:ascii="Arial" w:hAnsi="Arial" w:cs="Arial"/>
          <w:sz w:val="24"/>
          <w:szCs w:val="24"/>
        </w:rPr>
        <w:t xml:space="preserve"> of the Godhead are one God, because they are of the same numerical essence.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2nd.</w:t>
      </w:r>
      <w:r w:rsidRPr="00875EEE">
        <w:rPr>
          <w:rFonts w:ascii="Arial" w:hAnsi="Arial" w:cs="Arial"/>
          <w:sz w:val="24"/>
          <w:szCs w:val="24"/>
        </w:rPr>
        <w:t xml:space="preserve"> The Arians, who maintained that the Son of God is the greatest of all creatures, more lik</w:t>
      </w:r>
      <w:r>
        <w:rPr>
          <w:rFonts w:ascii="Arial" w:hAnsi="Arial" w:cs="Arial"/>
          <w:sz w:val="24"/>
          <w:szCs w:val="24"/>
        </w:rPr>
        <w:t>e God than any other, the only-</w:t>
      </w:r>
      <w:r w:rsidRPr="00875EEE">
        <w:rPr>
          <w:rFonts w:ascii="Arial" w:hAnsi="Arial" w:cs="Arial"/>
          <w:sz w:val="24"/>
          <w:szCs w:val="24"/>
        </w:rPr>
        <w:t xml:space="preserve">begotten son of God, created before all worlds, through whom God created all other things, and in that sense </w:t>
      </w:r>
      <w:r>
        <w:rPr>
          <w:rFonts w:ascii="Arial" w:hAnsi="Arial" w:cs="Arial"/>
          <w:sz w:val="24"/>
          <w:szCs w:val="24"/>
        </w:rPr>
        <w:t>alone</w:t>
      </w:r>
      <w:r w:rsidRPr="00875EEE">
        <w:rPr>
          <w:rFonts w:ascii="Arial" w:hAnsi="Arial" w:cs="Arial"/>
          <w:sz w:val="24"/>
          <w:szCs w:val="24"/>
        </w:rPr>
        <w:t xml:space="preserve"> divine.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middle party, styled Semi-Arians, who confessed that the Son was not a creature, but denied that he was in the sam</w:t>
      </w:r>
      <w:r>
        <w:rPr>
          <w:rFonts w:ascii="Arial" w:hAnsi="Arial" w:cs="Arial"/>
          <w:sz w:val="24"/>
          <w:szCs w:val="24"/>
        </w:rPr>
        <w:t xml:space="preserve">e </w:t>
      </w:r>
      <w:r w:rsidRPr="00875EEE">
        <w:rPr>
          <w:rFonts w:ascii="Arial" w:hAnsi="Arial" w:cs="Arial"/>
          <w:sz w:val="24"/>
          <w:szCs w:val="24"/>
        </w:rPr>
        <w:t>sense God as the Father is. They held that the Father is the only absolute self-existent God; yet</w:t>
      </w:r>
      <w:r>
        <w:rPr>
          <w:rFonts w:ascii="Arial" w:hAnsi="Arial" w:cs="Arial"/>
          <w:sz w:val="24"/>
          <w:szCs w:val="24"/>
        </w:rPr>
        <w:t>,</w:t>
      </w:r>
      <w:r w:rsidRPr="00875EEE">
        <w:rPr>
          <w:rFonts w:ascii="Arial" w:hAnsi="Arial" w:cs="Arial"/>
          <w:sz w:val="24"/>
          <w:szCs w:val="24"/>
        </w:rPr>
        <w:t xml:space="preserve"> that from eternity</w:t>
      </w:r>
      <w:r>
        <w:rPr>
          <w:rFonts w:ascii="Arial" w:hAnsi="Arial" w:cs="Arial"/>
          <w:sz w:val="24"/>
          <w:szCs w:val="24"/>
        </w:rPr>
        <w:t>,</w:t>
      </w:r>
      <w:r w:rsidRPr="00875EEE">
        <w:rPr>
          <w:rFonts w:ascii="Arial" w:hAnsi="Arial" w:cs="Arial"/>
          <w:sz w:val="24"/>
          <w:szCs w:val="24"/>
        </w:rPr>
        <w:t xml:space="preserve"> he, by his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own freewill, caused to proceed from himself a divine </w:t>
      </w:r>
      <w:r>
        <w:rPr>
          <w:rFonts w:ascii="Arial" w:hAnsi="Arial" w:cs="Arial"/>
          <w:sz w:val="24"/>
          <w:szCs w:val="24"/>
        </w:rPr>
        <w:t>P</w:t>
      </w:r>
      <w:r w:rsidRPr="00875EEE">
        <w:rPr>
          <w:rFonts w:ascii="Arial" w:hAnsi="Arial" w:cs="Arial"/>
          <w:sz w:val="24"/>
          <w:szCs w:val="24"/>
        </w:rPr>
        <w:t>erson of like nature and properties. They denied</w:t>
      </w:r>
      <w:r>
        <w:rPr>
          <w:rFonts w:ascii="Arial" w:hAnsi="Arial" w:cs="Arial"/>
          <w:sz w:val="24"/>
          <w:szCs w:val="24"/>
        </w:rPr>
        <w:t>,</w:t>
      </w:r>
      <w:r w:rsidRPr="00875EEE">
        <w:rPr>
          <w:rFonts w:ascii="Arial" w:hAnsi="Arial" w:cs="Arial"/>
          <w:sz w:val="24"/>
          <w:szCs w:val="24"/>
        </w:rPr>
        <w:t xml:space="preserve"> therefore, that the </w:t>
      </w:r>
      <w:r>
        <w:rPr>
          <w:rFonts w:ascii="Arial" w:hAnsi="Arial" w:cs="Arial"/>
          <w:sz w:val="24"/>
          <w:szCs w:val="24"/>
        </w:rPr>
        <w:t>S</w:t>
      </w:r>
      <w:r w:rsidRPr="00875EEE">
        <w:rPr>
          <w:rFonts w:ascii="Arial" w:hAnsi="Arial" w:cs="Arial"/>
          <w:sz w:val="24"/>
          <w:szCs w:val="24"/>
        </w:rPr>
        <w:t>on was of the same sub</w:t>
      </w:r>
      <w:r>
        <w:rPr>
          <w:rFonts w:ascii="Arial" w:hAnsi="Arial" w:cs="Arial"/>
          <w:sz w:val="24"/>
          <w:szCs w:val="24"/>
        </w:rPr>
        <w:t>s</w:t>
      </w:r>
      <w:r w:rsidRPr="00875EEE">
        <w:rPr>
          <w:rFonts w:ascii="Arial" w:hAnsi="Arial" w:cs="Arial"/>
          <w:sz w:val="24"/>
          <w:szCs w:val="24"/>
        </w:rPr>
        <w:t>tan</w:t>
      </w:r>
      <w:r>
        <w:rPr>
          <w:rFonts w:ascii="Arial" w:hAnsi="Arial" w:cs="Arial"/>
          <w:sz w:val="24"/>
          <w:szCs w:val="24"/>
        </w:rPr>
        <w:t>c</w:t>
      </w:r>
      <w:r w:rsidRPr="00875EEE">
        <w:rPr>
          <w:rFonts w:ascii="Arial" w:hAnsi="Arial" w:cs="Arial"/>
          <w:sz w:val="24"/>
          <w:szCs w:val="24"/>
        </w:rPr>
        <w:t>e (homo</w:t>
      </w:r>
      <w:r>
        <w:rPr>
          <w:rFonts w:ascii="Arial" w:hAnsi="Arial" w:cs="Arial"/>
          <w:sz w:val="24"/>
          <w:szCs w:val="24"/>
        </w:rPr>
        <w:t>i</w:t>
      </w:r>
      <w:r w:rsidRPr="00875EEE">
        <w:rPr>
          <w:rFonts w:ascii="Arial" w:hAnsi="Arial" w:cs="Arial"/>
          <w:sz w:val="24"/>
          <w:szCs w:val="24"/>
        </w:rPr>
        <w:t>o</w:t>
      </w:r>
      <w:r>
        <w:rPr>
          <w:rFonts w:ascii="Arial" w:hAnsi="Arial" w:cs="Arial"/>
          <w:sz w:val="24"/>
          <w:szCs w:val="24"/>
        </w:rPr>
        <w:t>u</w:t>
      </w:r>
      <w:r w:rsidRPr="00875EEE">
        <w:rPr>
          <w:rFonts w:ascii="Arial" w:hAnsi="Arial" w:cs="Arial"/>
          <w:sz w:val="24"/>
          <w:szCs w:val="24"/>
        </w:rPr>
        <w:t>sion) with the Father, b</w:t>
      </w:r>
      <w:r>
        <w:rPr>
          <w:rFonts w:ascii="Arial" w:hAnsi="Arial" w:cs="Arial"/>
          <w:sz w:val="24"/>
          <w:szCs w:val="24"/>
        </w:rPr>
        <w:t>u</w:t>
      </w:r>
      <w:r w:rsidRPr="00875EEE">
        <w:rPr>
          <w:rFonts w:ascii="Arial" w:hAnsi="Arial" w:cs="Arial"/>
          <w:sz w:val="24"/>
          <w:szCs w:val="24"/>
        </w:rPr>
        <w:t xml:space="preserve">t admitted that he was of an essence </w:t>
      </w:r>
      <w:r>
        <w:rPr>
          <w:rFonts w:ascii="Arial" w:hAnsi="Arial" w:cs="Arial"/>
          <w:sz w:val="24"/>
          <w:szCs w:val="24"/>
        </w:rPr>
        <w:t>very</w:t>
      </w:r>
      <w:r w:rsidRPr="00875EEE">
        <w:rPr>
          <w:rFonts w:ascii="Arial" w:hAnsi="Arial" w:cs="Arial"/>
          <w:sz w:val="24"/>
          <w:szCs w:val="24"/>
        </w:rPr>
        <w:t xml:space="preserve"> similar, and derived from the Father (</w:t>
      </w:r>
      <w:r w:rsidRPr="00961D02">
        <w:rPr>
          <w:rFonts w:ascii="Arial" w:hAnsi="Arial" w:cs="Arial"/>
          <w:i/>
          <w:iCs/>
          <w:sz w:val="24"/>
          <w:szCs w:val="24"/>
        </w:rPr>
        <w:t>homoiousion</w:t>
      </w:r>
      <w:r w:rsidRPr="00875EEE">
        <w:rPr>
          <w:rFonts w:ascii="Arial" w:hAnsi="Arial" w:cs="Arial"/>
          <w:sz w:val="24"/>
          <w:szCs w:val="24"/>
        </w:rPr>
        <w:t xml:space="preserve">, </w:t>
      </w:r>
      <w:r>
        <w:rPr>
          <w:rFonts w:ascii="Arial" w:hAnsi="Arial" w:cs="Arial"/>
          <w:sz w:val="24"/>
          <w:szCs w:val="24"/>
        </w:rPr>
        <w:t>homoi</w:t>
      </w:r>
      <w:r w:rsidRPr="00875EEE">
        <w:rPr>
          <w:rFonts w:ascii="Arial" w:hAnsi="Arial" w:cs="Arial"/>
          <w:sz w:val="24"/>
          <w:szCs w:val="24"/>
        </w:rPr>
        <w:t xml:space="preserve">, </w:t>
      </w:r>
      <w:r>
        <w:rPr>
          <w:rFonts w:ascii="Arial" w:hAnsi="Arial" w:cs="Arial"/>
          <w:sz w:val="24"/>
          <w:szCs w:val="24"/>
        </w:rPr>
        <w:t>the same or like, and ousia</w:t>
      </w:r>
      <w:r w:rsidRPr="00875EEE">
        <w:rPr>
          <w:rFonts w:ascii="Arial" w:hAnsi="Arial" w:cs="Arial"/>
          <w:sz w:val="24"/>
          <w:szCs w:val="24"/>
        </w:rPr>
        <w:t xml:space="preserve">, substance).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opinions of the first, or orthodox party, prevailed at that council, and have ever since been represented by the techni</w:t>
      </w:r>
      <w:r>
        <w:rPr>
          <w:rFonts w:ascii="Arial" w:hAnsi="Arial" w:cs="Arial"/>
          <w:sz w:val="24"/>
          <w:szCs w:val="24"/>
        </w:rPr>
        <w:t>c</w:t>
      </w:r>
      <w:r w:rsidRPr="00875EEE">
        <w:rPr>
          <w:rFonts w:ascii="Arial" w:hAnsi="Arial" w:cs="Arial"/>
          <w:sz w:val="24"/>
          <w:szCs w:val="24"/>
        </w:rPr>
        <w:t xml:space="preserve">al phrase, </w:t>
      </w:r>
      <w:r w:rsidRPr="00961D02">
        <w:rPr>
          <w:rFonts w:ascii="Arial" w:hAnsi="Arial" w:cs="Arial"/>
          <w:i/>
          <w:iCs/>
          <w:sz w:val="24"/>
          <w:szCs w:val="24"/>
        </w:rPr>
        <w:t>homoousian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For the creed promulgated by that council, see </w:t>
      </w:r>
      <w:r w:rsidRPr="009C6363">
        <w:rPr>
          <w:rFonts w:ascii="Arial" w:hAnsi="Arial" w:cs="Arial"/>
          <w:b/>
          <w:bCs/>
          <w:sz w:val="24"/>
          <w:szCs w:val="24"/>
        </w:rPr>
        <w:t>Appendix A</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What are the several propositions essentially involved in the doctrine of the Trinity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There is but one God, and this God is one,</w:t>
      </w:r>
      <w:r>
        <w:rPr>
          <w:rFonts w:ascii="Arial" w:hAnsi="Arial" w:cs="Arial"/>
          <w:sz w:val="24"/>
          <w:szCs w:val="24"/>
        </w:rPr>
        <w:t xml:space="preserve"> that is</w:t>
      </w:r>
      <w:r w:rsidRPr="00875EEE">
        <w:rPr>
          <w:rFonts w:ascii="Arial" w:hAnsi="Arial" w:cs="Arial"/>
          <w:sz w:val="24"/>
          <w:szCs w:val="24"/>
        </w:rPr>
        <w:t xml:space="preserve">, indivisible.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the one indivisible divine essence, as a whole, exists eternally as Father, and as Son, and as Holy Spirit; that each </w:t>
      </w:r>
      <w:r>
        <w:rPr>
          <w:rFonts w:ascii="Arial" w:hAnsi="Arial" w:cs="Arial"/>
          <w:sz w:val="24"/>
          <w:szCs w:val="24"/>
        </w:rPr>
        <w:t>P</w:t>
      </w:r>
      <w:r w:rsidRPr="00875EEE">
        <w:rPr>
          <w:rFonts w:ascii="Arial" w:hAnsi="Arial" w:cs="Arial"/>
          <w:sz w:val="24"/>
          <w:szCs w:val="24"/>
        </w:rPr>
        <w:t xml:space="preserve">erson possesses the whole essence, and is constituted a distinct </w:t>
      </w:r>
      <w:r>
        <w:rPr>
          <w:rFonts w:ascii="Arial" w:hAnsi="Arial" w:cs="Arial"/>
          <w:sz w:val="24"/>
          <w:szCs w:val="24"/>
        </w:rPr>
        <w:t>P</w:t>
      </w:r>
      <w:r w:rsidRPr="00875EEE">
        <w:rPr>
          <w:rFonts w:ascii="Arial" w:hAnsi="Arial" w:cs="Arial"/>
          <w:sz w:val="24"/>
          <w:szCs w:val="24"/>
        </w:rPr>
        <w:t>erson by certain incommunicable properties, common to him with</w:t>
      </w:r>
      <w:r>
        <w:rPr>
          <w:rFonts w:ascii="Arial" w:hAnsi="Arial" w:cs="Arial"/>
          <w:sz w:val="24"/>
          <w:szCs w:val="24"/>
        </w:rPr>
        <w:t>out</w:t>
      </w:r>
      <w:r w:rsidRPr="00875EEE">
        <w:rPr>
          <w:rFonts w:ascii="Arial" w:hAnsi="Arial" w:cs="Arial"/>
          <w:sz w:val="24"/>
          <w:szCs w:val="24"/>
        </w:rPr>
        <w:t xml:space="preserve"> the others.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distinction between these thre</w:t>
      </w:r>
      <w:r>
        <w:rPr>
          <w:rFonts w:ascii="Arial" w:hAnsi="Arial" w:cs="Arial"/>
          <w:sz w:val="24"/>
          <w:szCs w:val="24"/>
        </w:rPr>
        <w:t>e</w:t>
      </w:r>
      <w:r w:rsidRPr="00875EEE">
        <w:rPr>
          <w:rFonts w:ascii="Arial" w:hAnsi="Arial" w:cs="Arial"/>
          <w:sz w:val="24"/>
          <w:szCs w:val="24"/>
        </w:rPr>
        <w:t xml:space="preserve"> is </w:t>
      </w:r>
      <w:r>
        <w:rPr>
          <w:rFonts w:ascii="Arial" w:hAnsi="Arial" w:cs="Arial"/>
          <w:sz w:val="24"/>
          <w:szCs w:val="24"/>
        </w:rPr>
        <w:t>a</w:t>
      </w:r>
      <w:r w:rsidRPr="00875EEE">
        <w:rPr>
          <w:rFonts w:ascii="Arial" w:hAnsi="Arial" w:cs="Arial"/>
          <w:sz w:val="24"/>
          <w:szCs w:val="24"/>
        </w:rPr>
        <w:t xml:space="preserve"> personal distinction, in the sense that it occasions (1.) the use of the personal pronouns, I, thou, he</w:t>
      </w:r>
      <w:r>
        <w:rPr>
          <w:rFonts w:ascii="Arial" w:hAnsi="Arial" w:cs="Arial"/>
          <w:sz w:val="24"/>
          <w:szCs w:val="24"/>
        </w:rPr>
        <w:t>;</w:t>
      </w:r>
      <w:r w:rsidRPr="00875EEE">
        <w:rPr>
          <w:rFonts w:ascii="Arial" w:hAnsi="Arial" w:cs="Arial"/>
          <w:sz w:val="24"/>
          <w:szCs w:val="24"/>
        </w:rPr>
        <w:t xml:space="preserve"> (2.) a concurrence in counsel</w:t>
      </w:r>
      <w:r>
        <w:rPr>
          <w:rFonts w:ascii="Arial" w:hAnsi="Arial" w:cs="Arial"/>
          <w:sz w:val="24"/>
          <w:szCs w:val="24"/>
        </w:rPr>
        <w:t>; (3.) a dis</w:t>
      </w:r>
      <w:r w:rsidRPr="00875EEE">
        <w:rPr>
          <w:rFonts w:ascii="Arial" w:hAnsi="Arial" w:cs="Arial"/>
          <w:sz w:val="24"/>
          <w:szCs w:val="24"/>
        </w:rPr>
        <w:t xml:space="preserve">tinct order of operation.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These </w:t>
      </w:r>
      <w:r>
        <w:rPr>
          <w:rFonts w:ascii="Arial" w:hAnsi="Arial" w:cs="Arial"/>
          <w:sz w:val="24"/>
          <w:szCs w:val="24"/>
        </w:rPr>
        <w:t>Persons</w:t>
      </w:r>
      <w:r w:rsidRPr="00875EEE">
        <w:rPr>
          <w:rFonts w:ascii="Arial" w:hAnsi="Arial" w:cs="Arial"/>
          <w:sz w:val="24"/>
          <w:szCs w:val="24"/>
        </w:rPr>
        <w:t xml:space="preserve"> are distinguished as first, second, and third, to express an order indicated in Scripture</w:t>
      </w:r>
      <w:r>
        <w:rPr>
          <w:rFonts w:ascii="Arial" w:hAnsi="Arial" w:cs="Arial"/>
          <w:sz w:val="24"/>
          <w:szCs w:val="24"/>
        </w:rPr>
        <w:t>: (1.) of subsist</w:t>
      </w:r>
      <w:r w:rsidRPr="00875EEE">
        <w:rPr>
          <w:rFonts w:ascii="Arial" w:hAnsi="Arial" w:cs="Arial"/>
          <w:sz w:val="24"/>
          <w:szCs w:val="24"/>
        </w:rPr>
        <w:t>enc</w:t>
      </w:r>
      <w:r>
        <w:rPr>
          <w:rFonts w:ascii="Arial" w:hAnsi="Arial" w:cs="Arial"/>
          <w:sz w:val="24"/>
          <w:szCs w:val="24"/>
        </w:rPr>
        <w:t>e,</w:t>
      </w:r>
      <w:r w:rsidRPr="00875EEE">
        <w:rPr>
          <w:rFonts w:ascii="Arial" w:hAnsi="Arial" w:cs="Arial"/>
          <w:sz w:val="24"/>
          <w:szCs w:val="24"/>
        </w:rPr>
        <w:t xml:space="preserve"> in</w:t>
      </w:r>
      <w:r>
        <w:rPr>
          <w:rFonts w:ascii="Arial" w:hAnsi="Arial" w:cs="Arial"/>
          <w:sz w:val="24"/>
          <w:szCs w:val="24"/>
        </w:rPr>
        <w:t>as</w:t>
      </w:r>
      <w:r w:rsidRPr="00875EEE">
        <w:rPr>
          <w:rFonts w:ascii="Arial" w:hAnsi="Arial" w:cs="Arial"/>
          <w:sz w:val="24"/>
          <w:szCs w:val="24"/>
        </w:rPr>
        <w:t>much as the Father is neither b</w:t>
      </w:r>
      <w:r>
        <w:rPr>
          <w:rFonts w:ascii="Arial" w:hAnsi="Arial" w:cs="Arial"/>
          <w:sz w:val="24"/>
          <w:szCs w:val="24"/>
        </w:rPr>
        <w:t>eg</w:t>
      </w:r>
      <w:r w:rsidRPr="00875EEE">
        <w:rPr>
          <w:rFonts w:ascii="Arial" w:hAnsi="Arial" w:cs="Arial"/>
          <w:sz w:val="24"/>
          <w:szCs w:val="24"/>
        </w:rPr>
        <w:t xml:space="preserve">otten </w:t>
      </w:r>
      <w:r w:rsidRPr="00875EEE">
        <w:rPr>
          <w:rFonts w:ascii="Arial" w:hAnsi="Arial" w:cs="Arial"/>
          <w:sz w:val="24"/>
          <w:szCs w:val="24"/>
        </w:rPr>
        <w:lastRenderedPageBreak/>
        <w:t>nor proceed</w:t>
      </w:r>
      <w:r>
        <w:rPr>
          <w:rFonts w:ascii="Arial" w:hAnsi="Arial" w:cs="Arial"/>
          <w:sz w:val="24"/>
          <w:szCs w:val="24"/>
        </w:rPr>
        <w:t>s</w:t>
      </w:r>
      <w:r w:rsidRPr="00875EEE">
        <w:rPr>
          <w:rFonts w:ascii="Arial" w:hAnsi="Arial" w:cs="Arial"/>
          <w:sz w:val="24"/>
          <w:szCs w:val="24"/>
        </w:rPr>
        <w:t>, while the Son is eternally begotten by the Fat</w:t>
      </w:r>
      <w:r>
        <w:rPr>
          <w:rFonts w:ascii="Arial" w:hAnsi="Arial" w:cs="Arial"/>
          <w:sz w:val="24"/>
          <w:szCs w:val="24"/>
        </w:rPr>
        <w:t>h</w:t>
      </w:r>
      <w:r w:rsidRPr="00875EEE">
        <w:rPr>
          <w:rFonts w:ascii="Arial" w:hAnsi="Arial" w:cs="Arial"/>
          <w:sz w:val="24"/>
          <w:szCs w:val="24"/>
        </w:rPr>
        <w:t>er, and the Spirit eternally proceed</w:t>
      </w:r>
      <w:r>
        <w:rPr>
          <w:rFonts w:ascii="Arial" w:hAnsi="Arial" w:cs="Arial"/>
          <w:sz w:val="24"/>
          <w:szCs w:val="24"/>
        </w:rPr>
        <w:t>s</w:t>
      </w:r>
      <w:r w:rsidRPr="00875EEE">
        <w:rPr>
          <w:rFonts w:ascii="Arial" w:hAnsi="Arial" w:cs="Arial"/>
          <w:sz w:val="24"/>
          <w:szCs w:val="24"/>
        </w:rPr>
        <w:t xml:space="preserve"> from the Father and the Son;</w:t>
      </w:r>
      <w:r>
        <w:rPr>
          <w:rFonts w:ascii="Arial" w:hAnsi="Arial" w:cs="Arial"/>
          <w:sz w:val="24"/>
          <w:szCs w:val="24"/>
        </w:rPr>
        <w:t xml:space="preserve"> (2.) of operation, inas</w:t>
      </w:r>
      <w:r w:rsidRPr="00875EEE">
        <w:rPr>
          <w:rFonts w:ascii="Arial" w:hAnsi="Arial" w:cs="Arial"/>
          <w:sz w:val="24"/>
          <w:szCs w:val="24"/>
        </w:rPr>
        <w:t xml:space="preserve">much that the first </w:t>
      </w:r>
      <w:r>
        <w:rPr>
          <w:rFonts w:ascii="Arial" w:hAnsi="Arial" w:cs="Arial"/>
          <w:sz w:val="24"/>
          <w:szCs w:val="24"/>
        </w:rPr>
        <w:t>P</w:t>
      </w:r>
      <w:r w:rsidRPr="00875EEE">
        <w:rPr>
          <w:rFonts w:ascii="Arial" w:hAnsi="Arial" w:cs="Arial"/>
          <w:sz w:val="24"/>
          <w:szCs w:val="24"/>
        </w:rPr>
        <w:t xml:space="preserve">erson sends and operates through the second, and the first and second send and operate through the third.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order, therefore, to establish this doctrine in all its parts by the testimony of Scripture, it will be necessary for us to prove the following propositions in their order: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That God is one.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Jesus of Nazareth, as to his divine nature, was truly God, yet a distinct </w:t>
      </w:r>
      <w:r>
        <w:rPr>
          <w:rFonts w:ascii="Arial" w:hAnsi="Arial" w:cs="Arial"/>
          <w:sz w:val="24"/>
          <w:szCs w:val="24"/>
        </w:rPr>
        <w:t>P</w:t>
      </w:r>
      <w:r w:rsidRPr="00875EEE">
        <w:rPr>
          <w:rFonts w:ascii="Arial" w:hAnsi="Arial" w:cs="Arial"/>
          <w:sz w:val="24"/>
          <w:szCs w:val="24"/>
        </w:rPr>
        <w:t xml:space="preserve">erson from the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rd</w:t>
      </w:r>
      <w:r w:rsidRPr="00875EEE">
        <w:rPr>
          <w:rFonts w:ascii="Arial" w:hAnsi="Arial" w:cs="Arial"/>
          <w:sz w:val="24"/>
          <w:szCs w:val="24"/>
        </w:rPr>
        <w:t xml:space="preserve">. That the Holy Spirit is truly God, yet </w:t>
      </w:r>
      <w:r>
        <w:rPr>
          <w:rFonts w:ascii="Arial" w:hAnsi="Arial" w:cs="Arial"/>
          <w:sz w:val="24"/>
          <w:szCs w:val="24"/>
        </w:rPr>
        <w:t xml:space="preserve">is </w:t>
      </w:r>
      <w:r w:rsidRPr="00875EEE">
        <w:rPr>
          <w:rFonts w:ascii="Arial" w:hAnsi="Arial" w:cs="Arial"/>
          <w:sz w:val="24"/>
          <w:szCs w:val="24"/>
        </w:rPr>
        <w:t xml:space="preserve">a distinct </w:t>
      </w:r>
      <w:r>
        <w:rPr>
          <w:rFonts w:ascii="Arial" w:hAnsi="Arial" w:cs="Arial"/>
          <w:sz w:val="24"/>
          <w:szCs w:val="24"/>
        </w:rPr>
        <w:t>P</w:t>
      </w:r>
      <w:r w:rsidRPr="00875EEE">
        <w:rPr>
          <w:rFonts w:ascii="Arial" w:hAnsi="Arial" w:cs="Arial"/>
          <w:sz w:val="24"/>
          <w:szCs w:val="24"/>
        </w:rPr>
        <w:t xml:space="preserve">erson.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That the Scriptures directly teach a trinity of people in one Godhead. </w:t>
      </w:r>
    </w:p>
    <w:p w:rsidR="00283EF3" w:rsidRPr="00875EEE" w:rsidRDefault="00283EF3" w:rsidP="00283EF3">
      <w:pPr>
        <w:spacing w:after="0" w:line="276" w:lineRule="auto"/>
        <w:jc w:val="both"/>
        <w:rPr>
          <w:rFonts w:ascii="Arial" w:hAnsi="Arial" w:cs="Arial"/>
          <w:sz w:val="24"/>
          <w:szCs w:val="24"/>
        </w:rPr>
      </w:pPr>
    </w:p>
    <w:p w:rsidR="00283EF3" w:rsidRPr="00FC622D"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It will remain to gather what the </w:t>
      </w:r>
      <w:r>
        <w:rPr>
          <w:rFonts w:ascii="Arial" w:hAnsi="Arial" w:cs="Arial"/>
          <w:sz w:val="24"/>
          <w:szCs w:val="24"/>
        </w:rPr>
        <w:t>S</w:t>
      </w:r>
      <w:r w:rsidRPr="00875EEE">
        <w:rPr>
          <w:rFonts w:ascii="Arial" w:hAnsi="Arial" w:cs="Arial"/>
          <w:sz w:val="24"/>
          <w:szCs w:val="24"/>
        </w:rPr>
        <w:t>cripture</w:t>
      </w:r>
      <w:r>
        <w:rPr>
          <w:rFonts w:ascii="Arial" w:hAnsi="Arial" w:cs="Arial"/>
          <w:sz w:val="24"/>
          <w:szCs w:val="24"/>
        </w:rPr>
        <w:t>s</w:t>
      </w:r>
      <w:r w:rsidRPr="00875EEE">
        <w:rPr>
          <w:rFonts w:ascii="Arial" w:hAnsi="Arial" w:cs="Arial"/>
          <w:sz w:val="24"/>
          <w:szCs w:val="24"/>
        </w:rPr>
        <w:t xml:space="preserve"> reveal as to the eternal and necessary relations which these three divine </w:t>
      </w:r>
      <w:r>
        <w:rPr>
          <w:rFonts w:ascii="Arial" w:hAnsi="Arial" w:cs="Arial"/>
          <w:sz w:val="24"/>
          <w:szCs w:val="24"/>
        </w:rPr>
        <w:t>P</w:t>
      </w:r>
      <w:r w:rsidRPr="00875EEE">
        <w:rPr>
          <w:rFonts w:ascii="Arial" w:hAnsi="Arial" w:cs="Arial"/>
          <w:sz w:val="24"/>
          <w:szCs w:val="24"/>
        </w:rPr>
        <w:t>ersons sustain to each other. These</w:t>
      </w:r>
      <w:r>
        <w:rPr>
          <w:rFonts w:ascii="Arial" w:hAnsi="Arial" w:cs="Arial"/>
          <w:sz w:val="24"/>
          <w:szCs w:val="24"/>
        </w:rPr>
        <w:t xml:space="preserve"> are distributed under the fol</w:t>
      </w:r>
      <w:r w:rsidRPr="00875EEE">
        <w:rPr>
          <w:rFonts w:ascii="Arial" w:hAnsi="Arial" w:cs="Arial"/>
          <w:sz w:val="24"/>
          <w:szCs w:val="24"/>
        </w:rPr>
        <w:t xml:space="preserve">lowing heads: (1.) The relation which the second </w:t>
      </w:r>
      <w:r>
        <w:rPr>
          <w:rFonts w:ascii="Arial" w:hAnsi="Arial" w:cs="Arial"/>
          <w:sz w:val="24"/>
          <w:szCs w:val="24"/>
        </w:rPr>
        <w:t>P</w:t>
      </w:r>
      <w:r w:rsidRPr="00875EEE">
        <w:rPr>
          <w:rFonts w:ascii="Arial" w:hAnsi="Arial" w:cs="Arial"/>
          <w:sz w:val="24"/>
          <w:szCs w:val="24"/>
        </w:rPr>
        <w:t xml:space="preserve">erson sustains to the first, or the eternal generation of the Son; (2.) the relation which the third </w:t>
      </w:r>
      <w:r>
        <w:rPr>
          <w:rFonts w:ascii="Arial" w:hAnsi="Arial" w:cs="Arial"/>
          <w:sz w:val="24"/>
          <w:szCs w:val="24"/>
        </w:rPr>
        <w:t>P</w:t>
      </w:r>
      <w:r w:rsidRPr="00875EEE">
        <w:rPr>
          <w:rFonts w:ascii="Arial" w:hAnsi="Arial" w:cs="Arial"/>
          <w:sz w:val="24"/>
          <w:szCs w:val="24"/>
        </w:rPr>
        <w:t>er</w:t>
      </w:r>
      <w:r>
        <w:rPr>
          <w:rFonts w:ascii="Arial" w:hAnsi="Arial" w:cs="Arial"/>
          <w:sz w:val="24"/>
          <w:szCs w:val="24"/>
        </w:rPr>
        <w:t>son</w:t>
      </w:r>
      <w:r w:rsidRPr="00875EEE">
        <w:rPr>
          <w:rFonts w:ascii="Arial" w:hAnsi="Arial" w:cs="Arial"/>
          <w:sz w:val="24"/>
          <w:szCs w:val="24"/>
        </w:rPr>
        <w:t xml:space="preserve"> sustains to the first and second, or the eternal procession of the Holy Spirit; and, (3.) their personal properties and order of operation, </w:t>
      </w:r>
      <w:r w:rsidRPr="001F234D">
        <w:rPr>
          <w:rFonts w:ascii="Arial" w:hAnsi="Arial" w:cs="Arial"/>
          <w:i/>
          <w:iCs/>
          <w:sz w:val="24"/>
          <w:szCs w:val="24"/>
        </w:rPr>
        <w:t>ad extra</w:t>
      </w:r>
      <w:r>
        <w:rPr>
          <w:rFonts w:ascii="Arial" w:hAnsi="Arial" w:cs="Arial"/>
          <w:i/>
          <w:iCs/>
          <w:sz w:val="24"/>
          <w:szCs w:val="24"/>
        </w:rPr>
        <w:t xml:space="preserve"> </w:t>
      </w:r>
      <w:r w:rsidRPr="00FC622D">
        <w:rPr>
          <w:rFonts w:ascii="Arial" w:hAnsi="Arial" w:cs="Arial"/>
          <w:sz w:val="24"/>
          <w:szCs w:val="24"/>
        </w:rPr>
        <w:t>[</w:t>
      </w:r>
      <w:r w:rsidRPr="00FC622D">
        <w:rPr>
          <w:rStyle w:val="tgc"/>
          <w:rFonts w:ascii="Arial" w:hAnsi="Arial" w:cs="Arial"/>
          <w:color w:val="222222"/>
          <w:sz w:val="24"/>
          <w:szCs w:val="24"/>
        </w:rPr>
        <w:t>an action that has an effect or result in the outside world]</w:t>
      </w:r>
      <w:r w:rsidRPr="00FC622D">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915640">
        <w:rPr>
          <w:rFonts w:ascii="Arial" w:hAnsi="Arial" w:cs="Arial"/>
          <w:sz w:val="24"/>
          <w:szCs w:val="24"/>
        </w:rPr>
        <w:t>I. God is one, and there is only one God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proof of this proposition, from reason and Scripture, has been f</w:t>
      </w:r>
      <w:r>
        <w:rPr>
          <w:rFonts w:ascii="Arial" w:hAnsi="Arial" w:cs="Arial"/>
          <w:sz w:val="24"/>
          <w:szCs w:val="24"/>
        </w:rPr>
        <w:t>ull</w:t>
      </w:r>
      <w:r w:rsidRPr="00875EEE">
        <w:rPr>
          <w:rFonts w:ascii="Arial" w:hAnsi="Arial" w:cs="Arial"/>
          <w:sz w:val="24"/>
          <w:szCs w:val="24"/>
        </w:rPr>
        <w:t xml:space="preserve">y set </w:t>
      </w:r>
      <w:r>
        <w:rPr>
          <w:rFonts w:ascii="Arial" w:hAnsi="Arial" w:cs="Arial"/>
          <w:sz w:val="24"/>
          <w:szCs w:val="24"/>
        </w:rPr>
        <w:t>out</w:t>
      </w:r>
      <w:r w:rsidRPr="00875EEE">
        <w:rPr>
          <w:rFonts w:ascii="Arial" w:hAnsi="Arial" w:cs="Arial"/>
          <w:sz w:val="24"/>
          <w:szCs w:val="24"/>
        </w:rPr>
        <w:t xml:space="preserve"> above, in chap</w:t>
      </w:r>
      <w:r>
        <w:rPr>
          <w:rFonts w:ascii="Arial" w:hAnsi="Arial" w:cs="Arial"/>
          <w:sz w:val="24"/>
          <w:szCs w:val="24"/>
        </w:rPr>
        <w:t>ter</w:t>
      </w:r>
      <w:r w:rsidRPr="00875EEE">
        <w:rPr>
          <w:rFonts w:ascii="Arial" w:hAnsi="Arial" w:cs="Arial"/>
          <w:sz w:val="24"/>
          <w:szCs w:val="24"/>
        </w:rPr>
        <w:t xml:space="preserve"> </w:t>
      </w:r>
      <w:r>
        <w:rPr>
          <w:rFonts w:ascii="Arial" w:hAnsi="Arial" w:cs="Arial"/>
          <w:sz w:val="24"/>
          <w:szCs w:val="24"/>
        </w:rPr>
        <w:t>7</w:t>
      </w:r>
      <w:r w:rsidRPr="00875EEE">
        <w:rPr>
          <w:rFonts w:ascii="Arial" w:hAnsi="Arial" w:cs="Arial"/>
          <w:sz w:val="24"/>
          <w:szCs w:val="24"/>
        </w:rPr>
        <w:t xml:space="preserve">, on the Attributes of God, </w:t>
      </w:r>
      <w:r>
        <w:rPr>
          <w:rFonts w:ascii="Arial" w:hAnsi="Arial" w:cs="Arial"/>
          <w:sz w:val="24"/>
          <w:szCs w:val="24"/>
        </w:rPr>
        <w:t>Q</w:t>
      </w:r>
      <w:r w:rsidRPr="00875EEE">
        <w:rPr>
          <w:rFonts w:ascii="Arial" w:hAnsi="Arial" w:cs="Arial"/>
          <w:sz w:val="24"/>
          <w:szCs w:val="24"/>
        </w:rPr>
        <w:t xml:space="preserve">uestions 5-10.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answer to the question</w:t>
      </w:r>
      <w:r>
        <w:rPr>
          <w:rFonts w:ascii="Arial" w:hAnsi="Arial" w:cs="Arial"/>
          <w:sz w:val="24"/>
          <w:szCs w:val="24"/>
        </w:rPr>
        <w:t>:</w:t>
      </w:r>
      <w:r w:rsidRPr="00875EEE">
        <w:rPr>
          <w:rFonts w:ascii="Arial" w:hAnsi="Arial" w:cs="Arial"/>
          <w:sz w:val="24"/>
          <w:szCs w:val="24"/>
        </w:rPr>
        <w:t xml:space="preserve"> How </w:t>
      </w:r>
      <w:r>
        <w:rPr>
          <w:rFonts w:ascii="Arial" w:hAnsi="Arial" w:cs="Arial"/>
          <w:sz w:val="24"/>
          <w:szCs w:val="24"/>
        </w:rPr>
        <w:t xml:space="preserve">can </w:t>
      </w:r>
      <w:r w:rsidRPr="00875EEE">
        <w:rPr>
          <w:rFonts w:ascii="Arial" w:hAnsi="Arial" w:cs="Arial"/>
          <w:sz w:val="24"/>
          <w:szCs w:val="24"/>
        </w:rPr>
        <w:t xml:space="preserve">the coordinate existence of three distinct </w:t>
      </w:r>
      <w:r>
        <w:rPr>
          <w:rFonts w:ascii="Arial" w:hAnsi="Arial" w:cs="Arial"/>
          <w:sz w:val="24"/>
          <w:szCs w:val="24"/>
        </w:rPr>
        <w:t>Persons</w:t>
      </w:r>
      <w:r w:rsidRPr="00875EEE">
        <w:rPr>
          <w:rFonts w:ascii="Arial" w:hAnsi="Arial" w:cs="Arial"/>
          <w:sz w:val="24"/>
          <w:szCs w:val="24"/>
        </w:rPr>
        <w:t xml:space="preserve"> in the Trinity</w:t>
      </w:r>
      <w:r>
        <w:rPr>
          <w:rFonts w:ascii="Arial" w:hAnsi="Arial" w:cs="Arial"/>
          <w:sz w:val="24"/>
          <w:szCs w:val="24"/>
        </w:rPr>
        <w:t>,</w:t>
      </w:r>
      <w:r w:rsidRPr="00875EEE">
        <w:rPr>
          <w:rFonts w:ascii="Arial" w:hAnsi="Arial" w:cs="Arial"/>
          <w:sz w:val="24"/>
          <w:szCs w:val="24"/>
        </w:rPr>
        <w:t xml:space="preserve"> can be reconciled with this fundamental doctrine of the divin</w:t>
      </w:r>
      <w:r>
        <w:rPr>
          <w:rFonts w:ascii="Arial" w:hAnsi="Arial" w:cs="Arial"/>
          <w:sz w:val="24"/>
          <w:szCs w:val="24"/>
        </w:rPr>
        <w:t>e unity is given below in Ques</w:t>
      </w:r>
      <w:r w:rsidRPr="00875EEE">
        <w:rPr>
          <w:rFonts w:ascii="Arial" w:hAnsi="Arial" w:cs="Arial"/>
          <w:sz w:val="24"/>
          <w:szCs w:val="24"/>
        </w:rPr>
        <w:t xml:space="preserve">tion 85 of this chapter.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II. Jesus of Naza</w:t>
      </w:r>
      <w:r>
        <w:rPr>
          <w:rFonts w:ascii="Arial" w:hAnsi="Arial" w:cs="Arial"/>
          <w:sz w:val="24"/>
          <w:szCs w:val="24"/>
        </w:rPr>
        <w:t>re</w:t>
      </w:r>
      <w:r w:rsidRPr="00875EEE">
        <w:rPr>
          <w:rFonts w:ascii="Arial" w:hAnsi="Arial" w:cs="Arial"/>
          <w:sz w:val="24"/>
          <w:szCs w:val="24"/>
        </w:rPr>
        <w:t>th, as to his divine natu</w:t>
      </w:r>
      <w:r>
        <w:rPr>
          <w:rFonts w:ascii="Arial" w:hAnsi="Arial" w:cs="Arial"/>
          <w:sz w:val="24"/>
          <w:szCs w:val="24"/>
        </w:rPr>
        <w:t>re</w:t>
      </w:r>
      <w:r w:rsidRPr="00875EEE">
        <w:rPr>
          <w:rFonts w:ascii="Arial" w:hAnsi="Arial" w:cs="Arial"/>
          <w:sz w:val="24"/>
          <w:szCs w:val="24"/>
        </w:rPr>
        <w:t>, is t</w:t>
      </w:r>
      <w:r>
        <w:rPr>
          <w:rFonts w:ascii="Arial" w:hAnsi="Arial" w:cs="Arial"/>
          <w:sz w:val="24"/>
          <w:szCs w:val="24"/>
        </w:rPr>
        <w:t>r</w:t>
      </w:r>
      <w:r w:rsidRPr="00875EEE">
        <w:rPr>
          <w:rFonts w:ascii="Arial" w:hAnsi="Arial" w:cs="Arial"/>
          <w:sz w:val="24"/>
          <w:szCs w:val="24"/>
        </w:rPr>
        <w:t xml:space="preserve">uly God, and </w:t>
      </w:r>
      <w:r>
        <w:rPr>
          <w:rFonts w:ascii="Arial" w:hAnsi="Arial" w:cs="Arial"/>
          <w:sz w:val="24"/>
          <w:szCs w:val="24"/>
        </w:rPr>
        <w:t>yet</w:t>
      </w:r>
      <w:r w:rsidRPr="00875EEE">
        <w:rPr>
          <w:rFonts w:ascii="Arial" w:hAnsi="Arial" w:cs="Arial"/>
          <w:sz w:val="24"/>
          <w:szCs w:val="24"/>
        </w:rPr>
        <w:t xml:space="preserve"> a distinct </w:t>
      </w:r>
      <w:r>
        <w:rPr>
          <w:rFonts w:ascii="Arial" w:hAnsi="Arial" w:cs="Arial"/>
          <w:sz w:val="24"/>
          <w:szCs w:val="24"/>
        </w:rPr>
        <w:t>P</w:t>
      </w:r>
      <w:r w:rsidRPr="00875EEE">
        <w:rPr>
          <w:rFonts w:ascii="Arial" w:hAnsi="Arial" w:cs="Arial"/>
          <w:sz w:val="24"/>
          <w:szCs w:val="24"/>
        </w:rPr>
        <w:t>e</w:t>
      </w:r>
      <w:r>
        <w:rPr>
          <w:rFonts w:ascii="Arial" w:hAnsi="Arial" w:cs="Arial"/>
          <w:sz w:val="24"/>
          <w:szCs w:val="24"/>
        </w:rPr>
        <w:t>r</w:t>
      </w:r>
      <w:r w:rsidRPr="00875EEE">
        <w:rPr>
          <w:rFonts w:ascii="Arial" w:hAnsi="Arial" w:cs="Arial"/>
          <w:sz w:val="24"/>
          <w:szCs w:val="24"/>
        </w:rPr>
        <w:t>son f</w:t>
      </w:r>
      <w:r>
        <w:rPr>
          <w:rFonts w:ascii="Arial" w:hAnsi="Arial" w:cs="Arial"/>
          <w:sz w:val="24"/>
          <w:szCs w:val="24"/>
        </w:rPr>
        <w:t>r</w:t>
      </w:r>
      <w:r w:rsidRPr="00875EEE">
        <w:rPr>
          <w:rFonts w:ascii="Arial" w:hAnsi="Arial" w:cs="Arial"/>
          <w:sz w:val="24"/>
          <w:szCs w:val="24"/>
        </w:rPr>
        <w:t>om the Fathe</w:t>
      </w:r>
      <w:r>
        <w:rPr>
          <w:rFonts w:ascii="Arial" w:hAnsi="Arial" w:cs="Arial"/>
          <w:sz w:val="24"/>
          <w:szCs w:val="24"/>
        </w:rPr>
        <w:t>r</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What d</w:t>
      </w:r>
      <w:r>
        <w:rPr>
          <w:rFonts w:ascii="Arial" w:hAnsi="Arial" w:cs="Arial"/>
          <w:sz w:val="24"/>
          <w:szCs w:val="24"/>
        </w:rPr>
        <w:t>i</w:t>
      </w:r>
      <w:r w:rsidRPr="00875EEE">
        <w:rPr>
          <w:rFonts w:ascii="Arial" w:hAnsi="Arial" w:cs="Arial"/>
          <w:sz w:val="24"/>
          <w:szCs w:val="24"/>
        </w:rPr>
        <w:t xml:space="preserve">fferent views have been entertained </w:t>
      </w:r>
      <w:r>
        <w:rPr>
          <w:rFonts w:ascii="Arial" w:hAnsi="Arial" w:cs="Arial"/>
          <w:sz w:val="24"/>
          <w:szCs w:val="24"/>
        </w:rPr>
        <w:t>wit</w:t>
      </w:r>
      <w:r w:rsidRPr="00875EEE">
        <w:rPr>
          <w:rFonts w:ascii="Arial" w:hAnsi="Arial" w:cs="Arial"/>
          <w:sz w:val="24"/>
          <w:szCs w:val="24"/>
        </w:rPr>
        <w:t xml:space="preserve">h respect to the </w:t>
      </w:r>
      <w:r>
        <w:rPr>
          <w:rFonts w:ascii="Arial" w:hAnsi="Arial" w:cs="Arial"/>
          <w:sz w:val="24"/>
          <w:szCs w:val="24"/>
        </w:rPr>
        <w:t>P</w:t>
      </w:r>
      <w:r w:rsidRPr="00875EEE">
        <w:rPr>
          <w:rFonts w:ascii="Arial" w:hAnsi="Arial" w:cs="Arial"/>
          <w:sz w:val="24"/>
          <w:szCs w:val="24"/>
        </w:rPr>
        <w:t xml:space="preserve">erson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orthodox doctrine</w:t>
      </w:r>
      <w:r>
        <w:rPr>
          <w:rFonts w:ascii="Arial" w:hAnsi="Arial" w:cs="Arial"/>
          <w:sz w:val="24"/>
          <w:szCs w:val="24"/>
        </w:rPr>
        <w:t>,</w:t>
      </w:r>
      <w:r w:rsidRPr="00875EEE">
        <w:rPr>
          <w:rFonts w:ascii="Arial" w:hAnsi="Arial" w:cs="Arial"/>
          <w:sz w:val="24"/>
          <w:szCs w:val="24"/>
        </w:rPr>
        <w:t xml:space="preserve"> as to the </w:t>
      </w:r>
      <w:r>
        <w:rPr>
          <w:rFonts w:ascii="Arial" w:hAnsi="Arial" w:cs="Arial"/>
          <w:sz w:val="24"/>
          <w:szCs w:val="24"/>
        </w:rPr>
        <w:t>P</w:t>
      </w:r>
      <w:r w:rsidRPr="00875EEE">
        <w:rPr>
          <w:rFonts w:ascii="Arial" w:hAnsi="Arial" w:cs="Arial"/>
          <w:sz w:val="24"/>
          <w:szCs w:val="24"/>
        </w:rPr>
        <w:t>erson of Christ, is that he</w:t>
      </w:r>
      <w:r>
        <w:rPr>
          <w:rFonts w:ascii="Arial" w:hAnsi="Arial" w:cs="Arial"/>
          <w:sz w:val="24"/>
          <w:szCs w:val="24"/>
        </w:rPr>
        <w:t>,</w:t>
      </w:r>
      <w:r w:rsidRPr="00875EEE">
        <w:rPr>
          <w:rFonts w:ascii="Arial" w:hAnsi="Arial" w:cs="Arial"/>
          <w:sz w:val="24"/>
          <w:szCs w:val="24"/>
        </w:rPr>
        <w:t xml:space="preserve"> f</w:t>
      </w:r>
      <w:r>
        <w:rPr>
          <w:rFonts w:ascii="Arial" w:hAnsi="Arial" w:cs="Arial"/>
          <w:sz w:val="24"/>
          <w:szCs w:val="24"/>
        </w:rPr>
        <w:t>rom</w:t>
      </w:r>
      <w:r w:rsidRPr="00875EEE">
        <w:rPr>
          <w:rFonts w:ascii="Arial" w:hAnsi="Arial" w:cs="Arial"/>
          <w:sz w:val="24"/>
          <w:szCs w:val="24"/>
        </w:rPr>
        <w:t xml:space="preserve"> eternity</w:t>
      </w:r>
      <w:r>
        <w:rPr>
          <w:rFonts w:ascii="Arial" w:hAnsi="Arial" w:cs="Arial"/>
          <w:sz w:val="24"/>
          <w:szCs w:val="24"/>
        </w:rPr>
        <w:t>,</w:t>
      </w:r>
      <w:r w:rsidRPr="00875EEE">
        <w:rPr>
          <w:rFonts w:ascii="Arial" w:hAnsi="Arial" w:cs="Arial"/>
          <w:sz w:val="24"/>
          <w:szCs w:val="24"/>
        </w:rPr>
        <w:t xml:space="preserve"> has existed </w:t>
      </w:r>
      <w:r>
        <w:rPr>
          <w:rFonts w:ascii="Arial" w:hAnsi="Arial" w:cs="Arial"/>
          <w:sz w:val="24"/>
          <w:szCs w:val="24"/>
        </w:rPr>
        <w:t>as</w:t>
      </w:r>
      <w:r w:rsidRPr="00875EEE">
        <w:rPr>
          <w:rFonts w:ascii="Arial" w:hAnsi="Arial" w:cs="Arial"/>
          <w:sz w:val="24"/>
          <w:szCs w:val="24"/>
        </w:rPr>
        <w:t xml:space="preserve"> the </w:t>
      </w:r>
      <w:r>
        <w:rPr>
          <w:rFonts w:ascii="Arial" w:hAnsi="Arial" w:cs="Arial"/>
          <w:sz w:val="24"/>
          <w:szCs w:val="24"/>
        </w:rPr>
        <w:t>coequal Son of the Father, con</w:t>
      </w:r>
      <w:r w:rsidRPr="00875EEE">
        <w:rPr>
          <w:rFonts w:ascii="Arial" w:hAnsi="Arial" w:cs="Arial"/>
          <w:sz w:val="24"/>
          <w:szCs w:val="24"/>
        </w:rPr>
        <w:t xml:space="preserve">stituted of the same infinite self-existent essence with the Father and the Holy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The orthodox doctrine as to h</w:t>
      </w:r>
      <w:r>
        <w:rPr>
          <w:rFonts w:ascii="Arial" w:hAnsi="Arial" w:cs="Arial"/>
          <w:sz w:val="24"/>
          <w:szCs w:val="24"/>
        </w:rPr>
        <w:t>is Person as at present consti</w:t>
      </w:r>
      <w:r w:rsidRPr="00875EEE">
        <w:rPr>
          <w:rFonts w:ascii="Arial" w:hAnsi="Arial" w:cs="Arial"/>
          <w:sz w:val="24"/>
          <w:szCs w:val="24"/>
        </w:rPr>
        <w:t xml:space="preserve">tuted, since his incarnation, is set </w:t>
      </w:r>
      <w:r>
        <w:rPr>
          <w:rFonts w:ascii="Arial" w:hAnsi="Arial" w:cs="Arial"/>
          <w:sz w:val="24"/>
          <w:szCs w:val="24"/>
        </w:rPr>
        <w:t>out</w:t>
      </w:r>
      <w:r w:rsidRPr="00875EEE">
        <w:rPr>
          <w:rFonts w:ascii="Arial" w:hAnsi="Arial" w:cs="Arial"/>
          <w:sz w:val="24"/>
          <w:szCs w:val="24"/>
        </w:rPr>
        <w:t xml:space="preserve"> in chap. 20. An account of the different heretical opinions as to his </w:t>
      </w:r>
      <w:r>
        <w:rPr>
          <w:rFonts w:ascii="Arial" w:hAnsi="Arial" w:cs="Arial"/>
          <w:sz w:val="24"/>
          <w:szCs w:val="24"/>
        </w:rPr>
        <w:t>P</w:t>
      </w:r>
      <w:r w:rsidRPr="00875EEE">
        <w:rPr>
          <w:rFonts w:ascii="Arial" w:hAnsi="Arial" w:cs="Arial"/>
          <w:sz w:val="24"/>
          <w:szCs w:val="24"/>
        </w:rPr>
        <w:t xml:space="preserve">erson are given below, in </w:t>
      </w:r>
      <w:r>
        <w:rPr>
          <w:rFonts w:ascii="Arial" w:hAnsi="Arial" w:cs="Arial"/>
          <w:sz w:val="24"/>
          <w:szCs w:val="24"/>
        </w:rPr>
        <w:t>Q</w:t>
      </w:r>
      <w:r w:rsidRPr="00875EEE">
        <w:rPr>
          <w:rFonts w:ascii="Arial" w:hAnsi="Arial" w:cs="Arial"/>
          <w:sz w:val="24"/>
          <w:szCs w:val="24"/>
        </w:rPr>
        <w:t xml:space="preserve">uestions 87-91 of this chapter.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How far did the Jews at the time of Christ expect the Messiah to appear as a divine </w:t>
      </w:r>
      <w:r>
        <w:rPr>
          <w:rFonts w:ascii="Arial" w:hAnsi="Arial" w:cs="Arial"/>
          <w:sz w:val="24"/>
          <w:szCs w:val="24"/>
        </w:rPr>
        <w:t>P</w:t>
      </w:r>
      <w:r w:rsidRPr="00875EEE">
        <w:rPr>
          <w:rFonts w:ascii="Arial" w:hAnsi="Arial" w:cs="Arial"/>
          <w:sz w:val="24"/>
          <w:szCs w:val="24"/>
        </w:rPr>
        <w:t>erson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When Christ appeared, it is certain that the great mass of the Jewish people had ceased to entertain the Scriptural expectation of a divine Saviour, and only desir</w:t>
      </w:r>
      <w:r>
        <w:rPr>
          <w:rFonts w:ascii="Arial" w:hAnsi="Arial" w:cs="Arial"/>
          <w:sz w:val="24"/>
          <w:szCs w:val="24"/>
        </w:rPr>
        <w:t>ed a temporal prince, in a pre-</w:t>
      </w:r>
      <w:r w:rsidRPr="00875EEE">
        <w:rPr>
          <w:rFonts w:ascii="Arial" w:hAnsi="Arial" w:cs="Arial"/>
          <w:sz w:val="24"/>
          <w:szCs w:val="24"/>
        </w:rPr>
        <w:t>eminent sense, a favo</w:t>
      </w:r>
      <w:r>
        <w:rPr>
          <w:rFonts w:ascii="Arial" w:hAnsi="Arial" w:cs="Arial"/>
          <w:sz w:val="24"/>
          <w:szCs w:val="24"/>
        </w:rPr>
        <w:t>u</w:t>
      </w:r>
      <w:r w:rsidRPr="00875EEE">
        <w:rPr>
          <w:rFonts w:ascii="Arial" w:hAnsi="Arial" w:cs="Arial"/>
          <w:sz w:val="24"/>
          <w:szCs w:val="24"/>
        </w:rPr>
        <w:t xml:space="preserve">rite of heaven. It is said, however, that </w:t>
      </w:r>
      <w:r>
        <w:rPr>
          <w:rFonts w:ascii="Arial" w:hAnsi="Arial" w:cs="Arial"/>
          <w:sz w:val="24"/>
          <w:szCs w:val="24"/>
        </w:rPr>
        <w:t>s</w:t>
      </w:r>
      <w:r w:rsidRPr="00875EEE">
        <w:rPr>
          <w:rFonts w:ascii="Arial" w:hAnsi="Arial" w:cs="Arial"/>
          <w:sz w:val="24"/>
          <w:szCs w:val="24"/>
        </w:rPr>
        <w:t>catter</w:t>
      </w:r>
      <w:r>
        <w:rPr>
          <w:rFonts w:ascii="Arial" w:hAnsi="Arial" w:cs="Arial"/>
          <w:sz w:val="24"/>
          <w:szCs w:val="24"/>
        </w:rPr>
        <w:t>e</w:t>
      </w:r>
      <w:r w:rsidRPr="00875EEE">
        <w:rPr>
          <w:rFonts w:ascii="Arial" w:hAnsi="Arial" w:cs="Arial"/>
          <w:sz w:val="24"/>
          <w:szCs w:val="24"/>
        </w:rPr>
        <w:t xml:space="preserve">d hints in some of the rabbinical writings indicate that some of the more learned and spiritual still continued true to the ancient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11. How may the p</w:t>
      </w:r>
      <w:r>
        <w:rPr>
          <w:rFonts w:ascii="Arial" w:hAnsi="Arial" w:cs="Arial"/>
          <w:sz w:val="24"/>
          <w:szCs w:val="24"/>
        </w:rPr>
        <w:t>r</w:t>
      </w:r>
      <w:r w:rsidRPr="00875EEE">
        <w:rPr>
          <w:rFonts w:ascii="Arial" w:hAnsi="Arial" w:cs="Arial"/>
          <w:sz w:val="24"/>
          <w:szCs w:val="24"/>
        </w:rPr>
        <w:t>e</w:t>
      </w:r>
      <w:r>
        <w:rPr>
          <w:rFonts w:ascii="Arial" w:hAnsi="Arial" w:cs="Arial"/>
          <w:sz w:val="24"/>
          <w:szCs w:val="24"/>
        </w:rPr>
        <w:t>-</w:t>
      </w:r>
      <w:r w:rsidRPr="00875EEE">
        <w:rPr>
          <w:rFonts w:ascii="Arial" w:hAnsi="Arial" w:cs="Arial"/>
          <w:sz w:val="24"/>
          <w:szCs w:val="24"/>
        </w:rPr>
        <w:t>existence o</w:t>
      </w:r>
      <w:r>
        <w:rPr>
          <w:rFonts w:ascii="Arial" w:hAnsi="Arial" w:cs="Arial"/>
          <w:sz w:val="24"/>
          <w:szCs w:val="24"/>
        </w:rPr>
        <w:t xml:space="preserve">f </w:t>
      </w:r>
      <w:r w:rsidRPr="00875EEE">
        <w:rPr>
          <w:rFonts w:ascii="Arial" w:hAnsi="Arial" w:cs="Arial"/>
          <w:sz w:val="24"/>
          <w:szCs w:val="24"/>
        </w:rPr>
        <w:t>Je</w:t>
      </w:r>
      <w:r>
        <w:rPr>
          <w:rFonts w:ascii="Arial" w:hAnsi="Arial" w:cs="Arial"/>
          <w:sz w:val="24"/>
          <w:szCs w:val="24"/>
        </w:rPr>
        <w:t>sus</w:t>
      </w:r>
      <w:r w:rsidRPr="00875EEE">
        <w:rPr>
          <w:rFonts w:ascii="Arial" w:hAnsi="Arial" w:cs="Arial"/>
          <w:sz w:val="24"/>
          <w:szCs w:val="24"/>
        </w:rPr>
        <w:t xml:space="preserve"> befo</w:t>
      </w:r>
      <w:r>
        <w:rPr>
          <w:rFonts w:ascii="Arial" w:hAnsi="Arial" w:cs="Arial"/>
          <w:sz w:val="24"/>
          <w:szCs w:val="24"/>
        </w:rPr>
        <w:t>re</w:t>
      </w:r>
      <w:r w:rsidRPr="00875EEE">
        <w:rPr>
          <w:rFonts w:ascii="Arial" w:hAnsi="Arial" w:cs="Arial"/>
          <w:sz w:val="24"/>
          <w:szCs w:val="24"/>
        </w:rPr>
        <w:t xml:space="preserve"> his birth by the </w:t>
      </w:r>
      <w:r>
        <w:rPr>
          <w:rFonts w:ascii="Arial" w:hAnsi="Arial" w:cs="Arial"/>
          <w:sz w:val="24"/>
          <w:szCs w:val="24"/>
        </w:rPr>
        <w:t>v</w:t>
      </w:r>
      <w:r w:rsidRPr="00875EEE">
        <w:rPr>
          <w:rFonts w:ascii="Arial" w:hAnsi="Arial" w:cs="Arial"/>
          <w:sz w:val="24"/>
          <w:szCs w:val="24"/>
        </w:rPr>
        <w:t>irgin be proved from Scripture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Those passages which say that he is the creator of the world —</w:t>
      </w:r>
      <w:r>
        <w:rPr>
          <w:rFonts w:ascii="Arial" w:hAnsi="Arial" w:cs="Arial"/>
          <w:sz w:val="24"/>
          <w:szCs w:val="24"/>
        </w:rPr>
        <w:t xml:space="preserve"> </w:t>
      </w:r>
      <w:r w:rsidRPr="00875EEE">
        <w:rPr>
          <w:rFonts w:ascii="Arial" w:hAnsi="Arial" w:cs="Arial"/>
          <w:sz w:val="24"/>
          <w:szCs w:val="24"/>
        </w:rPr>
        <w:t xml:space="preserve">John </w:t>
      </w:r>
      <w:r>
        <w:rPr>
          <w:rFonts w:ascii="Arial" w:hAnsi="Arial" w:cs="Arial"/>
          <w:sz w:val="24"/>
          <w:szCs w:val="24"/>
        </w:rPr>
        <w:t>1:</w:t>
      </w:r>
      <w:r w:rsidRPr="00875EEE">
        <w:rPr>
          <w:rFonts w:ascii="Arial" w:hAnsi="Arial" w:cs="Arial"/>
          <w:sz w:val="24"/>
          <w:szCs w:val="24"/>
        </w:rPr>
        <w:t>3; Co</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15-18.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These passages which directly declare that he was with the Father before the world </w:t>
      </w:r>
      <w:r>
        <w:rPr>
          <w:rFonts w:ascii="Arial" w:hAnsi="Arial" w:cs="Arial"/>
          <w:sz w:val="24"/>
          <w:szCs w:val="24"/>
        </w:rPr>
        <w:t>existed</w:t>
      </w:r>
      <w:r w:rsidRPr="00875EEE">
        <w:rPr>
          <w:rFonts w:ascii="Arial" w:hAnsi="Arial" w:cs="Arial"/>
          <w:sz w:val="24"/>
          <w:szCs w:val="24"/>
        </w:rPr>
        <w:t>; that he was rich, and possessed glory. — John</w:t>
      </w:r>
      <w:r>
        <w:rPr>
          <w:rFonts w:ascii="Arial" w:hAnsi="Arial" w:cs="Arial"/>
          <w:sz w:val="24"/>
          <w:szCs w:val="24"/>
        </w:rPr>
        <w:t xml:space="preserve"> 1:</w:t>
      </w:r>
      <w:r w:rsidRPr="00875EEE">
        <w:rPr>
          <w:rFonts w:ascii="Arial" w:hAnsi="Arial" w:cs="Arial"/>
          <w:sz w:val="24"/>
          <w:szCs w:val="24"/>
        </w:rPr>
        <w:t>1, 15, 30</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62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58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17:</w:t>
      </w:r>
      <w:r w:rsidRPr="00875EEE">
        <w:rPr>
          <w:rFonts w:ascii="Arial" w:hAnsi="Arial" w:cs="Arial"/>
          <w:sz w:val="24"/>
          <w:szCs w:val="24"/>
        </w:rPr>
        <w:t xml:space="preserve">5; 2 Cor. </w:t>
      </w:r>
      <w:r>
        <w:rPr>
          <w:rFonts w:ascii="Arial" w:hAnsi="Arial" w:cs="Arial"/>
          <w:sz w:val="24"/>
          <w:szCs w:val="24"/>
        </w:rPr>
        <w:t>8:</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Those passages which declare that </w:t>
      </w:r>
      <w:r>
        <w:rPr>
          <w:rFonts w:ascii="Arial" w:hAnsi="Arial" w:cs="Arial"/>
          <w:sz w:val="24"/>
          <w:szCs w:val="24"/>
        </w:rPr>
        <w:t>“</w:t>
      </w:r>
      <w:r w:rsidRPr="00875EEE">
        <w:rPr>
          <w:rFonts w:ascii="Arial" w:hAnsi="Arial" w:cs="Arial"/>
          <w:sz w:val="24"/>
          <w:szCs w:val="24"/>
        </w:rPr>
        <w:t>he came into the world”</w:t>
      </w:r>
      <w:r>
        <w:rPr>
          <w:rFonts w:ascii="Arial" w:hAnsi="Arial" w:cs="Arial"/>
          <w:sz w:val="24"/>
          <w:szCs w:val="24"/>
        </w:rPr>
        <w:t>,</w:t>
      </w:r>
      <w:r w:rsidRPr="00875EEE">
        <w:rPr>
          <w:rFonts w:ascii="Arial" w:hAnsi="Arial" w:cs="Arial"/>
          <w:sz w:val="24"/>
          <w:szCs w:val="24"/>
        </w:rPr>
        <w:t xml:space="preserve"> “came down from heaven.” — John </w:t>
      </w:r>
      <w:r>
        <w:rPr>
          <w:rFonts w:ascii="Arial" w:hAnsi="Arial" w:cs="Arial"/>
          <w:sz w:val="24"/>
          <w:szCs w:val="24"/>
        </w:rPr>
        <w:t>3:</w:t>
      </w:r>
      <w:r w:rsidRPr="00875EEE">
        <w:rPr>
          <w:rFonts w:ascii="Arial" w:hAnsi="Arial" w:cs="Arial"/>
          <w:sz w:val="24"/>
          <w:szCs w:val="24"/>
        </w:rPr>
        <w:t>13, 31</w:t>
      </w:r>
      <w:r>
        <w:rPr>
          <w:rFonts w:ascii="Arial" w:hAnsi="Arial" w:cs="Arial"/>
          <w:sz w:val="24"/>
          <w:szCs w:val="24"/>
        </w:rPr>
        <w:t>, 13:</w:t>
      </w:r>
      <w:r w:rsidRPr="00875EEE">
        <w:rPr>
          <w:rFonts w:ascii="Arial" w:hAnsi="Arial" w:cs="Arial"/>
          <w:sz w:val="24"/>
          <w:szCs w:val="24"/>
        </w:rPr>
        <w:t>3</w:t>
      </w:r>
      <w:r>
        <w:rPr>
          <w:rFonts w:ascii="Arial" w:hAnsi="Arial" w:cs="Arial"/>
          <w:sz w:val="24"/>
          <w:szCs w:val="24"/>
        </w:rPr>
        <w:t>, 16:</w:t>
      </w:r>
      <w:r w:rsidRPr="00875EEE">
        <w:rPr>
          <w:rFonts w:ascii="Arial" w:hAnsi="Arial" w:cs="Arial"/>
          <w:sz w:val="24"/>
          <w:szCs w:val="24"/>
        </w:rPr>
        <w:t>28</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15:</w:t>
      </w:r>
      <w:r w:rsidRPr="00875EEE">
        <w:rPr>
          <w:rFonts w:ascii="Arial" w:hAnsi="Arial" w:cs="Arial"/>
          <w:sz w:val="24"/>
          <w:szCs w:val="24"/>
        </w:rPr>
        <w:t xml:space="preserve">47.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12. How can it be proved that the Jehovah who manifested himself </w:t>
      </w:r>
      <w:r>
        <w:rPr>
          <w:rFonts w:ascii="Arial" w:hAnsi="Arial" w:cs="Arial"/>
          <w:sz w:val="24"/>
          <w:szCs w:val="24"/>
        </w:rPr>
        <w:t>as</w:t>
      </w:r>
      <w:r w:rsidRPr="00875EEE">
        <w:rPr>
          <w:rFonts w:ascii="Arial" w:hAnsi="Arial" w:cs="Arial"/>
          <w:sz w:val="24"/>
          <w:szCs w:val="24"/>
        </w:rPr>
        <w:t xml:space="preserve"> the God of the Jews under the </w:t>
      </w:r>
      <w:r>
        <w:rPr>
          <w:rFonts w:ascii="Arial" w:hAnsi="Arial" w:cs="Arial"/>
          <w:sz w:val="24"/>
          <w:szCs w:val="24"/>
        </w:rPr>
        <w:t>o</w:t>
      </w:r>
      <w:r w:rsidRPr="00875EEE">
        <w:rPr>
          <w:rFonts w:ascii="Arial" w:hAnsi="Arial" w:cs="Arial"/>
          <w:sz w:val="24"/>
          <w:szCs w:val="24"/>
        </w:rPr>
        <w:t xml:space="preserve">ld economy was the second </w:t>
      </w:r>
      <w:r>
        <w:rPr>
          <w:rFonts w:ascii="Arial" w:hAnsi="Arial" w:cs="Arial"/>
          <w:sz w:val="24"/>
          <w:szCs w:val="24"/>
        </w:rPr>
        <w:t>P</w:t>
      </w:r>
      <w:r w:rsidRPr="00875EEE">
        <w:rPr>
          <w:rFonts w:ascii="Arial" w:hAnsi="Arial" w:cs="Arial"/>
          <w:sz w:val="24"/>
          <w:szCs w:val="24"/>
        </w:rPr>
        <w:t>erson of the Trinity</w:t>
      </w:r>
      <w:r>
        <w:rPr>
          <w:rFonts w:ascii="Arial" w:hAnsi="Arial" w:cs="Arial"/>
          <w:sz w:val="24"/>
          <w:szCs w:val="24"/>
        </w:rPr>
        <w:t>,</w:t>
      </w:r>
      <w:r w:rsidRPr="00875EEE">
        <w:rPr>
          <w:rFonts w:ascii="Arial" w:hAnsi="Arial" w:cs="Arial"/>
          <w:sz w:val="24"/>
          <w:szCs w:val="24"/>
        </w:rPr>
        <w:t xml:space="preserve"> who became incarnate in Jesus of Nazareth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this fact is not affirmed in any single statement of Scripture, it can be established only by a careful comparison of many passages. The evidence, as compiled from Hill’s Lect</w:t>
      </w:r>
      <w:r>
        <w:rPr>
          <w:rFonts w:ascii="Arial" w:hAnsi="Arial" w:cs="Arial"/>
          <w:sz w:val="24"/>
          <w:szCs w:val="24"/>
        </w:rPr>
        <w:t>ures</w:t>
      </w:r>
      <w:r w:rsidRPr="00875EEE">
        <w:rPr>
          <w:rFonts w:ascii="Arial" w:hAnsi="Arial" w:cs="Arial"/>
          <w:sz w:val="24"/>
          <w:szCs w:val="24"/>
        </w:rPr>
        <w:t xml:space="preserve">, Book III., ch. v., may be summed up as follows: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All the divine appearances of the ancient economy are referred to one </w:t>
      </w:r>
      <w:r>
        <w:rPr>
          <w:rFonts w:ascii="Arial" w:hAnsi="Arial" w:cs="Arial"/>
          <w:sz w:val="24"/>
          <w:szCs w:val="24"/>
        </w:rPr>
        <w:t>P</w:t>
      </w:r>
      <w:r w:rsidRPr="00875EEE">
        <w:rPr>
          <w:rFonts w:ascii="Arial" w:hAnsi="Arial" w:cs="Arial"/>
          <w:sz w:val="24"/>
          <w:szCs w:val="24"/>
        </w:rPr>
        <w:t xml:space="preserve">erson. Compare Gen. </w:t>
      </w:r>
      <w:r>
        <w:rPr>
          <w:rFonts w:ascii="Arial" w:hAnsi="Arial" w:cs="Arial"/>
          <w:sz w:val="24"/>
          <w:szCs w:val="24"/>
        </w:rPr>
        <w:t>18:</w:t>
      </w:r>
      <w:r w:rsidRPr="00875EEE">
        <w:rPr>
          <w:rFonts w:ascii="Arial" w:hAnsi="Arial" w:cs="Arial"/>
          <w:sz w:val="24"/>
          <w:szCs w:val="24"/>
        </w:rPr>
        <w:t>2, 17</w:t>
      </w:r>
      <w:r>
        <w:rPr>
          <w:rFonts w:ascii="Arial" w:hAnsi="Arial" w:cs="Arial"/>
          <w:sz w:val="24"/>
          <w:szCs w:val="24"/>
        </w:rPr>
        <w:t>, 28:</w:t>
      </w:r>
      <w:r w:rsidRPr="00875EEE">
        <w:rPr>
          <w:rFonts w:ascii="Arial" w:hAnsi="Arial" w:cs="Arial"/>
          <w:sz w:val="24"/>
          <w:szCs w:val="24"/>
        </w:rPr>
        <w:t>13</w:t>
      </w:r>
      <w:r>
        <w:rPr>
          <w:rFonts w:ascii="Arial" w:hAnsi="Arial" w:cs="Arial"/>
          <w:sz w:val="24"/>
          <w:szCs w:val="24"/>
        </w:rPr>
        <w:t>, 32:</w:t>
      </w:r>
      <w:r w:rsidRPr="00875EEE">
        <w:rPr>
          <w:rFonts w:ascii="Arial" w:hAnsi="Arial" w:cs="Arial"/>
          <w:sz w:val="24"/>
          <w:szCs w:val="24"/>
        </w:rPr>
        <w:t xml:space="preserve">9, 31; Ex. </w:t>
      </w:r>
      <w:r>
        <w:rPr>
          <w:rFonts w:ascii="Arial" w:hAnsi="Arial" w:cs="Arial"/>
          <w:sz w:val="24"/>
          <w:szCs w:val="24"/>
        </w:rPr>
        <w:t>3:</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20:</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 xml:space="preserve">21; Deut. </w:t>
      </w:r>
      <w:r>
        <w:rPr>
          <w:rFonts w:ascii="Arial" w:hAnsi="Arial" w:cs="Arial"/>
          <w:sz w:val="24"/>
          <w:szCs w:val="24"/>
        </w:rPr>
        <w:t>4:</w:t>
      </w:r>
      <w:r w:rsidRPr="00875EEE">
        <w:rPr>
          <w:rFonts w:ascii="Arial" w:hAnsi="Arial" w:cs="Arial"/>
          <w:sz w:val="24"/>
          <w:szCs w:val="24"/>
        </w:rPr>
        <w:t>33, 36, 39; Neh.</w:t>
      </w:r>
      <w:r>
        <w:rPr>
          <w:rFonts w:ascii="Arial" w:hAnsi="Arial" w:cs="Arial"/>
          <w:sz w:val="24"/>
          <w:szCs w:val="24"/>
        </w:rPr>
        <w:t xml:space="preserve"> 9:</w:t>
      </w:r>
      <w:r w:rsidRPr="00875EEE">
        <w:rPr>
          <w:rFonts w:ascii="Arial" w:hAnsi="Arial" w:cs="Arial"/>
          <w:sz w:val="24"/>
          <w:szCs w:val="24"/>
        </w:rPr>
        <w:t xml:space="preserve">7-28. This one </w:t>
      </w:r>
      <w:r>
        <w:rPr>
          <w:rFonts w:ascii="Arial" w:hAnsi="Arial" w:cs="Arial"/>
          <w:sz w:val="24"/>
          <w:szCs w:val="24"/>
        </w:rPr>
        <w:t>P</w:t>
      </w:r>
      <w:r w:rsidRPr="00875EEE">
        <w:rPr>
          <w:rFonts w:ascii="Arial" w:hAnsi="Arial" w:cs="Arial"/>
          <w:sz w:val="24"/>
          <w:szCs w:val="24"/>
        </w:rPr>
        <w:t>erson is called Jehovah, the incommunicable name of G</w:t>
      </w:r>
      <w:r>
        <w:rPr>
          <w:rFonts w:ascii="Arial" w:hAnsi="Arial" w:cs="Arial"/>
          <w:sz w:val="24"/>
          <w:szCs w:val="24"/>
        </w:rPr>
        <w:t>o</w:t>
      </w:r>
      <w:r w:rsidRPr="00875EEE">
        <w:rPr>
          <w:rFonts w:ascii="Arial" w:hAnsi="Arial" w:cs="Arial"/>
          <w:sz w:val="24"/>
          <w:szCs w:val="24"/>
        </w:rPr>
        <w:t>d, and</w:t>
      </w:r>
      <w:r>
        <w:rPr>
          <w:rFonts w:ascii="Arial" w:hAnsi="Arial" w:cs="Arial"/>
          <w:sz w:val="24"/>
          <w:szCs w:val="24"/>
        </w:rPr>
        <w:t>,</w:t>
      </w:r>
      <w:r w:rsidRPr="00875EEE">
        <w:rPr>
          <w:rFonts w:ascii="Arial" w:hAnsi="Arial" w:cs="Arial"/>
          <w:sz w:val="24"/>
          <w:szCs w:val="24"/>
        </w:rPr>
        <w:t xml:space="preserve"> at the same time</w:t>
      </w:r>
      <w:r>
        <w:rPr>
          <w:rFonts w:ascii="Arial" w:hAnsi="Arial" w:cs="Arial"/>
          <w:sz w:val="24"/>
          <w:szCs w:val="24"/>
        </w:rPr>
        <w:t xml:space="preserve">, an </w:t>
      </w:r>
      <w:r w:rsidRPr="00875EEE">
        <w:rPr>
          <w:rFonts w:ascii="Arial" w:hAnsi="Arial" w:cs="Arial"/>
          <w:sz w:val="24"/>
          <w:szCs w:val="24"/>
        </w:rPr>
        <w:t>angel</w:t>
      </w:r>
      <w:r>
        <w:rPr>
          <w:rFonts w:ascii="Arial" w:hAnsi="Arial" w:cs="Arial"/>
          <w:sz w:val="24"/>
          <w:szCs w:val="24"/>
        </w:rPr>
        <w:t>,</w:t>
      </w:r>
      <w:r w:rsidRPr="00875EEE">
        <w:rPr>
          <w:rFonts w:ascii="Arial" w:hAnsi="Arial" w:cs="Arial"/>
          <w:sz w:val="24"/>
          <w:szCs w:val="24"/>
        </w:rPr>
        <w:t xml:space="preserve"> or one sent. Compare Gen. </w:t>
      </w:r>
      <w:r>
        <w:rPr>
          <w:rFonts w:ascii="Arial" w:hAnsi="Arial" w:cs="Arial"/>
          <w:sz w:val="24"/>
          <w:szCs w:val="24"/>
        </w:rPr>
        <w:t>31:</w:t>
      </w:r>
      <w:r w:rsidRPr="00875EEE">
        <w:rPr>
          <w:rFonts w:ascii="Arial" w:hAnsi="Arial" w:cs="Arial"/>
          <w:sz w:val="24"/>
          <w:szCs w:val="24"/>
        </w:rPr>
        <w:t>11, 13</w:t>
      </w:r>
      <w:r>
        <w:rPr>
          <w:rFonts w:ascii="Arial" w:hAnsi="Arial" w:cs="Arial"/>
          <w:sz w:val="24"/>
          <w:szCs w:val="24"/>
        </w:rPr>
        <w:t>, 48:</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16; Hosea </w:t>
      </w:r>
      <w:r>
        <w:rPr>
          <w:rFonts w:ascii="Arial" w:hAnsi="Arial" w:cs="Arial"/>
          <w:sz w:val="24"/>
          <w:szCs w:val="24"/>
        </w:rPr>
        <w:t>12:</w:t>
      </w:r>
      <w:r w:rsidRPr="00875EEE">
        <w:rPr>
          <w:rFonts w:ascii="Arial" w:hAnsi="Arial" w:cs="Arial"/>
          <w:sz w:val="24"/>
          <w:szCs w:val="24"/>
        </w:rPr>
        <w:t xml:space="preserve">2, 5. Compare Ex. </w:t>
      </w:r>
      <w:r>
        <w:rPr>
          <w:rFonts w:ascii="Arial" w:hAnsi="Arial" w:cs="Arial"/>
          <w:sz w:val="24"/>
          <w:szCs w:val="24"/>
        </w:rPr>
        <w:t>3:</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15 with Acts </w:t>
      </w:r>
      <w:r>
        <w:rPr>
          <w:rFonts w:ascii="Arial" w:hAnsi="Arial" w:cs="Arial"/>
          <w:sz w:val="24"/>
          <w:szCs w:val="24"/>
        </w:rPr>
        <w:t>7:</w:t>
      </w:r>
      <w:r w:rsidRPr="00875EEE">
        <w:rPr>
          <w:rFonts w:ascii="Arial" w:hAnsi="Arial" w:cs="Arial"/>
          <w:sz w:val="24"/>
          <w:szCs w:val="24"/>
        </w:rPr>
        <w:t xml:space="preserve">30-35; and Ex. </w:t>
      </w:r>
      <w:r>
        <w:rPr>
          <w:rFonts w:ascii="Arial" w:hAnsi="Arial" w:cs="Arial"/>
          <w:sz w:val="24"/>
          <w:szCs w:val="24"/>
        </w:rPr>
        <w:t>13:</w:t>
      </w:r>
      <w:r w:rsidRPr="00875EEE">
        <w:rPr>
          <w:rFonts w:ascii="Arial" w:hAnsi="Arial" w:cs="Arial"/>
          <w:sz w:val="24"/>
          <w:szCs w:val="24"/>
        </w:rPr>
        <w:t xml:space="preserve">21 with Ex. </w:t>
      </w:r>
      <w:r>
        <w:rPr>
          <w:rFonts w:ascii="Arial" w:hAnsi="Arial" w:cs="Arial"/>
          <w:sz w:val="24"/>
          <w:szCs w:val="24"/>
        </w:rPr>
        <w:t>14:</w:t>
      </w:r>
      <w:r w:rsidRPr="00875EEE">
        <w:rPr>
          <w:rFonts w:ascii="Arial" w:hAnsi="Arial" w:cs="Arial"/>
          <w:sz w:val="24"/>
          <w:szCs w:val="24"/>
        </w:rPr>
        <w:t xml:space="preserve">19; and Ex. </w:t>
      </w:r>
      <w:r>
        <w:rPr>
          <w:rFonts w:ascii="Arial" w:hAnsi="Arial" w:cs="Arial"/>
          <w:sz w:val="24"/>
          <w:szCs w:val="24"/>
        </w:rPr>
        <w:t>20:</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2 with Acts </w:t>
      </w:r>
      <w:r>
        <w:rPr>
          <w:rFonts w:ascii="Arial" w:hAnsi="Arial" w:cs="Arial"/>
          <w:sz w:val="24"/>
          <w:szCs w:val="24"/>
        </w:rPr>
        <w:t>7:</w:t>
      </w:r>
      <w:r w:rsidRPr="00875EEE">
        <w:rPr>
          <w:rFonts w:ascii="Arial" w:hAnsi="Arial" w:cs="Arial"/>
          <w:sz w:val="24"/>
          <w:szCs w:val="24"/>
        </w:rPr>
        <w:t xml:space="preserve">38; Is. </w:t>
      </w:r>
      <w:r>
        <w:rPr>
          <w:rFonts w:ascii="Arial" w:hAnsi="Arial" w:cs="Arial"/>
          <w:sz w:val="24"/>
          <w:szCs w:val="24"/>
        </w:rPr>
        <w:t>63:</w:t>
      </w:r>
      <w:r w:rsidRPr="00875EEE">
        <w:rPr>
          <w:rFonts w:ascii="Arial" w:hAnsi="Arial" w:cs="Arial"/>
          <w:sz w:val="24"/>
          <w:szCs w:val="24"/>
        </w:rPr>
        <w:t xml:space="preserve">7, 9.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But God the Father has been seen by no man (John </w:t>
      </w:r>
      <w:r>
        <w:rPr>
          <w:rFonts w:ascii="Arial" w:hAnsi="Arial" w:cs="Arial"/>
          <w:sz w:val="24"/>
          <w:szCs w:val="24"/>
        </w:rPr>
        <w:t>1:</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 xml:space="preserve">46): neither could he be an angel, or one sent by any other; yet God the Son has been seen (1 John </w:t>
      </w:r>
      <w:r>
        <w:rPr>
          <w:rFonts w:ascii="Arial" w:hAnsi="Arial" w:cs="Arial"/>
          <w:sz w:val="24"/>
          <w:szCs w:val="24"/>
        </w:rPr>
        <w:t>1:1-</w:t>
      </w:r>
      <w:r w:rsidRPr="00875EEE">
        <w:rPr>
          <w:rFonts w:ascii="Arial" w:hAnsi="Arial" w:cs="Arial"/>
          <w:sz w:val="24"/>
          <w:szCs w:val="24"/>
        </w:rPr>
        <w:t xml:space="preserve">2), and sent (John </w:t>
      </w:r>
      <w:r>
        <w:rPr>
          <w:rFonts w:ascii="Arial" w:hAnsi="Arial" w:cs="Arial"/>
          <w:sz w:val="24"/>
          <w:szCs w:val="24"/>
        </w:rPr>
        <w:t>5:</w:t>
      </w:r>
      <w:r w:rsidRPr="00875EEE">
        <w:rPr>
          <w:rFonts w:ascii="Arial" w:hAnsi="Arial" w:cs="Arial"/>
          <w:sz w:val="24"/>
          <w:szCs w:val="24"/>
        </w:rPr>
        <w:t xml:space="preserve">36).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r</w:t>
      </w:r>
      <w:r w:rsidRPr="00875EEE">
        <w:rPr>
          <w:rFonts w:ascii="Arial" w:hAnsi="Arial" w:cs="Arial"/>
          <w:sz w:val="24"/>
          <w:szCs w:val="24"/>
        </w:rPr>
        <w:t>d. This Jehovah, who was</w:t>
      </w:r>
      <w:r>
        <w:rPr>
          <w:rFonts w:ascii="Arial" w:hAnsi="Arial" w:cs="Arial"/>
          <w:sz w:val="24"/>
          <w:szCs w:val="24"/>
        </w:rPr>
        <w:t>,</w:t>
      </w:r>
      <w:r w:rsidRPr="00875EEE">
        <w:rPr>
          <w:rFonts w:ascii="Arial" w:hAnsi="Arial" w:cs="Arial"/>
          <w:sz w:val="24"/>
          <w:szCs w:val="24"/>
        </w:rPr>
        <w:t xml:space="preserve"> at the same time</w:t>
      </w:r>
      <w:r>
        <w:rPr>
          <w:rFonts w:ascii="Arial" w:hAnsi="Arial" w:cs="Arial"/>
          <w:sz w:val="24"/>
          <w:szCs w:val="24"/>
        </w:rPr>
        <w:t>,</w:t>
      </w:r>
      <w:r w:rsidRPr="00875EEE">
        <w:rPr>
          <w:rFonts w:ascii="Arial" w:hAnsi="Arial" w:cs="Arial"/>
          <w:sz w:val="24"/>
          <w:szCs w:val="24"/>
        </w:rPr>
        <w:t xml:space="preserve"> the angel, or one sent, </w:t>
      </w:r>
      <w:r>
        <w:rPr>
          <w:rFonts w:ascii="Arial" w:hAnsi="Arial" w:cs="Arial"/>
          <w:sz w:val="24"/>
          <w:szCs w:val="24"/>
        </w:rPr>
        <w:t>in</w:t>
      </w:r>
      <w:r w:rsidRPr="00875EEE">
        <w:rPr>
          <w:rFonts w:ascii="Arial" w:hAnsi="Arial" w:cs="Arial"/>
          <w:sz w:val="24"/>
          <w:szCs w:val="24"/>
        </w:rPr>
        <w:t xml:space="preserve"> the old economy, was also set forth by the prophets as the Saviour of Israel, and the author of the new dispensat</w:t>
      </w:r>
      <w:r>
        <w:rPr>
          <w:rFonts w:ascii="Arial" w:hAnsi="Arial" w:cs="Arial"/>
          <w:sz w:val="24"/>
          <w:szCs w:val="24"/>
        </w:rPr>
        <w:t>i</w:t>
      </w:r>
      <w:r w:rsidRPr="00875EEE">
        <w:rPr>
          <w:rFonts w:ascii="Arial" w:hAnsi="Arial" w:cs="Arial"/>
          <w:sz w:val="24"/>
          <w:szCs w:val="24"/>
        </w:rPr>
        <w:t xml:space="preserve">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Zech. </w:t>
      </w:r>
      <w:r>
        <w:rPr>
          <w:rFonts w:ascii="Arial" w:hAnsi="Arial" w:cs="Arial"/>
          <w:sz w:val="24"/>
          <w:szCs w:val="24"/>
        </w:rPr>
        <w:t>2:</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11, one Jeho</w:t>
      </w:r>
      <w:r>
        <w:rPr>
          <w:rFonts w:ascii="Arial" w:hAnsi="Arial" w:cs="Arial"/>
          <w:sz w:val="24"/>
          <w:szCs w:val="24"/>
        </w:rPr>
        <w:t>v</w:t>
      </w:r>
      <w:r w:rsidRPr="00875EEE">
        <w:rPr>
          <w:rFonts w:ascii="Arial" w:hAnsi="Arial" w:cs="Arial"/>
          <w:sz w:val="24"/>
          <w:szCs w:val="24"/>
        </w:rPr>
        <w:t>ah is</w:t>
      </w:r>
      <w:r>
        <w:rPr>
          <w:rFonts w:ascii="Arial" w:hAnsi="Arial" w:cs="Arial"/>
          <w:sz w:val="24"/>
          <w:szCs w:val="24"/>
        </w:rPr>
        <w:t xml:space="preserve"> represented as sending another. </w:t>
      </w:r>
      <w:r w:rsidRPr="00875EEE">
        <w:rPr>
          <w:rFonts w:ascii="Arial" w:hAnsi="Arial" w:cs="Arial"/>
          <w:sz w:val="24"/>
          <w:szCs w:val="24"/>
        </w:rPr>
        <w:t>In Ma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1, it is declared that “ the Lord”</w:t>
      </w:r>
      <w:r>
        <w:rPr>
          <w:rFonts w:ascii="Arial" w:hAnsi="Arial" w:cs="Arial"/>
          <w:sz w:val="24"/>
          <w:szCs w:val="24"/>
        </w:rPr>
        <w:t>, “</w:t>
      </w:r>
      <w:r w:rsidRPr="00875EEE">
        <w:rPr>
          <w:rFonts w:ascii="Arial" w:hAnsi="Arial" w:cs="Arial"/>
          <w:sz w:val="24"/>
          <w:szCs w:val="24"/>
        </w:rPr>
        <w:t xml:space="preserve">the messenger of the covenant,” shall come to his own temple. This applied to Jesus (Mark </w:t>
      </w:r>
      <w:r>
        <w:rPr>
          <w:rFonts w:ascii="Arial" w:hAnsi="Arial" w:cs="Arial"/>
          <w:sz w:val="24"/>
          <w:szCs w:val="24"/>
        </w:rPr>
        <w:t>1:</w:t>
      </w:r>
      <w:r w:rsidRPr="00875EEE">
        <w:rPr>
          <w:rFonts w:ascii="Arial" w:hAnsi="Arial" w:cs="Arial"/>
          <w:sz w:val="24"/>
          <w:szCs w:val="24"/>
        </w:rPr>
        <w:t>2). Compare Ps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97:</w:t>
      </w:r>
      <w:r w:rsidRPr="00875EEE">
        <w:rPr>
          <w:rFonts w:ascii="Arial" w:hAnsi="Arial" w:cs="Arial"/>
          <w:sz w:val="24"/>
          <w:szCs w:val="24"/>
        </w:rPr>
        <w:t xml:space="preserve">7 with Heb. </w:t>
      </w:r>
      <w:r>
        <w:rPr>
          <w:rFonts w:ascii="Arial" w:hAnsi="Arial" w:cs="Arial"/>
          <w:sz w:val="24"/>
          <w:szCs w:val="24"/>
        </w:rPr>
        <w:t>1:</w:t>
      </w:r>
      <w:r w:rsidRPr="00875EEE">
        <w:rPr>
          <w:rFonts w:ascii="Arial" w:hAnsi="Arial" w:cs="Arial"/>
          <w:sz w:val="24"/>
          <w:szCs w:val="24"/>
        </w:rPr>
        <w:t xml:space="preserve">6; and Is. </w:t>
      </w:r>
      <w:r>
        <w:rPr>
          <w:rFonts w:ascii="Arial" w:hAnsi="Arial" w:cs="Arial"/>
          <w:sz w:val="24"/>
          <w:szCs w:val="24"/>
        </w:rPr>
        <w:t>6:</w:t>
      </w:r>
      <w:r w:rsidRPr="00875EEE">
        <w:rPr>
          <w:rFonts w:ascii="Arial" w:hAnsi="Arial" w:cs="Arial"/>
          <w:sz w:val="24"/>
          <w:szCs w:val="24"/>
        </w:rPr>
        <w:t xml:space="preserve">1-5 with John </w:t>
      </w:r>
      <w:r>
        <w:rPr>
          <w:rFonts w:ascii="Arial" w:hAnsi="Arial" w:cs="Arial"/>
          <w:sz w:val="24"/>
          <w:szCs w:val="24"/>
        </w:rPr>
        <w:t>12:</w:t>
      </w:r>
      <w:r w:rsidRPr="00875EEE">
        <w:rPr>
          <w:rFonts w:ascii="Arial" w:hAnsi="Arial" w:cs="Arial"/>
          <w:sz w:val="24"/>
          <w:szCs w:val="24"/>
        </w:rPr>
        <w:t xml:space="preserve">41.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Certain references in the New Testament to passages i</w:t>
      </w:r>
      <w:r>
        <w:rPr>
          <w:rFonts w:ascii="Arial" w:hAnsi="Arial" w:cs="Arial"/>
          <w:sz w:val="24"/>
          <w:szCs w:val="24"/>
        </w:rPr>
        <w:t xml:space="preserve">n </w:t>
      </w:r>
      <w:r w:rsidRPr="00875EEE">
        <w:rPr>
          <w:rFonts w:ascii="Arial" w:hAnsi="Arial" w:cs="Arial"/>
          <w:sz w:val="24"/>
          <w:szCs w:val="24"/>
        </w:rPr>
        <w:t>t</w:t>
      </w:r>
      <w:r>
        <w:rPr>
          <w:rFonts w:ascii="Arial" w:hAnsi="Arial" w:cs="Arial"/>
          <w:sz w:val="24"/>
          <w:szCs w:val="24"/>
        </w:rPr>
        <w:t>h</w:t>
      </w:r>
      <w:r w:rsidRPr="00875EEE">
        <w:rPr>
          <w:rFonts w:ascii="Arial" w:hAnsi="Arial" w:cs="Arial"/>
          <w:sz w:val="24"/>
          <w:szCs w:val="24"/>
        </w:rPr>
        <w:t xml:space="preserve">e Old appear directly to imply this fact. Compare Ps. </w:t>
      </w:r>
      <w:r>
        <w:rPr>
          <w:rFonts w:ascii="Arial" w:hAnsi="Arial" w:cs="Arial"/>
          <w:sz w:val="24"/>
          <w:szCs w:val="24"/>
        </w:rPr>
        <w:t>78:15-</w:t>
      </w:r>
      <w:r w:rsidRPr="00875EEE">
        <w:rPr>
          <w:rFonts w:ascii="Arial" w:hAnsi="Arial" w:cs="Arial"/>
          <w:sz w:val="24"/>
          <w:szCs w:val="24"/>
        </w:rPr>
        <w:t xml:space="preserve">16, 35 with 1 Cor. </w:t>
      </w:r>
      <w:r>
        <w:rPr>
          <w:rFonts w:ascii="Arial" w:hAnsi="Arial" w:cs="Arial"/>
          <w:sz w:val="24"/>
          <w:szCs w:val="24"/>
        </w:rPr>
        <w:t>10:</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The Church is one under all dispensations, and Jesus</w:t>
      </w:r>
      <w:r>
        <w:rPr>
          <w:rFonts w:ascii="Arial" w:hAnsi="Arial" w:cs="Arial"/>
          <w:sz w:val="24"/>
          <w:szCs w:val="24"/>
        </w:rPr>
        <w:t>,</w:t>
      </w:r>
      <w:r w:rsidRPr="00875EEE">
        <w:rPr>
          <w:rFonts w:ascii="Arial" w:hAnsi="Arial" w:cs="Arial"/>
          <w:sz w:val="24"/>
          <w:szCs w:val="24"/>
        </w:rPr>
        <w:t xml:space="preserve"> from the beginning</w:t>
      </w:r>
      <w:r>
        <w:rPr>
          <w:rFonts w:ascii="Arial" w:hAnsi="Arial" w:cs="Arial"/>
          <w:sz w:val="24"/>
          <w:szCs w:val="24"/>
        </w:rPr>
        <w:t>,</w:t>
      </w:r>
      <w:r w:rsidRPr="00875EEE">
        <w:rPr>
          <w:rFonts w:ascii="Arial" w:hAnsi="Arial" w:cs="Arial"/>
          <w:sz w:val="24"/>
          <w:szCs w:val="24"/>
        </w:rPr>
        <w:t xml:space="preserve"> is the Redeemer and Head of the Church; it is, therefore, most consistent with all that has been revealed to us as to the of</w:t>
      </w:r>
      <w:r>
        <w:rPr>
          <w:rFonts w:ascii="Arial" w:hAnsi="Arial" w:cs="Arial"/>
          <w:sz w:val="24"/>
          <w:szCs w:val="24"/>
        </w:rPr>
        <w:t>fi</w:t>
      </w:r>
      <w:r w:rsidRPr="00875EEE">
        <w:rPr>
          <w:rFonts w:ascii="Arial" w:hAnsi="Arial" w:cs="Arial"/>
          <w:sz w:val="24"/>
          <w:szCs w:val="24"/>
        </w:rPr>
        <w:t xml:space="preserve">ces of the three divine </w:t>
      </w:r>
      <w:r>
        <w:rPr>
          <w:rFonts w:ascii="Arial" w:hAnsi="Arial" w:cs="Arial"/>
          <w:sz w:val="24"/>
          <w:szCs w:val="24"/>
        </w:rPr>
        <w:t>Persons</w:t>
      </w:r>
      <w:r w:rsidRPr="00875EEE">
        <w:rPr>
          <w:rFonts w:ascii="Arial" w:hAnsi="Arial" w:cs="Arial"/>
          <w:sz w:val="24"/>
          <w:szCs w:val="24"/>
        </w:rPr>
        <w:t xml:space="preserve"> in the scheme of redemption, to admit the view here presented. See also John </w:t>
      </w:r>
      <w:r>
        <w:rPr>
          <w:rFonts w:ascii="Arial" w:hAnsi="Arial" w:cs="Arial"/>
          <w:sz w:val="24"/>
          <w:szCs w:val="24"/>
        </w:rPr>
        <w:t>8:</w:t>
      </w:r>
      <w:r w:rsidRPr="00875EEE">
        <w:rPr>
          <w:rFonts w:ascii="Arial" w:hAnsi="Arial" w:cs="Arial"/>
          <w:sz w:val="24"/>
          <w:szCs w:val="24"/>
        </w:rPr>
        <w:t xml:space="preserve">56, 58;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23:</w:t>
      </w:r>
      <w:r w:rsidRPr="00875EEE">
        <w:rPr>
          <w:rFonts w:ascii="Arial" w:hAnsi="Arial" w:cs="Arial"/>
          <w:sz w:val="24"/>
          <w:szCs w:val="24"/>
        </w:rPr>
        <w:t xml:space="preserve">37; 1 Pet. </w:t>
      </w:r>
      <w:r>
        <w:rPr>
          <w:rFonts w:ascii="Arial" w:hAnsi="Arial" w:cs="Arial"/>
          <w:sz w:val="24"/>
          <w:szCs w:val="24"/>
        </w:rPr>
        <w:t>1:</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What evidence of the divinity of the Messiah does the 2</w:t>
      </w:r>
      <w:r>
        <w:rPr>
          <w:rFonts w:ascii="Arial" w:hAnsi="Arial" w:cs="Arial"/>
          <w:sz w:val="24"/>
          <w:szCs w:val="24"/>
        </w:rPr>
        <w:t>n</w:t>
      </w:r>
      <w:r w:rsidRPr="00875EEE">
        <w:rPr>
          <w:rFonts w:ascii="Arial" w:hAnsi="Arial" w:cs="Arial"/>
          <w:sz w:val="24"/>
          <w:szCs w:val="24"/>
        </w:rPr>
        <w:t xml:space="preserve">d Psalm present?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declares him to be the Son of God, and</w:t>
      </w:r>
      <w:r>
        <w:rPr>
          <w:rFonts w:ascii="Arial" w:hAnsi="Arial" w:cs="Arial"/>
          <w:sz w:val="24"/>
          <w:szCs w:val="24"/>
        </w:rPr>
        <w:t>,</w:t>
      </w:r>
      <w:r w:rsidRPr="00875EEE">
        <w:rPr>
          <w:rFonts w:ascii="Arial" w:hAnsi="Arial" w:cs="Arial"/>
          <w:sz w:val="24"/>
          <w:szCs w:val="24"/>
        </w:rPr>
        <w:t xml:space="preserve"> as such</w:t>
      </w:r>
      <w:r>
        <w:rPr>
          <w:rFonts w:ascii="Arial" w:hAnsi="Arial" w:cs="Arial"/>
          <w:sz w:val="24"/>
          <w:szCs w:val="24"/>
        </w:rPr>
        <w:t>,</w:t>
      </w:r>
      <w:r w:rsidRPr="00875EEE">
        <w:rPr>
          <w:rFonts w:ascii="Arial" w:hAnsi="Arial" w:cs="Arial"/>
          <w:sz w:val="24"/>
          <w:szCs w:val="24"/>
        </w:rPr>
        <w:t xml:space="preserve"> to receive universal power over the w</w:t>
      </w:r>
      <w:r>
        <w:rPr>
          <w:rFonts w:ascii="Arial" w:hAnsi="Arial" w:cs="Arial"/>
          <w:sz w:val="24"/>
          <w:szCs w:val="24"/>
        </w:rPr>
        <w:t>h</w:t>
      </w:r>
      <w:r w:rsidRPr="00875EEE">
        <w:rPr>
          <w:rFonts w:ascii="Arial" w:hAnsi="Arial" w:cs="Arial"/>
          <w:sz w:val="24"/>
          <w:szCs w:val="24"/>
        </w:rPr>
        <w:t xml:space="preserve">ole earth and its inhabitants. All are exhorted to submit to him, and to trust him, on pain of his anger. In Acts </w:t>
      </w:r>
      <w:r>
        <w:rPr>
          <w:rFonts w:ascii="Arial" w:hAnsi="Arial" w:cs="Arial"/>
          <w:sz w:val="24"/>
          <w:szCs w:val="24"/>
        </w:rPr>
        <w:t>13:</w:t>
      </w:r>
      <w:r w:rsidRPr="00875EEE">
        <w:rPr>
          <w:rFonts w:ascii="Arial" w:hAnsi="Arial" w:cs="Arial"/>
          <w:sz w:val="24"/>
          <w:szCs w:val="24"/>
        </w:rPr>
        <w:t xml:space="preserve">33, Paul declares that </w:t>
      </w:r>
      <w:r>
        <w:rPr>
          <w:rFonts w:ascii="Arial" w:hAnsi="Arial" w:cs="Arial"/>
          <w:sz w:val="24"/>
          <w:szCs w:val="24"/>
        </w:rPr>
        <w:t xml:space="preserve">this </w:t>
      </w:r>
      <w:r w:rsidRPr="00875EEE">
        <w:rPr>
          <w:rFonts w:ascii="Arial" w:hAnsi="Arial" w:cs="Arial"/>
          <w:sz w:val="24"/>
          <w:szCs w:val="24"/>
        </w:rPr>
        <w:t xml:space="preserve">Psalm refers to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What evidence is furnished by the 45th Psalm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ancient Jews considered t</w:t>
      </w:r>
      <w:r>
        <w:rPr>
          <w:rFonts w:ascii="Arial" w:hAnsi="Arial" w:cs="Arial"/>
          <w:sz w:val="24"/>
          <w:szCs w:val="24"/>
        </w:rPr>
        <w:t>his Psalm addressed to the Mes</w:t>
      </w:r>
      <w:r w:rsidRPr="00875EEE">
        <w:rPr>
          <w:rFonts w:ascii="Arial" w:hAnsi="Arial" w:cs="Arial"/>
          <w:sz w:val="24"/>
          <w:szCs w:val="24"/>
        </w:rPr>
        <w:t xml:space="preserve">siah, and the fact is established by Paul (Heb. </w:t>
      </w:r>
      <w:r>
        <w:rPr>
          <w:rFonts w:ascii="Arial" w:hAnsi="Arial" w:cs="Arial"/>
          <w:sz w:val="24"/>
          <w:szCs w:val="24"/>
        </w:rPr>
        <w:t>1:</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 xml:space="preserve">9). Here, therefore, Jesus is called God, and his throne eternal.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What evidence is furnished by Psalm 110?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this Psalm refers to the Messiah is proved by Christ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22:</w:t>
      </w:r>
      <w:r w:rsidRPr="00875EEE">
        <w:rPr>
          <w:rFonts w:ascii="Arial" w:hAnsi="Arial" w:cs="Arial"/>
          <w:sz w:val="24"/>
          <w:szCs w:val="24"/>
        </w:rPr>
        <w:t>43</w:t>
      </w:r>
      <w:r>
        <w:rPr>
          <w:rFonts w:ascii="Arial" w:hAnsi="Arial" w:cs="Arial"/>
          <w:sz w:val="24"/>
          <w:szCs w:val="24"/>
        </w:rPr>
        <w:t>-</w:t>
      </w:r>
      <w:r w:rsidRPr="00875EEE">
        <w:rPr>
          <w:rFonts w:ascii="Arial" w:hAnsi="Arial" w:cs="Arial"/>
          <w:sz w:val="24"/>
          <w:szCs w:val="24"/>
        </w:rPr>
        <w:t xml:space="preserve">44), and by Paul (Heb. </w:t>
      </w:r>
      <w:r>
        <w:rPr>
          <w:rFonts w:ascii="Arial" w:hAnsi="Arial" w:cs="Arial"/>
          <w:sz w:val="24"/>
          <w:szCs w:val="24"/>
        </w:rPr>
        <w:t>5:</w:t>
      </w:r>
      <w:r w:rsidRPr="00875EEE">
        <w:rPr>
          <w:rFonts w:ascii="Arial" w:hAnsi="Arial" w:cs="Arial"/>
          <w:sz w:val="24"/>
          <w:szCs w:val="24"/>
        </w:rPr>
        <w:t>6</w:t>
      </w:r>
      <w:r>
        <w:rPr>
          <w:rFonts w:ascii="Arial" w:hAnsi="Arial" w:cs="Arial"/>
          <w:sz w:val="24"/>
          <w:szCs w:val="24"/>
        </w:rPr>
        <w:t>, 7:</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 xml:space="preserve">. He is here called David’s Lord (Adonai), and invited to sit at the right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h</w:t>
      </w:r>
      <w:r w:rsidRPr="00875EEE">
        <w:rPr>
          <w:rFonts w:ascii="Arial" w:hAnsi="Arial" w:cs="Arial"/>
          <w:sz w:val="24"/>
          <w:szCs w:val="24"/>
        </w:rPr>
        <w:t xml:space="preserve">and of Jehovah until all his enemies </w:t>
      </w:r>
      <w:r>
        <w:rPr>
          <w:rFonts w:ascii="Arial" w:hAnsi="Arial" w:cs="Arial"/>
          <w:sz w:val="24"/>
          <w:szCs w:val="24"/>
        </w:rPr>
        <w:t>are</w:t>
      </w:r>
      <w:r w:rsidRPr="00875EEE">
        <w:rPr>
          <w:rFonts w:ascii="Arial" w:hAnsi="Arial" w:cs="Arial"/>
          <w:sz w:val="24"/>
          <w:szCs w:val="24"/>
        </w:rPr>
        <w:t xml:space="preserve"> made his footstool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What evidence is furnished by Isaiah </w:t>
      </w:r>
      <w:r>
        <w:rPr>
          <w:rFonts w:ascii="Arial" w:hAnsi="Arial" w:cs="Arial"/>
          <w:sz w:val="24"/>
          <w:szCs w:val="24"/>
        </w:rPr>
        <w:t>9:</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passage self-evidently re</w:t>
      </w:r>
      <w:r>
        <w:rPr>
          <w:rFonts w:ascii="Arial" w:hAnsi="Arial" w:cs="Arial"/>
          <w:sz w:val="24"/>
          <w:szCs w:val="24"/>
        </w:rPr>
        <w:t>fers to the Messiah, as is con</w:t>
      </w:r>
      <w:r w:rsidRPr="00875EEE">
        <w:rPr>
          <w:rFonts w:ascii="Arial" w:hAnsi="Arial" w:cs="Arial"/>
          <w:sz w:val="24"/>
          <w:szCs w:val="24"/>
        </w:rPr>
        <w:t xml:space="preserve">firmed </w:t>
      </w:r>
      <w:r>
        <w:rPr>
          <w:rFonts w:ascii="Arial" w:hAnsi="Arial" w:cs="Arial"/>
          <w:sz w:val="24"/>
          <w:szCs w:val="24"/>
        </w:rPr>
        <w:t>in</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14-16. It declares explicitly that the child bo</w:t>
      </w:r>
      <w:r>
        <w:rPr>
          <w:rFonts w:ascii="Arial" w:hAnsi="Arial" w:cs="Arial"/>
          <w:sz w:val="24"/>
          <w:szCs w:val="24"/>
        </w:rPr>
        <w:t>rn</w:t>
      </w:r>
      <w:r w:rsidRPr="00875EEE">
        <w:rPr>
          <w:rFonts w:ascii="Arial" w:hAnsi="Arial" w:cs="Arial"/>
          <w:sz w:val="24"/>
          <w:szCs w:val="24"/>
        </w:rPr>
        <w:t xml:space="preserve"> “is also the mighty God, the everlasting Father, the Prince of peace.”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17. What i</w:t>
      </w:r>
      <w:r>
        <w:rPr>
          <w:rFonts w:ascii="Arial" w:hAnsi="Arial" w:cs="Arial"/>
          <w:sz w:val="24"/>
          <w:szCs w:val="24"/>
        </w:rPr>
        <w:t>s</w:t>
      </w:r>
      <w:r w:rsidRPr="00875EEE">
        <w:rPr>
          <w:rFonts w:ascii="Arial" w:hAnsi="Arial" w:cs="Arial"/>
          <w:sz w:val="24"/>
          <w:szCs w:val="24"/>
        </w:rPr>
        <w:t xml:space="preserve"> the evidence fu</w:t>
      </w:r>
      <w:r>
        <w:rPr>
          <w:rFonts w:ascii="Arial" w:hAnsi="Arial" w:cs="Arial"/>
          <w:sz w:val="24"/>
          <w:szCs w:val="24"/>
        </w:rPr>
        <w:t>rnished</w:t>
      </w:r>
      <w:r w:rsidRPr="00875EEE">
        <w:rPr>
          <w:rFonts w:ascii="Arial" w:hAnsi="Arial" w:cs="Arial"/>
          <w:sz w:val="24"/>
          <w:szCs w:val="24"/>
        </w:rPr>
        <w:t xml:space="preserve"> by Micah </w:t>
      </w:r>
      <w:r>
        <w:rPr>
          <w:rFonts w:ascii="Arial" w:hAnsi="Arial" w:cs="Arial"/>
          <w:sz w:val="24"/>
          <w:szCs w:val="24"/>
        </w:rPr>
        <w:t>5:</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was underst</w:t>
      </w:r>
      <w:r>
        <w:rPr>
          <w:rFonts w:ascii="Arial" w:hAnsi="Arial" w:cs="Arial"/>
          <w:sz w:val="24"/>
          <w:szCs w:val="24"/>
        </w:rPr>
        <w:t>o</w:t>
      </w:r>
      <w:r w:rsidRPr="00875EEE">
        <w:rPr>
          <w:rFonts w:ascii="Arial" w:hAnsi="Arial" w:cs="Arial"/>
          <w:sz w:val="24"/>
          <w:szCs w:val="24"/>
        </w:rPr>
        <w:t>od by the Jews to refer to Christ</w:t>
      </w:r>
      <w:r>
        <w:rPr>
          <w:rFonts w:ascii="Arial" w:hAnsi="Arial" w:cs="Arial"/>
          <w:sz w:val="24"/>
          <w:szCs w:val="24"/>
        </w:rPr>
        <w:t>,</w:t>
      </w:r>
      <w:r w:rsidRPr="00875EEE">
        <w:rPr>
          <w:rFonts w:ascii="Arial" w:hAnsi="Arial" w:cs="Arial"/>
          <w:sz w:val="24"/>
          <w:szCs w:val="24"/>
        </w:rPr>
        <w:t xml:space="preserve"> which i</w:t>
      </w:r>
      <w:r>
        <w:rPr>
          <w:rFonts w:ascii="Arial" w:hAnsi="Arial" w:cs="Arial"/>
          <w:sz w:val="24"/>
          <w:szCs w:val="24"/>
        </w:rPr>
        <w:t xml:space="preserve">s </w:t>
      </w:r>
      <w:r w:rsidRPr="00875EEE">
        <w:rPr>
          <w:rFonts w:ascii="Arial" w:hAnsi="Arial" w:cs="Arial"/>
          <w:sz w:val="24"/>
          <w:szCs w:val="24"/>
        </w:rPr>
        <w:t xml:space="preserve">confirmed by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6, and John </w:t>
      </w:r>
      <w:r>
        <w:rPr>
          <w:rFonts w:ascii="Arial" w:hAnsi="Arial" w:cs="Arial"/>
          <w:sz w:val="24"/>
          <w:szCs w:val="24"/>
        </w:rPr>
        <w:t>8:</w:t>
      </w:r>
      <w:r w:rsidRPr="00875EEE">
        <w:rPr>
          <w:rFonts w:ascii="Arial" w:hAnsi="Arial" w:cs="Arial"/>
          <w:sz w:val="24"/>
          <w:szCs w:val="24"/>
        </w:rPr>
        <w:t xml:space="preserve">42. The passage declares that his goings forth have been </w:t>
      </w:r>
      <w:r>
        <w:rPr>
          <w:rFonts w:ascii="Arial" w:hAnsi="Arial" w:cs="Arial"/>
          <w:sz w:val="24"/>
          <w:szCs w:val="24"/>
        </w:rPr>
        <w:t>from</w:t>
      </w:r>
      <w:r w:rsidRPr="00875EEE">
        <w:rPr>
          <w:rFonts w:ascii="Arial" w:hAnsi="Arial" w:cs="Arial"/>
          <w:sz w:val="24"/>
          <w:szCs w:val="24"/>
        </w:rPr>
        <w:t xml:space="preserve"> ever of old,</w:t>
      </w:r>
      <w:r>
        <w:rPr>
          <w:rFonts w:ascii="Arial" w:hAnsi="Arial" w:cs="Arial"/>
          <w:sz w:val="24"/>
          <w:szCs w:val="24"/>
        </w:rPr>
        <w:t xml:space="preserve"> that is, </w:t>
      </w:r>
      <w:r w:rsidRPr="00875EEE">
        <w:rPr>
          <w:rFonts w:ascii="Arial" w:hAnsi="Arial" w:cs="Arial"/>
          <w:sz w:val="24"/>
          <w:szCs w:val="24"/>
        </w:rPr>
        <w:t xml:space="preserve">from eternity.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18. What evidence is furnished by Malachi </w:t>
      </w:r>
      <w:r>
        <w:rPr>
          <w:rFonts w:ascii="Arial" w:hAnsi="Arial" w:cs="Arial"/>
          <w:sz w:val="24"/>
          <w:szCs w:val="24"/>
        </w:rPr>
        <w:t>3:</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passage self-evidently refers to the Messiah as is con</w:t>
      </w:r>
      <w:r>
        <w:rPr>
          <w:rFonts w:ascii="Arial" w:hAnsi="Arial" w:cs="Arial"/>
          <w:sz w:val="24"/>
          <w:szCs w:val="24"/>
        </w:rPr>
        <w:t xml:space="preserve">firmed </w:t>
      </w:r>
      <w:r w:rsidRPr="00875EEE">
        <w:rPr>
          <w:rFonts w:ascii="Arial" w:hAnsi="Arial" w:cs="Arial"/>
          <w:sz w:val="24"/>
          <w:szCs w:val="24"/>
        </w:rPr>
        <w:t xml:space="preserve">by Mark </w:t>
      </w:r>
      <w:r>
        <w:rPr>
          <w:rFonts w:ascii="Arial" w:hAnsi="Arial" w:cs="Arial"/>
          <w:sz w:val="24"/>
          <w:szCs w:val="24"/>
        </w:rPr>
        <w:t>1:</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Hebrew term </w:t>
      </w:r>
      <w:r w:rsidRPr="003444AA">
        <w:rPr>
          <w:rFonts w:ascii="Arial" w:hAnsi="Arial" w:cs="Arial"/>
          <w:i/>
          <w:iCs/>
          <w:sz w:val="24"/>
          <w:szCs w:val="24"/>
        </w:rPr>
        <w:t>Adonai</w:t>
      </w:r>
      <w:r w:rsidRPr="00875EEE">
        <w:rPr>
          <w:rFonts w:ascii="Arial" w:hAnsi="Arial" w:cs="Arial"/>
          <w:sz w:val="24"/>
          <w:szCs w:val="24"/>
        </w:rPr>
        <w:t xml:space="preserve">, here translated Lord, is never applied to any other than the supreme God. The temple, which was sacred to the presence and worship of Jehovah, is called his temple. And in verse 2, a divine work of judgement is ascribed to him.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19. What evidence is afforded by the way in which the writers of the New Testament apply the writings of the Old Testament to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apostles frequently apply the </w:t>
      </w:r>
      <w:r>
        <w:rPr>
          <w:rFonts w:ascii="Arial" w:hAnsi="Arial" w:cs="Arial"/>
          <w:sz w:val="24"/>
          <w:szCs w:val="24"/>
        </w:rPr>
        <w:t>language of the Old Testa</w:t>
      </w:r>
      <w:r w:rsidRPr="00875EEE">
        <w:rPr>
          <w:rFonts w:ascii="Arial" w:hAnsi="Arial" w:cs="Arial"/>
          <w:sz w:val="24"/>
          <w:szCs w:val="24"/>
        </w:rPr>
        <w:t xml:space="preserve">ment to Christ, when it is evident that the original writers intended to speak of Jehovah, and not of the Messiah as such.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Psalm 102 is evidently an address to the supreme Lord, ascribing to him eternity, creation</w:t>
      </w:r>
      <w:r>
        <w:rPr>
          <w:rFonts w:ascii="Arial" w:hAnsi="Arial" w:cs="Arial"/>
          <w:sz w:val="24"/>
          <w:szCs w:val="24"/>
        </w:rPr>
        <w:t>, providential government, wor</w:t>
      </w:r>
      <w:r w:rsidRPr="00875EEE">
        <w:rPr>
          <w:rFonts w:ascii="Arial" w:hAnsi="Arial" w:cs="Arial"/>
          <w:sz w:val="24"/>
          <w:szCs w:val="24"/>
        </w:rPr>
        <w:t xml:space="preserve">ship, and the hearing and answering of prayer. But Paul (Heb. </w:t>
      </w:r>
      <w:r>
        <w:rPr>
          <w:rFonts w:ascii="Arial" w:hAnsi="Arial" w:cs="Arial"/>
          <w:sz w:val="24"/>
          <w:szCs w:val="24"/>
        </w:rPr>
        <w:t>1:</w:t>
      </w:r>
      <w:r w:rsidRPr="00875EEE">
        <w:rPr>
          <w:rFonts w:ascii="Arial" w:hAnsi="Arial" w:cs="Arial"/>
          <w:sz w:val="24"/>
          <w:szCs w:val="24"/>
        </w:rPr>
        <w:t xml:space="preserve">10-12) affirms Christ to be the subject of the address. In Is. </w:t>
      </w:r>
      <w:r>
        <w:rPr>
          <w:rFonts w:ascii="Arial" w:hAnsi="Arial" w:cs="Arial"/>
          <w:sz w:val="24"/>
          <w:szCs w:val="24"/>
        </w:rPr>
        <w:t>45:</w:t>
      </w:r>
      <w:r w:rsidRPr="00875EEE">
        <w:rPr>
          <w:rFonts w:ascii="Arial" w:hAnsi="Arial" w:cs="Arial"/>
          <w:sz w:val="24"/>
          <w:szCs w:val="24"/>
        </w:rPr>
        <w:t>20-25, Jehovah speaks an</w:t>
      </w:r>
      <w:r>
        <w:rPr>
          <w:rFonts w:ascii="Arial" w:hAnsi="Arial" w:cs="Arial"/>
          <w:sz w:val="24"/>
          <w:szCs w:val="24"/>
        </w:rPr>
        <w:t>d asserts his own supreme Lord</w:t>
      </w:r>
      <w:r w:rsidRPr="00875EEE">
        <w:rPr>
          <w:rFonts w:ascii="Arial" w:hAnsi="Arial" w:cs="Arial"/>
          <w:sz w:val="24"/>
          <w:szCs w:val="24"/>
        </w:rPr>
        <w:t xml:space="preserve">ship. But Paul, in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14:</w:t>
      </w:r>
      <w:r w:rsidRPr="00875EEE">
        <w:rPr>
          <w:rFonts w:ascii="Arial" w:hAnsi="Arial" w:cs="Arial"/>
          <w:sz w:val="24"/>
          <w:szCs w:val="24"/>
        </w:rPr>
        <w:t>11, quotes a part of Jehovah’s declaration with regard to himself, to prove that we must all stand before the judgement-seat of Christ</w:t>
      </w:r>
      <w:r>
        <w:rPr>
          <w:rFonts w:ascii="Arial" w:hAnsi="Arial" w:cs="Arial"/>
          <w:sz w:val="24"/>
          <w:szCs w:val="24"/>
        </w:rPr>
        <w:t>.</w:t>
      </w:r>
      <w:r w:rsidRPr="00875EEE">
        <w:rPr>
          <w:rFonts w:ascii="Arial" w:hAnsi="Arial" w:cs="Arial"/>
          <w:sz w:val="24"/>
          <w:szCs w:val="24"/>
        </w:rPr>
        <w:t xml:space="preserve"> Compare also Is. </w:t>
      </w:r>
      <w:r>
        <w:rPr>
          <w:rFonts w:ascii="Arial" w:hAnsi="Arial" w:cs="Arial"/>
          <w:sz w:val="24"/>
          <w:szCs w:val="24"/>
        </w:rPr>
        <w:t>6:</w:t>
      </w:r>
      <w:r w:rsidRPr="00875EEE">
        <w:rPr>
          <w:rFonts w:ascii="Arial" w:hAnsi="Arial" w:cs="Arial"/>
          <w:sz w:val="24"/>
          <w:szCs w:val="24"/>
        </w:rPr>
        <w:t xml:space="preserve">3 with John </w:t>
      </w:r>
      <w:r>
        <w:rPr>
          <w:rFonts w:ascii="Arial" w:hAnsi="Arial" w:cs="Arial"/>
          <w:sz w:val="24"/>
          <w:szCs w:val="24"/>
        </w:rPr>
        <w:t>12:</w:t>
      </w:r>
      <w:r w:rsidRPr="00875EEE">
        <w:rPr>
          <w:rFonts w:ascii="Arial" w:hAnsi="Arial" w:cs="Arial"/>
          <w:sz w:val="24"/>
          <w:szCs w:val="24"/>
        </w:rPr>
        <w:t xml:space="preserve">41.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20. What is the general character </w:t>
      </w:r>
      <w:r>
        <w:rPr>
          <w:rFonts w:ascii="Arial" w:hAnsi="Arial" w:cs="Arial"/>
          <w:sz w:val="24"/>
          <w:szCs w:val="24"/>
        </w:rPr>
        <w:t>o</w:t>
      </w:r>
      <w:r w:rsidRPr="00875EEE">
        <w:rPr>
          <w:rFonts w:ascii="Arial" w:hAnsi="Arial" w:cs="Arial"/>
          <w:sz w:val="24"/>
          <w:szCs w:val="24"/>
        </w:rPr>
        <w:t xml:space="preserve">f the evidence on this </w:t>
      </w:r>
      <w:r>
        <w:rPr>
          <w:rFonts w:ascii="Arial" w:hAnsi="Arial" w:cs="Arial"/>
          <w:sz w:val="24"/>
          <w:szCs w:val="24"/>
        </w:rPr>
        <w:t>subj</w:t>
      </w:r>
      <w:r w:rsidRPr="00875EEE">
        <w:rPr>
          <w:rFonts w:ascii="Arial" w:hAnsi="Arial" w:cs="Arial"/>
          <w:sz w:val="24"/>
          <w:szCs w:val="24"/>
        </w:rPr>
        <w:t>ect afforded by the New Testament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fundamental doctrine is pr</w:t>
      </w:r>
      <w:r>
        <w:rPr>
          <w:rFonts w:ascii="Arial" w:hAnsi="Arial" w:cs="Arial"/>
          <w:sz w:val="24"/>
          <w:szCs w:val="24"/>
        </w:rPr>
        <w:t>esented to us in every individ</w:t>
      </w:r>
      <w:r w:rsidRPr="00875EEE">
        <w:rPr>
          <w:rFonts w:ascii="Arial" w:hAnsi="Arial" w:cs="Arial"/>
          <w:sz w:val="24"/>
          <w:szCs w:val="24"/>
        </w:rPr>
        <w:t>ual writing, and in every separ</w:t>
      </w:r>
      <w:r>
        <w:rPr>
          <w:rFonts w:ascii="Arial" w:hAnsi="Arial" w:cs="Arial"/>
          <w:sz w:val="24"/>
          <w:szCs w:val="24"/>
        </w:rPr>
        <w:t>ate paragraph of the New Testa</w:t>
      </w:r>
      <w:r w:rsidRPr="00875EEE">
        <w:rPr>
          <w:rFonts w:ascii="Arial" w:hAnsi="Arial" w:cs="Arial"/>
          <w:sz w:val="24"/>
          <w:szCs w:val="24"/>
        </w:rPr>
        <w:t xml:space="preserve">ment, either by direct assertion or by necessary implication, as may be </w:t>
      </w:r>
      <w:r>
        <w:rPr>
          <w:rFonts w:ascii="Arial" w:hAnsi="Arial" w:cs="Arial"/>
          <w:sz w:val="24"/>
          <w:szCs w:val="24"/>
        </w:rPr>
        <w:t>found</w:t>
      </w:r>
      <w:r w:rsidRPr="00875EEE">
        <w:rPr>
          <w:rFonts w:ascii="Arial" w:hAnsi="Arial" w:cs="Arial"/>
          <w:sz w:val="24"/>
          <w:szCs w:val="24"/>
        </w:rPr>
        <w:t xml:space="preserve"> by every honest reader for himself. The mass of this testimony is so great, and is so intimately interwoven with every </w:t>
      </w:r>
      <w:r>
        <w:rPr>
          <w:rFonts w:ascii="Arial" w:hAnsi="Arial" w:cs="Arial"/>
          <w:sz w:val="24"/>
          <w:szCs w:val="24"/>
        </w:rPr>
        <w:t>o</w:t>
      </w:r>
      <w:r w:rsidRPr="00875EEE">
        <w:rPr>
          <w:rFonts w:ascii="Arial" w:hAnsi="Arial" w:cs="Arial"/>
          <w:sz w:val="24"/>
          <w:szCs w:val="24"/>
        </w:rPr>
        <w:t xml:space="preserve">ther theme in every passage, that I have room </w:t>
      </w:r>
      <w:r>
        <w:rPr>
          <w:rFonts w:ascii="Arial" w:hAnsi="Arial" w:cs="Arial"/>
          <w:sz w:val="24"/>
          <w:szCs w:val="24"/>
        </w:rPr>
        <w:t>only</w:t>
      </w:r>
      <w:r w:rsidRPr="00875EEE">
        <w:rPr>
          <w:rFonts w:ascii="Arial" w:hAnsi="Arial" w:cs="Arial"/>
          <w:sz w:val="24"/>
          <w:szCs w:val="24"/>
        </w:rPr>
        <w:t xml:space="preserve"> to present a general sample of the evidence classified under the </w:t>
      </w:r>
      <w:r>
        <w:rPr>
          <w:rFonts w:ascii="Arial" w:hAnsi="Arial" w:cs="Arial"/>
          <w:sz w:val="24"/>
          <w:szCs w:val="24"/>
        </w:rPr>
        <w:t>vital titles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21. Prove that the New Testament ascribes divine titles to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John </w:t>
      </w:r>
      <w:r>
        <w:rPr>
          <w:rFonts w:ascii="Arial" w:hAnsi="Arial" w:cs="Arial"/>
          <w:sz w:val="24"/>
          <w:szCs w:val="24"/>
        </w:rPr>
        <w:t>1:</w:t>
      </w:r>
      <w:r w:rsidRPr="00875EEE">
        <w:rPr>
          <w:rFonts w:ascii="Arial" w:hAnsi="Arial" w:cs="Arial"/>
          <w:sz w:val="24"/>
          <w:szCs w:val="24"/>
        </w:rPr>
        <w:t>1</w:t>
      </w:r>
      <w:r>
        <w:rPr>
          <w:rFonts w:ascii="Arial" w:hAnsi="Arial" w:cs="Arial"/>
          <w:sz w:val="24"/>
          <w:szCs w:val="24"/>
        </w:rPr>
        <w:t>, 20:</w:t>
      </w:r>
      <w:r w:rsidRPr="00875EEE">
        <w:rPr>
          <w:rFonts w:ascii="Arial" w:hAnsi="Arial" w:cs="Arial"/>
          <w:sz w:val="24"/>
          <w:szCs w:val="24"/>
        </w:rPr>
        <w:t xml:space="preserve">28; Acts </w:t>
      </w:r>
      <w:r>
        <w:rPr>
          <w:rFonts w:ascii="Arial" w:hAnsi="Arial" w:cs="Arial"/>
          <w:sz w:val="24"/>
          <w:szCs w:val="24"/>
        </w:rPr>
        <w:t>20:</w:t>
      </w:r>
      <w:r w:rsidRPr="00875EEE">
        <w:rPr>
          <w:rFonts w:ascii="Arial" w:hAnsi="Arial" w:cs="Arial"/>
          <w:sz w:val="24"/>
          <w:szCs w:val="24"/>
        </w:rPr>
        <w:t xml:space="preserve">28;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9:</w:t>
      </w:r>
      <w:r w:rsidRPr="00875EEE">
        <w:rPr>
          <w:rFonts w:ascii="Arial" w:hAnsi="Arial" w:cs="Arial"/>
          <w:sz w:val="24"/>
          <w:szCs w:val="24"/>
        </w:rPr>
        <w:t xml:space="preserve">5; 2 Thess. </w:t>
      </w:r>
      <w:r>
        <w:rPr>
          <w:rFonts w:ascii="Arial" w:hAnsi="Arial" w:cs="Arial"/>
          <w:sz w:val="24"/>
          <w:szCs w:val="24"/>
        </w:rPr>
        <w:t>1:</w:t>
      </w:r>
      <w:r w:rsidRPr="00875EEE">
        <w:rPr>
          <w:rFonts w:ascii="Arial" w:hAnsi="Arial" w:cs="Arial"/>
          <w:sz w:val="24"/>
          <w:szCs w:val="24"/>
        </w:rPr>
        <w:t xml:space="preserve">12; 1 Tim. </w:t>
      </w:r>
      <w:r>
        <w:rPr>
          <w:rFonts w:ascii="Arial" w:hAnsi="Arial" w:cs="Arial"/>
          <w:sz w:val="24"/>
          <w:szCs w:val="24"/>
        </w:rPr>
        <w:t>3:</w:t>
      </w:r>
      <w:r w:rsidRPr="00875EEE">
        <w:rPr>
          <w:rFonts w:ascii="Arial" w:hAnsi="Arial" w:cs="Arial"/>
          <w:sz w:val="24"/>
          <w:szCs w:val="24"/>
        </w:rPr>
        <w:t xml:space="preserve">16; Titus </w:t>
      </w:r>
      <w:r>
        <w:rPr>
          <w:rFonts w:ascii="Arial" w:hAnsi="Arial" w:cs="Arial"/>
          <w:sz w:val="24"/>
          <w:szCs w:val="24"/>
        </w:rPr>
        <w:t>2:</w:t>
      </w:r>
      <w:r w:rsidRPr="00875EEE">
        <w:rPr>
          <w:rFonts w:ascii="Arial" w:hAnsi="Arial" w:cs="Arial"/>
          <w:sz w:val="24"/>
          <w:szCs w:val="24"/>
        </w:rPr>
        <w:t xml:space="preserve">13; 1 John, </w:t>
      </w:r>
      <w:r>
        <w:rPr>
          <w:rFonts w:ascii="Arial" w:hAnsi="Arial" w:cs="Arial"/>
          <w:sz w:val="24"/>
          <w:szCs w:val="24"/>
        </w:rPr>
        <w:t>5:</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22. Prove that the New Testament ascribes divine perfections to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Eternity — John </w:t>
      </w:r>
      <w:r>
        <w:rPr>
          <w:rFonts w:ascii="Arial" w:hAnsi="Arial" w:cs="Arial"/>
          <w:sz w:val="24"/>
          <w:szCs w:val="24"/>
        </w:rPr>
        <w:t>1:</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58</w:t>
      </w:r>
      <w:r>
        <w:rPr>
          <w:rFonts w:ascii="Arial" w:hAnsi="Arial" w:cs="Arial"/>
          <w:sz w:val="24"/>
          <w:szCs w:val="24"/>
        </w:rPr>
        <w:t>, 17:</w:t>
      </w:r>
      <w:r w:rsidRPr="00875EEE">
        <w:rPr>
          <w:rFonts w:ascii="Arial" w:hAnsi="Arial" w:cs="Arial"/>
          <w:sz w:val="24"/>
          <w:szCs w:val="24"/>
        </w:rPr>
        <w:t xml:space="preserve">5; Rev. </w:t>
      </w:r>
      <w:r>
        <w:rPr>
          <w:rFonts w:ascii="Arial" w:hAnsi="Arial" w:cs="Arial"/>
          <w:sz w:val="24"/>
          <w:szCs w:val="24"/>
        </w:rPr>
        <w:t>1:</w:t>
      </w:r>
      <w:r w:rsidRPr="00875EEE">
        <w:rPr>
          <w:rFonts w:ascii="Arial" w:hAnsi="Arial" w:cs="Arial"/>
          <w:sz w:val="24"/>
          <w:szCs w:val="24"/>
        </w:rPr>
        <w:t>8, 17</w:t>
      </w:r>
      <w:r>
        <w:rPr>
          <w:rFonts w:ascii="Arial" w:hAnsi="Arial" w:cs="Arial"/>
          <w:sz w:val="24"/>
          <w:szCs w:val="24"/>
        </w:rPr>
        <w:t>-</w:t>
      </w:r>
      <w:r w:rsidRPr="00875EEE">
        <w:rPr>
          <w:rFonts w:ascii="Arial" w:hAnsi="Arial" w:cs="Arial"/>
          <w:sz w:val="24"/>
          <w:szCs w:val="24"/>
        </w:rPr>
        <w:t>18</w:t>
      </w:r>
      <w:r>
        <w:rPr>
          <w:rFonts w:ascii="Arial" w:hAnsi="Arial" w:cs="Arial"/>
          <w:sz w:val="24"/>
          <w:szCs w:val="24"/>
        </w:rPr>
        <w:t>, 22:</w:t>
      </w:r>
      <w:r w:rsidRPr="00875EEE">
        <w:rPr>
          <w:rFonts w:ascii="Arial" w:hAnsi="Arial" w:cs="Arial"/>
          <w:sz w:val="24"/>
          <w:szCs w:val="24"/>
        </w:rPr>
        <w:t xml:space="preserve">13.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Immutability — Heb. </w:t>
      </w:r>
      <w:r>
        <w:rPr>
          <w:rFonts w:ascii="Arial" w:hAnsi="Arial" w:cs="Arial"/>
          <w:sz w:val="24"/>
          <w:szCs w:val="24"/>
        </w:rPr>
        <w:t>1:</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12, and </w:t>
      </w:r>
      <w:r>
        <w:rPr>
          <w:rFonts w:ascii="Arial" w:hAnsi="Arial" w:cs="Arial"/>
          <w:sz w:val="24"/>
          <w:szCs w:val="24"/>
        </w:rPr>
        <w:t>113:</w:t>
      </w:r>
      <w:r w:rsidRPr="00875EEE">
        <w:rPr>
          <w:rFonts w:ascii="Arial" w:hAnsi="Arial" w:cs="Arial"/>
          <w:sz w:val="24"/>
          <w:szCs w:val="24"/>
        </w:rPr>
        <w:t xml:space="preserve">8.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Omnipresence — John </w:t>
      </w:r>
      <w:r>
        <w:rPr>
          <w:rFonts w:ascii="Arial" w:hAnsi="Arial" w:cs="Arial"/>
          <w:sz w:val="24"/>
          <w:szCs w:val="24"/>
        </w:rPr>
        <w:t>3:</w:t>
      </w:r>
      <w:r w:rsidRPr="00875EEE">
        <w:rPr>
          <w:rFonts w:ascii="Arial" w:hAnsi="Arial" w:cs="Arial"/>
          <w:sz w:val="24"/>
          <w:szCs w:val="24"/>
        </w:rPr>
        <w:t>13; 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18:</w:t>
      </w:r>
      <w:r w:rsidRPr="00875EEE">
        <w:rPr>
          <w:rFonts w:ascii="Arial" w:hAnsi="Arial" w:cs="Arial"/>
          <w:sz w:val="24"/>
          <w:szCs w:val="24"/>
        </w:rPr>
        <w:t>20</w:t>
      </w:r>
      <w:r>
        <w:rPr>
          <w:rFonts w:ascii="Arial" w:hAnsi="Arial" w:cs="Arial"/>
          <w:sz w:val="24"/>
          <w:szCs w:val="24"/>
        </w:rPr>
        <w:t>, 28:</w:t>
      </w:r>
      <w:r w:rsidRPr="00875EEE">
        <w:rPr>
          <w:rFonts w:ascii="Arial" w:hAnsi="Arial" w:cs="Arial"/>
          <w:sz w:val="24"/>
          <w:szCs w:val="24"/>
        </w:rPr>
        <w:t xml:space="preserve">20.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Omniscience — 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 xml:space="preserve">27; John </w:t>
      </w:r>
      <w:r>
        <w:rPr>
          <w:rFonts w:ascii="Arial" w:hAnsi="Arial" w:cs="Arial"/>
          <w:sz w:val="24"/>
          <w:szCs w:val="24"/>
        </w:rPr>
        <w:t>2:</w:t>
      </w:r>
      <w:r w:rsidRPr="00875EEE">
        <w:rPr>
          <w:rFonts w:ascii="Arial" w:hAnsi="Arial" w:cs="Arial"/>
          <w:sz w:val="24"/>
          <w:szCs w:val="24"/>
        </w:rPr>
        <w:t>23-25</w:t>
      </w:r>
      <w:r>
        <w:rPr>
          <w:rFonts w:ascii="Arial" w:hAnsi="Arial" w:cs="Arial"/>
          <w:sz w:val="24"/>
          <w:szCs w:val="24"/>
        </w:rPr>
        <w:t>, 21:</w:t>
      </w:r>
      <w:r w:rsidRPr="00875EEE">
        <w:rPr>
          <w:rFonts w:ascii="Arial" w:hAnsi="Arial" w:cs="Arial"/>
          <w:sz w:val="24"/>
          <w:szCs w:val="24"/>
        </w:rPr>
        <w:t xml:space="preserve">17; Rev. </w:t>
      </w:r>
      <w:r>
        <w:rPr>
          <w:rFonts w:ascii="Arial" w:hAnsi="Arial" w:cs="Arial"/>
          <w:sz w:val="24"/>
          <w:szCs w:val="24"/>
        </w:rPr>
        <w:t>2:</w:t>
      </w:r>
      <w:r w:rsidRPr="00875EEE">
        <w:rPr>
          <w:rFonts w:ascii="Arial" w:hAnsi="Arial" w:cs="Arial"/>
          <w:sz w:val="24"/>
          <w:szCs w:val="24"/>
        </w:rPr>
        <w:t xml:space="preserve">23.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Omnipotence — John </w:t>
      </w:r>
      <w:r>
        <w:rPr>
          <w:rFonts w:ascii="Arial" w:hAnsi="Arial" w:cs="Arial"/>
          <w:sz w:val="24"/>
          <w:szCs w:val="24"/>
        </w:rPr>
        <w:t>5:</w:t>
      </w:r>
      <w:r w:rsidRPr="00875EEE">
        <w:rPr>
          <w:rFonts w:ascii="Arial" w:hAnsi="Arial" w:cs="Arial"/>
          <w:sz w:val="24"/>
          <w:szCs w:val="24"/>
        </w:rPr>
        <w:t xml:space="preserve">17; Heb. </w:t>
      </w:r>
      <w:r>
        <w:rPr>
          <w:rFonts w:ascii="Arial" w:hAnsi="Arial" w:cs="Arial"/>
          <w:sz w:val="24"/>
          <w:szCs w:val="24"/>
        </w:rPr>
        <w:t>1:</w:t>
      </w:r>
      <w:r w:rsidRPr="00875EEE">
        <w:rPr>
          <w:rFonts w:ascii="Arial" w:hAnsi="Arial" w:cs="Arial"/>
          <w:sz w:val="24"/>
          <w:szCs w:val="24"/>
        </w:rPr>
        <w:t xml:space="preserve">3; Rev. </w:t>
      </w:r>
      <w:r>
        <w:rPr>
          <w:rFonts w:ascii="Arial" w:hAnsi="Arial" w:cs="Arial"/>
          <w:sz w:val="24"/>
          <w:szCs w:val="24"/>
        </w:rPr>
        <w:t>1:</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23. Prove that the New Testament ascribes divine works to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Creation</w:t>
      </w:r>
      <w:r>
        <w:rPr>
          <w:rFonts w:ascii="Arial" w:hAnsi="Arial" w:cs="Arial"/>
          <w:sz w:val="24"/>
          <w:szCs w:val="24"/>
        </w:rPr>
        <w:t xml:space="preserve"> </w:t>
      </w:r>
      <w:r w:rsidRPr="00875EEE">
        <w:rPr>
          <w:rFonts w:ascii="Arial" w:hAnsi="Arial" w:cs="Arial"/>
          <w:sz w:val="24"/>
          <w:szCs w:val="24"/>
        </w:rPr>
        <w:t xml:space="preserve">— John </w:t>
      </w:r>
      <w:r>
        <w:rPr>
          <w:rFonts w:ascii="Arial" w:hAnsi="Arial" w:cs="Arial"/>
          <w:sz w:val="24"/>
          <w:szCs w:val="24"/>
        </w:rPr>
        <w:t>1:</w:t>
      </w:r>
      <w:r w:rsidRPr="00875EEE">
        <w:rPr>
          <w:rFonts w:ascii="Arial" w:hAnsi="Arial" w:cs="Arial"/>
          <w:sz w:val="24"/>
          <w:szCs w:val="24"/>
        </w:rPr>
        <w:t xml:space="preserve">3, 10; Col. </w:t>
      </w:r>
      <w:r>
        <w:rPr>
          <w:rFonts w:ascii="Arial" w:hAnsi="Arial" w:cs="Arial"/>
          <w:sz w:val="24"/>
          <w:szCs w:val="24"/>
        </w:rPr>
        <w:t>1:</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 xml:space="preserve">17.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Preservation and Providence</w:t>
      </w:r>
      <w:r>
        <w:rPr>
          <w:rFonts w:ascii="Arial" w:hAnsi="Arial" w:cs="Arial"/>
          <w:sz w:val="24"/>
          <w:szCs w:val="24"/>
        </w:rPr>
        <w:t xml:space="preserve"> </w:t>
      </w:r>
      <w:r w:rsidRPr="00875EEE">
        <w:rPr>
          <w:rFonts w:ascii="Arial" w:hAnsi="Arial" w:cs="Arial"/>
          <w:sz w:val="24"/>
          <w:szCs w:val="24"/>
        </w:rPr>
        <w:t xml:space="preserve"> — Heb. </w:t>
      </w:r>
      <w:r>
        <w:rPr>
          <w:rFonts w:ascii="Arial" w:hAnsi="Arial" w:cs="Arial"/>
          <w:sz w:val="24"/>
          <w:szCs w:val="24"/>
        </w:rPr>
        <w:t>1:</w:t>
      </w:r>
      <w:r w:rsidRPr="00875EEE">
        <w:rPr>
          <w:rFonts w:ascii="Arial" w:hAnsi="Arial" w:cs="Arial"/>
          <w:sz w:val="24"/>
          <w:szCs w:val="24"/>
        </w:rPr>
        <w:t xml:space="preserve">3; Col. </w:t>
      </w:r>
      <w:r>
        <w:rPr>
          <w:rFonts w:ascii="Arial" w:hAnsi="Arial" w:cs="Arial"/>
          <w:sz w:val="24"/>
          <w:szCs w:val="24"/>
        </w:rPr>
        <w:t>1:</w:t>
      </w:r>
      <w:r w:rsidRPr="00875EEE">
        <w:rPr>
          <w:rFonts w:ascii="Arial" w:hAnsi="Arial" w:cs="Arial"/>
          <w:sz w:val="24"/>
          <w:szCs w:val="24"/>
        </w:rPr>
        <w:t xml:space="preserve">17;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18:</w:t>
      </w:r>
      <w:r w:rsidRPr="00875EEE">
        <w:rPr>
          <w:rFonts w:ascii="Arial" w:hAnsi="Arial" w:cs="Arial"/>
          <w:sz w:val="24"/>
          <w:szCs w:val="24"/>
        </w:rPr>
        <w:t xml:space="preserve">18.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Miracles</w:t>
      </w:r>
      <w:r>
        <w:rPr>
          <w:rFonts w:ascii="Arial" w:hAnsi="Arial" w:cs="Arial"/>
          <w:sz w:val="24"/>
          <w:szCs w:val="24"/>
        </w:rPr>
        <w:t xml:space="preserve"> </w:t>
      </w:r>
      <w:r w:rsidRPr="00875EEE">
        <w:rPr>
          <w:rFonts w:ascii="Arial" w:hAnsi="Arial" w:cs="Arial"/>
          <w:sz w:val="24"/>
          <w:szCs w:val="24"/>
        </w:rPr>
        <w:t xml:space="preserve"> — John </w:t>
      </w:r>
      <w:r>
        <w:rPr>
          <w:rFonts w:ascii="Arial" w:hAnsi="Arial" w:cs="Arial"/>
          <w:sz w:val="24"/>
          <w:szCs w:val="24"/>
        </w:rPr>
        <w:t>5:</w:t>
      </w:r>
      <w:r w:rsidRPr="00875EEE">
        <w:rPr>
          <w:rFonts w:ascii="Arial" w:hAnsi="Arial" w:cs="Arial"/>
          <w:sz w:val="24"/>
          <w:szCs w:val="24"/>
        </w:rPr>
        <w:t xml:space="preserve">21, 36.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Judgement —</w:t>
      </w:r>
      <w:r>
        <w:rPr>
          <w:rFonts w:ascii="Arial" w:hAnsi="Arial" w:cs="Arial"/>
          <w:sz w:val="24"/>
          <w:szCs w:val="24"/>
        </w:rPr>
        <w:t xml:space="preserve"> </w:t>
      </w:r>
      <w:r w:rsidRPr="00875EEE">
        <w:rPr>
          <w:rFonts w:ascii="Arial" w:hAnsi="Arial" w:cs="Arial"/>
          <w:sz w:val="24"/>
          <w:szCs w:val="24"/>
        </w:rPr>
        <w:t xml:space="preserve">2 Cor. </w:t>
      </w:r>
      <w:r>
        <w:rPr>
          <w:rFonts w:ascii="Arial" w:hAnsi="Arial" w:cs="Arial"/>
          <w:sz w:val="24"/>
          <w:szCs w:val="24"/>
        </w:rPr>
        <w:t>5:</w:t>
      </w:r>
      <w:r w:rsidRPr="00875EEE">
        <w:rPr>
          <w:rFonts w:ascii="Arial" w:hAnsi="Arial" w:cs="Arial"/>
          <w:sz w:val="24"/>
          <w:szCs w:val="24"/>
        </w:rPr>
        <w:t xml:space="preserve">10;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32; John </w:t>
      </w:r>
      <w:r>
        <w:rPr>
          <w:rFonts w:ascii="Arial" w:hAnsi="Arial" w:cs="Arial"/>
          <w:sz w:val="24"/>
          <w:szCs w:val="24"/>
        </w:rPr>
        <w:t>5:</w:t>
      </w:r>
      <w:r w:rsidRPr="00875EEE">
        <w:rPr>
          <w:rFonts w:ascii="Arial" w:hAnsi="Arial" w:cs="Arial"/>
          <w:sz w:val="24"/>
          <w:szCs w:val="24"/>
        </w:rPr>
        <w:t xml:space="preserve">22.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A work of grace, including election — John </w:t>
      </w:r>
      <w:r>
        <w:rPr>
          <w:rFonts w:ascii="Arial" w:hAnsi="Arial" w:cs="Arial"/>
          <w:sz w:val="24"/>
          <w:szCs w:val="24"/>
        </w:rPr>
        <w:t>13:</w:t>
      </w:r>
      <w:r w:rsidRPr="00875EEE">
        <w:rPr>
          <w:rFonts w:ascii="Arial" w:hAnsi="Arial" w:cs="Arial"/>
          <w:sz w:val="24"/>
          <w:szCs w:val="24"/>
        </w:rPr>
        <w:t xml:space="preserve">18. </w:t>
      </w:r>
    </w:p>
    <w:p w:rsidR="00283EF3" w:rsidRPr="00875EEE" w:rsidRDefault="00283EF3" w:rsidP="00283EF3">
      <w:pPr>
        <w:spacing w:after="0" w:line="276" w:lineRule="auto"/>
        <w:ind w:left="288" w:right="288"/>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Sanctification</w:t>
      </w:r>
      <w:r>
        <w:rPr>
          <w:rFonts w:ascii="Arial" w:hAnsi="Arial" w:cs="Arial"/>
          <w:sz w:val="24"/>
          <w:szCs w:val="24"/>
        </w:rPr>
        <w:t xml:space="preserve"> —</w:t>
      </w:r>
      <w:r w:rsidRPr="00875EEE">
        <w:rPr>
          <w:rFonts w:ascii="Arial" w:hAnsi="Arial" w:cs="Arial"/>
          <w:sz w:val="24"/>
          <w:szCs w:val="24"/>
        </w:rPr>
        <w:t xml:space="preserve"> Eph. </w:t>
      </w:r>
      <w:r>
        <w:rPr>
          <w:rFonts w:ascii="Arial" w:hAnsi="Arial" w:cs="Arial"/>
          <w:sz w:val="24"/>
          <w:szCs w:val="24"/>
        </w:rPr>
        <w:t>5:</w:t>
      </w:r>
      <w:r w:rsidRPr="00875EEE">
        <w:rPr>
          <w:rFonts w:ascii="Arial" w:hAnsi="Arial" w:cs="Arial"/>
          <w:sz w:val="24"/>
          <w:szCs w:val="24"/>
        </w:rPr>
        <w:t>26</w:t>
      </w:r>
      <w:r>
        <w:rPr>
          <w:rFonts w:ascii="Arial" w:hAnsi="Arial" w:cs="Arial"/>
          <w:sz w:val="24"/>
          <w:szCs w:val="24"/>
        </w:rPr>
        <w:t>.</w:t>
      </w:r>
    </w:p>
    <w:p w:rsidR="00283EF3" w:rsidRDefault="00283EF3" w:rsidP="00283EF3">
      <w:pPr>
        <w:spacing w:after="0" w:line="276" w:lineRule="auto"/>
        <w:ind w:left="288" w:right="288"/>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Pr>
          <w:rFonts w:ascii="Arial" w:hAnsi="Arial" w:cs="Arial"/>
          <w:sz w:val="24"/>
          <w:szCs w:val="24"/>
        </w:rPr>
        <w:t>S</w:t>
      </w:r>
      <w:r w:rsidRPr="00875EEE">
        <w:rPr>
          <w:rFonts w:ascii="Arial" w:hAnsi="Arial" w:cs="Arial"/>
          <w:sz w:val="24"/>
          <w:szCs w:val="24"/>
        </w:rPr>
        <w:t>ending the Holy Spirit</w:t>
      </w:r>
      <w:r>
        <w:rPr>
          <w:rFonts w:ascii="Arial" w:hAnsi="Arial" w:cs="Arial"/>
          <w:sz w:val="24"/>
          <w:szCs w:val="24"/>
        </w:rPr>
        <w:t xml:space="preserve"> —</w:t>
      </w:r>
      <w:r w:rsidRPr="00875EEE">
        <w:rPr>
          <w:rFonts w:ascii="Arial" w:hAnsi="Arial" w:cs="Arial"/>
          <w:sz w:val="24"/>
          <w:szCs w:val="24"/>
        </w:rPr>
        <w:t xml:space="preserve"> John </w:t>
      </w:r>
      <w:r>
        <w:rPr>
          <w:rFonts w:ascii="Arial" w:hAnsi="Arial" w:cs="Arial"/>
          <w:sz w:val="24"/>
          <w:szCs w:val="24"/>
        </w:rPr>
        <w:t>16:</w:t>
      </w:r>
      <w:r w:rsidRPr="00875EEE">
        <w:rPr>
          <w:rFonts w:ascii="Arial" w:hAnsi="Arial" w:cs="Arial"/>
          <w:sz w:val="24"/>
          <w:szCs w:val="24"/>
        </w:rPr>
        <w:t>7, 14</w:t>
      </w:r>
      <w:r>
        <w:rPr>
          <w:rFonts w:ascii="Arial" w:hAnsi="Arial" w:cs="Arial"/>
          <w:sz w:val="24"/>
          <w:szCs w:val="24"/>
        </w:rPr>
        <w:t>.</w:t>
      </w:r>
    </w:p>
    <w:p w:rsidR="00283EF3" w:rsidRDefault="00283EF3" w:rsidP="00283EF3">
      <w:pPr>
        <w:spacing w:after="0" w:line="276" w:lineRule="auto"/>
        <w:ind w:left="288" w:right="288"/>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Pr>
          <w:rFonts w:ascii="Arial" w:hAnsi="Arial" w:cs="Arial"/>
          <w:sz w:val="24"/>
          <w:szCs w:val="24"/>
        </w:rPr>
        <w:t>G</w:t>
      </w:r>
      <w:r w:rsidRPr="00875EEE">
        <w:rPr>
          <w:rFonts w:ascii="Arial" w:hAnsi="Arial" w:cs="Arial"/>
          <w:sz w:val="24"/>
          <w:szCs w:val="24"/>
        </w:rPr>
        <w:t xml:space="preserve">iving eternal life, John </w:t>
      </w:r>
      <w:r>
        <w:rPr>
          <w:rFonts w:ascii="Arial" w:hAnsi="Arial" w:cs="Arial"/>
          <w:sz w:val="24"/>
          <w:szCs w:val="24"/>
        </w:rPr>
        <w:t>10:</w:t>
      </w:r>
      <w:r w:rsidRPr="00875EEE">
        <w:rPr>
          <w:rFonts w:ascii="Arial" w:hAnsi="Arial" w:cs="Arial"/>
          <w:sz w:val="24"/>
          <w:szCs w:val="24"/>
        </w:rPr>
        <w:t>28</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See </w:t>
      </w:r>
      <w:r w:rsidRPr="00875EEE">
        <w:rPr>
          <w:rFonts w:ascii="Arial" w:hAnsi="Arial" w:cs="Arial"/>
          <w:sz w:val="24"/>
          <w:szCs w:val="24"/>
        </w:rPr>
        <w:t xml:space="preserve">Turrettin, Tom. </w:t>
      </w:r>
      <w:r>
        <w:rPr>
          <w:rFonts w:ascii="Arial" w:hAnsi="Arial" w:cs="Arial"/>
          <w:sz w:val="24"/>
          <w:szCs w:val="24"/>
        </w:rPr>
        <w:t>1</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 3, Q. 28.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24. Prove that the New Testament teac</w:t>
      </w:r>
      <w:r>
        <w:rPr>
          <w:rFonts w:ascii="Arial" w:hAnsi="Arial" w:cs="Arial"/>
          <w:sz w:val="24"/>
          <w:szCs w:val="24"/>
        </w:rPr>
        <w:t>h</w:t>
      </w:r>
      <w:r w:rsidRPr="00875EEE">
        <w:rPr>
          <w:rFonts w:ascii="Arial" w:hAnsi="Arial" w:cs="Arial"/>
          <w:sz w:val="24"/>
          <w:szCs w:val="24"/>
        </w:rPr>
        <w:t>es tha</w:t>
      </w:r>
      <w:r>
        <w:rPr>
          <w:rFonts w:ascii="Arial" w:hAnsi="Arial" w:cs="Arial"/>
          <w:sz w:val="24"/>
          <w:szCs w:val="24"/>
        </w:rPr>
        <w:t>t</w:t>
      </w:r>
      <w:r w:rsidRPr="00875EEE">
        <w:rPr>
          <w:rFonts w:ascii="Arial" w:hAnsi="Arial" w:cs="Arial"/>
          <w:sz w:val="24"/>
          <w:szCs w:val="24"/>
        </w:rPr>
        <w:t xml:space="preserve"> supreme worship should be paid to Christ.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 xml:space="preserve">19; John </w:t>
      </w:r>
      <w:r>
        <w:rPr>
          <w:rFonts w:ascii="Arial" w:hAnsi="Arial" w:cs="Arial"/>
          <w:sz w:val="24"/>
          <w:szCs w:val="24"/>
        </w:rPr>
        <w:t>5:</w:t>
      </w:r>
      <w:r w:rsidRPr="00875EEE">
        <w:rPr>
          <w:rFonts w:ascii="Arial" w:hAnsi="Arial" w:cs="Arial"/>
          <w:sz w:val="24"/>
          <w:szCs w:val="24"/>
        </w:rPr>
        <w:t>22</w:t>
      </w:r>
      <w:r>
        <w:rPr>
          <w:rFonts w:ascii="Arial" w:hAnsi="Arial" w:cs="Arial"/>
          <w:sz w:val="24"/>
          <w:szCs w:val="24"/>
        </w:rPr>
        <w:t>-</w:t>
      </w:r>
      <w:r w:rsidRPr="00875EEE">
        <w:rPr>
          <w:rFonts w:ascii="Arial" w:hAnsi="Arial" w:cs="Arial"/>
          <w:sz w:val="24"/>
          <w:szCs w:val="24"/>
        </w:rPr>
        <w:t>23</w:t>
      </w:r>
      <w:r>
        <w:rPr>
          <w:rFonts w:ascii="Arial" w:hAnsi="Arial" w:cs="Arial"/>
          <w:sz w:val="24"/>
          <w:szCs w:val="24"/>
        </w:rPr>
        <w:t>, 14:</w:t>
      </w:r>
      <w:r w:rsidRPr="00875EEE">
        <w:rPr>
          <w:rFonts w:ascii="Arial" w:hAnsi="Arial" w:cs="Arial"/>
          <w:sz w:val="24"/>
          <w:szCs w:val="24"/>
        </w:rPr>
        <w:t xml:space="preserve">1; Acts </w:t>
      </w:r>
      <w:r>
        <w:rPr>
          <w:rFonts w:ascii="Arial" w:hAnsi="Arial" w:cs="Arial"/>
          <w:sz w:val="24"/>
          <w:szCs w:val="24"/>
        </w:rPr>
        <w:t>7:</w:t>
      </w:r>
      <w:r w:rsidRPr="00875EEE">
        <w:rPr>
          <w:rFonts w:ascii="Arial" w:hAnsi="Arial" w:cs="Arial"/>
          <w:sz w:val="24"/>
          <w:szCs w:val="24"/>
        </w:rPr>
        <w:t>59</w:t>
      </w:r>
      <w:r>
        <w:rPr>
          <w:rFonts w:ascii="Arial" w:hAnsi="Arial" w:cs="Arial"/>
          <w:sz w:val="24"/>
          <w:szCs w:val="24"/>
        </w:rPr>
        <w:t>-</w:t>
      </w:r>
      <w:r w:rsidRPr="00875EEE">
        <w:rPr>
          <w:rFonts w:ascii="Arial" w:hAnsi="Arial" w:cs="Arial"/>
          <w:sz w:val="24"/>
          <w:szCs w:val="24"/>
        </w:rPr>
        <w:t xml:space="preserve">60; 1 Cor. </w:t>
      </w:r>
      <w:r>
        <w:rPr>
          <w:rFonts w:ascii="Arial" w:hAnsi="Arial" w:cs="Arial"/>
          <w:sz w:val="24"/>
          <w:szCs w:val="24"/>
        </w:rPr>
        <w:t>1:2</w:t>
      </w:r>
      <w:r w:rsidRPr="00875EEE">
        <w:rPr>
          <w:rFonts w:ascii="Arial" w:hAnsi="Arial" w:cs="Arial"/>
          <w:sz w:val="24"/>
          <w:szCs w:val="24"/>
        </w:rPr>
        <w:t xml:space="preserve">; 2 Cor. </w:t>
      </w:r>
      <w:r>
        <w:rPr>
          <w:rFonts w:ascii="Arial" w:hAnsi="Arial" w:cs="Arial"/>
          <w:sz w:val="24"/>
          <w:szCs w:val="24"/>
        </w:rPr>
        <w:t>13:</w:t>
      </w:r>
      <w:r w:rsidRPr="00875EEE">
        <w:rPr>
          <w:rFonts w:ascii="Arial" w:hAnsi="Arial" w:cs="Arial"/>
          <w:sz w:val="24"/>
          <w:szCs w:val="24"/>
        </w:rPr>
        <w:t>14;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10; Heb. </w:t>
      </w:r>
      <w:r>
        <w:rPr>
          <w:rFonts w:ascii="Arial" w:hAnsi="Arial" w:cs="Arial"/>
          <w:sz w:val="24"/>
          <w:szCs w:val="24"/>
        </w:rPr>
        <w:t>1:</w:t>
      </w:r>
      <w:r w:rsidRPr="00875EEE">
        <w:rPr>
          <w:rFonts w:ascii="Arial" w:hAnsi="Arial" w:cs="Arial"/>
          <w:sz w:val="24"/>
          <w:szCs w:val="24"/>
        </w:rPr>
        <w:t xml:space="preserve">6; Rev. </w:t>
      </w:r>
      <w:r>
        <w:rPr>
          <w:rFonts w:ascii="Arial" w:hAnsi="Arial" w:cs="Arial"/>
          <w:sz w:val="24"/>
          <w:szCs w:val="24"/>
        </w:rPr>
        <w:t>1:</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12</w:t>
      </w:r>
      <w:r>
        <w:rPr>
          <w:rFonts w:ascii="Arial" w:hAnsi="Arial" w:cs="Arial"/>
          <w:sz w:val="24"/>
          <w:szCs w:val="24"/>
        </w:rPr>
        <w:t>, 7:</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25. Prove that the Son</w:t>
      </w:r>
      <w:r>
        <w:rPr>
          <w:rFonts w:ascii="Arial" w:hAnsi="Arial" w:cs="Arial"/>
          <w:sz w:val="24"/>
          <w:szCs w:val="24"/>
        </w:rPr>
        <w:t>,</w:t>
      </w:r>
      <w:r w:rsidRPr="00875EEE">
        <w:rPr>
          <w:rFonts w:ascii="Arial" w:hAnsi="Arial" w:cs="Arial"/>
          <w:sz w:val="24"/>
          <w:szCs w:val="24"/>
        </w:rPr>
        <w:t xml:space="preserve"> although God, is a distinct </w:t>
      </w:r>
      <w:r>
        <w:rPr>
          <w:rFonts w:ascii="Arial" w:hAnsi="Arial" w:cs="Arial"/>
          <w:sz w:val="24"/>
          <w:szCs w:val="24"/>
        </w:rPr>
        <w:t>P</w:t>
      </w:r>
      <w:r w:rsidRPr="00875EEE">
        <w:rPr>
          <w:rFonts w:ascii="Arial" w:hAnsi="Arial" w:cs="Arial"/>
          <w:sz w:val="24"/>
          <w:szCs w:val="24"/>
        </w:rPr>
        <w:t xml:space="preserve">erson from the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fact is so plainly taught in Scripture, and so universall</w:t>
      </w:r>
      <w:r>
        <w:rPr>
          <w:rFonts w:ascii="Arial" w:hAnsi="Arial" w:cs="Arial"/>
          <w:sz w:val="24"/>
          <w:szCs w:val="24"/>
        </w:rPr>
        <w:t>y</w:t>
      </w:r>
      <w:r w:rsidRPr="00875EEE">
        <w:rPr>
          <w:rFonts w:ascii="Arial" w:hAnsi="Arial" w:cs="Arial"/>
          <w:sz w:val="24"/>
          <w:szCs w:val="24"/>
        </w:rPr>
        <w:t xml:space="preserve"> </w:t>
      </w:r>
      <w:r>
        <w:rPr>
          <w:rFonts w:ascii="Arial" w:hAnsi="Arial" w:cs="Arial"/>
          <w:sz w:val="24"/>
          <w:szCs w:val="24"/>
        </w:rPr>
        <w:t>i</w:t>
      </w:r>
      <w:r w:rsidRPr="00875EEE">
        <w:rPr>
          <w:rFonts w:ascii="Arial" w:hAnsi="Arial" w:cs="Arial"/>
          <w:sz w:val="24"/>
          <w:szCs w:val="24"/>
        </w:rPr>
        <w:t>mplied</w:t>
      </w:r>
      <w:r>
        <w:rPr>
          <w:rFonts w:ascii="Arial" w:hAnsi="Arial" w:cs="Arial"/>
          <w:sz w:val="24"/>
          <w:szCs w:val="24"/>
        </w:rPr>
        <w:t>,</w:t>
      </w:r>
      <w:r w:rsidRPr="00875EEE">
        <w:rPr>
          <w:rFonts w:ascii="Arial" w:hAnsi="Arial" w:cs="Arial"/>
          <w:sz w:val="24"/>
          <w:szCs w:val="24"/>
        </w:rPr>
        <w:t xml:space="preserve"> that the Sabellian sy</w:t>
      </w:r>
      <w:r>
        <w:rPr>
          <w:rFonts w:ascii="Arial" w:hAnsi="Arial" w:cs="Arial"/>
          <w:sz w:val="24"/>
          <w:szCs w:val="24"/>
        </w:rPr>
        <w:t>s</w:t>
      </w:r>
      <w:r w:rsidRPr="00875EEE">
        <w:rPr>
          <w:rFonts w:ascii="Arial" w:hAnsi="Arial" w:cs="Arial"/>
          <w:sz w:val="24"/>
          <w:szCs w:val="24"/>
        </w:rPr>
        <w:t>tem, which denies it, ha</w:t>
      </w:r>
      <w:r>
        <w:rPr>
          <w:rFonts w:ascii="Arial" w:hAnsi="Arial" w:cs="Arial"/>
          <w:sz w:val="24"/>
          <w:szCs w:val="24"/>
        </w:rPr>
        <w:t>s</w:t>
      </w:r>
      <w:r w:rsidRPr="00875EEE">
        <w:rPr>
          <w:rFonts w:ascii="Arial" w:hAnsi="Arial" w:cs="Arial"/>
          <w:sz w:val="24"/>
          <w:szCs w:val="24"/>
        </w:rPr>
        <w:t xml:space="preserve"> ne</w:t>
      </w:r>
      <w:r>
        <w:rPr>
          <w:rFonts w:ascii="Arial" w:hAnsi="Arial" w:cs="Arial"/>
          <w:sz w:val="24"/>
          <w:szCs w:val="24"/>
        </w:rPr>
        <w:t>v</w:t>
      </w:r>
      <w:r w:rsidRPr="00875EEE">
        <w:rPr>
          <w:rFonts w:ascii="Arial" w:hAnsi="Arial" w:cs="Arial"/>
          <w:sz w:val="24"/>
          <w:szCs w:val="24"/>
        </w:rPr>
        <w:t xml:space="preserve">er obtained any general currency.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Christ is sent by the Father, comes from him, returns to him, receives his commandment, does his will, loves him, is loved by him, addresses prayer to him, uses the pronouns </w:t>
      </w:r>
      <w:r>
        <w:rPr>
          <w:rFonts w:ascii="Arial" w:hAnsi="Arial" w:cs="Arial"/>
          <w:sz w:val="24"/>
          <w:szCs w:val="24"/>
        </w:rPr>
        <w:t>you</w:t>
      </w:r>
      <w:r w:rsidRPr="00875EEE">
        <w:rPr>
          <w:rFonts w:ascii="Arial" w:hAnsi="Arial" w:cs="Arial"/>
          <w:sz w:val="24"/>
          <w:szCs w:val="24"/>
        </w:rPr>
        <w:t xml:space="preserve"> and he when speaking to and of him. This is necessarily implied, also, in the relative titles</w:t>
      </w:r>
      <w:r>
        <w:rPr>
          <w:rFonts w:ascii="Arial" w:hAnsi="Arial" w:cs="Arial"/>
          <w:sz w:val="24"/>
          <w:szCs w:val="24"/>
        </w:rPr>
        <w:t>,</w:t>
      </w:r>
      <w:r w:rsidRPr="00875EEE">
        <w:rPr>
          <w:rFonts w:ascii="Arial" w:hAnsi="Arial" w:cs="Arial"/>
          <w:sz w:val="24"/>
          <w:szCs w:val="24"/>
        </w:rPr>
        <w:t xml:space="preserve"> Father and Son. See the whole New Testament.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III. The Holy Spirit is truly God, yet a distinct PERSON.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26. What sects have held that the Holy </w:t>
      </w:r>
      <w:r>
        <w:rPr>
          <w:rFonts w:ascii="Arial" w:hAnsi="Arial" w:cs="Arial"/>
          <w:sz w:val="24"/>
          <w:szCs w:val="24"/>
        </w:rPr>
        <w:t>Spirit</w:t>
      </w:r>
      <w:r w:rsidRPr="00875EEE">
        <w:rPr>
          <w:rFonts w:ascii="Arial" w:hAnsi="Arial" w:cs="Arial"/>
          <w:sz w:val="24"/>
          <w:szCs w:val="24"/>
        </w:rPr>
        <w:t xml:space="preserve"> is a creature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divinity of the Holy Spirit is so clearly revealed in Scripture that very few have </w:t>
      </w:r>
      <w:r>
        <w:rPr>
          <w:rFonts w:ascii="Arial" w:hAnsi="Arial" w:cs="Arial"/>
          <w:sz w:val="24"/>
          <w:szCs w:val="24"/>
        </w:rPr>
        <w:t xml:space="preserve">been able </w:t>
      </w:r>
      <w:r w:rsidRPr="00875EEE">
        <w:rPr>
          <w:rFonts w:ascii="Arial" w:hAnsi="Arial" w:cs="Arial"/>
          <w:sz w:val="24"/>
          <w:szCs w:val="24"/>
        </w:rPr>
        <w:t>to call it in</w:t>
      </w:r>
      <w:r>
        <w:rPr>
          <w:rFonts w:ascii="Arial" w:hAnsi="Arial" w:cs="Arial"/>
          <w:sz w:val="24"/>
          <w:szCs w:val="24"/>
        </w:rPr>
        <w:t>to</w:t>
      </w:r>
      <w:r w:rsidRPr="00875EEE">
        <w:rPr>
          <w:rFonts w:ascii="Arial" w:hAnsi="Arial" w:cs="Arial"/>
          <w:sz w:val="24"/>
          <w:szCs w:val="24"/>
        </w:rPr>
        <w:t xml:space="preserve"> quest</w:t>
      </w:r>
      <w:r>
        <w:rPr>
          <w:rFonts w:ascii="Arial" w:hAnsi="Arial" w:cs="Arial"/>
          <w:sz w:val="24"/>
          <w:szCs w:val="24"/>
        </w:rPr>
        <w:t>i</w:t>
      </w:r>
      <w:r w:rsidRPr="00875EEE">
        <w:rPr>
          <w:rFonts w:ascii="Arial" w:hAnsi="Arial" w:cs="Arial"/>
          <w:sz w:val="24"/>
          <w:szCs w:val="24"/>
        </w:rPr>
        <w:t>on. The early controversies of the orthodox wit</w:t>
      </w:r>
      <w:r>
        <w:rPr>
          <w:rFonts w:ascii="Arial" w:hAnsi="Arial" w:cs="Arial"/>
          <w:sz w:val="24"/>
          <w:szCs w:val="24"/>
        </w:rPr>
        <w:t>h the Arians, precedent and con</w:t>
      </w:r>
      <w:r w:rsidRPr="00875EEE">
        <w:rPr>
          <w:rFonts w:ascii="Arial" w:hAnsi="Arial" w:cs="Arial"/>
          <w:sz w:val="24"/>
          <w:szCs w:val="24"/>
        </w:rPr>
        <w:t>sequent to the Council of Nice</w:t>
      </w:r>
      <w:r>
        <w:rPr>
          <w:rFonts w:ascii="Arial" w:hAnsi="Arial" w:cs="Arial"/>
          <w:sz w:val="24"/>
          <w:szCs w:val="24"/>
        </w:rPr>
        <w:t>a</w:t>
      </w:r>
      <w:r w:rsidRPr="00875EEE">
        <w:rPr>
          <w:rFonts w:ascii="Arial" w:hAnsi="Arial" w:cs="Arial"/>
          <w:sz w:val="24"/>
          <w:szCs w:val="24"/>
        </w:rPr>
        <w:t>, A. D. 325, to such a d</w:t>
      </w:r>
      <w:r>
        <w:rPr>
          <w:rFonts w:ascii="Arial" w:hAnsi="Arial" w:cs="Arial"/>
          <w:sz w:val="24"/>
          <w:szCs w:val="24"/>
        </w:rPr>
        <w:t>egree ab</w:t>
      </w:r>
      <w:r w:rsidRPr="00875EEE">
        <w:rPr>
          <w:rFonts w:ascii="Arial" w:hAnsi="Arial" w:cs="Arial"/>
          <w:sz w:val="24"/>
          <w:szCs w:val="24"/>
        </w:rPr>
        <w:t xml:space="preserve">sorbed the mind of both parties with the question of the divinity </w:t>
      </w:r>
      <w:r>
        <w:rPr>
          <w:rFonts w:ascii="Arial" w:hAnsi="Arial" w:cs="Arial"/>
          <w:sz w:val="24"/>
          <w:szCs w:val="24"/>
        </w:rPr>
        <w:t>o</w:t>
      </w:r>
      <w:r w:rsidRPr="00875EEE">
        <w:rPr>
          <w:rFonts w:ascii="Arial" w:hAnsi="Arial" w:cs="Arial"/>
          <w:sz w:val="24"/>
          <w:szCs w:val="24"/>
        </w:rPr>
        <w:t>f the Son, that very little prominence was given in that age to questions concerning the Holy Spirit. Arius, however, is said to have taught that</w:t>
      </w:r>
      <w:r>
        <w:rPr>
          <w:rFonts w:ascii="Arial" w:hAnsi="Arial" w:cs="Arial"/>
          <w:sz w:val="24"/>
          <w:szCs w:val="24"/>
        </w:rPr>
        <w:t>,</w:t>
      </w:r>
      <w:r w:rsidRPr="00875EEE">
        <w:rPr>
          <w:rFonts w:ascii="Arial" w:hAnsi="Arial" w:cs="Arial"/>
          <w:sz w:val="24"/>
          <w:szCs w:val="24"/>
        </w:rPr>
        <w:t xml:space="preserve"> as the Son is the first and greatest creature of </w:t>
      </w:r>
      <w:r>
        <w:rPr>
          <w:rFonts w:ascii="Arial" w:hAnsi="Arial" w:cs="Arial"/>
          <w:sz w:val="24"/>
          <w:szCs w:val="24"/>
        </w:rPr>
        <w:t xml:space="preserve"> </w:t>
      </w:r>
      <w:r w:rsidRPr="00875EEE">
        <w:rPr>
          <w:rFonts w:ascii="Arial" w:hAnsi="Arial" w:cs="Arial"/>
          <w:sz w:val="24"/>
          <w:szCs w:val="24"/>
        </w:rPr>
        <w:t>the Father, so the Holy Spirit is the first and greatest creature of the Son;</w:t>
      </w:r>
      <w:r>
        <w:rPr>
          <w:rFonts w:ascii="Arial" w:hAnsi="Arial" w:cs="Arial"/>
          <w:sz w:val="24"/>
          <w:szCs w:val="24"/>
        </w:rPr>
        <w:t xml:space="preserve"> “</w:t>
      </w:r>
      <w:r w:rsidRPr="00875EEE">
        <w:rPr>
          <w:rFonts w:ascii="Arial" w:hAnsi="Arial" w:cs="Arial"/>
          <w:sz w:val="24"/>
          <w:szCs w:val="24"/>
        </w:rPr>
        <w:t>a creature of a creature.</w:t>
      </w:r>
      <w:r>
        <w:rPr>
          <w:rFonts w:ascii="Arial" w:hAnsi="Arial" w:cs="Arial"/>
          <w:sz w:val="24"/>
          <w:szCs w:val="24"/>
        </w:rPr>
        <w:t>”</w:t>
      </w:r>
      <w:r w:rsidRPr="00875EEE">
        <w:rPr>
          <w:rFonts w:ascii="Arial" w:hAnsi="Arial" w:cs="Arial"/>
          <w:sz w:val="24"/>
          <w:szCs w:val="24"/>
        </w:rPr>
        <w:t xml:space="preserve"> — See Neander’s Ch</w:t>
      </w:r>
      <w:r>
        <w:rPr>
          <w:rFonts w:ascii="Arial" w:hAnsi="Arial" w:cs="Arial"/>
          <w:sz w:val="24"/>
          <w:szCs w:val="24"/>
        </w:rPr>
        <w:t xml:space="preserve">urch </w:t>
      </w:r>
      <w:r w:rsidRPr="00875EEE">
        <w:rPr>
          <w:rFonts w:ascii="Arial" w:hAnsi="Arial" w:cs="Arial"/>
          <w:sz w:val="24"/>
          <w:szCs w:val="24"/>
        </w:rPr>
        <w:t>Hist</w:t>
      </w:r>
      <w:r>
        <w:rPr>
          <w:rFonts w:ascii="Arial" w:hAnsi="Arial" w:cs="Arial"/>
          <w:sz w:val="24"/>
          <w:szCs w:val="24"/>
        </w:rPr>
        <w:t>ory</w:t>
      </w:r>
      <w:r w:rsidRPr="00875EEE">
        <w:rPr>
          <w:rFonts w:ascii="Arial" w:hAnsi="Arial" w:cs="Arial"/>
          <w:sz w:val="24"/>
          <w:szCs w:val="24"/>
        </w:rPr>
        <w:t xml:space="preserve">, vol i., pp. 416-420.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Some of the disciples of Mac</w:t>
      </w:r>
      <w:r>
        <w:rPr>
          <w:rFonts w:ascii="Arial" w:hAnsi="Arial" w:cs="Arial"/>
          <w:sz w:val="24"/>
          <w:szCs w:val="24"/>
        </w:rPr>
        <w:t>e</w:t>
      </w:r>
      <w:r w:rsidRPr="00875EEE">
        <w:rPr>
          <w:rFonts w:ascii="Arial" w:hAnsi="Arial" w:cs="Arial"/>
          <w:sz w:val="24"/>
          <w:szCs w:val="24"/>
        </w:rPr>
        <w:t>donius, who lived about the middle of the fourth century, are said to have held that the Holy Spirit was not Supreme God, These were condemned by the second General Council, which met at Constantinop</w:t>
      </w:r>
      <w:r>
        <w:rPr>
          <w:rFonts w:ascii="Arial" w:hAnsi="Arial" w:cs="Arial"/>
          <w:sz w:val="24"/>
          <w:szCs w:val="24"/>
        </w:rPr>
        <w:t>l</w:t>
      </w:r>
      <w:r w:rsidRPr="00875EEE">
        <w:rPr>
          <w:rFonts w:ascii="Arial" w:hAnsi="Arial" w:cs="Arial"/>
          <w:sz w:val="24"/>
          <w:szCs w:val="24"/>
        </w:rPr>
        <w:t>e A. D. 381</w:t>
      </w:r>
      <w:r>
        <w:rPr>
          <w:rFonts w:ascii="Arial" w:hAnsi="Arial" w:cs="Arial"/>
          <w:sz w:val="24"/>
          <w:szCs w:val="24"/>
        </w:rPr>
        <w:t xml:space="preserve">. </w:t>
      </w:r>
      <w:r w:rsidRPr="00875EEE">
        <w:rPr>
          <w:rFonts w:ascii="Arial" w:hAnsi="Arial" w:cs="Arial"/>
          <w:sz w:val="24"/>
          <w:szCs w:val="24"/>
        </w:rPr>
        <w:t xml:space="preserve">This council defined and guarded the orthodox faith, by adding definite clauses to the simple reference which the ancient creed had made </w:t>
      </w:r>
      <w:r>
        <w:rPr>
          <w:rFonts w:ascii="Arial" w:hAnsi="Arial" w:cs="Arial"/>
          <w:sz w:val="24"/>
          <w:szCs w:val="24"/>
        </w:rPr>
        <w:t>concerning</w:t>
      </w:r>
      <w:r w:rsidRPr="00875EEE">
        <w:rPr>
          <w:rFonts w:ascii="Arial" w:hAnsi="Arial" w:cs="Arial"/>
          <w:sz w:val="24"/>
          <w:szCs w:val="24"/>
        </w:rPr>
        <w:t xml:space="preserve"> the Holy Spirit. — See the </w:t>
      </w:r>
      <w:r w:rsidRPr="009C6363">
        <w:rPr>
          <w:rFonts w:ascii="Arial" w:hAnsi="Arial" w:cs="Arial"/>
          <w:b/>
          <w:bCs/>
          <w:sz w:val="24"/>
          <w:szCs w:val="24"/>
        </w:rPr>
        <w:t>Creed of the Council of Constantinople, in Appendix A</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27. By whom has the Holy Spirit been regarded merely a</w:t>
      </w:r>
      <w:r>
        <w:rPr>
          <w:rFonts w:ascii="Arial" w:hAnsi="Arial" w:cs="Arial"/>
          <w:sz w:val="24"/>
          <w:szCs w:val="24"/>
        </w:rPr>
        <w:t xml:space="preserve">s </w:t>
      </w:r>
      <w:r w:rsidRPr="00875EEE">
        <w:rPr>
          <w:rFonts w:ascii="Arial" w:hAnsi="Arial" w:cs="Arial"/>
          <w:sz w:val="24"/>
          <w:szCs w:val="24"/>
        </w:rPr>
        <w:t xml:space="preserve">an energy </w:t>
      </w:r>
      <w:r>
        <w:rPr>
          <w:rFonts w:ascii="Arial" w:hAnsi="Arial" w:cs="Arial"/>
          <w:sz w:val="24"/>
          <w:szCs w:val="24"/>
        </w:rPr>
        <w:t>from</w:t>
      </w:r>
      <w:r w:rsidRPr="00875EEE">
        <w:rPr>
          <w:rFonts w:ascii="Arial" w:hAnsi="Arial" w:cs="Arial"/>
          <w:sz w:val="24"/>
          <w:szCs w:val="24"/>
        </w:rPr>
        <w:t xml:space="preserve">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Those early heretical sects, generally styled Monarchians and Patripassians, all with subordinate distinctions taught that there was but one </w:t>
      </w:r>
      <w:r>
        <w:rPr>
          <w:rFonts w:ascii="Arial" w:hAnsi="Arial" w:cs="Arial"/>
          <w:sz w:val="24"/>
          <w:szCs w:val="24"/>
        </w:rPr>
        <w:t>P</w:t>
      </w:r>
      <w:r w:rsidRPr="00875EEE">
        <w:rPr>
          <w:rFonts w:ascii="Arial" w:hAnsi="Arial" w:cs="Arial"/>
          <w:sz w:val="24"/>
          <w:szCs w:val="24"/>
        </w:rPr>
        <w:t>erson as well as one essence in the Godhead, who, in different relations, is called Father, Son, or Holy Spirit</w:t>
      </w:r>
      <w:r>
        <w:rPr>
          <w:rFonts w:ascii="Arial" w:hAnsi="Arial" w:cs="Arial"/>
          <w:sz w:val="24"/>
          <w:szCs w:val="24"/>
        </w:rPr>
        <w:t>.</w:t>
      </w:r>
      <w:r w:rsidRPr="00875EEE">
        <w:rPr>
          <w:rFonts w:ascii="Arial" w:hAnsi="Arial" w:cs="Arial"/>
          <w:sz w:val="24"/>
          <w:szCs w:val="24"/>
        </w:rPr>
        <w:t xml:space="preserve"> In t</w:t>
      </w:r>
      <w:r>
        <w:rPr>
          <w:rFonts w:ascii="Arial" w:hAnsi="Arial" w:cs="Arial"/>
          <w:sz w:val="24"/>
          <w:szCs w:val="24"/>
        </w:rPr>
        <w:t>h</w:t>
      </w:r>
      <w:r w:rsidRPr="00875EEE">
        <w:rPr>
          <w:rFonts w:ascii="Arial" w:hAnsi="Arial" w:cs="Arial"/>
          <w:sz w:val="24"/>
          <w:szCs w:val="24"/>
        </w:rPr>
        <w:t>e sixteenth century</w:t>
      </w:r>
      <w:r>
        <w:rPr>
          <w:rFonts w:ascii="Arial" w:hAnsi="Arial" w:cs="Arial"/>
          <w:sz w:val="24"/>
          <w:szCs w:val="24"/>
        </w:rPr>
        <w:t>, Socinus,</w:t>
      </w:r>
      <w:r w:rsidRPr="00875EEE">
        <w:rPr>
          <w:rFonts w:ascii="Arial" w:hAnsi="Arial" w:cs="Arial"/>
          <w:sz w:val="24"/>
          <w:szCs w:val="24"/>
        </w:rPr>
        <w:t xml:space="preserve"> who taught that Jesus Christ was a mere man, maintained that the term Holy Spirit</w:t>
      </w:r>
      <w:r>
        <w:rPr>
          <w:rFonts w:ascii="Arial" w:hAnsi="Arial" w:cs="Arial"/>
          <w:sz w:val="24"/>
          <w:szCs w:val="24"/>
        </w:rPr>
        <w:t xml:space="preserve"> is in Scrip</w:t>
      </w:r>
      <w:r w:rsidRPr="00875EEE">
        <w:rPr>
          <w:rFonts w:ascii="Arial" w:hAnsi="Arial" w:cs="Arial"/>
          <w:sz w:val="24"/>
          <w:szCs w:val="24"/>
        </w:rPr>
        <w:t xml:space="preserve">ture used as a designation of God’s energy, when exercised in a particular way. This is now the opinion of all modern </w:t>
      </w:r>
      <w:r>
        <w:rPr>
          <w:rFonts w:ascii="Arial" w:hAnsi="Arial" w:cs="Arial"/>
          <w:sz w:val="24"/>
          <w:szCs w:val="24"/>
        </w:rPr>
        <w:t>Un</w:t>
      </w:r>
      <w:r w:rsidRPr="00875EEE">
        <w:rPr>
          <w:rFonts w:ascii="Arial" w:hAnsi="Arial" w:cs="Arial"/>
          <w:sz w:val="24"/>
          <w:szCs w:val="24"/>
        </w:rPr>
        <w:t xml:space="preserve">itarians and </w:t>
      </w:r>
      <w:r>
        <w:rPr>
          <w:rFonts w:ascii="Arial" w:hAnsi="Arial" w:cs="Arial"/>
          <w:sz w:val="24"/>
          <w:szCs w:val="24"/>
        </w:rPr>
        <w:t>R</w:t>
      </w:r>
      <w:r w:rsidRPr="00875EEE">
        <w:rPr>
          <w:rFonts w:ascii="Arial" w:hAnsi="Arial" w:cs="Arial"/>
          <w:sz w:val="24"/>
          <w:szCs w:val="24"/>
        </w:rPr>
        <w:t>ationa</w:t>
      </w:r>
      <w:r>
        <w:rPr>
          <w:rFonts w:ascii="Arial" w:hAnsi="Arial" w:cs="Arial"/>
          <w:sz w:val="24"/>
          <w:szCs w:val="24"/>
        </w:rPr>
        <w:t>li</w:t>
      </w:r>
      <w:r w:rsidRPr="00875EEE">
        <w:rPr>
          <w:rFonts w:ascii="Arial" w:hAnsi="Arial" w:cs="Arial"/>
          <w:sz w:val="24"/>
          <w:szCs w:val="24"/>
        </w:rPr>
        <w:t xml:space="preserve">sts.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28. How can it he proved that a</w:t>
      </w:r>
      <w:r>
        <w:rPr>
          <w:rFonts w:ascii="Arial" w:hAnsi="Arial" w:cs="Arial"/>
          <w:sz w:val="24"/>
          <w:szCs w:val="24"/>
        </w:rPr>
        <w:t>l</w:t>
      </w:r>
      <w:r w:rsidRPr="00875EEE">
        <w:rPr>
          <w:rFonts w:ascii="Arial" w:hAnsi="Arial" w:cs="Arial"/>
          <w:sz w:val="24"/>
          <w:szCs w:val="24"/>
        </w:rPr>
        <w:t xml:space="preserve">l the attributes of personality are ascribed to the Holy </w:t>
      </w:r>
      <w:r>
        <w:rPr>
          <w:rFonts w:ascii="Arial" w:hAnsi="Arial" w:cs="Arial"/>
          <w:sz w:val="24"/>
          <w:szCs w:val="24"/>
        </w:rPr>
        <w:t>Spirit</w:t>
      </w:r>
      <w:r w:rsidRPr="00875EEE">
        <w:rPr>
          <w:rFonts w:ascii="Arial" w:hAnsi="Arial" w:cs="Arial"/>
          <w:sz w:val="24"/>
          <w:szCs w:val="24"/>
        </w:rPr>
        <w:t xml:space="preserve"> in the Scriptures?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attributes of personality are such as intelligence, volition, separate agency. Christ uses the pronouns I, </w:t>
      </w:r>
      <w:r>
        <w:rPr>
          <w:rFonts w:ascii="Arial" w:hAnsi="Arial" w:cs="Arial"/>
          <w:sz w:val="24"/>
          <w:szCs w:val="24"/>
        </w:rPr>
        <w:t>you</w:t>
      </w:r>
      <w:r w:rsidRPr="00875EEE">
        <w:rPr>
          <w:rFonts w:ascii="Arial" w:hAnsi="Arial" w:cs="Arial"/>
          <w:sz w:val="24"/>
          <w:szCs w:val="24"/>
        </w:rPr>
        <w:t>, he, when speaking of the relation of the Holy Spirit to himself and the Father: “I will send him”</w:t>
      </w:r>
      <w:r>
        <w:rPr>
          <w:rFonts w:ascii="Arial" w:hAnsi="Arial" w:cs="Arial"/>
          <w:sz w:val="24"/>
          <w:szCs w:val="24"/>
        </w:rPr>
        <w:t>;</w:t>
      </w:r>
      <w:r w:rsidRPr="00875EEE">
        <w:rPr>
          <w:rFonts w:ascii="Arial" w:hAnsi="Arial" w:cs="Arial"/>
          <w:sz w:val="24"/>
          <w:szCs w:val="24"/>
        </w:rPr>
        <w:t xml:space="preserve"> “He will testify of me”</w:t>
      </w:r>
      <w:r>
        <w:rPr>
          <w:rFonts w:ascii="Arial" w:hAnsi="Arial" w:cs="Arial"/>
          <w:sz w:val="24"/>
          <w:szCs w:val="24"/>
        </w:rPr>
        <w:t>;</w:t>
      </w:r>
      <w:r w:rsidRPr="00875EEE">
        <w:rPr>
          <w:rFonts w:ascii="Arial" w:hAnsi="Arial" w:cs="Arial"/>
          <w:sz w:val="24"/>
          <w:szCs w:val="24"/>
        </w:rPr>
        <w:t xml:space="preserve"> “Whom the Father will send in my name.” Thus he is sent; he testifies; he takes of the things of Christ and shows them to us. He teaches and lead</w:t>
      </w:r>
      <w:r>
        <w:rPr>
          <w:rFonts w:ascii="Arial" w:hAnsi="Arial" w:cs="Arial"/>
          <w:sz w:val="24"/>
          <w:szCs w:val="24"/>
        </w:rPr>
        <w:t xml:space="preserve"> in</w:t>
      </w:r>
      <w:r w:rsidRPr="00875EEE">
        <w:rPr>
          <w:rFonts w:ascii="Arial" w:hAnsi="Arial" w:cs="Arial"/>
          <w:sz w:val="24"/>
          <w:szCs w:val="24"/>
        </w:rPr>
        <w:t>to all truth. He knows, because he searches the deep things of God. He works</w:t>
      </w:r>
      <w:r>
        <w:rPr>
          <w:rFonts w:ascii="Arial" w:hAnsi="Arial" w:cs="Arial"/>
          <w:sz w:val="24"/>
          <w:szCs w:val="24"/>
        </w:rPr>
        <w:t xml:space="preserve"> all supernatural gifts, divid</w:t>
      </w:r>
      <w:r w:rsidRPr="00875EEE">
        <w:rPr>
          <w:rFonts w:ascii="Arial" w:hAnsi="Arial" w:cs="Arial"/>
          <w:sz w:val="24"/>
          <w:szCs w:val="24"/>
        </w:rPr>
        <w:t>ing to every</w:t>
      </w:r>
      <w:r>
        <w:rPr>
          <w:rFonts w:ascii="Arial" w:hAnsi="Arial" w:cs="Arial"/>
          <w:sz w:val="24"/>
          <w:szCs w:val="24"/>
        </w:rPr>
        <w:t>one</w:t>
      </w:r>
      <w:r w:rsidRPr="00875EEE">
        <w:rPr>
          <w:rFonts w:ascii="Arial" w:hAnsi="Arial" w:cs="Arial"/>
          <w:sz w:val="24"/>
          <w:szCs w:val="24"/>
        </w:rPr>
        <w:t xml:space="preserve"> as he wills. </w:t>
      </w:r>
      <w:r w:rsidRPr="00875EEE">
        <w:rPr>
          <w:rFonts w:ascii="Arial" w:hAnsi="Arial" w:cs="Arial"/>
          <w:sz w:val="24"/>
          <w:szCs w:val="24"/>
        </w:rPr>
        <w:lastRenderedPageBreak/>
        <w:t xml:space="preserve">— John </w:t>
      </w:r>
      <w:r>
        <w:rPr>
          <w:rFonts w:ascii="Arial" w:hAnsi="Arial" w:cs="Arial"/>
          <w:sz w:val="24"/>
          <w:szCs w:val="24"/>
        </w:rPr>
        <w:t>14:</w:t>
      </w:r>
      <w:r w:rsidRPr="00875EEE">
        <w:rPr>
          <w:rFonts w:ascii="Arial" w:hAnsi="Arial" w:cs="Arial"/>
          <w:sz w:val="24"/>
          <w:szCs w:val="24"/>
        </w:rPr>
        <w:t>17, 26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15:</w:t>
      </w:r>
      <w:r w:rsidRPr="00875EEE">
        <w:rPr>
          <w:rFonts w:ascii="Arial" w:hAnsi="Arial" w:cs="Arial"/>
          <w:sz w:val="24"/>
          <w:szCs w:val="24"/>
        </w:rPr>
        <w:t xml:space="preserve">26; 1 Cor. </w:t>
      </w:r>
      <w:r>
        <w:rPr>
          <w:rFonts w:ascii="Arial" w:hAnsi="Arial" w:cs="Arial"/>
          <w:sz w:val="24"/>
          <w:szCs w:val="24"/>
        </w:rPr>
        <w:t>2:1</w:t>
      </w:r>
      <w:r w:rsidRPr="00875EEE">
        <w:rPr>
          <w:rFonts w:ascii="Arial" w:hAnsi="Arial" w:cs="Arial"/>
          <w:sz w:val="24"/>
          <w:szCs w:val="24"/>
        </w:rPr>
        <w:t>0</w:t>
      </w:r>
      <w:r>
        <w:rPr>
          <w:rFonts w:ascii="Arial" w:hAnsi="Arial" w:cs="Arial"/>
          <w:sz w:val="24"/>
          <w:szCs w:val="24"/>
        </w:rPr>
        <w:t>-</w:t>
      </w:r>
      <w:r w:rsidRPr="00875EEE">
        <w:rPr>
          <w:rFonts w:ascii="Arial" w:hAnsi="Arial" w:cs="Arial"/>
          <w:sz w:val="24"/>
          <w:szCs w:val="24"/>
        </w:rPr>
        <w:t>11</w:t>
      </w:r>
      <w:r>
        <w:rPr>
          <w:rFonts w:ascii="Arial" w:hAnsi="Arial" w:cs="Arial"/>
          <w:sz w:val="24"/>
          <w:szCs w:val="24"/>
        </w:rPr>
        <w:t>, 12:</w:t>
      </w:r>
      <w:r w:rsidRPr="00875EEE">
        <w:rPr>
          <w:rFonts w:ascii="Arial" w:hAnsi="Arial" w:cs="Arial"/>
          <w:sz w:val="24"/>
          <w:szCs w:val="24"/>
        </w:rPr>
        <w:t xml:space="preserve">11. He reproves, glorifies, helps, intercedes. — John </w:t>
      </w:r>
      <w:r>
        <w:rPr>
          <w:rFonts w:ascii="Arial" w:hAnsi="Arial" w:cs="Arial"/>
          <w:sz w:val="24"/>
          <w:szCs w:val="24"/>
        </w:rPr>
        <w:t>16:</w:t>
      </w:r>
      <w:r w:rsidRPr="00875EEE">
        <w:rPr>
          <w:rFonts w:ascii="Arial" w:hAnsi="Arial" w:cs="Arial"/>
          <w:sz w:val="24"/>
          <w:szCs w:val="24"/>
        </w:rPr>
        <w:t xml:space="preserve">7-13;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 xml:space="preserve">26.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29. How may </w:t>
      </w:r>
      <w:r>
        <w:rPr>
          <w:rFonts w:ascii="Arial" w:hAnsi="Arial" w:cs="Arial"/>
          <w:sz w:val="24"/>
          <w:szCs w:val="24"/>
        </w:rPr>
        <w:t xml:space="preserve">the Holy Spirit’s </w:t>
      </w:r>
      <w:r w:rsidRPr="00875EEE">
        <w:rPr>
          <w:rFonts w:ascii="Arial" w:hAnsi="Arial" w:cs="Arial"/>
          <w:sz w:val="24"/>
          <w:szCs w:val="24"/>
        </w:rPr>
        <w:t xml:space="preserve">personality be argued from the offices which he is said in the Scriptures to execute?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New Testament</w:t>
      </w:r>
      <w:r>
        <w:rPr>
          <w:rFonts w:ascii="Arial" w:hAnsi="Arial" w:cs="Arial"/>
          <w:sz w:val="24"/>
          <w:szCs w:val="24"/>
        </w:rPr>
        <w:t>,</w:t>
      </w:r>
      <w:r w:rsidRPr="00875EEE">
        <w:rPr>
          <w:rFonts w:ascii="Arial" w:hAnsi="Arial" w:cs="Arial"/>
          <w:sz w:val="24"/>
          <w:szCs w:val="24"/>
        </w:rPr>
        <w:t xml:space="preserve"> throughout all its teachings</w:t>
      </w:r>
      <w:r>
        <w:rPr>
          <w:rFonts w:ascii="Arial" w:hAnsi="Arial" w:cs="Arial"/>
          <w:sz w:val="24"/>
          <w:szCs w:val="24"/>
        </w:rPr>
        <w:t>,</w:t>
      </w:r>
      <w:r w:rsidRPr="00875EEE">
        <w:rPr>
          <w:rFonts w:ascii="Arial" w:hAnsi="Arial" w:cs="Arial"/>
          <w:sz w:val="24"/>
          <w:szCs w:val="24"/>
        </w:rPr>
        <w:t xml:space="preserve"> discovers the plan of redemption as essentially involving the agency of the Holy Spirit in applying the salvation which it was the work of the Son to accomplish. He inspired the prophets and apostles; he teaches and sanctifies the church; </w:t>
      </w:r>
      <w:r>
        <w:rPr>
          <w:rFonts w:ascii="Arial" w:hAnsi="Arial" w:cs="Arial"/>
          <w:sz w:val="24"/>
          <w:szCs w:val="24"/>
        </w:rPr>
        <w:t>he selects her officers, quali</w:t>
      </w:r>
      <w:r w:rsidRPr="00875EEE">
        <w:rPr>
          <w:rFonts w:ascii="Arial" w:hAnsi="Arial" w:cs="Arial"/>
          <w:sz w:val="24"/>
          <w:szCs w:val="24"/>
        </w:rPr>
        <w:t>fying them by the communication of special gifts at his will. H</w:t>
      </w:r>
      <w:r>
        <w:rPr>
          <w:rFonts w:ascii="Arial" w:hAnsi="Arial" w:cs="Arial"/>
          <w:sz w:val="24"/>
          <w:szCs w:val="24"/>
        </w:rPr>
        <w:t xml:space="preserve">e is the </w:t>
      </w:r>
      <w:r w:rsidRPr="00875EEE">
        <w:rPr>
          <w:rFonts w:ascii="Arial" w:hAnsi="Arial" w:cs="Arial"/>
          <w:sz w:val="24"/>
          <w:szCs w:val="24"/>
        </w:rPr>
        <w:t>advocate</w:t>
      </w:r>
      <w:r>
        <w:rPr>
          <w:rFonts w:ascii="Arial" w:hAnsi="Arial" w:cs="Arial"/>
          <w:sz w:val="24"/>
          <w:szCs w:val="24"/>
        </w:rPr>
        <w:t xml:space="preserve"> (comforter)</w:t>
      </w:r>
      <w:r w:rsidRPr="00875EEE">
        <w:rPr>
          <w:rFonts w:ascii="Arial" w:hAnsi="Arial" w:cs="Arial"/>
          <w:sz w:val="24"/>
          <w:szCs w:val="24"/>
        </w:rPr>
        <w:t xml:space="preserve">, every Christian is his client. He brings all the grace of the absent Christ to us, and gives it effect in our people </w:t>
      </w:r>
      <w:r>
        <w:rPr>
          <w:rFonts w:ascii="Arial" w:hAnsi="Arial" w:cs="Arial"/>
          <w:sz w:val="24"/>
          <w:szCs w:val="24"/>
        </w:rPr>
        <w:t>at</w:t>
      </w:r>
      <w:r w:rsidRPr="00875EEE">
        <w:rPr>
          <w:rFonts w:ascii="Arial" w:hAnsi="Arial" w:cs="Arial"/>
          <w:sz w:val="24"/>
          <w:szCs w:val="24"/>
        </w:rPr>
        <w:t xml:space="preserve"> every moment of our lives. </w:t>
      </w:r>
      <w:r>
        <w:rPr>
          <w:rFonts w:ascii="Arial" w:hAnsi="Arial" w:cs="Arial"/>
          <w:sz w:val="24"/>
          <w:szCs w:val="24"/>
        </w:rPr>
        <w:t>His personal distinction is ob</w:t>
      </w:r>
      <w:r w:rsidRPr="00875EEE">
        <w:rPr>
          <w:rFonts w:ascii="Arial" w:hAnsi="Arial" w:cs="Arial"/>
          <w:sz w:val="24"/>
          <w:szCs w:val="24"/>
        </w:rPr>
        <w:t xml:space="preserve">viously involved in the very nature of these functions which he discharges. — Luke </w:t>
      </w:r>
      <w:r>
        <w:rPr>
          <w:rFonts w:ascii="Arial" w:hAnsi="Arial" w:cs="Arial"/>
          <w:sz w:val="24"/>
          <w:szCs w:val="24"/>
        </w:rPr>
        <w:t>12:</w:t>
      </w:r>
      <w:r w:rsidRPr="00875EEE">
        <w:rPr>
          <w:rFonts w:ascii="Arial" w:hAnsi="Arial" w:cs="Arial"/>
          <w:sz w:val="24"/>
          <w:szCs w:val="24"/>
        </w:rPr>
        <w:t xml:space="preserve">12; Acts </w:t>
      </w:r>
      <w:r>
        <w:rPr>
          <w:rFonts w:ascii="Arial" w:hAnsi="Arial" w:cs="Arial"/>
          <w:sz w:val="24"/>
          <w:szCs w:val="24"/>
        </w:rPr>
        <w:t>5:</w:t>
      </w:r>
      <w:r w:rsidRPr="00875EEE">
        <w:rPr>
          <w:rFonts w:ascii="Arial" w:hAnsi="Arial" w:cs="Arial"/>
          <w:sz w:val="24"/>
          <w:szCs w:val="24"/>
        </w:rPr>
        <w:t>32</w:t>
      </w:r>
      <w:r>
        <w:rPr>
          <w:rFonts w:ascii="Arial" w:hAnsi="Arial" w:cs="Arial"/>
          <w:sz w:val="24"/>
          <w:szCs w:val="24"/>
        </w:rPr>
        <w:t>, 15:</w:t>
      </w:r>
      <w:r w:rsidRPr="00875EEE">
        <w:rPr>
          <w:rFonts w:ascii="Arial" w:hAnsi="Arial" w:cs="Arial"/>
          <w:sz w:val="24"/>
          <w:szCs w:val="24"/>
        </w:rPr>
        <w:t>28</w:t>
      </w:r>
      <w:r>
        <w:rPr>
          <w:rFonts w:ascii="Arial" w:hAnsi="Arial" w:cs="Arial"/>
          <w:sz w:val="24"/>
          <w:szCs w:val="24"/>
        </w:rPr>
        <w:t>, 16:</w:t>
      </w:r>
      <w:r w:rsidRPr="00875EEE">
        <w:rPr>
          <w:rFonts w:ascii="Arial" w:hAnsi="Arial" w:cs="Arial"/>
          <w:sz w:val="24"/>
          <w:szCs w:val="24"/>
        </w:rPr>
        <w:t>6</w:t>
      </w:r>
      <w:r>
        <w:rPr>
          <w:rFonts w:ascii="Arial" w:hAnsi="Arial" w:cs="Arial"/>
          <w:sz w:val="24"/>
          <w:szCs w:val="24"/>
        </w:rPr>
        <w:t>, 28:</w:t>
      </w:r>
      <w:r w:rsidRPr="00875EEE">
        <w:rPr>
          <w:rFonts w:ascii="Arial" w:hAnsi="Arial" w:cs="Arial"/>
          <w:sz w:val="24"/>
          <w:szCs w:val="24"/>
        </w:rPr>
        <w:t xml:space="preserve">25;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15:</w:t>
      </w:r>
      <w:r w:rsidRPr="00875EEE">
        <w:rPr>
          <w:rFonts w:ascii="Arial" w:hAnsi="Arial" w:cs="Arial"/>
          <w:sz w:val="24"/>
          <w:szCs w:val="24"/>
        </w:rPr>
        <w:t xml:space="preserve">16; 1 Cor. </w:t>
      </w:r>
      <w:r>
        <w:rPr>
          <w:rFonts w:ascii="Arial" w:hAnsi="Arial" w:cs="Arial"/>
          <w:sz w:val="24"/>
          <w:szCs w:val="24"/>
        </w:rPr>
        <w:t>2:</w:t>
      </w:r>
      <w:r w:rsidRPr="00875EEE">
        <w:rPr>
          <w:rFonts w:ascii="Arial" w:hAnsi="Arial" w:cs="Arial"/>
          <w:sz w:val="24"/>
          <w:szCs w:val="24"/>
        </w:rPr>
        <w:t xml:space="preserve">13; Heb. </w:t>
      </w:r>
      <w:r>
        <w:rPr>
          <w:rFonts w:ascii="Arial" w:hAnsi="Arial" w:cs="Arial"/>
          <w:sz w:val="24"/>
          <w:szCs w:val="24"/>
        </w:rPr>
        <w:t>2:</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7; 2 Pet </w:t>
      </w:r>
      <w:r>
        <w:rPr>
          <w:rFonts w:ascii="Arial" w:hAnsi="Arial" w:cs="Arial"/>
          <w:sz w:val="24"/>
          <w:szCs w:val="24"/>
        </w:rPr>
        <w:t>1:</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30. What argument for the personality of the Holy </w:t>
      </w:r>
      <w:r>
        <w:rPr>
          <w:rFonts w:ascii="Arial" w:hAnsi="Arial" w:cs="Arial"/>
          <w:sz w:val="24"/>
          <w:szCs w:val="24"/>
        </w:rPr>
        <w:t xml:space="preserve">Spirit </w:t>
      </w:r>
      <w:r w:rsidRPr="00875EEE">
        <w:rPr>
          <w:rFonts w:ascii="Arial" w:hAnsi="Arial" w:cs="Arial"/>
          <w:sz w:val="24"/>
          <w:szCs w:val="24"/>
        </w:rPr>
        <w:t xml:space="preserve">may he deduced from the formula </w:t>
      </w:r>
      <w:r>
        <w:rPr>
          <w:rFonts w:ascii="Arial" w:hAnsi="Arial" w:cs="Arial"/>
          <w:sz w:val="24"/>
          <w:szCs w:val="24"/>
        </w:rPr>
        <w:t>for</w:t>
      </w:r>
      <w:r w:rsidRPr="00875EEE">
        <w:rPr>
          <w:rFonts w:ascii="Arial" w:hAnsi="Arial" w:cs="Arial"/>
          <w:sz w:val="24"/>
          <w:szCs w:val="24"/>
        </w:rPr>
        <w:t xml:space="preserve"> baptism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Christians are bapti</w:t>
      </w:r>
      <w:r>
        <w:rPr>
          <w:rFonts w:ascii="Arial" w:hAnsi="Arial" w:cs="Arial"/>
          <w:sz w:val="24"/>
          <w:szCs w:val="24"/>
        </w:rPr>
        <w:t>s</w:t>
      </w:r>
      <w:r w:rsidRPr="00875EEE">
        <w:rPr>
          <w:rFonts w:ascii="Arial" w:hAnsi="Arial" w:cs="Arial"/>
          <w:sz w:val="24"/>
          <w:szCs w:val="24"/>
        </w:rPr>
        <w:t xml:space="preserve">ed </w:t>
      </w:r>
      <w:r>
        <w:rPr>
          <w:rFonts w:ascii="Arial" w:hAnsi="Arial" w:cs="Arial"/>
          <w:sz w:val="24"/>
          <w:szCs w:val="24"/>
        </w:rPr>
        <w:t>“</w:t>
      </w:r>
      <w:r w:rsidRPr="00875EEE">
        <w:rPr>
          <w:rFonts w:ascii="Arial" w:hAnsi="Arial" w:cs="Arial"/>
          <w:sz w:val="24"/>
          <w:szCs w:val="24"/>
        </w:rPr>
        <w:t>in the name of the Father, Son, and Holy Spirit.</w:t>
      </w:r>
      <w:r>
        <w:rPr>
          <w:rFonts w:ascii="Arial" w:hAnsi="Arial" w:cs="Arial"/>
          <w:sz w:val="24"/>
          <w:szCs w:val="24"/>
        </w:rPr>
        <w:t>”</w:t>
      </w:r>
      <w:r w:rsidRPr="00875EEE">
        <w:rPr>
          <w:rFonts w:ascii="Arial" w:hAnsi="Arial" w:cs="Arial"/>
          <w:sz w:val="24"/>
          <w:szCs w:val="24"/>
        </w:rPr>
        <w:t xml:space="preserve"> It would be in</w:t>
      </w:r>
      <w:r>
        <w:rPr>
          <w:rFonts w:ascii="Arial" w:hAnsi="Arial" w:cs="Arial"/>
          <w:sz w:val="24"/>
          <w:szCs w:val="24"/>
        </w:rPr>
        <w:t>consistent</w:t>
      </w:r>
      <w:r w:rsidRPr="00875EEE">
        <w:rPr>
          <w:rFonts w:ascii="Arial" w:hAnsi="Arial" w:cs="Arial"/>
          <w:sz w:val="24"/>
          <w:szCs w:val="24"/>
        </w:rPr>
        <w:t xml:space="preserve"> with every law of la</w:t>
      </w:r>
      <w:r>
        <w:rPr>
          <w:rFonts w:ascii="Arial" w:hAnsi="Arial" w:cs="Arial"/>
          <w:sz w:val="24"/>
          <w:szCs w:val="24"/>
        </w:rPr>
        <w:t>nguage</w:t>
      </w:r>
      <w:r w:rsidRPr="00875EEE">
        <w:rPr>
          <w:rFonts w:ascii="Arial" w:hAnsi="Arial" w:cs="Arial"/>
          <w:sz w:val="24"/>
          <w:szCs w:val="24"/>
        </w:rPr>
        <w:t xml:space="preserve"> and reason to speak of the </w:t>
      </w:r>
      <w:r>
        <w:rPr>
          <w:rFonts w:ascii="Arial" w:hAnsi="Arial" w:cs="Arial"/>
          <w:sz w:val="24"/>
          <w:szCs w:val="24"/>
        </w:rPr>
        <w:t>“</w:t>
      </w:r>
      <w:r w:rsidRPr="00875EEE">
        <w:rPr>
          <w:rFonts w:ascii="Arial" w:hAnsi="Arial" w:cs="Arial"/>
          <w:sz w:val="24"/>
          <w:szCs w:val="24"/>
        </w:rPr>
        <w:t>name”</w:t>
      </w:r>
      <w:r>
        <w:rPr>
          <w:rFonts w:ascii="Arial" w:hAnsi="Arial" w:cs="Arial"/>
          <w:sz w:val="24"/>
          <w:szCs w:val="24"/>
        </w:rPr>
        <w:t xml:space="preserve"> of an energy, or to asso</w:t>
      </w:r>
      <w:r w:rsidRPr="00875EEE">
        <w:rPr>
          <w:rFonts w:ascii="Arial" w:hAnsi="Arial" w:cs="Arial"/>
          <w:sz w:val="24"/>
          <w:szCs w:val="24"/>
        </w:rPr>
        <w:t>ciate an energy co</w:t>
      </w:r>
      <w:r>
        <w:rPr>
          <w:rFonts w:ascii="Arial" w:hAnsi="Arial" w:cs="Arial"/>
          <w:sz w:val="24"/>
          <w:szCs w:val="24"/>
        </w:rPr>
        <w:t>-o</w:t>
      </w:r>
      <w:r w:rsidRPr="00875EEE">
        <w:rPr>
          <w:rFonts w:ascii="Arial" w:hAnsi="Arial" w:cs="Arial"/>
          <w:sz w:val="24"/>
          <w:szCs w:val="24"/>
        </w:rPr>
        <w:t>rdi</w:t>
      </w:r>
      <w:r>
        <w:rPr>
          <w:rFonts w:ascii="Arial" w:hAnsi="Arial" w:cs="Arial"/>
          <w:sz w:val="24"/>
          <w:szCs w:val="24"/>
        </w:rPr>
        <w:t>n</w:t>
      </w:r>
      <w:r w:rsidRPr="00875EEE">
        <w:rPr>
          <w:rFonts w:ascii="Arial" w:hAnsi="Arial" w:cs="Arial"/>
          <w:sz w:val="24"/>
          <w:szCs w:val="24"/>
        </w:rPr>
        <w:t xml:space="preserve">ately with two distinct people.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31. How may his personality he proved by what is said of the sin against the Holy </w:t>
      </w:r>
      <w:r>
        <w:rPr>
          <w:rFonts w:ascii="Arial" w:hAnsi="Arial" w:cs="Arial"/>
          <w:sz w:val="24"/>
          <w:szCs w:val="24"/>
        </w:rPr>
        <w:t>Spirit?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12:</w:t>
      </w:r>
      <w:r w:rsidRPr="00875EEE">
        <w:rPr>
          <w:rFonts w:ascii="Arial" w:hAnsi="Arial" w:cs="Arial"/>
          <w:sz w:val="24"/>
          <w:szCs w:val="24"/>
        </w:rPr>
        <w:t>31</w:t>
      </w:r>
      <w:r>
        <w:rPr>
          <w:rFonts w:ascii="Arial" w:hAnsi="Arial" w:cs="Arial"/>
          <w:sz w:val="24"/>
          <w:szCs w:val="24"/>
        </w:rPr>
        <w:t>-</w:t>
      </w:r>
      <w:r w:rsidRPr="00875EEE">
        <w:rPr>
          <w:rFonts w:ascii="Arial" w:hAnsi="Arial" w:cs="Arial"/>
          <w:sz w:val="24"/>
          <w:szCs w:val="24"/>
        </w:rPr>
        <w:t xml:space="preserve">32; Mark </w:t>
      </w:r>
      <w:r>
        <w:rPr>
          <w:rFonts w:ascii="Arial" w:hAnsi="Arial" w:cs="Arial"/>
          <w:sz w:val="24"/>
          <w:szCs w:val="24"/>
        </w:rPr>
        <w:t>3:</w:t>
      </w:r>
      <w:r w:rsidRPr="00875EEE">
        <w:rPr>
          <w:rFonts w:ascii="Arial" w:hAnsi="Arial" w:cs="Arial"/>
          <w:sz w:val="24"/>
          <w:szCs w:val="24"/>
        </w:rPr>
        <w:t>28</w:t>
      </w:r>
      <w:r>
        <w:rPr>
          <w:rFonts w:ascii="Arial" w:hAnsi="Arial" w:cs="Arial"/>
          <w:sz w:val="24"/>
          <w:szCs w:val="24"/>
        </w:rPr>
        <w:t>-</w:t>
      </w:r>
      <w:r w:rsidRPr="00875EEE">
        <w:rPr>
          <w:rFonts w:ascii="Arial" w:hAnsi="Arial" w:cs="Arial"/>
          <w:sz w:val="24"/>
          <w:szCs w:val="24"/>
        </w:rPr>
        <w:t xml:space="preserve">29; </w:t>
      </w:r>
      <w:r>
        <w:rPr>
          <w:rFonts w:ascii="Arial" w:hAnsi="Arial" w:cs="Arial"/>
          <w:sz w:val="24"/>
          <w:szCs w:val="24"/>
        </w:rPr>
        <w:t>Lu</w:t>
      </w:r>
      <w:r w:rsidRPr="00875EEE">
        <w:rPr>
          <w:rFonts w:ascii="Arial" w:hAnsi="Arial" w:cs="Arial"/>
          <w:sz w:val="24"/>
          <w:szCs w:val="24"/>
        </w:rPr>
        <w:t xml:space="preserve">ke </w:t>
      </w:r>
      <w:r>
        <w:rPr>
          <w:rFonts w:ascii="Arial" w:hAnsi="Arial" w:cs="Arial"/>
          <w:sz w:val="24"/>
          <w:szCs w:val="24"/>
        </w:rPr>
        <w:t>12:</w:t>
      </w:r>
      <w:r w:rsidRPr="00875EEE">
        <w:rPr>
          <w:rFonts w:ascii="Arial" w:hAnsi="Arial" w:cs="Arial"/>
          <w:sz w:val="24"/>
          <w:szCs w:val="24"/>
        </w:rPr>
        <w:t xml:space="preserve">10, this sin is called “blasphemy against the Holy </w:t>
      </w:r>
      <w:r>
        <w:rPr>
          <w:rFonts w:ascii="Arial" w:hAnsi="Arial" w:cs="Arial"/>
          <w:sz w:val="24"/>
          <w:szCs w:val="24"/>
        </w:rPr>
        <w:t>Spirit</w:t>
      </w:r>
      <w:r w:rsidRPr="00875EEE">
        <w:rPr>
          <w:rFonts w:ascii="Arial" w:hAnsi="Arial" w:cs="Arial"/>
          <w:sz w:val="24"/>
          <w:szCs w:val="24"/>
        </w:rPr>
        <w:t>.”</w:t>
      </w:r>
      <w:r>
        <w:rPr>
          <w:rFonts w:ascii="Arial" w:hAnsi="Arial" w:cs="Arial"/>
          <w:sz w:val="24"/>
          <w:szCs w:val="24"/>
        </w:rPr>
        <w:t xml:space="preserve"> Now, blas</w:t>
      </w:r>
      <w:r w:rsidRPr="00875EEE">
        <w:rPr>
          <w:rFonts w:ascii="Arial" w:hAnsi="Arial" w:cs="Arial"/>
          <w:sz w:val="24"/>
          <w:szCs w:val="24"/>
        </w:rPr>
        <w:t xml:space="preserve">phemy is a sin committed against a person, and it is here distinguished from the same act as committed against the other persons of the Trinity.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32. How can such expressions </w:t>
      </w:r>
      <w:r>
        <w:rPr>
          <w:rFonts w:ascii="Arial" w:hAnsi="Arial" w:cs="Arial"/>
          <w:sz w:val="24"/>
          <w:szCs w:val="24"/>
        </w:rPr>
        <w:t>as “</w:t>
      </w:r>
      <w:r w:rsidRPr="00875EEE">
        <w:rPr>
          <w:rFonts w:ascii="Arial" w:hAnsi="Arial" w:cs="Arial"/>
          <w:sz w:val="24"/>
          <w:szCs w:val="24"/>
        </w:rPr>
        <w:t>giving</w:t>
      </w:r>
      <w:r>
        <w:rPr>
          <w:rFonts w:ascii="Arial" w:hAnsi="Arial" w:cs="Arial"/>
          <w:sz w:val="24"/>
          <w:szCs w:val="24"/>
        </w:rPr>
        <w:t xml:space="preserve">”, </w:t>
      </w:r>
      <w:r w:rsidRPr="00875EEE">
        <w:rPr>
          <w:rFonts w:ascii="Arial" w:hAnsi="Arial" w:cs="Arial"/>
          <w:sz w:val="24"/>
          <w:szCs w:val="24"/>
        </w:rPr>
        <w:t xml:space="preserve">and </w:t>
      </w:r>
      <w:r>
        <w:rPr>
          <w:rFonts w:ascii="Arial" w:hAnsi="Arial" w:cs="Arial"/>
          <w:sz w:val="24"/>
          <w:szCs w:val="24"/>
        </w:rPr>
        <w:t>“</w:t>
      </w:r>
      <w:r w:rsidRPr="00875EEE">
        <w:rPr>
          <w:rFonts w:ascii="Arial" w:hAnsi="Arial" w:cs="Arial"/>
          <w:sz w:val="24"/>
          <w:szCs w:val="24"/>
        </w:rPr>
        <w:t>pouring out the Spirit</w:t>
      </w:r>
      <w:r>
        <w:rPr>
          <w:rFonts w:ascii="Arial" w:hAnsi="Arial" w:cs="Arial"/>
          <w:sz w:val="24"/>
          <w:szCs w:val="24"/>
        </w:rPr>
        <w:t>”</w:t>
      </w:r>
      <w:r w:rsidRPr="00875EEE">
        <w:rPr>
          <w:rFonts w:ascii="Arial" w:hAnsi="Arial" w:cs="Arial"/>
          <w:sz w:val="24"/>
          <w:szCs w:val="24"/>
        </w:rPr>
        <w:t xml:space="preserve"> be reconciled with his personality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These</w:t>
      </w:r>
      <w:r>
        <w:rPr>
          <w:rFonts w:ascii="Arial" w:hAnsi="Arial" w:cs="Arial"/>
          <w:sz w:val="24"/>
          <w:szCs w:val="24"/>
        </w:rPr>
        <w:t>,</w:t>
      </w:r>
      <w:r w:rsidRPr="00875EEE">
        <w:rPr>
          <w:rFonts w:ascii="Arial" w:hAnsi="Arial" w:cs="Arial"/>
          <w:sz w:val="24"/>
          <w:szCs w:val="24"/>
        </w:rPr>
        <w:t xml:space="preserve"> and other similar expressions</w:t>
      </w:r>
      <w:r>
        <w:rPr>
          <w:rFonts w:ascii="Arial" w:hAnsi="Arial" w:cs="Arial"/>
          <w:sz w:val="24"/>
          <w:szCs w:val="24"/>
        </w:rPr>
        <w:t>,</w:t>
      </w:r>
      <w:r w:rsidRPr="00875EEE">
        <w:rPr>
          <w:rFonts w:ascii="Arial" w:hAnsi="Arial" w:cs="Arial"/>
          <w:sz w:val="24"/>
          <w:szCs w:val="24"/>
        </w:rPr>
        <w:t xml:space="preserve"> are used figuratively to set </w:t>
      </w:r>
      <w:r>
        <w:rPr>
          <w:rFonts w:ascii="Arial" w:hAnsi="Arial" w:cs="Arial"/>
          <w:sz w:val="24"/>
          <w:szCs w:val="24"/>
        </w:rPr>
        <w:t>out</w:t>
      </w:r>
      <w:r w:rsidRPr="00875EEE">
        <w:rPr>
          <w:rFonts w:ascii="Arial" w:hAnsi="Arial" w:cs="Arial"/>
          <w:sz w:val="24"/>
          <w:szCs w:val="24"/>
        </w:rPr>
        <w:t xml:space="preserve"> our participation in the gif</w:t>
      </w:r>
      <w:r>
        <w:rPr>
          <w:rFonts w:ascii="Arial" w:hAnsi="Arial" w:cs="Arial"/>
          <w:sz w:val="24"/>
          <w:szCs w:val="24"/>
        </w:rPr>
        <w:t xml:space="preserve">ts and influences of the Spirit. </w:t>
      </w:r>
      <w:r w:rsidRPr="00875EEE">
        <w:rPr>
          <w:rFonts w:ascii="Arial" w:hAnsi="Arial" w:cs="Arial"/>
          <w:sz w:val="24"/>
          <w:szCs w:val="24"/>
        </w:rPr>
        <w:t xml:space="preserve">It is one of the most natural and </w:t>
      </w:r>
      <w:r>
        <w:rPr>
          <w:rFonts w:ascii="Arial" w:hAnsi="Arial" w:cs="Arial"/>
          <w:sz w:val="24"/>
          <w:szCs w:val="24"/>
        </w:rPr>
        <w:t>common of all figures to desig</w:t>
      </w:r>
      <w:r w:rsidRPr="00875EEE">
        <w:rPr>
          <w:rFonts w:ascii="Arial" w:hAnsi="Arial" w:cs="Arial"/>
          <w:sz w:val="24"/>
          <w:szCs w:val="24"/>
        </w:rPr>
        <w:t xml:space="preserve">nate the gift by the name of the giver. Thus we are said </w:t>
      </w:r>
      <w:r>
        <w:rPr>
          <w:rFonts w:ascii="Arial" w:hAnsi="Arial" w:cs="Arial"/>
          <w:sz w:val="24"/>
          <w:szCs w:val="24"/>
        </w:rPr>
        <w:t>“</w:t>
      </w:r>
      <w:r w:rsidRPr="00875EEE">
        <w:rPr>
          <w:rFonts w:ascii="Arial" w:hAnsi="Arial" w:cs="Arial"/>
          <w:sz w:val="24"/>
          <w:szCs w:val="24"/>
        </w:rPr>
        <w:t>to put on Christ”</w:t>
      </w:r>
      <w:r>
        <w:rPr>
          <w:rFonts w:ascii="Arial" w:hAnsi="Arial" w:cs="Arial"/>
          <w:sz w:val="24"/>
          <w:szCs w:val="24"/>
        </w:rPr>
        <w:t>,</w:t>
      </w:r>
      <w:r w:rsidRPr="00875EEE">
        <w:rPr>
          <w:rFonts w:ascii="Arial" w:hAnsi="Arial" w:cs="Arial"/>
          <w:sz w:val="24"/>
          <w:szCs w:val="24"/>
        </w:rPr>
        <w:t xml:space="preserve"> “to be </w:t>
      </w:r>
      <w:r>
        <w:rPr>
          <w:rFonts w:ascii="Arial" w:hAnsi="Arial" w:cs="Arial"/>
          <w:sz w:val="24"/>
          <w:szCs w:val="24"/>
        </w:rPr>
        <w:t>baptised</w:t>
      </w:r>
      <w:r w:rsidRPr="00875EEE">
        <w:rPr>
          <w:rFonts w:ascii="Arial" w:hAnsi="Arial" w:cs="Arial"/>
          <w:sz w:val="24"/>
          <w:szCs w:val="24"/>
        </w:rPr>
        <w:t xml:space="preserve"> into Christ,” et</w:t>
      </w:r>
      <w:r>
        <w:rPr>
          <w:rFonts w:ascii="Arial" w:hAnsi="Arial" w:cs="Arial"/>
          <w:sz w:val="24"/>
          <w:szCs w:val="24"/>
        </w:rPr>
        <w:t>c.</w:t>
      </w:r>
      <w:r w:rsidRPr="00875EEE">
        <w:rPr>
          <w:rFonts w:ascii="Arial" w:hAnsi="Arial" w:cs="Arial"/>
          <w:sz w:val="24"/>
          <w:szCs w:val="24"/>
        </w:rPr>
        <w:t xml:space="preserve"> — Eph.</w:t>
      </w:r>
      <w:r>
        <w:rPr>
          <w:rFonts w:ascii="Arial" w:hAnsi="Arial" w:cs="Arial"/>
          <w:sz w:val="24"/>
          <w:szCs w:val="24"/>
        </w:rPr>
        <w:t xml:space="preserve"> 5:</w:t>
      </w:r>
      <w:r w:rsidRPr="00875EEE">
        <w:rPr>
          <w:rFonts w:ascii="Arial" w:hAnsi="Arial" w:cs="Arial"/>
          <w:sz w:val="24"/>
          <w:szCs w:val="24"/>
        </w:rPr>
        <w:t xml:space="preserve">30; Rom. </w:t>
      </w:r>
      <w:r>
        <w:rPr>
          <w:rFonts w:ascii="Arial" w:hAnsi="Arial" w:cs="Arial"/>
          <w:sz w:val="24"/>
          <w:szCs w:val="24"/>
        </w:rPr>
        <w:t>13:</w:t>
      </w:r>
      <w:r w:rsidRPr="00875EEE">
        <w:rPr>
          <w:rFonts w:ascii="Arial" w:hAnsi="Arial" w:cs="Arial"/>
          <w:sz w:val="24"/>
          <w:szCs w:val="24"/>
        </w:rPr>
        <w:t xml:space="preserve">14; Gal. </w:t>
      </w:r>
      <w:r>
        <w:rPr>
          <w:rFonts w:ascii="Arial" w:hAnsi="Arial" w:cs="Arial"/>
          <w:sz w:val="24"/>
          <w:szCs w:val="24"/>
        </w:rPr>
        <w:t>3:</w:t>
      </w:r>
      <w:r w:rsidRPr="00875EEE">
        <w:rPr>
          <w:rFonts w:ascii="Arial" w:hAnsi="Arial" w:cs="Arial"/>
          <w:sz w:val="24"/>
          <w:szCs w:val="24"/>
        </w:rPr>
        <w:t xml:space="preserve">27.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33. Show that the names of God are applied to the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Compare Ex </w:t>
      </w:r>
      <w:r>
        <w:rPr>
          <w:rFonts w:ascii="Arial" w:hAnsi="Arial" w:cs="Arial"/>
          <w:sz w:val="24"/>
          <w:szCs w:val="24"/>
        </w:rPr>
        <w:t>17:</w:t>
      </w:r>
      <w:r w:rsidRPr="00875EEE">
        <w:rPr>
          <w:rFonts w:ascii="Arial" w:hAnsi="Arial" w:cs="Arial"/>
          <w:sz w:val="24"/>
          <w:szCs w:val="24"/>
        </w:rPr>
        <w:t xml:space="preserve">7, and Ps. </w:t>
      </w:r>
      <w:r>
        <w:rPr>
          <w:rFonts w:ascii="Arial" w:hAnsi="Arial" w:cs="Arial"/>
          <w:sz w:val="24"/>
          <w:szCs w:val="24"/>
        </w:rPr>
        <w:t>95:</w:t>
      </w:r>
      <w:r w:rsidRPr="00875EEE">
        <w:rPr>
          <w:rFonts w:ascii="Arial" w:hAnsi="Arial" w:cs="Arial"/>
          <w:sz w:val="24"/>
          <w:szCs w:val="24"/>
        </w:rPr>
        <w:t xml:space="preserve">7, with Heb. </w:t>
      </w:r>
      <w:r>
        <w:rPr>
          <w:rFonts w:ascii="Arial" w:hAnsi="Arial" w:cs="Arial"/>
          <w:sz w:val="24"/>
          <w:szCs w:val="24"/>
        </w:rPr>
        <w:t>3:</w:t>
      </w:r>
      <w:r w:rsidRPr="00875EEE">
        <w:rPr>
          <w:rFonts w:ascii="Arial" w:hAnsi="Arial" w:cs="Arial"/>
          <w:sz w:val="24"/>
          <w:szCs w:val="24"/>
        </w:rPr>
        <w:t xml:space="preserve">7-11. — See </w:t>
      </w:r>
      <w:r>
        <w:rPr>
          <w:rFonts w:ascii="Arial" w:hAnsi="Arial" w:cs="Arial"/>
          <w:sz w:val="24"/>
          <w:szCs w:val="24"/>
        </w:rPr>
        <w:t xml:space="preserve">also </w:t>
      </w:r>
      <w:r w:rsidRPr="00875EEE">
        <w:rPr>
          <w:rFonts w:ascii="Arial" w:hAnsi="Arial" w:cs="Arial"/>
          <w:sz w:val="24"/>
          <w:szCs w:val="24"/>
        </w:rPr>
        <w:t xml:space="preserve">Acts </w:t>
      </w:r>
      <w:r>
        <w:rPr>
          <w:rFonts w:ascii="Arial" w:hAnsi="Arial" w:cs="Arial"/>
          <w:sz w:val="24"/>
          <w:szCs w:val="24"/>
        </w:rPr>
        <w:t>5:</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34. What divine attribute do</w:t>
      </w:r>
      <w:r>
        <w:rPr>
          <w:rFonts w:ascii="Arial" w:hAnsi="Arial" w:cs="Arial"/>
          <w:sz w:val="24"/>
          <w:szCs w:val="24"/>
        </w:rPr>
        <w:t>es the Scriptures ascribe to the Holy Spirit?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Omnipresence. — Ps. </w:t>
      </w:r>
      <w:r>
        <w:rPr>
          <w:rFonts w:ascii="Arial" w:hAnsi="Arial" w:cs="Arial"/>
          <w:sz w:val="24"/>
          <w:szCs w:val="24"/>
        </w:rPr>
        <w:t>139:</w:t>
      </w:r>
      <w:r w:rsidRPr="00875EEE">
        <w:rPr>
          <w:rFonts w:ascii="Arial" w:hAnsi="Arial" w:cs="Arial"/>
          <w:sz w:val="24"/>
          <w:szCs w:val="24"/>
        </w:rPr>
        <w:t xml:space="preserve">7; 1 Cor. </w:t>
      </w:r>
      <w:r>
        <w:rPr>
          <w:rFonts w:ascii="Arial" w:hAnsi="Arial" w:cs="Arial"/>
          <w:sz w:val="24"/>
          <w:szCs w:val="24"/>
        </w:rPr>
        <w:t>12:</w:t>
      </w:r>
      <w:r w:rsidRPr="00875EEE">
        <w:rPr>
          <w:rFonts w:ascii="Arial" w:hAnsi="Arial" w:cs="Arial"/>
          <w:sz w:val="24"/>
          <w:szCs w:val="24"/>
        </w:rPr>
        <w:t xml:space="preserve">13. </w:t>
      </w:r>
    </w:p>
    <w:p w:rsidR="00283EF3"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Omniscience. — 1 Cor. </w:t>
      </w:r>
      <w:r>
        <w:rPr>
          <w:rFonts w:ascii="Arial" w:hAnsi="Arial" w:cs="Arial"/>
          <w:sz w:val="24"/>
          <w:szCs w:val="24"/>
        </w:rPr>
        <w:t>2:1</w:t>
      </w:r>
      <w:r w:rsidRPr="00875EEE">
        <w:rPr>
          <w:rFonts w:ascii="Arial" w:hAnsi="Arial" w:cs="Arial"/>
          <w:sz w:val="24"/>
          <w:szCs w:val="24"/>
        </w:rPr>
        <w:t>0</w:t>
      </w:r>
      <w:r>
        <w:rPr>
          <w:rFonts w:ascii="Arial" w:hAnsi="Arial" w:cs="Arial"/>
          <w:sz w:val="24"/>
          <w:szCs w:val="24"/>
        </w:rPr>
        <w:t>-</w:t>
      </w:r>
      <w:r w:rsidRPr="00875EEE">
        <w:rPr>
          <w:rFonts w:ascii="Arial" w:hAnsi="Arial" w:cs="Arial"/>
          <w:sz w:val="24"/>
          <w:szCs w:val="24"/>
        </w:rPr>
        <w:t xml:space="preserve">11.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Pr>
          <w:rFonts w:ascii="Arial" w:hAnsi="Arial" w:cs="Arial"/>
          <w:sz w:val="24"/>
          <w:szCs w:val="24"/>
        </w:rPr>
        <w:t xml:space="preserve">Omnipotence. — </w:t>
      </w:r>
      <w:r w:rsidRPr="00875EEE">
        <w:rPr>
          <w:rFonts w:ascii="Arial" w:hAnsi="Arial" w:cs="Arial"/>
          <w:sz w:val="24"/>
          <w:szCs w:val="24"/>
        </w:rPr>
        <w:t xml:space="preserve">Luke </w:t>
      </w:r>
      <w:r>
        <w:rPr>
          <w:rFonts w:ascii="Arial" w:hAnsi="Arial" w:cs="Arial"/>
          <w:sz w:val="24"/>
          <w:szCs w:val="24"/>
        </w:rPr>
        <w:t>1:</w:t>
      </w:r>
      <w:r w:rsidRPr="00875EEE">
        <w:rPr>
          <w:rFonts w:ascii="Arial" w:hAnsi="Arial" w:cs="Arial"/>
          <w:sz w:val="24"/>
          <w:szCs w:val="24"/>
        </w:rPr>
        <w:t xml:space="preserve">35; Rom. </w:t>
      </w:r>
      <w:r>
        <w:rPr>
          <w:rFonts w:ascii="Arial" w:hAnsi="Arial" w:cs="Arial"/>
          <w:sz w:val="24"/>
          <w:szCs w:val="24"/>
        </w:rPr>
        <w:t>8:</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35. What agency in the external world do</w:t>
      </w:r>
      <w:r>
        <w:rPr>
          <w:rFonts w:ascii="Arial" w:hAnsi="Arial" w:cs="Arial"/>
          <w:sz w:val="24"/>
          <w:szCs w:val="24"/>
        </w:rPr>
        <w:t>es</w:t>
      </w:r>
      <w:r w:rsidRPr="00875EEE">
        <w:rPr>
          <w:rFonts w:ascii="Arial" w:hAnsi="Arial" w:cs="Arial"/>
          <w:sz w:val="24"/>
          <w:szCs w:val="24"/>
        </w:rPr>
        <w:t xml:space="preserve"> the Scriptures ascribe to him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jc w:val="both"/>
        <w:rPr>
          <w:rFonts w:ascii="Arial" w:hAnsi="Arial" w:cs="Arial"/>
          <w:sz w:val="24"/>
          <w:szCs w:val="24"/>
        </w:rPr>
      </w:pPr>
      <w:r w:rsidRPr="00875EEE">
        <w:rPr>
          <w:rFonts w:ascii="Arial" w:hAnsi="Arial" w:cs="Arial"/>
          <w:sz w:val="24"/>
          <w:szCs w:val="24"/>
        </w:rPr>
        <w:t xml:space="preserve">Creation. — Gen. </w:t>
      </w:r>
      <w:r>
        <w:rPr>
          <w:rFonts w:ascii="Arial" w:hAnsi="Arial" w:cs="Arial"/>
          <w:sz w:val="24"/>
          <w:szCs w:val="24"/>
        </w:rPr>
        <w:t>1:</w:t>
      </w:r>
      <w:r w:rsidRPr="00875EEE">
        <w:rPr>
          <w:rFonts w:ascii="Arial" w:hAnsi="Arial" w:cs="Arial"/>
          <w:sz w:val="24"/>
          <w:szCs w:val="24"/>
        </w:rPr>
        <w:t xml:space="preserve">2; Job </w:t>
      </w:r>
      <w:r>
        <w:rPr>
          <w:rFonts w:ascii="Arial" w:hAnsi="Arial" w:cs="Arial"/>
          <w:sz w:val="24"/>
          <w:szCs w:val="24"/>
        </w:rPr>
        <w:t>26:</w:t>
      </w:r>
      <w:r w:rsidRPr="00875EEE">
        <w:rPr>
          <w:rFonts w:ascii="Arial" w:hAnsi="Arial" w:cs="Arial"/>
          <w:sz w:val="24"/>
          <w:szCs w:val="24"/>
        </w:rPr>
        <w:t xml:space="preserve">13; Ps. </w:t>
      </w:r>
      <w:r>
        <w:rPr>
          <w:rFonts w:ascii="Arial" w:hAnsi="Arial" w:cs="Arial"/>
          <w:sz w:val="24"/>
          <w:szCs w:val="24"/>
        </w:rPr>
        <w:t>104:</w:t>
      </w:r>
      <w:r w:rsidRPr="00875EEE">
        <w:rPr>
          <w:rFonts w:ascii="Arial" w:hAnsi="Arial" w:cs="Arial"/>
          <w:sz w:val="24"/>
          <w:szCs w:val="24"/>
        </w:rPr>
        <w:t xml:space="preserve">30. </w:t>
      </w:r>
    </w:p>
    <w:p w:rsidR="00283EF3" w:rsidRDefault="00283EF3" w:rsidP="00283EF3">
      <w:pPr>
        <w:spacing w:after="0" w:line="276" w:lineRule="auto"/>
        <w:ind w:left="288"/>
        <w:jc w:val="both"/>
        <w:rPr>
          <w:rFonts w:ascii="Arial" w:hAnsi="Arial" w:cs="Arial"/>
          <w:sz w:val="24"/>
          <w:szCs w:val="24"/>
        </w:rPr>
      </w:pPr>
    </w:p>
    <w:p w:rsidR="00283EF3" w:rsidRPr="00875EEE" w:rsidRDefault="00283EF3" w:rsidP="00283EF3">
      <w:pPr>
        <w:spacing w:after="0" w:line="276" w:lineRule="auto"/>
        <w:ind w:left="288"/>
        <w:jc w:val="both"/>
        <w:rPr>
          <w:rFonts w:ascii="Arial" w:hAnsi="Arial" w:cs="Arial"/>
          <w:sz w:val="24"/>
          <w:szCs w:val="24"/>
        </w:rPr>
      </w:pPr>
      <w:r w:rsidRPr="00875EEE">
        <w:rPr>
          <w:rFonts w:ascii="Arial" w:hAnsi="Arial" w:cs="Arial"/>
          <w:sz w:val="24"/>
          <w:szCs w:val="24"/>
        </w:rPr>
        <w:t xml:space="preserve">The power of working miracles. — Mat. </w:t>
      </w:r>
      <w:r>
        <w:rPr>
          <w:rFonts w:ascii="Arial" w:hAnsi="Arial" w:cs="Arial"/>
          <w:sz w:val="24"/>
          <w:szCs w:val="24"/>
        </w:rPr>
        <w:t>12:</w:t>
      </w:r>
      <w:r w:rsidRPr="00875EEE">
        <w:rPr>
          <w:rFonts w:ascii="Arial" w:hAnsi="Arial" w:cs="Arial"/>
          <w:sz w:val="24"/>
          <w:szCs w:val="24"/>
        </w:rPr>
        <w:t xml:space="preserve">28; 1 Cor. </w:t>
      </w:r>
      <w:r>
        <w:rPr>
          <w:rFonts w:ascii="Arial" w:hAnsi="Arial" w:cs="Arial"/>
          <w:sz w:val="24"/>
          <w:szCs w:val="24"/>
        </w:rPr>
        <w:t>12:</w:t>
      </w:r>
      <w:r w:rsidRPr="00875EEE">
        <w:rPr>
          <w:rFonts w:ascii="Arial" w:hAnsi="Arial" w:cs="Arial"/>
          <w:sz w:val="24"/>
          <w:szCs w:val="24"/>
        </w:rPr>
        <w:t xml:space="preserve">9-11.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36. How is his supreme divinity established by what the Scriptures teach of </w:t>
      </w:r>
      <w:r>
        <w:rPr>
          <w:rFonts w:ascii="Arial" w:hAnsi="Arial" w:cs="Arial"/>
          <w:sz w:val="24"/>
          <w:szCs w:val="24"/>
        </w:rPr>
        <w:t xml:space="preserve">the Holy Spirit’s </w:t>
      </w:r>
      <w:r w:rsidRPr="00875EEE">
        <w:rPr>
          <w:rFonts w:ascii="Arial" w:hAnsi="Arial" w:cs="Arial"/>
          <w:sz w:val="24"/>
          <w:szCs w:val="24"/>
        </w:rPr>
        <w:t xml:space="preserve">agency in redemption?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He is declared to be the immediate agent in regeneration, John </w:t>
      </w:r>
      <w:r>
        <w:rPr>
          <w:rFonts w:ascii="Arial" w:hAnsi="Arial" w:cs="Arial"/>
          <w:sz w:val="24"/>
          <w:szCs w:val="24"/>
        </w:rPr>
        <w:t>3:</w:t>
      </w:r>
      <w:r w:rsidRPr="00875EEE">
        <w:rPr>
          <w:rFonts w:ascii="Arial" w:hAnsi="Arial" w:cs="Arial"/>
          <w:sz w:val="24"/>
          <w:szCs w:val="24"/>
        </w:rPr>
        <w:t xml:space="preserve">6; Titus </w:t>
      </w:r>
      <w:r>
        <w:rPr>
          <w:rFonts w:ascii="Arial" w:hAnsi="Arial" w:cs="Arial"/>
          <w:sz w:val="24"/>
          <w:szCs w:val="24"/>
        </w:rPr>
        <w:t>3:</w:t>
      </w:r>
      <w:r w:rsidRPr="00875EEE">
        <w:rPr>
          <w:rFonts w:ascii="Arial" w:hAnsi="Arial" w:cs="Arial"/>
          <w:sz w:val="24"/>
          <w:szCs w:val="24"/>
        </w:rPr>
        <w:t xml:space="preserve">5; and in the resurrection of our bodies,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 xml:space="preserve">11. His agency in the generation of </w:t>
      </w:r>
      <w:r>
        <w:rPr>
          <w:rFonts w:ascii="Arial" w:hAnsi="Arial" w:cs="Arial"/>
          <w:sz w:val="24"/>
          <w:szCs w:val="24"/>
        </w:rPr>
        <w:t>C</w:t>
      </w:r>
      <w:r w:rsidRPr="00875EEE">
        <w:rPr>
          <w:rFonts w:ascii="Arial" w:hAnsi="Arial" w:cs="Arial"/>
          <w:sz w:val="24"/>
          <w:szCs w:val="24"/>
        </w:rPr>
        <w:t>hris</w:t>
      </w:r>
      <w:r>
        <w:rPr>
          <w:rFonts w:ascii="Arial" w:hAnsi="Arial" w:cs="Arial"/>
          <w:sz w:val="24"/>
          <w:szCs w:val="24"/>
        </w:rPr>
        <w:t>t’</w:t>
      </w:r>
      <w:r w:rsidRPr="00875EEE">
        <w:rPr>
          <w:rFonts w:ascii="Arial" w:hAnsi="Arial" w:cs="Arial"/>
          <w:sz w:val="24"/>
          <w:szCs w:val="24"/>
        </w:rPr>
        <w:t xml:space="preserve">s human nature, in his </w:t>
      </w:r>
      <w:r>
        <w:rPr>
          <w:rFonts w:ascii="Arial" w:hAnsi="Arial" w:cs="Arial"/>
          <w:sz w:val="24"/>
          <w:szCs w:val="24"/>
        </w:rPr>
        <w:t>resurrection</w:t>
      </w:r>
      <w:r w:rsidRPr="00875EEE">
        <w:rPr>
          <w:rFonts w:ascii="Arial" w:hAnsi="Arial" w:cs="Arial"/>
          <w:sz w:val="24"/>
          <w:szCs w:val="24"/>
        </w:rPr>
        <w:t xml:space="preserve">, and in the inspiration of the Scriptures, were exertions of his divine power in preparing the redemption which he now applies.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3</w:t>
      </w:r>
      <w:r w:rsidRPr="00875EEE">
        <w:rPr>
          <w:rFonts w:ascii="Arial" w:hAnsi="Arial" w:cs="Arial"/>
          <w:sz w:val="24"/>
          <w:szCs w:val="24"/>
        </w:rPr>
        <w:t>7. How can such expressions a</w:t>
      </w:r>
      <w:r>
        <w:rPr>
          <w:rFonts w:ascii="Arial" w:hAnsi="Arial" w:cs="Arial"/>
          <w:sz w:val="24"/>
          <w:szCs w:val="24"/>
        </w:rPr>
        <w:t>s</w:t>
      </w:r>
      <w:r w:rsidRPr="00875EEE">
        <w:rPr>
          <w:rFonts w:ascii="Arial" w:hAnsi="Arial" w:cs="Arial"/>
          <w:sz w:val="24"/>
          <w:szCs w:val="24"/>
        </w:rPr>
        <w:t xml:space="preserve"> “he shall not speak of him</w:t>
      </w:r>
      <w:r>
        <w:rPr>
          <w:rFonts w:ascii="Arial" w:hAnsi="Arial" w:cs="Arial"/>
          <w:sz w:val="24"/>
          <w:szCs w:val="24"/>
        </w:rPr>
        <w:t>self” b</w:t>
      </w:r>
      <w:r w:rsidRPr="00875EEE">
        <w:rPr>
          <w:rFonts w:ascii="Arial" w:hAnsi="Arial" w:cs="Arial"/>
          <w:sz w:val="24"/>
          <w:szCs w:val="24"/>
        </w:rPr>
        <w:t>e reconciled with his divinity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w:t>
      </w:r>
      <w:r>
        <w:rPr>
          <w:rFonts w:ascii="Arial" w:hAnsi="Arial" w:cs="Arial"/>
          <w:sz w:val="24"/>
          <w:szCs w:val="24"/>
        </w:rPr>
        <w:t>,</w:t>
      </w:r>
      <w:r w:rsidRPr="00875EEE">
        <w:rPr>
          <w:rFonts w:ascii="Arial" w:hAnsi="Arial" w:cs="Arial"/>
          <w:sz w:val="24"/>
          <w:szCs w:val="24"/>
        </w:rPr>
        <w:t xml:space="preserve"> and other similar expressions</w:t>
      </w:r>
      <w:r>
        <w:rPr>
          <w:rFonts w:ascii="Arial" w:hAnsi="Arial" w:cs="Arial"/>
          <w:sz w:val="24"/>
          <w:szCs w:val="24"/>
        </w:rPr>
        <w:t>,</w:t>
      </w:r>
      <w:r w:rsidRPr="00875EEE">
        <w:rPr>
          <w:rFonts w:ascii="Arial" w:hAnsi="Arial" w:cs="Arial"/>
          <w:sz w:val="24"/>
          <w:szCs w:val="24"/>
        </w:rPr>
        <w:t xml:space="preserve"> are to be underst</w:t>
      </w:r>
      <w:r>
        <w:rPr>
          <w:rFonts w:ascii="Arial" w:hAnsi="Arial" w:cs="Arial"/>
          <w:sz w:val="24"/>
          <w:szCs w:val="24"/>
        </w:rPr>
        <w:t>o</w:t>
      </w:r>
      <w:r w:rsidRPr="00875EEE">
        <w:rPr>
          <w:rFonts w:ascii="Arial" w:hAnsi="Arial" w:cs="Arial"/>
          <w:sz w:val="24"/>
          <w:szCs w:val="24"/>
        </w:rPr>
        <w:t xml:space="preserve">od as referring to the official work of the Spirit; just as the Son is </w:t>
      </w:r>
      <w:r>
        <w:rPr>
          <w:rFonts w:ascii="Arial" w:hAnsi="Arial" w:cs="Arial"/>
          <w:sz w:val="24"/>
          <w:szCs w:val="24"/>
        </w:rPr>
        <w:t>said</w:t>
      </w:r>
      <w:r w:rsidRPr="00875EEE">
        <w:rPr>
          <w:rFonts w:ascii="Arial" w:hAnsi="Arial" w:cs="Arial"/>
          <w:sz w:val="24"/>
          <w:szCs w:val="24"/>
        </w:rPr>
        <w:t xml:space="preserve"> in his official character to be sent </w:t>
      </w:r>
      <w:r>
        <w:rPr>
          <w:rFonts w:ascii="Arial" w:hAnsi="Arial" w:cs="Arial"/>
          <w:sz w:val="24"/>
          <w:szCs w:val="24"/>
        </w:rPr>
        <w:t>b</w:t>
      </w:r>
      <w:r w:rsidRPr="00875EEE">
        <w:rPr>
          <w:rFonts w:ascii="Arial" w:hAnsi="Arial" w:cs="Arial"/>
          <w:sz w:val="24"/>
          <w:szCs w:val="24"/>
        </w:rPr>
        <w:t>y</w:t>
      </w:r>
      <w:r>
        <w:rPr>
          <w:rFonts w:ascii="Arial" w:hAnsi="Arial" w:cs="Arial"/>
          <w:sz w:val="24"/>
          <w:szCs w:val="24"/>
        </w:rPr>
        <w:t>,</w:t>
      </w:r>
      <w:r w:rsidRPr="00875EEE">
        <w:rPr>
          <w:rFonts w:ascii="Arial" w:hAnsi="Arial" w:cs="Arial"/>
          <w:sz w:val="24"/>
          <w:szCs w:val="24"/>
        </w:rPr>
        <w:t xml:space="preserve"> and to be</w:t>
      </w:r>
      <w:r>
        <w:rPr>
          <w:rFonts w:ascii="Arial" w:hAnsi="Arial" w:cs="Arial"/>
          <w:sz w:val="24"/>
          <w:szCs w:val="24"/>
        </w:rPr>
        <w:t>,</w:t>
      </w:r>
      <w:r w:rsidRPr="00875EEE">
        <w:rPr>
          <w:rFonts w:ascii="Arial" w:hAnsi="Arial" w:cs="Arial"/>
          <w:sz w:val="24"/>
          <w:szCs w:val="24"/>
        </w:rPr>
        <w:t xml:space="preserve"> subordinate to th</w:t>
      </w:r>
      <w:r>
        <w:rPr>
          <w:rFonts w:ascii="Arial" w:hAnsi="Arial" w:cs="Arial"/>
          <w:sz w:val="24"/>
          <w:szCs w:val="24"/>
        </w:rPr>
        <w:t>e</w:t>
      </w:r>
      <w:r w:rsidRPr="00875EEE">
        <w:rPr>
          <w:rFonts w:ascii="Arial" w:hAnsi="Arial" w:cs="Arial"/>
          <w:sz w:val="24"/>
          <w:szCs w:val="24"/>
        </w:rPr>
        <w:t xml:space="preserve"> Father. The object of the Holy Spirit, in his official work in the hearts of men, is not to reveal the relations of his own </w:t>
      </w:r>
      <w:r>
        <w:rPr>
          <w:rFonts w:ascii="Arial" w:hAnsi="Arial" w:cs="Arial"/>
          <w:sz w:val="24"/>
          <w:szCs w:val="24"/>
        </w:rPr>
        <w:t>P</w:t>
      </w:r>
      <w:r w:rsidRPr="00875EEE">
        <w:rPr>
          <w:rFonts w:ascii="Arial" w:hAnsi="Arial" w:cs="Arial"/>
          <w:sz w:val="24"/>
          <w:szCs w:val="24"/>
        </w:rPr>
        <w:t>er</w:t>
      </w:r>
      <w:r>
        <w:rPr>
          <w:rFonts w:ascii="Arial" w:hAnsi="Arial" w:cs="Arial"/>
          <w:sz w:val="24"/>
          <w:szCs w:val="24"/>
        </w:rPr>
        <w:t>s</w:t>
      </w:r>
      <w:r w:rsidRPr="00875EEE">
        <w:rPr>
          <w:rFonts w:ascii="Arial" w:hAnsi="Arial" w:cs="Arial"/>
          <w:sz w:val="24"/>
          <w:szCs w:val="24"/>
        </w:rPr>
        <w:t xml:space="preserve">on to the other people of the Godhead, but simply to reveal the mediatorial character and work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IV. The Sc</w:t>
      </w:r>
      <w:r>
        <w:rPr>
          <w:rFonts w:ascii="Arial" w:hAnsi="Arial" w:cs="Arial"/>
          <w:sz w:val="24"/>
          <w:szCs w:val="24"/>
        </w:rPr>
        <w:t>r</w:t>
      </w:r>
      <w:r w:rsidRPr="00875EEE">
        <w:rPr>
          <w:rFonts w:ascii="Arial" w:hAnsi="Arial" w:cs="Arial"/>
          <w:sz w:val="24"/>
          <w:szCs w:val="24"/>
        </w:rPr>
        <w:t xml:space="preserve">iptures directly teach a trinity of </w:t>
      </w:r>
      <w:r>
        <w:rPr>
          <w:rFonts w:ascii="Arial" w:hAnsi="Arial" w:cs="Arial"/>
          <w:sz w:val="24"/>
          <w:szCs w:val="24"/>
        </w:rPr>
        <w:t>Persons</w:t>
      </w:r>
      <w:r w:rsidRPr="00875EEE">
        <w:rPr>
          <w:rFonts w:ascii="Arial" w:hAnsi="Arial" w:cs="Arial"/>
          <w:sz w:val="24"/>
          <w:szCs w:val="24"/>
        </w:rPr>
        <w:t xml:space="preserve"> IN ONE Godhead.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38. How is this trinity of </w:t>
      </w:r>
      <w:r>
        <w:rPr>
          <w:rFonts w:ascii="Arial" w:hAnsi="Arial" w:cs="Arial"/>
          <w:sz w:val="24"/>
          <w:szCs w:val="24"/>
        </w:rPr>
        <w:t>Persons</w:t>
      </w:r>
      <w:r w:rsidRPr="00875EEE">
        <w:rPr>
          <w:rFonts w:ascii="Arial" w:hAnsi="Arial" w:cs="Arial"/>
          <w:sz w:val="24"/>
          <w:szCs w:val="24"/>
        </w:rPr>
        <w:t xml:space="preserve"> directly taught in the formula of baptism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Baptism in the name of God implies the recognition of God’s divine authority, his covenant engagement to give us eternal life, and our engagement to render him divine worship and obedience. Christians are bapti</w:t>
      </w:r>
      <w:r>
        <w:rPr>
          <w:rFonts w:ascii="Arial" w:hAnsi="Arial" w:cs="Arial"/>
          <w:sz w:val="24"/>
          <w:szCs w:val="24"/>
        </w:rPr>
        <w:t>s</w:t>
      </w:r>
      <w:r w:rsidRPr="00875EEE">
        <w:rPr>
          <w:rFonts w:ascii="Arial" w:hAnsi="Arial" w:cs="Arial"/>
          <w:sz w:val="24"/>
          <w:szCs w:val="24"/>
        </w:rPr>
        <w:t xml:space="preserve">ed thus into covenant relation with three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people distinctly named in orde</w:t>
      </w:r>
      <w:r>
        <w:rPr>
          <w:rFonts w:ascii="Arial" w:hAnsi="Arial" w:cs="Arial"/>
          <w:sz w:val="24"/>
          <w:szCs w:val="24"/>
        </w:rPr>
        <w:t>r. The language necessarily im</w:t>
      </w:r>
      <w:r w:rsidRPr="00875EEE">
        <w:rPr>
          <w:rFonts w:ascii="Arial" w:hAnsi="Arial" w:cs="Arial"/>
          <w:sz w:val="24"/>
          <w:szCs w:val="24"/>
        </w:rPr>
        <w:t xml:space="preserve">plies that each name represents a </w:t>
      </w:r>
      <w:r>
        <w:rPr>
          <w:rFonts w:ascii="Arial" w:hAnsi="Arial" w:cs="Arial"/>
          <w:sz w:val="24"/>
          <w:szCs w:val="24"/>
        </w:rPr>
        <w:t>P</w:t>
      </w:r>
      <w:r w:rsidRPr="00875EEE">
        <w:rPr>
          <w:rFonts w:ascii="Arial" w:hAnsi="Arial" w:cs="Arial"/>
          <w:sz w:val="24"/>
          <w:szCs w:val="24"/>
        </w:rPr>
        <w:t xml:space="preserve">erson. The nature of the sacrament proves that each </w:t>
      </w:r>
      <w:r>
        <w:rPr>
          <w:rFonts w:ascii="Arial" w:hAnsi="Arial" w:cs="Arial"/>
          <w:sz w:val="24"/>
          <w:szCs w:val="24"/>
        </w:rPr>
        <w:t>P</w:t>
      </w:r>
      <w:r w:rsidRPr="00875EEE">
        <w:rPr>
          <w:rFonts w:ascii="Arial" w:hAnsi="Arial" w:cs="Arial"/>
          <w:sz w:val="24"/>
          <w:szCs w:val="24"/>
        </w:rPr>
        <w:t xml:space="preserve">erson must be divine. — See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 xml:space="preserve">19.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39. How is this doctrine directly taught in the formula of the apos</w:t>
      </w:r>
      <w:r>
        <w:rPr>
          <w:rFonts w:ascii="Arial" w:hAnsi="Arial" w:cs="Arial"/>
          <w:sz w:val="24"/>
          <w:szCs w:val="24"/>
        </w:rPr>
        <w:t>tolic</w:t>
      </w:r>
      <w:r w:rsidRPr="00875EEE">
        <w:rPr>
          <w:rFonts w:ascii="Arial" w:hAnsi="Arial" w:cs="Arial"/>
          <w:sz w:val="24"/>
          <w:szCs w:val="24"/>
        </w:rPr>
        <w:t xml:space="preserve"> benediction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2 Cor. </w:t>
      </w:r>
      <w:r>
        <w:rPr>
          <w:rFonts w:ascii="Arial" w:hAnsi="Arial" w:cs="Arial"/>
          <w:sz w:val="24"/>
          <w:szCs w:val="24"/>
        </w:rPr>
        <w:t>13:</w:t>
      </w:r>
      <w:r w:rsidRPr="00875EEE">
        <w:rPr>
          <w:rFonts w:ascii="Arial" w:hAnsi="Arial" w:cs="Arial"/>
          <w:sz w:val="24"/>
          <w:szCs w:val="24"/>
        </w:rPr>
        <w:t xml:space="preserve">14. We have here distinctly named three </w:t>
      </w:r>
      <w:r>
        <w:rPr>
          <w:rFonts w:ascii="Arial" w:hAnsi="Arial" w:cs="Arial"/>
          <w:sz w:val="24"/>
          <w:szCs w:val="24"/>
        </w:rPr>
        <w:t>P</w:t>
      </w:r>
      <w:r w:rsidRPr="00875EEE">
        <w:rPr>
          <w:rFonts w:ascii="Arial" w:hAnsi="Arial" w:cs="Arial"/>
          <w:sz w:val="24"/>
          <w:szCs w:val="24"/>
        </w:rPr>
        <w:t>e</w:t>
      </w:r>
      <w:r>
        <w:rPr>
          <w:rFonts w:ascii="Arial" w:hAnsi="Arial" w:cs="Arial"/>
          <w:sz w:val="24"/>
          <w:szCs w:val="24"/>
        </w:rPr>
        <w:t>r</w:t>
      </w:r>
      <w:r w:rsidRPr="00875EEE">
        <w:rPr>
          <w:rFonts w:ascii="Arial" w:hAnsi="Arial" w:cs="Arial"/>
          <w:sz w:val="24"/>
          <w:szCs w:val="24"/>
        </w:rPr>
        <w:t xml:space="preserve">sons, and each communicating a separate blessing, according to his own order and manner of operation. The benevolence of the Father in designing, the grace of the Son in the acquisition, the communion of the Holy Spirit in the application of salvation. These are three distinct personal names, three distinct modes of personal agency, and each equally divine.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40. What evidence is afforded by the narrative of Chri</w:t>
      </w:r>
      <w:r>
        <w:rPr>
          <w:rFonts w:ascii="Arial" w:hAnsi="Arial" w:cs="Arial"/>
          <w:sz w:val="24"/>
          <w:szCs w:val="24"/>
        </w:rPr>
        <w:t>st’</w:t>
      </w:r>
      <w:r w:rsidRPr="00875EEE">
        <w:rPr>
          <w:rFonts w:ascii="Arial" w:hAnsi="Arial" w:cs="Arial"/>
          <w:sz w:val="24"/>
          <w:szCs w:val="24"/>
        </w:rPr>
        <w:t>s baptism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13-17. Here</w:t>
      </w:r>
      <w:r>
        <w:rPr>
          <w:rFonts w:ascii="Arial" w:hAnsi="Arial" w:cs="Arial"/>
          <w:sz w:val="24"/>
          <w:szCs w:val="24"/>
        </w:rPr>
        <w:t>,</w:t>
      </w:r>
      <w:r w:rsidRPr="00875EEE">
        <w:rPr>
          <w:rFonts w:ascii="Arial" w:hAnsi="Arial" w:cs="Arial"/>
          <w:sz w:val="24"/>
          <w:szCs w:val="24"/>
        </w:rPr>
        <w:t xml:space="preserve"> also</w:t>
      </w:r>
      <w:r>
        <w:rPr>
          <w:rFonts w:ascii="Arial" w:hAnsi="Arial" w:cs="Arial"/>
          <w:sz w:val="24"/>
          <w:szCs w:val="24"/>
        </w:rPr>
        <w:t>,</w:t>
      </w:r>
      <w:r w:rsidRPr="00875EEE">
        <w:rPr>
          <w:rFonts w:ascii="Arial" w:hAnsi="Arial" w:cs="Arial"/>
          <w:sz w:val="24"/>
          <w:szCs w:val="24"/>
        </w:rPr>
        <w:t xml:space="preserve"> we ha</w:t>
      </w:r>
      <w:r>
        <w:rPr>
          <w:rFonts w:ascii="Arial" w:hAnsi="Arial" w:cs="Arial"/>
          <w:sz w:val="24"/>
          <w:szCs w:val="24"/>
        </w:rPr>
        <w:t>v</w:t>
      </w:r>
      <w:r w:rsidRPr="00875EEE">
        <w:rPr>
          <w:rFonts w:ascii="Arial" w:hAnsi="Arial" w:cs="Arial"/>
          <w:sz w:val="24"/>
          <w:szCs w:val="24"/>
        </w:rPr>
        <w:t xml:space="preserve">e presented to us three </w:t>
      </w:r>
      <w:r>
        <w:rPr>
          <w:rFonts w:ascii="Arial" w:hAnsi="Arial" w:cs="Arial"/>
          <w:sz w:val="24"/>
          <w:szCs w:val="24"/>
        </w:rPr>
        <w:t xml:space="preserve">Person’s </w:t>
      </w:r>
      <w:r w:rsidRPr="00875EEE">
        <w:rPr>
          <w:rFonts w:ascii="Arial" w:hAnsi="Arial" w:cs="Arial"/>
          <w:sz w:val="24"/>
          <w:szCs w:val="24"/>
        </w:rPr>
        <w:t>distinctly named and described as severally acting, each after his own order</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th</w:t>
      </w:r>
      <w:r w:rsidRPr="00875EEE">
        <w:rPr>
          <w:rFonts w:ascii="Arial" w:hAnsi="Arial" w:cs="Arial"/>
          <w:sz w:val="24"/>
          <w:szCs w:val="24"/>
        </w:rPr>
        <w:t xml:space="preserve">e Father speaking from heaven, the Spirit descending like a dove and </w:t>
      </w:r>
      <w:r>
        <w:rPr>
          <w:rFonts w:ascii="Arial" w:hAnsi="Arial" w:cs="Arial"/>
          <w:sz w:val="24"/>
          <w:szCs w:val="24"/>
        </w:rPr>
        <w:t>a</w:t>
      </w:r>
      <w:r w:rsidRPr="00875EEE">
        <w:rPr>
          <w:rFonts w:ascii="Arial" w:hAnsi="Arial" w:cs="Arial"/>
          <w:sz w:val="24"/>
          <w:szCs w:val="24"/>
        </w:rPr>
        <w:t xml:space="preserve">lighting </w:t>
      </w:r>
      <w:r>
        <w:rPr>
          <w:rFonts w:ascii="Arial" w:hAnsi="Arial" w:cs="Arial"/>
          <w:sz w:val="24"/>
          <w:szCs w:val="24"/>
        </w:rPr>
        <w:t>on Christ, Christ acknowl</w:t>
      </w:r>
      <w:r w:rsidRPr="00875EEE">
        <w:rPr>
          <w:rFonts w:ascii="Arial" w:hAnsi="Arial" w:cs="Arial"/>
          <w:sz w:val="24"/>
          <w:szCs w:val="24"/>
        </w:rPr>
        <w:t xml:space="preserve">edged as the beloved Son of God ascending from the water.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41. State the argument from John </w:t>
      </w:r>
      <w:r>
        <w:rPr>
          <w:rFonts w:ascii="Arial" w:hAnsi="Arial" w:cs="Arial"/>
          <w:sz w:val="24"/>
          <w:szCs w:val="24"/>
        </w:rPr>
        <w:t>15:</w:t>
      </w:r>
      <w:r w:rsidRPr="00875EEE">
        <w:rPr>
          <w:rFonts w:ascii="Arial" w:hAnsi="Arial" w:cs="Arial"/>
          <w:sz w:val="24"/>
          <w:szCs w:val="24"/>
        </w:rPr>
        <w:t xml:space="preserve">26, and the context.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this passage</w:t>
      </w:r>
      <w:r>
        <w:rPr>
          <w:rFonts w:ascii="Arial" w:hAnsi="Arial" w:cs="Arial"/>
          <w:sz w:val="24"/>
          <w:szCs w:val="24"/>
        </w:rPr>
        <w:t>,</w:t>
      </w:r>
      <w:r w:rsidRPr="00875EEE">
        <w:rPr>
          <w:rFonts w:ascii="Arial" w:hAnsi="Arial" w:cs="Arial"/>
          <w:sz w:val="24"/>
          <w:szCs w:val="24"/>
        </w:rPr>
        <w:t xml:space="preserve"> again</w:t>
      </w:r>
      <w:r>
        <w:rPr>
          <w:rFonts w:ascii="Arial" w:hAnsi="Arial" w:cs="Arial"/>
          <w:sz w:val="24"/>
          <w:szCs w:val="24"/>
        </w:rPr>
        <w:t>,</w:t>
      </w:r>
      <w:r w:rsidRPr="00875EEE">
        <w:rPr>
          <w:rFonts w:ascii="Arial" w:hAnsi="Arial" w:cs="Arial"/>
          <w:sz w:val="24"/>
          <w:szCs w:val="24"/>
        </w:rPr>
        <w:t xml:space="preserve"> we have three </w:t>
      </w:r>
      <w:r>
        <w:rPr>
          <w:rFonts w:ascii="Arial" w:hAnsi="Arial" w:cs="Arial"/>
          <w:sz w:val="24"/>
          <w:szCs w:val="24"/>
        </w:rPr>
        <w:t>Persons</w:t>
      </w:r>
      <w:r w:rsidRPr="00875EEE">
        <w:rPr>
          <w:rFonts w:ascii="Arial" w:hAnsi="Arial" w:cs="Arial"/>
          <w:sz w:val="24"/>
          <w:szCs w:val="24"/>
        </w:rPr>
        <w:t xml:space="preserve"> severally named at the same time, and their relative action affirmed. The Son is the </w:t>
      </w:r>
      <w:r>
        <w:rPr>
          <w:rFonts w:ascii="Arial" w:hAnsi="Arial" w:cs="Arial"/>
          <w:sz w:val="24"/>
          <w:szCs w:val="24"/>
        </w:rPr>
        <w:t>P</w:t>
      </w:r>
      <w:r w:rsidRPr="00875EEE">
        <w:rPr>
          <w:rFonts w:ascii="Arial" w:hAnsi="Arial" w:cs="Arial"/>
          <w:sz w:val="24"/>
          <w:szCs w:val="24"/>
        </w:rPr>
        <w:t xml:space="preserve">erson speaking of the Father and the Spirit, and claiming for himself the right of sending the Spirit. The Father is the </w:t>
      </w:r>
      <w:r>
        <w:rPr>
          <w:rFonts w:ascii="Arial" w:hAnsi="Arial" w:cs="Arial"/>
          <w:sz w:val="24"/>
          <w:szCs w:val="24"/>
        </w:rPr>
        <w:t>P</w:t>
      </w:r>
      <w:r w:rsidRPr="00875EEE">
        <w:rPr>
          <w:rFonts w:ascii="Arial" w:hAnsi="Arial" w:cs="Arial"/>
          <w:sz w:val="24"/>
          <w:szCs w:val="24"/>
        </w:rPr>
        <w:t>erson from whom the Spirit proceeds. Of the Spirit</w:t>
      </w:r>
      <w:r>
        <w:rPr>
          <w:rFonts w:ascii="Arial" w:hAnsi="Arial" w:cs="Arial"/>
          <w:sz w:val="24"/>
          <w:szCs w:val="24"/>
        </w:rPr>
        <w:t>,</w:t>
      </w:r>
      <w:r w:rsidRPr="00875EEE">
        <w:rPr>
          <w:rFonts w:ascii="Arial" w:hAnsi="Arial" w:cs="Arial"/>
          <w:sz w:val="24"/>
          <w:szCs w:val="24"/>
        </w:rPr>
        <w:t xml:space="preserve"> the Son says that “he will come</w:t>
      </w:r>
      <w:r>
        <w:rPr>
          <w:rFonts w:ascii="Arial" w:hAnsi="Arial" w:cs="Arial"/>
          <w:sz w:val="24"/>
          <w:szCs w:val="24"/>
        </w:rPr>
        <w:t>”</w:t>
      </w:r>
      <w:r w:rsidRPr="00875EEE">
        <w:rPr>
          <w:rFonts w:ascii="Arial" w:hAnsi="Arial" w:cs="Arial"/>
          <w:sz w:val="24"/>
          <w:szCs w:val="24"/>
        </w:rPr>
        <w:t>, “he will be sent”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he proceeds</w:t>
      </w:r>
      <w:r w:rsidRPr="00875EEE">
        <w:rPr>
          <w:rFonts w:ascii="Arial" w:hAnsi="Arial" w:cs="Arial"/>
          <w:sz w:val="24"/>
          <w:szCs w:val="24"/>
        </w:rPr>
        <w:t>”</w:t>
      </w:r>
      <w:r>
        <w:rPr>
          <w:rFonts w:ascii="Arial" w:hAnsi="Arial" w:cs="Arial"/>
          <w:sz w:val="24"/>
          <w:szCs w:val="24"/>
        </w:rPr>
        <w:t xml:space="preserve">, </w:t>
      </w:r>
      <w:r w:rsidRPr="00875EEE">
        <w:rPr>
          <w:rFonts w:ascii="Arial" w:hAnsi="Arial" w:cs="Arial"/>
          <w:sz w:val="24"/>
          <w:szCs w:val="24"/>
        </w:rPr>
        <w:t>“he</w:t>
      </w:r>
      <w:r>
        <w:rPr>
          <w:rFonts w:ascii="Arial" w:hAnsi="Arial" w:cs="Arial"/>
          <w:sz w:val="24"/>
          <w:szCs w:val="24"/>
        </w:rPr>
        <w:t xml:space="preserve"> </w:t>
      </w:r>
      <w:r w:rsidRPr="00875EEE">
        <w:rPr>
          <w:rFonts w:ascii="Arial" w:hAnsi="Arial" w:cs="Arial"/>
          <w:sz w:val="24"/>
          <w:szCs w:val="24"/>
        </w:rPr>
        <w:t>will</w:t>
      </w:r>
      <w:r>
        <w:rPr>
          <w:rFonts w:ascii="Arial" w:hAnsi="Arial" w:cs="Arial"/>
          <w:sz w:val="24"/>
          <w:szCs w:val="24"/>
        </w:rPr>
        <w:t xml:space="preserve"> </w:t>
      </w:r>
      <w:r w:rsidRPr="00875EEE">
        <w:rPr>
          <w:rFonts w:ascii="Arial" w:hAnsi="Arial" w:cs="Arial"/>
          <w:sz w:val="24"/>
          <w:szCs w:val="24"/>
        </w:rPr>
        <w:t>testify.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42. What is the state of the evidence </w:t>
      </w:r>
      <w:r>
        <w:rPr>
          <w:rFonts w:ascii="Arial" w:hAnsi="Arial" w:cs="Arial"/>
          <w:sz w:val="24"/>
          <w:szCs w:val="24"/>
        </w:rPr>
        <w:t>with regard to the gen</w:t>
      </w:r>
      <w:r w:rsidRPr="00875EEE">
        <w:rPr>
          <w:rFonts w:ascii="Arial" w:hAnsi="Arial" w:cs="Arial"/>
          <w:sz w:val="24"/>
          <w:szCs w:val="24"/>
        </w:rPr>
        <w:t xml:space="preserve">uineness of 1 John </w:t>
      </w:r>
      <w:r>
        <w:rPr>
          <w:rFonts w:ascii="Arial" w:hAnsi="Arial" w:cs="Arial"/>
          <w:sz w:val="24"/>
          <w:szCs w:val="24"/>
        </w:rPr>
        <w:t>5:</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have not </w:t>
      </w:r>
      <w:r>
        <w:rPr>
          <w:rFonts w:ascii="Arial" w:hAnsi="Arial" w:cs="Arial"/>
          <w:sz w:val="24"/>
          <w:szCs w:val="24"/>
        </w:rPr>
        <w:t xml:space="preserve">enough </w:t>
      </w:r>
      <w:r w:rsidRPr="00875EEE">
        <w:rPr>
          <w:rFonts w:ascii="Arial" w:hAnsi="Arial" w:cs="Arial"/>
          <w:sz w:val="24"/>
          <w:szCs w:val="24"/>
        </w:rPr>
        <w:t xml:space="preserve">room in which to </w:t>
      </w:r>
      <w:r>
        <w:rPr>
          <w:rFonts w:ascii="Arial" w:hAnsi="Arial" w:cs="Arial"/>
          <w:sz w:val="24"/>
          <w:szCs w:val="24"/>
        </w:rPr>
        <w:t>present a synopsis of the argu</w:t>
      </w:r>
      <w:r w:rsidRPr="00875EEE">
        <w:rPr>
          <w:rFonts w:ascii="Arial" w:hAnsi="Arial" w:cs="Arial"/>
          <w:sz w:val="24"/>
          <w:szCs w:val="24"/>
        </w:rPr>
        <w:t xml:space="preserve">ment for and against the genuineness of the disputed clause which could be of any value. — See Home’s </w:t>
      </w:r>
      <w:r w:rsidRPr="009C6363">
        <w:rPr>
          <w:rFonts w:ascii="Arial" w:hAnsi="Arial" w:cs="Arial"/>
          <w:i/>
          <w:iCs/>
          <w:sz w:val="24"/>
          <w:szCs w:val="24"/>
        </w:rPr>
        <w:t>Introduction</w:t>
      </w:r>
      <w:r w:rsidRPr="00875EEE">
        <w:rPr>
          <w:rFonts w:ascii="Arial" w:hAnsi="Arial" w:cs="Arial"/>
          <w:sz w:val="24"/>
          <w:szCs w:val="24"/>
        </w:rPr>
        <w:t xml:space="preserve">, Vol. IV., Part II., chapter iv., section 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will suffice to say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disputed clause is as follows, including part of the eighth verse: “in heaven, the Father, the Word, and the Holy Spirit; and these three are one. And there are three that bear witness in earth”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Learned and pious men are divided in their opinions as to the preponderance of the evidence; the weight of opinion in</w:t>
      </w:r>
      <w:r>
        <w:rPr>
          <w:rFonts w:ascii="Arial" w:hAnsi="Arial" w:cs="Arial"/>
          <w:sz w:val="24"/>
          <w:szCs w:val="24"/>
        </w:rPr>
        <w:t>cl</w:t>
      </w:r>
      <w:r w:rsidRPr="00875EEE">
        <w:rPr>
          <w:rFonts w:ascii="Arial" w:hAnsi="Arial" w:cs="Arial"/>
          <w:sz w:val="24"/>
          <w:szCs w:val="24"/>
        </w:rPr>
        <w:t xml:space="preserve">ining against the genuineness of the clause.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doctrine taught is so scriptural, and the grammatical and logical connection of the clause with the rest of the passage is so intimate, that</w:t>
      </w:r>
      <w:r>
        <w:rPr>
          <w:rFonts w:ascii="Arial" w:hAnsi="Arial" w:cs="Arial"/>
          <w:sz w:val="24"/>
          <w:szCs w:val="24"/>
        </w:rPr>
        <w:t>,</w:t>
      </w:r>
      <w:r w:rsidRPr="00875EEE">
        <w:rPr>
          <w:rFonts w:ascii="Arial" w:hAnsi="Arial" w:cs="Arial"/>
          <w:sz w:val="24"/>
          <w:szCs w:val="24"/>
        </w:rPr>
        <w:t xml:space="preserve"> for the purpose of edification, in the present state of our knowledge, the clause ought to be retained, although for the purpose of establishing doctrine, it ought not to be relied 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4th. The rejection of this passage does</w:t>
      </w:r>
      <w:r>
        <w:rPr>
          <w:rFonts w:ascii="Arial" w:hAnsi="Arial" w:cs="Arial"/>
          <w:sz w:val="24"/>
          <w:szCs w:val="24"/>
        </w:rPr>
        <w:t>,</w:t>
      </w:r>
      <w:r w:rsidRPr="00875EEE">
        <w:rPr>
          <w:rFonts w:ascii="Arial" w:hAnsi="Arial" w:cs="Arial"/>
          <w:sz w:val="24"/>
          <w:szCs w:val="24"/>
        </w:rPr>
        <w:t xml:space="preserve"> in no degree</w:t>
      </w:r>
      <w:r>
        <w:rPr>
          <w:rFonts w:ascii="Arial" w:hAnsi="Arial" w:cs="Arial"/>
          <w:sz w:val="24"/>
          <w:szCs w:val="24"/>
        </w:rPr>
        <w:t>,</w:t>
      </w:r>
      <w:r w:rsidRPr="00875EEE">
        <w:rPr>
          <w:rFonts w:ascii="Arial" w:hAnsi="Arial" w:cs="Arial"/>
          <w:sz w:val="24"/>
          <w:szCs w:val="24"/>
        </w:rPr>
        <w:t xml:space="preserve"> lessen the irresistible weight of evidence of the truth of the orthodox doctrine of the Trinity which the Scriptures afford.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43. </w:t>
      </w:r>
      <w:r>
        <w:rPr>
          <w:rFonts w:ascii="Arial" w:hAnsi="Arial" w:cs="Arial"/>
          <w:sz w:val="24"/>
          <w:szCs w:val="24"/>
        </w:rPr>
        <w:t>W</w:t>
      </w:r>
      <w:r w:rsidRPr="00875EEE">
        <w:rPr>
          <w:rFonts w:ascii="Arial" w:hAnsi="Arial" w:cs="Arial"/>
          <w:sz w:val="24"/>
          <w:szCs w:val="24"/>
        </w:rPr>
        <w:t>hat passages in the Old Testament imply the existence of m</w:t>
      </w:r>
      <w:r>
        <w:rPr>
          <w:rFonts w:ascii="Arial" w:hAnsi="Arial" w:cs="Arial"/>
          <w:sz w:val="24"/>
          <w:szCs w:val="24"/>
        </w:rPr>
        <w:t>o</w:t>
      </w:r>
      <w:r w:rsidRPr="00875EEE">
        <w:rPr>
          <w:rFonts w:ascii="Arial" w:hAnsi="Arial" w:cs="Arial"/>
          <w:sz w:val="24"/>
          <w:szCs w:val="24"/>
        </w:rPr>
        <w:t xml:space="preserve">re than one </w:t>
      </w:r>
      <w:r>
        <w:rPr>
          <w:rFonts w:ascii="Arial" w:hAnsi="Arial" w:cs="Arial"/>
          <w:sz w:val="24"/>
          <w:szCs w:val="24"/>
        </w:rPr>
        <w:t>P</w:t>
      </w:r>
      <w:r w:rsidRPr="00875EEE">
        <w:rPr>
          <w:rFonts w:ascii="Arial" w:hAnsi="Arial" w:cs="Arial"/>
          <w:sz w:val="24"/>
          <w:szCs w:val="24"/>
        </w:rPr>
        <w:t xml:space="preserve">erson in the </w:t>
      </w:r>
      <w:r>
        <w:rPr>
          <w:rFonts w:ascii="Arial" w:hAnsi="Arial" w:cs="Arial"/>
          <w:sz w:val="24"/>
          <w:szCs w:val="24"/>
        </w:rPr>
        <w:t>God</w:t>
      </w:r>
      <w:r w:rsidRPr="00875EEE">
        <w:rPr>
          <w:rFonts w:ascii="Arial" w:hAnsi="Arial" w:cs="Arial"/>
          <w:sz w:val="24"/>
          <w:szCs w:val="24"/>
        </w:rPr>
        <w:t xml:space="preserve">head?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Mark the use of the plural in the following passages. — Gen. 1</w:t>
      </w:r>
      <w:r>
        <w:rPr>
          <w:rFonts w:ascii="Arial" w:hAnsi="Arial" w:cs="Arial"/>
          <w:sz w:val="24"/>
          <w:szCs w:val="24"/>
        </w:rPr>
        <w:t>:</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22</w:t>
      </w:r>
      <w:r>
        <w:rPr>
          <w:rFonts w:ascii="Arial" w:hAnsi="Arial" w:cs="Arial"/>
          <w:sz w:val="24"/>
          <w:szCs w:val="24"/>
        </w:rPr>
        <w:t>, 11:</w:t>
      </w:r>
      <w:r w:rsidRPr="00875EEE">
        <w:rPr>
          <w:rFonts w:ascii="Arial" w:hAnsi="Arial" w:cs="Arial"/>
          <w:sz w:val="24"/>
          <w:szCs w:val="24"/>
        </w:rPr>
        <w:t xml:space="preserve">7;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6:8. Compare the three-fold repe</w:t>
      </w:r>
      <w:r w:rsidRPr="00875EEE">
        <w:rPr>
          <w:rFonts w:ascii="Arial" w:hAnsi="Arial" w:cs="Arial"/>
          <w:sz w:val="24"/>
          <w:szCs w:val="24"/>
        </w:rPr>
        <w:t xml:space="preserve">tition of the name Jehovah (Num. </w:t>
      </w:r>
      <w:r>
        <w:rPr>
          <w:rFonts w:ascii="Arial" w:hAnsi="Arial" w:cs="Arial"/>
          <w:sz w:val="24"/>
          <w:szCs w:val="24"/>
        </w:rPr>
        <w:t>6:24-26) with the apostoli</w:t>
      </w:r>
      <w:r w:rsidRPr="00875EEE">
        <w:rPr>
          <w:rFonts w:ascii="Arial" w:hAnsi="Arial" w:cs="Arial"/>
          <w:sz w:val="24"/>
          <w:szCs w:val="24"/>
        </w:rPr>
        <w:t>cal benediction</w:t>
      </w:r>
      <w:r>
        <w:rPr>
          <w:rFonts w:ascii="Arial" w:hAnsi="Arial" w:cs="Arial"/>
          <w:sz w:val="24"/>
          <w:szCs w:val="24"/>
        </w:rPr>
        <w:t xml:space="preserve"> (</w:t>
      </w:r>
      <w:r w:rsidRPr="00875EEE">
        <w:rPr>
          <w:rFonts w:ascii="Arial" w:hAnsi="Arial" w:cs="Arial"/>
          <w:sz w:val="24"/>
          <w:szCs w:val="24"/>
        </w:rPr>
        <w:t xml:space="preserve">2 Cor. </w:t>
      </w:r>
      <w:r>
        <w:rPr>
          <w:rFonts w:ascii="Arial" w:hAnsi="Arial" w:cs="Arial"/>
          <w:sz w:val="24"/>
          <w:szCs w:val="24"/>
        </w:rPr>
        <w:t>13:</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Mark also in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 xml:space="preserve">3, the threefold repetition of the ascription of holiness.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44. What passages in the Old Testament speak of the Son as a distinct </w:t>
      </w:r>
      <w:r>
        <w:rPr>
          <w:rFonts w:ascii="Arial" w:hAnsi="Arial" w:cs="Arial"/>
          <w:sz w:val="24"/>
          <w:szCs w:val="24"/>
        </w:rPr>
        <w:t>P</w:t>
      </w:r>
      <w:r w:rsidRPr="00875EEE">
        <w:rPr>
          <w:rFonts w:ascii="Arial" w:hAnsi="Arial" w:cs="Arial"/>
          <w:sz w:val="24"/>
          <w:szCs w:val="24"/>
        </w:rPr>
        <w:t>erson from the Father</w:t>
      </w:r>
      <w:r>
        <w:rPr>
          <w:rFonts w:ascii="Arial" w:hAnsi="Arial" w:cs="Arial"/>
          <w:sz w:val="24"/>
          <w:szCs w:val="24"/>
        </w:rPr>
        <w:t>,</w:t>
      </w:r>
      <w:r w:rsidRPr="00875EEE">
        <w:rPr>
          <w:rFonts w:ascii="Arial" w:hAnsi="Arial" w:cs="Arial"/>
          <w:sz w:val="24"/>
          <w:szCs w:val="24"/>
        </w:rPr>
        <w:t xml:space="preserve"> and yet as divine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Ps. </w:t>
      </w:r>
      <w:r>
        <w:rPr>
          <w:rFonts w:ascii="Arial" w:hAnsi="Arial" w:cs="Arial"/>
          <w:sz w:val="24"/>
          <w:szCs w:val="24"/>
        </w:rPr>
        <w:t>45:6-</w:t>
      </w:r>
      <w:r w:rsidRPr="00875EEE">
        <w:rPr>
          <w:rFonts w:ascii="Arial" w:hAnsi="Arial" w:cs="Arial"/>
          <w:sz w:val="24"/>
          <w:szCs w:val="24"/>
        </w:rPr>
        <w:t xml:space="preserve">7, we have the Father addressing the Son as God, and anointing him. — See also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44:</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 7, 14.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prophecies always set </w:t>
      </w:r>
      <w:r>
        <w:rPr>
          <w:rFonts w:ascii="Arial" w:hAnsi="Arial" w:cs="Arial"/>
          <w:sz w:val="24"/>
          <w:szCs w:val="24"/>
        </w:rPr>
        <w:t>out</w:t>
      </w:r>
      <w:r w:rsidRPr="00875EEE">
        <w:rPr>
          <w:rFonts w:ascii="Arial" w:hAnsi="Arial" w:cs="Arial"/>
          <w:sz w:val="24"/>
          <w:szCs w:val="24"/>
        </w:rPr>
        <w:t xml:space="preserve"> the Messiah as a </w:t>
      </w:r>
      <w:r>
        <w:rPr>
          <w:rFonts w:ascii="Arial" w:hAnsi="Arial" w:cs="Arial"/>
          <w:sz w:val="24"/>
          <w:szCs w:val="24"/>
        </w:rPr>
        <w:t>Person dis</w:t>
      </w:r>
      <w:r w:rsidRPr="00875EEE">
        <w:rPr>
          <w:rFonts w:ascii="Arial" w:hAnsi="Arial" w:cs="Arial"/>
          <w:sz w:val="24"/>
          <w:szCs w:val="24"/>
        </w:rPr>
        <w:t xml:space="preserve">tinct </w:t>
      </w:r>
      <w:r>
        <w:rPr>
          <w:rFonts w:ascii="Arial" w:hAnsi="Arial" w:cs="Arial"/>
          <w:sz w:val="24"/>
          <w:szCs w:val="24"/>
        </w:rPr>
        <w:t>fr</w:t>
      </w:r>
      <w:r w:rsidRPr="00875EEE">
        <w:rPr>
          <w:rFonts w:ascii="Arial" w:hAnsi="Arial" w:cs="Arial"/>
          <w:sz w:val="24"/>
          <w:szCs w:val="24"/>
        </w:rPr>
        <w:t xml:space="preserve">om the Father, and yet he is called “Mighty God,” etc. — </w:t>
      </w:r>
      <w:r>
        <w:rPr>
          <w:rFonts w:ascii="Arial" w:hAnsi="Arial" w:cs="Arial"/>
          <w:sz w:val="24"/>
          <w:szCs w:val="24"/>
        </w:rPr>
        <w:t>Is. 9:</w:t>
      </w:r>
      <w:r w:rsidRPr="00875EEE">
        <w:rPr>
          <w:rFonts w:ascii="Arial" w:hAnsi="Arial" w:cs="Arial"/>
          <w:sz w:val="24"/>
          <w:szCs w:val="24"/>
        </w:rPr>
        <w:t xml:space="preserve">6; Jer. </w:t>
      </w:r>
      <w:r>
        <w:rPr>
          <w:rFonts w:ascii="Arial" w:hAnsi="Arial" w:cs="Arial"/>
          <w:sz w:val="24"/>
          <w:szCs w:val="24"/>
        </w:rPr>
        <w:t>23:</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45. What passages of the Old Testament speak of the Spirit as a distinct </w:t>
      </w:r>
      <w:r>
        <w:rPr>
          <w:rFonts w:ascii="Arial" w:hAnsi="Arial" w:cs="Arial"/>
          <w:sz w:val="24"/>
          <w:szCs w:val="24"/>
        </w:rPr>
        <w:t>P</w:t>
      </w:r>
      <w:r w:rsidRPr="00875EEE">
        <w:rPr>
          <w:rFonts w:ascii="Arial" w:hAnsi="Arial" w:cs="Arial"/>
          <w:sz w:val="24"/>
          <w:szCs w:val="24"/>
        </w:rPr>
        <w:t xml:space="preserve">erson from the Father, and yet as divine?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Gen. </w:t>
      </w:r>
      <w:r>
        <w:rPr>
          <w:rFonts w:ascii="Arial" w:hAnsi="Arial" w:cs="Arial"/>
          <w:sz w:val="24"/>
          <w:szCs w:val="24"/>
        </w:rPr>
        <w:t>1:</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 xml:space="preserve">3; Ps. </w:t>
      </w:r>
      <w:r>
        <w:rPr>
          <w:rFonts w:ascii="Arial" w:hAnsi="Arial" w:cs="Arial"/>
          <w:sz w:val="24"/>
          <w:szCs w:val="24"/>
        </w:rPr>
        <w:t>104:</w:t>
      </w:r>
      <w:r w:rsidRPr="00875EEE">
        <w:rPr>
          <w:rFonts w:ascii="Arial" w:hAnsi="Arial" w:cs="Arial"/>
          <w:sz w:val="24"/>
          <w:szCs w:val="24"/>
        </w:rPr>
        <w:t>30</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139:</w:t>
      </w:r>
      <w:r w:rsidRPr="00875EEE">
        <w:rPr>
          <w:rFonts w:ascii="Arial" w:hAnsi="Arial" w:cs="Arial"/>
          <w:sz w:val="24"/>
          <w:szCs w:val="24"/>
        </w:rPr>
        <w:t xml:space="preserve">7; Job </w:t>
      </w:r>
      <w:r>
        <w:rPr>
          <w:rFonts w:ascii="Arial" w:hAnsi="Arial" w:cs="Arial"/>
          <w:sz w:val="24"/>
          <w:szCs w:val="24"/>
        </w:rPr>
        <w:t>26:</w:t>
      </w:r>
      <w:r w:rsidRPr="00875EEE">
        <w:rPr>
          <w:rFonts w:ascii="Arial" w:hAnsi="Arial" w:cs="Arial"/>
          <w:sz w:val="24"/>
          <w:szCs w:val="24"/>
        </w:rPr>
        <w:t xml:space="preserve">13;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48:</w:t>
      </w:r>
      <w:r w:rsidRPr="00875EEE">
        <w:rPr>
          <w:rFonts w:ascii="Arial" w:hAnsi="Arial" w:cs="Arial"/>
          <w:sz w:val="24"/>
          <w:szCs w:val="24"/>
        </w:rPr>
        <w:t xml:space="preserve">16. </w:t>
      </w:r>
    </w:p>
    <w:p w:rsidR="00283EF3" w:rsidRPr="00875EEE" w:rsidRDefault="00283EF3" w:rsidP="00283EF3">
      <w:pPr>
        <w:spacing w:after="0" w:line="276" w:lineRule="auto"/>
        <w:jc w:val="both"/>
        <w:rPr>
          <w:rFonts w:ascii="Arial" w:hAnsi="Arial" w:cs="Arial"/>
          <w:sz w:val="24"/>
          <w:szCs w:val="24"/>
        </w:rPr>
      </w:pPr>
    </w:p>
    <w:p w:rsidR="00283EF3" w:rsidRPr="009C636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V. It remains for us to consider what the Scriptures </w:t>
      </w:r>
      <w:r w:rsidRPr="009C6363">
        <w:rPr>
          <w:rFonts w:ascii="Arial" w:hAnsi="Arial" w:cs="Arial"/>
          <w:sz w:val="24"/>
          <w:szCs w:val="24"/>
        </w:rPr>
        <w:t xml:space="preserve">TEACH CONCERNING THE ETERNAL AND NECESSARY RELATIONS WHICH THE THREE DIVINE PERSONS SUSTAIN TO EACH 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t>
      </w:r>
      <w:r>
        <w:rPr>
          <w:rFonts w:ascii="Arial" w:hAnsi="Arial" w:cs="Arial"/>
          <w:sz w:val="24"/>
          <w:szCs w:val="24"/>
        </w:rPr>
        <w:t>1</w:t>
      </w:r>
      <w:r w:rsidRPr="00875EEE">
        <w:rPr>
          <w:rFonts w:ascii="Arial" w:hAnsi="Arial" w:cs="Arial"/>
          <w:sz w:val="24"/>
          <w:szCs w:val="24"/>
        </w:rPr>
        <w:t xml:space="preserve">.) The relation the second person sustains to THE FIRST, OR THE ETERNAL GENERATION OF THE 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46. What is the idiomatic </w:t>
      </w:r>
      <w:r>
        <w:rPr>
          <w:rFonts w:ascii="Arial" w:hAnsi="Arial" w:cs="Arial"/>
          <w:sz w:val="24"/>
          <w:szCs w:val="24"/>
        </w:rPr>
        <w:t xml:space="preserve">[natural] </w:t>
      </w:r>
      <w:r w:rsidRPr="00875EEE">
        <w:rPr>
          <w:rFonts w:ascii="Arial" w:hAnsi="Arial" w:cs="Arial"/>
          <w:sz w:val="24"/>
          <w:szCs w:val="24"/>
        </w:rPr>
        <w:t xml:space="preserve">use of the Hebrew word?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used in the sense, </w:t>
      </w:r>
      <w:r w:rsidRPr="003720DE">
        <w:rPr>
          <w:rFonts w:ascii="Arial" w:hAnsi="Arial" w:cs="Arial"/>
          <w:b/>
          <w:bCs/>
          <w:sz w:val="24"/>
          <w:szCs w:val="24"/>
        </w:rPr>
        <w:t>1st</w:t>
      </w:r>
      <w:r w:rsidRPr="00875EEE">
        <w:rPr>
          <w:rFonts w:ascii="Arial" w:hAnsi="Arial" w:cs="Arial"/>
          <w:sz w:val="24"/>
          <w:szCs w:val="24"/>
        </w:rPr>
        <w:t xml:space="preserve">, of son; </w:t>
      </w:r>
      <w:r w:rsidRPr="003720DE">
        <w:rPr>
          <w:rFonts w:ascii="Arial" w:hAnsi="Arial" w:cs="Arial"/>
          <w:b/>
          <w:bCs/>
          <w:sz w:val="24"/>
          <w:szCs w:val="24"/>
        </w:rPr>
        <w:t>2nd</w:t>
      </w:r>
      <w:r w:rsidRPr="00875EEE">
        <w:rPr>
          <w:rFonts w:ascii="Arial" w:hAnsi="Arial" w:cs="Arial"/>
          <w:sz w:val="24"/>
          <w:szCs w:val="24"/>
        </w:rPr>
        <w:t xml:space="preserve">, of descendant; hence in the plural “children of Israel,” for </w:t>
      </w:r>
      <w:r>
        <w:rPr>
          <w:rFonts w:ascii="Arial" w:hAnsi="Arial" w:cs="Arial"/>
          <w:sz w:val="24"/>
          <w:szCs w:val="24"/>
        </w:rPr>
        <w:t xml:space="preserve">the </w:t>
      </w:r>
      <w:r w:rsidRPr="00875EEE">
        <w:rPr>
          <w:rFonts w:ascii="Arial" w:hAnsi="Arial" w:cs="Arial"/>
          <w:sz w:val="24"/>
          <w:szCs w:val="24"/>
        </w:rPr>
        <w:t>Israelites. Also</w:t>
      </w:r>
      <w:r>
        <w:rPr>
          <w:rFonts w:ascii="Arial" w:hAnsi="Arial" w:cs="Arial"/>
          <w:sz w:val="24"/>
          <w:szCs w:val="24"/>
        </w:rPr>
        <w:t>,</w:t>
      </w:r>
      <w:r w:rsidRPr="00875EEE">
        <w:rPr>
          <w:rFonts w:ascii="Arial" w:hAnsi="Arial" w:cs="Arial"/>
          <w:sz w:val="24"/>
          <w:szCs w:val="24"/>
        </w:rPr>
        <w:t xml:space="preserve"> when joined to a name of place or nation to denote </w:t>
      </w:r>
      <w:r>
        <w:rPr>
          <w:rFonts w:ascii="Arial" w:hAnsi="Arial" w:cs="Arial"/>
          <w:sz w:val="24"/>
          <w:szCs w:val="24"/>
        </w:rPr>
        <w:t xml:space="preserve">the </w:t>
      </w:r>
      <w:r w:rsidRPr="00875EEE">
        <w:rPr>
          <w:rFonts w:ascii="Arial" w:hAnsi="Arial" w:cs="Arial"/>
          <w:sz w:val="24"/>
          <w:szCs w:val="24"/>
        </w:rPr>
        <w:t xml:space="preserve">inhabitants or citizens </w:t>
      </w:r>
      <w:r>
        <w:rPr>
          <w:rFonts w:ascii="Arial" w:hAnsi="Arial" w:cs="Arial"/>
          <w:sz w:val="24"/>
          <w:szCs w:val="24"/>
        </w:rPr>
        <w:t>of it</w:t>
      </w:r>
      <w:r w:rsidRPr="00875EEE">
        <w:rPr>
          <w:rFonts w:ascii="Arial" w:hAnsi="Arial" w:cs="Arial"/>
          <w:sz w:val="24"/>
          <w:szCs w:val="24"/>
        </w:rPr>
        <w:t xml:space="preserve"> as “sons of Zion,” etc.; </w:t>
      </w:r>
      <w:r w:rsidRPr="003720DE">
        <w:rPr>
          <w:rFonts w:ascii="Arial" w:hAnsi="Arial" w:cs="Arial"/>
          <w:b/>
          <w:bCs/>
          <w:sz w:val="24"/>
          <w:szCs w:val="24"/>
        </w:rPr>
        <w:t>3rd</w:t>
      </w:r>
      <w:r w:rsidRPr="00875EEE">
        <w:rPr>
          <w:rFonts w:ascii="Arial" w:hAnsi="Arial" w:cs="Arial"/>
          <w:sz w:val="24"/>
          <w:szCs w:val="24"/>
        </w:rPr>
        <w:t xml:space="preserve">. of pupil, disciple, worshipper; thus “sons of the prophets,” (1 Kings </w:t>
      </w:r>
      <w:r>
        <w:rPr>
          <w:rFonts w:ascii="Arial" w:hAnsi="Arial" w:cs="Arial"/>
          <w:sz w:val="24"/>
          <w:szCs w:val="24"/>
        </w:rPr>
        <w:t>20:</w:t>
      </w:r>
      <w:r w:rsidRPr="00875EEE">
        <w:rPr>
          <w:rFonts w:ascii="Arial" w:hAnsi="Arial" w:cs="Arial"/>
          <w:sz w:val="24"/>
          <w:szCs w:val="24"/>
        </w:rPr>
        <w:t xml:space="preserve">35) and “sons of God,” applied, (1.) to kings, Ps. </w:t>
      </w:r>
      <w:r>
        <w:rPr>
          <w:rFonts w:ascii="Arial" w:hAnsi="Arial" w:cs="Arial"/>
          <w:sz w:val="24"/>
          <w:szCs w:val="24"/>
        </w:rPr>
        <w:t>2:</w:t>
      </w:r>
      <w:r w:rsidRPr="00875EEE">
        <w:rPr>
          <w:rFonts w:ascii="Arial" w:hAnsi="Arial" w:cs="Arial"/>
          <w:sz w:val="24"/>
          <w:szCs w:val="24"/>
        </w:rPr>
        <w:t xml:space="preserve">7; (2.) to angels, Gen. </w:t>
      </w:r>
      <w:r>
        <w:rPr>
          <w:rFonts w:ascii="Arial" w:hAnsi="Arial" w:cs="Arial"/>
          <w:sz w:val="24"/>
          <w:szCs w:val="24"/>
        </w:rPr>
        <w:t>6:</w:t>
      </w:r>
      <w:r w:rsidRPr="00875EEE">
        <w:rPr>
          <w:rFonts w:ascii="Arial" w:hAnsi="Arial" w:cs="Arial"/>
          <w:sz w:val="24"/>
          <w:szCs w:val="24"/>
        </w:rPr>
        <w:t>2; (3.) to worshipper</w:t>
      </w:r>
      <w:r>
        <w:rPr>
          <w:rFonts w:ascii="Arial" w:hAnsi="Arial" w:cs="Arial"/>
          <w:sz w:val="24"/>
          <w:szCs w:val="24"/>
        </w:rPr>
        <w:t>s of God, his own people, Deut. 32:43</w:t>
      </w:r>
      <w:r w:rsidRPr="00875EEE">
        <w:rPr>
          <w:rFonts w:ascii="Arial" w:hAnsi="Arial" w:cs="Arial"/>
          <w:sz w:val="24"/>
          <w:szCs w:val="24"/>
        </w:rPr>
        <w:t>; in combination with substantives, expressing age o</w:t>
      </w:r>
      <w:r>
        <w:rPr>
          <w:rFonts w:ascii="Arial" w:hAnsi="Arial" w:cs="Arial"/>
          <w:sz w:val="24"/>
          <w:szCs w:val="24"/>
        </w:rPr>
        <w:t xml:space="preserve">f </w:t>
      </w:r>
      <w:r w:rsidRPr="00875EEE">
        <w:rPr>
          <w:rFonts w:ascii="Arial" w:hAnsi="Arial" w:cs="Arial"/>
          <w:sz w:val="24"/>
          <w:szCs w:val="24"/>
        </w:rPr>
        <w:t xml:space="preserve">quality, etc.; thus, “son of years,” for aged, Lev. </w:t>
      </w:r>
      <w:r>
        <w:rPr>
          <w:rFonts w:ascii="Arial" w:hAnsi="Arial" w:cs="Arial"/>
          <w:sz w:val="24"/>
          <w:szCs w:val="24"/>
        </w:rPr>
        <w:t>12:</w:t>
      </w:r>
      <w:r w:rsidRPr="00875EEE">
        <w:rPr>
          <w:rFonts w:ascii="Arial" w:hAnsi="Arial" w:cs="Arial"/>
          <w:sz w:val="24"/>
          <w:szCs w:val="24"/>
        </w:rPr>
        <w:t>6; “son of Belial,</w:t>
      </w:r>
      <w:r>
        <w:rPr>
          <w:rFonts w:ascii="Arial" w:hAnsi="Arial" w:cs="Arial"/>
          <w:sz w:val="24"/>
          <w:szCs w:val="24"/>
        </w:rPr>
        <w:t>”</w:t>
      </w:r>
      <w:r w:rsidRPr="00875EEE">
        <w:rPr>
          <w:rFonts w:ascii="Arial" w:hAnsi="Arial" w:cs="Arial"/>
          <w:sz w:val="24"/>
          <w:szCs w:val="24"/>
        </w:rPr>
        <w:t xml:space="preserve"> for worthless fellow, Deut. </w:t>
      </w:r>
      <w:r>
        <w:rPr>
          <w:rFonts w:ascii="Arial" w:hAnsi="Arial" w:cs="Arial"/>
          <w:sz w:val="24"/>
          <w:szCs w:val="24"/>
        </w:rPr>
        <w:t>13:</w:t>
      </w:r>
      <w:r w:rsidRPr="00875EEE">
        <w:rPr>
          <w:rFonts w:ascii="Arial" w:hAnsi="Arial" w:cs="Arial"/>
          <w:sz w:val="24"/>
          <w:szCs w:val="24"/>
        </w:rPr>
        <w:t xml:space="preserve">13; “son of death,” for one deserving to die, 1 Sam. </w:t>
      </w:r>
      <w:r>
        <w:rPr>
          <w:rFonts w:ascii="Arial" w:hAnsi="Arial" w:cs="Arial"/>
          <w:sz w:val="24"/>
          <w:szCs w:val="24"/>
        </w:rPr>
        <w:t>20:</w:t>
      </w:r>
      <w:r w:rsidRPr="00875EEE">
        <w:rPr>
          <w:rFonts w:ascii="Arial" w:hAnsi="Arial" w:cs="Arial"/>
          <w:sz w:val="24"/>
          <w:szCs w:val="24"/>
        </w:rPr>
        <w:t xml:space="preserve">31; “a </w:t>
      </w:r>
      <w:r>
        <w:rPr>
          <w:rFonts w:ascii="Arial" w:hAnsi="Arial" w:cs="Arial"/>
          <w:sz w:val="24"/>
          <w:szCs w:val="24"/>
        </w:rPr>
        <w:t>house full of</w:t>
      </w:r>
      <w:r w:rsidRPr="00875EEE">
        <w:rPr>
          <w:rFonts w:ascii="Arial" w:hAnsi="Arial" w:cs="Arial"/>
          <w:sz w:val="24"/>
          <w:szCs w:val="24"/>
        </w:rPr>
        <w:t xml:space="preserve"> fatness,” for a fruitful h</w:t>
      </w:r>
      <w:r>
        <w:rPr>
          <w:rFonts w:ascii="Arial" w:hAnsi="Arial" w:cs="Arial"/>
          <w:sz w:val="24"/>
          <w:szCs w:val="24"/>
        </w:rPr>
        <w:t>ouse (Ps. 36:8)</w:t>
      </w:r>
      <w:r w:rsidRPr="00875EEE">
        <w:rPr>
          <w:rFonts w:ascii="Arial" w:hAnsi="Arial" w:cs="Arial"/>
          <w:sz w:val="24"/>
          <w:szCs w:val="24"/>
        </w:rPr>
        <w:t xml:space="preserve">. The same idiom </w:t>
      </w:r>
      <w:r>
        <w:rPr>
          <w:rFonts w:ascii="Arial" w:hAnsi="Arial" w:cs="Arial"/>
          <w:sz w:val="24"/>
          <w:szCs w:val="24"/>
        </w:rPr>
        <w:t xml:space="preserve">[usage] </w:t>
      </w:r>
      <w:r w:rsidRPr="00875EEE">
        <w:rPr>
          <w:rFonts w:ascii="Arial" w:hAnsi="Arial" w:cs="Arial"/>
          <w:sz w:val="24"/>
          <w:szCs w:val="24"/>
        </w:rPr>
        <w:t>has been ca</w:t>
      </w:r>
      <w:r>
        <w:rPr>
          <w:rFonts w:ascii="Arial" w:hAnsi="Arial" w:cs="Arial"/>
          <w:sz w:val="24"/>
          <w:szCs w:val="24"/>
        </w:rPr>
        <w:t>rr</w:t>
      </w:r>
      <w:r w:rsidRPr="00875EEE">
        <w:rPr>
          <w:rFonts w:ascii="Arial" w:hAnsi="Arial" w:cs="Arial"/>
          <w:sz w:val="24"/>
          <w:szCs w:val="24"/>
        </w:rPr>
        <w:t xml:space="preserve">ied into the </w:t>
      </w:r>
      <w:r>
        <w:rPr>
          <w:rFonts w:ascii="Arial" w:hAnsi="Arial" w:cs="Arial"/>
          <w:sz w:val="24"/>
          <w:szCs w:val="24"/>
        </w:rPr>
        <w:t>G</w:t>
      </w:r>
      <w:r w:rsidRPr="00875EEE">
        <w:rPr>
          <w:rFonts w:ascii="Arial" w:hAnsi="Arial" w:cs="Arial"/>
          <w:sz w:val="24"/>
          <w:szCs w:val="24"/>
        </w:rPr>
        <w:t xml:space="preserve">reek of the New Testament — See Gesenius’ </w:t>
      </w:r>
      <w:r w:rsidRPr="003720DE">
        <w:rPr>
          <w:rFonts w:ascii="Arial" w:hAnsi="Arial" w:cs="Arial"/>
          <w:i/>
          <w:iCs/>
          <w:sz w:val="24"/>
          <w:szCs w:val="24"/>
        </w:rPr>
        <w:t>Hebrew Lexicon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47. In what sense are men c</w:t>
      </w:r>
      <w:r>
        <w:rPr>
          <w:rFonts w:ascii="Arial" w:hAnsi="Arial" w:cs="Arial"/>
          <w:sz w:val="24"/>
          <w:szCs w:val="24"/>
        </w:rPr>
        <w:t>al</w:t>
      </w:r>
      <w:r w:rsidRPr="00875EEE">
        <w:rPr>
          <w:rFonts w:ascii="Arial" w:hAnsi="Arial" w:cs="Arial"/>
          <w:sz w:val="24"/>
          <w:szCs w:val="24"/>
        </w:rPr>
        <w:t>led “so</w:t>
      </w:r>
      <w:r>
        <w:rPr>
          <w:rFonts w:ascii="Arial" w:hAnsi="Arial" w:cs="Arial"/>
          <w:sz w:val="24"/>
          <w:szCs w:val="24"/>
        </w:rPr>
        <w:t xml:space="preserve">ns </w:t>
      </w:r>
      <w:r w:rsidRPr="00875EEE">
        <w:rPr>
          <w:rFonts w:ascii="Arial" w:hAnsi="Arial" w:cs="Arial"/>
          <w:sz w:val="24"/>
          <w:szCs w:val="24"/>
        </w:rPr>
        <w:t>of God</w:t>
      </w:r>
      <w:r>
        <w:rPr>
          <w:rFonts w:ascii="Arial" w:hAnsi="Arial" w:cs="Arial"/>
          <w:sz w:val="24"/>
          <w:szCs w:val="24"/>
        </w:rPr>
        <w:t>”</w:t>
      </w:r>
      <w:r w:rsidRPr="00875EEE">
        <w:rPr>
          <w:rFonts w:ascii="Arial" w:hAnsi="Arial" w:cs="Arial"/>
          <w:sz w:val="24"/>
          <w:szCs w:val="24"/>
        </w:rPr>
        <w:t xml:space="preserve"> in Scripture</w:t>
      </w:r>
      <w:r>
        <w:rPr>
          <w:rFonts w:ascii="Arial" w:hAnsi="Arial" w:cs="Arial"/>
          <w:sz w:val="24"/>
          <w:szCs w:val="24"/>
        </w:rPr>
        <w:t>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general idea embraced in the relation of sonship includes, </w:t>
      </w:r>
      <w:r w:rsidRPr="009C6363">
        <w:rPr>
          <w:rFonts w:ascii="Arial" w:hAnsi="Arial" w:cs="Arial"/>
          <w:b/>
          <w:bCs/>
          <w:sz w:val="24"/>
          <w:szCs w:val="24"/>
        </w:rPr>
        <w:t>1st</w:t>
      </w:r>
      <w:r w:rsidRPr="00875EEE">
        <w:rPr>
          <w:rFonts w:ascii="Arial" w:hAnsi="Arial" w:cs="Arial"/>
          <w:sz w:val="24"/>
          <w:szCs w:val="24"/>
        </w:rPr>
        <w:t xml:space="preserve">, similarity and derivation of nature; </w:t>
      </w:r>
      <w:r w:rsidRPr="009C6363">
        <w:rPr>
          <w:rFonts w:ascii="Arial" w:hAnsi="Arial" w:cs="Arial"/>
          <w:b/>
          <w:bCs/>
          <w:sz w:val="24"/>
          <w:szCs w:val="24"/>
        </w:rPr>
        <w:t>2nd</w:t>
      </w:r>
      <w:r w:rsidRPr="00875EEE">
        <w:rPr>
          <w:rFonts w:ascii="Arial" w:hAnsi="Arial" w:cs="Arial"/>
          <w:sz w:val="24"/>
          <w:szCs w:val="24"/>
        </w:rPr>
        <w:t xml:space="preserve">, parental and filial love; and </w:t>
      </w:r>
      <w:r w:rsidRPr="009C6363">
        <w:rPr>
          <w:rFonts w:ascii="Arial" w:hAnsi="Arial" w:cs="Arial"/>
          <w:b/>
          <w:bCs/>
          <w:sz w:val="24"/>
          <w:szCs w:val="24"/>
        </w:rPr>
        <w:t>3rd</w:t>
      </w:r>
      <w:r w:rsidRPr="00875EEE">
        <w:rPr>
          <w:rFonts w:ascii="Arial" w:hAnsi="Arial" w:cs="Arial"/>
          <w:sz w:val="24"/>
          <w:szCs w:val="24"/>
        </w:rPr>
        <w:t xml:space="preserve">, heirship.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this general sense</w:t>
      </w:r>
      <w:r>
        <w:rPr>
          <w:rFonts w:ascii="Arial" w:hAnsi="Arial" w:cs="Arial"/>
          <w:sz w:val="24"/>
          <w:szCs w:val="24"/>
        </w:rPr>
        <w:t>,</w:t>
      </w:r>
      <w:r w:rsidRPr="00875EEE">
        <w:rPr>
          <w:rFonts w:ascii="Arial" w:hAnsi="Arial" w:cs="Arial"/>
          <w:sz w:val="24"/>
          <w:szCs w:val="24"/>
        </w:rPr>
        <w:t xml:space="preserve"> all God’s holy, intelligent creatures are called his sons. The term is applied in an eminent sense to kings and magistrates who receive dominion from God (Ps.</w:t>
      </w:r>
      <w:r>
        <w:rPr>
          <w:rFonts w:ascii="Arial" w:hAnsi="Arial" w:cs="Arial"/>
          <w:sz w:val="24"/>
          <w:szCs w:val="24"/>
        </w:rPr>
        <w:t xml:space="preserve"> 82:</w:t>
      </w:r>
      <w:r w:rsidRPr="00875EEE">
        <w:rPr>
          <w:rFonts w:ascii="Arial" w:hAnsi="Arial" w:cs="Arial"/>
          <w:sz w:val="24"/>
          <w:szCs w:val="24"/>
        </w:rPr>
        <w:t>6)</w:t>
      </w:r>
      <w:r>
        <w:rPr>
          <w:rFonts w:ascii="Arial" w:hAnsi="Arial" w:cs="Arial"/>
          <w:sz w:val="24"/>
          <w:szCs w:val="24"/>
        </w:rPr>
        <w:t xml:space="preserve">, </w:t>
      </w:r>
      <w:r w:rsidRPr="00875EEE">
        <w:rPr>
          <w:rFonts w:ascii="Arial" w:hAnsi="Arial" w:cs="Arial"/>
          <w:sz w:val="24"/>
          <w:szCs w:val="24"/>
        </w:rPr>
        <w:t>and to Christians who are the subjects of spiritual regeneration and adoption (Ga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 xml:space="preserve"> the special objects of divine favo</w:t>
      </w:r>
      <w:r>
        <w:rPr>
          <w:rFonts w:ascii="Arial" w:hAnsi="Arial" w:cs="Arial"/>
          <w:sz w:val="24"/>
          <w:szCs w:val="24"/>
        </w:rPr>
        <w:t xml:space="preserve">ur </w:t>
      </w:r>
      <w:r w:rsidRPr="00875EEE">
        <w:rPr>
          <w:rFonts w:ascii="Arial" w:hAnsi="Arial" w:cs="Arial"/>
          <w:sz w:val="24"/>
          <w:szCs w:val="24"/>
        </w:rPr>
        <w:t>(</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 and are like him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45)</w:t>
      </w:r>
      <w:r>
        <w:rPr>
          <w:rFonts w:ascii="Arial" w:hAnsi="Arial" w:cs="Arial"/>
          <w:sz w:val="24"/>
          <w:szCs w:val="24"/>
        </w:rPr>
        <w:t>,</w:t>
      </w:r>
      <w:r w:rsidRPr="00875EEE">
        <w:rPr>
          <w:rFonts w:ascii="Arial" w:hAnsi="Arial" w:cs="Arial"/>
          <w:sz w:val="24"/>
          <w:szCs w:val="24"/>
        </w:rPr>
        <w:t xml:space="preserve"> When applied to creatures, whether men or angels (Job </w:t>
      </w:r>
      <w:r>
        <w:rPr>
          <w:rFonts w:ascii="Arial" w:hAnsi="Arial" w:cs="Arial"/>
          <w:sz w:val="24"/>
          <w:szCs w:val="24"/>
        </w:rPr>
        <w:t>1:</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 this word is always used in the plural. In the singular</w:t>
      </w:r>
      <w:r>
        <w:rPr>
          <w:rFonts w:ascii="Arial" w:hAnsi="Arial" w:cs="Arial"/>
          <w:sz w:val="24"/>
          <w:szCs w:val="24"/>
        </w:rPr>
        <w:t>,</w:t>
      </w:r>
      <w:r w:rsidRPr="00875EEE">
        <w:rPr>
          <w:rFonts w:ascii="Arial" w:hAnsi="Arial" w:cs="Arial"/>
          <w:sz w:val="24"/>
          <w:szCs w:val="24"/>
        </w:rPr>
        <w:t xml:space="preserve"> it is applied only to the second </w:t>
      </w:r>
      <w:r>
        <w:rPr>
          <w:rFonts w:ascii="Arial" w:hAnsi="Arial" w:cs="Arial"/>
          <w:sz w:val="24"/>
          <w:szCs w:val="24"/>
        </w:rPr>
        <w:t>P</w:t>
      </w:r>
      <w:r w:rsidRPr="00875EEE">
        <w:rPr>
          <w:rFonts w:ascii="Arial" w:hAnsi="Arial" w:cs="Arial"/>
          <w:sz w:val="24"/>
          <w:szCs w:val="24"/>
        </w:rPr>
        <w:t xml:space="preserve">erson of he Trinity, with the single exception of its application once to Adam (Luke </w:t>
      </w:r>
      <w:r>
        <w:rPr>
          <w:rFonts w:ascii="Arial" w:hAnsi="Arial" w:cs="Arial"/>
          <w:sz w:val="24"/>
          <w:szCs w:val="24"/>
        </w:rPr>
        <w:t>3:</w:t>
      </w:r>
      <w:r w:rsidRPr="00875EEE">
        <w:rPr>
          <w:rFonts w:ascii="Arial" w:hAnsi="Arial" w:cs="Arial"/>
          <w:sz w:val="24"/>
          <w:szCs w:val="24"/>
        </w:rPr>
        <w:t xml:space="preserve">3,) when the reason is obviously to mark the peculiarity of his derivation from God immediately without the intervention of a human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48. What different views</w:t>
      </w:r>
      <w:r>
        <w:rPr>
          <w:rFonts w:ascii="Arial" w:hAnsi="Arial" w:cs="Arial"/>
          <w:sz w:val="24"/>
          <w:szCs w:val="24"/>
        </w:rPr>
        <w:t>,</w:t>
      </w:r>
      <w:r w:rsidRPr="00875EEE">
        <w:rPr>
          <w:rFonts w:ascii="Arial" w:hAnsi="Arial" w:cs="Arial"/>
          <w:sz w:val="24"/>
          <w:szCs w:val="24"/>
        </w:rPr>
        <w:t xml:space="preserve"> with </w:t>
      </w:r>
      <w:r>
        <w:rPr>
          <w:rFonts w:ascii="Arial" w:hAnsi="Arial" w:cs="Arial"/>
          <w:sz w:val="24"/>
          <w:szCs w:val="24"/>
        </w:rPr>
        <w:t xml:space="preserve">regard to the sonship of Christ, </w:t>
      </w:r>
      <w:r w:rsidRPr="00875EEE">
        <w:rPr>
          <w:rFonts w:ascii="Arial" w:hAnsi="Arial" w:cs="Arial"/>
          <w:sz w:val="24"/>
          <w:szCs w:val="24"/>
        </w:rPr>
        <w:t>have been e</w:t>
      </w:r>
      <w:r>
        <w:rPr>
          <w:rFonts w:ascii="Arial" w:hAnsi="Arial" w:cs="Arial"/>
          <w:sz w:val="24"/>
          <w:szCs w:val="24"/>
        </w:rPr>
        <w:t>n</w:t>
      </w:r>
      <w:r w:rsidRPr="00875EEE">
        <w:rPr>
          <w:rFonts w:ascii="Arial" w:hAnsi="Arial" w:cs="Arial"/>
          <w:sz w:val="24"/>
          <w:szCs w:val="24"/>
        </w:rPr>
        <w:t>t</w:t>
      </w:r>
      <w:r>
        <w:rPr>
          <w:rFonts w:ascii="Arial" w:hAnsi="Arial" w:cs="Arial"/>
          <w:sz w:val="24"/>
          <w:szCs w:val="24"/>
        </w:rPr>
        <w:t>e</w:t>
      </w:r>
      <w:r w:rsidRPr="00875EEE">
        <w:rPr>
          <w:rFonts w:ascii="Arial" w:hAnsi="Arial" w:cs="Arial"/>
          <w:sz w:val="24"/>
          <w:szCs w:val="24"/>
        </w:rPr>
        <w:t>rtained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Some Socinians hold that he is called Son of God only as an official title, as it is applied in the plural to ordinary kings and magistrates.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Other Socinians hold that he was called Son of God only because he was brought into being by God’s supernatural agency, and not by ordinary generation. To maintain this</w:t>
      </w:r>
      <w:r>
        <w:rPr>
          <w:rFonts w:ascii="Arial" w:hAnsi="Arial" w:cs="Arial"/>
          <w:sz w:val="24"/>
          <w:szCs w:val="24"/>
        </w:rPr>
        <w:t>,</w:t>
      </w:r>
      <w:r w:rsidRPr="00875EEE">
        <w:rPr>
          <w:rFonts w:ascii="Arial" w:hAnsi="Arial" w:cs="Arial"/>
          <w:sz w:val="24"/>
          <w:szCs w:val="24"/>
        </w:rPr>
        <w:t xml:space="preserve"> they appeal to Luke </w:t>
      </w:r>
      <w:r>
        <w:rPr>
          <w:rFonts w:ascii="Arial" w:hAnsi="Arial" w:cs="Arial"/>
          <w:sz w:val="24"/>
          <w:szCs w:val="24"/>
        </w:rPr>
        <w:t>1:</w:t>
      </w:r>
      <w:r w:rsidRPr="00875EEE">
        <w:rPr>
          <w:rFonts w:ascii="Arial" w:hAnsi="Arial" w:cs="Arial"/>
          <w:sz w:val="24"/>
          <w:szCs w:val="24"/>
        </w:rPr>
        <w:t xml:space="preserve">35. For an explanation of this passage see below, </w:t>
      </w:r>
      <w:r>
        <w:rPr>
          <w:rFonts w:ascii="Arial" w:hAnsi="Arial" w:cs="Arial"/>
          <w:sz w:val="24"/>
          <w:szCs w:val="24"/>
        </w:rPr>
        <w:t>Q</w:t>
      </w:r>
      <w:r w:rsidRPr="00875EEE">
        <w:rPr>
          <w:rFonts w:ascii="Arial" w:hAnsi="Arial" w:cs="Arial"/>
          <w:sz w:val="24"/>
          <w:szCs w:val="24"/>
        </w:rPr>
        <w:t xml:space="preserve">uestion 70.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Arian</w:t>
      </w:r>
      <w:r>
        <w:rPr>
          <w:rFonts w:ascii="Arial" w:hAnsi="Arial" w:cs="Arial"/>
          <w:sz w:val="24"/>
          <w:szCs w:val="24"/>
        </w:rPr>
        <w:t>s</w:t>
      </w:r>
      <w:r w:rsidRPr="00875EEE">
        <w:rPr>
          <w:rFonts w:ascii="Arial" w:hAnsi="Arial" w:cs="Arial"/>
          <w:sz w:val="24"/>
          <w:szCs w:val="24"/>
        </w:rPr>
        <w:t xml:space="preserve"> hold that he is so called because he was created by God more in his own likeness than any other creature, and first in order of time.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orthodox doctrine is</w:t>
      </w:r>
      <w:r>
        <w:rPr>
          <w:rFonts w:ascii="Arial" w:hAnsi="Arial" w:cs="Arial"/>
          <w:sz w:val="24"/>
          <w:szCs w:val="24"/>
        </w:rPr>
        <w:t>, that Christ is called Son of G</w:t>
      </w:r>
      <w:r w:rsidRPr="00875EEE">
        <w:rPr>
          <w:rFonts w:ascii="Arial" w:hAnsi="Arial" w:cs="Arial"/>
          <w:sz w:val="24"/>
          <w:szCs w:val="24"/>
        </w:rPr>
        <w:t>od to indicate his eternal and necessary personal relation in the Godhead to the first person, who, to indicate his reciproc</w:t>
      </w:r>
      <w:r>
        <w:rPr>
          <w:rFonts w:ascii="Arial" w:hAnsi="Arial" w:cs="Arial"/>
          <w:sz w:val="24"/>
          <w:szCs w:val="24"/>
        </w:rPr>
        <w:t>al rela</w:t>
      </w:r>
      <w:r w:rsidRPr="00875EEE">
        <w:rPr>
          <w:rFonts w:ascii="Arial" w:hAnsi="Arial" w:cs="Arial"/>
          <w:sz w:val="24"/>
          <w:szCs w:val="24"/>
        </w:rPr>
        <w:t xml:space="preserve">tion, is called the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49. What is the distinction </w:t>
      </w:r>
      <w:r>
        <w:rPr>
          <w:rFonts w:ascii="Arial" w:hAnsi="Arial" w:cs="Arial"/>
          <w:sz w:val="24"/>
          <w:szCs w:val="24"/>
        </w:rPr>
        <w:t>that</w:t>
      </w:r>
      <w:r w:rsidRPr="00875EEE">
        <w:rPr>
          <w:rFonts w:ascii="Arial" w:hAnsi="Arial" w:cs="Arial"/>
          <w:sz w:val="24"/>
          <w:szCs w:val="24"/>
        </w:rPr>
        <w:t xml:space="preserve"> some of the fathers made between the eternal</w:t>
      </w:r>
      <w:r>
        <w:rPr>
          <w:rFonts w:ascii="Arial" w:hAnsi="Arial" w:cs="Arial"/>
          <w:sz w:val="24"/>
          <w:szCs w:val="24"/>
        </w:rPr>
        <w:t>,</w:t>
      </w:r>
      <w:r w:rsidRPr="00875EEE">
        <w:rPr>
          <w:rFonts w:ascii="Arial" w:hAnsi="Arial" w:cs="Arial"/>
          <w:sz w:val="24"/>
          <w:szCs w:val="24"/>
        </w:rPr>
        <w:t xml:space="preserve"> the ante-m</w:t>
      </w:r>
      <w:r>
        <w:rPr>
          <w:rFonts w:ascii="Arial" w:hAnsi="Arial" w:cs="Arial"/>
          <w:sz w:val="24"/>
          <w:szCs w:val="24"/>
        </w:rPr>
        <w:t>undane, and the mundane genera</w:t>
      </w:r>
      <w:r w:rsidRPr="00875EEE">
        <w:rPr>
          <w:rFonts w:ascii="Arial" w:hAnsi="Arial" w:cs="Arial"/>
          <w:sz w:val="24"/>
          <w:szCs w:val="24"/>
        </w:rPr>
        <w:t xml:space="preserve">tion of the 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By his eternal generation</w:t>
      </w:r>
      <w:r>
        <w:rPr>
          <w:rFonts w:ascii="Arial" w:hAnsi="Arial" w:cs="Arial"/>
          <w:sz w:val="24"/>
          <w:szCs w:val="24"/>
        </w:rPr>
        <w:t>,</w:t>
      </w:r>
      <w:r w:rsidRPr="00875EEE">
        <w:rPr>
          <w:rFonts w:ascii="Arial" w:hAnsi="Arial" w:cs="Arial"/>
          <w:sz w:val="24"/>
          <w:szCs w:val="24"/>
        </w:rPr>
        <w:t xml:space="preserve"> they intended to mark his essential relation to the Father as his consubstantial and eternal 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By his ante-mundane generation</w:t>
      </w:r>
      <w:r>
        <w:rPr>
          <w:rFonts w:ascii="Arial" w:hAnsi="Arial" w:cs="Arial"/>
          <w:sz w:val="24"/>
          <w:szCs w:val="24"/>
        </w:rPr>
        <w:t>,</w:t>
      </w:r>
      <w:r w:rsidRPr="00875EEE">
        <w:rPr>
          <w:rFonts w:ascii="Arial" w:hAnsi="Arial" w:cs="Arial"/>
          <w:sz w:val="24"/>
          <w:szCs w:val="24"/>
        </w:rPr>
        <w:t xml:space="preserve"> they mean to signify the commencement of the outgoings of</w:t>
      </w:r>
      <w:r>
        <w:rPr>
          <w:rFonts w:ascii="Arial" w:hAnsi="Arial" w:cs="Arial"/>
          <w:sz w:val="24"/>
          <w:szCs w:val="24"/>
        </w:rPr>
        <w:t xml:space="preserve"> his energy, and the manifesta</w:t>
      </w:r>
      <w:r w:rsidRPr="00875EEE">
        <w:rPr>
          <w:rFonts w:ascii="Arial" w:hAnsi="Arial" w:cs="Arial"/>
          <w:sz w:val="24"/>
          <w:szCs w:val="24"/>
        </w:rPr>
        <w:t xml:space="preserve">tion of his </w:t>
      </w:r>
      <w:r>
        <w:rPr>
          <w:rFonts w:ascii="Arial" w:hAnsi="Arial" w:cs="Arial"/>
          <w:sz w:val="24"/>
          <w:szCs w:val="24"/>
        </w:rPr>
        <w:t>P</w:t>
      </w:r>
      <w:r w:rsidRPr="00875EEE">
        <w:rPr>
          <w:rFonts w:ascii="Arial" w:hAnsi="Arial" w:cs="Arial"/>
          <w:sz w:val="24"/>
          <w:szCs w:val="24"/>
        </w:rPr>
        <w:t xml:space="preserve">erson beyond the bosom </w:t>
      </w:r>
      <w:r>
        <w:rPr>
          <w:rFonts w:ascii="Arial" w:hAnsi="Arial" w:cs="Arial"/>
          <w:sz w:val="24"/>
          <w:szCs w:val="24"/>
        </w:rPr>
        <w:t xml:space="preserve">of the Godhead, in the sphere </w:t>
      </w:r>
      <w:r w:rsidRPr="00875EEE">
        <w:rPr>
          <w:rFonts w:ascii="Arial" w:hAnsi="Arial" w:cs="Arial"/>
          <w:sz w:val="24"/>
          <w:szCs w:val="24"/>
        </w:rPr>
        <w:t xml:space="preserve">of external creation, etc. — Col. </w:t>
      </w:r>
      <w:r>
        <w:rPr>
          <w:rFonts w:ascii="Arial" w:hAnsi="Arial" w:cs="Arial"/>
          <w:sz w:val="24"/>
          <w:szCs w:val="24"/>
        </w:rPr>
        <w:t>1:</w:t>
      </w:r>
      <w:r w:rsidRPr="00875EEE">
        <w:rPr>
          <w:rFonts w:ascii="Arial" w:hAnsi="Arial" w:cs="Arial"/>
          <w:sz w:val="24"/>
          <w:szCs w:val="24"/>
        </w:rPr>
        <w:t xml:space="preserve">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By his mundane generation</w:t>
      </w:r>
      <w:r>
        <w:rPr>
          <w:rFonts w:ascii="Arial" w:hAnsi="Arial" w:cs="Arial"/>
          <w:sz w:val="24"/>
          <w:szCs w:val="24"/>
        </w:rPr>
        <w:t>,</w:t>
      </w:r>
      <w:r w:rsidRPr="00875EEE">
        <w:rPr>
          <w:rFonts w:ascii="Arial" w:hAnsi="Arial" w:cs="Arial"/>
          <w:sz w:val="24"/>
          <w:szCs w:val="24"/>
        </w:rPr>
        <w:t xml:space="preserve"> they intended his supernatural birth in the flesh. — Luke </w:t>
      </w:r>
      <w:r>
        <w:rPr>
          <w:rFonts w:ascii="Arial" w:hAnsi="Arial" w:cs="Arial"/>
          <w:sz w:val="24"/>
          <w:szCs w:val="24"/>
        </w:rPr>
        <w:t>1:</w:t>
      </w:r>
      <w:r w:rsidRPr="00875EEE">
        <w:rPr>
          <w:rFonts w:ascii="Arial" w:hAnsi="Arial" w:cs="Arial"/>
          <w:sz w:val="24"/>
          <w:szCs w:val="24"/>
        </w:rPr>
        <w:t xml:space="preserve">35.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50. Wha</w:t>
      </w:r>
      <w:r>
        <w:rPr>
          <w:rFonts w:ascii="Arial" w:hAnsi="Arial" w:cs="Arial"/>
          <w:sz w:val="24"/>
          <w:szCs w:val="24"/>
        </w:rPr>
        <w:t>t</w:t>
      </w:r>
      <w:r w:rsidRPr="00875EEE">
        <w:rPr>
          <w:rFonts w:ascii="Arial" w:hAnsi="Arial" w:cs="Arial"/>
          <w:sz w:val="24"/>
          <w:szCs w:val="24"/>
        </w:rPr>
        <w:t xml:space="preserve"> is the distinction which some of the fathers made between the </w:t>
      </w:r>
      <w:r w:rsidRPr="0032541A">
        <w:rPr>
          <w:rFonts w:ascii="Arial" w:hAnsi="Arial" w:cs="Arial"/>
          <w:i/>
          <w:iCs/>
          <w:sz w:val="24"/>
          <w:szCs w:val="24"/>
        </w:rPr>
        <w:t>ratio insita</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 xml:space="preserve">reason), and the </w:t>
      </w:r>
      <w:r w:rsidRPr="0032541A">
        <w:rPr>
          <w:rFonts w:ascii="Arial" w:hAnsi="Arial" w:cs="Arial"/>
          <w:i/>
          <w:iCs/>
          <w:sz w:val="24"/>
          <w:szCs w:val="24"/>
        </w:rPr>
        <w:t>ratio prolaia</w:t>
      </w:r>
      <w:r>
        <w:rPr>
          <w:rFonts w:ascii="Arial" w:hAnsi="Arial" w:cs="Arial"/>
          <w:sz w:val="24"/>
          <w:szCs w:val="24"/>
        </w:rPr>
        <w:t xml:space="preserve"> (</w:t>
      </w:r>
      <w:r w:rsidRPr="00875EEE">
        <w:rPr>
          <w:rFonts w:ascii="Arial" w:hAnsi="Arial" w:cs="Arial"/>
          <w:sz w:val="24"/>
          <w:szCs w:val="24"/>
        </w:rPr>
        <w:t xml:space="preserve">reason brought forth, or expressed)?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orthodox fathers used the phrase </w:t>
      </w:r>
      <w:r w:rsidRPr="0032541A">
        <w:rPr>
          <w:rFonts w:ascii="Arial" w:hAnsi="Arial" w:cs="Arial"/>
          <w:i/>
          <w:iCs/>
          <w:sz w:val="24"/>
          <w:szCs w:val="24"/>
        </w:rPr>
        <w:t>logos endiathetos</w:t>
      </w:r>
      <w:r w:rsidRPr="00875EEE">
        <w:rPr>
          <w:rFonts w:ascii="Arial" w:hAnsi="Arial" w:cs="Arial"/>
          <w:sz w:val="24"/>
          <w:szCs w:val="24"/>
        </w:rPr>
        <w:t xml:space="preserve"> to designate the Word, whom they held to be a distinct </w:t>
      </w:r>
      <w:r>
        <w:rPr>
          <w:rFonts w:ascii="Arial" w:hAnsi="Arial" w:cs="Arial"/>
          <w:sz w:val="24"/>
          <w:szCs w:val="24"/>
        </w:rPr>
        <w:t>P</w:t>
      </w:r>
      <w:r w:rsidRPr="00875EEE">
        <w:rPr>
          <w:rFonts w:ascii="Arial" w:hAnsi="Arial" w:cs="Arial"/>
          <w:sz w:val="24"/>
          <w:szCs w:val="24"/>
        </w:rPr>
        <w:t xml:space="preserve">erson, dwelling from eternity with the Father. The </w:t>
      </w:r>
      <w:r>
        <w:rPr>
          <w:rFonts w:ascii="Arial" w:hAnsi="Arial" w:cs="Arial"/>
          <w:sz w:val="24"/>
          <w:szCs w:val="24"/>
        </w:rPr>
        <w:t>basis</w:t>
      </w:r>
      <w:r w:rsidRPr="00875EEE">
        <w:rPr>
          <w:rFonts w:ascii="Arial" w:hAnsi="Arial" w:cs="Arial"/>
          <w:sz w:val="24"/>
          <w:szCs w:val="24"/>
        </w:rPr>
        <w:t xml:space="preserve"> of their use of this phrase was a fanciful analogy which they conceived existed between the relation which the eternal logos (word, or reason), John </w:t>
      </w:r>
      <w:r>
        <w:rPr>
          <w:rFonts w:ascii="Arial" w:hAnsi="Arial" w:cs="Arial"/>
          <w:sz w:val="24"/>
          <w:szCs w:val="24"/>
        </w:rPr>
        <w:t>1:</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 sustains </w:t>
      </w:r>
      <w:r>
        <w:rPr>
          <w:rFonts w:ascii="Arial" w:hAnsi="Arial" w:cs="Arial"/>
          <w:sz w:val="24"/>
          <w:szCs w:val="24"/>
        </w:rPr>
        <w:t>with</w:t>
      </w:r>
      <w:r w:rsidRPr="00875EEE">
        <w:rPr>
          <w:rFonts w:ascii="Arial" w:hAnsi="Arial" w:cs="Arial"/>
          <w:sz w:val="24"/>
          <w:szCs w:val="24"/>
        </w:rPr>
        <w:t xml:space="preserve"> the Father, and the relation which the reason of a man sustains to his own rational soul. Thus the </w:t>
      </w:r>
      <w:r w:rsidRPr="00E75569">
        <w:rPr>
          <w:rFonts w:ascii="Arial" w:hAnsi="Arial" w:cs="Arial"/>
          <w:i/>
          <w:iCs/>
          <w:sz w:val="24"/>
          <w:szCs w:val="24"/>
        </w:rPr>
        <w:t>logos endiathetos</w:t>
      </w:r>
      <w:r w:rsidRPr="00875EEE">
        <w:rPr>
          <w:rFonts w:ascii="Arial" w:hAnsi="Arial" w:cs="Arial"/>
          <w:sz w:val="24"/>
          <w:szCs w:val="24"/>
        </w:rPr>
        <w:t xml:space="preserve"> was God’s own reflective idea hypostati</w:t>
      </w:r>
      <w:r>
        <w:rPr>
          <w:rFonts w:ascii="Arial" w:hAnsi="Arial" w:cs="Arial"/>
          <w:sz w:val="24"/>
          <w:szCs w:val="24"/>
        </w:rPr>
        <w:t>s</w:t>
      </w:r>
      <w:r w:rsidRPr="00875EEE">
        <w:rPr>
          <w:rFonts w:ascii="Arial" w:hAnsi="Arial" w:cs="Arial"/>
          <w:sz w:val="24"/>
          <w:szCs w:val="24"/>
        </w:rPr>
        <w:t xml:space="preserve">ed. They were led to </w:t>
      </w:r>
      <w:r>
        <w:rPr>
          <w:rFonts w:ascii="Arial" w:hAnsi="Arial" w:cs="Arial"/>
          <w:sz w:val="24"/>
          <w:szCs w:val="24"/>
        </w:rPr>
        <w:t>this vain attempt to philosophis</w:t>
      </w:r>
      <w:r w:rsidRPr="00875EEE">
        <w:rPr>
          <w:rFonts w:ascii="Arial" w:hAnsi="Arial" w:cs="Arial"/>
          <w:sz w:val="24"/>
          <w:szCs w:val="24"/>
        </w:rPr>
        <w:t xml:space="preserve">e </w:t>
      </w:r>
      <w:r>
        <w:rPr>
          <w:rFonts w:ascii="Arial" w:hAnsi="Arial" w:cs="Arial"/>
          <w:sz w:val="24"/>
          <w:szCs w:val="24"/>
        </w:rPr>
        <w:t>on an in</w:t>
      </w:r>
      <w:r w:rsidRPr="00875EEE">
        <w:rPr>
          <w:rFonts w:ascii="Arial" w:hAnsi="Arial" w:cs="Arial"/>
          <w:sz w:val="24"/>
          <w:szCs w:val="24"/>
        </w:rPr>
        <w:t>comprehensible subject by the influence exerted on them by the Platonic philosophers of that age</w:t>
      </w:r>
      <w:r>
        <w:rPr>
          <w:rFonts w:ascii="Arial" w:hAnsi="Arial" w:cs="Arial"/>
          <w:sz w:val="24"/>
          <w:szCs w:val="24"/>
        </w:rPr>
        <w:t>, who taught a sort of metaphy</w:t>
      </w:r>
      <w:r w:rsidRPr="00875EEE">
        <w:rPr>
          <w:rFonts w:ascii="Arial" w:hAnsi="Arial" w:cs="Arial"/>
          <w:sz w:val="24"/>
          <w:szCs w:val="24"/>
        </w:rPr>
        <w:t xml:space="preserve">sical trinity, </w:t>
      </w:r>
      <w:r>
        <w:rPr>
          <w:rFonts w:ascii="Arial" w:hAnsi="Arial" w:cs="Arial"/>
          <w:sz w:val="24"/>
          <w:szCs w:val="24"/>
        </w:rPr>
        <w:t>for example</w:t>
      </w:r>
      <w:r w:rsidRPr="00875EEE">
        <w:rPr>
          <w:rFonts w:ascii="Arial" w:hAnsi="Arial" w:cs="Arial"/>
          <w:sz w:val="24"/>
          <w:szCs w:val="24"/>
        </w:rPr>
        <w:t>, that in the one</w:t>
      </w:r>
      <w:r>
        <w:rPr>
          <w:rFonts w:ascii="Arial" w:hAnsi="Arial" w:cs="Arial"/>
          <w:sz w:val="24"/>
          <w:szCs w:val="24"/>
        </w:rPr>
        <w:t xml:space="preserve"> God there were three constituent principles, </w:t>
      </w:r>
      <w:r w:rsidRPr="00875EEE">
        <w:rPr>
          <w:rFonts w:ascii="Arial" w:hAnsi="Arial" w:cs="Arial"/>
          <w:sz w:val="24"/>
          <w:szCs w:val="24"/>
        </w:rPr>
        <w:t>g</w:t>
      </w:r>
      <w:r>
        <w:rPr>
          <w:rFonts w:ascii="Arial" w:hAnsi="Arial" w:cs="Arial"/>
          <w:sz w:val="24"/>
          <w:szCs w:val="24"/>
        </w:rPr>
        <w:t>o</w:t>
      </w:r>
      <w:r w:rsidRPr="00875EEE">
        <w:rPr>
          <w:rFonts w:ascii="Arial" w:hAnsi="Arial" w:cs="Arial"/>
          <w:sz w:val="24"/>
          <w:szCs w:val="24"/>
        </w:rPr>
        <w:t xml:space="preserve">odness, intelligence, </w:t>
      </w:r>
      <w:r>
        <w:rPr>
          <w:rFonts w:ascii="Arial" w:hAnsi="Arial" w:cs="Arial"/>
          <w:sz w:val="24"/>
          <w:szCs w:val="24"/>
        </w:rPr>
        <w:t>and vital</w:t>
      </w:r>
      <w:r w:rsidRPr="00875EEE">
        <w:rPr>
          <w:rFonts w:ascii="Arial" w:hAnsi="Arial" w:cs="Arial"/>
          <w:sz w:val="24"/>
          <w:szCs w:val="24"/>
        </w:rPr>
        <w:t xml:space="preserve">ity. Their immediate object was to illustrate the essential unity of the Trinity, and to prove, against the Arians, the essential divinity of the Son, from the application to him by John of the epithet </w:t>
      </w:r>
      <w:r>
        <w:rPr>
          <w:rFonts w:ascii="Arial" w:hAnsi="Arial" w:cs="Arial"/>
          <w:sz w:val="24"/>
          <w:szCs w:val="24"/>
        </w:rPr>
        <w:t>“The Word was”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By the phrase </w:t>
      </w:r>
      <w:r w:rsidRPr="00E75569">
        <w:rPr>
          <w:rFonts w:ascii="Arial" w:hAnsi="Arial" w:cs="Arial"/>
          <w:i/>
          <w:iCs/>
          <w:sz w:val="24"/>
          <w:szCs w:val="24"/>
        </w:rPr>
        <w:t>logos prophoricos</w:t>
      </w:r>
      <w:r>
        <w:rPr>
          <w:rFonts w:ascii="Arial" w:hAnsi="Arial" w:cs="Arial"/>
          <w:sz w:val="24"/>
          <w:szCs w:val="24"/>
        </w:rPr>
        <w:t>,</w:t>
      </w:r>
      <w:r w:rsidRPr="00875EEE">
        <w:rPr>
          <w:rFonts w:ascii="Arial" w:hAnsi="Arial" w:cs="Arial"/>
          <w:sz w:val="24"/>
          <w:szCs w:val="24"/>
        </w:rPr>
        <w:t xml:space="preserve"> they intended to designate him as the reason of God revealed, when he proceeded from the Father in the work of creation. — See Hill’s </w:t>
      </w:r>
      <w:r w:rsidRPr="0053788D">
        <w:rPr>
          <w:rFonts w:ascii="Arial" w:hAnsi="Arial" w:cs="Arial"/>
          <w:i/>
          <w:iCs/>
          <w:sz w:val="24"/>
          <w:szCs w:val="24"/>
        </w:rPr>
        <w:t>Lectures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Arians, taking advantage of the essential inadequacy of this language, confused the controversy by acknowledging that the phrase </w:t>
      </w:r>
      <w:r w:rsidRPr="00E75569">
        <w:rPr>
          <w:rFonts w:ascii="Arial" w:hAnsi="Arial" w:cs="Arial"/>
          <w:i/>
          <w:iCs/>
          <w:sz w:val="24"/>
          <w:szCs w:val="24"/>
        </w:rPr>
        <w:t>logos prophoricos</w:t>
      </w:r>
      <w:r w:rsidRPr="00875EEE">
        <w:rPr>
          <w:rFonts w:ascii="Arial" w:hAnsi="Arial" w:cs="Arial"/>
          <w:sz w:val="24"/>
          <w:szCs w:val="24"/>
        </w:rPr>
        <w:t xml:space="preserve"> </w:t>
      </w:r>
      <w:r>
        <w:rPr>
          <w:rFonts w:ascii="Arial" w:hAnsi="Arial" w:cs="Arial"/>
          <w:sz w:val="24"/>
          <w:szCs w:val="24"/>
        </w:rPr>
        <w:t xml:space="preserve">really </w:t>
      </w:r>
      <w:r w:rsidRPr="00875EEE">
        <w:rPr>
          <w:rFonts w:ascii="Arial" w:hAnsi="Arial" w:cs="Arial"/>
          <w:sz w:val="24"/>
          <w:szCs w:val="24"/>
        </w:rPr>
        <w:t xml:space="preserve">did truly apply to Christ, since he came forth from God as the first and highest creation and image of his mind. But declaring, with some color of truth, that the phrase </w:t>
      </w:r>
      <w:r w:rsidRPr="00E75569">
        <w:rPr>
          <w:rFonts w:ascii="Arial" w:hAnsi="Arial" w:cs="Arial"/>
          <w:i/>
          <w:iCs/>
          <w:sz w:val="24"/>
          <w:szCs w:val="24"/>
        </w:rPr>
        <w:t>logos endiathetos</w:t>
      </w:r>
      <w:r w:rsidRPr="00875EEE">
        <w:rPr>
          <w:rFonts w:ascii="Arial" w:hAnsi="Arial" w:cs="Arial"/>
          <w:sz w:val="24"/>
          <w:szCs w:val="24"/>
        </w:rPr>
        <w:t>, when applied to Christ, taught pure Sabellianism, since it marked no personal distinction, but signified nothing else than the mind of the Father itself</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51. How is the doctrine of Chris</w:t>
      </w:r>
      <w:r>
        <w:rPr>
          <w:rFonts w:ascii="Arial" w:hAnsi="Arial" w:cs="Arial"/>
          <w:sz w:val="24"/>
          <w:szCs w:val="24"/>
        </w:rPr>
        <w:t>t’s sonship stated in the Ni</w:t>
      </w:r>
      <w:r w:rsidRPr="00875EEE">
        <w:rPr>
          <w:rFonts w:ascii="Arial" w:hAnsi="Arial" w:cs="Arial"/>
          <w:sz w:val="24"/>
          <w:szCs w:val="24"/>
        </w:rPr>
        <w:t xml:space="preserve">cene and Athanasian creeds? See those creeds in </w:t>
      </w:r>
      <w:r w:rsidRPr="0053788D">
        <w:rPr>
          <w:rFonts w:ascii="Arial" w:hAnsi="Arial" w:cs="Arial"/>
          <w:b/>
          <w:bCs/>
          <w:sz w:val="24"/>
          <w:szCs w:val="24"/>
        </w:rPr>
        <w:t>Appendix A.</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52. What is the common statement and explanation of this doctrine given by orthodox writers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eternal generation of the Son is commonly defined to be an eternal personal act of the Father, wherein, by necessity of nature, not by choice of will, he generates the </w:t>
      </w:r>
      <w:r>
        <w:rPr>
          <w:rFonts w:ascii="Arial" w:hAnsi="Arial" w:cs="Arial"/>
          <w:sz w:val="24"/>
          <w:szCs w:val="24"/>
        </w:rPr>
        <w:t>P</w:t>
      </w:r>
      <w:r w:rsidRPr="00875EEE">
        <w:rPr>
          <w:rFonts w:ascii="Arial" w:hAnsi="Arial" w:cs="Arial"/>
          <w:sz w:val="24"/>
          <w:szCs w:val="24"/>
        </w:rPr>
        <w:t>erson (not the essence) of the Son, by comm</w:t>
      </w:r>
      <w:r>
        <w:rPr>
          <w:rFonts w:ascii="Arial" w:hAnsi="Arial" w:cs="Arial"/>
          <w:sz w:val="24"/>
          <w:szCs w:val="24"/>
        </w:rPr>
        <w:t>unicating to him the whole indi</w:t>
      </w:r>
      <w:r w:rsidRPr="00875EEE">
        <w:rPr>
          <w:rFonts w:ascii="Arial" w:hAnsi="Arial" w:cs="Arial"/>
          <w:sz w:val="24"/>
          <w:szCs w:val="24"/>
        </w:rPr>
        <w:t>visible substance of the Godhead, without division, alienation, or change, so that the Son is the express image of his Father’</w:t>
      </w:r>
      <w:r>
        <w:rPr>
          <w:rFonts w:ascii="Arial" w:hAnsi="Arial" w:cs="Arial"/>
          <w:sz w:val="24"/>
          <w:szCs w:val="24"/>
        </w:rPr>
        <w:t>s Per</w:t>
      </w:r>
      <w:r w:rsidRPr="00875EEE">
        <w:rPr>
          <w:rFonts w:ascii="Arial" w:hAnsi="Arial" w:cs="Arial"/>
          <w:sz w:val="24"/>
          <w:szCs w:val="24"/>
        </w:rPr>
        <w:t xml:space="preserve">son, and eternally continues, not from the Father, but in the Father, and the Father in the Son. — See particularly Heb. </w:t>
      </w:r>
      <w:r>
        <w:rPr>
          <w:rFonts w:ascii="Arial" w:hAnsi="Arial" w:cs="Arial"/>
          <w:sz w:val="24"/>
          <w:szCs w:val="24"/>
        </w:rPr>
        <w:t>1:</w:t>
      </w:r>
      <w:r w:rsidRPr="00875EEE">
        <w:rPr>
          <w:rFonts w:ascii="Arial" w:hAnsi="Arial" w:cs="Arial"/>
          <w:sz w:val="24"/>
          <w:szCs w:val="24"/>
        </w:rPr>
        <w:t xml:space="preserve">3; John </w:t>
      </w:r>
      <w:r>
        <w:rPr>
          <w:rFonts w:ascii="Arial" w:hAnsi="Arial" w:cs="Arial"/>
          <w:sz w:val="24"/>
          <w:szCs w:val="24"/>
        </w:rPr>
        <w:t>10:</w:t>
      </w:r>
      <w:r w:rsidRPr="00875EEE">
        <w:rPr>
          <w:rFonts w:ascii="Arial" w:hAnsi="Arial" w:cs="Arial"/>
          <w:sz w:val="24"/>
          <w:szCs w:val="24"/>
        </w:rPr>
        <w:t>38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14:</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17:</w:t>
      </w:r>
      <w:r w:rsidRPr="00875EEE">
        <w:rPr>
          <w:rFonts w:ascii="Arial" w:hAnsi="Arial" w:cs="Arial"/>
          <w:sz w:val="24"/>
          <w:szCs w:val="24"/>
        </w:rPr>
        <w:t>21. T</w:t>
      </w:r>
      <w:r>
        <w:rPr>
          <w:rFonts w:ascii="Arial" w:hAnsi="Arial" w:cs="Arial"/>
          <w:sz w:val="24"/>
          <w:szCs w:val="24"/>
        </w:rPr>
        <w:t>he principal Scriptural sup</w:t>
      </w:r>
      <w:r w:rsidRPr="00875EEE">
        <w:rPr>
          <w:rFonts w:ascii="Arial" w:hAnsi="Arial" w:cs="Arial"/>
          <w:sz w:val="24"/>
          <w:szCs w:val="24"/>
        </w:rPr>
        <w:t xml:space="preserve">port of the doctrine of derivation is </w:t>
      </w:r>
      <w:r>
        <w:rPr>
          <w:rFonts w:ascii="Arial" w:hAnsi="Arial" w:cs="Arial"/>
          <w:sz w:val="24"/>
          <w:szCs w:val="24"/>
        </w:rPr>
        <w:t xml:space="preserve">found in </w:t>
      </w:r>
      <w:r w:rsidRPr="00875EEE">
        <w:rPr>
          <w:rFonts w:ascii="Arial" w:hAnsi="Arial" w:cs="Arial"/>
          <w:sz w:val="24"/>
          <w:szCs w:val="24"/>
        </w:rPr>
        <w:t xml:space="preserve">John </w:t>
      </w:r>
      <w:r>
        <w:rPr>
          <w:rFonts w:ascii="Arial" w:hAnsi="Arial" w:cs="Arial"/>
          <w:sz w:val="24"/>
          <w:szCs w:val="24"/>
        </w:rPr>
        <w:t>5:</w:t>
      </w:r>
      <w:r w:rsidRPr="00875EEE">
        <w:rPr>
          <w:rFonts w:ascii="Arial" w:hAnsi="Arial" w:cs="Arial"/>
          <w:sz w:val="24"/>
          <w:szCs w:val="24"/>
        </w:rPr>
        <w:t xml:space="preserve">26. — </w:t>
      </w:r>
      <w:r>
        <w:rPr>
          <w:rFonts w:ascii="Arial" w:hAnsi="Arial" w:cs="Arial"/>
          <w:sz w:val="24"/>
          <w:szCs w:val="24"/>
        </w:rPr>
        <w:t xml:space="preserve">See </w:t>
      </w:r>
      <w:r w:rsidRPr="00875EEE">
        <w:rPr>
          <w:rFonts w:ascii="Arial" w:hAnsi="Arial" w:cs="Arial"/>
          <w:sz w:val="24"/>
          <w:szCs w:val="24"/>
        </w:rPr>
        <w:t xml:space="preserve">Turrettin, Tom. I., K 3, Q. 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Those theologians who insist on this definition believe that the idea of derivation is necessarily implied in generation; that it is indicated by both the reciprocal terms </w:t>
      </w:r>
      <w:r w:rsidRPr="00875EEE">
        <w:rPr>
          <w:rFonts w:ascii="Arial" w:hAnsi="Arial" w:cs="Arial"/>
          <w:sz w:val="24"/>
          <w:szCs w:val="24"/>
        </w:rPr>
        <w:lastRenderedPageBreak/>
        <w:t>Father and Son, and by the entire r</w:t>
      </w:r>
      <w:r>
        <w:rPr>
          <w:rFonts w:ascii="Arial" w:hAnsi="Arial" w:cs="Arial"/>
          <w:sz w:val="24"/>
          <w:szCs w:val="24"/>
        </w:rPr>
        <w:t>epresentation given in the Scrip</w:t>
      </w:r>
      <w:r w:rsidRPr="00875EEE">
        <w:rPr>
          <w:rFonts w:ascii="Arial" w:hAnsi="Arial" w:cs="Arial"/>
          <w:sz w:val="24"/>
          <w:szCs w:val="24"/>
        </w:rPr>
        <w:t xml:space="preserve">tures as to the relation and order of the </w:t>
      </w:r>
      <w:r>
        <w:rPr>
          <w:rFonts w:ascii="Arial" w:hAnsi="Arial" w:cs="Arial"/>
          <w:sz w:val="24"/>
          <w:szCs w:val="24"/>
        </w:rPr>
        <w:t>Persons</w:t>
      </w:r>
      <w:r w:rsidRPr="00875EEE">
        <w:rPr>
          <w:rFonts w:ascii="Arial" w:hAnsi="Arial" w:cs="Arial"/>
          <w:sz w:val="24"/>
          <w:szCs w:val="24"/>
        </w:rPr>
        <w:t xml:space="preserve"> of the Godhead, the Father always standing for the Godhead considered absolutely; and they hold that this theory is necessary to the vindication of the essential unity of the three </w:t>
      </w:r>
      <w:r>
        <w:rPr>
          <w:rFonts w:ascii="Arial" w:hAnsi="Arial" w:cs="Arial"/>
          <w:sz w:val="24"/>
          <w:szCs w:val="24"/>
        </w:rPr>
        <w:t>Persons</w:t>
      </w:r>
      <w:r w:rsidRPr="00875EEE">
        <w:rPr>
          <w:rFonts w:ascii="Arial" w:hAnsi="Arial" w:cs="Arial"/>
          <w:sz w:val="24"/>
          <w:szCs w:val="24"/>
        </w:rPr>
        <w:t xml:space="preserve">. The older theologians, therefore,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styled the Father </w:t>
      </w:r>
      <w:r>
        <w:rPr>
          <w:rFonts w:ascii="Arial" w:hAnsi="Arial" w:cs="Arial"/>
          <w:sz w:val="24"/>
          <w:szCs w:val="24"/>
        </w:rPr>
        <w:t xml:space="preserve">the </w:t>
      </w:r>
      <w:r w:rsidRPr="00875EEE">
        <w:rPr>
          <w:rFonts w:ascii="Arial" w:hAnsi="Arial" w:cs="Arial"/>
          <w:sz w:val="24"/>
          <w:szCs w:val="24"/>
        </w:rPr>
        <w:t xml:space="preserve">fountain of Godhead, and </w:t>
      </w:r>
      <w:r>
        <w:rPr>
          <w:rFonts w:ascii="Arial" w:hAnsi="Arial" w:cs="Arial"/>
          <w:sz w:val="24"/>
          <w:szCs w:val="24"/>
        </w:rPr>
        <w:t>the</w:t>
      </w:r>
      <w:r w:rsidRPr="00875EEE">
        <w:rPr>
          <w:rFonts w:ascii="Arial" w:hAnsi="Arial" w:cs="Arial"/>
          <w:sz w:val="24"/>
          <w:szCs w:val="24"/>
        </w:rPr>
        <w:t xml:space="preserve"> principle or cause of the Son, while the Son and Holy Spirit were both called </w:t>
      </w:r>
      <w:r w:rsidRPr="00E75569">
        <w:rPr>
          <w:rFonts w:ascii="Arial" w:hAnsi="Arial" w:cs="Arial"/>
          <w:i/>
          <w:iCs/>
          <w:sz w:val="24"/>
          <w:szCs w:val="24"/>
        </w:rPr>
        <w:t xml:space="preserve">dinaroi </w:t>
      </w:r>
      <w:r w:rsidRPr="00875EEE">
        <w:rPr>
          <w:rFonts w:ascii="Arial" w:hAnsi="Arial" w:cs="Arial"/>
          <w:sz w:val="24"/>
          <w:szCs w:val="24"/>
        </w:rPr>
        <w:t xml:space="preserve">(those depending on another as their principle or cause).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w:t>
      </w:r>
      <w:r>
        <w:rPr>
          <w:rFonts w:ascii="Arial" w:hAnsi="Arial" w:cs="Arial"/>
          <w:sz w:val="24"/>
          <w:szCs w:val="24"/>
        </w:rPr>
        <w:t>,</w:t>
      </w:r>
      <w:r w:rsidRPr="00875EEE">
        <w:rPr>
          <w:rFonts w:ascii="Arial" w:hAnsi="Arial" w:cs="Arial"/>
          <w:sz w:val="24"/>
          <w:szCs w:val="24"/>
        </w:rPr>
        <w:t xml:space="preserve"> at the same time</w:t>
      </w:r>
      <w:r>
        <w:rPr>
          <w:rFonts w:ascii="Arial" w:hAnsi="Arial" w:cs="Arial"/>
          <w:sz w:val="24"/>
          <w:szCs w:val="24"/>
        </w:rPr>
        <w:t>,</w:t>
      </w:r>
      <w:r w:rsidRPr="00875EEE">
        <w:rPr>
          <w:rFonts w:ascii="Arial" w:hAnsi="Arial" w:cs="Arial"/>
          <w:sz w:val="24"/>
          <w:szCs w:val="24"/>
        </w:rPr>
        <w:t xml:space="preserve"> guarded the essential equality of the Son and the Holy Spirit with the Father, by saying, 1st, that the whole divine essence, without </w:t>
      </w:r>
      <w:r>
        <w:rPr>
          <w:rFonts w:ascii="Arial" w:hAnsi="Arial" w:cs="Arial"/>
          <w:sz w:val="24"/>
          <w:szCs w:val="24"/>
        </w:rPr>
        <w:t>division or change, and, there</w:t>
      </w:r>
      <w:r w:rsidRPr="00875EEE">
        <w:rPr>
          <w:rFonts w:ascii="Arial" w:hAnsi="Arial" w:cs="Arial"/>
          <w:sz w:val="24"/>
          <w:szCs w:val="24"/>
        </w:rPr>
        <w:t>fore, all the divine attributes, were communicated to them; and, 2</w:t>
      </w:r>
      <w:r>
        <w:rPr>
          <w:rFonts w:ascii="Arial" w:hAnsi="Arial" w:cs="Arial"/>
          <w:sz w:val="24"/>
          <w:szCs w:val="24"/>
        </w:rPr>
        <w:t>n</w:t>
      </w:r>
      <w:r w:rsidRPr="00875EEE">
        <w:rPr>
          <w:rFonts w:ascii="Arial" w:hAnsi="Arial" w:cs="Arial"/>
          <w:sz w:val="24"/>
          <w:szCs w:val="24"/>
        </w:rPr>
        <w:t xml:space="preserve">d, that this communication was made by an eternal and necessary act of the Father, and not </w:t>
      </w:r>
      <w:r>
        <w:rPr>
          <w:rFonts w:ascii="Arial" w:hAnsi="Arial" w:cs="Arial"/>
          <w:sz w:val="24"/>
          <w:szCs w:val="24"/>
        </w:rPr>
        <w:t xml:space="preserve">just </w:t>
      </w:r>
      <w:r w:rsidRPr="00875EEE">
        <w:rPr>
          <w:rFonts w:ascii="Arial" w:hAnsi="Arial" w:cs="Arial"/>
          <w:sz w:val="24"/>
          <w:szCs w:val="24"/>
        </w:rPr>
        <w:t xml:space="preserve">of his mere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53. What </w:t>
      </w:r>
      <w:r>
        <w:rPr>
          <w:rFonts w:ascii="Arial" w:hAnsi="Arial" w:cs="Arial"/>
          <w:sz w:val="24"/>
          <w:szCs w:val="24"/>
        </w:rPr>
        <w:t>is</w:t>
      </w:r>
      <w:r w:rsidRPr="00875EEE">
        <w:rPr>
          <w:rFonts w:ascii="Arial" w:hAnsi="Arial" w:cs="Arial"/>
          <w:sz w:val="24"/>
          <w:szCs w:val="24"/>
        </w:rPr>
        <w:t xml:space="preserve"> essential </w:t>
      </w:r>
      <w:r>
        <w:rPr>
          <w:rFonts w:ascii="Arial" w:hAnsi="Arial" w:cs="Arial"/>
          <w:sz w:val="24"/>
          <w:szCs w:val="24"/>
        </w:rPr>
        <w:t>for</w:t>
      </w:r>
      <w:r w:rsidRPr="00875EEE">
        <w:rPr>
          <w:rFonts w:ascii="Arial" w:hAnsi="Arial" w:cs="Arial"/>
          <w:sz w:val="24"/>
          <w:szCs w:val="24"/>
        </w:rPr>
        <w:t xml:space="preserve"> the scriptural doctrine of the eternal generation of the 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the above rendered account of the orthodox doctrine</w:t>
      </w:r>
      <w:r>
        <w:rPr>
          <w:rFonts w:ascii="Arial" w:hAnsi="Arial" w:cs="Arial"/>
          <w:sz w:val="24"/>
          <w:szCs w:val="24"/>
        </w:rPr>
        <w:t>,</w:t>
      </w:r>
      <w:r w:rsidRPr="00875EEE">
        <w:rPr>
          <w:rFonts w:ascii="Arial" w:hAnsi="Arial" w:cs="Arial"/>
          <w:sz w:val="24"/>
          <w:szCs w:val="24"/>
        </w:rPr>
        <w:t xml:space="preserve"> there is not</w:t>
      </w:r>
      <w:r>
        <w:rPr>
          <w:rFonts w:ascii="Arial" w:hAnsi="Arial" w:cs="Arial"/>
          <w:sz w:val="24"/>
          <w:szCs w:val="24"/>
        </w:rPr>
        <w:t>h</w:t>
      </w:r>
      <w:r w:rsidRPr="00875EEE">
        <w:rPr>
          <w:rFonts w:ascii="Arial" w:hAnsi="Arial" w:cs="Arial"/>
          <w:sz w:val="24"/>
          <w:szCs w:val="24"/>
        </w:rPr>
        <w:t>ing inconsistent with re</w:t>
      </w:r>
      <w:r>
        <w:rPr>
          <w:rFonts w:ascii="Arial" w:hAnsi="Arial" w:cs="Arial"/>
          <w:sz w:val="24"/>
          <w:szCs w:val="24"/>
        </w:rPr>
        <w:t>vealed truth. The idea of deri</w:t>
      </w:r>
      <w:r w:rsidRPr="00875EEE">
        <w:rPr>
          <w:rFonts w:ascii="Arial" w:hAnsi="Arial" w:cs="Arial"/>
          <w:sz w:val="24"/>
          <w:szCs w:val="24"/>
        </w:rPr>
        <w:t>vation, as involved in the generation of the Son by the Fathe</w:t>
      </w:r>
      <w:r>
        <w:rPr>
          <w:rFonts w:ascii="Arial" w:hAnsi="Arial" w:cs="Arial"/>
          <w:sz w:val="24"/>
          <w:szCs w:val="24"/>
        </w:rPr>
        <w:t xml:space="preserve">r, </w:t>
      </w:r>
      <w:r w:rsidRPr="00875EEE">
        <w:rPr>
          <w:rFonts w:ascii="Arial" w:hAnsi="Arial" w:cs="Arial"/>
          <w:sz w:val="24"/>
          <w:szCs w:val="24"/>
        </w:rPr>
        <w:t xml:space="preserve">appears rather to be a rational explanation of revealed facts than a revealed fact itself. On such a subject, therefore, it should be held in suspense. All that is explicitly revealed is, </w:t>
      </w:r>
      <w:r w:rsidRPr="0053788D">
        <w:rPr>
          <w:rFonts w:ascii="Arial" w:hAnsi="Arial" w:cs="Arial"/>
          <w:b/>
          <w:bCs/>
          <w:sz w:val="24"/>
          <w:szCs w:val="24"/>
        </w:rPr>
        <w:t>1st</w:t>
      </w:r>
      <w:r w:rsidRPr="00875EEE">
        <w:rPr>
          <w:rFonts w:ascii="Arial" w:hAnsi="Arial" w:cs="Arial"/>
          <w:sz w:val="24"/>
          <w:szCs w:val="24"/>
        </w:rPr>
        <w:t xml:space="preserve">, the term Son is applied to Christ as the second person of the Godhead. </w:t>
      </w:r>
      <w:r w:rsidRPr="0053788D">
        <w:rPr>
          <w:rFonts w:ascii="Arial" w:hAnsi="Arial" w:cs="Arial"/>
          <w:b/>
          <w:bCs/>
          <w:sz w:val="24"/>
          <w:szCs w:val="24"/>
        </w:rPr>
        <w:t>2nd</w:t>
      </w:r>
      <w:r w:rsidRPr="00875EEE">
        <w:rPr>
          <w:rFonts w:ascii="Arial" w:hAnsi="Arial" w:cs="Arial"/>
          <w:sz w:val="24"/>
          <w:szCs w:val="24"/>
        </w:rPr>
        <w:t>. This term, and the equivalent one, “only begotten,” reveal</w:t>
      </w:r>
      <w:r>
        <w:rPr>
          <w:rFonts w:ascii="Arial" w:hAnsi="Arial" w:cs="Arial"/>
          <w:sz w:val="24"/>
          <w:szCs w:val="24"/>
        </w:rPr>
        <w:t xml:space="preserve">s </w:t>
      </w:r>
      <w:r w:rsidRPr="00875EEE">
        <w:rPr>
          <w:rFonts w:ascii="Arial" w:hAnsi="Arial" w:cs="Arial"/>
          <w:sz w:val="24"/>
          <w:szCs w:val="24"/>
        </w:rPr>
        <w:t xml:space="preserve">some relation, within Godhead, of the </w:t>
      </w:r>
      <w:r>
        <w:rPr>
          <w:rFonts w:ascii="Arial" w:hAnsi="Arial" w:cs="Arial"/>
          <w:sz w:val="24"/>
          <w:szCs w:val="24"/>
        </w:rPr>
        <w:t>P</w:t>
      </w:r>
      <w:r w:rsidRPr="00875EEE">
        <w:rPr>
          <w:rFonts w:ascii="Arial" w:hAnsi="Arial" w:cs="Arial"/>
          <w:sz w:val="24"/>
          <w:szCs w:val="24"/>
        </w:rPr>
        <w:t xml:space="preserve">erson of the Son to the </w:t>
      </w:r>
      <w:r>
        <w:rPr>
          <w:rFonts w:ascii="Arial" w:hAnsi="Arial" w:cs="Arial"/>
          <w:sz w:val="24"/>
          <w:szCs w:val="24"/>
        </w:rPr>
        <w:t>P</w:t>
      </w:r>
      <w:r w:rsidRPr="00875EEE">
        <w:rPr>
          <w:rFonts w:ascii="Arial" w:hAnsi="Arial" w:cs="Arial"/>
          <w:sz w:val="24"/>
          <w:szCs w:val="24"/>
        </w:rPr>
        <w:t xml:space="preserve">erson of the Father. The designation Father being reciprocal to that of Son. </w:t>
      </w:r>
      <w:r w:rsidRPr="0053788D">
        <w:rPr>
          <w:rFonts w:ascii="Arial" w:hAnsi="Arial" w:cs="Arial"/>
          <w:b/>
          <w:bCs/>
          <w:sz w:val="24"/>
          <w:szCs w:val="24"/>
        </w:rPr>
        <w:t>3rd</w:t>
      </w:r>
      <w:r w:rsidRPr="00875EEE">
        <w:rPr>
          <w:rFonts w:ascii="Arial" w:hAnsi="Arial" w:cs="Arial"/>
          <w:sz w:val="24"/>
          <w:szCs w:val="24"/>
        </w:rPr>
        <w:t>. That this relation is such that Father and Son are the same in substance, and are personally equal; that the Father is first and the Son second in the order of revelation and operation, that the Son is the express image of the Father’</w:t>
      </w:r>
      <w:r>
        <w:rPr>
          <w:rFonts w:ascii="Arial" w:hAnsi="Arial" w:cs="Arial"/>
          <w:sz w:val="24"/>
          <w:szCs w:val="24"/>
        </w:rPr>
        <w:t>s Per</w:t>
      </w:r>
      <w:r w:rsidRPr="00875EEE">
        <w:rPr>
          <w:rFonts w:ascii="Arial" w:hAnsi="Arial" w:cs="Arial"/>
          <w:sz w:val="24"/>
          <w:szCs w:val="24"/>
        </w:rPr>
        <w:t xml:space="preserve">son, not the Father of the Son’s, and that the Son is not from the Father, but in the Father, and the Father in the 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54. How may it he shown that the common doctrine is not self-contradictory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There is evidently no inconsistency in the simple scriptural statement given in the answer to the last question. Heterodox</w:t>
      </w:r>
      <w:r>
        <w:rPr>
          <w:rFonts w:ascii="Arial" w:hAnsi="Arial" w:cs="Arial"/>
          <w:sz w:val="24"/>
          <w:szCs w:val="24"/>
        </w:rPr>
        <w:t xml:space="preserve"> [heretical]</w:t>
      </w:r>
      <w:r w:rsidRPr="00875EEE">
        <w:rPr>
          <w:rFonts w:ascii="Arial" w:hAnsi="Arial" w:cs="Arial"/>
          <w:sz w:val="24"/>
          <w:szCs w:val="24"/>
        </w:rPr>
        <w:t xml:space="preserve"> controversialists, however, have claimed that there is a </w:t>
      </w:r>
      <w:r>
        <w:rPr>
          <w:rFonts w:ascii="Arial" w:hAnsi="Arial" w:cs="Arial"/>
          <w:sz w:val="24"/>
          <w:szCs w:val="24"/>
        </w:rPr>
        <w:t>clear</w:t>
      </w:r>
      <w:r w:rsidRPr="00875EEE">
        <w:rPr>
          <w:rFonts w:ascii="Arial" w:hAnsi="Arial" w:cs="Arial"/>
          <w:sz w:val="24"/>
          <w:szCs w:val="24"/>
        </w:rPr>
        <w:t xml:space="preserve"> inconsistency in the orthodox </w:t>
      </w:r>
      <w:r>
        <w:rPr>
          <w:rFonts w:ascii="Arial" w:hAnsi="Arial" w:cs="Arial"/>
          <w:sz w:val="24"/>
          <w:szCs w:val="24"/>
        </w:rPr>
        <w:t>theory that the Father communi</w:t>
      </w:r>
      <w:r w:rsidRPr="00875EEE">
        <w:rPr>
          <w:rFonts w:ascii="Arial" w:hAnsi="Arial" w:cs="Arial"/>
          <w:sz w:val="24"/>
          <w:szCs w:val="24"/>
        </w:rPr>
        <w:t>cates to the Son the whole divine essence without alienating it from himself, dividing or othe</w:t>
      </w:r>
      <w:r>
        <w:rPr>
          <w:rFonts w:ascii="Arial" w:hAnsi="Arial" w:cs="Arial"/>
          <w:sz w:val="24"/>
          <w:szCs w:val="24"/>
        </w:rPr>
        <w:t>r</w:t>
      </w:r>
      <w:r w:rsidRPr="00875EEE">
        <w:rPr>
          <w:rFonts w:ascii="Arial" w:hAnsi="Arial" w:cs="Arial"/>
          <w:sz w:val="24"/>
          <w:szCs w:val="24"/>
        </w:rPr>
        <w:t>wise changing it. This subject does not fall within the legitimate sphere of human logic, yet it is evident that this theory involves no contradiction and no mystery greater than that involved in the whole essence of God being</w:t>
      </w:r>
      <w:r>
        <w:rPr>
          <w:rFonts w:ascii="Arial" w:hAnsi="Arial" w:cs="Arial"/>
          <w:sz w:val="24"/>
          <w:szCs w:val="24"/>
        </w:rPr>
        <w:t>,</w:t>
      </w:r>
      <w:r w:rsidRPr="00875EEE">
        <w:rPr>
          <w:rFonts w:ascii="Arial" w:hAnsi="Arial" w:cs="Arial"/>
          <w:sz w:val="24"/>
          <w:szCs w:val="24"/>
        </w:rPr>
        <w:t xml:space="preserve"> at the same</w:t>
      </w:r>
      <w:r>
        <w:rPr>
          <w:rFonts w:ascii="Arial" w:hAnsi="Arial" w:cs="Arial"/>
          <w:sz w:val="24"/>
          <w:szCs w:val="24"/>
        </w:rPr>
        <w:t>,</w:t>
      </w:r>
      <w:r w:rsidRPr="00875EEE">
        <w:rPr>
          <w:rFonts w:ascii="Arial" w:hAnsi="Arial" w:cs="Arial"/>
          <w:sz w:val="24"/>
          <w:szCs w:val="24"/>
        </w:rPr>
        <w:t xml:space="preserve"> time present, without division or diffusion to every point of space.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55. If God is </w:t>
      </w:r>
      <w:r>
        <w:rPr>
          <w:rFonts w:ascii="Arial" w:hAnsi="Arial" w:cs="Arial"/>
          <w:sz w:val="24"/>
          <w:szCs w:val="24"/>
        </w:rPr>
        <w:t>“</w:t>
      </w:r>
      <w:r w:rsidRPr="00875EEE">
        <w:rPr>
          <w:rFonts w:ascii="Arial" w:hAnsi="Arial" w:cs="Arial"/>
          <w:sz w:val="24"/>
          <w:szCs w:val="24"/>
        </w:rPr>
        <w:t>self-existent</w:t>
      </w:r>
      <w:r>
        <w:rPr>
          <w:rFonts w:ascii="Arial" w:hAnsi="Arial" w:cs="Arial"/>
          <w:sz w:val="24"/>
          <w:szCs w:val="24"/>
        </w:rPr>
        <w:t xml:space="preserve">”, </w:t>
      </w:r>
      <w:r w:rsidRPr="00875EEE">
        <w:rPr>
          <w:rFonts w:ascii="Arial" w:hAnsi="Arial" w:cs="Arial"/>
          <w:sz w:val="24"/>
          <w:szCs w:val="24"/>
        </w:rPr>
        <w:t xml:space="preserve">how can the Son be really God, if he </w:t>
      </w:r>
      <w:r>
        <w:rPr>
          <w:rFonts w:ascii="Arial" w:hAnsi="Arial" w:cs="Arial"/>
          <w:sz w:val="24"/>
          <w:szCs w:val="24"/>
        </w:rPr>
        <w:t>is the divine son,</w:t>
      </w:r>
      <w:r w:rsidRPr="00875EEE">
        <w:rPr>
          <w:rFonts w:ascii="Arial" w:hAnsi="Arial" w:cs="Arial"/>
          <w:sz w:val="24"/>
          <w:szCs w:val="24"/>
        </w:rPr>
        <w:t xml:space="preserve"> God from the Father</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objection presented in this question does not </w:t>
      </w:r>
      <w:r>
        <w:rPr>
          <w:rFonts w:ascii="Arial" w:hAnsi="Arial" w:cs="Arial"/>
          <w:sz w:val="24"/>
          <w:szCs w:val="24"/>
        </w:rPr>
        <w:t>go</w:t>
      </w:r>
      <w:r w:rsidRPr="00875EEE">
        <w:rPr>
          <w:rFonts w:ascii="Arial" w:hAnsi="Arial" w:cs="Arial"/>
          <w:sz w:val="24"/>
          <w:szCs w:val="24"/>
        </w:rPr>
        <w:t xml:space="preserve"> against the scriptural statement of the ete</w:t>
      </w:r>
      <w:r>
        <w:rPr>
          <w:rFonts w:ascii="Arial" w:hAnsi="Arial" w:cs="Arial"/>
          <w:sz w:val="24"/>
          <w:szCs w:val="24"/>
        </w:rPr>
        <w:t>rnal generation of the Son pre</w:t>
      </w:r>
      <w:r w:rsidRPr="00875EEE">
        <w:rPr>
          <w:rFonts w:ascii="Arial" w:hAnsi="Arial" w:cs="Arial"/>
          <w:sz w:val="24"/>
          <w:szCs w:val="24"/>
        </w:rPr>
        <w:t>sented above (</w:t>
      </w:r>
      <w:r>
        <w:rPr>
          <w:rFonts w:ascii="Arial" w:hAnsi="Arial" w:cs="Arial"/>
          <w:sz w:val="24"/>
          <w:szCs w:val="24"/>
        </w:rPr>
        <w:t>Q</w:t>
      </w:r>
      <w:r w:rsidRPr="00875EEE">
        <w:rPr>
          <w:rFonts w:ascii="Arial" w:hAnsi="Arial" w:cs="Arial"/>
          <w:sz w:val="24"/>
          <w:szCs w:val="24"/>
        </w:rPr>
        <w:t>uestion 53)</w:t>
      </w:r>
      <w:r>
        <w:rPr>
          <w:rFonts w:ascii="Arial" w:hAnsi="Arial" w:cs="Arial"/>
          <w:sz w:val="24"/>
          <w:szCs w:val="24"/>
        </w:rPr>
        <w:t>,</w:t>
      </w:r>
      <w:r w:rsidRPr="00875EEE">
        <w:rPr>
          <w:rFonts w:ascii="Arial" w:hAnsi="Arial" w:cs="Arial"/>
          <w:sz w:val="24"/>
          <w:szCs w:val="24"/>
        </w:rPr>
        <w:t xml:space="preserve"> but sol</w:t>
      </w:r>
      <w:r>
        <w:rPr>
          <w:rFonts w:ascii="Arial" w:hAnsi="Arial" w:cs="Arial"/>
          <w:sz w:val="24"/>
          <w:szCs w:val="24"/>
        </w:rPr>
        <w:t>ely against the theory of deri</w:t>
      </w:r>
      <w:r w:rsidRPr="00875EEE">
        <w:rPr>
          <w:rFonts w:ascii="Arial" w:hAnsi="Arial" w:cs="Arial"/>
          <w:sz w:val="24"/>
          <w:szCs w:val="24"/>
        </w:rPr>
        <w:t xml:space="preserve">vation as involved in the ordinary definition (see </w:t>
      </w:r>
      <w:r>
        <w:rPr>
          <w:rFonts w:ascii="Arial" w:hAnsi="Arial" w:cs="Arial"/>
          <w:sz w:val="24"/>
          <w:szCs w:val="24"/>
        </w:rPr>
        <w:t>Q</w:t>
      </w:r>
      <w:r w:rsidRPr="00875EEE">
        <w:rPr>
          <w:rFonts w:ascii="Arial" w:hAnsi="Arial" w:cs="Arial"/>
          <w:sz w:val="24"/>
          <w:szCs w:val="24"/>
        </w:rPr>
        <w:t xml:space="preserve">uestion 52.) </w:t>
      </w:r>
      <w:r>
        <w:rPr>
          <w:rFonts w:ascii="Arial" w:hAnsi="Arial" w:cs="Arial"/>
          <w:sz w:val="24"/>
          <w:szCs w:val="24"/>
        </w:rPr>
        <w:t xml:space="preserve"> </w:t>
      </w:r>
      <w:r w:rsidRPr="00875EEE">
        <w:rPr>
          <w:rFonts w:ascii="Arial" w:hAnsi="Arial" w:cs="Arial"/>
          <w:sz w:val="24"/>
          <w:szCs w:val="24"/>
        </w:rPr>
        <w:t xml:space="preserve">Those who insist on the validity of that view rebut </w:t>
      </w:r>
      <w:r>
        <w:rPr>
          <w:rFonts w:ascii="Arial" w:hAnsi="Arial" w:cs="Arial"/>
          <w:sz w:val="24"/>
          <w:szCs w:val="24"/>
        </w:rPr>
        <w:t xml:space="preserve">[deny] </w:t>
      </w:r>
      <w:r w:rsidRPr="00875EEE">
        <w:rPr>
          <w:rFonts w:ascii="Arial" w:hAnsi="Arial" w:cs="Arial"/>
          <w:sz w:val="24"/>
          <w:szCs w:val="24"/>
        </w:rPr>
        <w:t xml:space="preserve">the objection by saying that self-existence is an attribute of essence, not of </w:t>
      </w:r>
      <w:r>
        <w:rPr>
          <w:rFonts w:ascii="Arial" w:hAnsi="Arial" w:cs="Arial"/>
          <w:sz w:val="24"/>
          <w:szCs w:val="24"/>
        </w:rPr>
        <w:t>P</w:t>
      </w:r>
      <w:r w:rsidRPr="00875EEE">
        <w:rPr>
          <w:rFonts w:ascii="Arial" w:hAnsi="Arial" w:cs="Arial"/>
          <w:sz w:val="24"/>
          <w:szCs w:val="24"/>
        </w:rPr>
        <w:t xml:space="preserve">erson. The Father, as a </w:t>
      </w:r>
      <w:r>
        <w:rPr>
          <w:rFonts w:ascii="Arial" w:hAnsi="Arial" w:cs="Arial"/>
          <w:sz w:val="24"/>
          <w:szCs w:val="24"/>
        </w:rPr>
        <w:t>P</w:t>
      </w:r>
      <w:r w:rsidRPr="00875EEE">
        <w:rPr>
          <w:rFonts w:ascii="Arial" w:hAnsi="Arial" w:cs="Arial"/>
          <w:sz w:val="24"/>
          <w:szCs w:val="24"/>
        </w:rPr>
        <w:t xml:space="preserve">erson, generates the </w:t>
      </w:r>
      <w:r>
        <w:rPr>
          <w:rFonts w:ascii="Arial" w:hAnsi="Arial" w:cs="Arial"/>
          <w:sz w:val="24"/>
          <w:szCs w:val="24"/>
        </w:rPr>
        <w:t>P</w:t>
      </w:r>
      <w:r w:rsidRPr="00875EEE">
        <w:rPr>
          <w:rFonts w:ascii="Arial" w:hAnsi="Arial" w:cs="Arial"/>
          <w:sz w:val="24"/>
          <w:szCs w:val="24"/>
        </w:rPr>
        <w:t xml:space="preserve">erson, not the essence of the Son, whose </w:t>
      </w:r>
      <w:r>
        <w:rPr>
          <w:rFonts w:ascii="Arial" w:hAnsi="Arial" w:cs="Arial"/>
          <w:sz w:val="24"/>
          <w:szCs w:val="24"/>
        </w:rPr>
        <w:t>P</w:t>
      </w:r>
      <w:r w:rsidRPr="00875EEE">
        <w:rPr>
          <w:rFonts w:ascii="Arial" w:hAnsi="Arial" w:cs="Arial"/>
          <w:sz w:val="24"/>
          <w:szCs w:val="24"/>
        </w:rPr>
        <w:t xml:space="preserve">erson is constituted of the very same self-existent essence </w:t>
      </w:r>
      <w:r>
        <w:rPr>
          <w:rFonts w:ascii="Arial" w:hAnsi="Arial" w:cs="Arial"/>
          <w:sz w:val="24"/>
          <w:szCs w:val="24"/>
        </w:rPr>
        <w:t>as</w:t>
      </w:r>
      <w:r w:rsidRPr="00875EEE">
        <w:rPr>
          <w:rFonts w:ascii="Arial" w:hAnsi="Arial" w:cs="Arial"/>
          <w:sz w:val="24"/>
          <w:szCs w:val="24"/>
        </w:rPr>
        <w:t xml:space="preserve"> the Father’s. Thus</w:t>
      </w:r>
      <w:r>
        <w:rPr>
          <w:rFonts w:ascii="Arial" w:hAnsi="Arial" w:cs="Arial"/>
          <w:sz w:val="24"/>
          <w:szCs w:val="24"/>
        </w:rPr>
        <w:t>,</w:t>
      </w:r>
      <w:r w:rsidRPr="00875EEE">
        <w:rPr>
          <w:rFonts w:ascii="Arial" w:hAnsi="Arial" w:cs="Arial"/>
          <w:sz w:val="24"/>
          <w:szCs w:val="24"/>
        </w:rPr>
        <w:t xml:space="preserve"> the Son is as to his essence, but God from God, as to his </w:t>
      </w:r>
      <w:r>
        <w:rPr>
          <w:rFonts w:ascii="Arial" w:hAnsi="Arial" w:cs="Arial"/>
          <w:sz w:val="24"/>
          <w:szCs w:val="24"/>
        </w:rPr>
        <w:t>P</w:t>
      </w:r>
      <w:r w:rsidRPr="00875EEE">
        <w:rPr>
          <w:rFonts w:ascii="Arial" w:hAnsi="Arial" w:cs="Arial"/>
          <w:sz w:val="24"/>
          <w:szCs w:val="24"/>
        </w:rPr>
        <w:t xml:space="preserve">erson.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56. What argument for the eternal sonship of Christ may be derived from the designation of the </w:t>
      </w:r>
      <w:r>
        <w:rPr>
          <w:rFonts w:ascii="Arial" w:hAnsi="Arial" w:cs="Arial"/>
          <w:sz w:val="24"/>
          <w:szCs w:val="24"/>
        </w:rPr>
        <w:t>Persons</w:t>
      </w:r>
      <w:r w:rsidRPr="00875EEE">
        <w:rPr>
          <w:rFonts w:ascii="Arial" w:hAnsi="Arial" w:cs="Arial"/>
          <w:sz w:val="24"/>
          <w:szCs w:val="24"/>
        </w:rPr>
        <w:t xml:space="preserve"> of the Trinity as Father, Son, and Holy </w:t>
      </w:r>
      <w:r>
        <w:rPr>
          <w:rFonts w:ascii="Arial" w:hAnsi="Arial" w:cs="Arial"/>
          <w:sz w:val="24"/>
          <w:szCs w:val="24"/>
        </w:rPr>
        <w:t>Spirit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the apostolical benediction</w:t>
      </w:r>
      <w:r>
        <w:rPr>
          <w:rFonts w:ascii="Arial" w:hAnsi="Arial" w:cs="Arial"/>
          <w:sz w:val="24"/>
          <w:szCs w:val="24"/>
        </w:rPr>
        <w:t>,</w:t>
      </w:r>
      <w:r w:rsidRPr="00875EEE">
        <w:rPr>
          <w:rFonts w:ascii="Arial" w:hAnsi="Arial" w:cs="Arial"/>
          <w:sz w:val="24"/>
          <w:szCs w:val="24"/>
        </w:rPr>
        <w:t xml:space="preserve"> and the formula of baptism</w:t>
      </w:r>
      <w:r>
        <w:rPr>
          <w:rFonts w:ascii="Arial" w:hAnsi="Arial" w:cs="Arial"/>
          <w:sz w:val="24"/>
          <w:szCs w:val="24"/>
        </w:rPr>
        <w:t>,</w:t>
      </w:r>
      <w:r w:rsidRPr="00875EEE">
        <w:rPr>
          <w:rFonts w:ascii="Arial" w:hAnsi="Arial" w:cs="Arial"/>
          <w:sz w:val="24"/>
          <w:szCs w:val="24"/>
        </w:rPr>
        <w:t xml:space="preserve"> the one God is designated as Father, Son, and Holy Spirit. The term Son cannot here be applied to Christ as an official title, or as a miraculously genera</w:t>
      </w:r>
      <w:r>
        <w:rPr>
          <w:rFonts w:ascii="Arial" w:hAnsi="Arial" w:cs="Arial"/>
          <w:sz w:val="24"/>
          <w:szCs w:val="24"/>
        </w:rPr>
        <w:t>ted man, because, 1st, he is so-</w:t>
      </w:r>
      <w:r w:rsidRPr="00875EEE">
        <w:rPr>
          <w:rFonts w:ascii="Arial" w:hAnsi="Arial" w:cs="Arial"/>
          <w:sz w:val="24"/>
          <w:szCs w:val="24"/>
        </w:rPr>
        <w:t xml:space="preserve">called as one of the three divine </w:t>
      </w:r>
      <w:r>
        <w:rPr>
          <w:rFonts w:ascii="Arial" w:hAnsi="Arial" w:cs="Arial"/>
          <w:sz w:val="24"/>
          <w:szCs w:val="24"/>
        </w:rPr>
        <w:t>Persons</w:t>
      </w:r>
      <w:r w:rsidRPr="00875EEE">
        <w:rPr>
          <w:rFonts w:ascii="Arial" w:hAnsi="Arial" w:cs="Arial"/>
          <w:sz w:val="24"/>
          <w:szCs w:val="24"/>
        </w:rPr>
        <w:t xml:space="preserve"> constituting the Godhead. 2</w:t>
      </w:r>
      <w:r>
        <w:rPr>
          <w:rFonts w:ascii="Arial" w:hAnsi="Arial" w:cs="Arial"/>
          <w:sz w:val="24"/>
          <w:szCs w:val="24"/>
        </w:rPr>
        <w:t>n</w:t>
      </w:r>
      <w:r w:rsidRPr="00875EEE">
        <w:rPr>
          <w:rFonts w:ascii="Arial" w:hAnsi="Arial" w:cs="Arial"/>
          <w:sz w:val="24"/>
          <w:szCs w:val="24"/>
        </w:rPr>
        <w:t>d. The term Son is reciprocal to the term Father,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 xml:space="preserve">, </w:t>
      </w:r>
      <w:r w:rsidRPr="00875EEE">
        <w:rPr>
          <w:rFonts w:ascii="Arial" w:hAnsi="Arial" w:cs="Arial"/>
          <w:sz w:val="24"/>
          <w:szCs w:val="24"/>
        </w:rPr>
        <w:t xml:space="preserve">designates the relation of the second </w:t>
      </w:r>
      <w:r>
        <w:rPr>
          <w:rFonts w:ascii="Arial" w:hAnsi="Arial" w:cs="Arial"/>
          <w:sz w:val="24"/>
          <w:szCs w:val="24"/>
        </w:rPr>
        <w:t>Person to the first. What</w:t>
      </w:r>
      <w:r w:rsidRPr="00875EEE">
        <w:rPr>
          <w:rFonts w:ascii="Arial" w:hAnsi="Arial" w:cs="Arial"/>
          <w:sz w:val="24"/>
          <w:szCs w:val="24"/>
        </w:rPr>
        <w:t xml:space="preserve">ever this relation may involve besides, it evidently must be eternal and necessary, and includes paternity on the part of the first </w:t>
      </w:r>
      <w:r>
        <w:rPr>
          <w:rFonts w:ascii="Arial" w:hAnsi="Arial" w:cs="Arial"/>
          <w:sz w:val="24"/>
          <w:szCs w:val="24"/>
        </w:rPr>
        <w:t>P</w:t>
      </w:r>
      <w:r w:rsidRPr="00875EEE">
        <w:rPr>
          <w:rFonts w:ascii="Arial" w:hAnsi="Arial" w:cs="Arial"/>
          <w:sz w:val="24"/>
          <w:szCs w:val="24"/>
        </w:rPr>
        <w:t xml:space="preserve">erson, and filiation </w:t>
      </w:r>
      <w:r>
        <w:rPr>
          <w:rFonts w:ascii="Arial" w:hAnsi="Arial" w:cs="Arial"/>
          <w:sz w:val="24"/>
          <w:szCs w:val="24"/>
        </w:rPr>
        <w:t xml:space="preserve">[sonship] </w:t>
      </w:r>
      <w:r w:rsidRPr="00875EEE">
        <w:rPr>
          <w:rFonts w:ascii="Arial" w:hAnsi="Arial" w:cs="Arial"/>
          <w:sz w:val="24"/>
          <w:szCs w:val="24"/>
        </w:rPr>
        <w:t xml:space="preserve">on the part of the second.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57. What argument in suppo</w:t>
      </w:r>
      <w:r>
        <w:rPr>
          <w:rFonts w:ascii="Arial" w:hAnsi="Arial" w:cs="Arial"/>
          <w:sz w:val="24"/>
          <w:szCs w:val="24"/>
        </w:rPr>
        <w:t>rt</w:t>
      </w:r>
      <w:r w:rsidRPr="00875EEE">
        <w:rPr>
          <w:rFonts w:ascii="Arial" w:hAnsi="Arial" w:cs="Arial"/>
          <w:sz w:val="24"/>
          <w:szCs w:val="24"/>
        </w:rPr>
        <w:t xml:space="preserve"> of this doctrine m</w:t>
      </w:r>
      <w:r>
        <w:rPr>
          <w:rFonts w:ascii="Arial" w:hAnsi="Arial" w:cs="Arial"/>
          <w:sz w:val="24"/>
          <w:szCs w:val="24"/>
        </w:rPr>
        <w:t>ay</w:t>
      </w:r>
      <w:r w:rsidRPr="00875EEE">
        <w:rPr>
          <w:rFonts w:ascii="Arial" w:hAnsi="Arial" w:cs="Arial"/>
          <w:sz w:val="24"/>
          <w:szCs w:val="24"/>
        </w:rPr>
        <w:t xml:space="preserve"> be </w:t>
      </w:r>
      <w:r>
        <w:rPr>
          <w:rFonts w:ascii="Arial" w:hAnsi="Arial" w:cs="Arial"/>
          <w:sz w:val="24"/>
          <w:szCs w:val="24"/>
        </w:rPr>
        <w:t xml:space="preserve">derived </w:t>
      </w:r>
      <w:r w:rsidRPr="00875EEE">
        <w:rPr>
          <w:rFonts w:ascii="Arial" w:hAnsi="Arial" w:cs="Arial"/>
          <w:sz w:val="24"/>
          <w:szCs w:val="24"/>
        </w:rPr>
        <w:t xml:space="preserve">from the use of the word </w:t>
      </w:r>
      <w:r>
        <w:rPr>
          <w:rFonts w:ascii="Arial" w:hAnsi="Arial" w:cs="Arial"/>
          <w:sz w:val="24"/>
          <w:szCs w:val="24"/>
        </w:rPr>
        <w:t>S</w:t>
      </w:r>
      <w:r w:rsidRPr="00875EEE">
        <w:rPr>
          <w:rFonts w:ascii="Arial" w:hAnsi="Arial" w:cs="Arial"/>
          <w:sz w:val="24"/>
          <w:szCs w:val="24"/>
        </w:rPr>
        <w:t>on in Mat</w:t>
      </w:r>
      <w:r>
        <w:rPr>
          <w:rFonts w:ascii="Arial" w:hAnsi="Arial" w:cs="Arial"/>
          <w:sz w:val="24"/>
          <w:szCs w:val="24"/>
        </w:rPr>
        <w:t>. 11:</w:t>
      </w:r>
      <w:r w:rsidRPr="00875EEE">
        <w:rPr>
          <w:rFonts w:ascii="Arial" w:hAnsi="Arial" w:cs="Arial"/>
          <w:sz w:val="24"/>
          <w:szCs w:val="24"/>
        </w:rPr>
        <w:t xml:space="preserve">27 and Luke </w:t>
      </w:r>
      <w:r>
        <w:rPr>
          <w:rFonts w:ascii="Arial" w:hAnsi="Arial" w:cs="Arial"/>
          <w:sz w:val="24"/>
          <w:szCs w:val="24"/>
        </w:rPr>
        <w:t>10:</w:t>
      </w:r>
      <w:r w:rsidRPr="00875EEE">
        <w:rPr>
          <w:rFonts w:ascii="Arial" w:hAnsi="Arial" w:cs="Arial"/>
          <w:sz w:val="24"/>
          <w:szCs w:val="24"/>
        </w:rPr>
        <w:t xml:space="preserve">22?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both of these passages</w:t>
      </w:r>
      <w:r>
        <w:rPr>
          <w:rFonts w:ascii="Arial" w:hAnsi="Arial" w:cs="Arial"/>
          <w:sz w:val="24"/>
          <w:szCs w:val="24"/>
        </w:rPr>
        <w:t>,</w:t>
      </w:r>
      <w:r w:rsidRPr="00875EEE">
        <w:rPr>
          <w:rFonts w:ascii="Arial" w:hAnsi="Arial" w:cs="Arial"/>
          <w:sz w:val="24"/>
          <w:szCs w:val="24"/>
        </w:rPr>
        <w:t xml:space="preserve"> the term Son is used to designate the divine nature of the second </w:t>
      </w:r>
      <w:r>
        <w:rPr>
          <w:rFonts w:ascii="Arial" w:hAnsi="Arial" w:cs="Arial"/>
          <w:sz w:val="24"/>
          <w:szCs w:val="24"/>
        </w:rPr>
        <w:t>P</w:t>
      </w:r>
      <w:r w:rsidRPr="00875EEE">
        <w:rPr>
          <w:rFonts w:ascii="Arial" w:hAnsi="Arial" w:cs="Arial"/>
          <w:sz w:val="24"/>
          <w:szCs w:val="24"/>
        </w:rPr>
        <w:t>erson of the Trinity in his relation to the first. The Son, as Son, knows and is known by the Father as Father. He is infinite in knowledge</w:t>
      </w:r>
      <w:r>
        <w:rPr>
          <w:rFonts w:ascii="Arial" w:hAnsi="Arial" w:cs="Arial"/>
          <w:sz w:val="24"/>
          <w:szCs w:val="24"/>
        </w:rPr>
        <w:t>,</w:t>
      </w:r>
      <w:r w:rsidRPr="00875EEE">
        <w:rPr>
          <w:rFonts w:ascii="Arial" w:hAnsi="Arial" w:cs="Arial"/>
          <w:sz w:val="24"/>
          <w:szCs w:val="24"/>
        </w:rPr>
        <w:t xml:space="preserve">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 xml:space="preserve">, </w:t>
      </w:r>
      <w:r w:rsidRPr="00875EEE">
        <w:rPr>
          <w:rFonts w:ascii="Arial" w:hAnsi="Arial" w:cs="Arial"/>
          <w:sz w:val="24"/>
          <w:szCs w:val="24"/>
        </w:rPr>
        <w:t>knows the Father. He is infinite in being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can be known by none other than the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58. State th</w:t>
      </w:r>
      <w:r>
        <w:rPr>
          <w:rFonts w:ascii="Arial" w:hAnsi="Arial" w:cs="Arial"/>
          <w:sz w:val="24"/>
          <w:szCs w:val="24"/>
        </w:rPr>
        <w:t>is</w:t>
      </w:r>
      <w:r w:rsidRPr="00875EEE">
        <w:rPr>
          <w:rFonts w:ascii="Arial" w:hAnsi="Arial" w:cs="Arial"/>
          <w:sz w:val="24"/>
          <w:szCs w:val="24"/>
        </w:rPr>
        <w:t xml:space="preserve"> argument from John </w:t>
      </w:r>
      <w:r>
        <w:rPr>
          <w:rFonts w:ascii="Arial" w:hAnsi="Arial" w:cs="Arial"/>
          <w:sz w:val="24"/>
          <w:szCs w:val="24"/>
        </w:rPr>
        <w:t>1:</w:t>
      </w:r>
      <w:r w:rsidRPr="00875EEE">
        <w:rPr>
          <w:rFonts w:ascii="Arial" w:hAnsi="Arial" w:cs="Arial"/>
          <w:sz w:val="24"/>
          <w:szCs w:val="24"/>
        </w:rPr>
        <w:t xml:space="preserve">1-14.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Here</w:t>
      </w:r>
      <w:r>
        <w:rPr>
          <w:rFonts w:ascii="Arial" w:hAnsi="Arial" w:cs="Arial"/>
          <w:sz w:val="24"/>
          <w:szCs w:val="24"/>
        </w:rPr>
        <w:t>,</w:t>
      </w:r>
      <w:r w:rsidRPr="00875EEE">
        <w:rPr>
          <w:rFonts w:ascii="Arial" w:hAnsi="Arial" w:cs="Arial"/>
          <w:sz w:val="24"/>
          <w:szCs w:val="24"/>
        </w:rPr>
        <w:t xml:space="preserve"> the eternal Word, who was </w:t>
      </w:r>
      <w:r>
        <w:rPr>
          <w:rFonts w:ascii="Arial" w:hAnsi="Arial" w:cs="Arial"/>
          <w:sz w:val="24"/>
          <w:szCs w:val="24"/>
        </w:rPr>
        <w:t xml:space="preserve">and is </w:t>
      </w:r>
      <w:r w:rsidRPr="00875EEE">
        <w:rPr>
          <w:rFonts w:ascii="Arial" w:hAnsi="Arial" w:cs="Arial"/>
          <w:sz w:val="24"/>
          <w:szCs w:val="24"/>
        </w:rPr>
        <w:t>God, disc</w:t>
      </w:r>
      <w:r>
        <w:rPr>
          <w:rFonts w:ascii="Arial" w:hAnsi="Arial" w:cs="Arial"/>
          <w:sz w:val="24"/>
          <w:szCs w:val="24"/>
        </w:rPr>
        <w:t>losed</w:t>
      </w:r>
      <w:r w:rsidRPr="00875EEE">
        <w:rPr>
          <w:rFonts w:ascii="Arial" w:hAnsi="Arial" w:cs="Arial"/>
          <w:sz w:val="24"/>
          <w:szCs w:val="24"/>
        </w:rPr>
        <w:t xml:space="preserve"> himself as </w:t>
      </w:r>
      <w:r>
        <w:rPr>
          <w:rFonts w:ascii="Arial" w:hAnsi="Arial" w:cs="Arial"/>
          <w:sz w:val="24"/>
          <w:szCs w:val="24"/>
        </w:rPr>
        <w:t>s</w:t>
      </w:r>
      <w:r w:rsidRPr="00875EEE">
        <w:rPr>
          <w:rFonts w:ascii="Arial" w:hAnsi="Arial" w:cs="Arial"/>
          <w:sz w:val="24"/>
          <w:szCs w:val="24"/>
        </w:rPr>
        <w:t xml:space="preserve">uch to his disciples by the manifestation of his native divine glory, “the glory as of the only begotten of the Father.” He was </w:t>
      </w:r>
      <w:r>
        <w:rPr>
          <w:rFonts w:ascii="Arial" w:hAnsi="Arial" w:cs="Arial"/>
          <w:sz w:val="24"/>
          <w:szCs w:val="24"/>
        </w:rPr>
        <w:t xml:space="preserve">the </w:t>
      </w:r>
      <w:r w:rsidRPr="00875EEE">
        <w:rPr>
          <w:rFonts w:ascii="Arial" w:hAnsi="Arial" w:cs="Arial"/>
          <w:sz w:val="24"/>
          <w:szCs w:val="24"/>
        </w:rPr>
        <w:t>“only begotten Son,” therefore</w:t>
      </w:r>
      <w:r>
        <w:rPr>
          <w:rFonts w:ascii="Arial" w:hAnsi="Arial" w:cs="Arial"/>
          <w:sz w:val="24"/>
          <w:szCs w:val="24"/>
        </w:rPr>
        <w:t>,</w:t>
      </w:r>
      <w:r w:rsidRPr="00875EEE">
        <w:rPr>
          <w:rFonts w:ascii="Arial" w:hAnsi="Arial" w:cs="Arial"/>
          <w:sz w:val="24"/>
          <w:szCs w:val="24"/>
        </w:rPr>
        <w:t xml:space="preserve"> as God, and not either as </w:t>
      </w:r>
      <w:r>
        <w:rPr>
          <w:rFonts w:ascii="Arial" w:hAnsi="Arial" w:cs="Arial"/>
          <w:sz w:val="24"/>
          <w:szCs w:val="24"/>
        </w:rPr>
        <w:t xml:space="preserve"> </w:t>
      </w:r>
      <w:r w:rsidRPr="00875EEE">
        <w:rPr>
          <w:rFonts w:ascii="Arial" w:hAnsi="Arial" w:cs="Arial"/>
          <w:sz w:val="24"/>
          <w:szCs w:val="24"/>
        </w:rPr>
        <w:t xml:space="preserve">Mediator or as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59. State the argument from the application in Scripture of the terms </w:t>
      </w:r>
      <w:r>
        <w:rPr>
          <w:rFonts w:ascii="Arial" w:hAnsi="Arial" w:cs="Arial"/>
          <w:sz w:val="24"/>
          <w:szCs w:val="24"/>
        </w:rPr>
        <w:t xml:space="preserve">only begotten </w:t>
      </w:r>
      <w:r w:rsidRPr="00875EEE">
        <w:rPr>
          <w:rFonts w:ascii="Arial" w:hAnsi="Arial" w:cs="Arial"/>
          <w:sz w:val="24"/>
          <w:szCs w:val="24"/>
        </w:rPr>
        <w:t>and own</w:t>
      </w:r>
      <w:r>
        <w:rPr>
          <w:rFonts w:ascii="Arial" w:hAnsi="Arial" w:cs="Arial"/>
          <w:sz w:val="24"/>
          <w:szCs w:val="24"/>
        </w:rPr>
        <w:t xml:space="preserve"> to the Sonship of Christ.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Although many of God’s creatures are called his sons, the phrase, Son of God in the singular, and when limited by the terms “own” and “only begotten”</w:t>
      </w:r>
      <w:r>
        <w:rPr>
          <w:rFonts w:ascii="Arial" w:hAnsi="Arial" w:cs="Arial"/>
          <w:sz w:val="24"/>
          <w:szCs w:val="24"/>
        </w:rPr>
        <w:t>,</w:t>
      </w:r>
      <w:r w:rsidRPr="00875EEE">
        <w:rPr>
          <w:rFonts w:ascii="Arial" w:hAnsi="Arial" w:cs="Arial"/>
          <w:sz w:val="24"/>
          <w:szCs w:val="24"/>
        </w:rPr>
        <w:t xml:space="preserve"> is applied only to Christ. Christ is called “only begotten Son of God.”</w:t>
      </w:r>
      <w:r>
        <w:rPr>
          <w:rFonts w:ascii="Arial" w:hAnsi="Arial" w:cs="Arial"/>
          <w:sz w:val="24"/>
          <w:szCs w:val="24"/>
        </w:rPr>
        <w:t xml:space="preserve"> </w:t>
      </w:r>
      <w:r w:rsidRPr="00875EEE">
        <w:rPr>
          <w:rFonts w:ascii="Arial" w:hAnsi="Arial" w:cs="Arial"/>
          <w:sz w:val="24"/>
          <w:szCs w:val="24"/>
        </w:rPr>
        <w:t xml:space="preserve">John </w:t>
      </w:r>
      <w:r>
        <w:rPr>
          <w:rFonts w:ascii="Arial" w:hAnsi="Arial" w:cs="Arial"/>
          <w:sz w:val="24"/>
          <w:szCs w:val="24"/>
        </w:rPr>
        <w:t>1:</w:t>
      </w:r>
      <w:r w:rsidRPr="00875EEE">
        <w:rPr>
          <w:rFonts w:ascii="Arial" w:hAnsi="Arial" w:cs="Arial"/>
          <w:sz w:val="24"/>
          <w:szCs w:val="24"/>
        </w:rPr>
        <w:t>14, 18</w:t>
      </w:r>
      <w:r>
        <w:rPr>
          <w:rFonts w:ascii="Arial" w:hAnsi="Arial" w:cs="Arial"/>
          <w:sz w:val="24"/>
          <w:szCs w:val="24"/>
        </w:rPr>
        <w:t>, 3:</w:t>
      </w:r>
      <w:r w:rsidRPr="00875EEE">
        <w:rPr>
          <w:rFonts w:ascii="Arial" w:hAnsi="Arial" w:cs="Arial"/>
          <w:sz w:val="24"/>
          <w:szCs w:val="24"/>
        </w:rPr>
        <w:t xml:space="preserve">16, 18; 1 John </w:t>
      </w:r>
      <w:r>
        <w:rPr>
          <w:rFonts w:ascii="Arial" w:hAnsi="Arial" w:cs="Arial"/>
          <w:sz w:val="24"/>
          <w:szCs w:val="24"/>
        </w:rPr>
        <w:t>4:</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John </w:t>
      </w:r>
      <w:r>
        <w:rPr>
          <w:rFonts w:ascii="Arial" w:hAnsi="Arial" w:cs="Arial"/>
          <w:sz w:val="24"/>
          <w:szCs w:val="24"/>
        </w:rPr>
        <w:t>5:</w:t>
      </w:r>
      <w:r w:rsidRPr="00875EEE">
        <w:rPr>
          <w:rFonts w:ascii="Arial" w:hAnsi="Arial" w:cs="Arial"/>
          <w:sz w:val="24"/>
          <w:szCs w:val="24"/>
        </w:rPr>
        <w:t xml:space="preserve">18, Christ calls God his </w:t>
      </w:r>
      <w:r>
        <w:rPr>
          <w:rFonts w:ascii="Arial" w:hAnsi="Arial" w:cs="Arial"/>
          <w:sz w:val="24"/>
          <w:szCs w:val="24"/>
        </w:rPr>
        <w:t>own</w:t>
      </w:r>
      <w:r w:rsidRPr="00875EEE">
        <w:rPr>
          <w:rFonts w:ascii="Arial" w:hAnsi="Arial" w:cs="Arial"/>
          <w:sz w:val="24"/>
          <w:szCs w:val="24"/>
        </w:rPr>
        <w:t xml:space="preserve"> Father (</w:t>
      </w:r>
      <w:r>
        <w:rPr>
          <w:rFonts w:ascii="Arial" w:hAnsi="Arial" w:cs="Arial"/>
          <w:sz w:val="24"/>
          <w:szCs w:val="24"/>
        </w:rPr>
        <w:t xml:space="preserve">as in the </w:t>
      </w:r>
      <w:r w:rsidRPr="00875EEE">
        <w:rPr>
          <w:rFonts w:ascii="Arial" w:hAnsi="Arial" w:cs="Arial"/>
          <w:sz w:val="24"/>
          <w:szCs w:val="24"/>
        </w:rPr>
        <w:t>Greek)</w:t>
      </w:r>
      <w:r>
        <w:rPr>
          <w:rFonts w:ascii="Arial" w:hAnsi="Arial" w:cs="Arial"/>
          <w:sz w:val="24"/>
          <w:szCs w:val="24"/>
        </w:rPr>
        <w:t xml:space="preserve">. </w:t>
      </w:r>
      <w:r w:rsidRPr="00875EEE">
        <w:rPr>
          <w:rFonts w:ascii="Arial" w:hAnsi="Arial" w:cs="Arial"/>
          <w:sz w:val="24"/>
          <w:szCs w:val="24"/>
        </w:rPr>
        <w:t xml:space="preserve">He is called the own Son of the Father. — Rom. </w:t>
      </w:r>
      <w:r>
        <w:rPr>
          <w:rFonts w:ascii="Arial" w:hAnsi="Arial" w:cs="Arial"/>
          <w:sz w:val="24"/>
          <w:szCs w:val="24"/>
        </w:rPr>
        <w:t>8:</w:t>
      </w:r>
      <w:r w:rsidRPr="00875EEE">
        <w:rPr>
          <w:rFonts w:ascii="Arial" w:hAnsi="Arial" w:cs="Arial"/>
          <w:sz w:val="24"/>
          <w:szCs w:val="24"/>
        </w:rPr>
        <w:t xml:space="preserve">32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use of these qualifying terms proves that Christ is called Son of God in a sense different from that in which any other is so</w:t>
      </w:r>
      <w:r>
        <w:rPr>
          <w:rFonts w:ascii="Arial" w:hAnsi="Arial" w:cs="Arial"/>
          <w:sz w:val="24"/>
          <w:szCs w:val="24"/>
        </w:rPr>
        <w:t>-</w:t>
      </w:r>
      <w:r w:rsidRPr="00875EEE">
        <w:rPr>
          <w:rFonts w:ascii="Arial" w:hAnsi="Arial" w:cs="Arial"/>
          <w:sz w:val="24"/>
          <w:szCs w:val="24"/>
        </w:rPr>
        <w:t>called. Therefore</w:t>
      </w:r>
      <w:r>
        <w:rPr>
          <w:rFonts w:ascii="Arial" w:hAnsi="Arial" w:cs="Arial"/>
          <w:sz w:val="24"/>
          <w:szCs w:val="24"/>
        </w:rPr>
        <w:t>,</w:t>
      </w:r>
      <w:r w:rsidRPr="00875EEE">
        <w:rPr>
          <w:rFonts w:ascii="Arial" w:hAnsi="Arial" w:cs="Arial"/>
          <w:sz w:val="24"/>
          <w:szCs w:val="24"/>
        </w:rPr>
        <w:t xml:space="preserve"> it designates him as God and not as man, nor as the bearer of an office.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60. What is the argument derived from John </w:t>
      </w:r>
      <w:r>
        <w:rPr>
          <w:rFonts w:ascii="Arial" w:hAnsi="Arial" w:cs="Arial"/>
          <w:sz w:val="24"/>
          <w:szCs w:val="24"/>
        </w:rPr>
        <w:t>5:22, and con</w:t>
      </w:r>
      <w:r w:rsidRPr="00875EEE">
        <w:rPr>
          <w:rFonts w:ascii="Arial" w:hAnsi="Arial" w:cs="Arial"/>
          <w:sz w:val="24"/>
          <w:szCs w:val="24"/>
        </w:rPr>
        <w:t>text</w:t>
      </w:r>
      <w:r>
        <w:rPr>
          <w:rFonts w:ascii="Arial" w:hAnsi="Arial" w:cs="Arial"/>
          <w:sz w:val="24"/>
          <w:szCs w:val="24"/>
        </w:rPr>
        <w:t>,</w:t>
      </w:r>
      <w:r w:rsidRPr="00875EEE">
        <w:rPr>
          <w:rFonts w:ascii="Arial" w:hAnsi="Arial" w:cs="Arial"/>
          <w:sz w:val="24"/>
          <w:szCs w:val="24"/>
        </w:rPr>
        <w:t xml:space="preserve"> and from John </w:t>
      </w:r>
      <w:r>
        <w:rPr>
          <w:rFonts w:ascii="Arial" w:hAnsi="Arial" w:cs="Arial"/>
          <w:sz w:val="24"/>
          <w:szCs w:val="24"/>
        </w:rPr>
        <w:t>10:</w:t>
      </w:r>
      <w:r w:rsidRPr="00875EEE">
        <w:rPr>
          <w:rFonts w:ascii="Arial" w:hAnsi="Arial" w:cs="Arial"/>
          <w:sz w:val="24"/>
          <w:szCs w:val="24"/>
        </w:rPr>
        <w:t>33-37</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the first passage</w:t>
      </w:r>
      <w:r>
        <w:rPr>
          <w:rFonts w:ascii="Arial" w:hAnsi="Arial" w:cs="Arial"/>
          <w:sz w:val="24"/>
          <w:szCs w:val="24"/>
        </w:rPr>
        <w:t>,</w:t>
      </w:r>
      <w:r w:rsidRPr="00875EEE">
        <w:rPr>
          <w:rFonts w:ascii="Arial" w:hAnsi="Arial" w:cs="Arial"/>
          <w:sz w:val="24"/>
          <w:szCs w:val="24"/>
        </w:rPr>
        <w:t xml:space="preserve"> the terms Father and </w:t>
      </w:r>
      <w:r>
        <w:rPr>
          <w:rFonts w:ascii="Arial" w:hAnsi="Arial" w:cs="Arial"/>
          <w:sz w:val="24"/>
          <w:szCs w:val="24"/>
        </w:rPr>
        <w:t>S</w:t>
      </w:r>
      <w:r w:rsidRPr="00875EEE">
        <w:rPr>
          <w:rFonts w:ascii="Arial" w:hAnsi="Arial" w:cs="Arial"/>
          <w:sz w:val="24"/>
          <w:szCs w:val="24"/>
        </w:rPr>
        <w:t xml:space="preserve">on are used to designate two divine and equal </w:t>
      </w:r>
      <w:r>
        <w:rPr>
          <w:rFonts w:ascii="Arial" w:hAnsi="Arial" w:cs="Arial"/>
          <w:sz w:val="24"/>
          <w:szCs w:val="24"/>
        </w:rPr>
        <w:t>Persons</w:t>
      </w:r>
      <w:r w:rsidRPr="00875EEE">
        <w:rPr>
          <w:rFonts w:ascii="Arial" w:hAnsi="Arial" w:cs="Arial"/>
          <w:sz w:val="24"/>
          <w:szCs w:val="24"/>
        </w:rPr>
        <w:t>. As Son, Christ does whatever the Father doe</w:t>
      </w:r>
      <w:r>
        <w:rPr>
          <w:rFonts w:ascii="Arial" w:hAnsi="Arial" w:cs="Arial"/>
          <w:sz w:val="24"/>
          <w:szCs w:val="24"/>
        </w:rPr>
        <w:t>s</w:t>
      </w:r>
      <w:r w:rsidRPr="00875EEE">
        <w:rPr>
          <w:rFonts w:ascii="Arial" w:hAnsi="Arial" w:cs="Arial"/>
          <w:sz w:val="24"/>
          <w:szCs w:val="24"/>
        </w:rPr>
        <w:t>, and is to receive equal hono</w:t>
      </w:r>
      <w:r>
        <w:rPr>
          <w:rFonts w:ascii="Arial" w:hAnsi="Arial" w:cs="Arial"/>
          <w:sz w:val="24"/>
          <w:szCs w:val="24"/>
        </w:rPr>
        <w:t>u</w:t>
      </w:r>
      <w:r w:rsidRPr="00875EEE">
        <w:rPr>
          <w:rFonts w:ascii="Arial" w:hAnsi="Arial" w:cs="Arial"/>
          <w:sz w:val="24"/>
          <w:szCs w:val="24"/>
        </w:rPr>
        <w:t xml:space="preserv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the second passage, Jesus assumes the title “Son of God” as equivalent to a</w:t>
      </w:r>
      <w:r>
        <w:rPr>
          <w:rFonts w:ascii="Arial" w:hAnsi="Arial" w:cs="Arial"/>
          <w:sz w:val="24"/>
          <w:szCs w:val="24"/>
        </w:rPr>
        <w:t>ffirming</w:t>
      </w:r>
      <w:r w:rsidRPr="00875EEE">
        <w:rPr>
          <w:rFonts w:ascii="Arial" w:hAnsi="Arial" w:cs="Arial"/>
          <w:sz w:val="24"/>
          <w:szCs w:val="24"/>
        </w:rPr>
        <w:t xml:space="preserve"> that he was God. The Jews charg</w:t>
      </w:r>
      <w:r>
        <w:rPr>
          <w:rFonts w:ascii="Arial" w:hAnsi="Arial" w:cs="Arial"/>
          <w:sz w:val="24"/>
          <w:szCs w:val="24"/>
        </w:rPr>
        <w:t>ed</w:t>
      </w:r>
      <w:r w:rsidRPr="00875EEE">
        <w:rPr>
          <w:rFonts w:ascii="Arial" w:hAnsi="Arial" w:cs="Arial"/>
          <w:sz w:val="24"/>
          <w:szCs w:val="24"/>
        </w:rPr>
        <w:t xml:space="preserve"> it upon him as blasphemy.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61. What is the evidence furnished by such passages as spea</w:t>
      </w:r>
      <w:r>
        <w:rPr>
          <w:rFonts w:ascii="Arial" w:hAnsi="Arial" w:cs="Arial"/>
          <w:sz w:val="24"/>
          <w:szCs w:val="24"/>
        </w:rPr>
        <w:t>king</w:t>
      </w:r>
      <w:r w:rsidRPr="00875EEE">
        <w:rPr>
          <w:rFonts w:ascii="Arial" w:hAnsi="Arial" w:cs="Arial"/>
          <w:sz w:val="24"/>
          <w:szCs w:val="24"/>
        </w:rPr>
        <w:t xml:space="preserve"> </w:t>
      </w:r>
      <w:r>
        <w:rPr>
          <w:rFonts w:ascii="Arial" w:hAnsi="Arial" w:cs="Arial"/>
          <w:sz w:val="24"/>
          <w:szCs w:val="24"/>
        </w:rPr>
        <w:t>of</w:t>
      </w:r>
      <w:r w:rsidRPr="00875EEE">
        <w:rPr>
          <w:rFonts w:ascii="Arial" w:hAnsi="Arial" w:cs="Arial"/>
          <w:sz w:val="24"/>
          <w:szCs w:val="24"/>
        </w:rPr>
        <w:t xml:space="preserve"> the manifestation, </w:t>
      </w:r>
      <w:r>
        <w:rPr>
          <w:rFonts w:ascii="Arial" w:hAnsi="Arial" w:cs="Arial"/>
          <w:sz w:val="24"/>
          <w:szCs w:val="24"/>
        </w:rPr>
        <w:t xml:space="preserve">the </w:t>
      </w:r>
      <w:r w:rsidRPr="00875EEE">
        <w:rPr>
          <w:rFonts w:ascii="Arial" w:hAnsi="Arial" w:cs="Arial"/>
          <w:sz w:val="24"/>
          <w:szCs w:val="24"/>
        </w:rPr>
        <w:t>giving</w:t>
      </w:r>
      <w:r>
        <w:rPr>
          <w:rFonts w:ascii="Arial" w:hAnsi="Arial" w:cs="Arial"/>
          <w:sz w:val="24"/>
          <w:szCs w:val="24"/>
        </w:rPr>
        <w:t>,</w:t>
      </w:r>
      <w:r w:rsidRPr="00875EEE">
        <w:rPr>
          <w:rFonts w:ascii="Arial" w:hAnsi="Arial" w:cs="Arial"/>
          <w:sz w:val="24"/>
          <w:szCs w:val="24"/>
        </w:rPr>
        <w:t xml:space="preserve"> or </w:t>
      </w:r>
      <w:r>
        <w:rPr>
          <w:rFonts w:ascii="Arial" w:hAnsi="Arial" w:cs="Arial"/>
          <w:sz w:val="24"/>
          <w:szCs w:val="24"/>
        </w:rPr>
        <w:t xml:space="preserve">the </w:t>
      </w:r>
      <w:r w:rsidRPr="00875EEE">
        <w:rPr>
          <w:rFonts w:ascii="Arial" w:hAnsi="Arial" w:cs="Arial"/>
          <w:sz w:val="24"/>
          <w:szCs w:val="24"/>
        </w:rPr>
        <w:t xml:space="preserve">sending of the 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1 John </w:t>
      </w:r>
      <w:r>
        <w:rPr>
          <w:rFonts w:ascii="Arial" w:hAnsi="Arial" w:cs="Arial"/>
          <w:sz w:val="24"/>
          <w:szCs w:val="24"/>
        </w:rPr>
        <w:t>3:</w:t>
      </w:r>
      <w:r w:rsidRPr="00875EEE">
        <w:rPr>
          <w:rFonts w:ascii="Arial" w:hAnsi="Arial" w:cs="Arial"/>
          <w:sz w:val="24"/>
          <w:szCs w:val="24"/>
        </w:rPr>
        <w:t xml:space="preserve">8; Rom. </w:t>
      </w:r>
      <w:r>
        <w:rPr>
          <w:rFonts w:ascii="Arial" w:hAnsi="Arial" w:cs="Arial"/>
          <w:sz w:val="24"/>
          <w:szCs w:val="24"/>
        </w:rPr>
        <w:t>8:</w:t>
      </w:r>
      <w:r w:rsidRPr="00875EEE">
        <w:rPr>
          <w:rFonts w:ascii="Arial" w:hAnsi="Arial" w:cs="Arial"/>
          <w:sz w:val="24"/>
          <w:szCs w:val="24"/>
        </w:rPr>
        <w:t xml:space="preserve">3; John </w:t>
      </w:r>
      <w:r>
        <w:rPr>
          <w:rFonts w:ascii="Arial" w:hAnsi="Arial" w:cs="Arial"/>
          <w:sz w:val="24"/>
          <w:szCs w:val="24"/>
        </w:rPr>
        <w:t>3:</w:t>
      </w:r>
      <w:r w:rsidRPr="00875EEE">
        <w:rPr>
          <w:rFonts w:ascii="Arial" w:hAnsi="Arial" w:cs="Arial"/>
          <w:sz w:val="24"/>
          <w:szCs w:val="24"/>
        </w:rPr>
        <w:t xml:space="preserve">16, etc. To say that the Son was sent or manifested implies that be was </w:t>
      </w:r>
      <w:r>
        <w:rPr>
          <w:rFonts w:ascii="Arial" w:hAnsi="Arial" w:cs="Arial"/>
          <w:sz w:val="24"/>
          <w:szCs w:val="24"/>
        </w:rPr>
        <w:t xml:space="preserve">the </w:t>
      </w:r>
      <w:r w:rsidRPr="00875EEE">
        <w:rPr>
          <w:rFonts w:ascii="Arial" w:hAnsi="Arial" w:cs="Arial"/>
          <w:sz w:val="24"/>
          <w:szCs w:val="24"/>
        </w:rPr>
        <w:t xml:space="preserve">Son before he was sent or manifested as such.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62. State the argument from Rom. </w:t>
      </w:r>
      <w:r>
        <w:rPr>
          <w:rFonts w:ascii="Arial" w:hAnsi="Arial" w:cs="Arial"/>
          <w:sz w:val="24"/>
          <w:szCs w:val="24"/>
        </w:rPr>
        <w:t>1:</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argument from this passage is two-fold: </w:t>
      </w:r>
      <w:r w:rsidRPr="00F221B8">
        <w:rPr>
          <w:rFonts w:ascii="Arial" w:hAnsi="Arial" w:cs="Arial"/>
          <w:b/>
          <w:bCs/>
          <w:sz w:val="24"/>
          <w:szCs w:val="24"/>
        </w:rPr>
        <w:t>1st</w:t>
      </w:r>
      <w:r w:rsidRPr="00875EEE">
        <w:rPr>
          <w:rFonts w:ascii="Arial" w:hAnsi="Arial" w:cs="Arial"/>
          <w:sz w:val="24"/>
          <w:szCs w:val="24"/>
        </w:rPr>
        <w:t>. The Son of God is declared to have been made flesh, and t</w:t>
      </w:r>
      <w:r>
        <w:rPr>
          <w:rFonts w:ascii="Arial" w:hAnsi="Arial" w:cs="Arial"/>
          <w:sz w:val="24"/>
          <w:szCs w:val="24"/>
        </w:rPr>
        <w:t>h</w:t>
      </w:r>
      <w:r w:rsidRPr="00875EEE">
        <w:rPr>
          <w:rFonts w:ascii="Arial" w:hAnsi="Arial" w:cs="Arial"/>
          <w:sz w:val="24"/>
          <w:szCs w:val="24"/>
        </w:rPr>
        <w:t>erefore must ha</w:t>
      </w:r>
      <w:r>
        <w:rPr>
          <w:rFonts w:ascii="Arial" w:hAnsi="Arial" w:cs="Arial"/>
          <w:sz w:val="24"/>
          <w:szCs w:val="24"/>
        </w:rPr>
        <w:t>v</w:t>
      </w:r>
      <w:r w:rsidRPr="00875EEE">
        <w:rPr>
          <w:rFonts w:ascii="Arial" w:hAnsi="Arial" w:cs="Arial"/>
          <w:sz w:val="24"/>
          <w:szCs w:val="24"/>
        </w:rPr>
        <w:t>e</w:t>
      </w:r>
      <w:r>
        <w:rPr>
          <w:rFonts w:ascii="Arial" w:hAnsi="Arial" w:cs="Arial"/>
          <w:sz w:val="24"/>
          <w:szCs w:val="24"/>
        </w:rPr>
        <w:t xml:space="preserve"> </w:t>
      </w:r>
      <w:r w:rsidRPr="00875EEE">
        <w:rPr>
          <w:rFonts w:ascii="Arial" w:hAnsi="Arial" w:cs="Arial"/>
          <w:sz w:val="24"/>
          <w:szCs w:val="24"/>
        </w:rPr>
        <w:t>pre</w:t>
      </w:r>
      <w:r>
        <w:rPr>
          <w:rFonts w:ascii="Arial" w:hAnsi="Arial" w:cs="Arial"/>
          <w:sz w:val="24"/>
          <w:szCs w:val="24"/>
        </w:rPr>
        <w:t>-</w:t>
      </w:r>
      <w:r w:rsidRPr="00875EEE">
        <w:rPr>
          <w:rFonts w:ascii="Arial" w:hAnsi="Arial" w:cs="Arial"/>
          <w:sz w:val="24"/>
          <w:szCs w:val="24"/>
        </w:rPr>
        <w:t xml:space="preserve">existed as Son. </w:t>
      </w:r>
      <w:r w:rsidRPr="00F221B8">
        <w:rPr>
          <w:rFonts w:ascii="Arial" w:hAnsi="Arial" w:cs="Arial"/>
          <w:b/>
          <w:bCs/>
          <w:sz w:val="24"/>
          <w:szCs w:val="24"/>
        </w:rPr>
        <w:t>2nd</w:t>
      </w:r>
      <w:r w:rsidRPr="00875EEE">
        <w:rPr>
          <w:rFonts w:ascii="Arial" w:hAnsi="Arial" w:cs="Arial"/>
          <w:sz w:val="24"/>
          <w:szCs w:val="24"/>
        </w:rPr>
        <w:t xml:space="preserve">. By the resurrection he was powerfully manifested to be the Son of God as to his divine nature. The phrases, according </w:t>
      </w:r>
      <w:r>
        <w:rPr>
          <w:rFonts w:ascii="Arial" w:hAnsi="Arial" w:cs="Arial"/>
          <w:sz w:val="24"/>
          <w:szCs w:val="24"/>
        </w:rPr>
        <w:t>“</w:t>
      </w:r>
      <w:r w:rsidRPr="00875EEE">
        <w:rPr>
          <w:rFonts w:ascii="Arial" w:hAnsi="Arial" w:cs="Arial"/>
          <w:sz w:val="24"/>
          <w:szCs w:val="24"/>
        </w:rPr>
        <w:t>to the flesh</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w:t>
      </w:r>
      <w:r w:rsidRPr="00875EEE">
        <w:rPr>
          <w:rFonts w:ascii="Arial" w:hAnsi="Arial" w:cs="Arial"/>
          <w:sz w:val="24"/>
          <w:szCs w:val="24"/>
        </w:rPr>
        <w:t>a</w:t>
      </w:r>
      <w:r>
        <w:rPr>
          <w:rFonts w:ascii="Arial" w:hAnsi="Arial" w:cs="Arial"/>
          <w:sz w:val="24"/>
          <w:szCs w:val="24"/>
        </w:rPr>
        <w:t>ccording to the spirit of holi</w:t>
      </w:r>
      <w:r w:rsidRPr="00875EEE">
        <w:rPr>
          <w:rFonts w:ascii="Arial" w:hAnsi="Arial" w:cs="Arial"/>
          <w:sz w:val="24"/>
          <w:szCs w:val="24"/>
        </w:rPr>
        <w:t>ness</w:t>
      </w:r>
      <w:r>
        <w:rPr>
          <w:rFonts w:ascii="Arial" w:hAnsi="Arial" w:cs="Arial"/>
          <w:sz w:val="24"/>
          <w:szCs w:val="24"/>
        </w:rPr>
        <w:t>”</w:t>
      </w:r>
      <w:r w:rsidRPr="00875EEE">
        <w:rPr>
          <w:rFonts w:ascii="Arial" w:hAnsi="Arial" w:cs="Arial"/>
          <w:sz w:val="24"/>
          <w:szCs w:val="24"/>
        </w:rPr>
        <w:t>, are evidently antithetical</w:t>
      </w:r>
      <w:r>
        <w:rPr>
          <w:rFonts w:ascii="Arial" w:hAnsi="Arial" w:cs="Arial"/>
          <w:sz w:val="24"/>
          <w:szCs w:val="24"/>
        </w:rPr>
        <w:t xml:space="preserve"> [directly contrasted]</w:t>
      </w:r>
      <w:r w:rsidRPr="00875EEE">
        <w:rPr>
          <w:rFonts w:ascii="Arial" w:hAnsi="Arial" w:cs="Arial"/>
          <w:sz w:val="24"/>
          <w:szCs w:val="24"/>
        </w:rPr>
        <w:t xml:space="preserve">, designating severally the Lord’s human and divine natures.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63. State the argument from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Here</w:t>
      </w:r>
      <w:r>
        <w:rPr>
          <w:rFonts w:ascii="Arial" w:hAnsi="Arial" w:cs="Arial"/>
          <w:sz w:val="24"/>
          <w:szCs w:val="24"/>
        </w:rPr>
        <w:t>,</w:t>
      </w:r>
      <w:r w:rsidRPr="00875EEE">
        <w:rPr>
          <w:rFonts w:ascii="Arial" w:hAnsi="Arial" w:cs="Arial"/>
          <w:sz w:val="24"/>
          <w:szCs w:val="24"/>
        </w:rPr>
        <w:t xml:space="preserve"> God’s own Son was sent in the likeness of sinful flesh. Obviously he must have pre</w:t>
      </w:r>
      <w:r>
        <w:rPr>
          <w:rFonts w:ascii="Arial" w:hAnsi="Arial" w:cs="Arial"/>
          <w:sz w:val="24"/>
          <w:szCs w:val="24"/>
        </w:rPr>
        <w:t>-</w:t>
      </w:r>
      <w:r w:rsidRPr="00875EEE">
        <w:rPr>
          <w:rFonts w:ascii="Arial" w:hAnsi="Arial" w:cs="Arial"/>
          <w:sz w:val="24"/>
          <w:szCs w:val="24"/>
        </w:rPr>
        <w:t>existed as such before he assumed the likeness of sinful flesh, the assumption of which certainly could not have constituted him the o</w:t>
      </w:r>
      <w:r>
        <w:rPr>
          <w:rFonts w:ascii="Arial" w:hAnsi="Arial" w:cs="Arial"/>
          <w:sz w:val="24"/>
          <w:szCs w:val="24"/>
        </w:rPr>
        <w:t>nly</w:t>
      </w:r>
      <w:r w:rsidRPr="00875EEE">
        <w:rPr>
          <w:rFonts w:ascii="Arial" w:hAnsi="Arial" w:cs="Arial"/>
          <w:sz w:val="24"/>
          <w:szCs w:val="24"/>
        </w:rPr>
        <w:t xml:space="preserve"> Son of God.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64. Sta</w:t>
      </w:r>
      <w:r>
        <w:rPr>
          <w:rFonts w:ascii="Arial" w:hAnsi="Arial" w:cs="Arial"/>
          <w:sz w:val="24"/>
          <w:szCs w:val="24"/>
        </w:rPr>
        <w:t>t</w:t>
      </w:r>
      <w:r w:rsidRPr="00875EEE">
        <w:rPr>
          <w:rFonts w:ascii="Arial" w:hAnsi="Arial" w:cs="Arial"/>
          <w:sz w:val="24"/>
          <w:szCs w:val="24"/>
        </w:rPr>
        <w:t xml:space="preserve">e the argument from Col. </w:t>
      </w:r>
      <w:r>
        <w:rPr>
          <w:rFonts w:ascii="Arial" w:hAnsi="Arial" w:cs="Arial"/>
          <w:sz w:val="24"/>
          <w:szCs w:val="24"/>
        </w:rPr>
        <w:t>1:1</w:t>
      </w:r>
      <w:r w:rsidRPr="00875EEE">
        <w:rPr>
          <w:rFonts w:ascii="Arial" w:hAnsi="Arial" w:cs="Arial"/>
          <w:sz w:val="24"/>
          <w:szCs w:val="24"/>
        </w:rPr>
        <w:t xml:space="preserve">5-21.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this passage</w:t>
      </w:r>
      <w:r>
        <w:rPr>
          <w:rFonts w:ascii="Arial" w:hAnsi="Arial" w:cs="Arial"/>
          <w:sz w:val="24"/>
          <w:szCs w:val="24"/>
        </w:rPr>
        <w:t>,</w:t>
      </w:r>
      <w:r w:rsidRPr="00875EEE">
        <w:rPr>
          <w:rFonts w:ascii="Arial" w:hAnsi="Arial" w:cs="Arial"/>
          <w:sz w:val="24"/>
          <w:szCs w:val="24"/>
        </w:rPr>
        <w:t xml:space="preserve"> the apostle sets </w:t>
      </w:r>
      <w:r>
        <w:rPr>
          <w:rFonts w:ascii="Arial" w:hAnsi="Arial" w:cs="Arial"/>
          <w:sz w:val="24"/>
          <w:szCs w:val="24"/>
        </w:rPr>
        <w:t>out</w:t>
      </w:r>
      <w:r w:rsidRPr="00875EEE">
        <w:rPr>
          <w:rFonts w:ascii="Arial" w:hAnsi="Arial" w:cs="Arial"/>
          <w:sz w:val="24"/>
          <w:szCs w:val="24"/>
        </w:rPr>
        <w:t xml:space="preserve"> at length the nature and glory of him whom, in the thirteenth verse, he call</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God’s dear Son.</w:t>
      </w:r>
      <w:r>
        <w:rPr>
          <w:rFonts w:ascii="Arial" w:hAnsi="Arial" w:cs="Arial"/>
          <w:sz w:val="24"/>
          <w:szCs w:val="24"/>
        </w:rPr>
        <w:t>”</w:t>
      </w:r>
      <w:r w:rsidRPr="00875EEE">
        <w:rPr>
          <w:rFonts w:ascii="Arial" w:hAnsi="Arial" w:cs="Arial"/>
          <w:sz w:val="24"/>
          <w:szCs w:val="24"/>
        </w:rPr>
        <w:t xml:space="preserve"> Thus</w:t>
      </w:r>
      <w:r>
        <w:rPr>
          <w:rFonts w:ascii="Arial" w:hAnsi="Arial" w:cs="Arial"/>
          <w:sz w:val="24"/>
          <w:szCs w:val="24"/>
        </w:rPr>
        <w:t>,</w:t>
      </w:r>
      <w:r w:rsidRPr="00875EEE">
        <w:rPr>
          <w:rFonts w:ascii="Arial" w:hAnsi="Arial" w:cs="Arial"/>
          <w:sz w:val="24"/>
          <w:szCs w:val="24"/>
        </w:rPr>
        <w:t xml:space="preserve"> he proves that Christ as Son is the image of the invisible God, and that</w:t>
      </w:r>
      <w:r>
        <w:rPr>
          <w:rFonts w:ascii="Arial" w:hAnsi="Arial" w:cs="Arial"/>
          <w:sz w:val="24"/>
          <w:szCs w:val="24"/>
        </w:rPr>
        <w:t>,</w:t>
      </w:r>
      <w:r w:rsidRPr="00875EEE">
        <w:rPr>
          <w:rFonts w:ascii="Arial" w:hAnsi="Arial" w:cs="Arial"/>
          <w:sz w:val="24"/>
          <w:szCs w:val="24"/>
        </w:rPr>
        <w:t xml:space="preserve"> by him</w:t>
      </w:r>
      <w:r>
        <w:rPr>
          <w:rFonts w:ascii="Arial" w:hAnsi="Arial" w:cs="Arial"/>
          <w:sz w:val="24"/>
          <w:szCs w:val="24"/>
        </w:rPr>
        <w:t>,</w:t>
      </w:r>
      <w:r w:rsidRPr="00875EEE">
        <w:rPr>
          <w:rFonts w:ascii="Arial" w:hAnsi="Arial" w:cs="Arial"/>
          <w:sz w:val="24"/>
          <w:szCs w:val="24"/>
        </w:rPr>
        <w:t xml:space="preserve"> all things consist,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65. State the argument from Heb. </w:t>
      </w:r>
      <w:r>
        <w:rPr>
          <w:rFonts w:ascii="Arial" w:hAnsi="Arial" w:cs="Arial"/>
          <w:sz w:val="24"/>
          <w:szCs w:val="24"/>
        </w:rPr>
        <w:t>1:</w:t>
      </w:r>
      <w:r w:rsidRPr="00875EEE">
        <w:rPr>
          <w:rFonts w:ascii="Arial" w:hAnsi="Arial" w:cs="Arial"/>
          <w:sz w:val="24"/>
          <w:szCs w:val="24"/>
        </w:rPr>
        <w:t xml:space="preserve">5-8.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Paul is her</w:t>
      </w:r>
      <w:r>
        <w:rPr>
          <w:rFonts w:ascii="Arial" w:hAnsi="Arial" w:cs="Arial"/>
          <w:sz w:val="24"/>
          <w:szCs w:val="24"/>
        </w:rPr>
        <w:t>e</w:t>
      </w:r>
      <w:r w:rsidRPr="00875EEE">
        <w:rPr>
          <w:rFonts w:ascii="Arial" w:hAnsi="Arial" w:cs="Arial"/>
          <w:sz w:val="24"/>
          <w:szCs w:val="24"/>
        </w:rPr>
        <w:t xml:space="preserve"> setting </w:t>
      </w:r>
      <w:r>
        <w:rPr>
          <w:rFonts w:ascii="Arial" w:hAnsi="Arial" w:cs="Arial"/>
          <w:sz w:val="24"/>
          <w:szCs w:val="24"/>
        </w:rPr>
        <w:t>out</w:t>
      </w:r>
      <w:r w:rsidRPr="00875EEE">
        <w:rPr>
          <w:rFonts w:ascii="Arial" w:hAnsi="Arial" w:cs="Arial"/>
          <w:sz w:val="24"/>
          <w:szCs w:val="24"/>
        </w:rPr>
        <w:t xml:space="preserve"> the superiority of Christ as a divine </w:t>
      </w:r>
      <w:r>
        <w:rPr>
          <w:rFonts w:ascii="Arial" w:hAnsi="Arial" w:cs="Arial"/>
          <w:sz w:val="24"/>
          <w:szCs w:val="24"/>
        </w:rPr>
        <w:t>P</w:t>
      </w:r>
      <w:r w:rsidRPr="00875EEE">
        <w:rPr>
          <w:rFonts w:ascii="Arial" w:hAnsi="Arial" w:cs="Arial"/>
          <w:sz w:val="24"/>
          <w:szCs w:val="24"/>
        </w:rPr>
        <w:t>erson. As divine</w:t>
      </w:r>
      <w:r>
        <w:rPr>
          <w:rFonts w:ascii="Arial" w:hAnsi="Arial" w:cs="Arial"/>
          <w:sz w:val="24"/>
          <w:szCs w:val="24"/>
        </w:rPr>
        <w:t>,</w:t>
      </w:r>
      <w:r w:rsidRPr="00875EEE">
        <w:rPr>
          <w:rFonts w:ascii="Arial" w:hAnsi="Arial" w:cs="Arial"/>
          <w:sz w:val="24"/>
          <w:szCs w:val="24"/>
        </w:rPr>
        <w:t xml:space="preserve"> he calls him “</w:t>
      </w:r>
      <w:r>
        <w:rPr>
          <w:rFonts w:ascii="Arial" w:hAnsi="Arial" w:cs="Arial"/>
          <w:sz w:val="24"/>
          <w:szCs w:val="24"/>
        </w:rPr>
        <w:t>the Son</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“the first begotten.” This Son is brought into the world,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 must have pre-</w:t>
      </w:r>
      <w:r w:rsidRPr="00875EEE">
        <w:rPr>
          <w:rFonts w:ascii="Arial" w:hAnsi="Arial" w:cs="Arial"/>
          <w:sz w:val="24"/>
          <w:szCs w:val="24"/>
        </w:rPr>
        <w:t>existed as such. As Son</w:t>
      </w:r>
      <w:r>
        <w:rPr>
          <w:rFonts w:ascii="Arial" w:hAnsi="Arial" w:cs="Arial"/>
          <w:sz w:val="24"/>
          <w:szCs w:val="24"/>
        </w:rPr>
        <w:t>,</w:t>
      </w:r>
      <w:r w:rsidRPr="00875EEE">
        <w:rPr>
          <w:rFonts w:ascii="Arial" w:hAnsi="Arial" w:cs="Arial"/>
          <w:sz w:val="24"/>
          <w:szCs w:val="24"/>
        </w:rPr>
        <w:t xml:space="preserve"> he is declared to be God, and to reign on an everlasting throne.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66. </w:t>
      </w:r>
      <w:r w:rsidRPr="00875EEE">
        <w:rPr>
          <w:rFonts w:ascii="Arial" w:hAnsi="Arial" w:cs="Arial"/>
          <w:sz w:val="24"/>
          <w:szCs w:val="24"/>
        </w:rPr>
        <w:t>What passages are relied on by the opponents of th</w:t>
      </w:r>
      <w:r>
        <w:rPr>
          <w:rFonts w:ascii="Arial" w:hAnsi="Arial" w:cs="Arial"/>
          <w:sz w:val="24"/>
          <w:szCs w:val="24"/>
        </w:rPr>
        <w:t xml:space="preserve">e </w:t>
      </w:r>
      <w:r w:rsidRPr="00875EEE">
        <w:rPr>
          <w:rFonts w:ascii="Arial" w:hAnsi="Arial" w:cs="Arial"/>
          <w:sz w:val="24"/>
          <w:szCs w:val="24"/>
        </w:rPr>
        <w:t xml:space="preserve">orthodox doctrine </w:t>
      </w:r>
      <w:r>
        <w:rPr>
          <w:rFonts w:ascii="Arial" w:hAnsi="Arial" w:cs="Arial"/>
          <w:sz w:val="24"/>
          <w:szCs w:val="24"/>
        </w:rPr>
        <w:t>as</w:t>
      </w:r>
      <w:r w:rsidRPr="00875EEE">
        <w:rPr>
          <w:rFonts w:ascii="Arial" w:hAnsi="Arial" w:cs="Arial"/>
          <w:sz w:val="24"/>
          <w:szCs w:val="24"/>
        </w:rPr>
        <w:t xml:space="preserve"> proof that the term </w:t>
      </w:r>
      <w:r>
        <w:rPr>
          <w:rFonts w:ascii="Arial" w:hAnsi="Arial" w:cs="Arial"/>
          <w:sz w:val="24"/>
          <w:szCs w:val="24"/>
        </w:rPr>
        <w:t>“</w:t>
      </w:r>
      <w:r w:rsidRPr="00875EEE">
        <w:rPr>
          <w:rFonts w:ascii="Arial" w:hAnsi="Arial" w:cs="Arial"/>
          <w:sz w:val="24"/>
          <w:szCs w:val="24"/>
        </w:rPr>
        <w:t>Son</w:t>
      </w:r>
      <w:r>
        <w:rPr>
          <w:rFonts w:ascii="Arial" w:hAnsi="Arial" w:cs="Arial"/>
          <w:sz w:val="24"/>
          <w:szCs w:val="24"/>
        </w:rPr>
        <w:t>”</w:t>
      </w:r>
      <w:r w:rsidRPr="00875EEE">
        <w:rPr>
          <w:rFonts w:ascii="Arial" w:hAnsi="Arial" w:cs="Arial"/>
          <w:sz w:val="24"/>
          <w:szCs w:val="24"/>
        </w:rPr>
        <w:t xml:space="preserve">, as applied to Christ, is an official title, and how can they be explained?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From such passages as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16:</w:t>
      </w:r>
      <w:r w:rsidRPr="00875EEE">
        <w:rPr>
          <w:rFonts w:ascii="Arial" w:hAnsi="Arial" w:cs="Arial"/>
          <w:sz w:val="24"/>
          <w:szCs w:val="24"/>
        </w:rPr>
        <w:t xml:space="preserve">16, and John </w:t>
      </w:r>
      <w:r>
        <w:rPr>
          <w:rFonts w:ascii="Arial" w:hAnsi="Arial" w:cs="Arial"/>
          <w:sz w:val="24"/>
          <w:szCs w:val="24"/>
        </w:rPr>
        <w:t>1:</w:t>
      </w:r>
      <w:r w:rsidRPr="00875EEE">
        <w:rPr>
          <w:rFonts w:ascii="Arial" w:hAnsi="Arial" w:cs="Arial"/>
          <w:sz w:val="24"/>
          <w:szCs w:val="24"/>
        </w:rPr>
        <w:t xml:space="preserve">49, it is argued that the epithets, Christ or Messiah, and King of Israel, are equivalent to Son of God, and that consequently he is called Son only because he occupies these offices. From John </w:t>
      </w:r>
      <w:r>
        <w:rPr>
          <w:rFonts w:ascii="Arial" w:hAnsi="Arial" w:cs="Arial"/>
          <w:sz w:val="24"/>
          <w:szCs w:val="24"/>
        </w:rPr>
        <w:t>10:</w:t>
      </w:r>
      <w:r w:rsidRPr="00875EEE">
        <w:rPr>
          <w:rFonts w:ascii="Arial" w:hAnsi="Arial" w:cs="Arial"/>
          <w:sz w:val="24"/>
          <w:szCs w:val="24"/>
        </w:rPr>
        <w:t>35</w:t>
      </w:r>
      <w:r>
        <w:rPr>
          <w:rFonts w:ascii="Arial" w:hAnsi="Arial" w:cs="Arial"/>
          <w:sz w:val="24"/>
          <w:szCs w:val="24"/>
        </w:rPr>
        <w:t>-</w:t>
      </w:r>
      <w:r w:rsidRPr="00875EEE">
        <w:rPr>
          <w:rFonts w:ascii="Arial" w:hAnsi="Arial" w:cs="Arial"/>
          <w:sz w:val="24"/>
          <w:szCs w:val="24"/>
        </w:rPr>
        <w:t>36, it is argued that Christ is called Son because the Father ha</w:t>
      </w:r>
      <w:r>
        <w:rPr>
          <w:rFonts w:ascii="Arial" w:hAnsi="Arial" w:cs="Arial"/>
          <w:sz w:val="24"/>
          <w:szCs w:val="24"/>
        </w:rPr>
        <w:t xml:space="preserve">s </w:t>
      </w:r>
      <w:r w:rsidRPr="00875EEE">
        <w:rPr>
          <w:rFonts w:ascii="Arial" w:hAnsi="Arial" w:cs="Arial"/>
          <w:sz w:val="24"/>
          <w:szCs w:val="24"/>
        </w:rPr>
        <w:t xml:space="preserve">sanctified him and sent him into the world.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 answer that not one of the</w:t>
      </w:r>
      <w:r>
        <w:rPr>
          <w:rFonts w:ascii="Arial" w:hAnsi="Arial" w:cs="Arial"/>
          <w:sz w:val="24"/>
          <w:szCs w:val="24"/>
        </w:rPr>
        <w:t>se passages, nor any other, ex</w:t>
      </w:r>
      <w:r w:rsidRPr="00875EEE">
        <w:rPr>
          <w:rFonts w:ascii="Arial" w:hAnsi="Arial" w:cs="Arial"/>
          <w:sz w:val="24"/>
          <w:szCs w:val="24"/>
        </w:rPr>
        <w:t xml:space="preserve">pressly declares that Christ is called Son because he bears the office of mediator; they merely declare that he is Son of God, and holds that office. But even if it could be proved that he is called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on occasion “Son of God</w:t>
      </w:r>
      <w:r>
        <w:rPr>
          <w:rFonts w:ascii="Arial" w:hAnsi="Arial" w:cs="Arial"/>
          <w:sz w:val="24"/>
          <w:szCs w:val="24"/>
        </w:rPr>
        <w:t>”</w:t>
      </w:r>
      <w:r w:rsidRPr="00875EEE">
        <w:rPr>
          <w:rFonts w:ascii="Arial" w:hAnsi="Arial" w:cs="Arial"/>
          <w:sz w:val="24"/>
          <w:szCs w:val="24"/>
        </w:rPr>
        <w:t xml:space="preserve"> on the ground of any subordinate relation, which, as man or as mediator, he sustains to God, that fact could not in the least invalid</w:t>
      </w:r>
      <w:r>
        <w:rPr>
          <w:rFonts w:ascii="Arial" w:hAnsi="Arial" w:cs="Arial"/>
          <w:sz w:val="24"/>
          <w:szCs w:val="24"/>
        </w:rPr>
        <w:t>ate the testimony of those pas</w:t>
      </w:r>
      <w:r w:rsidRPr="00875EEE">
        <w:rPr>
          <w:rFonts w:ascii="Arial" w:hAnsi="Arial" w:cs="Arial"/>
          <w:sz w:val="24"/>
          <w:szCs w:val="24"/>
        </w:rPr>
        <w:t xml:space="preserve">sages which we have above </w:t>
      </w:r>
      <w:r>
        <w:rPr>
          <w:rFonts w:ascii="Arial" w:hAnsi="Arial" w:cs="Arial"/>
          <w:sz w:val="24"/>
          <w:szCs w:val="24"/>
        </w:rPr>
        <w:t>quoted</w:t>
      </w:r>
      <w:r w:rsidRPr="00875EEE">
        <w:rPr>
          <w:rFonts w:ascii="Arial" w:hAnsi="Arial" w:cs="Arial"/>
          <w:sz w:val="24"/>
          <w:szCs w:val="24"/>
        </w:rPr>
        <w:t xml:space="preserve"> to prove that he is also called Son of God in a h</w:t>
      </w:r>
      <w:r>
        <w:rPr>
          <w:rFonts w:ascii="Arial" w:hAnsi="Arial" w:cs="Arial"/>
          <w:sz w:val="24"/>
          <w:szCs w:val="24"/>
        </w:rPr>
        <w:t>igher</w:t>
      </w:r>
      <w:r w:rsidRPr="00875EEE">
        <w:rPr>
          <w:rFonts w:ascii="Arial" w:hAnsi="Arial" w:cs="Arial"/>
          <w:sz w:val="24"/>
          <w:szCs w:val="24"/>
        </w:rPr>
        <w:t xml:space="preserve"> s</w:t>
      </w:r>
      <w:r>
        <w:rPr>
          <w:rFonts w:ascii="Arial" w:hAnsi="Arial" w:cs="Arial"/>
          <w:sz w:val="24"/>
          <w:szCs w:val="24"/>
        </w:rPr>
        <w:t>e</w:t>
      </w:r>
      <w:r w:rsidRPr="00875EEE">
        <w:rPr>
          <w:rFonts w:ascii="Arial" w:hAnsi="Arial" w:cs="Arial"/>
          <w:sz w:val="24"/>
          <w:szCs w:val="24"/>
        </w:rPr>
        <w:t xml:space="preserve">nse, </w:t>
      </w:r>
      <w:r>
        <w:rPr>
          <w:rFonts w:ascii="Arial" w:hAnsi="Arial" w:cs="Arial"/>
          <w:sz w:val="24"/>
          <w:szCs w:val="24"/>
        </w:rPr>
        <w:t>as the Word who, from the begin</w:t>
      </w:r>
      <w:r w:rsidRPr="00875EEE">
        <w:rPr>
          <w:rFonts w:ascii="Arial" w:hAnsi="Arial" w:cs="Arial"/>
          <w:sz w:val="24"/>
          <w:szCs w:val="24"/>
        </w:rPr>
        <w:t>ning</w:t>
      </w:r>
      <w:r>
        <w:rPr>
          <w:rFonts w:ascii="Arial" w:hAnsi="Arial" w:cs="Arial"/>
          <w:sz w:val="24"/>
          <w:szCs w:val="24"/>
        </w:rPr>
        <w:t>,</w:t>
      </w:r>
      <w:r w:rsidRPr="00875EEE">
        <w:rPr>
          <w:rFonts w:ascii="Arial" w:hAnsi="Arial" w:cs="Arial"/>
          <w:sz w:val="24"/>
          <w:szCs w:val="24"/>
        </w:rPr>
        <w:t xml:space="preserve"> was in the bosom of the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67. Prove that neither the 2</w:t>
      </w:r>
      <w:r>
        <w:rPr>
          <w:rFonts w:ascii="Arial" w:hAnsi="Arial" w:cs="Arial"/>
          <w:sz w:val="24"/>
          <w:szCs w:val="24"/>
        </w:rPr>
        <w:t>n</w:t>
      </w:r>
      <w:r w:rsidRPr="00875EEE">
        <w:rPr>
          <w:rFonts w:ascii="Arial" w:hAnsi="Arial" w:cs="Arial"/>
          <w:sz w:val="24"/>
          <w:szCs w:val="24"/>
        </w:rPr>
        <w:t xml:space="preserve">d Psalm nor Rom. </w:t>
      </w:r>
      <w:r>
        <w:rPr>
          <w:rFonts w:ascii="Arial" w:hAnsi="Arial" w:cs="Arial"/>
          <w:sz w:val="24"/>
          <w:szCs w:val="24"/>
        </w:rPr>
        <w:t>1:</w:t>
      </w:r>
      <w:r w:rsidRPr="00875EEE">
        <w:rPr>
          <w:rFonts w:ascii="Arial" w:hAnsi="Arial" w:cs="Arial"/>
          <w:sz w:val="24"/>
          <w:szCs w:val="24"/>
        </w:rPr>
        <w:t xml:space="preserve">4, teach that Christ was made Son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Dr. Alexander says (see </w:t>
      </w:r>
      <w:r w:rsidRPr="0053788D">
        <w:rPr>
          <w:rFonts w:ascii="Arial" w:hAnsi="Arial" w:cs="Arial"/>
          <w:i/>
          <w:iCs/>
          <w:sz w:val="24"/>
          <w:szCs w:val="24"/>
        </w:rPr>
        <w:t>Commentary on Psalms</w:t>
      </w:r>
      <w:r w:rsidRPr="00875EEE">
        <w:rPr>
          <w:rFonts w:ascii="Arial" w:hAnsi="Arial" w:cs="Arial"/>
          <w:sz w:val="24"/>
          <w:szCs w:val="24"/>
        </w:rPr>
        <w:t xml:space="preserve">) with relation to Psalms </w:t>
      </w:r>
      <w:r>
        <w:rPr>
          <w:rFonts w:ascii="Arial" w:hAnsi="Arial" w:cs="Arial"/>
          <w:sz w:val="24"/>
          <w:szCs w:val="24"/>
        </w:rPr>
        <w:t>2:</w:t>
      </w:r>
      <w:r w:rsidRPr="00875EEE">
        <w:rPr>
          <w:rFonts w:ascii="Arial" w:hAnsi="Arial" w:cs="Arial"/>
          <w:sz w:val="24"/>
          <w:szCs w:val="24"/>
        </w:rPr>
        <w:t>7, that it means simply, “Thou art my Son, this day I am thy Father, now always eternally thy Father</w:t>
      </w:r>
      <w:r>
        <w:rPr>
          <w:rFonts w:ascii="Arial" w:hAnsi="Arial" w:cs="Arial"/>
          <w:sz w:val="24"/>
          <w:szCs w:val="24"/>
        </w:rPr>
        <w:t>”</w:t>
      </w:r>
      <w:r w:rsidRPr="00875EEE">
        <w:rPr>
          <w:rFonts w:ascii="Arial" w:hAnsi="Arial" w:cs="Arial"/>
          <w:sz w:val="24"/>
          <w:szCs w:val="24"/>
        </w:rPr>
        <w:t xml:space="preserve">. Even if </w:t>
      </w:r>
      <w:r>
        <w:rPr>
          <w:rFonts w:ascii="Arial" w:hAnsi="Arial" w:cs="Arial"/>
          <w:sz w:val="24"/>
          <w:szCs w:val="24"/>
        </w:rPr>
        <w:t>“</w:t>
      </w:r>
      <w:r w:rsidRPr="00875EEE">
        <w:rPr>
          <w:rFonts w:ascii="Arial" w:hAnsi="Arial" w:cs="Arial"/>
          <w:sz w:val="24"/>
          <w:szCs w:val="24"/>
        </w:rPr>
        <w:t>this day</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is</w:t>
      </w:r>
      <w:r w:rsidRPr="00875EEE">
        <w:rPr>
          <w:rFonts w:ascii="Arial" w:hAnsi="Arial" w:cs="Arial"/>
          <w:sz w:val="24"/>
          <w:szCs w:val="24"/>
        </w:rPr>
        <w:t xml:space="preserve"> referred to the inception of the filial relation, it is thrown indefinitely back by the </w:t>
      </w:r>
      <w:r>
        <w:rPr>
          <w:rFonts w:ascii="Arial" w:hAnsi="Arial" w:cs="Arial"/>
          <w:sz w:val="24"/>
          <w:szCs w:val="24"/>
        </w:rPr>
        <w:t>form of reminiscence, or narra</w:t>
      </w:r>
      <w:r w:rsidRPr="00875EEE">
        <w:rPr>
          <w:rFonts w:ascii="Arial" w:hAnsi="Arial" w:cs="Arial"/>
          <w:sz w:val="24"/>
          <w:szCs w:val="24"/>
        </w:rPr>
        <w:t xml:space="preserve">tion in the first clause of the verse. </w:t>
      </w:r>
      <w:r>
        <w:rPr>
          <w:rFonts w:ascii="Arial" w:hAnsi="Arial" w:cs="Arial"/>
          <w:sz w:val="24"/>
          <w:szCs w:val="24"/>
        </w:rPr>
        <w:t>“</w:t>
      </w:r>
      <w:r w:rsidRPr="00875EEE">
        <w:rPr>
          <w:rFonts w:ascii="Arial" w:hAnsi="Arial" w:cs="Arial"/>
          <w:sz w:val="24"/>
          <w:szCs w:val="24"/>
        </w:rPr>
        <w:t>Jehovah said to me</w:t>
      </w:r>
      <w:r>
        <w:rPr>
          <w:rFonts w:ascii="Arial" w:hAnsi="Arial" w:cs="Arial"/>
          <w:sz w:val="24"/>
          <w:szCs w:val="24"/>
        </w:rPr>
        <w:t>”</w:t>
      </w:r>
      <w:r w:rsidRPr="00875EEE">
        <w:rPr>
          <w:rFonts w:ascii="Arial" w:hAnsi="Arial" w:cs="Arial"/>
          <w:sz w:val="24"/>
          <w:szCs w:val="24"/>
        </w:rPr>
        <w:t>, but when? If unders</w:t>
      </w:r>
      <w:r>
        <w:rPr>
          <w:rFonts w:ascii="Arial" w:hAnsi="Arial" w:cs="Arial"/>
          <w:sz w:val="24"/>
          <w:szCs w:val="24"/>
        </w:rPr>
        <w:t>to</w:t>
      </w:r>
      <w:r w:rsidRPr="00875EEE">
        <w:rPr>
          <w:rFonts w:ascii="Arial" w:hAnsi="Arial" w:cs="Arial"/>
          <w:sz w:val="24"/>
          <w:szCs w:val="24"/>
        </w:rPr>
        <w:t>od to mean from everlasting</w:t>
      </w:r>
      <w:r>
        <w:rPr>
          <w:rFonts w:ascii="Arial" w:hAnsi="Arial" w:cs="Arial"/>
          <w:sz w:val="24"/>
          <w:szCs w:val="24"/>
        </w:rPr>
        <w:t>,</w:t>
      </w:r>
      <w:r w:rsidRPr="00875EEE">
        <w:rPr>
          <w:rFonts w:ascii="Arial" w:hAnsi="Arial" w:cs="Arial"/>
          <w:sz w:val="24"/>
          <w:szCs w:val="24"/>
        </w:rPr>
        <w:t xml:space="preserve"> the form of expression would be perfectly in keeping with the other figurative forms by which the Scriptures represent things really ineffable </w:t>
      </w:r>
      <w:r>
        <w:rPr>
          <w:rFonts w:ascii="Arial" w:hAnsi="Arial" w:cs="Arial"/>
          <w:sz w:val="24"/>
          <w:szCs w:val="24"/>
        </w:rPr>
        <w:t>[higher than high] i</w:t>
      </w:r>
      <w:r w:rsidRPr="00875EEE">
        <w:rPr>
          <w:rFonts w:ascii="Arial" w:hAnsi="Arial" w:cs="Arial"/>
          <w:sz w:val="24"/>
          <w:szCs w:val="24"/>
        </w:rPr>
        <w:t xml:space="preserve">n human language. With regard to Rom. </w:t>
      </w:r>
      <w:r>
        <w:rPr>
          <w:rFonts w:ascii="Arial" w:hAnsi="Arial" w:cs="Arial"/>
          <w:sz w:val="24"/>
          <w:szCs w:val="24"/>
        </w:rPr>
        <w:t>1:</w:t>
      </w:r>
      <w:r w:rsidRPr="00875EEE">
        <w:rPr>
          <w:rFonts w:ascii="Arial" w:hAnsi="Arial" w:cs="Arial"/>
          <w:sz w:val="24"/>
          <w:szCs w:val="24"/>
        </w:rPr>
        <w:t xml:space="preserve">4, Dr. Hodge says (see </w:t>
      </w:r>
      <w:r w:rsidRPr="0053788D">
        <w:rPr>
          <w:rFonts w:ascii="Arial" w:hAnsi="Arial" w:cs="Arial"/>
          <w:i/>
          <w:iCs/>
          <w:sz w:val="24"/>
          <w:szCs w:val="24"/>
        </w:rPr>
        <w:t>Commentary on Romans</w:t>
      </w:r>
      <w:r w:rsidRPr="00875EEE">
        <w:rPr>
          <w:rFonts w:ascii="Arial" w:hAnsi="Arial" w:cs="Arial"/>
          <w:sz w:val="24"/>
          <w:szCs w:val="24"/>
        </w:rPr>
        <w:t>) that the Greek word t</w:t>
      </w:r>
      <w:r>
        <w:rPr>
          <w:rFonts w:ascii="Arial" w:hAnsi="Arial" w:cs="Arial"/>
          <w:sz w:val="24"/>
          <w:szCs w:val="24"/>
        </w:rPr>
        <w:t>ra</w:t>
      </w:r>
      <w:r w:rsidRPr="00875EEE">
        <w:rPr>
          <w:rFonts w:ascii="Arial" w:hAnsi="Arial" w:cs="Arial"/>
          <w:sz w:val="24"/>
          <w:szCs w:val="24"/>
        </w:rPr>
        <w:t xml:space="preserve">nslated in the </w:t>
      </w:r>
      <w:r>
        <w:rPr>
          <w:rFonts w:ascii="Arial" w:hAnsi="Arial" w:cs="Arial"/>
          <w:sz w:val="24"/>
          <w:szCs w:val="24"/>
        </w:rPr>
        <w:t>A</w:t>
      </w:r>
      <w:r w:rsidRPr="00875EEE">
        <w:rPr>
          <w:rFonts w:ascii="Arial" w:hAnsi="Arial" w:cs="Arial"/>
          <w:sz w:val="24"/>
          <w:szCs w:val="24"/>
        </w:rPr>
        <w:t xml:space="preserve">uthorized </w:t>
      </w:r>
      <w:r>
        <w:rPr>
          <w:rFonts w:ascii="Arial" w:hAnsi="Arial" w:cs="Arial"/>
          <w:sz w:val="24"/>
          <w:szCs w:val="24"/>
        </w:rPr>
        <w:t>V</w:t>
      </w:r>
      <w:r w:rsidRPr="00875EEE">
        <w:rPr>
          <w:rFonts w:ascii="Arial" w:hAnsi="Arial" w:cs="Arial"/>
          <w:sz w:val="24"/>
          <w:szCs w:val="24"/>
        </w:rPr>
        <w:t xml:space="preserve">ersion </w:t>
      </w:r>
      <w:r>
        <w:rPr>
          <w:rFonts w:ascii="Arial" w:hAnsi="Arial" w:cs="Arial"/>
          <w:sz w:val="24"/>
          <w:szCs w:val="24"/>
        </w:rPr>
        <w:t>“</w:t>
      </w:r>
      <w:r w:rsidRPr="00875EEE">
        <w:rPr>
          <w:rFonts w:ascii="Arial" w:hAnsi="Arial" w:cs="Arial"/>
          <w:sz w:val="24"/>
          <w:szCs w:val="24"/>
        </w:rPr>
        <w:t>declared</w:t>
      </w:r>
      <w:r>
        <w:rPr>
          <w:rFonts w:ascii="Arial" w:hAnsi="Arial" w:cs="Arial"/>
          <w:sz w:val="24"/>
          <w:szCs w:val="24"/>
        </w:rPr>
        <w:t>”</w:t>
      </w:r>
      <w:r w:rsidRPr="00875EEE">
        <w:rPr>
          <w:rFonts w:ascii="Arial" w:hAnsi="Arial" w:cs="Arial"/>
          <w:sz w:val="24"/>
          <w:szCs w:val="24"/>
        </w:rPr>
        <w:t xml:space="preserve">, is always </w:t>
      </w:r>
      <w:r w:rsidRPr="00875EEE">
        <w:rPr>
          <w:rFonts w:ascii="Arial" w:hAnsi="Arial" w:cs="Arial"/>
          <w:sz w:val="24"/>
          <w:szCs w:val="24"/>
        </w:rPr>
        <w:lastRenderedPageBreak/>
        <w:t>elsewhere in the New Testament used to signify</w:t>
      </w:r>
      <w:r>
        <w:rPr>
          <w:rFonts w:ascii="Arial" w:hAnsi="Arial" w:cs="Arial"/>
          <w:sz w:val="24"/>
          <w:szCs w:val="24"/>
        </w:rPr>
        <w:t>,</w:t>
      </w:r>
      <w:r w:rsidRPr="00875EEE">
        <w:rPr>
          <w:rFonts w:ascii="Arial" w:hAnsi="Arial" w:cs="Arial"/>
          <w:sz w:val="24"/>
          <w:szCs w:val="24"/>
        </w:rPr>
        <w:t xml:space="preserve"> constitute, appoint. But the great majority of commentators, including some of the most ancient Greek fathers, agree in interpreting it in this passage in the sense of declare, </w:t>
      </w:r>
      <w:r>
        <w:rPr>
          <w:rFonts w:ascii="Arial" w:hAnsi="Arial" w:cs="Arial"/>
          <w:sz w:val="24"/>
          <w:szCs w:val="24"/>
        </w:rPr>
        <w:t xml:space="preserve">or </w:t>
      </w:r>
      <w:r w:rsidRPr="00875EEE">
        <w:rPr>
          <w:rFonts w:ascii="Arial" w:hAnsi="Arial" w:cs="Arial"/>
          <w:sz w:val="24"/>
          <w:szCs w:val="24"/>
        </w:rPr>
        <w:t xml:space="preserve">manifest.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very evident that Christ called himself Son of God, and was </w:t>
      </w:r>
      <w:r>
        <w:rPr>
          <w:rFonts w:ascii="Arial" w:hAnsi="Arial" w:cs="Arial"/>
          <w:sz w:val="24"/>
          <w:szCs w:val="24"/>
        </w:rPr>
        <w:t>so</w:t>
      </w:r>
      <w:r w:rsidRPr="00875EEE">
        <w:rPr>
          <w:rFonts w:ascii="Arial" w:hAnsi="Arial" w:cs="Arial"/>
          <w:sz w:val="24"/>
          <w:szCs w:val="24"/>
        </w:rPr>
        <w:t xml:space="preserve"> recogni</w:t>
      </w:r>
      <w:r>
        <w:rPr>
          <w:rFonts w:ascii="Arial" w:hAnsi="Arial" w:cs="Arial"/>
          <w:sz w:val="24"/>
          <w:szCs w:val="24"/>
        </w:rPr>
        <w:t>s</w:t>
      </w:r>
      <w:r w:rsidRPr="00875EEE">
        <w:rPr>
          <w:rFonts w:ascii="Arial" w:hAnsi="Arial" w:cs="Arial"/>
          <w:sz w:val="24"/>
          <w:szCs w:val="24"/>
        </w:rPr>
        <w:t xml:space="preserve">ed by his disciples before his resurrection, and, therefore, he might have been revealed or manifested to be the Son of God, but could not have been constituted such by that event.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68. Show that Acts </w:t>
      </w:r>
      <w:r>
        <w:rPr>
          <w:rFonts w:ascii="Arial" w:hAnsi="Arial" w:cs="Arial"/>
          <w:sz w:val="24"/>
          <w:szCs w:val="24"/>
        </w:rPr>
        <w:t>13:</w:t>
      </w:r>
      <w:r w:rsidRPr="00875EEE">
        <w:rPr>
          <w:rFonts w:ascii="Arial" w:hAnsi="Arial" w:cs="Arial"/>
          <w:sz w:val="24"/>
          <w:szCs w:val="24"/>
        </w:rPr>
        <w:t>32</w:t>
      </w:r>
      <w:r>
        <w:rPr>
          <w:rFonts w:ascii="Arial" w:hAnsi="Arial" w:cs="Arial"/>
          <w:sz w:val="24"/>
          <w:szCs w:val="24"/>
        </w:rPr>
        <w:t>-</w:t>
      </w:r>
      <w:r w:rsidRPr="00875EEE">
        <w:rPr>
          <w:rFonts w:ascii="Arial" w:hAnsi="Arial" w:cs="Arial"/>
          <w:sz w:val="24"/>
          <w:szCs w:val="24"/>
        </w:rPr>
        <w:t>33 does n</w:t>
      </w:r>
      <w:r>
        <w:rPr>
          <w:rFonts w:ascii="Arial" w:hAnsi="Arial" w:cs="Arial"/>
          <w:sz w:val="24"/>
          <w:szCs w:val="24"/>
        </w:rPr>
        <w:t>o</w:t>
      </w:r>
      <w:r w:rsidRPr="00875EEE">
        <w:rPr>
          <w:rFonts w:ascii="Arial" w:hAnsi="Arial" w:cs="Arial"/>
          <w:sz w:val="24"/>
          <w:szCs w:val="24"/>
        </w:rPr>
        <w:t>t prove that Jesus was made Son of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argued from this passage that Jesus was constituted Son of God by his resurrection, as the fi</w:t>
      </w:r>
      <w:r>
        <w:rPr>
          <w:rFonts w:ascii="Arial" w:hAnsi="Arial" w:cs="Arial"/>
          <w:sz w:val="24"/>
          <w:szCs w:val="24"/>
        </w:rPr>
        <w:t>rst stage of his official exal</w:t>
      </w:r>
      <w:r w:rsidRPr="00875EEE">
        <w:rPr>
          <w:rFonts w:ascii="Arial" w:hAnsi="Arial" w:cs="Arial"/>
          <w:sz w:val="24"/>
          <w:szCs w:val="24"/>
        </w:rPr>
        <w:t xml:space="preserve">tation. This cannot be, </w:t>
      </w:r>
      <w:r w:rsidRPr="00166FE0">
        <w:rPr>
          <w:rFonts w:ascii="Arial" w:hAnsi="Arial" w:cs="Arial"/>
          <w:b/>
          <w:bCs/>
          <w:sz w:val="24"/>
          <w:szCs w:val="24"/>
        </w:rPr>
        <w:t>1st</w:t>
      </w:r>
      <w:r w:rsidRPr="00875EEE">
        <w:rPr>
          <w:rFonts w:ascii="Arial" w:hAnsi="Arial" w:cs="Arial"/>
          <w:sz w:val="24"/>
          <w:szCs w:val="24"/>
        </w:rPr>
        <w:t xml:space="preserve">, because </w:t>
      </w:r>
      <w:r>
        <w:rPr>
          <w:rFonts w:ascii="Arial" w:hAnsi="Arial" w:cs="Arial"/>
          <w:sz w:val="24"/>
          <w:szCs w:val="24"/>
        </w:rPr>
        <w:t>h</w:t>
      </w:r>
      <w:r w:rsidRPr="00875EEE">
        <w:rPr>
          <w:rFonts w:ascii="Arial" w:hAnsi="Arial" w:cs="Arial"/>
          <w:sz w:val="24"/>
          <w:szCs w:val="24"/>
        </w:rPr>
        <w:t xml:space="preserve">e was sent into the world as Son of God. </w:t>
      </w:r>
      <w:r w:rsidRPr="00166FE0">
        <w:rPr>
          <w:rFonts w:ascii="Arial" w:hAnsi="Arial" w:cs="Arial"/>
          <w:b/>
          <w:bCs/>
          <w:sz w:val="24"/>
          <w:szCs w:val="24"/>
        </w:rPr>
        <w:t>2nd</w:t>
      </w:r>
      <w:r w:rsidRPr="00875EEE">
        <w:rPr>
          <w:rFonts w:ascii="Arial" w:hAnsi="Arial" w:cs="Arial"/>
          <w:sz w:val="24"/>
          <w:szCs w:val="24"/>
        </w:rPr>
        <w:t xml:space="preserve">. Because the word </w:t>
      </w:r>
      <w:r>
        <w:rPr>
          <w:rFonts w:ascii="Arial" w:hAnsi="Arial" w:cs="Arial"/>
          <w:sz w:val="24"/>
          <w:szCs w:val="24"/>
        </w:rPr>
        <w:t>“</w:t>
      </w:r>
      <w:r w:rsidRPr="00875EEE">
        <w:rPr>
          <w:rFonts w:ascii="Arial" w:hAnsi="Arial" w:cs="Arial"/>
          <w:sz w:val="24"/>
          <w:szCs w:val="24"/>
        </w:rPr>
        <w:t>having raised up</w:t>
      </w:r>
      <w:r>
        <w:rPr>
          <w:rFonts w:ascii="Arial" w:hAnsi="Arial" w:cs="Arial"/>
          <w:sz w:val="24"/>
          <w:szCs w:val="24"/>
        </w:rPr>
        <w:t>”</w:t>
      </w:r>
      <w:r w:rsidRPr="00875EEE">
        <w:rPr>
          <w:rFonts w:ascii="Arial" w:hAnsi="Arial" w:cs="Arial"/>
          <w:sz w:val="24"/>
          <w:szCs w:val="24"/>
        </w:rPr>
        <w:t xml:space="preserve">, refers to the raising up </w:t>
      </w:r>
      <w:r>
        <w:rPr>
          <w:rFonts w:ascii="Arial" w:hAnsi="Arial" w:cs="Arial"/>
          <w:sz w:val="24"/>
          <w:szCs w:val="24"/>
        </w:rPr>
        <w:t xml:space="preserve">of </w:t>
      </w:r>
      <w:r w:rsidRPr="00875EEE">
        <w:rPr>
          <w:rFonts w:ascii="Arial" w:hAnsi="Arial" w:cs="Arial"/>
          <w:sz w:val="24"/>
          <w:szCs w:val="24"/>
        </w:rPr>
        <w:t>Christ at his birth, and not to his resurrection (there is nothing in the Greek corresponding to the word again in the English)</w:t>
      </w:r>
      <w:r>
        <w:rPr>
          <w:rFonts w:ascii="Arial" w:hAnsi="Arial" w:cs="Arial"/>
          <w:sz w:val="24"/>
          <w:szCs w:val="24"/>
        </w:rPr>
        <w:t>.</w:t>
      </w:r>
      <w:r w:rsidRPr="00875EEE">
        <w:rPr>
          <w:rFonts w:ascii="Arial" w:hAnsi="Arial" w:cs="Arial"/>
          <w:sz w:val="24"/>
          <w:szCs w:val="24"/>
        </w:rPr>
        <w:t xml:space="preserve"> W</w:t>
      </w:r>
      <w:r>
        <w:rPr>
          <w:rFonts w:ascii="Arial" w:hAnsi="Arial" w:cs="Arial"/>
          <w:sz w:val="24"/>
          <w:szCs w:val="24"/>
        </w:rPr>
        <w:t>hen this word is used to desig</w:t>
      </w:r>
      <w:r w:rsidRPr="00875EEE">
        <w:rPr>
          <w:rFonts w:ascii="Arial" w:hAnsi="Arial" w:cs="Arial"/>
          <w:sz w:val="24"/>
          <w:szCs w:val="24"/>
        </w:rPr>
        <w:t>nate the resurrection it is usually qualified by the phrase from the dead, as in vers</w:t>
      </w:r>
      <w:r>
        <w:rPr>
          <w:rFonts w:ascii="Arial" w:hAnsi="Arial" w:cs="Arial"/>
          <w:sz w:val="24"/>
          <w:szCs w:val="24"/>
        </w:rPr>
        <w:t>e</w:t>
      </w:r>
      <w:r w:rsidRPr="00875EEE">
        <w:rPr>
          <w:rFonts w:ascii="Arial" w:hAnsi="Arial" w:cs="Arial"/>
          <w:sz w:val="24"/>
          <w:szCs w:val="24"/>
        </w:rPr>
        <w:t xml:space="preserve"> 34. Verse 32 declares the </w:t>
      </w:r>
      <w:r>
        <w:rPr>
          <w:rFonts w:ascii="Arial" w:hAnsi="Arial" w:cs="Arial"/>
          <w:sz w:val="24"/>
          <w:szCs w:val="24"/>
        </w:rPr>
        <w:t>fulfilment</w:t>
      </w:r>
      <w:r w:rsidRPr="00875EEE">
        <w:rPr>
          <w:rFonts w:ascii="Arial" w:hAnsi="Arial" w:cs="Arial"/>
          <w:sz w:val="24"/>
          <w:szCs w:val="24"/>
        </w:rPr>
        <w:t xml:space="preserve"> of the promise referred to in verse 23. — See Alexander’s </w:t>
      </w:r>
      <w:r w:rsidRPr="0053788D">
        <w:rPr>
          <w:rFonts w:ascii="Arial" w:hAnsi="Arial" w:cs="Arial"/>
          <w:i/>
          <w:iCs/>
          <w:sz w:val="24"/>
          <w:szCs w:val="24"/>
        </w:rPr>
        <w:t>Commentary on Acts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69. How can those passage</w:t>
      </w:r>
      <w:r>
        <w:rPr>
          <w:rFonts w:ascii="Arial" w:hAnsi="Arial" w:cs="Arial"/>
          <w:sz w:val="24"/>
          <w:szCs w:val="24"/>
        </w:rPr>
        <w:t>s which speak of the Son as in</w:t>
      </w:r>
      <w:r w:rsidRPr="00875EEE">
        <w:rPr>
          <w:rFonts w:ascii="Arial" w:hAnsi="Arial" w:cs="Arial"/>
          <w:sz w:val="24"/>
          <w:szCs w:val="24"/>
        </w:rPr>
        <w:t>ferior and s</w:t>
      </w:r>
      <w:r>
        <w:rPr>
          <w:rFonts w:ascii="Arial" w:hAnsi="Arial" w:cs="Arial"/>
          <w:sz w:val="24"/>
          <w:szCs w:val="24"/>
        </w:rPr>
        <w:t>u</w:t>
      </w:r>
      <w:r w:rsidRPr="00875EEE">
        <w:rPr>
          <w:rFonts w:ascii="Arial" w:hAnsi="Arial" w:cs="Arial"/>
          <w:sz w:val="24"/>
          <w:szCs w:val="24"/>
        </w:rPr>
        <w:t>bject to the Father be reconciled with this doctrine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objected that such passages prove that Jesus, </w:t>
      </w:r>
      <w:r>
        <w:rPr>
          <w:rFonts w:ascii="Arial" w:hAnsi="Arial" w:cs="Arial"/>
          <w:sz w:val="24"/>
          <w:szCs w:val="24"/>
        </w:rPr>
        <w:t xml:space="preserve">as the </w:t>
      </w:r>
      <w:r w:rsidRPr="00875EEE">
        <w:rPr>
          <w:rFonts w:ascii="Arial" w:hAnsi="Arial" w:cs="Arial"/>
          <w:sz w:val="24"/>
          <w:szCs w:val="24"/>
        </w:rPr>
        <w:t>Son</w:t>
      </w:r>
      <w:r>
        <w:rPr>
          <w:rFonts w:ascii="Arial" w:hAnsi="Arial" w:cs="Arial"/>
          <w:sz w:val="24"/>
          <w:szCs w:val="24"/>
        </w:rPr>
        <w:t>,</w:t>
      </w:r>
      <w:r w:rsidRPr="00875EEE">
        <w:rPr>
          <w:rFonts w:ascii="Arial" w:hAnsi="Arial" w:cs="Arial"/>
          <w:sz w:val="24"/>
          <w:szCs w:val="24"/>
        </w:rPr>
        <w:t xml:space="preserve"> is inferior and subject to the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answer that in John </w:t>
      </w:r>
      <w:r>
        <w:rPr>
          <w:rFonts w:ascii="Arial" w:hAnsi="Arial" w:cs="Arial"/>
          <w:sz w:val="24"/>
          <w:szCs w:val="24"/>
        </w:rPr>
        <w:t>3:</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 the “Son of Man” is said to have come down from heaven, and to be in heaven. But surely Jesus, as Son of Man, was not omnipresent. In Acts </w:t>
      </w:r>
      <w:r>
        <w:rPr>
          <w:rFonts w:ascii="Arial" w:hAnsi="Arial" w:cs="Arial"/>
          <w:sz w:val="24"/>
          <w:szCs w:val="24"/>
        </w:rPr>
        <w:t>20:</w:t>
      </w:r>
      <w:r w:rsidRPr="00875EEE">
        <w:rPr>
          <w:rFonts w:ascii="Arial" w:hAnsi="Arial" w:cs="Arial"/>
          <w:sz w:val="24"/>
          <w:szCs w:val="24"/>
        </w:rPr>
        <w:t>28 God is said to purchase his church with his own bl</w:t>
      </w:r>
      <w:r>
        <w:rPr>
          <w:rFonts w:ascii="Arial" w:hAnsi="Arial" w:cs="Arial"/>
          <w:sz w:val="24"/>
          <w:szCs w:val="24"/>
        </w:rPr>
        <w:t>o</w:t>
      </w:r>
      <w:r w:rsidRPr="00875EEE">
        <w:rPr>
          <w:rFonts w:ascii="Arial" w:hAnsi="Arial" w:cs="Arial"/>
          <w:sz w:val="24"/>
          <w:szCs w:val="24"/>
        </w:rPr>
        <w:t xml:space="preserve">od; but surely Christ, </w:t>
      </w:r>
      <w:r>
        <w:rPr>
          <w:rFonts w:ascii="Arial" w:hAnsi="Arial" w:cs="Arial"/>
          <w:sz w:val="24"/>
          <w:szCs w:val="24"/>
        </w:rPr>
        <w:t>as</w:t>
      </w:r>
      <w:r w:rsidRPr="00875EEE">
        <w:rPr>
          <w:rFonts w:ascii="Arial" w:hAnsi="Arial" w:cs="Arial"/>
          <w:sz w:val="24"/>
          <w:szCs w:val="24"/>
        </w:rPr>
        <w:t xml:space="preserve"> G</w:t>
      </w:r>
      <w:r>
        <w:rPr>
          <w:rFonts w:ascii="Arial" w:hAnsi="Arial" w:cs="Arial"/>
          <w:sz w:val="24"/>
          <w:szCs w:val="24"/>
        </w:rPr>
        <w:t>od</w:t>
      </w:r>
      <w:r w:rsidRPr="00875EEE">
        <w:rPr>
          <w:rFonts w:ascii="Arial" w:hAnsi="Arial" w:cs="Arial"/>
          <w:sz w:val="24"/>
          <w:szCs w:val="24"/>
        </w:rPr>
        <w:t>, did not shed his bl</w:t>
      </w:r>
      <w:r>
        <w:rPr>
          <w:rFonts w:ascii="Arial" w:hAnsi="Arial" w:cs="Arial"/>
          <w:sz w:val="24"/>
          <w:szCs w:val="24"/>
        </w:rPr>
        <w:t>o</w:t>
      </w:r>
      <w:r w:rsidRPr="00875EEE">
        <w:rPr>
          <w:rFonts w:ascii="Arial" w:hAnsi="Arial" w:cs="Arial"/>
          <w:sz w:val="24"/>
          <w:szCs w:val="24"/>
        </w:rPr>
        <w:t xml:space="preserve">od. The explanation of this is that it is the common usage of Scripture to designate the single </w:t>
      </w:r>
      <w:r>
        <w:rPr>
          <w:rFonts w:ascii="Arial" w:hAnsi="Arial" w:cs="Arial"/>
          <w:sz w:val="24"/>
          <w:szCs w:val="24"/>
        </w:rPr>
        <w:t>P</w:t>
      </w:r>
      <w:r w:rsidRPr="00875EEE">
        <w:rPr>
          <w:rFonts w:ascii="Arial" w:hAnsi="Arial" w:cs="Arial"/>
          <w:sz w:val="24"/>
          <w:szCs w:val="24"/>
        </w:rPr>
        <w:t xml:space="preserve">erson of the God-man by a title belonging to him as the possessor of one nature, while </w:t>
      </w:r>
      <w:r>
        <w:rPr>
          <w:rFonts w:ascii="Arial" w:hAnsi="Arial" w:cs="Arial"/>
          <w:sz w:val="24"/>
          <w:szCs w:val="24"/>
        </w:rPr>
        <w:t>the condition, attribute, rela</w:t>
      </w:r>
      <w:r w:rsidRPr="00875EEE">
        <w:rPr>
          <w:rFonts w:ascii="Arial" w:hAnsi="Arial" w:cs="Arial"/>
          <w:sz w:val="24"/>
          <w:szCs w:val="24"/>
        </w:rPr>
        <w:t>tion, or action predicated of him is true only of the other nature. Thus</w:t>
      </w:r>
      <w:r>
        <w:rPr>
          <w:rFonts w:ascii="Arial" w:hAnsi="Arial" w:cs="Arial"/>
          <w:sz w:val="24"/>
          <w:szCs w:val="24"/>
        </w:rPr>
        <w:t>,</w:t>
      </w:r>
      <w:r w:rsidRPr="00875EEE">
        <w:rPr>
          <w:rFonts w:ascii="Arial" w:hAnsi="Arial" w:cs="Arial"/>
          <w:sz w:val="24"/>
          <w:szCs w:val="24"/>
        </w:rPr>
        <w:t xml:space="preserve"> in the passages in question</w:t>
      </w:r>
      <w:r>
        <w:rPr>
          <w:rFonts w:ascii="Arial" w:hAnsi="Arial" w:cs="Arial"/>
          <w:sz w:val="24"/>
          <w:szCs w:val="24"/>
        </w:rPr>
        <w:t>,</w:t>
      </w:r>
      <w:r w:rsidRPr="00875EEE">
        <w:rPr>
          <w:rFonts w:ascii="Arial" w:hAnsi="Arial" w:cs="Arial"/>
          <w:sz w:val="24"/>
          <w:szCs w:val="24"/>
        </w:rPr>
        <w:t xml:space="preserve"> he is called “Son of God”</w:t>
      </w:r>
      <w:r>
        <w:rPr>
          <w:rFonts w:ascii="Arial" w:hAnsi="Arial" w:cs="Arial"/>
          <w:sz w:val="24"/>
          <w:szCs w:val="24"/>
        </w:rPr>
        <w:t xml:space="preserve"> be</w:t>
      </w:r>
      <w:r w:rsidRPr="00875EEE">
        <w:rPr>
          <w:rFonts w:ascii="Arial" w:hAnsi="Arial" w:cs="Arial"/>
          <w:sz w:val="24"/>
          <w:szCs w:val="24"/>
        </w:rPr>
        <w:t>cause he is the eternal Word, while</w:t>
      </w:r>
      <w:r>
        <w:rPr>
          <w:rFonts w:ascii="Arial" w:hAnsi="Arial" w:cs="Arial"/>
          <w:sz w:val="24"/>
          <w:szCs w:val="24"/>
        </w:rPr>
        <w:t>,</w:t>
      </w:r>
      <w:r w:rsidRPr="00875EEE">
        <w:rPr>
          <w:rFonts w:ascii="Arial" w:hAnsi="Arial" w:cs="Arial"/>
          <w:sz w:val="24"/>
          <w:szCs w:val="24"/>
        </w:rPr>
        <w:t xml:space="preserve"> at the same time</w:t>
      </w:r>
      <w:r>
        <w:rPr>
          <w:rFonts w:ascii="Arial" w:hAnsi="Arial" w:cs="Arial"/>
          <w:sz w:val="24"/>
          <w:szCs w:val="24"/>
        </w:rPr>
        <w:t>,</w:t>
      </w:r>
      <w:r w:rsidRPr="00875EEE">
        <w:rPr>
          <w:rFonts w:ascii="Arial" w:hAnsi="Arial" w:cs="Arial"/>
          <w:sz w:val="24"/>
          <w:szCs w:val="24"/>
        </w:rPr>
        <w:t xml:space="preserve"> he is said to be inferior to the Father because he is also man and mediator.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70. What is the true explanation of Luke </w:t>
      </w:r>
      <w:r>
        <w:rPr>
          <w:rFonts w:ascii="Arial" w:hAnsi="Arial" w:cs="Arial"/>
          <w:sz w:val="24"/>
          <w:szCs w:val="24"/>
        </w:rPr>
        <w:t>1:</w:t>
      </w:r>
      <w:r w:rsidRPr="00875EEE">
        <w:rPr>
          <w:rFonts w:ascii="Arial" w:hAnsi="Arial" w:cs="Arial"/>
          <w:sz w:val="24"/>
          <w:szCs w:val="24"/>
        </w:rPr>
        <w:t xml:space="preserve">35?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That Jesus was revealed as the Son of God, and proved to be such by his miraculous conception. It is not probable that it is meant he was called Son because of that event, since his human nature was begotten by the Holy Spirit, and yet he is never called the Son of the Holy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But even if it were affirmed that he was called Son of God for that reason, it would still remain true, as above shown, that he is revealed as from eternity the Son of God for an infinitely higher reason.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relation which the third </w:t>
      </w:r>
      <w:r>
        <w:rPr>
          <w:rFonts w:ascii="Arial" w:hAnsi="Arial" w:cs="Arial"/>
          <w:sz w:val="24"/>
          <w:szCs w:val="24"/>
        </w:rPr>
        <w:t>P</w:t>
      </w:r>
      <w:r w:rsidRPr="00875EEE">
        <w:rPr>
          <w:rFonts w:ascii="Arial" w:hAnsi="Arial" w:cs="Arial"/>
          <w:sz w:val="24"/>
          <w:szCs w:val="24"/>
        </w:rPr>
        <w:t xml:space="preserve">erson sustains to the first and second, </w:t>
      </w:r>
      <w:r>
        <w:rPr>
          <w:rFonts w:ascii="Arial" w:hAnsi="Arial" w:cs="Arial"/>
          <w:sz w:val="24"/>
          <w:szCs w:val="24"/>
        </w:rPr>
        <w:t xml:space="preserve">and then also to </w:t>
      </w:r>
      <w:r w:rsidRPr="00875EEE">
        <w:rPr>
          <w:rFonts w:ascii="Arial" w:hAnsi="Arial" w:cs="Arial"/>
          <w:sz w:val="24"/>
          <w:szCs w:val="24"/>
        </w:rPr>
        <w:t xml:space="preserve">the eternal procession of the Holy Spirit.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71. What is the etymology </w:t>
      </w:r>
      <w:r>
        <w:rPr>
          <w:rFonts w:ascii="Arial" w:hAnsi="Arial" w:cs="Arial"/>
          <w:sz w:val="24"/>
          <w:szCs w:val="24"/>
        </w:rPr>
        <w:t xml:space="preserve">[origin] </w:t>
      </w:r>
      <w:r w:rsidRPr="00875EEE">
        <w:rPr>
          <w:rFonts w:ascii="Arial" w:hAnsi="Arial" w:cs="Arial"/>
          <w:sz w:val="24"/>
          <w:szCs w:val="24"/>
        </w:rPr>
        <w:t>of the word Spirit, and the usage of its Hebrew and Greek equivalents</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English word spirit is from the Latin </w:t>
      </w:r>
      <w:r w:rsidRPr="005C1A2E">
        <w:rPr>
          <w:rFonts w:ascii="Arial" w:hAnsi="Arial" w:cs="Arial"/>
          <w:i/>
          <w:iCs/>
          <w:sz w:val="24"/>
          <w:szCs w:val="24"/>
        </w:rPr>
        <w:t>spiritus</w:t>
      </w:r>
      <w:r w:rsidRPr="00875EEE">
        <w:rPr>
          <w:rFonts w:ascii="Arial" w:hAnsi="Arial" w:cs="Arial"/>
          <w:sz w:val="24"/>
          <w:szCs w:val="24"/>
        </w:rPr>
        <w:t xml:space="preserve">, breath, windy air, life, soul, which in turn is from the verb </w:t>
      </w:r>
      <w:r w:rsidRPr="005C1A2E">
        <w:rPr>
          <w:rFonts w:ascii="Arial" w:hAnsi="Arial" w:cs="Arial"/>
          <w:i/>
          <w:iCs/>
          <w:sz w:val="24"/>
          <w:szCs w:val="24"/>
        </w:rPr>
        <w:t>spiro</w:t>
      </w:r>
      <w:r w:rsidRPr="00875EEE">
        <w:rPr>
          <w:rFonts w:ascii="Arial" w:hAnsi="Arial" w:cs="Arial"/>
          <w:sz w:val="24"/>
          <w:szCs w:val="24"/>
        </w:rPr>
        <w:t xml:space="preserve">, to </w:t>
      </w:r>
      <w:r>
        <w:rPr>
          <w:rFonts w:ascii="Arial" w:hAnsi="Arial" w:cs="Arial"/>
          <w:sz w:val="24"/>
          <w:szCs w:val="24"/>
        </w:rPr>
        <w:t>breathe.</w:t>
      </w:r>
      <w:r w:rsidRPr="00875EEE">
        <w:rPr>
          <w:rFonts w:ascii="Arial" w:hAnsi="Arial" w:cs="Arial"/>
          <w:sz w:val="24"/>
          <w:szCs w:val="24"/>
        </w:rPr>
        <w:t xml:space="preserve"> The equivalent Hebrew word has a perfectly analogous usage. </w:t>
      </w:r>
      <w:r w:rsidRPr="005C1A2E">
        <w:rPr>
          <w:rFonts w:ascii="Arial" w:hAnsi="Arial" w:cs="Arial"/>
          <w:b/>
          <w:bCs/>
          <w:sz w:val="24"/>
          <w:szCs w:val="24"/>
        </w:rPr>
        <w:t>1st</w:t>
      </w:r>
      <w:r w:rsidRPr="00875EEE">
        <w:rPr>
          <w:rFonts w:ascii="Arial" w:hAnsi="Arial" w:cs="Arial"/>
          <w:sz w:val="24"/>
          <w:szCs w:val="24"/>
        </w:rPr>
        <w:t>. Its primary sense is wind, air in motion, Gen</w:t>
      </w:r>
      <w:r>
        <w:rPr>
          <w:rFonts w:ascii="Arial" w:hAnsi="Arial" w:cs="Arial"/>
          <w:sz w:val="24"/>
          <w:szCs w:val="24"/>
        </w:rPr>
        <w:t>. 8:</w:t>
      </w:r>
      <w:r w:rsidRPr="00875EEE">
        <w:rPr>
          <w:rFonts w:ascii="Arial" w:hAnsi="Arial" w:cs="Arial"/>
          <w:sz w:val="24"/>
          <w:szCs w:val="24"/>
        </w:rPr>
        <w:t xml:space="preserve">1; then, </w:t>
      </w:r>
      <w:r w:rsidRPr="005C1A2E">
        <w:rPr>
          <w:rFonts w:ascii="Arial" w:hAnsi="Arial" w:cs="Arial"/>
          <w:b/>
          <w:bCs/>
          <w:sz w:val="24"/>
          <w:szCs w:val="24"/>
        </w:rPr>
        <w:t>2nd</w:t>
      </w:r>
      <w:r w:rsidRPr="00875EEE">
        <w:rPr>
          <w:rFonts w:ascii="Arial" w:hAnsi="Arial" w:cs="Arial"/>
          <w:sz w:val="24"/>
          <w:szCs w:val="24"/>
        </w:rPr>
        <w:t xml:space="preserve">, breath, the breath of life. Gen. </w:t>
      </w:r>
      <w:r>
        <w:rPr>
          <w:rFonts w:ascii="Arial" w:hAnsi="Arial" w:cs="Arial"/>
          <w:sz w:val="24"/>
          <w:szCs w:val="24"/>
        </w:rPr>
        <w:t>6:</w:t>
      </w:r>
      <w:r w:rsidRPr="00875EEE">
        <w:rPr>
          <w:rFonts w:ascii="Arial" w:hAnsi="Arial" w:cs="Arial"/>
          <w:sz w:val="24"/>
          <w:szCs w:val="24"/>
        </w:rPr>
        <w:t xml:space="preserve">17; Job </w:t>
      </w:r>
      <w:r>
        <w:rPr>
          <w:rFonts w:ascii="Arial" w:hAnsi="Arial" w:cs="Arial"/>
          <w:sz w:val="24"/>
          <w:szCs w:val="24"/>
        </w:rPr>
        <w:t>17:</w:t>
      </w:r>
      <w:r w:rsidRPr="00875EEE">
        <w:rPr>
          <w:rFonts w:ascii="Arial" w:hAnsi="Arial" w:cs="Arial"/>
          <w:sz w:val="24"/>
          <w:szCs w:val="24"/>
        </w:rPr>
        <w:t xml:space="preserve">1; </w:t>
      </w:r>
      <w:r w:rsidRPr="005C1A2E">
        <w:rPr>
          <w:rFonts w:ascii="Arial" w:hAnsi="Arial" w:cs="Arial"/>
          <w:b/>
          <w:bCs/>
          <w:sz w:val="24"/>
          <w:szCs w:val="24"/>
        </w:rPr>
        <w:t>3rd</w:t>
      </w:r>
      <w:r w:rsidRPr="00875EEE">
        <w:rPr>
          <w:rFonts w:ascii="Arial" w:hAnsi="Arial" w:cs="Arial"/>
          <w:sz w:val="24"/>
          <w:szCs w:val="24"/>
        </w:rPr>
        <w:t>, animal soul, vi</w:t>
      </w:r>
      <w:r>
        <w:rPr>
          <w:rFonts w:ascii="Arial" w:hAnsi="Arial" w:cs="Arial"/>
          <w:sz w:val="24"/>
          <w:szCs w:val="24"/>
        </w:rPr>
        <w:t>t</w:t>
      </w:r>
      <w:r w:rsidRPr="00875EEE">
        <w:rPr>
          <w:rFonts w:ascii="Arial" w:hAnsi="Arial" w:cs="Arial"/>
          <w:sz w:val="24"/>
          <w:szCs w:val="24"/>
        </w:rPr>
        <w:t>al principle in men and animals, 1 Sam.</w:t>
      </w:r>
      <w:r>
        <w:rPr>
          <w:rFonts w:ascii="Arial" w:hAnsi="Arial" w:cs="Arial"/>
          <w:sz w:val="24"/>
          <w:szCs w:val="24"/>
        </w:rPr>
        <w:t xml:space="preserve"> 30:</w:t>
      </w:r>
      <w:r w:rsidRPr="00875EEE">
        <w:rPr>
          <w:rFonts w:ascii="Arial" w:hAnsi="Arial" w:cs="Arial"/>
          <w:sz w:val="24"/>
          <w:szCs w:val="24"/>
        </w:rPr>
        <w:t xml:space="preserve">12; </w:t>
      </w:r>
      <w:r w:rsidRPr="005C1A2E">
        <w:rPr>
          <w:rFonts w:ascii="Arial" w:hAnsi="Arial" w:cs="Arial"/>
          <w:b/>
          <w:bCs/>
          <w:sz w:val="24"/>
          <w:szCs w:val="24"/>
        </w:rPr>
        <w:t>4th,</w:t>
      </w:r>
      <w:r w:rsidRPr="00875EEE">
        <w:rPr>
          <w:rFonts w:ascii="Arial" w:hAnsi="Arial" w:cs="Arial"/>
          <w:sz w:val="24"/>
          <w:szCs w:val="24"/>
        </w:rPr>
        <w:t xml:space="preserve"> rational soul of man, Gen. </w:t>
      </w:r>
      <w:r>
        <w:rPr>
          <w:rFonts w:ascii="Arial" w:hAnsi="Arial" w:cs="Arial"/>
          <w:sz w:val="24"/>
          <w:szCs w:val="24"/>
        </w:rPr>
        <w:t>41:</w:t>
      </w:r>
      <w:r w:rsidRPr="00875EEE">
        <w:rPr>
          <w:rFonts w:ascii="Arial" w:hAnsi="Arial" w:cs="Arial"/>
          <w:sz w:val="24"/>
          <w:szCs w:val="24"/>
        </w:rPr>
        <w:t xml:space="preserve">8, and hence, metaphorically, disposition, temperament. Num. </w:t>
      </w:r>
      <w:r>
        <w:rPr>
          <w:rFonts w:ascii="Arial" w:hAnsi="Arial" w:cs="Arial"/>
          <w:sz w:val="24"/>
          <w:szCs w:val="24"/>
        </w:rPr>
        <w:t>5:</w:t>
      </w:r>
      <w:r w:rsidRPr="00875EEE">
        <w:rPr>
          <w:rFonts w:ascii="Arial" w:hAnsi="Arial" w:cs="Arial"/>
          <w:sz w:val="24"/>
          <w:szCs w:val="24"/>
        </w:rPr>
        <w:t xml:space="preserve">14; </w:t>
      </w:r>
      <w:r w:rsidRPr="005C1A2E">
        <w:rPr>
          <w:rFonts w:ascii="Arial" w:hAnsi="Arial" w:cs="Arial"/>
          <w:b/>
          <w:bCs/>
          <w:sz w:val="24"/>
          <w:szCs w:val="24"/>
        </w:rPr>
        <w:t>5th</w:t>
      </w:r>
      <w:r w:rsidRPr="00875EEE">
        <w:rPr>
          <w:rFonts w:ascii="Arial" w:hAnsi="Arial" w:cs="Arial"/>
          <w:sz w:val="24"/>
          <w:szCs w:val="24"/>
        </w:rPr>
        <w:t>, Spirit of Jehovah, Gen.</w:t>
      </w:r>
      <w:r>
        <w:rPr>
          <w:rFonts w:ascii="Arial" w:hAnsi="Arial" w:cs="Arial"/>
          <w:sz w:val="24"/>
          <w:szCs w:val="24"/>
        </w:rPr>
        <w:t>1:</w:t>
      </w:r>
      <w:r w:rsidRPr="00875EEE">
        <w:rPr>
          <w:rFonts w:ascii="Arial" w:hAnsi="Arial" w:cs="Arial"/>
          <w:sz w:val="24"/>
          <w:szCs w:val="24"/>
        </w:rPr>
        <w:t xml:space="preserve">2; Ps. </w:t>
      </w:r>
      <w:r>
        <w:rPr>
          <w:rFonts w:ascii="Arial" w:hAnsi="Arial" w:cs="Arial"/>
          <w:sz w:val="24"/>
          <w:szCs w:val="24"/>
        </w:rPr>
        <w:t>51:</w:t>
      </w:r>
      <w:r w:rsidRPr="00875EEE">
        <w:rPr>
          <w:rFonts w:ascii="Arial" w:hAnsi="Arial" w:cs="Arial"/>
          <w:sz w:val="24"/>
          <w:szCs w:val="24"/>
        </w:rPr>
        <w:t xml:space="preserve">11. — Gesenius’ </w:t>
      </w:r>
      <w:r w:rsidRPr="00847EF0">
        <w:rPr>
          <w:rFonts w:ascii="Arial" w:hAnsi="Arial" w:cs="Arial"/>
          <w:i/>
          <w:iCs/>
          <w:sz w:val="24"/>
          <w:szCs w:val="24"/>
        </w:rPr>
        <w:t>Lexicon.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equivalent Greek word</w:t>
      </w:r>
      <w:r>
        <w:rPr>
          <w:rFonts w:ascii="Arial" w:hAnsi="Arial" w:cs="Arial"/>
          <w:sz w:val="24"/>
          <w:szCs w:val="24"/>
        </w:rPr>
        <w:t xml:space="preserve"> </w:t>
      </w:r>
      <w:r w:rsidRPr="005C1A2E">
        <w:rPr>
          <w:rFonts w:ascii="Arial" w:hAnsi="Arial" w:cs="Arial"/>
          <w:i/>
          <w:iCs/>
          <w:sz w:val="24"/>
          <w:szCs w:val="24"/>
        </w:rPr>
        <w:t>pneuma</w:t>
      </w:r>
      <w:r w:rsidRPr="00875EEE">
        <w:rPr>
          <w:rFonts w:ascii="Arial" w:hAnsi="Arial" w:cs="Arial"/>
          <w:sz w:val="24"/>
          <w:szCs w:val="24"/>
        </w:rPr>
        <w:t xml:space="preserve"> has also the same usage. It is derived from to breathe, to blow. It signifies, breath,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11:</w:t>
      </w:r>
      <w:r w:rsidRPr="00875EEE">
        <w:rPr>
          <w:rFonts w:ascii="Arial" w:hAnsi="Arial" w:cs="Arial"/>
          <w:sz w:val="24"/>
          <w:szCs w:val="24"/>
        </w:rPr>
        <w:t xml:space="preserve">11; </w:t>
      </w:r>
      <w:r w:rsidRPr="005C1A2E">
        <w:rPr>
          <w:rFonts w:ascii="Arial" w:hAnsi="Arial" w:cs="Arial"/>
          <w:b/>
          <w:bCs/>
          <w:sz w:val="24"/>
          <w:szCs w:val="24"/>
        </w:rPr>
        <w:t>2nd</w:t>
      </w:r>
      <w:r w:rsidRPr="00875EEE">
        <w:rPr>
          <w:rFonts w:ascii="Arial" w:hAnsi="Arial" w:cs="Arial"/>
          <w:sz w:val="24"/>
          <w:szCs w:val="24"/>
        </w:rPr>
        <w:t xml:space="preserve">, air in motion, John </w:t>
      </w:r>
      <w:r>
        <w:rPr>
          <w:rFonts w:ascii="Arial" w:hAnsi="Arial" w:cs="Arial"/>
          <w:sz w:val="24"/>
          <w:szCs w:val="24"/>
        </w:rPr>
        <w:t>3:</w:t>
      </w:r>
      <w:r w:rsidRPr="00875EEE">
        <w:rPr>
          <w:rFonts w:ascii="Arial" w:hAnsi="Arial" w:cs="Arial"/>
          <w:sz w:val="24"/>
          <w:szCs w:val="24"/>
        </w:rPr>
        <w:t xml:space="preserve">8; </w:t>
      </w:r>
      <w:r w:rsidRPr="005C1A2E">
        <w:rPr>
          <w:rFonts w:ascii="Arial" w:hAnsi="Arial" w:cs="Arial"/>
          <w:b/>
          <w:bCs/>
          <w:sz w:val="24"/>
          <w:szCs w:val="24"/>
        </w:rPr>
        <w:t>3rd</w:t>
      </w:r>
      <w:r w:rsidRPr="00875EEE">
        <w:rPr>
          <w:rFonts w:ascii="Arial" w:hAnsi="Arial" w:cs="Arial"/>
          <w:sz w:val="24"/>
          <w:szCs w:val="24"/>
        </w:rPr>
        <w:t xml:space="preserve">, the vital principle,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27:</w:t>
      </w:r>
      <w:r w:rsidRPr="00875EEE">
        <w:rPr>
          <w:rFonts w:ascii="Arial" w:hAnsi="Arial" w:cs="Arial"/>
          <w:sz w:val="24"/>
          <w:szCs w:val="24"/>
        </w:rPr>
        <w:t xml:space="preserve">50; </w:t>
      </w:r>
      <w:r w:rsidRPr="005C1A2E">
        <w:rPr>
          <w:rFonts w:ascii="Arial" w:hAnsi="Arial" w:cs="Arial"/>
          <w:b/>
          <w:bCs/>
          <w:sz w:val="24"/>
          <w:szCs w:val="24"/>
        </w:rPr>
        <w:t>4th</w:t>
      </w:r>
      <w:r w:rsidRPr="00875EEE">
        <w:rPr>
          <w:rFonts w:ascii="Arial" w:hAnsi="Arial" w:cs="Arial"/>
          <w:sz w:val="24"/>
          <w:szCs w:val="24"/>
        </w:rPr>
        <w:t xml:space="preserve">, the rational soul spoken (1.) of, the disembodied spirits of men, Heb. </w:t>
      </w:r>
      <w:r>
        <w:rPr>
          <w:rFonts w:ascii="Arial" w:hAnsi="Arial" w:cs="Arial"/>
          <w:sz w:val="24"/>
          <w:szCs w:val="24"/>
        </w:rPr>
        <w:t>12:</w:t>
      </w:r>
      <w:r w:rsidRPr="00875EEE">
        <w:rPr>
          <w:rFonts w:ascii="Arial" w:hAnsi="Arial" w:cs="Arial"/>
          <w:sz w:val="24"/>
          <w:szCs w:val="24"/>
        </w:rPr>
        <w:t>23; (2.) of devils. 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 xml:space="preserve">1; (3.) of angels, Heb. </w:t>
      </w:r>
      <w:r>
        <w:rPr>
          <w:rFonts w:ascii="Arial" w:hAnsi="Arial" w:cs="Arial"/>
          <w:sz w:val="24"/>
          <w:szCs w:val="24"/>
        </w:rPr>
        <w:t>1:</w:t>
      </w:r>
      <w:r w:rsidRPr="00875EEE">
        <w:rPr>
          <w:rFonts w:ascii="Arial" w:hAnsi="Arial" w:cs="Arial"/>
          <w:sz w:val="24"/>
          <w:szCs w:val="24"/>
        </w:rPr>
        <w:t xml:space="preserve">14; (4.) the Spirit of God, spoken of God, </w:t>
      </w:r>
      <w:r>
        <w:rPr>
          <w:rFonts w:ascii="Arial" w:hAnsi="Arial" w:cs="Arial"/>
          <w:sz w:val="24"/>
          <w:szCs w:val="24"/>
        </w:rPr>
        <w:t>(</w:t>
      </w:r>
      <w:r w:rsidRPr="00875EEE">
        <w:rPr>
          <w:rFonts w:ascii="Arial" w:hAnsi="Arial" w:cs="Arial"/>
          <w:sz w:val="24"/>
          <w:szCs w:val="24"/>
        </w:rPr>
        <w:t>a</w:t>
      </w:r>
      <w:r>
        <w:rPr>
          <w:rFonts w:ascii="Arial" w:hAnsi="Arial" w:cs="Arial"/>
          <w:sz w:val="24"/>
          <w:szCs w:val="24"/>
        </w:rPr>
        <w:t>)</w:t>
      </w:r>
      <w:r w:rsidRPr="00875EEE">
        <w:rPr>
          <w:rFonts w:ascii="Arial" w:hAnsi="Arial" w:cs="Arial"/>
          <w:sz w:val="24"/>
          <w:szCs w:val="24"/>
        </w:rPr>
        <w:t xml:space="preserve">, absolutely as an attribute of his essence, John </w:t>
      </w:r>
      <w:r>
        <w:rPr>
          <w:rFonts w:ascii="Arial" w:hAnsi="Arial" w:cs="Arial"/>
          <w:sz w:val="24"/>
          <w:szCs w:val="24"/>
        </w:rPr>
        <w:t>4:</w:t>
      </w:r>
      <w:r w:rsidRPr="00875EEE">
        <w:rPr>
          <w:rFonts w:ascii="Arial" w:hAnsi="Arial" w:cs="Arial"/>
          <w:sz w:val="24"/>
          <w:szCs w:val="24"/>
        </w:rPr>
        <w:t>24; and</w:t>
      </w:r>
      <w:r>
        <w:rPr>
          <w:rFonts w:ascii="Arial" w:hAnsi="Arial" w:cs="Arial"/>
          <w:sz w:val="24"/>
          <w:szCs w:val="24"/>
        </w:rPr>
        <w:t xml:space="preserve"> (</w:t>
      </w:r>
      <w:r w:rsidRPr="00875EEE">
        <w:rPr>
          <w:rFonts w:ascii="Arial" w:hAnsi="Arial" w:cs="Arial"/>
          <w:sz w:val="24"/>
          <w:szCs w:val="24"/>
        </w:rPr>
        <w:t>b</w:t>
      </w:r>
      <w:r>
        <w:rPr>
          <w:rFonts w:ascii="Arial" w:hAnsi="Arial" w:cs="Arial"/>
          <w:sz w:val="24"/>
          <w:szCs w:val="24"/>
        </w:rPr>
        <w:t>)</w:t>
      </w:r>
      <w:r w:rsidRPr="00875EEE">
        <w:rPr>
          <w:rFonts w:ascii="Arial" w:hAnsi="Arial" w:cs="Arial"/>
          <w:sz w:val="24"/>
          <w:szCs w:val="24"/>
        </w:rPr>
        <w:t xml:space="preserve"> as the personal designation of the third </w:t>
      </w:r>
      <w:r>
        <w:rPr>
          <w:rFonts w:ascii="Arial" w:hAnsi="Arial" w:cs="Arial"/>
          <w:sz w:val="24"/>
          <w:szCs w:val="24"/>
        </w:rPr>
        <w:t>P</w:t>
      </w:r>
      <w:r w:rsidRPr="00875EEE">
        <w:rPr>
          <w:rFonts w:ascii="Arial" w:hAnsi="Arial" w:cs="Arial"/>
          <w:sz w:val="24"/>
          <w:szCs w:val="24"/>
        </w:rPr>
        <w:t xml:space="preserve">erson of the trinity, who is called Spirit of God, or of the Lord, and the Holy Spirit, and the Spirit of Christ, or of Jesus, or of the Son of God, Acts </w:t>
      </w:r>
      <w:r>
        <w:rPr>
          <w:rFonts w:ascii="Arial" w:hAnsi="Arial" w:cs="Arial"/>
          <w:sz w:val="24"/>
          <w:szCs w:val="24"/>
        </w:rPr>
        <w:t>16:</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7; Rom. </w:t>
      </w:r>
      <w:r>
        <w:rPr>
          <w:rFonts w:ascii="Arial" w:hAnsi="Arial" w:cs="Arial"/>
          <w:sz w:val="24"/>
          <w:szCs w:val="24"/>
        </w:rPr>
        <w:t>8:</w:t>
      </w:r>
      <w:r w:rsidRPr="00875EEE">
        <w:rPr>
          <w:rFonts w:ascii="Arial" w:hAnsi="Arial" w:cs="Arial"/>
          <w:sz w:val="24"/>
          <w:szCs w:val="24"/>
        </w:rPr>
        <w:t xml:space="preserve">9; 2 Cor. </w:t>
      </w:r>
      <w:r>
        <w:rPr>
          <w:rFonts w:ascii="Arial" w:hAnsi="Arial" w:cs="Arial"/>
          <w:sz w:val="24"/>
          <w:szCs w:val="24"/>
        </w:rPr>
        <w:t>3:</w:t>
      </w:r>
      <w:r w:rsidRPr="00875EEE">
        <w:rPr>
          <w:rFonts w:ascii="Arial" w:hAnsi="Arial" w:cs="Arial"/>
          <w:sz w:val="24"/>
          <w:szCs w:val="24"/>
        </w:rPr>
        <w:t>17; Gal.</w:t>
      </w:r>
      <w:r>
        <w:rPr>
          <w:rFonts w:ascii="Arial" w:hAnsi="Arial" w:cs="Arial"/>
          <w:sz w:val="24"/>
          <w:szCs w:val="24"/>
        </w:rPr>
        <w:t>4:</w:t>
      </w:r>
      <w:r w:rsidRPr="00875EEE">
        <w:rPr>
          <w:rFonts w:ascii="Arial" w:hAnsi="Arial" w:cs="Arial"/>
          <w:sz w:val="24"/>
          <w:szCs w:val="24"/>
        </w:rPr>
        <w:t>6; Phil</w:t>
      </w:r>
      <w:r>
        <w:rPr>
          <w:rFonts w:ascii="Arial" w:hAnsi="Arial" w:cs="Arial"/>
          <w:sz w:val="24"/>
          <w:szCs w:val="24"/>
        </w:rPr>
        <w:t xml:space="preserve"> 1:</w:t>
      </w:r>
      <w:r w:rsidRPr="00875EEE">
        <w:rPr>
          <w:rFonts w:ascii="Arial" w:hAnsi="Arial" w:cs="Arial"/>
          <w:sz w:val="24"/>
          <w:szCs w:val="24"/>
        </w:rPr>
        <w:t xml:space="preserve">19; 1 Pet. </w:t>
      </w:r>
      <w:r>
        <w:rPr>
          <w:rFonts w:ascii="Arial" w:hAnsi="Arial" w:cs="Arial"/>
          <w:sz w:val="24"/>
          <w:szCs w:val="24"/>
        </w:rPr>
        <w:t>1:</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72. Why is the third </w:t>
      </w:r>
      <w:r>
        <w:rPr>
          <w:rFonts w:ascii="Arial" w:hAnsi="Arial" w:cs="Arial"/>
          <w:sz w:val="24"/>
          <w:szCs w:val="24"/>
        </w:rPr>
        <w:t>P</w:t>
      </w:r>
      <w:r w:rsidRPr="00875EEE">
        <w:rPr>
          <w:rFonts w:ascii="Arial" w:hAnsi="Arial" w:cs="Arial"/>
          <w:sz w:val="24"/>
          <w:szCs w:val="24"/>
        </w:rPr>
        <w:t>erson of the Trinity called the Spirit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the one indivisible divine essence which is common to each of the divine</w:t>
      </w:r>
      <w:r>
        <w:rPr>
          <w:rFonts w:ascii="Arial" w:hAnsi="Arial" w:cs="Arial"/>
          <w:sz w:val="24"/>
          <w:szCs w:val="24"/>
        </w:rPr>
        <w:t xml:space="preserve"> Persons</w:t>
      </w:r>
      <w:r w:rsidRPr="00875EEE">
        <w:rPr>
          <w:rFonts w:ascii="Arial" w:hAnsi="Arial" w:cs="Arial"/>
          <w:sz w:val="24"/>
          <w:szCs w:val="24"/>
        </w:rPr>
        <w:t xml:space="preserve"> is spiritual, this term, as the personal designation of the third </w:t>
      </w:r>
      <w:r>
        <w:rPr>
          <w:rFonts w:ascii="Arial" w:hAnsi="Arial" w:cs="Arial"/>
          <w:sz w:val="24"/>
          <w:szCs w:val="24"/>
        </w:rPr>
        <w:t>P</w:t>
      </w:r>
      <w:r w:rsidRPr="00875EEE">
        <w:rPr>
          <w:rFonts w:ascii="Arial" w:hAnsi="Arial" w:cs="Arial"/>
          <w:sz w:val="24"/>
          <w:szCs w:val="24"/>
        </w:rPr>
        <w:t xml:space="preserve">erson, cannot be intended to signify the fact that he is a Spirit as to his essence, but rather to mark what is peculiar to his </w:t>
      </w:r>
      <w:r>
        <w:rPr>
          <w:rFonts w:ascii="Arial" w:hAnsi="Arial" w:cs="Arial"/>
          <w:sz w:val="24"/>
          <w:szCs w:val="24"/>
        </w:rPr>
        <w:t>P</w:t>
      </w:r>
      <w:r w:rsidRPr="00875EEE">
        <w:rPr>
          <w:rFonts w:ascii="Arial" w:hAnsi="Arial" w:cs="Arial"/>
          <w:sz w:val="24"/>
          <w:szCs w:val="24"/>
        </w:rPr>
        <w:t xml:space="preserve">erson, </w:t>
      </w:r>
      <w:r>
        <w:rPr>
          <w:rFonts w:ascii="Arial" w:hAnsi="Arial" w:cs="Arial"/>
          <w:sz w:val="24"/>
          <w:szCs w:val="24"/>
        </w:rPr>
        <w:t>that is</w:t>
      </w:r>
      <w:r w:rsidRPr="00875EEE">
        <w:rPr>
          <w:rFonts w:ascii="Arial" w:hAnsi="Arial" w:cs="Arial"/>
          <w:sz w:val="24"/>
          <w:szCs w:val="24"/>
        </w:rPr>
        <w:t xml:space="preserve">, his personal relation to the Father and the Son, and the peculiar mode of his operation </w:t>
      </w:r>
      <w:r w:rsidRPr="007164CC">
        <w:rPr>
          <w:rFonts w:ascii="Arial" w:hAnsi="Arial" w:cs="Arial"/>
          <w:i/>
          <w:iCs/>
          <w:sz w:val="24"/>
          <w:szCs w:val="24"/>
        </w:rPr>
        <w:t>ad extra</w:t>
      </w:r>
      <w:r w:rsidRPr="00875EEE">
        <w:rPr>
          <w:rFonts w:ascii="Arial" w:hAnsi="Arial" w:cs="Arial"/>
          <w:sz w:val="24"/>
          <w:szCs w:val="24"/>
        </w:rPr>
        <w:t>. As the reciprocal epithets</w:t>
      </w:r>
      <w:r>
        <w:rPr>
          <w:rFonts w:ascii="Arial" w:hAnsi="Arial" w:cs="Arial"/>
          <w:sz w:val="24"/>
          <w:szCs w:val="24"/>
        </w:rPr>
        <w:t xml:space="preserve"> Father and Son are used to in</w:t>
      </w:r>
      <w:r w:rsidRPr="00875EEE">
        <w:rPr>
          <w:rFonts w:ascii="Arial" w:hAnsi="Arial" w:cs="Arial"/>
          <w:sz w:val="24"/>
          <w:szCs w:val="24"/>
        </w:rPr>
        <w:t xml:space="preserve">dicate, so far </w:t>
      </w:r>
      <w:r>
        <w:rPr>
          <w:rFonts w:ascii="Arial" w:hAnsi="Arial" w:cs="Arial"/>
          <w:sz w:val="24"/>
          <w:szCs w:val="24"/>
        </w:rPr>
        <w:t>as we see</w:t>
      </w:r>
      <w:r w:rsidRPr="00875EEE">
        <w:rPr>
          <w:rFonts w:ascii="Arial" w:hAnsi="Arial" w:cs="Arial"/>
          <w:sz w:val="24"/>
          <w:szCs w:val="24"/>
        </w:rPr>
        <w:t xml:space="preserve">, the mutual relations of the first and second </w:t>
      </w:r>
      <w:r>
        <w:rPr>
          <w:rFonts w:ascii="Arial" w:hAnsi="Arial" w:cs="Arial"/>
          <w:sz w:val="24"/>
          <w:szCs w:val="24"/>
        </w:rPr>
        <w:t>Persons</w:t>
      </w:r>
      <w:r w:rsidRPr="00875EEE">
        <w:rPr>
          <w:rFonts w:ascii="Arial" w:hAnsi="Arial" w:cs="Arial"/>
          <w:sz w:val="24"/>
          <w:szCs w:val="24"/>
        </w:rPr>
        <w:t>, so the epithets Spirit, Spirit of God, Spirit of the Son, Spirit which proceed</w:t>
      </w:r>
      <w:r>
        <w:rPr>
          <w:rFonts w:ascii="Arial" w:hAnsi="Arial" w:cs="Arial"/>
          <w:sz w:val="24"/>
          <w:szCs w:val="24"/>
        </w:rPr>
        <w:t>s</w:t>
      </w:r>
      <w:r w:rsidRPr="00875EEE">
        <w:rPr>
          <w:rFonts w:ascii="Arial" w:hAnsi="Arial" w:cs="Arial"/>
          <w:sz w:val="24"/>
          <w:szCs w:val="24"/>
        </w:rPr>
        <w:t xml:space="preserve"> from the Father, are applied to the third </w:t>
      </w:r>
      <w:r>
        <w:rPr>
          <w:rFonts w:ascii="Arial" w:hAnsi="Arial" w:cs="Arial"/>
          <w:sz w:val="24"/>
          <w:szCs w:val="24"/>
        </w:rPr>
        <w:t>Person</w:t>
      </w:r>
      <w:r w:rsidRPr="00875EEE">
        <w:rPr>
          <w:rFonts w:ascii="Arial" w:hAnsi="Arial" w:cs="Arial"/>
          <w:sz w:val="24"/>
          <w:szCs w:val="24"/>
        </w:rPr>
        <w:t xml:space="preserve"> to indicate, so far </w:t>
      </w:r>
      <w:r>
        <w:rPr>
          <w:rFonts w:ascii="Arial" w:hAnsi="Arial" w:cs="Arial"/>
          <w:sz w:val="24"/>
          <w:szCs w:val="24"/>
        </w:rPr>
        <w:t>as is evident</w:t>
      </w:r>
      <w:r w:rsidRPr="00875EEE">
        <w:rPr>
          <w:rFonts w:ascii="Arial" w:hAnsi="Arial" w:cs="Arial"/>
          <w:sz w:val="24"/>
          <w:szCs w:val="24"/>
        </w:rPr>
        <w:t xml:space="preserve">, the relation of the third </w:t>
      </w:r>
      <w:r>
        <w:rPr>
          <w:rFonts w:ascii="Arial" w:hAnsi="Arial" w:cs="Arial"/>
          <w:sz w:val="24"/>
          <w:szCs w:val="24"/>
        </w:rPr>
        <w:t>P</w:t>
      </w:r>
      <w:r w:rsidRPr="00875EEE">
        <w:rPr>
          <w:rFonts w:ascii="Arial" w:hAnsi="Arial" w:cs="Arial"/>
          <w:sz w:val="24"/>
          <w:szCs w:val="24"/>
        </w:rPr>
        <w:t xml:space="preserve">erson to the first and second.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73. W</w:t>
      </w:r>
      <w:r>
        <w:rPr>
          <w:rFonts w:ascii="Arial" w:hAnsi="Arial" w:cs="Arial"/>
          <w:sz w:val="24"/>
          <w:szCs w:val="24"/>
        </w:rPr>
        <w:t>h</w:t>
      </w:r>
      <w:r w:rsidRPr="00875EEE">
        <w:rPr>
          <w:rFonts w:ascii="Arial" w:hAnsi="Arial" w:cs="Arial"/>
          <w:sz w:val="24"/>
          <w:szCs w:val="24"/>
        </w:rPr>
        <w:t xml:space="preserve">y is he called </w:t>
      </w:r>
      <w:r>
        <w:rPr>
          <w:rFonts w:ascii="Arial" w:hAnsi="Arial" w:cs="Arial"/>
          <w:sz w:val="24"/>
          <w:szCs w:val="24"/>
        </w:rPr>
        <w:t xml:space="preserve">the </w:t>
      </w:r>
      <w:r w:rsidRPr="00875EEE">
        <w:rPr>
          <w:rFonts w:ascii="Arial" w:hAnsi="Arial" w:cs="Arial"/>
          <w:sz w:val="24"/>
          <w:szCs w:val="24"/>
        </w:rPr>
        <w:t xml:space="preserve">Holy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holiness is an attribute of the divine essence, and the glory equally of Father, Son, and Holy Spirit, it cannot be applied in any pre</w:t>
      </w:r>
      <w:r>
        <w:rPr>
          <w:rFonts w:ascii="Arial" w:hAnsi="Arial" w:cs="Arial"/>
          <w:sz w:val="24"/>
          <w:szCs w:val="24"/>
        </w:rPr>
        <w:t>-</w:t>
      </w:r>
      <w:r w:rsidRPr="00875EEE">
        <w:rPr>
          <w:rFonts w:ascii="Arial" w:hAnsi="Arial" w:cs="Arial"/>
          <w:sz w:val="24"/>
          <w:szCs w:val="24"/>
        </w:rPr>
        <w:t xml:space="preserve">eminent sense as a personal characteristic to the third </w:t>
      </w:r>
      <w:r>
        <w:rPr>
          <w:rFonts w:ascii="Arial" w:hAnsi="Arial" w:cs="Arial"/>
          <w:sz w:val="24"/>
          <w:szCs w:val="24"/>
        </w:rPr>
        <w:t>Person</w:t>
      </w:r>
      <w:r w:rsidRPr="00875EEE">
        <w:rPr>
          <w:rFonts w:ascii="Arial" w:hAnsi="Arial" w:cs="Arial"/>
          <w:sz w:val="24"/>
          <w:szCs w:val="24"/>
        </w:rPr>
        <w:t xml:space="preserve">. It indicates, therefore, the peculiar nature of </w:t>
      </w:r>
      <w:r>
        <w:rPr>
          <w:rFonts w:ascii="Arial" w:hAnsi="Arial" w:cs="Arial"/>
          <w:sz w:val="24"/>
          <w:szCs w:val="24"/>
        </w:rPr>
        <w:t xml:space="preserve">his </w:t>
      </w:r>
      <w:r>
        <w:rPr>
          <w:rFonts w:ascii="Arial" w:hAnsi="Arial" w:cs="Arial"/>
          <w:sz w:val="24"/>
          <w:szCs w:val="24"/>
        </w:rPr>
        <w:lastRenderedPageBreak/>
        <w:t>opera</w:t>
      </w:r>
      <w:r w:rsidRPr="00875EEE">
        <w:rPr>
          <w:rFonts w:ascii="Arial" w:hAnsi="Arial" w:cs="Arial"/>
          <w:sz w:val="24"/>
          <w:szCs w:val="24"/>
        </w:rPr>
        <w:t xml:space="preserve">tion. He is called the Holy Spirit because he is the author of holiness throughout the universe. As the Son is also styled </w:t>
      </w:r>
      <w:r>
        <w:rPr>
          <w:rFonts w:ascii="Arial" w:hAnsi="Arial" w:cs="Arial"/>
          <w:sz w:val="24"/>
          <w:szCs w:val="24"/>
        </w:rPr>
        <w:t xml:space="preserve">the </w:t>
      </w:r>
      <w:r w:rsidRPr="00875EEE">
        <w:rPr>
          <w:rFonts w:ascii="Arial" w:hAnsi="Arial" w:cs="Arial"/>
          <w:sz w:val="24"/>
          <w:szCs w:val="24"/>
        </w:rPr>
        <w:t>Logo</w:t>
      </w:r>
      <w:r>
        <w:rPr>
          <w:rFonts w:ascii="Arial" w:hAnsi="Arial" w:cs="Arial"/>
          <w:sz w:val="24"/>
          <w:szCs w:val="24"/>
        </w:rPr>
        <w:t>s</w:t>
      </w:r>
      <w:r w:rsidRPr="00875EEE">
        <w:rPr>
          <w:rFonts w:ascii="Arial" w:hAnsi="Arial" w:cs="Arial"/>
          <w:sz w:val="24"/>
          <w:szCs w:val="24"/>
        </w:rPr>
        <w:t xml:space="preserve"> o</w:t>
      </w:r>
      <w:r>
        <w:rPr>
          <w:rFonts w:ascii="Arial" w:hAnsi="Arial" w:cs="Arial"/>
          <w:sz w:val="24"/>
          <w:szCs w:val="24"/>
        </w:rPr>
        <w:t>f</w:t>
      </w:r>
      <w:r w:rsidRPr="00875EEE">
        <w:rPr>
          <w:rFonts w:ascii="Arial" w:hAnsi="Arial" w:cs="Arial"/>
          <w:sz w:val="24"/>
          <w:szCs w:val="24"/>
        </w:rPr>
        <w:t xml:space="preserve"> God, the </w:t>
      </w:r>
      <w:r>
        <w:rPr>
          <w:rFonts w:ascii="Arial" w:hAnsi="Arial" w:cs="Arial"/>
          <w:sz w:val="24"/>
          <w:szCs w:val="24"/>
        </w:rPr>
        <w:t>R</w:t>
      </w:r>
      <w:r w:rsidRPr="00875EEE">
        <w:rPr>
          <w:rFonts w:ascii="Arial" w:hAnsi="Arial" w:cs="Arial"/>
          <w:sz w:val="24"/>
          <w:szCs w:val="24"/>
        </w:rPr>
        <w:t xml:space="preserve">evealer, so the Holy Spirit is God, the Operator, the end and glory of whose work in the moral world is holiness, as in the physical world beauty.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74. Why is he called the Spirit of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phrase expresses his divinity, his relation to the Godhead as himself God, 1 Cor. </w:t>
      </w:r>
      <w:r>
        <w:rPr>
          <w:rFonts w:ascii="Arial" w:hAnsi="Arial" w:cs="Arial"/>
          <w:sz w:val="24"/>
          <w:szCs w:val="24"/>
        </w:rPr>
        <w:t>2:</w:t>
      </w:r>
      <w:r w:rsidRPr="00875EEE">
        <w:rPr>
          <w:rFonts w:ascii="Arial" w:hAnsi="Arial" w:cs="Arial"/>
          <w:sz w:val="24"/>
          <w:szCs w:val="24"/>
        </w:rPr>
        <w:t xml:space="preserve">11; his intimate personal relation to the Father as his consubstantial </w:t>
      </w:r>
      <w:r>
        <w:rPr>
          <w:rFonts w:ascii="Arial" w:hAnsi="Arial" w:cs="Arial"/>
          <w:sz w:val="24"/>
          <w:szCs w:val="24"/>
        </w:rPr>
        <w:t>S</w:t>
      </w:r>
      <w:r w:rsidRPr="00875EEE">
        <w:rPr>
          <w:rFonts w:ascii="Arial" w:hAnsi="Arial" w:cs="Arial"/>
          <w:sz w:val="24"/>
          <w:szCs w:val="24"/>
        </w:rPr>
        <w:t xml:space="preserve">pirit proceeding from him, John </w:t>
      </w:r>
      <w:r>
        <w:rPr>
          <w:rFonts w:ascii="Arial" w:hAnsi="Arial" w:cs="Arial"/>
          <w:sz w:val="24"/>
          <w:szCs w:val="24"/>
        </w:rPr>
        <w:t>15:</w:t>
      </w:r>
      <w:r w:rsidRPr="00875EEE">
        <w:rPr>
          <w:rFonts w:ascii="Arial" w:hAnsi="Arial" w:cs="Arial"/>
          <w:sz w:val="24"/>
          <w:szCs w:val="24"/>
        </w:rPr>
        <w:t>26; and the fact that he is the divine Spirit, wh</w:t>
      </w:r>
      <w:r>
        <w:rPr>
          <w:rFonts w:ascii="Arial" w:hAnsi="Arial" w:cs="Arial"/>
          <w:sz w:val="24"/>
          <w:szCs w:val="24"/>
        </w:rPr>
        <w:t>o,</w:t>
      </w:r>
      <w:r w:rsidRPr="00875EEE">
        <w:rPr>
          <w:rFonts w:ascii="Arial" w:hAnsi="Arial" w:cs="Arial"/>
          <w:sz w:val="24"/>
          <w:szCs w:val="24"/>
        </w:rPr>
        <w:t xml:space="preserve"> proceeding from God</w:t>
      </w:r>
      <w:r>
        <w:rPr>
          <w:rFonts w:ascii="Arial" w:hAnsi="Arial" w:cs="Arial"/>
          <w:sz w:val="24"/>
          <w:szCs w:val="24"/>
        </w:rPr>
        <w:t xml:space="preserve">, operates </w:t>
      </w:r>
      <w:r w:rsidRPr="00875EEE">
        <w:rPr>
          <w:rFonts w:ascii="Arial" w:hAnsi="Arial" w:cs="Arial"/>
          <w:sz w:val="24"/>
          <w:szCs w:val="24"/>
        </w:rPr>
        <w:t xml:space="preserve">on </w:t>
      </w:r>
      <w:r>
        <w:rPr>
          <w:rFonts w:ascii="Arial" w:hAnsi="Arial" w:cs="Arial"/>
          <w:sz w:val="24"/>
          <w:szCs w:val="24"/>
        </w:rPr>
        <w:t xml:space="preserve">and in </w:t>
      </w:r>
      <w:r w:rsidRPr="00875EEE">
        <w:rPr>
          <w:rFonts w:ascii="Arial" w:hAnsi="Arial" w:cs="Arial"/>
          <w:sz w:val="24"/>
          <w:szCs w:val="24"/>
        </w:rPr>
        <w:t xml:space="preserve">the creature, Ps. </w:t>
      </w:r>
      <w:r>
        <w:rPr>
          <w:rFonts w:ascii="Arial" w:hAnsi="Arial" w:cs="Arial"/>
          <w:sz w:val="24"/>
          <w:szCs w:val="24"/>
        </w:rPr>
        <w:t>104:</w:t>
      </w:r>
      <w:r w:rsidRPr="00875EEE">
        <w:rPr>
          <w:rFonts w:ascii="Arial" w:hAnsi="Arial" w:cs="Arial"/>
          <w:sz w:val="24"/>
          <w:szCs w:val="24"/>
        </w:rPr>
        <w:t>30;</w:t>
      </w:r>
      <w:r>
        <w:rPr>
          <w:rFonts w:ascii="Arial" w:hAnsi="Arial" w:cs="Arial"/>
          <w:sz w:val="24"/>
          <w:szCs w:val="24"/>
        </w:rPr>
        <w:t xml:space="preserve"> 1 Pet. 4:</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75. Why is the third </w:t>
      </w:r>
      <w:r>
        <w:rPr>
          <w:rFonts w:ascii="Arial" w:hAnsi="Arial" w:cs="Arial"/>
          <w:sz w:val="24"/>
          <w:szCs w:val="24"/>
        </w:rPr>
        <w:t>P</w:t>
      </w:r>
      <w:r w:rsidRPr="00875EEE">
        <w:rPr>
          <w:rFonts w:ascii="Arial" w:hAnsi="Arial" w:cs="Arial"/>
          <w:sz w:val="24"/>
          <w:szCs w:val="24"/>
        </w:rPr>
        <w:t>erson called the Spirit of Christ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Gal. </w:t>
      </w:r>
      <w:r>
        <w:rPr>
          <w:rFonts w:ascii="Arial" w:hAnsi="Arial" w:cs="Arial"/>
          <w:sz w:val="24"/>
          <w:szCs w:val="24"/>
        </w:rPr>
        <w:t>4:</w:t>
      </w:r>
      <w:r w:rsidRPr="00875EEE">
        <w:rPr>
          <w:rFonts w:ascii="Arial" w:hAnsi="Arial" w:cs="Arial"/>
          <w:sz w:val="24"/>
          <w:szCs w:val="24"/>
        </w:rPr>
        <w:t xml:space="preserve">6;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9;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19; 1 Peter </w:t>
      </w:r>
      <w:r>
        <w:rPr>
          <w:rFonts w:ascii="Arial" w:hAnsi="Arial" w:cs="Arial"/>
          <w:sz w:val="24"/>
          <w:szCs w:val="24"/>
        </w:rPr>
        <w:t>1:</w:t>
      </w:r>
      <w:r w:rsidRPr="00875EEE">
        <w:rPr>
          <w:rFonts w:ascii="Arial" w:hAnsi="Arial" w:cs="Arial"/>
          <w:sz w:val="24"/>
          <w:szCs w:val="24"/>
        </w:rPr>
        <w:t xml:space="preserve">11.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the form of expression is identical in the several phrases</w:t>
      </w:r>
      <w:r>
        <w:rPr>
          <w:rFonts w:ascii="Arial" w:hAnsi="Arial" w:cs="Arial"/>
          <w:sz w:val="24"/>
          <w:szCs w:val="24"/>
        </w:rPr>
        <w:t>,</w:t>
      </w:r>
      <w:r w:rsidRPr="00875EEE">
        <w:rPr>
          <w:rFonts w:ascii="Arial" w:hAnsi="Arial" w:cs="Arial"/>
          <w:sz w:val="24"/>
          <w:szCs w:val="24"/>
        </w:rPr>
        <w:t xml:space="preserve"> Spirit of God, and Spirit of the Son, and as the Scriptures, with one exception</w:t>
      </w:r>
      <w:r>
        <w:rPr>
          <w:rFonts w:ascii="Arial" w:hAnsi="Arial" w:cs="Arial"/>
          <w:sz w:val="24"/>
          <w:szCs w:val="24"/>
        </w:rPr>
        <w:t xml:space="preserve"> (</w:t>
      </w:r>
      <w:r w:rsidRPr="00875EEE">
        <w:rPr>
          <w:rFonts w:ascii="Arial" w:hAnsi="Arial" w:cs="Arial"/>
          <w:sz w:val="24"/>
          <w:szCs w:val="24"/>
        </w:rPr>
        <w:t xml:space="preserve">John </w:t>
      </w:r>
      <w:r>
        <w:rPr>
          <w:rFonts w:ascii="Arial" w:hAnsi="Arial" w:cs="Arial"/>
          <w:sz w:val="24"/>
          <w:szCs w:val="24"/>
        </w:rPr>
        <w:t>15:</w:t>
      </w:r>
      <w:r w:rsidRPr="00875EEE">
        <w:rPr>
          <w:rFonts w:ascii="Arial" w:hAnsi="Arial" w:cs="Arial"/>
          <w:sz w:val="24"/>
          <w:szCs w:val="24"/>
        </w:rPr>
        <w:t xml:space="preserve"> 26</w:t>
      </w:r>
      <w:r>
        <w:rPr>
          <w:rFonts w:ascii="Arial" w:hAnsi="Arial" w:cs="Arial"/>
          <w:sz w:val="24"/>
          <w:szCs w:val="24"/>
        </w:rPr>
        <w:t>),</w:t>
      </w:r>
      <w:r w:rsidRPr="00875EEE">
        <w:rPr>
          <w:rFonts w:ascii="Arial" w:hAnsi="Arial" w:cs="Arial"/>
          <w:sz w:val="24"/>
          <w:szCs w:val="24"/>
        </w:rPr>
        <w:t xml:space="preserve"> uniformly predicate everything o</w:t>
      </w:r>
      <w:r>
        <w:rPr>
          <w:rFonts w:ascii="Arial" w:hAnsi="Arial" w:cs="Arial"/>
          <w:sz w:val="24"/>
          <w:szCs w:val="24"/>
        </w:rPr>
        <w:t>n</w:t>
      </w:r>
      <w:r w:rsidRPr="00875EEE">
        <w:rPr>
          <w:rFonts w:ascii="Arial" w:hAnsi="Arial" w:cs="Arial"/>
          <w:sz w:val="24"/>
          <w:szCs w:val="24"/>
        </w:rPr>
        <w:t xml:space="preserve"> the relation of the Spirit to the Son, that they predicate o</w:t>
      </w:r>
      <w:r>
        <w:rPr>
          <w:rFonts w:ascii="Arial" w:hAnsi="Arial" w:cs="Arial"/>
          <w:sz w:val="24"/>
          <w:szCs w:val="24"/>
        </w:rPr>
        <w:t>n</w:t>
      </w:r>
      <w:r w:rsidRPr="00875EEE">
        <w:rPr>
          <w:rFonts w:ascii="Arial" w:hAnsi="Arial" w:cs="Arial"/>
          <w:sz w:val="24"/>
          <w:szCs w:val="24"/>
        </w:rPr>
        <w:t xml:space="preserve"> the relation of the Spirit to the Father, it appears evident that he is called Spirit of the Son for the same reason that he is called </w:t>
      </w:r>
      <w:r>
        <w:rPr>
          <w:rFonts w:ascii="Arial" w:hAnsi="Arial" w:cs="Arial"/>
          <w:sz w:val="24"/>
          <w:szCs w:val="24"/>
        </w:rPr>
        <w:t xml:space="preserve">the </w:t>
      </w:r>
      <w:r w:rsidRPr="00875EEE">
        <w:rPr>
          <w:rFonts w:ascii="Arial" w:hAnsi="Arial" w:cs="Arial"/>
          <w:sz w:val="24"/>
          <w:szCs w:val="24"/>
        </w:rPr>
        <w:t xml:space="preserve">Spirit of God.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T</w:t>
      </w:r>
      <w:r w:rsidRPr="00875EEE">
        <w:rPr>
          <w:rFonts w:ascii="Arial" w:hAnsi="Arial" w:cs="Arial"/>
          <w:sz w:val="24"/>
          <w:szCs w:val="24"/>
        </w:rPr>
        <w:t>he Spirit</w:t>
      </w:r>
      <w:r>
        <w:rPr>
          <w:rFonts w:ascii="Arial" w:hAnsi="Arial" w:cs="Arial"/>
          <w:sz w:val="24"/>
          <w:szCs w:val="24"/>
        </w:rPr>
        <w:t>,</w:t>
      </w:r>
      <w:r w:rsidRPr="00875EEE">
        <w:rPr>
          <w:rFonts w:ascii="Arial" w:hAnsi="Arial" w:cs="Arial"/>
          <w:sz w:val="24"/>
          <w:szCs w:val="24"/>
        </w:rPr>
        <w:t xml:space="preserve"> in his a</w:t>
      </w:r>
      <w:r>
        <w:rPr>
          <w:rFonts w:ascii="Arial" w:hAnsi="Arial" w:cs="Arial"/>
          <w:sz w:val="24"/>
          <w:szCs w:val="24"/>
        </w:rPr>
        <w:t xml:space="preserve">gency in the work of redemption in relation to </w:t>
      </w:r>
      <w:r w:rsidRPr="00875EEE">
        <w:rPr>
          <w:rFonts w:ascii="Arial" w:hAnsi="Arial" w:cs="Arial"/>
          <w:sz w:val="24"/>
          <w:szCs w:val="24"/>
        </w:rPr>
        <w:t>the Godman, tak</w:t>
      </w:r>
      <w:r>
        <w:rPr>
          <w:rFonts w:ascii="Arial" w:hAnsi="Arial" w:cs="Arial"/>
          <w:sz w:val="24"/>
          <w:szCs w:val="24"/>
        </w:rPr>
        <w:t>es</w:t>
      </w:r>
      <w:r w:rsidRPr="00875EEE">
        <w:rPr>
          <w:rFonts w:ascii="Arial" w:hAnsi="Arial" w:cs="Arial"/>
          <w:sz w:val="24"/>
          <w:szCs w:val="24"/>
        </w:rPr>
        <w:t xml:space="preserve"> of his, and show</w:t>
      </w:r>
      <w:r>
        <w:rPr>
          <w:rFonts w:ascii="Arial" w:hAnsi="Arial" w:cs="Arial"/>
          <w:sz w:val="24"/>
          <w:szCs w:val="24"/>
        </w:rPr>
        <w:t>s</w:t>
      </w:r>
      <w:r w:rsidRPr="00875EEE">
        <w:rPr>
          <w:rFonts w:ascii="Arial" w:hAnsi="Arial" w:cs="Arial"/>
          <w:sz w:val="24"/>
          <w:szCs w:val="24"/>
        </w:rPr>
        <w:t xml:space="preserve"> them to us, John </w:t>
      </w:r>
      <w:r>
        <w:rPr>
          <w:rFonts w:ascii="Arial" w:hAnsi="Arial" w:cs="Arial"/>
          <w:sz w:val="24"/>
          <w:szCs w:val="24"/>
        </w:rPr>
        <w:t>16:</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76. W</w:t>
      </w:r>
      <w:r>
        <w:rPr>
          <w:rFonts w:ascii="Arial" w:hAnsi="Arial" w:cs="Arial"/>
          <w:sz w:val="24"/>
          <w:szCs w:val="24"/>
        </w:rPr>
        <w:t>h</w:t>
      </w:r>
      <w:r w:rsidRPr="00875EEE">
        <w:rPr>
          <w:rFonts w:ascii="Arial" w:hAnsi="Arial" w:cs="Arial"/>
          <w:sz w:val="24"/>
          <w:szCs w:val="24"/>
        </w:rPr>
        <w:t>at is meant by the theological phrase</w:t>
      </w:r>
      <w:r>
        <w:rPr>
          <w:rFonts w:ascii="Arial" w:hAnsi="Arial" w:cs="Arial"/>
          <w:sz w:val="24"/>
          <w:szCs w:val="24"/>
        </w:rPr>
        <w:t xml:space="preserve"> [not in Scripture]</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Procession of the Holy Spirit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Theologians intend by this phrase to designate the relation which the third </w:t>
      </w:r>
      <w:r>
        <w:rPr>
          <w:rFonts w:ascii="Arial" w:hAnsi="Arial" w:cs="Arial"/>
          <w:sz w:val="24"/>
          <w:szCs w:val="24"/>
        </w:rPr>
        <w:t>P</w:t>
      </w:r>
      <w:r w:rsidRPr="00875EEE">
        <w:rPr>
          <w:rFonts w:ascii="Arial" w:hAnsi="Arial" w:cs="Arial"/>
          <w:sz w:val="24"/>
          <w:szCs w:val="24"/>
        </w:rPr>
        <w:t>erson sustains to the first and second, where</w:t>
      </w:r>
      <w:r>
        <w:rPr>
          <w:rFonts w:ascii="Arial" w:hAnsi="Arial" w:cs="Arial"/>
          <w:sz w:val="24"/>
          <w:szCs w:val="24"/>
        </w:rPr>
        <w:t xml:space="preserve">, </w:t>
      </w:r>
      <w:r w:rsidRPr="00875EEE">
        <w:rPr>
          <w:rFonts w:ascii="Arial" w:hAnsi="Arial" w:cs="Arial"/>
          <w:sz w:val="24"/>
          <w:szCs w:val="24"/>
        </w:rPr>
        <w:t xml:space="preserve">by an eternal and necessary, </w:t>
      </w:r>
      <w:r>
        <w:rPr>
          <w:rFonts w:ascii="Arial" w:hAnsi="Arial" w:cs="Arial"/>
          <w:sz w:val="24"/>
          <w:szCs w:val="24"/>
        </w:rPr>
        <w:t>that is</w:t>
      </w:r>
      <w:r w:rsidRPr="00875EEE">
        <w:rPr>
          <w:rFonts w:ascii="Arial" w:hAnsi="Arial" w:cs="Arial"/>
          <w:sz w:val="24"/>
          <w:szCs w:val="24"/>
        </w:rPr>
        <w:t>, not voluntary, act of the Father and the Son, their whole identical</w:t>
      </w:r>
      <w:r>
        <w:rPr>
          <w:rFonts w:ascii="Arial" w:hAnsi="Arial" w:cs="Arial"/>
          <w:sz w:val="24"/>
          <w:szCs w:val="24"/>
        </w:rPr>
        <w:t xml:space="preserve"> divine essence, without alien</w:t>
      </w:r>
      <w:r w:rsidRPr="00875EEE">
        <w:rPr>
          <w:rFonts w:ascii="Arial" w:hAnsi="Arial" w:cs="Arial"/>
          <w:sz w:val="24"/>
          <w:szCs w:val="24"/>
        </w:rPr>
        <w:t xml:space="preserve">ation, division, or change, is </w:t>
      </w:r>
      <w:r>
        <w:rPr>
          <w:rFonts w:ascii="Arial" w:hAnsi="Arial" w:cs="Arial"/>
          <w:sz w:val="24"/>
          <w:szCs w:val="24"/>
        </w:rPr>
        <w:t xml:space="preserve">also </w:t>
      </w:r>
      <w:r w:rsidRPr="00875EEE">
        <w:rPr>
          <w:rFonts w:ascii="Arial" w:hAnsi="Arial" w:cs="Arial"/>
          <w:sz w:val="24"/>
          <w:szCs w:val="24"/>
        </w:rPr>
        <w:t xml:space="preserve">communicated to the Holy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77. What distinction do theologians make between </w:t>
      </w:r>
      <w:r>
        <w:rPr>
          <w:rFonts w:ascii="Arial" w:hAnsi="Arial" w:cs="Arial"/>
          <w:sz w:val="24"/>
          <w:szCs w:val="24"/>
        </w:rPr>
        <w:t>“</w:t>
      </w:r>
      <w:r w:rsidRPr="00875EEE">
        <w:rPr>
          <w:rFonts w:ascii="Arial" w:hAnsi="Arial" w:cs="Arial"/>
          <w:sz w:val="24"/>
          <w:szCs w:val="24"/>
        </w:rPr>
        <w:t>proc</w:t>
      </w:r>
      <w:r>
        <w:rPr>
          <w:rFonts w:ascii="Arial" w:hAnsi="Arial" w:cs="Arial"/>
          <w:sz w:val="24"/>
          <w:szCs w:val="24"/>
        </w:rPr>
        <w:t>ession”</w:t>
      </w:r>
      <w:r w:rsidRPr="00875EEE">
        <w:rPr>
          <w:rFonts w:ascii="Arial" w:hAnsi="Arial" w:cs="Arial"/>
          <w:sz w:val="24"/>
          <w:szCs w:val="24"/>
        </w:rPr>
        <w:t xml:space="preserve"> and </w:t>
      </w:r>
      <w:r>
        <w:rPr>
          <w:rFonts w:ascii="Arial" w:hAnsi="Arial" w:cs="Arial"/>
          <w:sz w:val="24"/>
          <w:szCs w:val="24"/>
        </w:rPr>
        <w:t>“</w:t>
      </w:r>
      <w:r w:rsidRPr="00875EEE">
        <w:rPr>
          <w:rFonts w:ascii="Arial" w:hAnsi="Arial" w:cs="Arial"/>
          <w:sz w:val="24"/>
          <w:szCs w:val="24"/>
        </w:rPr>
        <w:t>generation”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this entire subject infinitely transcends the measuie of our faculties, w</w:t>
      </w:r>
      <w:r>
        <w:rPr>
          <w:rFonts w:ascii="Arial" w:hAnsi="Arial" w:cs="Arial"/>
          <w:sz w:val="24"/>
          <w:szCs w:val="24"/>
        </w:rPr>
        <w:t>e</w:t>
      </w:r>
      <w:r w:rsidRPr="00875EEE">
        <w:rPr>
          <w:rFonts w:ascii="Arial" w:hAnsi="Arial" w:cs="Arial"/>
          <w:sz w:val="24"/>
          <w:szCs w:val="24"/>
        </w:rPr>
        <w:t xml:space="preserve"> can do nothing further than classify and contrast those predicates which inspiration has applied to the relation of Father and Son with those which it has applied to the relation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of the Spirit to the Father and Son. </w:t>
      </w:r>
      <w:r>
        <w:rPr>
          <w:rFonts w:ascii="Arial" w:hAnsi="Arial" w:cs="Arial"/>
          <w:sz w:val="24"/>
          <w:szCs w:val="24"/>
        </w:rPr>
        <w:t>See</w:t>
      </w:r>
      <w:r w:rsidRPr="00875EEE">
        <w:rPr>
          <w:rFonts w:ascii="Arial" w:hAnsi="Arial" w:cs="Arial"/>
          <w:sz w:val="24"/>
          <w:szCs w:val="24"/>
        </w:rPr>
        <w:t xml:space="preserve"> Turrettin, Vol. I., L. 3,, Q. 31.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differ, </w:t>
      </w:r>
      <w:r w:rsidRPr="00E50254">
        <w:rPr>
          <w:rFonts w:ascii="Arial" w:hAnsi="Arial" w:cs="Arial"/>
          <w:b/>
          <w:bCs/>
          <w:sz w:val="24"/>
          <w:szCs w:val="24"/>
        </w:rPr>
        <w:t>1st.</w:t>
      </w:r>
      <w:r w:rsidRPr="00875EEE">
        <w:rPr>
          <w:rFonts w:ascii="Arial" w:hAnsi="Arial" w:cs="Arial"/>
          <w:sz w:val="24"/>
          <w:szCs w:val="24"/>
        </w:rPr>
        <w:t xml:space="preserve"> As to source, the Son emanates from the Father only, but the Spirit from the Father and the Son at the same time. </w:t>
      </w:r>
      <w:r w:rsidRPr="00E50254">
        <w:rPr>
          <w:rFonts w:ascii="Arial" w:hAnsi="Arial" w:cs="Arial"/>
          <w:b/>
          <w:bCs/>
          <w:sz w:val="24"/>
          <w:szCs w:val="24"/>
        </w:rPr>
        <w:t>2nd</w:t>
      </w:r>
      <w:r w:rsidRPr="00875EEE">
        <w:rPr>
          <w:rFonts w:ascii="Arial" w:hAnsi="Arial" w:cs="Arial"/>
          <w:sz w:val="24"/>
          <w:szCs w:val="24"/>
        </w:rPr>
        <w:t>. As to mode. The Son emanates in the way of generation, which affects not only personality, but similitude, on account of which the Son is called the image of the Father, and</w:t>
      </w:r>
      <w:r>
        <w:rPr>
          <w:rFonts w:ascii="Arial" w:hAnsi="Arial" w:cs="Arial"/>
          <w:sz w:val="24"/>
          <w:szCs w:val="24"/>
        </w:rPr>
        <w:t>,</w:t>
      </w:r>
      <w:r w:rsidRPr="00875EEE">
        <w:rPr>
          <w:rFonts w:ascii="Arial" w:hAnsi="Arial" w:cs="Arial"/>
          <w:sz w:val="24"/>
          <w:szCs w:val="24"/>
        </w:rPr>
        <w:t xml:space="preserve"> in consequence of which</w:t>
      </w:r>
      <w:r>
        <w:rPr>
          <w:rFonts w:ascii="Arial" w:hAnsi="Arial" w:cs="Arial"/>
          <w:sz w:val="24"/>
          <w:szCs w:val="24"/>
        </w:rPr>
        <w:t>,</w:t>
      </w:r>
      <w:r w:rsidRPr="00875EEE">
        <w:rPr>
          <w:rFonts w:ascii="Arial" w:hAnsi="Arial" w:cs="Arial"/>
          <w:sz w:val="24"/>
          <w:szCs w:val="24"/>
        </w:rPr>
        <w:t xml:space="preserve"> he </w:t>
      </w:r>
      <w:r w:rsidRPr="00875EEE">
        <w:rPr>
          <w:rFonts w:ascii="Arial" w:hAnsi="Arial" w:cs="Arial"/>
          <w:sz w:val="24"/>
          <w:szCs w:val="24"/>
        </w:rPr>
        <w:lastRenderedPageBreak/>
        <w:t>receives the property of commun</w:t>
      </w:r>
      <w:r>
        <w:rPr>
          <w:rFonts w:ascii="Arial" w:hAnsi="Arial" w:cs="Arial"/>
          <w:sz w:val="24"/>
          <w:szCs w:val="24"/>
        </w:rPr>
        <w:t>icating the same essence to an</w:t>
      </w:r>
      <w:r w:rsidRPr="00875EEE">
        <w:rPr>
          <w:rFonts w:ascii="Arial" w:hAnsi="Arial" w:cs="Arial"/>
          <w:sz w:val="24"/>
          <w:szCs w:val="24"/>
        </w:rPr>
        <w:t xml:space="preserve">other </w:t>
      </w:r>
      <w:r>
        <w:rPr>
          <w:rFonts w:ascii="Arial" w:hAnsi="Arial" w:cs="Arial"/>
          <w:sz w:val="24"/>
          <w:szCs w:val="24"/>
        </w:rPr>
        <w:t>P</w:t>
      </w:r>
      <w:r w:rsidRPr="00875EEE">
        <w:rPr>
          <w:rFonts w:ascii="Arial" w:hAnsi="Arial" w:cs="Arial"/>
          <w:sz w:val="24"/>
          <w:szCs w:val="24"/>
        </w:rPr>
        <w:t>erson; but the Spirit, by the way of spiration</w:t>
      </w:r>
      <w:r>
        <w:rPr>
          <w:rFonts w:ascii="Arial" w:hAnsi="Arial" w:cs="Arial"/>
          <w:sz w:val="24"/>
          <w:szCs w:val="24"/>
        </w:rPr>
        <w:t xml:space="preserve"> [breathing]</w:t>
      </w:r>
      <w:r w:rsidRPr="00875EEE">
        <w:rPr>
          <w:rFonts w:ascii="Arial" w:hAnsi="Arial" w:cs="Arial"/>
          <w:sz w:val="24"/>
          <w:szCs w:val="24"/>
        </w:rPr>
        <w:t>, which effects only pe</w:t>
      </w:r>
      <w:r>
        <w:rPr>
          <w:rFonts w:ascii="Arial" w:hAnsi="Arial" w:cs="Arial"/>
          <w:sz w:val="24"/>
          <w:szCs w:val="24"/>
        </w:rPr>
        <w:t>r</w:t>
      </w:r>
      <w:r w:rsidRPr="00875EEE">
        <w:rPr>
          <w:rFonts w:ascii="Arial" w:hAnsi="Arial" w:cs="Arial"/>
          <w:sz w:val="24"/>
          <w:szCs w:val="24"/>
        </w:rPr>
        <w:t xml:space="preserve">sonality, and in consequence of which the </w:t>
      </w:r>
      <w:r>
        <w:rPr>
          <w:rFonts w:ascii="Arial" w:hAnsi="Arial" w:cs="Arial"/>
          <w:sz w:val="24"/>
          <w:szCs w:val="24"/>
        </w:rPr>
        <w:t>P</w:t>
      </w:r>
      <w:r w:rsidRPr="00875EEE">
        <w:rPr>
          <w:rFonts w:ascii="Arial" w:hAnsi="Arial" w:cs="Arial"/>
          <w:sz w:val="24"/>
          <w:szCs w:val="24"/>
        </w:rPr>
        <w:t xml:space="preserve">erson who proceeds does not receive the property of communicating the same essence to another person. </w:t>
      </w:r>
      <w:r w:rsidRPr="00E50254">
        <w:rPr>
          <w:rFonts w:ascii="Arial" w:hAnsi="Arial" w:cs="Arial"/>
          <w:b/>
          <w:bCs/>
          <w:sz w:val="24"/>
          <w:szCs w:val="24"/>
        </w:rPr>
        <w:t>3rd</w:t>
      </w:r>
      <w:r w:rsidRPr="00875EEE">
        <w:rPr>
          <w:rFonts w:ascii="Arial" w:hAnsi="Arial" w:cs="Arial"/>
          <w:sz w:val="24"/>
          <w:szCs w:val="24"/>
        </w:rPr>
        <w:t xml:space="preserve">. As to order. The Son is second </w:t>
      </w:r>
      <w:r>
        <w:rPr>
          <w:rFonts w:ascii="Arial" w:hAnsi="Arial" w:cs="Arial"/>
          <w:sz w:val="24"/>
          <w:szCs w:val="24"/>
        </w:rPr>
        <w:t>P</w:t>
      </w:r>
      <w:r w:rsidRPr="00875EEE">
        <w:rPr>
          <w:rFonts w:ascii="Arial" w:hAnsi="Arial" w:cs="Arial"/>
          <w:sz w:val="24"/>
          <w:szCs w:val="24"/>
        </w:rPr>
        <w:t>erson, and the Spirit third, and</w:t>
      </w:r>
      <w:r>
        <w:rPr>
          <w:rFonts w:ascii="Arial" w:hAnsi="Arial" w:cs="Arial"/>
          <w:sz w:val="24"/>
          <w:szCs w:val="24"/>
        </w:rPr>
        <w:t>,</w:t>
      </w:r>
      <w:r w:rsidRPr="00875EEE">
        <w:rPr>
          <w:rFonts w:ascii="Arial" w:hAnsi="Arial" w:cs="Arial"/>
          <w:sz w:val="24"/>
          <w:szCs w:val="24"/>
        </w:rPr>
        <w:t xml:space="preserve"> though both are eternal, without beginning or succession, yet, in our mode of conception, generation precedes procession.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schoolmen vainly attem</w:t>
      </w:r>
      <w:r>
        <w:rPr>
          <w:rFonts w:ascii="Arial" w:hAnsi="Arial" w:cs="Arial"/>
          <w:sz w:val="24"/>
          <w:szCs w:val="24"/>
        </w:rPr>
        <w:t>pted to found a distinction be</w:t>
      </w:r>
      <w:r w:rsidRPr="00875EEE">
        <w:rPr>
          <w:rFonts w:ascii="Arial" w:hAnsi="Arial" w:cs="Arial"/>
          <w:sz w:val="24"/>
          <w:szCs w:val="24"/>
        </w:rPr>
        <w:t xml:space="preserve">tween generation and spiration upon the different operations of the divine intellect and the divine will. They say the Son was generated </w:t>
      </w:r>
      <w:r w:rsidRPr="004A4877">
        <w:rPr>
          <w:rFonts w:ascii="Arial" w:hAnsi="Arial" w:cs="Arial"/>
          <w:i/>
          <w:iCs/>
          <w:sz w:val="24"/>
          <w:szCs w:val="24"/>
        </w:rPr>
        <w:t>per modum intellectus</w:t>
      </w:r>
      <w:r>
        <w:rPr>
          <w:rFonts w:ascii="Arial" w:hAnsi="Arial" w:cs="Arial"/>
          <w:i/>
          <w:iCs/>
          <w:sz w:val="24"/>
          <w:szCs w:val="24"/>
        </w:rPr>
        <w:t xml:space="preserve"> </w:t>
      </w:r>
      <w:r>
        <w:rPr>
          <w:rFonts w:ascii="Arial" w:hAnsi="Arial" w:cs="Arial"/>
          <w:sz w:val="24"/>
          <w:szCs w:val="24"/>
        </w:rPr>
        <w:t>(by way of intelligence)</w:t>
      </w:r>
      <w:r w:rsidRPr="00875EEE">
        <w:rPr>
          <w:rFonts w:ascii="Arial" w:hAnsi="Arial" w:cs="Arial"/>
          <w:sz w:val="24"/>
          <w:szCs w:val="24"/>
        </w:rPr>
        <w:t xml:space="preserve">, </w:t>
      </w:r>
      <w:r>
        <w:rPr>
          <w:rFonts w:ascii="Arial" w:hAnsi="Arial" w:cs="Arial"/>
          <w:sz w:val="24"/>
          <w:szCs w:val="24"/>
        </w:rPr>
        <w:t>from which</w:t>
      </w:r>
      <w:r w:rsidRPr="00875EEE">
        <w:rPr>
          <w:rFonts w:ascii="Arial" w:hAnsi="Arial" w:cs="Arial"/>
          <w:sz w:val="24"/>
          <w:szCs w:val="24"/>
        </w:rPr>
        <w:t xml:space="preserve"> he is called the Word of God. The Spirit proceeds per modum voluntatis</w:t>
      </w:r>
      <w:r>
        <w:rPr>
          <w:rFonts w:ascii="Arial" w:hAnsi="Arial" w:cs="Arial"/>
          <w:sz w:val="24"/>
          <w:szCs w:val="24"/>
        </w:rPr>
        <w:t xml:space="preserve"> (by way of will)</w:t>
      </w:r>
      <w:r w:rsidRPr="00875EEE">
        <w:rPr>
          <w:rFonts w:ascii="Arial" w:hAnsi="Arial" w:cs="Arial"/>
          <w:sz w:val="24"/>
          <w:szCs w:val="24"/>
        </w:rPr>
        <w:t xml:space="preserve">, </w:t>
      </w:r>
      <w:r>
        <w:rPr>
          <w:rFonts w:ascii="Arial" w:hAnsi="Arial" w:cs="Arial"/>
          <w:sz w:val="24"/>
          <w:szCs w:val="24"/>
        </w:rPr>
        <w:t xml:space="preserve">from which </w:t>
      </w:r>
      <w:r w:rsidRPr="00875EEE">
        <w:rPr>
          <w:rFonts w:ascii="Arial" w:hAnsi="Arial" w:cs="Arial"/>
          <w:sz w:val="24"/>
          <w:szCs w:val="24"/>
        </w:rPr>
        <w:t xml:space="preserve">he is called Love.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w:t>
      </w:r>
      <w:r>
        <w:rPr>
          <w:rFonts w:ascii="Arial" w:hAnsi="Arial" w:cs="Arial"/>
          <w:sz w:val="24"/>
          <w:szCs w:val="24"/>
        </w:rPr>
        <w:t>8. What is the Scripture ground f</w:t>
      </w:r>
      <w:r w:rsidRPr="00875EEE">
        <w:rPr>
          <w:rFonts w:ascii="Arial" w:hAnsi="Arial" w:cs="Arial"/>
          <w:sz w:val="24"/>
          <w:szCs w:val="24"/>
        </w:rPr>
        <w:t xml:space="preserve">or this doctrine?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What we remarked above (</w:t>
      </w:r>
      <w:r>
        <w:rPr>
          <w:rFonts w:ascii="Arial" w:hAnsi="Arial" w:cs="Arial"/>
          <w:sz w:val="24"/>
          <w:szCs w:val="24"/>
        </w:rPr>
        <w:t>Question 53,) concerning the com</w:t>
      </w:r>
      <w:r w:rsidRPr="00875EEE">
        <w:rPr>
          <w:rFonts w:ascii="Arial" w:hAnsi="Arial" w:cs="Arial"/>
          <w:sz w:val="24"/>
          <w:szCs w:val="24"/>
        </w:rPr>
        <w:t>mon theological definition of the eternal generation of the Son, holds true also with reference to the</w:t>
      </w:r>
      <w:r>
        <w:rPr>
          <w:rFonts w:ascii="Arial" w:hAnsi="Arial" w:cs="Arial"/>
          <w:sz w:val="24"/>
          <w:szCs w:val="24"/>
        </w:rPr>
        <w:t xml:space="preserve"> common definition of the eter</w:t>
      </w:r>
      <w:r w:rsidRPr="00875EEE">
        <w:rPr>
          <w:rFonts w:ascii="Arial" w:hAnsi="Arial" w:cs="Arial"/>
          <w:sz w:val="24"/>
          <w:szCs w:val="24"/>
        </w:rPr>
        <w:t>nal procession of the Holy Spirit, that is, that</w:t>
      </w:r>
      <w:r>
        <w:rPr>
          <w:rFonts w:ascii="Arial" w:hAnsi="Arial" w:cs="Arial"/>
          <w:sz w:val="24"/>
          <w:szCs w:val="24"/>
        </w:rPr>
        <w:t>,</w:t>
      </w:r>
      <w:r w:rsidRPr="00875EEE">
        <w:rPr>
          <w:rFonts w:ascii="Arial" w:hAnsi="Arial" w:cs="Arial"/>
          <w:sz w:val="24"/>
          <w:szCs w:val="24"/>
        </w:rPr>
        <w:t xml:space="preserve"> in order to make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method of the divine unity in trinity more apparent, theologians have pressed the idea of derivation and subordination in the order of personal subsistence too far. This ground is at once sacred and mysterious. The points given by Scripture are not to be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pressed nor speculated on, but received and confessed nakedly.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data of inspiration are simply as follows: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4A4877">
        <w:rPr>
          <w:rFonts w:ascii="Arial" w:hAnsi="Arial" w:cs="Arial"/>
          <w:b/>
          <w:bCs/>
          <w:sz w:val="24"/>
          <w:szCs w:val="24"/>
        </w:rPr>
        <w:t>1st.</w:t>
      </w:r>
      <w:r w:rsidRPr="00875EEE">
        <w:rPr>
          <w:rFonts w:ascii="Arial" w:hAnsi="Arial" w:cs="Arial"/>
          <w:sz w:val="24"/>
          <w:szCs w:val="24"/>
        </w:rPr>
        <w:t xml:space="preserve"> Father, </w:t>
      </w:r>
      <w:r>
        <w:rPr>
          <w:rFonts w:ascii="Arial" w:hAnsi="Arial" w:cs="Arial"/>
          <w:sz w:val="24"/>
          <w:szCs w:val="24"/>
        </w:rPr>
        <w:t>S</w:t>
      </w:r>
      <w:r w:rsidRPr="00875EEE">
        <w:rPr>
          <w:rFonts w:ascii="Arial" w:hAnsi="Arial" w:cs="Arial"/>
          <w:sz w:val="24"/>
          <w:szCs w:val="24"/>
        </w:rPr>
        <w:t xml:space="preserve">on, and Holy Spirit, three divine </w:t>
      </w:r>
      <w:r>
        <w:rPr>
          <w:rFonts w:ascii="Arial" w:hAnsi="Arial" w:cs="Arial"/>
          <w:sz w:val="24"/>
          <w:szCs w:val="24"/>
        </w:rPr>
        <w:t>Persons</w:t>
      </w:r>
      <w:r w:rsidRPr="00875EEE">
        <w:rPr>
          <w:rFonts w:ascii="Arial" w:hAnsi="Arial" w:cs="Arial"/>
          <w:sz w:val="24"/>
          <w:szCs w:val="24"/>
        </w:rPr>
        <w:t xml:space="preserve">, possess from eternity the one whole identical, indivisible, unchangeable essence.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4A4877">
        <w:rPr>
          <w:rFonts w:ascii="Arial" w:hAnsi="Arial" w:cs="Arial"/>
          <w:b/>
          <w:bCs/>
          <w:sz w:val="24"/>
          <w:szCs w:val="24"/>
        </w:rPr>
        <w:t>2</w:t>
      </w:r>
      <w:r>
        <w:rPr>
          <w:rFonts w:ascii="Arial" w:hAnsi="Arial" w:cs="Arial"/>
          <w:b/>
          <w:bCs/>
          <w:sz w:val="24"/>
          <w:szCs w:val="24"/>
        </w:rPr>
        <w:t>nd.</w:t>
      </w:r>
      <w:r w:rsidRPr="00875EEE">
        <w:rPr>
          <w:rFonts w:ascii="Arial" w:hAnsi="Arial" w:cs="Arial"/>
          <w:sz w:val="24"/>
          <w:szCs w:val="24"/>
        </w:rPr>
        <w:t xml:space="preserve"> </w:t>
      </w:r>
      <w:r>
        <w:rPr>
          <w:rFonts w:ascii="Arial" w:hAnsi="Arial" w:cs="Arial"/>
          <w:sz w:val="24"/>
          <w:szCs w:val="24"/>
        </w:rPr>
        <w:t xml:space="preserve"> </w:t>
      </w:r>
      <w:r w:rsidRPr="00875EEE">
        <w:rPr>
          <w:rFonts w:ascii="Arial" w:hAnsi="Arial" w:cs="Arial"/>
          <w:sz w:val="24"/>
          <w:szCs w:val="24"/>
        </w:rPr>
        <w:t>The Father from his characteristic personal name, and the order in which his name uniformly occurs in Scripture, and from the fact that the Son is called his</w:t>
      </w:r>
      <w:r>
        <w:rPr>
          <w:rFonts w:ascii="Arial" w:hAnsi="Arial" w:cs="Arial"/>
          <w:sz w:val="24"/>
          <w:szCs w:val="24"/>
        </w:rPr>
        <w:t>,</w:t>
      </w:r>
      <w:r w:rsidRPr="00875EEE">
        <w:rPr>
          <w:rFonts w:ascii="Arial" w:hAnsi="Arial" w:cs="Arial"/>
          <w:sz w:val="24"/>
          <w:szCs w:val="24"/>
        </w:rPr>
        <w:t xml:space="preserve"> and his only begotten, and that the Spirit is called his, the one proceeding from him, and from the order of his manifestation and operation </w:t>
      </w:r>
      <w:r w:rsidRPr="00AE010E">
        <w:rPr>
          <w:rFonts w:ascii="Arial" w:hAnsi="Arial" w:cs="Arial"/>
          <w:i/>
          <w:iCs/>
          <w:sz w:val="24"/>
          <w:szCs w:val="24"/>
        </w:rPr>
        <w:t>ad extra</w:t>
      </w:r>
      <w:r w:rsidRPr="00875EEE">
        <w:rPr>
          <w:rFonts w:ascii="Arial" w:hAnsi="Arial" w:cs="Arial"/>
          <w:sz w:val="24"/>
          <w:szCs w:val="24"/>
        </w:rPr>
        <w:t xml:space="preserve">, is evidently in some way first in order of personal subsistence relatively to the Son and Spirit.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4A4877">
        <w:rPr>
          <w:rFonts w:ascii="Arial" w:hAnsi="Arial" w:cs="Arial"/>
          <w:b/>
          <w:bCs/>
          <w:sz w:val="24"/>
          <w:szCs w:val="24"/>
        </w:rPr>
        <w:t>3rd</w:t>
      </w:r>
      <w:r w:rsidRPr="00875EEE">
        <w:rPr>
          <w:rFonts w:ascii="Arial" w:hAnsi="Arial" w:cs="Arial"/>
          <w:sz w:val="24"/>
          <w:szCs w:val="24"/>
        </w:rPr>
        <w:t xml:space="preserve">. For the same reason (see below, </w:t>
      </w:r>
      <w:r>
        <w:rPr>
          <w:rFonts w:ascii="Arial" w:hAnsi="Arial" w:cs="Arial"/>
          <w:sz w:val="24"/>
          <w:szCs w:val="24"/>
        </w:rPr>
        <w:t>Q</w:t>
      </w:r>
      <w:r w:rsidRPr="00875EEE">
        <w:rPr>
          <w:rFonts w:ascii="Arial" w:hAnsi="Arial" w:cs="Arial"/>
          <w:sz w:val="24"/>
          <w:szCs w:val="24"/>
        </w:rPr>
        <w:t>uestion 80)</w:t>
      </w:r>
      <w:r>
        <w:rPr>
          <w:rFonts w:ascii="Arial" w:hAnsi="Arial" w:cs="Arial"/>
          <w:sz w:val="24"/>
          <w:szCs w:val="24"/>
        </w:rPr>
        <w:t>,</w:t>
      </w:r>
      <w:r w:rsidRPr="00875EEE">
        <w:rPr>
          <w:rFonts w:ascii="Arial" w:hAnsi="Arial" w:cs="Arial"/>
          <w:sz w:val="24"/>
          <w:szCs w:val="24"/>
        </w:rPr>
        <w:t xml:space="preserve"> the Son, in the order of personal subsistence, is before the Spirit.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4A4877">
        <w:rPr>
          <w:rFonts w:ascii="Arial" w:hAnsi="Arial" w:cs="Arial"/>
          <w:b/>
          <w:bCs/>
          <w:sz w:val="24"/>
          <w:szCs w:val="24"/>
        </w:rPr>
        <w:t>4th</w:t>
      </w:r>
      <w:r w:rsidRPr="00875EEE">
        <w:rPr>
          <w:rFonts w:ascii="Arial" w:hAnsi="Arial" w:cs="Arial"/>
          <w:sz w:val="24"/>
          <w:szCs w:val="24"/>
        </w:rPr>
        <w:t>. What the real nature of these di</w:t>
      </w:r>
      <w:r>
        <w:rPr>
          <w:rFonts w:ascii="Arial" w:hAnsi="Arial" w:cs="Arial"/>
          <w:sz w:val="24"/>
          <w:szCs w:val="24"/>
        </w:rPr>
        <w:t>stinctions in the order of per</w:t>
      </w:r>
      <w:r w:rsidRPr="00875EEE">
        <w:rPr>
          <w:rFonts w:ascii="Arial" w:hAnsi="Arial" w:cs="Arial"/>
          <w:sz w:val="24"/>
          <w:szCs w:val="24"/>
        </w:rPr>
        <w:t xml:space="preserve">sonal substance may be is made known to us only so far, (1.) that it involves no distinction as to time, since all are alike eternal. (2.) It does not depend on any voluntary action, for that would make the second </w:t>
      </w:r>
      <w:r>
        <w:rPr>
          <w:rFonts w:ascii="Arial" w:hAnsi="Arial" w:cs="Arial"/>
          <w:sz w:val="24"/>
          <w:szCs w:val="24"/>
        </w:rPr>
        <w:t>P</w:t>
      </w:r>
      <w:r w:rsidRPr="00875EEE">
        <w:rPr>
          <w:rFonts w:ascii="Arial" w:hAnsi="Arial" w:cs="Arial"/>
          <w:sz w:val="24"/>
          <w:szCs w:val="24"/>
        </w:rPr>
        <w:t xml:space="preserve">erson dependent on the first, and the third on the first and second, while they are all “equal in power and glory.” (3.) It is such a relation that the second </w:t>
      </w:r>
      <w:r>
        <w:rPr>
          <w:rFonts w:ascii="Arial" w:hAnsi="Arial" w:cs="Arial"/>
          <w:sz w:val="24"/>
          <w:szCs w:val="24"/>
        </w:rPr>
        <w:t>P</w:t>
      </w:r>
      <w:r w:rsidRPr="00875EEE">
        <w:rPr>
          <w:rFonts w:ascii="Arial" w:hAnsi="Arial" w:cs="Arial"/>
          <w:sz w:val="24"/>
          <w:szCs w:val="24"/>
        </w:rPr>
        <w:t xml:space="preserve">erson is eternally only begotten Son of the first, and the third is eternally the Spirit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first and second.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7</w:t>
      </w:r>
      <w:r w:rsidRPr="00875EEE">
        <w:rPr>
          <w:rFonts w:ascii="Arial" w:hAnsi="Arial" w:cs="Arial"/>
          <w:sz w:val="24"/>
          <w:szCs w:val="24"/>
        </w:rPr>
        <w:t>9. What was the difference between the Greek and Latin churches on this doctrine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 famous Council of Nice</w:t>
      </w:r>
      <w:r>
        <w:rPr>
          <w:rFonts w:ascii="Arial" w:hAnsi="Arial" w:cs="Arial"/>
          <w:sz w:val="24"/>
          <w:szCs w:val="24"/>
        </w:rPr>
        <w:t>a</w:t>
      </w:r>
      <w:r w:rsidRPr="00875EEE">
        <w:rPr>
          <w:rFonts w:ascii="Arial" w:hAnsi="Arial" w:cs="Arial"/>
          <w:sz w:val="24"/>
          <w:szCs w:val="24"/>
        </w:rPr>
        <w:t>, A. D. 325, while so accurately defining the doctrine of the Godh</w:t>
      </w:r>
      <w:r>
        <w:rPr>
          <w:rFonts w:ascii="Arial" w:hAnsi="Arial" w:cs="Arial"/>
          <w:sz w:val="24"/>
          <w:szCs w:val="24"/>
        </w:rPr>
        <w:t>ead of the Son, left the testi</w:t>
      </w:r>
      <w:r w:rsidRPr="00875EEE">
        <w:rPr>
          <w:rFonts w:ascii="Arial" w:hAnsi="Arial" w:cs="Arial"/>
          <w:sz w:val="24"/>
          <w:szCs w:val="24"/>
        </w:rPr>
        <w:t>mony concerning the Holy Spirit in the vague form in which it st</w:t>
      </w:r>
      <w:r>
        <w:rPr>
          <w:rFonts w:ascii="Arial" w:hAnsi="Arial" w:cs="Arial"/>
          <w:sz w:val="24"/>
          <w:szCs w:val="24"/>
        </w:rPr>
        <w:t>o</w:t>
      </w:r>
      <w:r w:rsidRPr="00875EEE">
        <w:rPr>
          <w:rFonts w:ascii="Arial" w:hAnsi="Arial" w:cs="Arial"/>
          <w:sz w:val="24"/>
          <w:szCs w:val="24"/>
        </w:rPr>
        <w:t xml:space="preserve">od in the ancient creed, “in the Holy Spirit.” But the heresy of Macedonius, who denied the divinity of the Holy Spirit, having sprung up in the mean time, the Council of Constantinople, A. D. 381, completed the testimony of the Nicene Creed thus, </w:t>
      </w:r>
    </w:p>
    <w:p w:rsidR="00283EF3" w:rsidRDefault="00283EF3" w:rsidP="00283EF3">
      <w:pPr>
        <w:spacing w:after="0" w:line="276" w:lineRule="auto"/>
        <w:jc w:val="both"/>
        <w:rPr>
          <w:rFonts w:ascii="Arial" w:hAnsi="Arial" w:cs="Arial"/>
          <w:sz w:val="24"/>
          <w:szCs w:val="24"/>
        </w:rPr>
      </w:pPr>
    </w:p>
    <w:p w:rsidR="00283EF3" w:rsidRPr="00AC1D60" w:rsidRDefault="00283EF3" w:rsidP="00283EF3">
      <w:pPr>
        <w:spacing w:after="0" w:line="276" w:lineRule="auto"/>
        <w:ind w:left="288" w:right="288"/>
        <w:jc w:val="both"/>
        <w:rPr>
          <w:rFonts w:ascii="Arial" w:hAnsi="Arial" w:cs="Arial"/>
          <w:b/>
          <w:bCs/>
          <w:sz w:val="24"/>
          <w:szCs w:val="24"/>
        </w:rPr>
      </w:pPr>
      <w:r w:rsidRPr="00AC1D60">
        <w:rPr>
          <w:rFonts w:ascii="Arial" w:hAnsi="Arial" w:cs="Arial"/>
          <w:b/>
          <w:bCs/>
          <w:sz w:val="24"/>
          <w:szCs w:val="24"/>
        </w:rPr>
        <w:t>“I believe in the Holy Spirit, the Lord, the Author of Life, who proceed</w:t>
      </w:r>
      <w:r>
        <w:rPr>
          <w:rFonts w:ascii="Arial" w:hAnsi="Arial" w:cs="Arial"/>
          <w:b/>
          <w:bCs/>
          <w:sz w:val="24"/>
          <w:szCs w:val="24"/>
        </w:rPr>
        <w:t>s</w:t>
      </w:r>
      <w:r w:rsidRPr="00AC1D60">
        <w:rPr>
          <w:rFonts w:ascii="Arial" w:hAnsi="Arial" w:cs="Arial"/>
          <w:b/>
          <w:bCs/>
          <w:sz w:val="24"/>
          <w:szCs w:val="24"/>
        </w:rPr>
        <w:t xml:space="preserve"> from the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There subsequently arose a controversy </w:t>
      </w:r>
      <w:r>
        <w:rPr>
          <w:rFonts w:ascii="Arial" w:hAnsi="Arial" w:cs="Arial"/>
          <w:sz w:val="24"/>
          <w:szCs w:val="24"/>
        </w:rPr>
        <w:t>over</w:t>
      </w:r>
      <w:r w:rsidRPr="00875EEE">
        <w:rPr>
          <w:rFonts w:ascii="Arial" w:hAnsi="Arial" w:cs="Arial"/>
          <w:sz w:val="24"/>
          <w:szCs w:val="24"/>
        </w:rPr>
        <w:t xml:space="preserve"> the question, whether the Scriptures do or do not represent the Holy Spirit as sust</w:t>
      </w:r>
      <w:r>
        <w:rPr>
          <w:rFonts w:ascii="Arial" w:hAnsi="Arial" w:cs="Arial"/>
          <w:sz w:val="24"/>
          <w:szCs w:val="24"/>
        </w:rPr>
        <w:t>a</w:t>
      </w:r>
      <w:r w:rsidRPr="00875EEE">
        <w:rPr>
          <w:rFonts w:ascii="Arial" w:hAnsi="Arial" w:cs="Arial"/>
          <w:sz w:val="24"/>
          <w:szCs w:val="24"/>
        </w:rPr>
        <w:t>ining precisely the same relation to the Son that he does to the Father. This</w:t>
      </w:r>
      <w:r>
        <w:rPr>
          <w:rFonts w:ascii="Arial" w:hAnsi="Arial" w:cs="Arial"/>
          <w:sz w:val="24"/>
          <w:szCs w:val="24"/>
        </w:rPr>
        <w:t>,</w:t>
      </w:r>
      <w:r w:rsidRPr="00875EEE">
        <w:rPr>
          <w:rFonts w:ascii="Arial" w:hAnsi="Arial" w:cs="Arial"/>
          <w:sz w:val="24"/>
          <w:szCs w:val="24"/>
        </w:rPr>
        <w:t xml:space="preserve"> the Latins </w:t>
      </w:r>
      <w:r>
        <w:rPr>
          <w:rFonts w:ascii="Arial" w:hAnsi="Arial" w:cs="Arial"/>
          <w:sz w:val="24"/>
          <w:szCs w:val="24"/>
        </w:rPr>
        <w:t>g</w:t>
      </w:r>
      <w:r w:rsidRPr="00875EEE">
        <w:rPr>
          <w:rFonts w:ascii="Arial" w:hAnsi="Arial" w:cs="Arial"/>
          <w:sz w:val="24"/>
          <w:szCs w:val="24"/>
        </w:rPr>
        <w:t>enerally affirmed, and</w:t>
      </w:r>
      <w:r>
        <w:rPr>
          <w:rFonts w:ascii="Arial" w:hAnsi="Arial" w:cs="Arial"/>
          <w:sz w:val="24"/>
          <w:szCs w:val="24"/>
        </w:rPr>
        <w:t>,</w:t>
      </w:r>
      <w:r w:rsidRPr="00875EEE">
        <w:rPr>
          <w:rFonts w:ascii="Arial" w:hAnsi="Arial" w:cs="Arial"/>
          <w:sz w:val="24"/>
          <w:szCs w:val="24"/>
        </w:rPr>
        <w:t xml:space="preserve"> at the third ecclesiastical assembly at Toledo, A. D. 589, they added the word </w:t>
      </w:r>
      <w:r w:rsidRPr="0025157D">
        <w:rPr>
          <w:rFonts w:ascii="Arial" w:hAnsi="Arial" w:cs="Arial"/>
          <w:i/>
          <w:iCs/>
          <w:sz w:val="24"/>
          <w:szCs w:val="24"/>
        </w:rPr>
        <w:t>filioque</w:t>
      </w:r>
      <w:r w:rsidRPr="00875EEE">
        <w:rPr>
          <w:rFonts w:ascii="Arial" w:hAnsi="Arial" w:cs="Arial"/>
          <w:sz w:val="24"/>
          <w:szCs w:val="24"/>
        </w:rPr>
        <w:t xml:space="preserve"> (and the Son) to the Latin</w:t>
      </w:r>
      <w:r>
        <w:rPr>
          <w:rFonts w:ascii="Arial" w:hAnsi="Arial" w:cs="Arial"/>
          <w:sz w:val="24"/>
          <w:szCs w:val="24"/>
        </w:rPr>
        <w:t xml:space="preserve"> version of the Constantinopol</w:t>
      </w:r>
      <w:r w:rsidRPr="00875EEE">
        <w:rPr>
          <w:rFonts w:ascii="Arial" w:hAnsi="Arial" w:cs="Arial"/>
          <w:sz w:val="24"/>
          <w:szCs w:val="24"/>
        </w:rPr>
        <w:t>itan Creed, making the clause read</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“Credimus in Spiritum Sanc</w:t>
      </w:r>
      <w:r w:rsidRPr="00875EEE">
        <w:rPr>
          <w:rFonts w:ascii="Arial" w:hAnsi="Arial" w:cs="Arial"/>
          <w:sz w:val="24"/>
          <w:szCs w:val="24"/>
        </w:rPr>
        <w:t>tum qui i Patre Filioque procedit.” The Greek church violently opposed this, and</w:t>
      </w:r>
      <w:r>
        <w:rPr>
          <w:rFonts w:ascii="Arial" w:hAnsi="Arial" w:cs="Arial"/>
          <w:sz w:val="24"/>
          <w:szCs w:val="24"/>
        </w:rPr>
        <w:t>,</w:t>
      </w:r>
      <w:r w:rsidRPr="00875EEE">
        <w:rPr>
          <w:rFonts w:ascii="Arial" w:hAnsi="Arial" w:cs="Arial"/>
          <w:sz w:val="24"/>
          <w:szCs w:val="24"/>
        </w:rPr>
        <w:t xml:space="preserve"> to this day reject it. For a short time</w:t>
      </w:r>
      <w:r>
        <w:rPr>
          <w:rFonts w:ascii="Arial" w:hAnsi="Arial" w:cs="Arial"/>
          <w:sz w:val="24"/>
          <w:szCs w:val="24"/>
        </w:rPr>
        <w:t>,</w:t>
      </w:r>
      <w:r w:rsidRPr="00875EEE">
        <w:rPr>
          <w:rFonts w:ascii="Arial" w:hAnsi="Arial" w:cs="Arial"/>
          <w:sz w:val="24"/>
          <w:szCs w:val="24"/>
        </w:rPr>
        <w:t xml:space="preserve"> they were satisfied with the compromise, “The Spirit proceeding from </w:t>
      </w:r>
      <w:r>
        <w:rPr>
          <w:rFonts w:ascii="Arial" w:hAnsi="Arial" w:cs="Arial"/>
          <w:sz w:val="24"/>
          <w:szCs w:val="24"/>
        </w:rPr>
        <w:t>the Father through the Son”,</w:t>
      </w:r>
      <w:r w:rsidRPr="00875EEE">
        <w:rPr>
          <w:rFonts w:ascii="Arial" w:hAnsi="Arial" w:cs="Arial"/>
          <w:sz w:val="24"/>
          <w:szCs w:val="24"/>
        </w:rPr>
        <w:t xml:space="preserve"> which was finally rejected by both parties. The Constantinopolitan</w:t>
      </w:r>
      <w:r>
        <w:rPr>
          <w:rFonts w:ascii="Arial" w:hAnsi="Arial" w:cs="Arial"/>
          <w:sz w:val="24"/>
          <w:szCs w:val="24"/>
        </w:rPr>
        <w:t xml:space="preserve"> Creed, as amended at the Coun</w:t>
      </w:r>
      <w:r w:rsidRPr="00875EEE">
        <w:rPr>
          <w:rFonts w:ascii="Arial" w:hAnsi="Arial" w:cs="Arial"/>
          <w:sz w:val="24"/>
          <w:szCs w:val="24"/>
        </w:rPr>
        <w:t xml:space="preserve">cil of Toledo, is the one now adopted by the Catholic Church, and </w:t>
      </w:r>
      <w:r>
        <w:rPr>
          <w:rFonts w:ascii="Arial" w:hAnsi="Arial" w:cs="Arial"/>
          <w:sz w:val="24"/>
          <w:szCs w:val="24"/>
        </w:rPr>
        <w:t>recognis</w:t>
      </w:r>
      <w:r w:rsidRPr="00875EEE">
        <w:rPr>
          <w:rFonts w:ascii="Arial" w:hAnsi="Arial" w:cs="Arial"/>
          <w:sz w:val="24"/>
          <w:szCs w:val="24"/>
        </w:rPr>
        <w:t xml:space="preserve">ed by all Protestants, currently bearing the title of “Nicene Creed.”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80. How may it be proved that as far as revealed</w:t>
      </w:r>
      <w:r>
        <w:rPr>
          <w:rFonts w:ascii="Arial" w:hAnsi="Arial" w:cs="Arial"/>
          <w:sz w:val="24"/>
          <w:szCs w:val="24"/>
        </w:rPr>
        <w:t>,</w:t>
      </w:r>
      <w:r w:rsidRPr="00875EEE">
        <w:rPr>
          <w:rFonts w:ascii="Arial" w:hAnsi="Arial" w:cs="Arial"/>
          <w:sz w:val="24"/>
          <w:szCs w:val="24"/>
        </w:rPr>
        <w:t xml:space="preserve"> the Spirit </w:t>
      </w:r>
      <w:r>
        <w:rPr>
          <w:rFonts w:ascii="Arial" w:hAnsi="Arial" w:cs="Arial"/>
          <w:sz w:val="24"/>
          <w:szCs w:val="24"/>
        </w:rPr>
        <w:t>sustains</w:t>
      </w:r>
      <w:r w:rsidRPr="00875EEE">
        <w:rPr>
          <w:rFonts w:ascii="Arial" w:hAnsi="Arial" w:cs="Arial"/>
          <w:sz w:val="24"/>
          <w:szCs w:val="24"/>
        </w:rPr>
        <w:t xml:space="preserve"> precisely the same relation to the Son which he does to t</w:t>
      </w:r>
      <w:r>
        <w:rPr>
          <w:rFonts w:ascii="Arial" w:hAnsi="Arial" w:cs="Arial"/>
          <w:sz w:val="24"/>
          <w:szCs w:val="24"/>
        </w:rPr>
        <w:t>h</w:t>
      </w:r>
      <w:r w:rsidRPr="00875EEE">
        <w:rPr>
          <w:rFonts w:ascii="Arial" w:hAnsi="Arial" w:cs="Arial"/>
          <w:sz w:val="24"/>
          <w:szCs w:val="24"/>
        </w:rPr>
        <w:t xml:space="preserve">e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epithet “Spirit” is the characteristic personal designation of the third </w:t>
      </w:r>
      <w:r>
        <w:rPr>
          <w:rFonts w:ascii="Arial" w:hAnsi="Arial" w:cs="Arial"/>
          <w:sz w:val="24"/>
          <w:szCs w:val="24"/>
        </w:rPr>
        <w:t>P</w:t>
      </w:r>
      <w:r w:rsidRPr="00875EEE">
        <w:rPr>
          <w:rFonts w:ascii="Arial" w:hAnsi="Arial" w:cs="Arial"/>
          <w:sz w:val="24"/>
          <w:szCs w:val="24"/>
        </w:rPr>
        <w:t>erson. Whatever is revealed of his eternal and necessary personal relation to eith</w:t>
      </w:r>
      <w:r>
        <w:rPr>
          <w:rFonts w:ascii="Arial" w:hAnsi="Arial" w:cs="Arial"/>
          <w:sz w:val="24"/>
          <w:szCs w:val="24"/>
        </w:rPr>
        <w:t>er the Father or the Son is in</w:t>
      </w:r>
      <w:r w:rsidRPr="00875EEE">
        <w:rPr>
          <w:rFonts w:ascii="Arial" w:hAnsi="Arial" w:cs="Arial"/>
          <w:sz w:val="24"/>
          <w:szCs w:val="24"/>
        </w:rPr>
        <w:t>dicated by this word. Yet he is called the Spirit of the Son, as well as the Spirit of the Father. He possesses the same identical essence of the Son as of the Father. The Son sends and operates through the Spirit as the Father does. Wherever their Spirit is</w:t>
      </w:r>
      <w:r>
        <w:rPr>
          <w:rFonts w:ascii="Arial" w:hAnsi="Arial" w:cs="Arial"/>
          <w:sz w:val="24"/>
          <w:szCs w:val="24"/>
        </w:rPr>
        <w:t>,</w:t>
      </w:r>
      <w:r w:rsidRPr="00875EEE">
        <w:rPr>
          <w:rFonts w:ascii="Arial" w:hAnsi="Arial" w:cs="Arial"/>
          <w:sz w:val="24"/>
          <w:szCs w:val="24"/>
        </w:rPr>
        <w:t xml:space="preserve"> there</w:t>
      </w:r>
      <w:r>
        <w:rPr>
          <w:rFonts w:ascii="Arial" w:hAnsi="Arial" w:cs="Arial"/>
          <w:sz w:val="24"/>
          <w:szCs w:val="24"/>
        </w:rPr>
        <w:t>,</w:t>
      </w:r>
      <w:r w:rsidRPr="00875EEE">
        <w:rPr>
          <w:rFonts w:ascii="Arial" w:hAnsi="Arial" w:cs="Arial"/>
          <w:sz w:val="24"/>
          <w:szCs w:val="24"/>
        </w:rPr>
        <w:t xml:space="preserve"> both Father and Son are revealed, and there they exercise their power. — John </w:t>
      </w:r>
      <w:r>
        <w:rPr>
          <w:rFonts w:ascii="Arial" w:hAnsi="Arial" w:cs="Arial"/>
          <w:sz w:val="24"/>
          <w:szCs w:val="24"/>
        </w:rPr>
        <w:t>14:</w:t>
      </w:r>
      <w:r w:rsidRPr="00875EEE">
        <w:rPr>
          <w:rFonts w:ascii="Arial" w:hAnsi="Arial" w:cs="Arial"/>
          <w:sz w:val="24"/>
          <w:szCs w:val="24"/>
        </w:rPr>
        <w:t>16, 26</w:t>
      </w:r>
      <w:r>
        <w:rPr>
          <w:rFonts w:ascii="Arial" w:hAnsi="Arial" w:cs="Arial"/>
          <w:sz w:val="24"/>
          <w:szCs w:val="24"/>
        </w:rPr>
        <w:t>, 15:</w:t>
      </w:r>
      <w:r w:rsidRPr="00875EEE">
        <w:rPr>
          <w:rFonts w:ascii="Arial" w:hAnsi="Arial" w:cs="Arial"/>
          <w:sz w:val="24"/>
          <w:szCs w:val="24"/>
        </w:rPr>
        <w:t>26</w:t>
      </w:r>
      <w:r>
        <w:rPr>
          <w:rFonts w:ascii="Arial" w:hAnsi="Arial" w:cs="Arial"/>
          <w:sz w:val="24"/>
          <w:szCs w:val="24"/>
        </w:rPr>
        <w:t>, 17:7. With the sin</w:t>
      </w:r>
      <w:r w:rsidRPr="00875EEE">
        <w:rPr>
          <w:rFonts w:ascii="Arial" w:hAnsi="Arial" w:cs="Arial"/>
          <w:sz w:val="24"/>
          <w:szCs w:val="24"/>
        </w:rPr>
        <w:t xml:space="preserve">gle exception of the phrase, “which proceedeth from the Father,” (John </w:t>
      </w:r>
      <w:r>
        <w:rPr>
          <w:rFonts w:ascii="Arial" w:hAnsi="Arial" w:cs="Arial"/>
          <w:sz w:val="24"/>
          <w:szCs w:val="24"/>
        </w:rPr>
        <w:t>15:</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 xml:space="preserve"> the Scriptures apply precisely the same predicates to the relation of the Spirit to th</w:t>
      </w:r>
      <w:r>
        <w:rPr>
          <w:rFonts w:ascii="Arial" w:hAnsi="Arial" w:cs="Arial"/>
          <w:sz w:val="24"/>
          <w:szCs w:val="24"/>
        </w:rPr>
        <w:t>e Son that they do to his rela</w:t>
      </w:r>
      <w:r w:rsidRPr="00875EEE">
        <w:rPr>
          <w:rFonts w:ascii="Arial" w:hAnsi="Arial" w:cs="Arial"/>
          <w:sz w:val="24"/>
          <w:szCs w:val="24"/>
        </w:rPr>
        <w:t xml:space="preserve">tion to the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81. What office does the Spirit discharge in the economy of redemption?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the economy of redemption, as universally in all the act</w:t>
      </w:r>
      <w:r>
        <w:rPr>
          <w:rFonts w:ascii="Arial" w:hAnsi="Arial" w:cs="Arial"/>
          <w:sz w:val="24"/>
          <w:szCs w:val="24"/>
        </w:rPr>
        <w:t>ions</w:t>
      </w:r>
      <w:r w:rsidRPr="00875EEE">
        <w:rPr>
          <w:rFonts w:ascii="Arial" w:hAnsi="Arial" w:cs="Arial"/>
          <w:sz w:val="24"/>
          <w:szCs w:val="24"/>
        </w:rPr>
        <w:t xml:space="preserve"> of the Godhead on the creature, God the Son is the revealed God, God as known, and God the Spirit is that divine </w:t>
      </w:r>
      <w:r>
        <w:rPr>
          <w:rFonts w:ascii="Arial" w:hAnsi="Arial" w:cs="Arial"/>
          <w:sz w:val="24"/>
          <w:szCs w:val="24"/>
        </w:rPr>
        <w:t>P</w:t>
      </w:r>
      <w:r w:rsidRPr="00875EEE">
        <w:rPr>
          <w:rFonts w:ascii="Arial" w:hAnsi="Arial" w:cs="Arial"/>
          <w:sz w:val="24"/>
          <w:szCs w:val="24"/>
        </w:rPr>
        <w:t xml:space="preserve">erson who exerts his energy immediately on and in the creature. For a more detailed answer see Chapter </w:t>
      </w:r>
      <w:r>
        <w:rPr>
          <w:rFonts w:ascii="Arial" w:hAnsi="Arial" w:cs="Arial"/>
          <w:sz w:val="24"/>
          <w:szCs w:val="24"/>
        </w:rPr>
        <w:t>21</w:t>
      </w:r>
      <w:r w:rsidRPr="00875EEE">
        <w:rPr>
          <w:rFonts w:ascii="Arial" w:hAnsi="Arial" w:cs="Arial"/>
          <w:sz w:val="24"/>
          <w:szCs w:val="24"/>
        </w:rPr>
        <w:t xml:space="preserve"> on </w:t>
      </w:r>
      <w:r>
        <w:rPr>
          <w:rFonts w:ascii="Arial" w:hAnsi="Arial" w:cs="Arial"/>
          <w:sz w:val="24"/>
          <w:szCs w:val="24"/>
        </w:rPr>
        <w:t>“</w:t>
      </w:r>
      <w:r w:rsidRPr="00875EEE">
        <w:rPr>
          <w:rFonts w:ascii="Arial" w:hAnsi="Arial" w:cs="Arial"/>
          <w:sz w:val="24"/>
          <w:szCs w:val="24"/>
        </w:rPr>
        <w:t xml:space="preserve">The Mediatorial Office of Christ,” </w:t>
      </w:r>
      <w:r>
        <w:rPr>
          <w:rFonts w:ascii="Arial" w:hAnsi="Arial" w:cs="Arial"/>
          <w:sz w:val="24"/>
          <w:szCs w:val="24"/>
        </w:rPr>
        <w:t>Q</w:t>
      </w:r>
      <w:r w:rsidRPr="00875EEE">
        <w:rPr>
          <w:rFonts w:ascii="Arial" w:hAnsi="Arial" w:cs="Arial"/>
          <w:sz w:val="24"/>
          <w:szCs w:val="24"/>
        </w:rPr>
        <w:t xml:space="preserve">uestion 9.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(III.) Th</w:t>
      </w:r>
      <w:r>
        <w:rPr>
          <w:rFonts w:ascii="Arial" w:hAnsi="Arial" w:cs="Arial"/>
          <w:sz w:val="24"/>
          <w:szCs w:val="24"/>
        </w:rPr>
        <w:t>e</w:t>
      </w:r>
      <w:r w:rsidRPr="00875EEE">
        <w:rPr>
          <w:rFonts w:ascii="Arial" w:hAnsi="Arial" w:cs="Arial"/>
          <w:sz w:val="24"/>
          <w:szCs w:val="24"/>
        </w:rPr>
        <w:t xml:space="preserve"> personal properties peculiar to each of th</w:t>
      </w:r>
      <w:r>
        <w:rPr>
          <w:rFonts w:ascii="Arial" w:hAnsi="Arial" w:cs="Arial"/>
          <w:sz w:val="24"/>
          <w:szCs w:val="24"/>
        </w:rPr>
        <w:t xml:space="preserve">e </w:t>
      </w:r>
      <w:r w:rsidRPr="00875EEE">
        <w:rPr>
          <w:rFonts w:ascii="Arial" w:hAnsi="Arial" w:cs="Arial"/>
          <w:sz w:val="24"/>
          <w:szCs w:val="24"/>
        </w:rPr>
        <w:t>THREE PE</w:t>
      </w:r>
      <w:r>
        <w:rPr>
          <w:rFonts w:ascii="Arial" w:hAnsi="Arial" w:cs="Arial"/>
          <w:sz w:val="24"/>
          <w:szCs w:val="24"/>
        </w:rPr>
        <w:t>RSONS</w:t>
      </w:r>
      <w:r w:rsidRPr="00875EEE">
        <w:rPr>
          <w:rFonts w:ascii="Arial" w:hAnsi="Arial" w:cs="Arial"/>
          <w:sz w:val="24"/>
          <w:szCs w:val="24"/>
        </w:rPr>
        <w:t xml:space="preserve"> OF THE GO</w:t>
      </w:r>
      <w:r>
        <w:rPr>
          <w:rFonts w:ascii="Arial" w:hAnsi="Arial" w:cs="Arial"/>
          <w:sz w:val="24"/>
          <w:szCs w:val="24"/>
        </w:rPr>
        <w:t>DHEAD, AND THEIR ORDER OF OPER</w:t>
      </w:r>
      <w:r w:rsidRPr="00875EEE">
        <w:rPr>
          <w:rFonts w:ascii="Arial" w:hAnsi="Arial" w:cs="Arial"/>
          <w:sz w:val="24"/>
          <w:szCs w:val="24"/>
        </w:rPr>
        <w:t xml:space="preserve">ATION </w:t>
      </w:r>
      <w:r w:rsidRPr="00597A85">
        <w:rPr>
          <w:rFonts w:ascii="Arial" w:hAnsi="Arial" w:cs="Arial"/>
          <w:i/>
          <w:iCs/>
          <w:sz w:val="24"/>
          <w:szCs w:val="24"/>
        </w:rPr>
        <w:t>AD EXTRA</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82. What is the theological meaning of the wo</w:t>
      </w:r>
      <w:r>
        <w:rPr>
          <w:rFonts w:ascii="Arial" w:hAnsi="Arial" w:cs="Arial"/>
          <w:sz w:val="24"/>
          <w:szCs w:val="24"/>
        </w:rPr>
        <w:t>r</w:t>
      </w:r>
      <w:r w:rsidRPr="00875EEE">
        <w:rPr>
          <w:rFonts w:ascii="Arial" w:hAnsi="Arial" w:cs="Arial"/>
          <w:sz w:val="24"/>
          <w:szCs w:val="24"/>
        </w:rPr>
        <w:t>d o</w:t>
      </w:r>
      <w:r>
        <w:rPr>
          <w:rFonts w:ascii="Arial" w:hAnsi="Arial" w:cs="Arial"/>
          <w:sz w:val="24"/>
          <w:szCs w:val="24"/>
        </w:rPr>
        <w:t>rder</w:t>
      </w:r>
      <w:r w:rsidRPr="00875EEE">
        <w:rPr>
          <w:rFonts w:ascii="Arial" w:hAnsi="Arial" w:cs="Arial"/>
          <w:sz w:val="24"/>
          <w:szCs w:val="24"/>
        </w:rPr>
        <w:t xml:space="preserve"> as applied to the doctrine of the Trinity?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attributes of God are the perfections of the divine essence,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common to each o</w:t>
      </w:r>
      <w:r>
        <w:rPr>
          <w:rFonts w:ascii="Arial" w:hAnsi="Arial" w:cs="Arial"/>
          <w:sz w:val="24"/>
          <w:szCs w:val="24"/>
        </w:rPr>
        <w:t>f</w:t>
      </w:r>
      <w:r w:rsidRPr="00875EEE">
        <w:rPr>
          <w:rFonts w:ascii="Arial" w:hAnsi="Arial" w:cs="Arial"/>
          <w:sz w:val="24"/>
          <w:szCs w:val="24"/>
        </w:rPr>
        <w:t xml:space="preserve"> the three </w:t>
      </w:r>
      <w:r>
        <w:rPr>
          <w:rFonts w:ascii="Arial" w:hAnsi="Arial" w:cs="Arial"/>
          <w:sz w:val="24"/>
          <w:szCs w:val="24"/>
        </w:rPr>
        <w:t>Persons</w:t>
      </w:r>
      <w:r w:rsidRPr="00875EEE">
        <w:rPr>
          <w:rFonts w:ascii="Arial" w:hAnsi="Arial" w:cs="Arial"/>
          <w:sz w:val="24"/>
          <w:szCs w:val="24"/>
        </w:rPr>
        <w:t>, who are “th</w:t>
      </w:r>
      <w:r>
        <w:rPr>
          <w:rFonts w:ascii="Arial" w:hAnsi="Arial" w:cs="Arial"/>
          <w:sz w:val="24"/>
          <w:szCs w:val="24"/>
        </w:rPr>
        <w:t>e s</w:t>
      </w:r>
      <w:r w:rsidRPr="00875EEE">
        <w:rPr>
          <w:rFonts w:ascii="Arial" w:hAnsi="Arial" w:cs="Arial"/>
          <w:sz w:val="24"/>
          <w:szCs w:val="24"/>
        </w:rPr>
        <w:t xml:space="preserve">ame in substance,” and therefore “equal in power and glory.” These have been discussed under Chapter </w:t>
      </w:r>
      <w:r>
        <w:rPr>
          <w:rFonts w:ascii="Arial" w:hAnsi="Arial" w:cs="Arial"/>
          <w:sz w:val="24"/>
          <w:szCs w:val="24"/>
        </w:rPr>
        <w:t>7</w:t>
      </w:r>
      <w:r w:rsidRPr="00875EEE">
        <w:rPr>
          <w:rFonts w:ascii="Arial" w:hAnsi="Arial" w:cs="Arial"/>
          <w:sz w:val="24"/>
          <w:szCs w:val="24"/>
        </w:rPr>
        <w:t xml:space="preserve">. The properties of each divine </w:t>
      </w:r>
      <w:r>
        <w:rPr>
          <w:rFonts w:ascii="Arial" w:hAnsi="Arial" w:cs="Arial"/>
          <w:sz w:val="24"/>
          <w:szCs w:val="24"/>
        </w:rPr>
        <w:t>P</w:t>
      </w:r>
      <w:r w:rsidRPr="00875EEE">
        <w:rPr>
          <w:rFonts w:ascii="Arial" w:hAnsi="Arial" w:cs="Arial"/>
          <w:sz w:val="24"/>
          <w:szCs w:val="24"/>
        </w:rPr>
        <w:t xml:space="preserve">erson, on the other hand, are those peculiar modes of personal subsistence whereby each divine </w:t>
      </w:r>
      <w:r>
        <w:rPr>
          <w:rFonts w:ascii="Arial" w:hAnsi="Arial" w:cs="Arial"/>
          <w:sz w:val="24"/>
          <w:szCs w:val="24"/>
        </w:rPr>
        <w:t>P</w:t>
      </w:r>
      <w:r w:rsidRPr="00875EEE">
        <w:rPr>
          <w:rFonts w:ascii="Arial" w:hAnsi="Arial" w:cs="Arial"/>
          <w:sz w:val="24"/>
          <w:szCs w:val="24"/>
        </w:rPr>
        <w:t>erson is constituted as such, and that peculiar order of operation wh</w:t>
      </w:r>
      <w:r>
        <w:rPr>
          <w:rFonts w:ascii="Arial" w:hAnsi="Arial" w:cs="Arial"/>
          <w:sz w:val="24"/>
          <w:szCs w:val="24"/>
        </w:rPr>
        <w:t>ereby each per</w:t>
      </w:r>
      <w:r w:rsidRPr="00875EEE">
        <w:rPr>
          <w:rFonts w:ascii="Arial" w:hAnsi="Arial" w:cs="Arial"/>
          <w:sz w:val="24"/>
          <w:szCs w:val="24"/>
        </w:rPr>
        <w:t xml:space="preserve">son is distinguished from the others.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f</w:t>
      </w:r>
      <w:r>
        <w:rPr>
          <w:rFonts w:ascii="Arial" w:hAnsi="Arial" w:cs="Arial"/>
          <w:sz w:val="24"/>
          <w:szCs w:val="24"/>
        </w:rPr>
        <w:t>a</w:t>
      </w:r>
      <w:r w:rsidRPr="00875EEE">
        <w:rPr>
          <w:rFonts w:ascii="Arial" w:hAnsi="Arial" w:cs="Arial"/>
          <w:sz w:val="24"/>
          <w:szCs w:val="24"/>
        </w:rPr>
        <w:t>r as these are revealed to us</w:t>
      </w:r>
      <w:r>
        <w:rPr>
          <w:rFonts w:ascii="Arial" w:hAnsi="Arial" w:cs="Arial"/>
          <w:sz w:val="24"/>
          <w:szCs w:val="24"/>
        </w:rPr>
        <w:t>,</w:t>
      </w:r>
      <w:r w:rsidRPr="00875EEE">
        <w:rPr>
          <w:rFonts w:ascii="Arial" w:hAnsi="Arial" w:cs="Arial"/>
          <w:sz w:val="24"/>
          <w:szCs w:val="24"/>
        </w:rPr>
        <w:t xml:space="preserve"> the </w:t>
      </w:r>
      <w:r>
        <w:rPr>
          <w:rFonts w:ascii="Arial" w:hAnsi="Arial" w:cs="Arial"/>
          <w:sz w:val="24"/>
          <w:szCs w:val="24"/>
        </w:rPr>
        <w:t>p</w:t>
      </w:r>
      <w:r w:rsidRPr="00875EEE">
        <w:rPr>
          <w:rFonts w:ascii="Arial" w:hAnsi="Arial" w:cs="Arial"/>
          <w:sz w:val="24"/>
          <w:szCs w:val="24"/>
        </w:rPr>
        <w:t>ersonal properties of the Father are as follows: He is begotten by none, and proceeds from none; he is the Father of the Son, having begotten him from eternity; the Spirit proc</w:t>
      </w:r>
      <w:r>
        <w:rPr>
          <w:rFonts w:ascii="Arial" w:hAnsi="Arial" w:cs="Arial"/>
          <w:sz w:val="24"/>
          <w:szCs w:val="24"/>
        </w:rPr>
        <w:t xml:space="preserve">eeds from him and is his Spirit. </w:t>
      </w:r>
      <w:r w:rsidRPr="00875EEE">
        <w:rPr>
          <w:rFonts w:ascii="Arial" w:hAnsi="Arial" w:cs="Arial"/>
          <w:sz w:val="24"/>
          <w:szCs w:val="24"/>
        </w:rPr>
        <w:t>Thus</w:t>
      </w:r>
      <w:r>
        <w:rPr>
          <w:rFonts w:ascii="Arial" w:hAnsi="Arial" w:cs="Arial"/>
          <w:sz w:val="24"/>
          <w:szCs w:val="24"/>
        </w:rPr>
        <w:t>,</w:t>
      </w:r>
      <w:r w:rsidRPr="00875EEE">
        <w:rPr>
          <w:rFonts w:ascii="Arial" w:hAnsi="Arial" w:cs="Arial"/>
          <w:sz w:val="24"/>
          <w:szCs w:val="24"/>
        </w:rPr>
        <w:t xml:space="preserve"> he is the first in order and in</w:t>
      </w:r>
      <w:r>
        <w:rPr>
          <w:rFonts w:ascii="Arial" w:hAnsi="Arial" w:cs="Arial"/>
          <w:sz w:val="24"/>
          <w:szCs w:val="24"/>
        </w:rPr>
        <w:t xml:space="preserve"> operation, sending and operat</w:t>
      </w:r>
      <w:r w:rsidRPr="00875EEE">
        <w:rPr>
          <w:rFonts w:ascii="Arial" w:hAnsi="Arial" w:cs="Arial"/>
          <w:sz w:val="24"/>
          <w:szCs w:val="24"/>
        </w:rPr>
        <w:t xml:space="preserve">ing through the Son and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personal properties of the So</w:t>
      </w:r>
      <w:r>
        <w:rPr>
          <w:rFonts w:ascii="Arial" w:hAnsi="Arial" w:cs="Arial"/>
          <w:sz w:val="24"/>
          <w:szCs w:val="24"/>
        </w:rPr>
        <w:t>n</w:t>
      </w:r>
      <w:r w:rsidRPr="00875EEE">
        <w:rPr>
          <w:rFonts w:ascii="Arial" w:hAnsi="Arial" w:cs="Arial"/>
          <w:sz w:val="24"/>
          <w:szCs w:val="24"/>
        </w:rPr>
        <w:t xml:space="preserve"> are as follows: He is the Son, from eternity the only begotten of the Father. The Spirit is the Spirit of the Son even as </w:t>
      </w:r>
      <w:r>
        <w:rPr>
          <w:rFonts w:ascii="Arial" w:hAnsi="Arial" w:cs="Arial"/>
          <w:sz w:val="24"/>
          <w:szCs w:val="24"/>
        </w:rPr>
        <w:t>h</w:t>
      </w:r>
      <w:r w:rsidRPr="00875EEE">
        <w:rPr>
          <w:rFonts w:ascii="Arial" w:hAnsi="Arial" w:cs="Arial"/>
          <w:sz w:val="24"/>
          <w:szCs w:val="24"/>
        </w:rPr>
        <w:t>e is the Spirit of the Father; he is sent by the Father, whom he reveals;</w:t>
      </w:r>
      <w:r>
        <w:rPr>
          <w:rFonts w:ascii="Arial" w:hAnsi="Arial" w:cs="Arial"/>
          <w:sz w:val="24"/>
          <w:szCs w:val="24"/>
        </w:rPr>
        <w:t xml:space="preserve"> he, even as the Fa</w:t>
      </w:r>
      <w:r w:rsidRPr="00875EEE">
        <w:rPr>
          <w:rFonts w:ascii="Arial" w:hAnsi="Arial" w:cs="Arial"/>
          <w:sz w:val="24"/>
          <w:szCs w:val="24"/>
        </w:rPr>
        <w:t xml:space="preserve">ther, sends and operates through the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personal properties of the Spirit are as follows: He is the Spirit of the Father and the Son, from eternity proceeding from them; he is sent by the Father and the Son, they operating through him; he operates immediately on the creature.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83. What kind of subordina</w:t>
      </w:r>
      <w:r>
        <w:rPr>
          <w:rFonts w:ascii="Arial" w:hAnsi="Arial" w:cs="Arial"/>
          <w:sz w:val="24"/>
          <w:szCs w:val="24"/>
        </w:rPr>
        <w:t>tion did the early writers at</w:t>
      </w:r>
      <w:r w:rsidRPr="00875EEE">
        <w:rPr>
          <w:rFonts w:ascii="Arial" w:hAnsi="Arial" w:cs="Arial"/>
          <w:sz w:val="24"/>
          <w:szCs w:val="24"/>
        </w:rPr>
        <w:t xml:space="preserve">tribute to the second and third </w:t>
      </w:r>
      <w:r>
        <w:rPr>
          <w:rFonts w:ascii="Arial" w:hAnsi="Arial" w:cs="Arial"/>
          <w:sz w:val="24"/>
          <w:szCs w:val="24"/>
        </w:rPr>
        <w:t>P</w:t>
      </w:r>
      <w:r w:rsidRPr="00875EEE">
        <w:rPr>
          <w:rFonts w:ascii="Arial" w:hAnsi="Arial" w:cs="Arial"/>
          <w:sz w:val="24"/>
          <w:szCs w:val="24"/>
        </w:rPr>
        <w:t>erson in relation to the first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held</w:t>
      </w:r>
      <w:r>
        <w:rPr>
          <w:rFonts w:ascii="Arial" w:hAnsi="Arial" w:cs="Arial"/>
          <w:sz w:val="24"/>
          <w:szCs w:val="24"/>
        </w:rPr>
        <w:t xml:space="preserve">, </w:t>
      </w:r>
      <w:r w:rsidRPr="00875EEE">
        <w:rPr>
          <w:rFonts w:ascii="Arial" w:hAnsi="Arial" w:cs="Arial"/>
          <w:sz w:val="24"/>
          <w:szCs w:val="24"/>
        </w:rPr>
        <w:t>as shown</w:t>
      </w:r>
      <w:r w:rsidRPr="00004F95">
        <w:rPr>
          <w:rFonts w:ascii="Arial" w:hAnsi="Arial" w:cs="Arial"/>
          <w:sz w:val="24"/>
          <w:szCs w:val="24"/>
        </w:rPr>
        <w:t xml:space="preserve"> </w:t>
      </w:r>
      <w:r w:rsidRPr="00875EEE">
        <w:rPr>
          <w:rFonts w:ascii="Arial" w:hAnsi="Arial" w:cs="Arial"/>
          <w:sz w:val="24"/>
          <w:szCs w:val="24"/>
        </w:rPr>
        <w:t>above, that the eternal generation of the Son by the Father, and the eternal procession of the Holy Spirit from the Father and the Son invol</w:t>
      </w:r>
      <w:r>
        <w:rPr>
          <w:rFonts w:ascii="Arial" w:hAnsi="Arial" w:cs="Arial"/>
          <w:sz w:val="24"/>
          <w:szCs w:val="24"/>
        </w:rPr>
        <w:t>ved in both instances the deri</w:t>
      </w:r>
      <w:r w:rsidRPr="00875EEE">
        <w:rPr>
          <w:rFonts w:ascii="Arial" w:hAnsi="Arial" w:cs="Arial"/>
          <w:sz w:val="24"/>
          <w:szCs w:val="24"/>
        </w:rPr>
        <w:t xml:space="preserve">vation of essence. They illustrated their idea of this eternal and necessary act of communication by the example of a luminous </w:t>
      </w:r>
      <w:r>
        <w:rPr>
          <w:rFonts w:ascii="Arial" w:hAnsi="Arial" w:cs="Arial"/>
          <w:sz w:val="24"/>
          <w:szCs w:val="24"/>
        </w:rPr>
        <w:t xml:space="preserve">[outshining] </w:t>
      </w:r>
      <w:r w:rsidRPr="00875EEE">
        <w:rPr>
          <w:rFonts w:ascii="Arial" w:hAnsi="Arial" w:cs="Arial"/>
          <w:sz w:val="24"/>
          <w:szCs w:val="24"/>
        </w:rPr>
        <w:t>body, which necessarily radiates li</w:t>
      </w:r>
      <w:r>
        <w:rPr>
          <w:rFonts w:ascii="Arial" w:hAnsi="Arial" w:cs="Arial"/>
          <w:sz w:val="24"/>
          <w:szCs w:val="24"/>
        </w:rPr>
        <w:t>ght the whole period of its ex</w:t>
      </w:r>
      <w:r w:rsidRPr="00875EEE">
        <w:rPr>
          <w:rFonts w:ascii="Arial" w:hAnsi="Arial" w:cs="Arial"/>
          <w:sz w:val="24"/>
          <w:szCs w:val="24"/>
        </w:rPr>
        <w:t>istence. Thus the Son is defined in the words of the Nicene Creed, “God of God, Light of Light.” Thus</w:t>
      </w:r>
      <w:r>
        <w:rPr>
          <w:rFonts w:ascii="Arial" w:hAnsi="Arial" w:cs="Arial"/>
          <w:sz w:val="24"/>
          <w:szCs w:val="24"/>
        </w:rPr>
        <w:t>,</w:t>
      </w:r>
      <w:r w:rsidRPr="00875EEE">
        <w:rPr>
          <w:rFonts w:ascii="Arial" w:hAnsi="Arial" w:cs="Arial"/>
          <w:sz w:val="24"/>
          <w:szCs w:val="24"/>
        </w:rPr>
        <w:t xml:space="preserve"> as the radiance of the sun is coeval</w:t>
      </w:r>
      <w:r>
        <w:rPr>
          <w:rFonts w:ascii="Arial" w:hAnsi="Arial" w:cs="Arial"/>
          <w:sz w:val="24"/>
          <w:szCs w:val="24"/>
        </w:rPr>
        <w:t xml:space="preserve"> [of the same age and continuance] </w:t>
      </w:r>
      <w:r w:rsidRPr="00875EEE">
        <w:rPr>
          <w:rFonts w:ascii="Arial" w:hAnsi="Arial" w:cs="Arial"/>
          <w:sz w:val="24"/>
          <w:szCs w:val="24"/>
        </w:rPr>
        <w:t>with its existence, and of the same essence as its source, by this illustration</w:t>
      </w:r>
      <w:r>
        <w:rPr>
          <w:rFonts w:ascii="Arial" w:hAnsi="Arial" w:cs="Arial"/>
          <w:sz w:val="24"/>
          <w:szCs w:val="24"/>
        </w:rPr>
        <w:t>,</w:t>
      </w:r>
      <w:r w:rsidRPr="00875EEE">
        <w:rPr>
          <w:rFonts w:ascii="Arial" w:hAnsi="Arial" w:cs="Arial"/>
          <w:sz w:val="24"/>
          <w:szCs w:val="24"/>
        </w:rPr>
        <w:t xml:space="preserve"> they designed to signify their belief in the identity and consequent equality of the divine people as to essence, and the relative subordination of the second to the first, and of the third to the first and second as to personal subsistence and consequent ord</w:t>
      </w:r>
      <w:r>
        <w:rPr>
          <w:rFonts w:ascii="Arial" w:hAnsi="Arial" w:cs="Arial"/>
          <w:sz w:val="24"/>
          <w:szCs w:val="24"/>
        </w:rPr>
        <w:t>e</w:t>
      </w:r>
      <w:r w:rsidRPr="00875EEE">
        <w:rPr>
          <w:rFonts w:ascii="Arial" w:hAnsi="Arial" w:cs="Arial"/>
          <w:sz w:val="24"/>
          <w:szCs w:val="24"/>
        </w:rPr>
        <w:t xml:space="preserve">r of operation.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84 What </w:t>
      </w:r>
      <w:r>
        <w:rPr>
          <w:rFonts w:ascii="Arial" w:hAnsi="Arial" w:cs="Arial"/>
          <w:sz w:val="24"/>
          <w:szCs w:val="24"/>
        </w:rPr>
        <w:t>is</w:t>
      </w:r>
      <w:r w:rsidRPr="00875EEE">
        <w:rPr>
          <w:rFonts w:ascii="Arial" w:hAnsi="Arial" w:cs="Arial"/>
          <w:sz w:val="24"/>
          <w:szCs w:val="24"/>
        </w:rPr>
        <w:t xml:space="preserve"> expressed by the use of the terms fi</w:t>
      </w:r>
      <w:r>
        <w:rPr>
          <w:rFonts w:ascii="Arial" w:hAnsi="Arial" w:cs="Arial"/>
          <w:sz w:val="24"/>
          <w:szCs w:val="24"/>
        </w:rPr>
        <w:t>r</w:t>
      </w:r>
      <w:r w:rsidRPr="00875EEE">
        <w:rPr>
          <w:rFonts w:ascii="Arial" w:hAnsi="Arial" w:cs="Arial"/>
          <w:sz w:val="24"/>
          <w:szCs w:val="24"/>
        </w:rPr>
        <w:t>st</w:t>
      </w:r>
      <w:r>
        <w:rPr>
          <w:rFonts w:ascii="Arial" w:hAnsi="Arial" w:cs="Arial"/>
          <w:sz w:val="24"/>
          <w:szCs w:val="24"/>
        </w:rPr>
        <w:t>,</w:t>
      </w:r>
      <w:r w:rsidRPr="00875EEE">
        <w:rPr>
          <w:rFonts w:ascii="Arial" w:hAnsi="Arial" w:cs="Arial"/>
          <w:sz w:val="24"/>
          <w:szCs w:val="24"/>
        </w:rPr>
        <w:t xml:space="preserve"> second</w:t>
      </w:r>
      <w:r>
        <w:rPr>
          <w:rFonts w:ascii="Arial" w:hAnsi="Arial" w:cs="Arial"/>
          <w:sz w:val="24"/>
          <w:szCs w:val="24"/>
        </w:rPr>
        <w:t xml:space="preserve">, </w:t>
      </w:r>
      <w:r w:rsidRPr="00875EEE">
        <w:rPr>
          <w:rFonts w:ascii="Arial" w:hAnsi="Arial" w:cs="Arial"/>
          <w:sz w:val="24"/>
          <w:szCs w:val="24"/>
        </w:rPr>
        <w:t xml:space="preserve">and third </w:t>
      </w:r>
      <w:r>
        <w:rPr>
          <w:rFonts w:ascii="Arial" w:hAnsi="Arial" w:cs="Arial"/>
          <w:sz w:val="24"/>
          <w:szCs w:val="24"/>
        </w:rPr>
        <w:t>with</w:t>
      </w:r>
      <w:r w:rsidRPr="00875EEE">
        <w:rPr>
          <w:rFonts w:ascii="Arial" w:hAnsi="Arial" w:cs="Arial"/>
          <w:sz w:val="24"/>
          <w:szCs w:val="24"/>
        </w:rPr>
        <w:t xml:space="preserve"> reference to the </w:t>
      </w:r>
      <w:r>
        <w:rPr>
          <w:rFonts w:ascii="Arial" w:hAnsi="Arial" w:cs="Arial"/>
          <w:sz w:val="24"/>
          <w:szCs w:val="24"/>
        </w:rPr>
        <w:t>Persons</w:t>
      </w:r>
      <w:r w:rsidRPr="00875EEE">
        <w:rPr>
          <w:rFonts w:ascii="Arial" w:hAnsi="Arial" w:cs="Arial"/>
          <w:sz w:val="24"/>
          <w:szCs w:val="24"/>
        </w:rPr>
        <w:t xml:space="preserve"> of the Trinity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These terms are severally applied to the </w:t>
      </w:r>
      <w:r>
        <w:rPr>
          <w:rFonts w:ascii="Arial" w:hAnsi="Arial" w:cs="Arial"/>
          <w:sz w:val="24"/>
          <w:szCs w:val="24"/>
        </w:rPr>
        <w:t>Persons</w:t>
      </w:r>
      <w:r w:rsidRPr="00875EEE">
        <w:rPr>
          <w:rFonts w:ascii="Arial" w:hAnsi="Arial" w:cs="Arial"/>
          <w:sz w:val="24"/>
          <w:szCs w:val="24"/>
        </w:rPr>
        <w:t xml:space="preserve"> of the Trinity because, </w:t>
      </w:r>
      <w:r>
        <w:rPr>
          <w:rFonts w:ascii="Arial" w:hAnsi="Arial" w:cs="Arial"/>
          <w:b/>
          <w:bCs/>
          <w:sz w:val="24"/>
          <w:szCs w:val="24"/>
        </w:rPr>
        <w:t>1st</w:t>
      </w:r>
      <w:r w:rsidRPr="00875EEE">
        <w:rPr>
          <w:rFonts w:ascii="Arial" w:hAnsi="Arial" w:cs="Arial"/>
          <w:sz w:val="24"/>
          <w:szCs w:val="24"/>
        </w:rPr>
        <w:t xml:space="preserve">. The Scriptures uniformly state their names in this </w:t>
      </w:r>
      <w:r>
        <w:rPr>
          <w:rFonts w:ascii="Arial" w:hAnsi="Arial" w:cs="Arial"/>
          <w:sz w:val="24"/>
          <w:szCs w:val="24"/>
        </w:rPr>
        <w:t xml:space="preserve">order. </w:t>
      </w:r>
      <w:r w:rsidRPr="002719E0">
        <w:rPr>
          <w:rFonts w:ascii="Arial" w:hAnsi="Arial" w:cs="Arial"/>
          <w:b/>
          <w:bCs/>
          <w:sz w:val="24"/>
          <w:szCs w:val="24"/>
        </w:rPr>
        <w:t>2nd.</w:t>
      </w:r>
      <w:r w:rsidRPr="00875EEE">
        <w:rPr>
          <w:rFonts w:ascii="Arial" w:hAnsi="Arial" w:cs="Arial"/>
          <w:sz w:val="24"/>
          <w:szCs w:val="24"/>
        </w:rPr>
        <w:t xml:space="preserve"> The personal designations, Father and Son, and Spirit of the Father and of the S</w:t>
      </w:r>
      <w:r>
        <w:rPr>
          <w:rFonts w:ascii="Arial" w:hAnsi="Arial" w:cs="Arial"/>
          <w:sz w:val="24"/>
          <w:szCs w:val="24"/>
        </w:rPr>
        <w:t>on, indicate this order of per</w:t>
      </w:r>
      <w:r w:rsidRPr="00875EEE">
        <w:rPr>
          <w:rFonts w:ascii="Arial" w:hAnsi="Arial" w:cs="Arial"/>
          <w:sz w:val="24"/>
          <w:szCs w:val="24"/>
        </w:rPr>
        <w:t xml:space="preserve">sonal subsistence. </w:t>
      </w:r>
      <w:r w:rsidRPr="002719E0">
        <w:rPr>
          <w:rFonts w:ascii="Arial" w:hAnsi="Arial" w:cs="Arial"/>
          <w:b/>
          <w:bCs/>
          <w:sz w:val="24"/>
          <w:szCs w:val="24"/>
        </w:rPr>
        <w:t>3rd</w:t>
      </w:r>
      <w:r w:rsidRPr="00875EEE">
        <w:rPr>
          <w:rFonts w:ascii="Arial" w:hAnsi="Arial" w:cs="Arial"/>
          <w:sz w:val="24"/>
          <w:szCs w:val="24"/>
        </w:rPr>
        <w:t xml:space="preserve">. Their respective modes of operation </w:t>
      </w:r>
      <w:r w:rsidRPr="002719E0">
        <w:rPr>
          <w:rFonts w:ascii="Arial" w:hAnsi="Arial" w:cs="Arial"/>
          <w:i/>
          <w:iCs/>
          <w:sz w:val="24"/>
          <w:szCs w:val="24"/>
        </w:rPr>
        <w:t>ad extra</w:t>
      </w:r>
      <w:r w:rsidRPr="00875EEE">
        <w:rPr>
          <w:rFonts w:ascii="Arial" w:hAnsi="Arial" w:cs="Arial"/>
          <w:sz w:val="24"/>
          <w:szCs w:val="24"/>
        </w:rPr>
        <w:t xml:space="preserve"> is always in this order. The Father sends and operates through the Son, and the Father and Son send and operate through the Spirit. The Scriptures</w:t>
      </w:r>
      <w:r>
        <w:rPr>
          <w:rFonts w:ascii="Arial" w:hAnsi="Arial" w:cs="Arial"/>
          <w:sz w:val="24"/>
          <w:szCs w:val="24"/>
        </w:rPr>
        <w:t xml:space="preserve"> never either directly or indi</w:t>
      </w:r>
      <w:r w:rsidRPr="00875EEE">
        <w:rPr>
          <w:rFonts w:ascii="Arial" w:hAnsi="Arial" w:cs="Arial"/>
          <w:sz w:val="24"/>
          <w:szCs w:val="24"/>
        </w:rPr>
        <w:t xml:space="preserve">rectly indicate the reverse order.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to the outward bearing of the Godhead upon the creature it would appear, that the Father is revealed only as he is seen in the Son, who is the eternal</w:t>
      </w:r>
      <w:r>
        <w:rPr>
          <w:rFonts w:ascii="Arial" w:hAnsi="Arial" w:cs="Arial"/>
          <w:sz w:val="24"/>
          <w:szCs w:val="24"/>
        </w:rPr>
        <w:t xml:space="preserve"> Logos, or divine Word, the ex</w:t>
      </w:r>
      <w:r w:rsidRPr="00875EEE">
        <w:rPr>
          <w:rFonts w:ascii="Arial" w:hAnsi="Arial" w:cs="Arial"/>
          <w:sz w:val="24"/>
          <w:szCs w:val="24"/>
        </w:rPr>
        <w:t xml:space="preserve">press image of the Father’s person. “No man hath seen God at any time, the only begotten Son, who is in the bosom of the Father, he hath declared him.” — John </w:t>
      </w:r>
      <w:r>
        <w:rPr>
          <w:rFonts w:ascii="Arial" w:hAnsi="Arial" w:cs="Arial"/>
          <w:sz w:val="24"/>
          <w:szCs w:val="24"/>
        </w:rPr>
        <w:t>1:</w:t>
      </w:r>
      <w:r w:rsidRPr="00875EEE">
        <w:rPr>
          <w:rFonts w:ascii="Arial" w:hAnsi="Arial" w:cs="Arial"/>
          <w:sz w:val="24"/>
          <w:szCs w:val="24"/>
        </w:rPr>
        <w:t xml:space="preserve">18. And the Father and Son act immediately on the creature only through the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“The Father is all the fullness </w:t>
      </w:r>
      <w:r>
        <w:rPr>
          <w:rFonts w:ascii="Arial" w:hAnsi="Arial" w:cs="Arial"/>
          <w:sz w:val="24"/>
          <w:szCs w:val="24"/>
        </w:rPr>
        <w:t>of the Godhead invisible, with</w:t>
      </w:r>
      <w:r w:rsidRPr="00875EEE">
        <w:rPr>
          <w:rFonts w:ascii="Arial" w:hAnsi="Arial" w:cs="Arial"/>
          <w:sz w:val="24"/>
          <w:szCs w:val="24"/>
        </w:rPr>
        <w:t xml:space="preserve">out form, whom no man hath seen or can see.”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“The Son is all the ful</w:t>
      </w:r>
      <w:r>
        <w:rPr>
          <w:rFonts w:ascii="Arial" w:hAnsi="Arial" w:cs="Arial"/>
          <w:sz w:val="24"/>
          <w:szCs w:val="24"/>
        </w:rPr>
        <w:t>l</w:t>
      </w:r>
      <w:r w:rsidRPr="00875EEE">
        <w:rPr>
          <w:rFonts w:ascii="Arial" w:hAnsi="Arial" w:cs="Arial"/>
          <w:sz w:val="24"/>
          <w:szCs w:val="24"/>
        </w:rPr>
        <w:t xml:space="preserve">ness of the Godhead manifested.”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“The Spirit is all the fu</w:t>
      </w:r>
      <w:r>
        <w:rPr>
          <w:rFonts w:ascii="Arial" w:hAnsi="Arial" w:cs="Arial"/>
          <w:sz w:val="24"/>
          <w:szCs w:val="24"/>
        </w:rPr>
        <w:t>l</w:t>
      </w:r>
      <w:r w:rsidRPr="00875EEE">
        <w:rPr>
          <w:rFonts w:ascii="Arial" w:hAnsi="Arial" w:cs="Arial"/>
          <w:sz w:val="24"/>
          <w:szCs w:val="24"/>
        </w:rPr>
        <w:t>ln</w:t>
      </w:r>
      <w:r>
        <w:rPr>
          <w:rFonts w:ascii="Arial" w:hAnsi="Arial" w:cs="Arial"/>
          <w:sz w:val="24"/>
          <w:szCs w:val="24"/>
        </w:rPr>
        <w:t>ess of the Godhead acting imme</w:t>
      </w:r>
      <w:r w:rsidRPr="00875EEE">
        <w:rPr>
          <w:rFonts w:ascii="Arial" w:hAnsi="Arial" w:cs="Arial"/>
          <w:sz w:val="24"/>
          <w:szCs w:val="24"/>
        </w:rPr>
        <w:t>diately on the creature, and thus making manifest the Father in the image of the Son, and through the power of the Spirit.” — “</w:t>
      </w:r>
      <w:r w:rsidRPr="002719E0">
        <w:rPr>
          <w:rFonts w:ascii="Arial" w:hAnsi="Arial" w:cs="Arial"/>
          <w:i/>
          <w:iCs/>
          <w:sz w:val="24"/>
          <w:szCs w:val="24"/>
        </w:rPr>
        <w:t>Higher Christian Life</w:t>
      </w:r>
      <w:r w:rsidRPr="00875EEE">
        <w:rPr>
          <w:rFonts w:ascii="Arial" w:hAnsi="Arial" w:cs="Arial"/>
          <w:sz w:val="24"/>
          <w:szCs w:val="24"/>
        </w:rPr>
        <w:t xml:space="preserve">,” by </w:t>
      </w:r>
      <w:r>
        <w:rPr>
          <w:rFonts w:ascii="Arial" w:hAnsi="Arial" w:cs="Arial"/>
          <w:sz w:val="24"/>
          <w:szCs w:val="24"/>
        </w:rPr>
        <w:t>R</w:t>
      </w:r>
      <w:r w:rsidRPr="00875EEE">
        <w:rPr>
          <w:rFonts w:ascii="Arial" w:hAnsi="Arial" w:cs="Arial"/>
          <w:sz w:val="24"/>
          <w:szCs w:val="24"/>
        </w:rPr>
        <w:t>ev. W</w:t>
      </w:r>
      <w:r>
        <w:rPr>
          <w:rFonts w:ascii="Arial" w:hAnsi="Arial" w:cs="Arial"/>
          <w:sz w:val="24"/>
          <w:szCs w:val="24"/>
        </w:rPr>
        <w:t>illiam</w:t>
      </w:r>
      <w:r w:rsidRPr="00875EEE">
        <w:rPr>
          <w:rFonts w:ascii="Arial" w:hAnsi="Arial" w:cs="Arial"/>
          <w:sz w:val="24"/>
          <w:szCs w:val="24"/>
        </w:rPr>
        <w:t xml:space="preserve"> E</w:t>
      </w:r>
      <w:r>
        <w:rPr>
          <w:rFonts w:ascii="Arial" w:hAnsi="Arial" w:cs="Arial"/>
          <w:sz w:val="24"/>
          <w:szCs w:val="24"/>
        </w:rPr>
        <w:t>dwin</w:t>
      </w:r>
      <w:r w:rsidRPr="00875EEE">
        <w:rPr>
          <w:rFonts w:ascii="Arial" w:hAnsi="Arial" w:cs="Arial"/>
          <w:sz w:val="24"/>
          <w:szCs w:val="24"/>
        </w:rPr>
        <w:t xml:space="preserve"> Boardman, p. 105. </w:t>
      </w:r>
      <w:r>
        <w:rPr>
          <w:rFonts w:ascii="Arial" w:hAnsi="Arial" w:cs="Arial"/>
          <w:sz w:val="24"/>
          <w:szCs w:val="24"/>
        </w:rPr>
        <w:t>(1858)</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85. How can the assumption of personal distinctions in the Godhead be reconciled with the divine unity?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Although this tri</w:t>
      </w:r>
      <w:r>
        <w:rPr>
          <w:rFonts w:ascii="Arial" w:hAnsi="Arial" w:cs="Arial"/>
          <w:sz w:val="24"/>
          <w:szCs w:val="24"/>
        </w:rPr>
        <w:t>-</w:t>
      </w:r>
      <w:r w:rsidRPr="00875EEE">
        <w:rPr>
          <w:rFonts w:ascii="Arial" w:hAnsi="Arial" w:cs="Arial"/>
          <w:sz w:val="24"/>
          <w:szCs w:val="24"/>
        </w:rPr>
        <w:t>personal const</w:t>
      </w:r>
      <w:r>
        <w:rPr>
          <w:rFonts w:ascii="Arial" w:hAnsi="Arial" w:cs="Arial"/>
          <w:sz w:val="24"/>
          <w:szCs w:val="24"/>
        </w:rPr>
        <w:t>itution of the Godhead is alto</w:t>
      </w:r>
      <w:r w:rsidRPr="00875EEE">
        <w:rPr>
          <w:rFonts w:ascii="Arial" w:hAnsi="Arial" w:cs="Arial"/>
          <w:sz w:val="24"/>
          <w:szCs w:val="24"/>
        </w:rPr>
        <w:t xml:space="preserve">gether beyond the capacity of reason, and is ascertained </w:t>
      </w:r>
      <w:r>
        <w:rPr>
          <w:rFonts w:ascii="Arial" w:hAnsi="Arial" w:cs="Arial"/>
          <w:sz w:val="24"/>
          <w:szCs w:val="24"/>
        </w:rPr>
        <w:t>by</w:t>
      </w:r>
      <w:r w:rsidRPr="00875EEE">
        <w:rPr>
          <w:rFonts w:ascii="Arial" w:hAnsi="Arial" w:cs="Arial"/>
          <w:sz w:val="24"/>
          <w:szCs w:val="24"/>
        </w:rPr>
        <w:t xml:space="preserve"> us only through a supernatural revelation, there is evidently</w:t>
      </w:r>
      <w:r>
        <w:rPr>
          <w:rFonts w:ascii="Arial" w:hAnsi="Arial" w:cs="Arial"/>
          <w:sz w:val="24"/>
          <w:szCs w:val="24"/>
        </w:rPr>
        <w:t xml:space="preserve"> no con</w:t>
      </w:r>
      <w:r w:rsidRPr="00875EEE">
        <w:rPr>
          <w:rFonts w:ascii="Arial" w:hAnsi="Arial" w:cs="Arial"/>
          <w:sz w:val="24"/>
          <w:szCs w:val="24"/>
        </w:rPr>
        <w:t xml:space="preserve">tradiction in the two-fold proposition that God is one, and yet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Father, Son, and Holy Spirit are that one God. They are one in one sense, and three-fold in an entirely different sense. The eternal, self-existent, divine essence, constituting all those divine perfections called attributes of Go</w:t>
      </w:r>
      <w:r>
        <w:rPr>
          <w:rFonts w:ascii="Arial" w:hAnsi="Arial" w:cs="Arial"/>
          <w:sz w:val="24"/>
          <w:szCs w:val="24"/>
        </w:rPr>
        <w:t>d is, in the same sense and de</w:t>
      </w:r>
      <w:r w:rsidRPr="00875EEE">
        <w:rPr>
          <w:rFonts w:ascii="Arial" w:hAnsi="Arial" w:cs="Arial"/>
          <w:sz w:val="24"/>
          <w:szCs w:val="24"/>
        </w:rPr>
        <w:t>gree, common to all the people. In this sense they are one. But this divine essence exists eternally as Father, and as Son, and as H</w:t>
      </w:r>
      <w:r>
        <w:rPr>
          <w:rFonts w:ascii="Arial" w:hAnsi="Arial" w:cs="Arial"/>
          <w:sz w:val="24"/>
          <w:szCs w:val="24"/>
        </w:rPr>
        <w:t>oly</w:t>
      </w:r>
      <w:r w:rsidRPr="00875EEE">
        <w:rPr>
          <w:rFonts w:ascii="Arial" w:hAnsi="Arial" w:cs="Arial"/>
          <w:sz w:val="24"/>
          <w:szCs w:val="24"/>
        </w:rPr>
        <w:t xml:space="preserve"> Spirit, distingui</w:t>
      </w:r>
      <w:r>
        <w:rPr>
          <w:rFonts w:ascii="Arial" w:hAnsi="Arial" w:cs="Arial"/>
          <w:sz w:val="24"/>
          <w:szCs w:val="24"/>
        </w:rPr>
        <w:t>sh</w:t>
      </w:r>
      <w:r w:rsidRPr="00875EEE">
        <w:rPr>
          <w:rFonts w:ascii="Arial" w:hAnsi="Arial" w:cs="Arial"/>
          <w:sz w:val="24"/>
          <w:szCs w:val="24"/>
        </w:rPr>
        <w:t>ed by personal properties. In this sense</w:t>
      </w:r>
      <w:r>
        <w:rPr>
          <w:rFonts w:ascii="Arial" w:hAnsi="Arial" w:cs="Arial"/>
          <w:sz w:val="24"/>
          <w:szCs w:val="24"/>
        </w:rPr>
        <w:t>,</w:t>
      </w:r>
      <w:r w:rsidRPr="00875EEE">
        <w:rPr>
          <w:rFonts w:ascii="Arial" w:hAnsi="Arial" w:cs="Arial"/>
          <w:sz w:val="24"/>
          <w:szCs w:val="24"/>
        </w:rPr>
        <w:t xml:space="preserve"> they are three. We believe this, not beca</w:t>
      </w:r>
      <w:r>
        <w:rPr>
          <w:rFonts w:ascii="Arial" w:hAnsi="Arial" w:cs="Arial"/>
          <w:sz w:val="24"/>
          <w:szCs w:val="24"/>
        </w:rPr>
        <w:t>use we under</w:t>
      </w:r>
      <w:r w:rsidRPr="00875EEE">
        <w:rPr>
          <w:rFonts w:ascii="Arial" w:hAnsi="Arial" w:cs="Arial"/>
          <w:sz w:val="24"/>
          <w:szCs w:val="24"/>
        </w:rPr>
        <w:t xml:space="preserve">stand it, but because thus God has revealed himself.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86. Ho</w:t>
      </w:r>
      <w:r>
        <w:rPr>
          <w:rFonts w:ascii="Arial" w:hAnsi="Arial" w:cs="Arial"/>
          <w:sz w:val="24"/>
          <w:szCs w:val="24"/>
        </w:rPr>
        <w:t>w</w:t>
      </w:r>
      <w:r w:rsidRPr="00875EEE">
        <w:rPr>
          <w:rFonts w:ascii="Arial" w:hAnsi="Arial" w:cs="Arial"/>
          <w:sz w:val="24"/>
          <w:szCs w:val="24"/>
        </w:rPr>
        <w:t xml:space="preserve"> can the separate incarnation of the Son be reconciled </w:t>
      </w:r>
      <w:r>
        <w:rPr>
          <w:rFonts w:ascii="Arial" w:hAnsi="Arial" w:cs="Arial"/>
          <w:sz w:val="24"/>
          <w:szCs w:val="24"/>
        </w:rPr>
        <w:t>w</w:t>
      </w:r>
      <w:r w:rsidRPr="00875EEE">
        <w:rPr>
          <w:rFonts w:ascii="Arial" w:hAnsi="Arial" w:cs="Arial"/>
          <w:sz w:val="24"/>
          <w:szCs w:val="24"/>
        </w:rPr>
        <w:t>ith the divine unity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Son is identical with the Father and Spirit as to essence, but distinct from them as to pers</w:t>
      </w:r>
      <w:r>
        <w:rPr>
          <w:rFonts w:ascii="Arial" w:hAnsi="Arial" w:cs="Arial"/>
          <w:sz w:val="24"/>
          <w:szCs w:val="24"/>
        </w:rPr>
        <w:t>onal subsistence. In the incar</w:t>
      </w:r>
      <w:r w:rsidRPr="00875EEE">
        <w:rPr>
          <w:rFonts w:ascii="Arial" w:hAnsi="Arial" w:cs="Arial"/>
          <w:sz w:val="24"/>
          <w:szCs w:val="24"/>
        </w:rPr>
        <w:t>nation, the divine essence of the Son was not made man, but</w:t>
      </w:r>
      <w:r>
        <w:rPr>
          <w:rFonts w:ascii="Arial" w:hAnsi="Arial" w:cs="Arial"/>
          <w:sz w:val="24"/>
          <w:szCs w:val="24"/>
        </w:rPr>
        <w:t>,</w:t>
      </w:r>
      <w:r w:rsidRPr="00875EEE">
        <w:rPr>
          <w:rFonts w:ascii="Arial" w:hAnsi="Arial" w:cs="Arial"/>
          <w:sz w:val="24"/>
          <w:szCs w:val="24"/>
        </w:rPr>
        <w:t xml:space="preserve"> as a divine </w:t>
      </w:r>
      <w:r>
        <w:rPr>
          <w:rFonts w:ascii="Arial" w:hAnsi="Arial" w:cs="Arial"/>
          <w:sz w:val="24"/>
          <w:szCs w:val="24"/>
        </w:rPr>
        <w:t>P</w:t>
      </w:r>
      <w:r w:rsidRPr="00875EEE">
        <w:rPr>
          <w:rFonts w:ascii="Arial" w:hAnsi="Arial" w:cs="Arial"/>
          <w:sz w:val="24"/>
          <w:szCs w:val="24"/>
        </w:rPr>
        <w:t>erson</w:t>
      </w:r>
      <w:r>
        <w:rPr>
          <w:rFonts w:ascii="Arial" w:hAnsi="Arial" w:cs="Arial"/>
          <w:sz w:val="24"/>
          <w:szCs w:val="24"/>
        </w:rPr>
        <w:t>,</w:t>
      </w:r>
      <w:r w:rsidRPr="00875EEE">
        <w:rPr>
          <w:rFonts w:ascii="Arial" w:hAnsi="Arial" w:cs="Arial"/>
          <w:sz w:val="24"/>
          <w:szCs w:val="24"/>
        </w:rPr>
        <w:t xml:space="preserve"> he entered into a personal relation with the human nature of the man Christ Jesus. This did not constitute a new person, but merely introduc</w:t>
      </w:r>
      <w:r>
        <w:rPr>
          <w:rFonts w:ascii="Arial" w:hAnsi="Arial" w:cs="Arial"/>
          <w:sz w:val="24"/>
          <w:szCs w:val="24"/>
        </w:rPr>
        <w:t>ed a new element into his eter</w:t>
      </w:r>
      <w:r w:rsidRPr="00875EEE">
        <w:rPr>
          <w:rFonts w:ascii="Arial" w:hAnsi="Arial" w:cs="Arial"/>
          <w:sz w:val="24"/>
          <w:szCs w:val="24"/>
        </w:rPr>
        <w:t xml:space="preserve">nal </w:t>
      </w:r>
      <w:r>
        <w:rPr>
          <w:rFonts w:ascii="Arial" w:hAnsi="Arial" w:cs="Arial"/>
          <w:sz w:val="24"/>
          <w:szCs w:val="24"/>
        </w:rPr>
        <w:t>P</w:t>
      </w:r>
      <w:r w:rsidRPr="00875EEE">
        <w:rPr>
          <w:rFonts w:ascii="Arial" w:hAnsi="Arial" w:cs="Arial"/>
          <w:sz w:val="24"/>
          <w:szCs w:val="24"/>
        </w:rPr>
        <w:t xml:space="preserve">erson. It was the personal union of the Son with a human soul and body, and not any change either in the divine essence, or in the personal relation of the Son to the Father or the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87. What </w:t>
      </w:r>
      <w:r>
        <w:rPr>
          <w:rFonts w:ascii="Arial" w:hAnsi="Arial" w:cs="Arial"/>
          <w:sz w:val="24"/>
          <w:szCs w:val="24"/>
        </w:rPr>
        <w:t>is</w:t>
      </w:r>
      <w:r w:rsidRPr="00875EEE">
        <w:rPr>
          <w:rFonts w:ascii="Arial" w:hAnsi="Arial" w:cs="Arial"/>
          <w:sz w:val="24"/>
          <w:szCs w:val="24"/>
        </w:rPr>
        <w:t xml:space="preserve"> Arianism?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system was first advocated by A</w:t>
      </w:r>
      <w:r>
        <w:rPr>
          <w:rFonts w:ascii="Arial" w:hAnsi="Arial" w:cs="Arial"/>
          <w:sz w:val="24"/>
          <w:szCs w:val="24"/>
        </w:rPr>
        <w:t>rius</w:t>
      </w:r>
      <w:r w:rsidRPr="00875EEE">
        <w:rPr>
          <w:rFonts w:ascii="Arial" w:hAnsi="Arial" w:cs="Arial"/>
          <w:sz w:val="24"/>
          <w:szCs w:val="24"/>
        </w:rPr>
        <w:t>, who lived during the first half of the fourth centu</w:t>
      </w:r>
      <w:r>
        <w:rPr>
          <w:rFonts w:ascii="Arial" w:hAnsi="Arial" w:cs="Arial"/>
          <w:sz w:val="24"/>
          <w:szCs w:val="24"/>
        </w:rPr>
        <w:t>ry. He maintained that the God</w:t>
      </w:r>
      <w:r w:rsidRPr="00875EEE">
        <w:rPr>
          <w:rFonts w:ascii="Arial" w:hAnsi="Arial" w:cs="Arial"/>
          <w:sz w:val="24"/>
          <w:szCs w:val="24"/>
        </w:rPr>
        <w:t xml:space="preserve">head consists of one eternal </w:t>
      </w:r>
      <w:r>
        <w:rPr>
          <w:rFonts w:ascii="Arial" w:hAnsi="Arial" w:cs="Arial"/>
          <w:sz w:val="24"/>
          <w:szCs w:val="24"/>
        </w:rPr>
        <w:t>P</w:t>
      </w:r>
      <w:r w:rsidRPr="00875EEE">
        <w:rPr>
          <w:rFonts w:ascii="Arial" w:hAnsi="Arial" w:cs="Arial"/>
          <w:sz w:val="24"/>
          <w:szCs w:val="24"/>
        </w:rPr>
        <w:t xml:space="preserve">erson, who in the </w:t>
      </w:r>
      <w:r>
        <w:rPr>
          <w:rFonts w:ascii="Arial" w:hAnsi="Arial" w:cs="Arial"/>
          <w:sz w:val="24"/>
          <w:szCs w:val="24"/>
        </w:rPr>
        <w:t>b</w:t>
      </w:r>
      <w:r w:rsidRPr="00875EEE">
        <w:rPr>
          <w:rFonts w:ascii="Arial" w:hAnsi="Arial" w:cs="Arial"/>
          <w:sz w:val="24"/>
          <w:szCs w:val="24"/>
        </w:rPr>
        <w:t>eginning, before all worlds, created in his own image a super-angelic being, his only begotten Son, the beginning of the creation of God, by whom also he made the worlds. The first and greatest creature thus created, through the Son of God, was the Holy Spirit. In the fullness of time</w:t>
      </w:r>
      <w:r>
        <w:rPr>
          <w:rFonts w:ascii="Arial" w:hAnsi="Arial" w:cs="Arial"/>
          <w:sz w:val="24"/>
          <w:szCs w:val="24"/>
        </w:rPr>
        <w:t>,</w:t>
      </w:r>
      <w:r w:rsidRPr="00875EEE">
        <w:rPr>
          <w:rFonts w:ascii="Arial" w:hAnsi="Arial" w:cs="Arial"/>
          <w:sz w:val="24"/>
          <w:szCs w:val="24"/>
        </w:rPr>
        <w:t xml:space="preserve"> this Son became incarnate in the person of Jesus of Nazareth.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88. What </w:t>
      </w:r>
      <w:r>
        <w:rPr>
          <w:rFonts w:ascii="Arial" w:hAnsi="Arial" w:cs="Arial"/>
          <w:sz w:val="24"/>
          <w:szCs w:val="24"/>
        </w:rPr>
        <w:t xml:space="preserve">was </w:t>
      </w:r>
      <w:r w:rsidRPr="00875EEE">
        <w:rPr>
          <w:rFonts w:ascii="Arial" w:hAnsi="Arial" w:cs="Arial"/>
          <w:sz w:val="24"/>
          <w:szCs w:val="24"/>
        </w:rPr>
        <w:t>t</w:t>
      </w:r>
      <w:r>
        <w:rPr>
          <w:rFonts w:ascii="Arial" w:hAnsi="Arial" w:cs="Arial"/>
          <w:sz w:val="24"/>
          <w:szCs w:val="24"/>
        </w:rPr>
        <w:t>he</w:t>
      </w:r>
      <w:r w:rsidRPr="00875EEE">
        <w:rPr>
          <w:rFonts w:ascii="Arial" w:hAnsi="Arial" w:cs="Arial"/>
          <w:sz w:val="24"/>
          <w:szCs w:val="24"/>
        </w:rPr>
        <w:t xml:space="preserve"> doctrine of the Semi-Arians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This party was so-</w:t>
      </w:r>
      <w:r w:rsidRPr="00875EEE">
        <w:rPr>
          <w:rFonts w:ascii="Arial" w:hAnsi="Arial" w:cs="Arial"/>
          <w:sz w:val="24"/>
          <w:szCs w:val="24"/>
        </w:rPr>
        <w:t>called as occupying middle ground between the Arians and the Orthodox. They</w:t>
      </w:r>
      <w:r>
        <w:rPr>
          <w:rFonts w:ascii="Arial" w:hAnsi="Arial" w:cs="Arial"/>
          <w:sz w:val="24"/>
          <w:szCs w:val="24"/>
        </w:rPr>
        <w:t xml:space="preserve"> held that the absolute, self-</w:t>
      </w:r>
      <w:r w:rsidRPr="00875EEE">
        <w:rPr>
          <w:rFonts w:ascii="Arial" w:hAnsi="Arial" w:cs="Arial"/>
          <w:sz w:val="24"/>
          <w:szCs w:val="24"/>
        </w:rPr>
        <w:t xml:space="preserve">existent God was one </w:t>
      </w:r>
      <w:r>
        <w:rPr>
          <w:rFonts w:ascii="Arial" w:hAnsi="Arial" w:cs="Arial"/>
          <w:sz w:val="24"/>
          <w:szCs w:val="24"/>
        </w:rPr>
        <w:t>P</w:t>
      </w:r>
      <w:r w:rsidRPr="00875EEE">
        <w:rPr>
          <w:rFonts w:ascii="Arial" w:hAnsi="Arial" w:cs="Arial"/>
          <w:sz w:val="24"/>
          <w:szCs w:val="24"/>
        </w:rPr>
        <w:t>erson, but</w:t>
      </w:r>
      <w:r>
        <w:rPr>
          <w:rFonts w:ascii="Arial" w:hAnsi="Arial" w:cs="Arial"/>
          <w:sz w:val="24"/>
          <w:szCs w:val="24"/>
        </w:rPr>
        <w:t xml:space="preserve"> that the Son was a divine per</w:t>
      </w:r>
      <w:r w:rsidRPr="00875EEE">
        <w:rPr>
          <w:rFonts w:ascii="Arial" w:hAnsi="Arial" w:cs="Arial"/>
          <w:sz w:val="24"/>
          <w:szCs w:val="24"/>
        </w:rPr>
        <w:t>son of a glorious essence, like to (</w:t>
      </w:r>
      <w:r>
        <w:rPr>
          <w:rFonts w:ascii="Arial" w:hAnsi="Arial" w:cs="Arial"/>
          <w:sz w:val="24"/>
          <w:szCs w:val="24"/>
        </w:rPr>
        <w:t>homoiousin</w:t>
      </w:r>
      <w:r w:rsidRPr="00875EEE">
        <w:rPr>
          <w:rFonts w:ascii="Arial" w:hAnsi="Arial" w:cs="Arial"/>
          <w:sz w:val="24"/>
          <w:szCs w:val="24"/>
        </w:rPr>
        <w:t xml:space="preserve">) but not identical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with (</w:t>
      </w:r>
      <w:r>
        <w:rPr>
          <w:rFonts w:ascii="Arial" w:hAnsi="Arial" w:cs="Arial"/>
          <w:sz w:val="24"/>
          <w:szCs w:val="24"/>
        </w:rPr>
        <w:t>homoousin</w:t>
      </w:r>
      <w:r w:rsidRPr="00875EEE">
        <w:rPr>
          <w:rFonts w:ascii="Arial" w:hAnsi="Arial" w:cs="Arial"/>
          <w:sz w:val="24"/>
          <w:szCs w:val="24"/>
        </w:rPr>
        <w:t>) that of the F</w:t>
      </w:r>
      <w:r>
        <w:rPr>
          <w:rFonts w:ascii="Arial" w:hAnsi="Arial" w:cs="Arial"/>
          <w:sz w:val="24"/>
          <w:szCs w:val="24"/>
        </w:rPr>
        <w:t>ather, and from eternity begot</w:t>
      </w:r>
      <w:r w:rsidRPr="00875EEE">
        <w:rPr>
          <w:rFonts w:ascii="Arial" w:hAnsi="Arial" w:cs="Arial"/>
          <w:sz w:val="24"/>
          <w:szCs w:val="24"/>
        </w:rPr>
        <w:t>ten by the Father by a free exercise of will and power, and therefore subordinate to</w:t>
      </w:r>
      <w:r>
        <w:rPr>
          <w:rFonts w:ascii="Arial" w:hAnsi="Arial" w:cs="Arial"/>
          <w:sz w:val="24"/>
          <w:szCs w:val="24"/>
        </w:rPr>
        <w:t>,</w:t>
      </w:r>
      <w:r w:rsidRPr="00875EEE">
        <w:rPr>
          <w:rFonts w:ascii="Arial" w:hAnsi="Arial" w:cs="Arial"/>
          <w:sz w:val="24"/>
          <w:szCs w:val="24"/>
        </w:rPr>
        <w:t xml:space="preserve"> and dependant upon</w:t>
      </w:r>
      <w:r>
        <w:rPr>
          <w:rFonts w:ascii="Arial" w:hAnsi="Arial" w:cs="Arial"/>
          <w:sz w:val="24"/>
          <w:szCs w:val="24"/>
        </w:rPr>
        <w:t>,</w:t>
      </w:r>
      <w:r w:rsidRPr="00875EEE">
        <w:rPr>
          <w:rFonts w:ascii="Arial" w:hAnsi="Arial" w:cs="Arial"/>
          <w:sz w:val="24"/>
          <w:szCs w:val="24"/>
        </w:rPr>
        <w:t xml:space="preserve"> him. This party was large</w:t>
      </w:r>
      <w:r>
        <w:rPr>
          <w:rFonts w:ascii="Arial" w:hAnsi="Arial" w:cs="Arial"/>
          <w:sz w:val="24"/>
          <w:szCs w:val="24"/>
        </w:rPr>
        <w:t xml:space="preserve"> one</w:t>
      </w:r>
      <w:r w:rsidRPr="00875EEE">
        <w:rPr>
          <w:rFonts w:ascii="Arial" w:hAnsi="Arial" w:cs="Arial"/>
          <w:sz w:val="24"/>
          <w:szCs w:val="24"/>
        </w:rPr>
        <w:t xml:space="preserve"> represented at the Council of Nice</w:t>
      </w:r>
      <w:r>
        <w:rPr>
          <w:rFonts w:ascii="Arial" w:hAnsi="Arial" w:cs="Arial"/>
          <w:sz w:val="24"/>
          <w:szCs w:val="24"/>
        </w:rPr>
        <w:t>a</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appears that some of the Semi-Arians agreed with the Arians regarding the Holy Spirit as the first and most glorious creature of the Son, but that the majority r</w:t>
      </w:r>
      <w:r>
        <w:rPr>
          <w:rFonts w:ascii="Arial" w:hAnsi="Arial" w:cs="Arial"/>
          <w:sz w:val="24"/>
          <w:szCs w:val="24"/>
        </w:rPr>
        <w:t>eg</w:t>
      </w:r>
      <w:r w:rsidRPr="00875EEE">
        <w:rPr>
          <w:rFonts w:ascii="Arial" w:hAnsi="Arial" w:cs="Arial"/>
          <w:sz w:val="24"/>
          <w:szCs w:val="24"/>
        </w:rPr>
        <w:t>arded the wo</w:t>
      </w:r>
      <w:r>
        <w:rPr>
          <w:rFonts w:ascii="Arial" w:hAnsi="Arial" w:cs="Arial"/>
          <w:sz w:val="24"/>
          <w:szCs w:val="24"/>
        </w:rPr>
        <w:t xml:space="preserve">rds </w:t>
      </w:r>
      <w:r w:rsidRPr="00875EEE">
        <w:rPr>
          <w:rFonts w:ascii="Arial" w:hAnsi="Arial" w:cs="Arial"/>
          <w:sz w:val="24"/>
          <w:szCs w:val="24"/>
        </w:rPr>
        <w:t xml:space="preserve">“Holy Spirit,” as </w:t>
      </w:r>
      <w:r>
        <w:rPr>
          <w:rFonts w:ascii="Arial" w:hAnsi="Arial" w:cs="Arial"/>
          <w:sz w:val="24"/>
          <w:szCs w:val="24"/>
        </w:rPr>
        <w:t>s</w:t>
      </w:r>
      <w:r w:rsidRPr="00875EEE">
        <w:rPr>
          <w:rFonts w:ascii="Arial" w:hAnsi="Arial" w:cs="Arial"/>
          <w:sz w:val="24"/>
          <w:szCs w:val="24"/>
        </w:rPr>
        <w:t>ignificant of a divine energy, or as a synonyme</w:t>
      </w:r>
      <w:r>
        <w:rPr>
          <w:rFonts w:ascii="Arial" w:hAnsi="Arial" w:cs="Arial"/>
          <w:sz w:val="24"/>
          <w:szCs w:val="24"/>
        </w:rPr>
        <w:t xml:space="preserve"> [other name] for</w:t>
      </w:r>
      <w:r w:rsidRPr="00875EEE">
        <w:rPr>
          <w:rFonts w:ascii="Arial" w:hAnsi="Arial" w:cs="Arial"/>
          <w:sz w:val="24"/>
          <w:szCs w:val="24"/>
        </w:rPr>
        <w:t xml:space="preserve"> the word God. — See Neander’s </w:t>
      </w:r>
      <w:r w:rsidRPr="00794405">
        <w:rPr>
          <w:rFonts w:ascii="Arial" w:hAnsi="Arial" w:cs="Arial"/>
          <w:i/>
          <w:iCs/>
          <w:sz w:val="24"/>
          <w:szCs w:val="24"/>
        </w:rPr>
        <w:t>Church History</w:t>
      </w:r>
      <w:r>
        <w:rPr>
          <w:rFonts w:ascii="Arial" w:hAnsi="Arial" w:cs="Arial"/>
          <w:sz w:val="24"/>
          <w:szCs w:val="24"/>
        </w:rPr>
        <w:t xml:space="preserve">, </w:t>
      </w:r>
      <w:r w:rsidRPr="00875EEE">
        <w:rPr>
          <w:rFonts w:ascii="Arial" w:hAnsi="Arial" w:cs="Arial"/>
          <w:sz w:val="24"/>
          <w:szCs w:val="24"/>
        </w:rPr>
        <w:t>Torrey’s translation, Vo</w:t>
      </w:r>
      <w:r>
        <w:rPr>
          <w:rFonts w:ascii="Arial" w:hAnsi="Arial" w:cs="Arial"/>
          <w:sz w:val="24"/>
          <w:szCs w:val="24"/>
        </w:rPr>
        <w:t>l 2., pp. 419-</w:t>
      </w:r>
      <w:r w:rsidRPr="00875EEE">
        <w:rPr>
          <w:rFonts w:ascii="Arial" w:hAnsi="Arial" w:cs="Arial"/>
          <w:sz w:val="24"/>
          <w:szCs w:val="24"/>
        </w:rPr>
        <w:t xml:space="preserve">420.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89. What is S</w:t>
      </w:r>
      <w:r>
        <w:rPr>
          <w:rFonts w:ascii="Arial" w:hAnsi="Arial" w:cs="Arial"/>
          <w:sz w:val="24"/>
          <w:szCs w:val="24"/>
        </w:rPr>
        <w:t>a</w:t>
      </w:r>
      <w:r w:rsidRPr="00875EEE">
        <w:rPr>
          <w:rFonts w:ascii="Arial" w:hAnsi="Arial" w:cs="Arial"/>
          <w:sz w:val="24"/>
          <w:szCs w:val="24"/>
        </w:rPr>
        <w:t>be</w:t>
      </w:r>
      <w:r>
        <w:rPr>
          <w:rFonts w:ascii="Arial" w:hAnsi="Arial" w:cs="Arial"/>
          <w:sz w:val="24"/>
          <w:szCs w:val="24"/>
        </w:rPr>
        <w:t>ll</w:t>
      </w:r>
      <w:r w:rsidRPr="00875EEE">
        <w:rPr>
          <w:rFonts w:ascii="Arial" w:hAnsi="Arial" w:cs="Arial"/>
          <w:sz w:val="24"/>
          <w:szCs w:val="24"/>
        </w:rPr>
        <w:t>ianism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te</w:t>
      </w:r>
      <w:r>
        <w:rPr>
          <w:rFonts w:ascii="Arial" w:hAnsi="Arial" w:cs="Arial"/>
          <w:sz w:val="24"/>
          <w:szCs w:val="24"/>
        </w:rPr>
        <w:t>r</w:t>
      </w:r>
      <w:r w:rsidRPr="00875EEE">
        <w:rPr>
          <w:rFonts w:ascii="Arial" w:hAnsi="Arial" w:cs="Arial"/>
          <w:sz w:val="24"/>
          <w:szCs w:val="24"/>
        </w:rPr>
        <w:t>n represents the opin</w:t>
      </w:r>
      <w:r>
        <w:rPr>
          <w:rFonts w:ascii="Arial" w:hAnsi="Arial" w:cs="Arial"/>
          <w:sz w:val="24"/>
          <w:szCs w:val="24"/>
        </w:rPr>
        <w:t>ion that God is one single Per</w:t>
      </w:r>
      <w:r w:rsidRPr="00875EEE">
        <w:rPr>
          <w:rFonts w:ascii="Arial" w:hAnsi="Arial" w:cs="Arial"/>
          <w:sz w:val="24"/>
          <w:szCs w:val="24"/>
        </w:rPr>
        <w:t xml:space="preserve">son as well as one single essence. The term Father is the name appropriated to this one </w:t>
      </w:r>
      <w:r>
        <w:rPr>
          <w:rFonts w:ascii="Arial" w:hAnsi="Arial" w:cs="Arial"/>
          <w:sz w:val="24"/>
          <w:szCs w:val="24"/>
        </w:rPr>
        <w:t>P</w:t>
      </w:r>
      <w:r w:rsidRPr="00875EEE">
        <w:rPr>
          <w:rFonts w:ascii="Arial" w:hAnsi="Arial" w:cs="Arial"/>
          <w:sz w:val="24"/>
          <w:szCs w:val="24"/>
        </w:rPr>
        <w:t>erson,</w:t>
      </w:r>
      <w:r>
        <w:rPr>
          <w:rFonts w:ascii="Arial" w:hAnsi="Arial" w:cs="Arial"/>
          <w:sz w:val="24"/>
          <w:szCs w:val="24"/>
        </w:rPr>
        <w:t xml:space="preserve"> when considered in his incom</w:t>
      </w:r>
      <w:r w:rsidRPr="00875EEE">
        <w:rPr>
          <w:rFonts w:ascii="Arial" w:hAnsi="Arial" w:cs="Arial"/>
          <w:sz w:val="24"/>
          <w:szCs w:val="24"/>
        </w:rPr>
        <w:t>p</w:t>
      </w:r>
      <w:r>
        <w:rPr>
          <w:rFonts w:ascii="Arial" w:hAnsi="Arial" w:cs="Arial"/>
          <w:sz w:val="24"/>
          <w:szCs w:val="24"/>
        </w:rPr>
        <w:t>r</w:t>
      </w:r>
      <w:r w:rsidRPr="00875EEE">
        <w:rPr>
          <w:rFonts w:ascii="Arial" w:hAnsi="Arial" w:cs="Arial"/>
          <w:sz w:val="24"/>
          <w:szCs w:val="24"/>
        </w:rPr>
        <w:t xml:space="preserve">ehensible greatness, and in his absolute sovereignty. The term Son is the name appropriated to the same </w:t>
      </w:r>
      <w:r>
        <w:rPr>
          <w:rFonts w:ascii="Arial" w:hAnsi="Arial" w:cs="Arial"/>
          <w:sz w:val="24"/>
          <w:szCs w:val="24"/>
        </w:rPr>
        <w:t>P</w:t>
      </w:r>
      <w:r w:rsidRPr="00875EEE">
        <w:rPr>
          <w:rFonts w:ascii="Arial" w:hAnsi="Arial" w:cs="Arial"/>
          <w:sz w:val="24"/>
          <w:szCs w:val="24"/>
        </w:rPr>
        <w:t>erson when conceive</w:t>
      </w:r>
      <w:r>
        <w:rPr>
          <w:rFonts w:ascii="Arial" w:hAnsi="Arial" w:cs="Arial"/>
          <w:sz w:val="24"/>
          <w:szCs w:val="24"/>
        </w:rPr>
        <w:t xml:space="preserve">d </w:t>
      </w:r>
      <w:r w:rsidRPr="00875EEE">
        <w:rPr>
          <w:rFonts w:ascii="Arial" w:hAnsi="Arial" w:cs="Arial"/>
          <w:sz w:val="24"/>
          <w:szCs w:val="24"/>
        </w:rPr>
        <w:t>of as revealing himself, and as becoming incarnate and dwelling among men. The term Holy Spirit is the name applied to him when conceived of as operating immediately on the creat</w:t>
      </w:r>
      <w:r>
        <w:rPr>
          <w:rFonts w:ascii="Arial" w:hAnsi="Arial" w:cs="Arial"/>
          <w:sz w:val="24"/>
          <w:szCs w:val="24"/>
        </w:rPr>
        <w:t>ure</w:t>
      </w:r>
      <w:r w:rsidRPr="00875EEE">
        <w:rPr>
          <w:rFonts w:ascii="Arial" w:hAnsi="Arial" w:cs="Arial"/>
          <w:sz w:val="24"/>
          <w:szCs w:val="24"/>
        </w:rPr>
        <w:t xml:space="preserve"> in his works of creation, providence or grace. The more significant and generic title of </w:t>
      </w:r>
      <w:r w:rsidRPr="00875EEE">
        <w:rPr>
          <w:rFonts w:ascii="Arial" w:hAnsi="Arial" w:cs="Arial"/>
          <w:sz w:val="24"/>
          <w:szCs w:val="24"/>
        </w:rPr>
        <w:lastRenderedPageBreak/>
        <w:t xml:space="preserve">the sects holding this opinion is Monarchians, or those maintaining the absolute </w:t>
      </w:r>
      <w:r>
        <w:rPr>
          <w:rFonts w:ascii="Arial" w:hAnsi="Arial" w:cs="Arial"/>
          <w:sz w:val="24"/>
          <w:szCs w:val="24"/>
        </w:rPr>
        <w:t>essence</w:t>
      </w:r>
      <w:r w:rsidRPr="00875EEE">
        <w:rPr>
          <w:rFonts w:ascii="Arial" w:hAnsi="Arial" w:cs="Arial"/>
          <w:sz w:val="24"/>
          <w:szCs w:val="24"/>
        </w:rPr>
        <w:t xml:space="preserve"> of the Godhead, personal as well as essential They were also called Patripassians, because they believed that the one divine </w:t>
      </w:r>
      <w:r>
        <w:rPr>
          <w:rFonts w:ascii="Arial" w:hAnsi="Arial" w:cs="Arial"/>
          <w:sz w:val="24"/>
          <w:szCs w:val="24"/>
        </w:rPr>
        <w:t>P</w:t>
      </w:r>
      <w:r w:rsidRPr="00875EEE">
        <w:rPr>
          <w:rFonts w:ascii="Arial" w:hAnsi="Arial" w:cs="Arial"/>
          <w:sz w:val="24"/>
          <w:szCs w:val="24"/>
        </w:rPr>
        <w:t>erson, called Father, as well as Son or Holy Spirit was united to the man Christ Jesus, who suffered on the cross. This system</w:t>
      </w:r>
      <w:r>
        <w:rPr>
          <w:rFonts w:ascii="Arial" w:hAnsi="Arial" w:cs="Arial"/>
          <w:sz w:val="24"/>
          <w:szCs w:val="24"/>
        </w:rPr>
        <w:t xml:space="preserve"> was taught, with special modi</w:t>
      </w:r>
      <w:r w:rsidRPr="00875EEE">
        <w:rPr>
          <w:rFonts w:ascii="Arial" w:hAnsi="Arial" w:cs="Arial"/>
          <w:sz w:val="24"/>
          <w:szCs w:val="24"/>
        </w:rPr>
        <w:t xml:space="preserve">fications, by several heretical leaders of the early church, first by Praxeas, a confessor at </w:t>
      </w:r>
      <w:r>
        <w:rPr>
          <w:rFonts w:ascii="Arial" w:hAnsi="Arial" w:cs="Arial"/>
          <w:sz w:val="24"/>
          <w:szCs w:val="24"/>
        </w:rPr>
        <w:t>R</w:t>
      </w:r>
      <w:r w:rsidRPr="00875EEE">
        <w:rPr>
          <w:rFonts w:ascii="Arial" w:hAnsi="Arial" w:cs="Arial"/>
          <w:sz w:val="24"/>
          <w:szCs w:val="24"/>
        </w:rPr>
        <w:t>ome, at the end of the second century. It has, however, currently bo</w:t>
      </w:r>
      <w:r>
        <w:rPr>
          <w:rFonts w:ascii="Arial" w:hAnsi="Arial" w:cs="Arial"/>
          <w:sz w:val="24"/>
          <w:szCs w:val="24"/>
        </w:rPr>
        <w:t>rne</w:t>
      </w:r>
      <w:r w:rsidRPr="00875EEE">
        <w:rPr>
          <w:rFonts w:ascii="Arial" w:hAnsi="Arial" w:cs="Arial"/>
          <w:sz w:val="24"/>
          <w:szCs w:val="24"/>
        </w:rPr>
        <w:t xml:space="preserve"> the name of Sabellius, an African bishop who lived during the middle of the third century. The Swedenborgians of the present day </w:t>
      </w:r>
      <w:r>
        <w:rPr>
          <w:rFonts w:ascii="Arial" w:hAnsi="Arial" w:cs="Arial"/>
          <w:sz w:val="24"/>
          <w:szCs w:val="24"/>
        </w:rPr>
        <w:t xml:space="preserve">[19th Century] </w:t>
      </w:r>
      <w:r w:rsidRPr="00875EEE">
        <w:rPr>
          <w:rFonts w:ascii="Arial" w:hAnsi="Arial" w:cs="Arial"/>
          <w:sz w:val="24"/>
          <w:szCs w:val="24"/>
        </w:rPr>
        <w:t xml:space="preserve">are Sabellians.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90. What </w:t>
      </w:r>
      <w:r>
        <w:rPr>
          <w:rFonts w:ascii="Arial" w:hAnsi="Arial" w:cs="Arial"/>
          <w:sz w:val="24"/>
          <w:szCs w:val="24"/>
        </w:rPr>
        <w:t>is</w:t>
      </w:r>
      <w:r w:rsidRPr="00875EEE">
        <w:rPr>
          <w:rFonts w:ascii="Arial" w:hAnsi="Arial" w:cs="Arial"/>
          <w:sz w:val="24"/>
          <w:szCs w:val="24"/>
        </w:rPr>
        <w:t xml:space="preserve"> Tritheism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opinion, the extreme opposite of Sabellianism, is said to have been first advocated by John Ascusnage, a Syrian philosopher, who flourished during the sixth century. He taught that the G</w:t>
      </w:r>
      <w:r>
        <w:rPr>
          <w:rFonts w:ascii="Arial" w:hAnsi="Arial" w:cs="Arial"/>
          <w:sz w:val="24"/>
          <w:szCs w:val="24"/>
        </w:rPr>
        <w:t>od</w:t>
      </w:r>
      <w:r w:rsidRPr="00875EEE">
        <w:rPr>
          <w:rFonts w:ascii="Arial" w:hAnsi="Arial" w:cs="Arial"/>
          <w:sz w:val="24"/>
          <w:szCs w:val="24"/>
        </w:rPr>
        <w:t xml:space="preserve">head is constituted of three beings, distinct in essence as well as in </w:t>
      </w:r>
      <w:r>
        <w:rPr>
          <w:rFonts w:ascii="Arial" w:hAnsi="Arial" w:cs="Arial"/>
          <w:sz w:val="24"/>
          <w:szCs w:val="24"/>
        </w:rPr>
        <w:t>P</w:t>
      </w:r>
      <w:r w:rsidRPr="00875EEE">
        <w:rPr>
          <w:rFonts w:ascii="Arial" w:hAnsi="Arial" w:cs="Arial"/>
          <w:sz w:val="24"/>
          <w:szCs w:val="24"/>
        </w:rPr>
        <w:t>erson. Hence</w:t>
      </w:r>
      <w:r>
        <w:rPr>
          <w:rFonts w:ascii="Arial" w:hAnsi="Arial" w:cs="Arial"/>
          <w:sz w:val="24"/>
          <w:szCs w:val="24"/>
        </w:rPr>
        <w:t>,</w:t>
      </w:r>
      <w:r w:rsidRPr="00875EEE">
        <w:rPr>
          <w:rFonts w:ascii="Arial" w:hAnsi="Arial" w:cs="Arial"/>
          <w:sz w:val="24"/>
          <w:szCs w:val="24"/>
        </w:rPr>
        <w:t xml:space="preserve"> there are three Gods, united not in being, but only in the most inti</w:t>
      </w:r>
      <w:r>
        <w:rPr>
          <w:rFonts w:ascii="Arial" w:hAnsi="Arial" w:cs="Arial"/>
          <w:sz w:val="24"/>
          <w:szCs w:val="24"/>
        </w:rPr>
        <w:t xml:space="preserve">mate fellowship of counsel and </w:t>
      </w:r>
      <w:r w:rsidRPr="00875EEE">
        <w:rPr>
          <w:rFonts w:ascii="Arial" w:hAnsi="Arial" w:cs="Arial"/>
          <w:sz w:val="24"/>
          <w:szCs w:val="24"/>
        </w:rPr>
        <w:t>wil</w:t>
      </w:r>
      <w:r>
        <w:rPr>
          <w:rFonts w:ascii="Arial" w:hAnsi="Arial" w:cs="Arial"/>
          <w:sz w:val="24"/>
          <w:szCs w:val="24"/>
        </w:rPr>
        <w:t>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91. What is Socinianism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system regards G</w:t>
      </w:r>
      <w:r>
        <w:rPr>
          <w:rFonts w:ascii="Arial" w:hAnsi="Arial" w:cs="Arial"/>
          <w:sz w:val="24"/>
          <w:szCs w:val="24"/>
        </w:rPr>
        <w:t>od</w:t>
      </w:r>
      <w:r w:rsidRPr="00875EEE">
        <w:rPr>
          <w:rFonts w:ascii="Arial" w:hAnsi="Arial" w:cs="Arial"/>
          <w:sz w:val="24"/>
          <w:szCs w:val="24"/>
        </w:rPr>
        <w:t xml:space="preserve"> the Father as the only God, one in </w:t>
      </w:r>
      <w:r>
        <w:rPr>
          <w:rFonts w:ascii="Arial" w:hAnsi="Arial" w:cs="Arial"/>
          <w:sz w:val="24"/>
          <w:szCs w:val="24"/>
        </w:rPr>
        <w:t>P</w:t>
      </w:r>
      <w:r w:rsidRPr="00875EEE">
        <w:rPr>
          <w:rFonts w:ascii="Arial" w:hAnsi="Arial" w:cs="Arial"/>
          <w:sz w:val="24"/>
          <w:szCs w:val="24"/>
        </w:rPr>
        <w:t>erson as well as essence, and Jesus Christ as a mere man, though, an inspired prophet, and called Son of God only on account of his miraculo</w:t>
      </w:r>
      <w:r>
        <w:rPr>
          <w:rFonts w:ascii="Arial" w:hAnsi="Arial" w:cs="Arial"/>
          <w:sz w:val="24"/>
          <w:szCs w:val="24"/>
        </w:rPr>
        <w:t>u</w:t>
      </w:r>
      <w:r w:rsidRPr="00875EEE">
        <w:rPr>
          <w:rFonts w:ascii="Arial" w:hAnsi="Arial" w:cs="Arial"/>
          <w:sz w:val="24"/>
          <w:szCs w:val="24"/>
        </w:rPr>
        <w:t xml:space="preserve">s conception in the womb of the </w:t>
      </w:r>
      <w:r>
        <w:rPr>
          <w:rFonts w:ascii="Arial" w:hAnsi="Arial" w:cs="Arial"/>
          <w:sz w:val="24"/>
          <w:szCs w:val="24"/>
        </w:rPr>
        <w:t>virgin</w:t>
      </w:r>
      <w:r w:rsidRPr="00875EEE">
        <w:rPr>
          <w:rFonts w:ascii="Arial" w:hAnsi="Arial" w:cs="Arial"/>
          <w:sz w:val="24"/>
          <w:szCs w:val="24"/>
        </w:rPr>
        <w:t>; and the term Holy Spirit only as another name for the one God, the Father</w:t>
      </w:r>
      <w:r>
        <w:rPr>
          <w:rFonts w:ascii="Arial" w:hAnsi="Arial" w:cs="Arial"/>
          <w:sz w:val="24"/>
          <w:szCs w:val="24"/>
        </w:rPr>
        <w:t>.</w:t>
      </w:r>
      <w:r w:rsidRPr="00875EEE">
        <w:rPr>
          <w:rFonts w:ascii="Arial" w:hAnsi="Arial" w:cs="Arial"/>
          <w:sz w:val="24"/>
          <w:szCs w:val="24"/>
        </w:rPr>
        <w:t xml:space="preserve"> The more common and significant title of this system is Unitarianism. It takes its designation of Socinianism from its most successful promulgators</w:t>
      </w:r>
      <w:r>
        <w:rPr>
          <w:rFonts w:ascii="Arial" w:hAnsi="Arial" w:cs="Arial"/>
          <w:sz w:val="24"/>
          <w:szCs w:val="24"/>
        </w:rPr>
        <w:t>,</w:t>
      </w:r>
      <w:r w:rsidRPr="00875EEE">
        <w:rPr>
          <w:rFonts w:ascii="Arial" w:hAnsi="Arial" w:cs="Arial"/>
          <w:sz w:val="24"/>
          <w:szCs w:val="24"/>
        </w:rPr>
        <w:t xml:space="preserve"> L</w:t>
      </w:r>
      <w:r>
        <w:rPr>
          <w:rFonts w:ascii="Arial" w:hAnsi="Arial" w:cs="Arial"/>
          <w:sz w:val="24"/>
          <w:szCs w:val="24"/>
        </w:rPr>
        <w:t>a</w:t>
      </w:r>
      <w:r w:rsidRPr="00875EEE">
        <w:rPr>
          <w:rFonts w:ascii="Arial" w:hAnsi="Arial" w:cs="Arial"/>
          <w:sz w:val="24"/>
          <w:szCs w:val="24"/>
        </w:rPr>
        <w:t xml:space="preserve">elius and Faustus Socinus, uncle and nephew, who flourished during the latter half of the sixteenth century. Italians by birth, the uncle died in the bosom of the Reformed Church of Zurich, </w:t>
      </w:r>
      <w:r>
        <w:rPr>
          <w:rFonts w:ascii="Arial" w:hAnsi="Arial" w:cs="Arial"/>
          <w:sz w:val="24"/>
          <w:szCs w:val="24"/>
        </w:rPr>
        <w:t>A.D.</w:t>
      </w:r>
      <w:r w:rsidRPr="00875EEE">
        <w:rPr>
          <w:rFonts w:ascii="Arial" w:hAnsi="Arial" w:cs="Arial"/>
          <w:sz w:val="24"/>
          <w:szCs w:val="24"/>
        </w:rPr>
        <w:t xml:space="preserve"> </w:t>
      </w:r>
      <w:r>
        <w:rPr>
          <w:rFonts w:ascii="Arial" w:hAnsi="Arial" w:cs="Arial"/>
          <w:sz w:val="24"/>
          <w:szCs w:val="24"/>
        </w:rPr>
        <w:t xml:space="preserve"> 1562, but the nephew, ulti</w:t>
      </w:r>
      <w:r w:rsidRPr="00875EEE">
        <w:rPr>
          <w:rFonts w:ascii="Arial" w:hAnsi="Arial" w:cs="Arial"/>
          <w:sz w:val="24"/>
          <w:szCs w:val="24"/>
        </w:rPr>
        <w:t xml:space="preserve">mately joining the Unitarians of Poland, </w:t>
      </w:r>
      <w:r>
        <w:rPr>
          <w:rFonts w:ascii="Arial" w:hAnsi="Arial" w:cs="Arial"/>
          <w:sz w:val="24"/>
          <w:szCs w:val="24"/>
        </w:rPr>
        <w:t xml:space="preserve">who </w:t>
      </w:r>
      <w:r w:rsidRPr="00875EEE">
        <w:rPr>
          <w:rFonts w:ascii="Arial" w:hAnsi="Arial" w:cs="Arial"/>
          <w:sz w:val="24"/>
          <w:szCs w:val="24"/>
        </w:rPr>
        <w:t xml:space="preserve">gave the final form to </w:t>
      </w:r>
      <w:r>
        <w:rPr>
          <w:rFonts w:ascii="Arial" w:hAnsi="Arial" w:cs="Arial"/>
          <w:sz w:val="24"/>
          <w:szCs w:val="24"/>
        </w:rPr>
        <w:t>their</w:t>
      </w:r>
      <w:r w:rsidRPr="00875EEE">
        <w:rPr>
          <w:rFonts w:ascii="Arial" w:hAnsi="Arial" w:cs="Arial"/>
          <w:sz w:val="24"/>
          <w:szCs w:val="24"/>
        </w:rPr>
        <w:t xml:space="preserve"> religious system, and</w:t>
      </w:r>
      <w:r>
        <w:rPr>
          <w:rFonts w:ascii="Arial" w:hAnsi="Arial" w:cs="Arial"/>
          <w:sz w:val="24"/>
          <w:szCs w:val="24"/>
        </w:rPr>
        <w:t>,</w:t>
      </w:r>
      <w:r w:rsidRPr="00875EEE">
        <w:rPr>
          <w:rFonts w:ascii="Arial" w:hAnsi="Arial" w:cs="Arial"/>
          <w:sz w:val="24"/>
          <w:szCs w:val="24"/>
        </w:rPr>
        <w:t xml:space="preserve"> from his writings</w:t>
      </w:r>
      <w:r>
        <w:rPr>
          <w:rFonts w:ascii="Arial" w:hAnsi="Arial" w:cs="Arial"/>
          <w:sz w:val="24"/>
          <w:szCs w:val="24"/>
        </w:rPr>
        <w:t>,</w:t>
      </w:r>
      <w:r w:rsidRPr="00875EEE">
        <w:rPr>
          <w:rFonts w:ascii="Arial" w:hAnsi="Arial" w:cs="Arial"/>
          <w:sz w:val="24"/>
          <w:szCs w:val="24"/>
        </w:rPr>
        <w:t xml:space="preserve"> the </w:t>
      </w:r>
      <w:r>
        <w:rPr>
          <w:rFonts w:ascii="Arial" w:hAnsi="Arial" w:cs="Arial"/>
          <w:sz w:val="24"/>
          <w:szCs w:val="24"/>
        </w:rPr>
        <w:t>Racovian Cate</w:t>
      </w:r>
      <w:r w:rsidRPr="00875EEE">
        <w:rPr>
          <w:rFonts w:ascii="Arial" w:hAnsi="Arial" w:cs="Arial"/>
          <w:sz w:val="24"/>
          <w:szCs w:val="24"/>
        </w:rPr>
        <w:t xml:space="preserve">chism was principally compiled, which remains to this day the most authoritative exposition of </w:t>
      </w:r>
      <w:r>
        <w:rPr>
          <w:rFonts w:ascii="Arial" w:hAnsi="Arial" w:cs="Arial"/>
          <w:sz w:val="24"/>
          <w:szCs w:val="24"/>
        </w:rPr>
        <w:t>the Unitarian faith. — See Mos</w:t>
      </w:r>
      <w:r w:rsidRPr="00875EEE">
        <w:rPr>
          <w:rFonts w:ascii="Arial" w:hAnsi="Arial" w:cs="Arial"/>
          <w:sz w:val="24"/>
          <w:szCs w:val="24"/>
        </w:rPr>
        <w:t xml:space="preserve">heim’s </w:t>
      </w:r>
      <w:r w:rsidRPr="00964E00">
        <w:rPr>
          <w:rFonts w:ascii="Arial" w:hAnsi="Arial" w:cs="Arial"/>
          <w:i/>
          <w:iCs/>
          <w:sz w:val="24"/>
          <w:szCs w:val="24"/>
        </w:rPr>
        <w:t>Church History</w:t>
      </w:r>
      <w:r>
        <w:rPr>
          <w:rFonts w:ascii="Arial" w:hAnsi="Arial" w:cs="Arial"/>
          <w:sz w:val="24"/>
          <w:szCs w:val="24"/>
        </w:rPr>
        <w:t xml:space="preserve">, </w:t>
      </w:r>
      <w:r w:rsidRPr="00875EEE">
        <w:rPr>
          <w:rFonts w:ascii="Arial" w:hAnsi="Arial" w:cs="Arial"/>
          <w:sz w:val="24"/>
          <w:szCs w:val="24"/>
        </w:rPr>
        <w:t xml:space="preserve">Vol. III., p. 235.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92. By what considerations may it be sho</w:t>
      </w:r>
      <w:r>
        <w:rPr>
          <w:rFonts w:ascii="Arial" w:hAnsi="Arial" w:cs="Arial"/>
          <w:sz w:val="24"/>
          <w:szCs w:val="24"/>
        </w:rPr>
        <w:t>wn</w:t>
      </w:r>
      <w:r w:rsidRPr="00875EEE">
        <w:rPr>
          <w:rFonts w:ascii="Arial" w:hAnsi="Arial" w:cs="Arial"/>
          <w:sz w:val="24"/>
          <w:szCs w:val="24"/>
        </w:rPr>
        <w:t xml:space="preserve"> that the doctrine of the Trinity is a fundamental element of the </w:t>
      </w:r>
      <w:r>
        <w:rPr>
          <w:rFonts w:ascii="Arial" w:hAnsi="Arial" w:cs="Arial"/>
          <w:sz w:val="24"/>
          <w:szCs w:val="24"/>
        </w:rPr>
        <w:t>g</w:t>
      </w:r>
      <w:r w:rsidRPr="00875EEE">
        <w:rPr>
          <w:rFonts w:ascii="Arial" w:hAnsi="Arial" w:cs="Arial"/>
          <w:sz w:val="24"/>
          <w:szCs w:val="24"/>
        </w:rPr>
        <w:t>ospel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It is not claimed that the refinements of theol</w:t>
      </w:r>
      <w:r>
        <w:rPr>
          <w:rFonts w:ascii="Arial" w:hAnsi="Arial" w:cs="Arial"/>
          <w:sz w:val="24"/>
          <w:szCs w:val="24"/>
        </w:rPr>
        <w:t>ogical specula</w:t>
      </w:r>
      <w:r w:rsidRPr="00875EEE">
        <w:rPr>
          <w:rFonts w:ascii="Arial" w:hAnsi="Arial" w:cs="Arial"/>
          <w:sz w:val="24"/>
          <w:szCs w:val="24"/>
        </w:rPr>
        <w:t>tions on this subject are essential points of faith, but simply that it is essential to salvation to believe in the three p</w:t>
      </w:r>
      <w:r>
        <w:rPr>
          <w:rFonts w:ascii="Arial" w:hAnsi="Arial" w:cs="Arial"/>
          <w:sz w:val="24"/>
          <w:szCs w:val="24"/>
        </w:rPr>
        <w:t>ersons</w:t>
      </w:r>
      <w:r w:rsidRPr="00875EEE">
        <w:rPr>
          <w:rFonts w:ascii="Arial" w:hAnsi="Arial" w:cs="Arial"/>
          <w:sz w:val="24"/>
          <w:szCs w:val="24"/>
        </w:rPr>
        <w:t xml:space="preserve"> in one Godhead, as they are revealed to us in the Scriptures.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1st. </w:t>
      </w:r>
      <w:r w:rsidRPr="00875EEE">
        <w:rPr>
          <w:rFonts w:ascii="Arial" w:hAnsi="Arial" w:cs="Arial"/>
          <w:sz w:val="24"/>
          <w:szCs w:val="24"/>
        </w:rPr>
        <w:t xml:space="preserve">The only true God is that God who has revealed himself to us in the Scriptures, and the very end of the gospel is to bring us to the knowledge of that God precisely in the aspect in which he has revealed himself. Every other conception of God presents </w:t>
      </w:r>
      <w:r w:rsidRPr="00875EEE">
        <w:rPr>
          <w:rFonts w:ascii="Arial" w:hAnsi="Arial" w:cs="Arial"/>
          <w:sz w:val="24"/>
          <w:szCs w:val="24"/>
        </w:rPr>
        <w:lastRenderedPageBreak/>
        <w:t>a false god to the mind and conscience</w:t>
      </w:r>
      <w:r>
        <w:rPr>
          <w:rFonts w:ascii="Arial" w:hAnsi="Arial" w:cs="Arial"/>
          <w:sz w:val="24"/>
          <w:szCs w:val="24"/>
        </w:rPr>
        <w:t>. There can be no mutual toler</w:t>
      </w:r>
      <w:r w:rsidRPr="00875EEE">
        <w:rPr>
          <w:rFonts w:ascii="Arial" w:hAnsi="Arial" w:cs="Arial"/>
          <w:sz w:val="24"/>
          <w:szCs w:val="24"/>
        </w:rPr>
        <w:t>ation without treason. Socinians</w:t>
      </w:r>
      <w:r>
        <w:rPr>
          <w:rFonts w:ascii="Arial" w:hAnsi="Arial" w:cs="Arial"/>
          <w:sz w:val="24"/>
          <w:szCs w:val="24"/>
        </w:rPr>
        <w:t>, Arians, and Trinitarians wor</w:t>
      </w:r>
      <w:r w:rsidRPr="00875EEE">
        <w:rPr>
          <w:rFonts w:ascii="Arial" w:hAnsi="Arial" w:cs="Arial"/>
          <w:sz w:val="24"/>
          <w:szCs w:val="24"/>
        </w:rPr>
        <w:t>ship dif</w:t>
      </w:r>
      <w:r>
        <w:rPr>
          <w:rFonts w:ascii="Arial" w:hAnsi="Arial" w:cs="Arial"/>
          <w:sz w:val="24"/>
          <w:szCs w:val="24"/>
        </w:rPr>
        <w:t>f</w:t>
      </w:r>
      <w:r w:rsidRPr="00875EEE">
        <w:rPr>
          <w:rFonts w:ascii="Arial" w:hAnsi="Arial" w:cs="Arial"/>
          <w:sz w:val="24"/>
          <w:szCs w:val="24"/>
        </w:rPr>
        <w:t xml:space="preserve">erent </w:t>
      </w:r>
      <w:r>
        <w:rPr>
          <w:rFonts w:ascii="Arial" w:hAnsi="Arial" w:cs="Arial"/>
          <w:sz w:val="24"/>
          <w:szCs w:val="24"/>
        </w:rPr>
        <w:t>G</w:t>
      </w:r>
      <w:r w:rsidRPr="00875EEE">
        <w:rPr>
          <w:rFonts w:ascii="Arial" w:hAnsi="Arial" w:cs="Arial"/>
          <w:sz w:val="24"/>
          <w:szCs w:val="24"/>
        </w:rPr>
        <w:t xml:space="preserve">ods.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Scriptures explicitly assert that the knowledge of this true God</w:t>
      </w:r>
      <w:r>
        <w:rPr>
          <w:rFonts w:ascii="Arial" w:hAnsi="Arial" w:cs="Arial"/>
          <w:sz w:val="24"/>
          <w:szCs w:val="24"/>
        </w:rPr>
        <w:t>,</w:t>
      </w:r>
      <w:r w:rsidRPr="00875EEE">
        <w:rPr>
          <w:rFonts w:ascii="Arial" w:hAnsi="Arial" w:cs="Arial"/>
          <w:sz w:val="24"/>
          <w:szCs w:val="24"/>
        </w:rPr>
        <w:t xml:space="preserve"> and of Jesus Christ whom he ha</w:t>
      </w:r>
      <w:r>
        <w:rPr>
          <w:rFonts w:ascii="Arial" w:hAnsi="Arial" w:cs="Arial"/>
          <w:sz w:val="24"/>
          <w:szCs w:val="24"/>
        </w:rPr>
        <w:t>s</w:t>
      </w:r>
      <w:r w:rsidRPr="00875EEE">
        <w:rPr>
          <w:rFonts w:ascii="Arial" w:hAnsi="Arial" w:cs="Arial"/>
          <w:sz w:val="24"/>
          <w:szCs w:val="24"/>
        </w:rPr>
        <w:t xml:space="preserve"> sent</w:t>
      </w:r>
      <w:r>
        <w:rPr>
          <w:rFonts w:ascii="Arial" w:hAnsi="Arial" w:cs="Arial"/>
          <w:sz w:val="24"/>
          <w:szCs w:val="24"/>
        </w:rPr>
        <w:t>,</w:t>
      </w:r>
      <w:r w:rsidRPr="00875EEE">
        <w:rPr>
          <w:rFonts w:ascii="Arial" w:hAnsi="Arial" w:cs="Arial"/>
          <w:sz w:val="24"/>
          <w:szCs w:val="24"/>
        </w:rPr>
        <w:t xml:space="preserve"> is eternal life, and that it is necessary to </w:t>
      </w:r>
      <w:r>
        <w:rPr>
          <w:rFonts w:ascii="Arial" w:hAnsi="Arial" w:cs="Arial"/>
          <w:sz w:val="24"/>
          <w:szCs w:val="24"/>
        </w:rPr>
        <w:t>believe this. 1 John 2:23, 5:</w:t>
      </w:r>
      <w:r w:rsidRPr="00875EEE">
        <w:rPr>
          <w:rFonts w:ascii="Arial" w:hAnsi="Arial" w:cs="Arial"/>
          <w:sz w:val="24"/>
          <w:szCs w:val="24"/>
        </w:rPr>
        <w:t xml:space="preserve">20.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In the initiatory rite of the Christian church</w:t>
      </w:r>
      <w:r>
        <w:rPr>
          <w:rFonts w:ascii="Arial" w:hAnsi="Arial" w:cs="Arial"/>
          <w:sz w:val="24"/>
          <w:szCs w:val="24"/>
        </w:rPr>
        <w:t>,</w:t>
      </w:r>
      <w:r w:rsidRPr="00875EEE">
        <w:rPr>
          <w:rFonts w:ascii="Arial" w:hAnsi="Arial" w:cs="Arial"/>
          <w:sz w:val="24"/>
          <w:szCs w:val="24"/>
        </w:rPr>
        <w:t xml:space="preserve"> we are bapti</w:t>
      </w:r>
      <w:r>
        <w:rPr>
          <w:rFonts w:ascii="Arial" w:hAnsi="Arial" w:cs="Arial"/>
          <w:sz w:val="24"/>
          <w:szCs w:val="24"/>
        </w:rPr>
        <w:t>s</w:t>
      </w:r>
      <w:r w:rsidRPr="00875EEE">
        <w:rPr>
          <w:rFonts w:ascii="Arial" w:hAnsi="Arial" w:cs="Arial"/>
          <w:sz w:val="24"/>
          <w:szCs w:val="24"/>
        </w:rPr>
        <w:t xml:space="preserve">ed into the name of every several </w:t>
      </w:r>
      <w:r>
        <w:rPr>
          <w:rFonts w:ascii="Arial" w:hAnsi="Arial" w:cs="Arial"/>
          <w:sz w:val="24"/>
          <w:szCs w:val="24"/>
        </w:rPr>
        <w:t>Person</w:t>
      </w:r>
      <w:r w:rsidRPr="00875EEE">
        <w:rPr>
          <w:rFonts w:ascii="Arial" w:hAnsi="Arial" w:cs="Arial"/>
          <w:sz w:val="24"/>
          <w:szCs w:val="24"/>
        </w:rPr>
        <w:t xml:space="preserve"> of the trinity,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 xml:space="preserve">19.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whole plan of redemption</w:t>
      </w:r>
      <w:r>
        <w:rPr>
          <w:rFonts w:ascii="Arial" w:hAnsi="Arial" w:cs="Arial"/>
          <w:sz w:val="24"/>
          <w:szCs w:val="24"/>
        </w:rPr>
        <w:t>,</w:t>
      </w:r>
      <w:r w:rsidRPr="00875EEE">
        <w:rPr>
          <w:rFonts w:ascii="Arial" w:hAnsi="Arial" w:cs="Arial"/>
          <w:sz w:val="24"/>
          <w:szCs w:val="24"/>
        </w:rPr>
        <w:t xml:space="preserve"> in all its parts</w:t>
      </w:r>
      <w:r>
        <w:rPr>
          <w:rFonts w:ascii="Arial" w:hAnsi="Arial" w:cs="Arial"/>
          <w:sz w:val="24"/>
          <w:szCs w:val="24"/>
        </w:rPr>
        <w:t>,</w:t>
      </w:r>
      <w:r w:rsidRPr="00875EEE">
        <w:rPr>
          <w:rFonts w:ascii="Arial" w:hAnsi="Arial" w:cs="Arial"/>
          <w:sz w:val="24"/>
          <w:szCs w:val="24"/>
        </w:rPr>
        <w:t xml:space="preserve"> is founded on it. Justification, sanctification, adoption, and all else that makes the gospel the wisdom and power of God unto salvation, can be underst</w:t>
      </w:r>
      <w:r>
        <w:rPr>
          <w:rFonts w:ascii="Arial" w:hAnsi="Arial" w:cs="Arial"/>
          <w:sz w:val="24"/>
          <w:szCs w:val="24"/>
        </w:rPr>
        <w:t>o</w:t>
      </w:r>
      <w:r w:rsidRPr="00875EEE">
        <w:rPr>
          <w:rFonts w:ascii="Arial" w:hAnsi="Arial" w:cs="Arial"/>
          <w:sz w:val="24"/>
          <w:szCs w:val="24"/>
        </w:rPr>
        <w:t xml:space="preserve">od only in the light of this fundamental truth,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As an historical fact</w:t>
      </w:r>
      <w:r>
        <w:rPr>
          <w:rFonts w:ascii="Arial" w:hAnsi="Arial" w:cs="Arial"/>
          <w:sz w:val="24"/>
          <w:szCs w:val="24"/>
        </w:rPr>
        <w:t>,</w:t>
      </w:r>
      <w:r w:rsidRPr="00875EEE">
        <w:rPr>
          <w:rFonts w:ascii="Arial" w:hAnsi="Arial" w:cs="Arial"/>
          <w:sz w:val="24"/>
          <w:szCs w:val="24"/>
        </w:rPr>
        <w:t xml:space="preserve"> it is beyond dispute that</w:t>
      </w:r>
      <w:r>
        <w:rPr>
          <w:rFonts w:ascii="Arial" w:hAnsi="Arial" w:cs="Arial"/>
          <w:sz w:val="24"/>
          <w:szCs w:val="24"/>
        </w:rPr>
        <w:t>,</w:t>
      </w:r>
      <w:r w:rsidRPr="00875EEE">
        <w:rPr>
          <w:rFonts w:ascii="Arial" w:hAnsi="Arial" w:cs="Arial"/>
          <w:sz w:val="24"/>
          <w:szCs w:val="24"/>
        </w:rPr>
        <w:t xml:space="preserve"> in whatever church the doctrine of the trinity has been abandoned or obscured, every other characteristic doctrine of the gospel has gone with it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597A85" w:rsidRDefault="00283EF3" w:rsidP="00283EF3">
      <w:pPr>
        <w:spacing w:after="0" w:line="276" w:lineRule="auto"/>
        <w:jc w:val="center"/>
        <w:rPr>
          <w:rFonts w:ascii="Arial" w:hAnsi="Arial" w:cs="Arial"/>
          <w:b/>
          <w:bCs/>
          <w:sz w:val="28"/>
          <w:szCs w:val="28"/>
        </w:rPr>
      </w:pPr>
      <w:r w:rsidRPr="00597A85">
        <w:rPr>
          <w:rFonts w:ascii="Arial" w:hAnsi="Arial" w:cs="Arial"/>
          <w:b/>
          <w:bCs/>
          <w:sz w:val="28"/>
          <w:szCs w:val="28"/>
        </w:rPr>
        <w:lastRenderedPageBreak/>
        <w:t>CHAPTER 9.</w:t>
      </w:r>
    </w:p>
    <w:p w:rsidR="00283EF3" w:rsidRPr="00597A85" w:rsidRDefault="00283EF3" w:rsidP="00283EF3">
      <w:pPr>
        <w:spacing w:after="0" w:line="276" w:lineRule="auto"/>
        <w:jc w:val="center"/>
        <w:rPr>
          <w:rFonts w:ascii="Arial" w:hAnsi="Arial" w:cs="Arial"/>
          <w:b/>
          <w:bCs/>
          <w:sz w:val="28"/>
          <w:szCs w:val="28"/>
        </w:rPr>
      </w:pPr>
    </w:p>
    <w:p w:rsidR="00283EF3" w:rsidRPr="00597A85" w:rsidRDefault="00283EF3" w:rsidP="00283EF3">
      <w:pPr>
        <w:spacing w:after="0" w:line="276" w:lineRule="auto"/>
        <w:jc w:val="center"/>
        <w:rPr>
          <w:rFonts w:ascii="Arial" w:hAnsi="Arial" w:cs="Arial"/>
          <w:b/>
          <w:bCs/>
          <w:sz w:val="28"/>
          <w:szCs w:val="28"/>
        </w:rPr>
      </w:pPr>
      <w:r w:rsidRPr="00597A85">
        <w:rPr>
          <w:rFonts w:ascii="Arial" w:hAnsi="Arial" w:cs="Arial"/>
          <w:b/>
          <w:bCs/>
          <w:sz w:val="28"/>
          <w:szCs w:val="28"/>
        </w:rPr>
        <w:t>THE DECREES OF GOD IN GENERAL.</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What are the decrees of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E85772" w:rsidRDefault="00283EF3" w:rsidP="00283EF3">
      <w:pPr>
        <w:spacing w:after="0" w:line="276" w:lineRule="auto"/>
        <w:jc w:val="both"/>
        <w:rPr>
          <w:rFonts w:ascii="Arial" w:hAnsi="Arial" w:cs="Arial"/>
          <w:i/>
          <w:iCs/>
          <w:sz w:val="24"/>
          <w:szCs w:val="24"/>
        </w:rPr>
      </w:pPr>
      <w:r w:rsidRPr="00875EEE">
        <w:rPr>
          <w:rFonts w:ascii="Arial" w:hAnsi="Arial" w:cs="Arial"/>
          <w:sz w:val="24"/>
          <w:szCs w:val="24"/>
        </w:rPr>
        <w:t xml:space="preserve">See </w:t>
      </w:r>
      <w:r w:rsidRPr="00E85772">
        <w:rPr>
          <w:rFonts w:ascii="Arial" w:hAnsi="Arial" w:cs="Arial"/>
          <w:i/>
          <w:iCs/>
          <w:sz w:val="24"/>
          <w:szCs w:val="24"/>
        </w:rPr>
        <w:t>Confession of Faith</w:t>
      </w:r>
      <w:r>
        <w:rPr>
          <w:rFonts w:ascii="Arial" w:hAnsi="Arial" w:cs="Arial"/>
          <w:sz w:val="24"/>
          <w:szCs w:val="24"/>
        </w:rPr>
        <w:t xml:space="preserve">, </w:t>
      </w:r>
      <w:r w:rsidRPr="00875EEE">
        <w:rPr>
          <w:rFonts w:ascii="Arial" w:hAnsi="Arial" w:cs="Arial"/>
          <w:sz w:val="24"/>
          <w:szCs w:val="24"/>
        </w:rPr>
        <w:t>chap, iii.</w:t>
      </w:r>
      <w:r>
        <w:rPr>
          <w:rFonts w:ascii="Arial" w:hAnsi="Arial" w:cs="Arial"/>
          <w:sz w:val="24"/>
          <w:szCs w:val="24"/>
        </w:rPr>
        <w:t xml:space="preserve"> and </w:t>
      </w:r>
      <w:r w:rsidRPr="00E85772">
        <w:rPr>
          <w:rFonts w:ascii="Arial" w:hAnsi="Arial" w:cs="Arial"/>
          <w:i/>
          <w:iCs/>
          <w:sz w:val="24"/>
          <w:szCs w:val="24"/>
        </w:rPr>
        <w:t>Larger Catechism</w:t>
      </w:r>
      <w:r w:rsidRPr="00875EEE">
        <w:rPr>
          <w:rFonts w:ascii="Arial" w:hAnsi="Arial" w:cs="Arial"/>
          <w:sz w:val="24"/>
          <w:szCs w:val="24"/>
        </w:rPr>
        <w:t>., Q. 12</w:t>
      </w:r>
      <w:r>
        <w:rPr>
          <w:rFonts w:ascii="Arial" w:hAnsi="Arial" w:cs="Arial"/>
          <w:sz w:val="24"/>
          <w:szCs w:val="24"/>
        </w:rPr>
        <w:t>,</w:t>
      </w:r>
      <w:r w:rsidRPr="00875EEE">
        <w:rPr>
          <w:rFonts w:ascii="Arial" w:hAnsi="Arial" w:cs="Arial"/>
          <w:sz w:val="24"/>
          <w:szCs w:val="24"/>
        </w:rPr>
        <w:t xml:space="preserve"> and </w:t>
      </w:r>
      <w:r w:rsidRPr="00E85772">
        <w:rPr>
          <w:rFonts w:ascii="Arial" w:hAnsi="Arial" w:cs="Arial"/>
          <w:i/>
          <w:iCs/>
          <w:sz w:val="24"/>
          <w:szCs w:val="24"/>
        </w:rPr>
        <w:t xml:space="preserve">Shorter </w:t>
      </w:r>
    </w:p>
    <w:p w:rsidR="00283EF3" w:rsidRPr="00875EEE" w:rsidRDefault="00283EF3" w:rsidP="00283EF3">
      <w:pPr>
        <w:spacing w:after="0" w:line="276" w:lineRule="auto"/>
        <w:jc w:val="both"/>
        <w:rPr>
          <w:rFonts w:ascii="Arial" w:hAnsi="Arial" w:cs="Arial"/>
          <w:sz w:val="24"/>
          <w:szCs w:val="24"/>
        </w:rPr>
      </w:pPr>
      <w:r w:rsidRPr="00E85772">
        <w:rPr>
          <w:rFonts w:ascii="Arial" w:hAnsi="Arial" w:cs="Arial"/>
          <w:i/>
          <w:iCs/>
          <w:sz w:val="24"/>
          <w:szCs w:val="24"/>
        </w:rPr>
        <w:t>Catechism</w:t>
      </w:r>
      <w:r>
        <w:rPr>
          <w:rFonts w:ascii="Arial" w:hAnsi="Arial" w:cs="Arial"/>
          <w:sz w:val="24"/>
          <w:szCs w:val="24"/>
        </w:rPr>
        <w:t xml:space="preserve"> </w:t>
      </w:r>
      <w:r w:rsidRPr="00875EEE">
        <w:rPr>
          <w:rFonts w:ascii="Arial" w:hAnsi="Arial" w:cs="Arial"/>
          <w:sz w:val="24"/>
          <w:szCs w:val="24"/>
        </w:rPr>
        <w:t xml:space="preserve">Q.7.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decree of God is his eternal, unchangeable, holy, wise and sovereign purpose, </w:t>
      </w:r>
      <w:r>
        <w:rPr>
          <w:rFonts w:ascii="Arial" w:hAnsi="Arial" w:cs="Arial"/>
          <w:sz w:val="24"/>
          <w:szCs w:val="24"/>
        </w:rPr>
        <w:t>taking in</w:t>
      </w:r>
      <w:r w:rsidRPr="00875EEE">
        <w:rPr>
          <w:rFonts w:ascii="Arial" w:hAnsi="Arial" w:cs="Arial"/>
          <w:sz w:val="24"/>
          <w:szCs w:val="24"/>
        </w:rPr>
        <w:t xml:space="preserve"> at once all things that ever were or will be in their causes, co</w:t>
      </w:r>
      <w:r>
        <w:rPr>
          <w:rFonts w:ascii="Arial" w:hAnsi="Arial" w:cs="Arial"/>
          <w:sz w:val="24"/>
          <w:szCs w:val="24"/>
        </w:rPr>
        <w:t>nditions, successions and rela</w:t>
      </w:r>
      <w:r w:rsidRPr="00875EEE">
        <w:rPr>
          <w:rFonts w:ascii="Arial" w:hAnsi="Arial" w:cs="Arial"/>
          <w:sz w:val="24"/>
          <w:szCs w:val="24"/>
        </w:rPr>
        <w:t>tions, and determining their certain futuri</w:t>
      </w:r>
      <w:r>
        <w:rPr>
          <w:rFonts w:ascii="Arial" w:hAnsi="Arial" w:cs="Arial"/>
          <w:sz w:val="24"/>
          <w:szCs w:val="24"/>
        </w:rPr>
        <w:t>s</w:t>
      </w:r>
      <w:r w:rsidRPr="00875EEE">
        <w:rPr>
          <w:rFonts w:ascii="Arial" w:hAnsi="Arial" w:cs="Arial"/>
          <w:sz w:val="24"/>
          <w:szCs w:val="24"/>
        </w:rPr>
        <w:t>i</w:t>
      </w:r>
      <w:r>
        <w:rPr>
          <w:rFonts w:ascii="Arial" w:hAnsi="Arial" w:cs="Arial"/>
          <w:sz w:val="24"/>
          <w:szCs w:val="24"/>
        </w:rPr>
        <w:t>ty</w:t>
      </w:r>
      <w:r w:rsidRPr="00875EEE">
        <w:rPr>
          <w:rFonts w:ascii="Arial" w:hAnsi="Arial" w:cs="Arial"/>
          <w:sz w:val="24"/>
          <w:szCs w:val="24"/>
        </w:rPr>
        <w:t xml:space="preserve">. The several contents of this one eternal purpose are, because of the limitation of our faculties, necessarily conceived of by us in partial aspects, and in logical relations, and are therefore styled Degrees.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How are the acts of God c</w:t>
      </w:r>
      <w:r>
        <w:rPr>
          <w:rFonts w:ascii="Arial" w:hAnsi="Arial" w:cs="Arial"/>
          <w:sz w:val="24"/>
          <w:szCs w:val="24"/>
        </w:rPr>
        <w:t>lassified,</w:t>
      </w:r>
      <w:r w:rsidRPr="00875EEE">
        <w:rPr>
          <w:rFonts w:ascii="Arial" w:hAnsi="Arial" w:cs="Arial"/>
          <w:sz w:val="24"/>
          <w:szCs w:val="24"/>
        </w:rPr>
        <w:t xml:space="preserve"> and to which class do theologians refer the decrees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All conceivable divine actions may be classified as follows: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Those actions which are immanent and intrinsic</w:t>
      </w:r>
      <w:r>
        <w:rPr>
          <w:rFonts w:ascii="Arial" w:hAnsi="Arial" w:cs="Arial"/>
          <w:sz w:val="24"/>
          <w:szCs w:val="24"/>
        </w:rPr>
        <w:t>ally belong</w:t>
      </w:r>
      <w:r w:rsidRPr="00875EEE">
        <w:rPr>
          <w:rFonts w:ascii="Arial" w:hAnsi="Arial" w:cs="Arial"/>
          <w:sz w:val="24"/>
          <w:szCs w:val="24"/>
        </w:rPr>
        <w:t>ing essentially to the perfection of the divine nature, and which bear no reference whatever to an</w:t>
      </w:r>
      <w:r>
        <w:rPr>
          <w:rFonts w:ascii="Arial" w:hAnsi="Arial" w:cs="Arial"/>
          <w:sz w:val="24"/>
          <w:szCs w:val="24"/>
        </w:rPr>
        <w:t xml:space="preserve">y existence without the Godhead. </w:t>
      </w:r>
      <w:r w:rsidRPr="00875EEE">
        <w:rPr>
          <w:rFonts w:ascii="Arial" w:hAnsi="Arial" w:cs="Arial"/>
          <w:sz w:val="24"/>
          <w:szCs w:val="24"/>
        </w:rPr>
        <w:t xml:space="preserve">These are the acts of eternal and necessary generation, whereby the Son springs from the Father, and of eternal and necessary procession </w:t>
      </w:r>
      <w:r>
        <w:rPr>
          <w:rFonts w:ascii="Arial" w:hAnsi="Arial" w:cs="Arial"/>
          <w:sz w:val="24"/>
          <w:szCs w:val="24"/>
        </w:rPr>
        <w:t>in which</w:t>
      </w:r>
      <w:r w:rsidRPr="00875EEE">
        <w:rPr>
          <w:rFonts w:ascii="Arial" w:hAnsi="Arial" w:cs="Arial"/>
          <w:sz w:val="24"/>
          <w:szCs w:val="24"/>
        </w:rPr>
        <w:t xml:space="preserve"> the Spirit proceeds from the Father and the Son, and all those actions whatever involved in the mutual society of </w:t>
      </w:r>
      <w:r>
        <w:rPr>
          <w:rFonts w:ascii="Arial" w:hAnsi="Arial" w:cs="Arial"/>
          <w:sz w:val="24"/>
          <w:szCs w:val="24"/>
        </w:rPr>
        <w:t>God’s</w:t>
      </w:r>
      <w:r w:rsidRPr="00875EEE">
        <w:rPr>
          <w:rFonts w:ascii="Arial" w:hAnsi="Arial" w:cs="Arial"/>
          <w:sz w:val="24"/>
          <w:szCs w:val="24"/>
        </w:rPr>
        <w:t xml:space="preserve"> divine people.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Those actions which are extrinsic and transient</w:t>
      </w:r>
      <w:r>
        <w:rPr>
          <w:rFonts w:ascii="Arial" w:hAnsi="Arial" w:cs="Arial"/>
          <w:sz w:val="24"/>
          <w:szCs w:val="24"/>
        </w:rPr>
        <w:t xml:space="preserve">, i.e. </w:t>
      </w:r>
      <w:r w:rsidRPr="00875EEE">
        <w:rPr>
          <w:rFonts w:ascii="Arial" w:hAnsi="Arial" w:cs="Arial"/>
          <w:sz w:val="24"/>
          <w:szCs w:val="24"/>
        </w:rPr>
        <w:t xml:space="preserve">those free actions proceeding from God and terminating </w:t>
      </w:r>
      <w:r>
        <w:rPr>
          <w:rFonts w:ascii="Arial" w:hAnsi="Arial" w:cs="Arial"/>
          <w:sz w:val="24"/>
          <w:szCs w:val="24"/>
        </w:rPr>
        <w:t>with</w:t>
      </w:r>
      <w:r w:rsidRPr="00875EEE">
        <w:rPr>
          <w:rFonts w:ascii="Arial" w:hAnsi="Arial" w:cs="Arial"/>
          <w:sz w:val="24"/>
          <w:szCs w:val="24"/>
        </w:rPr>
        <w:t xml:space="preserve"> the creature, occurring successively in time, as God’s acts in creation, providence and grace.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third class </w:t>
      </w:r>
      <w:r>
        <w:rPr>
          <w:rFonts w:ascii="Arial" w:hAnsi="Arial" w:cs="Arial"/>
          <w:sz w:val="24"/>
          <w:szCs w:val="24"/>
        </w:rPr>
        <w:t>is</w:t>
      </w:r>
      <w:r w:rsidRPr="00875EEE">
        <w:rPr>
          <w:rFonts w:ascii="Arial" w:hAnsi="Arial" w:cs="Arial"/>
          <w:sz w:val="24"/>
          <w:szCs w:val="24"/>
        </w:rPr>
        <w:t xml:space="preserve"> like the fi</w:t>
      </w:r>
      <w:r>
        <w:rPr>
          <w:rFonts w:ascii="Arial" w:hAnsi="Arial" w:cs="Arial"/>
          <w:sz w:val="24"/>
          <w:szCs w:val="24"/>
        </w:rPr>
        <w:t>rst,</w:t>
      </w:r>
      <w:r w:rsidRPr="00875EEE">
        <w:rPr>
          <w:rFonts w:ascii="Arial" w:hAnsi="Arial" w:cs="Arial"/>
          <w:sz w:val="24"/>
          <w:szCs w:val="24"/>
        </w:rPr>
        <w:t xml:space="preserve"> inasmuch as </w:t>
      </w:r>
      <w:r>
        <w:rPr>
          <w:rFonts w:ascii="Arial" w:hAnsi="Arial" w:cs="Arial"/>
          <w:sz w:val="24"/>
          <w:szCs w:val="24"/>
        </w:rPr>
        <w:t>it is</w:t>
      </w:r>
      <w:r w:rsidRPr="00875EEE">
        <w:rPr>
          <w:rFonts w:ascii="Arial" w:hAnsi="Arial" w:cs="Arial"/>
          <w:sz w:val="24"/>
          <w:szCs w:val="24"/>
        </w:rPr>
        <w:t xml:space="preserve"> intrinsic and immanent</w:t>
      </w:r>
      <w:r>
        <w:rPr>
          <w:rFonts w:ascii="Arial" w:hAnsi="Arial" w:cs="Arial"/>
          <w:sz w:val="24"/>
          <w:szCs w:val="24"/>
        </w:rPr>
        <w:t xml:space="preserve"> [within]</w:t>
      </w:r>
      <w:r w:rsidRPr="00875EEE">
        <w:rPr>
          <w:rFonts w:ascii="Arial" w:hAnsi="Arial" w:cs="Arial"/>
          <w:sz w:val="24"/>
          <w:szCs w:val="24"/>
        </w:rPr>
        <w:t>, essential to the perfection of the divine nature and permanent states of the divine mind, but they differ, on the other hand, from the first c</w:t>
      </w:r>
      <w:r>
        <w:rPr>
          <w:rFonts w:ascii="Arial" w:hAnsi="Arial" w:cs="Arial"/>
          <w:sz w:val="24"/>
          <w:szCs w:val="24"/>
        </w:rPr>
        <w:t>lass, inasmuch as they have re</w:t>
      </w:r>
      <w:r w:rsidRPr="00875EEE">
        <w:rPr>
          <w:rFonts w:ascii="Arial" w:hAnsi="Arial" w:cs="Arial"/>
          <w:sz w:val="24"/>
          <w:szCs w:val="24"/>
        </w:rPr>
        <w:t>spect to the whole dependent creation exterior to the God</w:t>
      </w:r>
      <w:r>
        <w:rPr>
          <w:rFonts w:ascii="Arial" w:hAnsi="Arial" w:cs="Arial"/>
          <w:sz w:val="24"/>
          <w:szCs w:val="24"/>
        </w:rPr>
        <w:t xml:space="preserve">head. </w:t>
      </w:r>
      <w:r w:rsidRPr="00875EEE">
        <w:rPr>
          <w:rFonts w:ascii="Arial" w:hAnsi="Arial" w:cs="Arial"/>
          <w:sz w:val="24"/>
          <w:szCs w:val="24"/>
        </w:rPr>
        <w:t>These are the eternal and immutable decrees of G</w:t>
      </w:r>
      <w:r>
        <w:rPr>
          <w:rFonts w:ascii="Arial" w:hAnsi="Arial" w:cs="Arial"/>
          <w:sz w:val="24"/>
          <w:szCs w:val="24"/>
        </w:rPr>
        <w:t>od</w:t>
      </w:r>
      <w:r w:rsidRPr="00875EEE">
        <w:rPr>
          <w:rFonts w:ascii="Arial" w:hAnsi="Arial" w:cs="Arial"/>
          <w:sz w:val="24"/>
          <w:szCs w:val="24"/>
        </w:rPr>
        <w:t xml:space="preserve"> respecting all beings and events </w:t>
      </w:r>
      <w:r>
        <w:rPr>
          <w:rFonts w:ascii="Arial" w:hAnsi="Arial" w:cs="Arial"/>
          <w:sz w:val="24"/>
          <w:szCs w:val="24"/>
        </w:rPr>
        <w:t>how</w:t>
      </w:r>
      <w:r w:rsidRPr="00875EEE">
        <w:rPr>
          <w:rFonts w:ascii="Arial" w:hAnsi="Arial" w:cs="Arial"/>
          <w:sz w:val="24"/>
          <w:szCs w:val="24"/>
        </w:rPr>
        <w:t xml:space="preserve">ever exterior to himself.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How may it he proved that the decrees </w:t>
      </w:r>
      <w:r>
        <w:rPr>
          <w:rFonts w:ascii="Arial" w:hAnsi="Arial" w:cs="Arial"/>
          <w:sz w:val="24"/>
          <w:szCs w:val="24"/>
        </w:rPr>
        <w:t>of G</w:t>
      </w:r>
      <w:r w:rsidRPr="00875EEE">
        <w:rPr>
          <w:rFonts w:ascii="Arial" w:hAnsi="Arial" w:cs="Arial"/>
          <w:sz w:val="24"/>
          <w:szCs w:val="24"/>
        </w:rPr>
        <w:t xml:space="preserve">od are eternal?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1</w:t>
      </w:r>
      <w:r w:rsidRPr="00875EEE">
        <w:rPr>
          <w:rFonts w:ascii="Arial" w:hAnsi="Arial" w:cs="Arial"/>
          <w:sz w:val="24"/>
          <w:szCs w:val="24"/>
        </w:rPr>
        <w:t xml:space="preserve">st. As God is infinite, he is necessarily eternal and </w:t>
      </w:r>
      <w:r>
        <w:rPr>
          <w:rFonts w:ascii="Arial" w:hAnsi="Arial" w:cs="Arial"/>
          <w:sz w:val="24"/>
          <w:szCs w:val="24"/>
        </w:rPr>
        <w:t>un</w:t>
      </w:r>
      <w:r w:rsidRPr="00875EEE">
        <w:rPr>
          <w:rFonts w:ascii="Arial" w:hAnsi="Arial" w:cs="Arial"/>
          <w:sz w:val="24"/>
          <w:szCs w:val="24"/>
        </w:rPr>
        <w:t xml:space="preserve">changeable, from eternity infinite in </w:t>
      </w:r>
      <w:r>
        <w:rPr>
          <w:rFonts w:ascii="Arial" w:hAnsi="Arial" w:cs="Arial"/>
          <w:sz w:val="24"/>
          <w:szCs w:val="24"/>
        </w:rPr>
        <w:t>wisdom and knowledge, and abso</w:t>
      </w:r>
      <w:r w:rsidRPr="00875EEE">
        <w:rPr>
          <w:rFonts w:ascii="Arial" w:hAnsi="Arial" w:cs="Arial"/>
          <w:sz w:val="24"/>
          <w:szCs w:val="24"/>
        </w:rPr>
        <w:t xml:space="preserve">lutely independent in thought and purpose of every </w:t>
      </w:r>
      <w:r>
        <w:rPr>
          <w:rFonts w:ascii="Arial" w:hAnsi="Arial" w:cs="Arial"/>
          <w:sz w:val="24"/>
          <w:szCs w:val="24"/>
        </w:rPr>
        <w:t>part of creation</w:t>
      </w:r>
      <w:r w:rsidRPr="00875EEE">
        <w:rPr>
          <w:rFonts w:ascii="Arial" w:hAnsi="Arial" w:cs="Arial"/>
          <w:sz w:val="24"/>
          <w:szCs w:val="24"/>
        </w:rPr>
        <w:t xml:space="preserve">. There can never be any addition to his wisdom, nor surprise </w:t>
      </w:r>
      <w:r>
        <w:rPr>
          <w:rFonts w:ascii="Arial" w:hAnsi="Arial" w:cs="Arial"/>
          <w:sz w:val="24"/>
          <w:szCs w:val="24"/>
        </w:rPr>
        <w:t xml:space="preserve">as </w:t>
      </w:r>
      <w:r w:rsidRPr="00875EEE">
        <w:rPr>
          <w:rFonts w:ascii="Arial" w:hAnsi="Arial" w:cs="Arial"/>
          <w:sz w:val="24"/>
          <w:szCs w:val="24"/>
        </w:rPr>
        <w:t>to his foreknowledge, nor resistance to his power,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there never can be any occasion to reverse or modify that infinitely wise and righteo</w:t>
      </w:r>
      <w:r>
        <w:rPr>
          <w:rFonts w:ascii="Arial" w:hAnsi="Arial" w:cs="Arial"/>
          <w:sz w:val="24"/>
          <w:szCs w:val="24"/>
        </w:rPr>
        <w:t>u</w:t>
      </w:r>
      <w:r w:rsidRPr="00875EEE">
        <w:rPr>
          <w:rFonts w:ascii="Arial" w:hAnsi="Arial" w:cs="Arial"/>
          <w:sz w:val="24"/>
          <w:szCs w:val="24"/>
        </w:rPr>
        <w:t xml:space="preserve">s purpose which, from the perfection of his nature, he formed from eternity.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Scripture directly affirms it. — Acts </w:t>
      </w:r>
      <w:r>
        <w:rPr>
          <w:rFonts w:ascii="Arial" w:hAnsi="Arial" w:cs="Arial"/>
          <w:sz w:val="24"/>
          <w:szCs w:val="24"/>
        </w:rPr>
        <w:t>15:</w:t>
      </w:r>
      <w:r w:rsidRPr="00875EEE">
        <w:rPr>
          <w:rFonts w:ascii="Arial" w:hAnsi="Arial" w:cs="Arial"/>
          <w:sz w:val="24"/>
          <w:szCs w:val="24"/>
        </w:rPr>
        <w:t xml:space="preserve">18, </w:t>
      </w:r>
      <w:r>
        <w:rPr>
          <w:rFonts w:ascii="Arial" w:hAnsi="Arial" w:cs="Arial"/>
          <w:sz w:val="24"/>
          <w:szCs w:val="24"/>
        </w:rPr>
        <w:t>“</w:t>
      </w:r>
      <w:r w:rsidRPr="00875EEE">
        <w:rPr>
          <w:rFonts w:ascii="Arial" w:hAnsi="Arial" w:cs="Arial"/>
          <w:sz w:val="24"/>
          <w:szCs w:val="24"/>
        </w:rPr>
        <w:t>from eternity</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 xml:space="preserve">34; Eph. </w:t>
      </w:r>
      <w:r>
        <w:rPr>
          <w:rFonts w:ascii="Arial" w:hAnsi="Arial" w:cs="Arial"/>
          <w:sz w:val="24"/>
          <w:szCs w:val="24"/>
        </w:rPr>
        <w:t>1:</w:t>
      </w:r>
      <w:r w:rsidRPr="00875EEE">
        <w:rPr>
          <w:rFonts w:ascii="Arial" w:hAnsi="Arial" w:cs="Arial"/>
          <w:sz w:val="24"/>
          <w:szCs w:val="24"/>
        </w:rPr>
        <w:t>4; 2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13; 2 Tim. </w:t>
      </w:r>
      <w:r>
        <w:rPr>
          <w:rFonts w:ascii="Arial" w:hAnsi="Arial" w:cs="Arial"/>
          <w:sz w:val="24"/>
          <w:szCs w:val="24"/>
        </w:rPr>
        <w:t>1:</w:t>
      </w:r>
      <w:r w:rsidRPr="00875EEE">
        <w:rPr>
          <w:rFonts w:ascii="Arial" w:hAnsi="Arial" w:cs="Arial"/>
          <w:sz w:val="24"/>
          <w:szCs w:val="24"/>
        </w:rPr>
        <w:t xml:space="preserve"> 9; 1 Cor. </w:t>
      </w:r>
      <w:r>
        <w:rPr>
          <w:rFonts w:ascii="Arial" w:hAnsi="Arial" w:cs="Arial"/>
          <w:sz w:val="24"/>
          <w:szCs w:val="24"/>
        </w:rPr>
        <w:t>2:</w:t>
      </w:r>
      <w:r w:rsidRPr="00875EEE">
        <w:rPr>
          <w:rFonts w:ascii="Arial" w:hAnsi="Arial" w:cs="Arial"/>
          <w:sz w:val="24"/>
          <w:szCs w:val="24"/>
        </w:rPr>
        <w:t>7. Time is limited duration measured by succession,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 commenced at the creation. “Bef</w:t>
      </w:r>
      <w:r w:rsidRPr="00875EEE">
        <w:rPr>
          <w:rFonts w:ascii="Arial" w:hAnsi="Arial" w:cs="Arial"/>
          <w:sz w:val="24"/>
          <w:szCs w:val="24"/>
        </w:rPr>
        <w:t>ore the world”</w:t>
      </w:r>
      <w:r>
        <w:rPr>
          <w:rFonts w:ascii="Arial" w:hAnsi="Arial" w:cs="Arial"/>
          <w:sz w:val="24"/>
          <w:szCs w:val="24"/>
        </w:rPr>
        <w:t>,</w:t>
      </w:r>
      <w:r w:rsidRPr="00875EEE">
        <w:rPr>
          <w:rFonts w:ascii="Arial" w:hAnsi="Arial" w:cs="Arial"/>
          <w:sz w:val="24"/>
          <w:szCs w:val="24"/>
        </w:rPr>
        <w:t xml:space="preserve"> t</w:t>
      </w:r>
      <w:r>
        <w:rPr>
          <w:rFonts w:ascii="Arial" w:hAnsi="Arial" w:cs="Arial"/>
          <w:sz w:val="24"/>
          <w:szCs w:val="24"/>
        </w:rPr>
        <w:t>h</w:t>
      </w:r>
      <w:r w:rsidRPr="00875EEE">
        <w:rPr>
          <w:rFonts w:ascii="Arial" w:hAnsi="Arial" w:cs="Arial"/>
          <w:sz w:val="24"/>
          <w:szCs w:val="24"/>
        </w:rPr>
        <w:t xml:space="preserve">erefore, means </w:t>
      </w:r>
      <w:r>
        <w:rPr>
          <w:rFonts w:ascii="Arial" w:hAnsi="Arial" w:cs="Arial"/>
          <w:sz w:val="24"/>
          <w:szCs w:val="24"/>
        </w:rPr>
        <w:t>“</w:t>
      </w:r>
      <w:r w:rsidRPr="00875EEE">
        <w:rPr>
          <w:rFonts w:ascii="Arial" w:hAnsi="Arial" w:cs="Arial"/>
          <w:sz w:val="24"/>
          <w:szCs w:val="24"/>
        </w:rPr>
        <w:t>before time,” or from eternity; “</w:t>
      </w:r>
      <w:r w:rsidRPr="00FB74F2">
        <w:rPr>
          <w:rFonts w:ascii="Arial" w:hAnsi="Arial" w:cs="Arial"/>
          <w:i/>
          <w:iCs/>
          <w:sz w:val="24"/>
          <w:szCs w:val="24"/>
        </w:rPr>
        <w:t>temitas est una, individua, et tota sim</w:t>
      </w:r>
      <w:r w:rsidRPr="00875EEE">
        <w:rPr>
          <w:rFonts w:ascii="Arial" w:hAnsi="Arial" w:cs="Arial"/>
          <w:sz w:val="24"/>
          <w:szCs w:val="24"/>
        </w:rPr>
        <w:t xml:space="preserve">ul.” </w:t>
      </w:r>
      <w:r>
        <w:rPr>
          <w:rFonts w:ascii="Arial" w:hAnsi="Arial" w:cs="Arial"/>
          <w:sz w:val="24"/>
          <w:szCs w:val="24"/>
        </w:rPr>
        <w:t>(The end is one and indivisible)</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How may it be proved from Scripture that the decrees </w:t>
      </w:r>
      <w:r>
        <w:rPr>
          <w:rFonts w:ascii="Arial" w:hAnsi="Arial" w:cs="Arial"/>
          <w:sz w:val="24"/>
          <w:szCs w:val="24"/>
        </w:rPr>
        <w:t>o</w:t>
      </w:r>
      <w:r w:rsidRPr="00875EEE">
        <w:rPr>
          <w:rFonts w:ascii="Arial" w:hAnsi="Arial" w:cs="Arial"/>
          <w:sz w:val="24"/>
          <w:szCs w:val="24"/>
        </w:rPr>
        <w:t>f God relate to all events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Eph</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11; Acts </w:t>
      </w:r>
      <w:r>
        <w:rPr>
          <w:rFonts w:ascii="Arial" w:hAnsi="Arial" w:cs="Arial"/>
          <w:sz w:val="24"/>
          <w:szCs w:val="24"/>
        </w:rPr>
        <w:t>15:</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17:</w:t>
      </w:r>
      <w:r w:rsidRPr="00875EEE">
        <w:rPr>
          <w:rFonts w:ascii="Arial" w:hAnsi="Arial" w:cs="Arial"/>
          <w:sz w:val="24"/>
          <w:szCs w:val="24"/>
        </w:rPr>
        <w:t xml:space="preserve">26; Job </w:t>
      </w:r>
      <w:r>
        <w:rPr>
          <w:rFonts w:ascii="Arial" w:hAnsi="Arial" w:cs="Arial"/>
          <w:sz w:val="24"/>
          <w:szCs w:val="24"/>
        </w:rPr>
        <w:t>14:</w:t>
      </w:r>
      <w:r w:rsidRPr="00875EEE">
        <w:rPr>
          <w:rFonts w:ascii="Arial" w:hAnsi="Arial" w:cs="Arial"/>
          <w:sz w:val="24"/>
          <w:szCs w:val="24"/>
        </w:rPr>
        <w:t xml:space="preserve">5;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46|:</w:t>
      </w:r>
      <w:r w:rsidRPr="00875EEE">
        <w:rPr>
          <w:rFonts w:ascii="Arial" w:hAnsi="Arial" w:cs="Arial"/>
          <w:sz w:val="24"/>
          <w:szCs w:val="24"/>
        </w:rPr>
        <w:t xml:space="preserve">10. Even the free acts of men (Eph. </w:t>
      </w:r>
      <w:r>
        <w:rPr>
          <w:rFonts w:ascii="Arial" w:hAnsi="Arial" w:cs="Arial"/>
          <w:sz w:val="24"/>
          <w:szCs w:val="24"/>
        </w:rPr>
        <w:t>2:</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 even their wicked actions. — Acts </w:t>
      </w:r>
      <w:r>
        <w:rPr>
          <w:rFonts w:ascii="Arial" w:hAnsi="Arial" w:cs="Arial"/>
          <w:sz w:val="24"/>
          <w:szCs w:val="24"/>
        </w:rPr>
        <w:t>2:</w:t>
      </w:r>
      <w:r w:rsidRPr="00875EEE">
        <w:rPr>
          <w:rFonts w:ascii="Arial" w:hAnsi="Arial" w:cs="Arial"/>
          <w:sz w:val="24"/>
          <w:szCs w:val="24"/>
        </w:rPr>
        <w:t>23</w:t>
      </w:r>
      <w:r>
        <w:rPr>
          <w:rFonts w:ascii="Arial" w:hAnsi="Arial" w:cs="Arial"/>
          <w:sz w:val="24"/>
          <w:szCs w:val="24"/>
        </w:rPr>
        <w:t>, 4:</w:t>
      </w:r>
      <w:r w:rsidRPr="00875EEE">
        <w:rPr>
          <w:rFonts w:ascii="Arial" w:hAnsi="Arial" w:cs="Arial"/>
          <w:sz w:val="24"/>
          <w:szCs w:val="24"/>
        </w:rPr>
        <w:t>27</w:t>
      </w:r>
      <w:r>
        <w:rPr>
          <w:rFonts w:ascii="Arial" w:hAnsi="Arial" w:cs="Arial"/>
          <w:sz w:val="24"/>
          <w:szCs w:val="24"/>
        </w:rPr>
        <w:t>-</w:t>
      </w:r>
      <w:r w:rsidRPr="00875EEE">
        <w:rPr>
          <w:rFonts w:ascii="Arial" w:hAnsi="Arial" w:cs="Arial"/>
          <w:sz w:val="24"/>
          <w:szCs w:val="24"/>
        </w:rPr>
        <w:t xml:space="preserve">28; Ps. </w:t>
      </w:r>
      <w:r>
        <w:rPr>
          <w:rFonts w:ascii="Arial" w:hAnsi="Arial" w:cs="Arial"/>
          <w:sz w:val="24"/>
          <w:szCs w:val="24"/>
        </w:rPr>
        <w:t>76:</w:t>
      </w:r>
      <w:r w:rsidRPr="00875EEE">
        <w:rPr>
          <w:rFonts w:ascii="Arial" w:hAnsi="Arial" w:cs="Arial"/>
          <w:sz w:val="24"/>
          <w:szCs w:val="24"/>
        </w:rPr>
        <w:t xml:space="preserve">10; Prov. </w:t>
      </w:r>
      <w:r>
        <w:rPr>
          <w:rFonts w:ascii="Arial" w:hAnsi="Arial" w:cs="Arial"/>
          <w:sz w:val="24"/>
          <w:szCs w:val="24"/>
        </w:rPr>
        <w:t>16:</w:t>
      </w:r>
      <w:r w:rsidRPr="00875EEE">
        <w:rPr>
          <w:rFonts w:ascii="Arial" w:hAnsi="Arial" w:cs="Arial"/>
          <w:sz w:val="24"/>
          <w:szCs w:val="24"/>
        </w:rPr>
        <w:t xml:space="preserve">4. Also what men call accidental events. — Prov. </w:t>
      </w:r>
      <w:r>
        <w:rPr>
          <w:rFonts w:ascii="Arial" w:hAnsi="Arial" w:cs="Arial"/>
          <w:sz w:val="24"/>
          <w:szCs w:val="24"/>
        </w:rPr>
        <w:t>16:</w:t>
      </w:r>
      <w:r w:rsidRPr="00875EEE">
        <w:rPr>
          <w:rFonts w:ascii="Arial" w:hAnsi="Arial" w:cs="Arial"/>
          <w:sz w:val="24"/>
          <w:szCs w:val="24"/>
        </w:rPr>
        <w:t>32</w:t>
      </w:r>
      <w:r>
        <w:rPr>
          <w:rFonts w:ascii="Arial" w:hAnsi="Arial" w:cs="Arial"/>
          <w:sz w:val="24"/>
          <w:szCs w:val="24"/>
        </w:rPr>
        <w:t xml:space="preserve"> </w:t>
      </w:r>
      <w:r w:rsidRPr="00875EEE">
        <w:rPr>
          <w:rFonts w:ascii="Arial" w:hAnsi="Arial" w:cs="Arial"/>
          <w:sz w:val="24"/>
          <w:szCs w:val="24"/>
        </w:rPr>
        <w:t>compare with Acts</w:t>
      </w:r>
      <w:r>
        <w:rPr>
          <w:rFonts w:ascii="Arial" w:hAnsi="Arial" w:cs="Arial"/>
          <w:sz w:val="24"/>
          <w:szCs w:val="24"/>
        </w:rPr>
        <w:t>15:</w:t>
      </w:r>
      <w:r w:rsidRPr="00875EEE">
        <w:rPr>
          <w:rFonts w:ascii="Arial" w:hAnsi="Arial" w:cs="Arial"/>
          <w:sz w:val="24"/>
          <w:szCs w:val="24"/>
        </w:rPr>
        <w:t>18. All things in heaven and on earth.</w:t>
      </w:r>
      <w:r>
        <w:rPr>
          <w:rFonts w:ascii="Arial" w:hAnsi="Arial" w:cs="Arial"/>
          <w:sz w:val="24"/>
          <w:szCs w:val="24"/>
        </w:rPr>
        <w:t xml:space="preserve"> </w:t>
      </w:r>
      <w:r w:rsidRPr="00875EEE">
        <w:rPr>
          <w:rFonts w:ascii="Arial" w:hAnsi="Arial" w:cs="Arial"/>
          <w:sz w:val="24"/>
          <w:szCs w:val="24"/>
        </w:rPr>
        <w:t xml:space="preserve">— Dan. </w:t>
      </w:r>
      <w:r>
        <w:rPr>
          <w:rFonts w:ascii="Arial" w:hAnsi="Arial" w:cs="Arial"/>
          <w:sz w:val="24"/>
          <w:szCs w:val="24"/>
        </w:rPr>
        <w:t>4:</w:t>
      </w:r>
      <w:r w:rsidRPr="00875EEE">
        <w:rPr>
          <w:rFonts w:ascii="Arial" w:hAnsi="Arial" w:cs="Arial"/>
          <w:sz w:val="24"/>
          <w:szCs w:val="24"/>
        </w:rPr>
        <w:t>34</w:t>
      </w:r>
      <w:r>
        <w:rPr>
          <w:rFonts w:ascii="Arial" w:hAnsi="Arial" w:cs="Arial"/>
          <w:sz w:val="24"/>
          <w:szCs w:val="24"/>
        </w:rPr>
        <w:t>-</w:t>
      </w:r>
      <w:r w:rsidRPr="00875EEE">
        <w:rPr>
          <w:rFonts w:ascii="Arial" w:hAnsi="Arial" w:cs="Arial"/>
          <w:sz w:val="24"/>
          <w:szCs w:val="24"/>
        </w:rPr>
        <w:t xml:space="preserve">35.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Prove the universality of G</w:t>
      </w:r>
      <w:r>
        <w:rPr>
          <w:rFonts w:ascii="Arial" w:hAnsi="Arial" w:cs="Arial"/>
          <w:sz w:val="24"/>
          <w:szCs w:val="24"/>
        </w:rPr>
        <w:t>o</w:t>
      </w:r>
      <w:r w:rsidRPr="00875EEE">
        <w:rPr>
          <w:rFonts w:ascii="Arial" w:hAnsi="Arial" w:cs="Arial"/>
          <w:sz w:val="24"/>
          <w:szCs w:val="24"/>
        </w:rPr>
        <w:t xml:space="preserve">d’s decrees from providence.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follows from the eternity, immutability</w:t>
      </w:r>
      <w:r>
        <w:rPr>
          <w:rFonts w:ascii="Arial" w:hAnsi="Arial" w:cs="Arial"/>
          <w:sz w:val="24"/>
          <w:szCs w:val="24"/>
        </w:rPr>
        <w:t xml:space="preserve"> [unchangeableness], and infinite wis</w:t>
      </w:r>
      <w:r w:rsidRPr="00875EEE">
        <w:rPr>
          <w:rFonts w:ascii="Arial" w:hAnsi="Arial" w:cs="Arial"/>
          <w:sz w:val="24"/>
          <w:szCs w:val="24"/>
        </w:rPr>
        <w:t xml:space="preserve">dom, foreknowledge, and power </w:t>
      </w:r>
      <w:r>
        <w:rPr>
          <w:rFonts w:ascii="Arial" w:hAnsi="Arial" w:cs="Arial"/>
          <w:sz w:val="24"/>
          <w:szCs w:val="24"/>
        </w:rPr>
        <w:t>of God, that his temporal work</w:t>
      </w:r>
      <w:r w:rsidRPr="00875EEE">
        <w:rPr>
          <w:rFonts w:ascii="Arial" w:hAnsi="Arial" w:cs="Arial"/>
          <w:sz w:val="24"/>
          <w:szCs w:val="24"/>
        </w:rPr>
        <w:t>ing in providence must</w:t>
      </w:r>
      <w:r>
        <w:rPr>
          <w:rFonts w:ascii="Arial" w:hAnsi="Arial" w:cs="Arial"/>
          <w:sz w:val="24"/>
          <w:szCs w:val="24"/>
        </w:rPr>
        <w:t>,</w:t>
      </w:r>
      <w:r w:rsidRPr="00875EEE">
        <w:rPr>
          <w:rFonts w:ascii="Arial" w:hAnsi="Arial" w:cs="Arial"/>
          <w:sz w:val="24"/>
          <w:szCs w:val="24"/>
        </w:rPr>
        <w:t xml:space="preserve"> in all things</w:t>
      </w:r>
      <w:r>
        <w:rPr>
          <w:rFonts w:ascii="Arial" w:hAnsi="Arial" w:cs="Arial"/>
          <w:sz w:val="24"/>
          <w:szCs w:val="24"/>
        </w:rPr>
        <w:t>,</w:t>
      </w:r>
      <w:r w:rsidRPr="00875EEE">
        <w:rPr>
          <w:rFonts w:ascii="Arial" w:hAnsi="Arial" w:cs="Arial"/>
          <w:sz w:val="24"/>
          <w:szCs w:val="24"/>
        </w:rPr>
        <w:t xml:space="preserve"> proceed according to his eternal purpose. — Eph.</w:t>
      </w:r>
      <w:r>
        <w:rPr>
          <w:rFonts w:ascii="Arial" w:hAnsi="Arial" w:cs="Arial"/>
          <w:sz w:val="24"/>
          <w:szCs w:val="24"/>
        </w:rPr>
        <w:t>1:11</w:t>
      </w:r>
      <w:r w:rsidRPr="00875EEE">
        <w:rPr>
          <w:rFonts w:ascii="Arial" w:hAnsi="Arial" w:cs="Arial"/>
          <w:sz w:val="24"/>
          <w:szCs w:val="24"/>
        </w:rPr>
        <w:t xml:space="preserve"> and Acts </w:t>
      </w:r>
      <w:r>
        <w:rPr>
          <w:rFonts w:ascii="Arial" w:hAnsi="Arial" w:cs="Arial"/>
          <w:sz w:val="24"/>
          <w:szCs w:val="24"/>
        </w:rPr>
        <w:t>15:</w:t>
      </w:r>
      <w:r w:rsidRPr="00875EEE">
        <w:rPr>
          <w:rFonts w:ascii="Arial" w:hAnsi="Arial" w:cs="Arial"/>
          <w:sz w:val="24"/>
          <w:szCs w:val="24"/>
        </w:rPr>
        <w:t>18. But bo</w:t>
      </w:r>
      <w:r>
        <w:rPr>
          <w:rFonts w:ascii="Arial" w:hAnsi="Arial" w:cs="Arial"/>
          <w:sz w:val="24"/>
          <w:szCs w:val="24"/>
        </w:rPr>
        <w:t>th Scrip</w:t>
      </w:r>
      <w:r w:rsidRPr="00875EEE">
        <w:rPr>
          <w:rFonts w:ascii="Arial" w:hAnsi="Arial" w:cs="Arial"/>
          <w:sz w:val="24"/>
          <w:szCs w:val="24"/>
        </w:rPr>
        <w:t xml:space="preserve">ture and reason alike teach us that the providential government of God </w:t>
      </w:r>
      <w:r>
        <w:rPr>
          <w:rFonts w:ascii="Arial" w:hAnsi="Arial" w:cs="Arial"/>
          <w:sz w:val="24"/>
          <w:szCs w:val="24"/>
        </w:rPr>
        <w:t>takes in</w:t>
      </w:r>
      <w:r w:rsidRPr="00875EEE">
        <w:rPr>
          <w:rFonts w:ascii="Arial" w:hAnsi="Arial" w:cs="Arial"/>
          <w:sz w:val="24"/>
          <w:szCs w:val="24"/>
        </w:rPr>
        <w:t xml:space="preserve"> all things in heaven and on earth as a whole</w:t>
      </w:r>
      <w:r>
        <w:rPr>
          <w:rFonts w:ascii="Arial" w:hAnsi="Arial" w:cs="Arial"/>
          <w:sz w:val="24"/>
          <w:szCs w:val="24"/>
        </w:rPr>
        <w:t xml:space="preserve">, </w:t>
      </w:r>
      <w:r w:rsidRPr="00875EEE">
        <w:rPr>
          <w:rFonts w:ascii="Arial" w:hAnsi="Arial" w:cs="Arial"/>
          <w:sz w:val="24"/>
          <w:szCs w:val="24"/>
        </w:rPr>
        <w:t>and every event in deta</w:t>
      </w:r>
      <w:r>
        <w:rPr>
          <w:rFonts w:ascii="Arial" w:hAnsi="Arial" w:cs="Arial"/>
          <w:sz w:val="24"/>
          <w:szCs w:val="24"/>
        </w:rPr>
        <w:t xml:space="preserve">il. — </w:t>
      </w:r>
      <w:r w:rsidRPr="00875EEE">
        <w:rPr>
          <w:rFonts w:ascii="Arial" w:hAnsi="Arial" w:cs="Arial"/>
          <w:sz w:val="24"/>
          <w:szCs w:val="24"/>
        </w:rPr>
        <w:t xml:space="preserve">Prov. </w:t>
      </w:r>
      <w:r>
        <w:rPr>
          <w:rFonts w:ascii="Arial" w:hAnsi="Arial" w:cs="Arial"/>
          <w:sz w:val="24"/>
          <w:szCs w:val="24"/>
        </w:rPr>
        <w:t>16:</w:t>
      </w:r>
      <w:r w:rsidRPr="00875EEE">
        <w:rPr>
          <w:rFonts w:ascii="Arial" w:hAnsi="Arial" w:cs="Arial"/>
          <w:sz w:val="24"/>
          <w:szCs w:val="24"/>
        </w:rPr>
        <w:t xml:space="preserve">33; Dan. </w:t>
      </w:r>
      <w:r>
        <w:rPr>
          <w:rFonts w:ascii="Arial" w:hAnsi="Arial" w:cs="Arial"/>
          <w:sz w:val="24"/>
          <w:szCs w:val="24"/>
        </w:rPr>
        <w:t>4:</w:t>
      </w:r>
      <w:r w:rsidRPr="00875EEE">
        <w:rPr>
          <w:rFonts w:ascii="Arial" w:hAnsi="Arial" w:cs="Arial"/>
          <w:sz w:val="24"/>
          <w:szCs w:val="24"/>
        </w:rPr>
        <w:t>34</w:t>
      </w:r>
      <w:r>
        <w:rPr>
          <w:rFonts w:ascii="Arial" w:hAnsi="Arial" w:cs="Arial"/>
          <w:sz w:val="24"/>
          <w:szCs w:val="24"/>
        </w:rPr>
        <w:t>-</w:t>
      </w:r>
      <w:r w:rsidRPr="00875EEE">
        <w:rPr>
          <w:rFonts w:ascii="Arial" w:hAnsi="Arial" w:cs="Arial"/>
          <w:sz w:val="24"/>
          <w:szCs w:val="24"/>
        </w:rPr>
        <w:t>35; 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29</w:t>
      </w:r>
      <w:r>
        <w:rPr>
          <w:rFonts w:ascii="Arial" w:hAnsi="Arial" w:cs="Arial"/>
          <w:sz w:val="24"/>
          <w:szCs w:val="24"/>
        </w:rPr>
        <w:t>-</w:t>
      </w:r>
      <w:r w:rsidRPr="00875EEE">
        <w:rPr>
          <w:rFonts w:ascii="Arial" w:hAnsi="Arial" w:cs="Arial"/>
          <w:sz w:val="24"/>
          <w:szCs w:val="24"/>
        </w:rPr>
        <w:t xml:space="preserve">30.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Prove this doctrine from prophecy.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God has</w:t>
      </w:r>
      <w:r>
        <w:rPr>
          <w:rFonts w:ascii="Arial" w:hAnsi="Arial" w:cs="Arial"/>
          <w:sz w:val="24"/>
          <w:szCs w:val="24"/>
        </w:rPr>
        <w:t>,</w:t>
      </w:r>
      <w:r w:rsidRPr="00875EEE">
        <w:rPr>
          <w:rFonts w:ascii="Arial" w:hAnsi="Arial" w:cs="Arial"/>
          <w:sz w:val="24"/>
          <w:szCs w:val="24"/>
        </w:rPr>
        <w:t xml:space="preserve"> in the Scriptures</w:t>
      </w:r>
      <w:r>
        <w:rPr>
          <w:rFonts w:ascii="Arial" w:hAnsi="Arial" w:cs="Arial"/>
          <w:sz w:val="24"/>
          <w:szCs w:val="24"/>
        </w:rPr>
        <w:t>,</w:t>
      </w:r>
      <w:r w:rsidRPr="00875EEE">
        <w:rPr>
          <w:rFonts w:ascii="Arial" w:hAnsi="Arial" w:cs="Arial"/>
          <w:sz w:val="24"/>
          <w:szCs w:val="24"/>
        </w:rPr>
        <w:t xml:space="preserve"> foretold the certain occurrence of </w:t>
      </w:r>
      <w:r>
        <w:rPr>
          <w:rFonts w:ascii="Arial" w:hAnsi="Arial" w:cs="Arial"/>
          <w:sz w:val="24"/>
          <w:szCs w:val="24"/>
        </w:rPr>
        <w:t xml:space="preserve"> </w:t>
      </w:r>
      <w:r w:rsidRPr="00875EEE">
        <w:rPr>
          <w:rFonts w:ascii="Arial" w:hAnsi="Arial" w:cs="Arial"/>
          <w:sz w:val="24"/>
          <w:szCs w:val="24"/>
        </w:rPr>
        <w:t>many events, including the free ac</w:t>
      </w:r>
      <w:r>
        <w:rPr>
          <w:rFonts w:ascii="Arial" w:hAnsi="Arial" w:cs="Arial"/>
          <w:sz w:val="24"/>
          <w:szCs w:val="24"/>
        </w:rPr>
        <w:t>tions of men, which have after</w:t>
      </w:r>
      <w:r w:rsidRPr="00875EEE">
        <w:rPr>
          <w:rFonts w:ascii="Arial" w:hAnsi="Arial" w:cs="Arial"/>
          <w:sz w:val="24"/>
          <w:szCs w:val="24"/>
        </w:rPr>
        <w:t>wards surely come to pass. Now</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the ground of prophecy is fore</w:t>
      </w:r>
      <w:r w:rsidRPr="00875EEE">
        <w:rPr>
          <w:rFonts w:ascii="Arial" w:hAnsi="Arial" w:cs="Arial"/>
          <w:sz w:val="24"/>
          <w:szCs w:val="24"/>
        </w:rPr>
        <w:t xml:space="preserve">knowledge, and the foundation of the foreknowledge of an event as certainly future is God’s decree that made it future. The eternal immutability </w:t>
      </w:r>
      <w:r>
        <w:rPr>
          <w:rFonts w:ascii="Arial" w:hAnsi="Arial" w:cs="Arial"/>
          <w:sz w:val="24"/>
          <w:szCs w:val="24"/>
        </w:rPr>
        <w:t xml:space="preserve">[unchanging nature] </w:t>
      </w:r>
      <w:r w:rsidRPr="00875EEE">
        <w:rPr>
          <w:rFonts w:ascii="Arial" w:hAnsi="Arial" w:cs="Arial"/>
          <w:sz w:val="24"/>
          <w:szCs w:val="24"/>
        </w:rPr>
        <w:t>of the decree is the only foundation of the infallibility either of the foreknowledge or of the prophecy. But if God has decreed certain futur</w:t>
      </w:r>
      <w:r>
        <w:rPr>
          <w:rFonts w:ascii="Arial" w:hAnsi="Arial" w:cs="Arial"/>
          <w:sz w:val="24"/>
          <w:szCs w:val="24"/>
        </w:rPr>
        <w:t>e events, he must also have in</w:t>
      </w:r>
      <w:r w:rsidRPr="00875EEE">
        <w:rPr>
          <w:rFonts w:ascii="Arial" w:hAnsi="Arial" w:cs="Arial"/>
          <w:sz w:val="24"/>
          <w:szCs w:val="24"/>
        </w:rPr>
        <w:t xml:space="preserve">cluded in that decree all of their causes, conditions, coordinates, and consequences. No event is isolated; to make one certainly future implies the determination of the whole concatenation </w:t>
      </w:r>
      <w:r>
        <w:rPr>
          <w:rFonts w:ascii="Arial" w:hAnsi="Arial" w:cs="Arial"/>
          <w:sz w:val="24"/>
          <w:szCs w:val="24"/>
        </w:rPr>
        <w:t xml:space="preserve">[ladder-like] </w:t>
      </w:r>
      <w:r w:rsidRPr="00875EEE">
        <w:rPr>
          <w:rFonts w:ascii="Arial" w:hAnsi="Arial" w:cs="Arial"/>
          <w:sz w:val="24"/>
          <w:szCs w:val="24"/>
        </w:rPr>
        <w:t xml:space="preserve">of causes and effects which constitute the universe.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 Wh</w:t>
      </w:r>
      <w:r>
        <w:rPr>
          <w:rFonts w:ascii="Arial" w:hAnsi="Arial" w:cs="Arial"/>
          <w:sz w:val="24"/>
          <w:szCs w:val="24"/>
        </w:rPr>
        <w:t>ich</w:t>
      </w:r>
      <w:r w:rsidRPr="00875EEE">
        <w:rPr>
          <w:rFonts w:ascii="Arial" w:hAnsi="Arial" w:cs="Arial"/>
          <w:sz w:val="24"/>
          <w:szCs w:val="24"/>
        </w:rPr>
        <w:t xml:space="preserve"> rea</w:t>
      </w:r>
      <w:r>
        <w:rPr>
          <w:rFonts w:ascii="Arial" w:hAnsi="Arial" w:cs="Arial"/>
          <w:sz w:val="24"/>
          <w:szCs w:val="24"/>
        </w:rPr>
        <w:t>s</w:t>
      </w:r>
      <w:r w:rsidRPr="00875EEE">
        <w:rPr>
          <w:rFonts w:ascii="Arial" w:hAnsi="Arial" w:cs="Arial"/>
          <w:sz w:val="24"/>
          <w:szCs w:val="24"/>
        </w:rPr>
        <w:t>on</w:t>
      </w:r>
      <w:r>
        <w:rPr>
          <w:rFonts w:ascii="Arial" w:hAnsi="Arial" w:cs="Arial"/>
          <w:sz w:val="24"/>
          <w:szCs w:val="24"/>
        </w:rPr>
        <w:t>s</w:t>
      </w:r>
      <w:r w:rsidRPr="00875EEE">
        <w:rPr>
          <w:rFonts w:ascii="Arial" w:hAnsi="Arial" w:cs="Arial"/>
          <w:sz w:val="24"/>
          <w:szCs w:val="24"/>
        </w:rPr>
        <w:t xml:space="preserve"> may be ass</w:t>
      </w:r>
      <w:r>
        <w:rPr>
          <w:rFonts w:ascii="Arial" w:hAnsi="Arial" w:cs="Arial"/>
          <w:sz w:val="24"/>
          <w:szCs w:val="24"/>
        </w:rPr>
        <w:t>igned for contemplating the de</w:t>
      </w:r>
      <w:r w:rsidRPr="00875EEE">
        <w:rPr>
          <w:rFonts w:ascii="Arial" w:hAnsi="Arial" w:cs="Arial"/>
          <w:sz w:val="24"/>
          <w:szCs w:val="24"/>
        </w:rPr>
        <w:t xml:space="preserve">crees of God as one </w:t>
      </w:r>
      <w:r>
        <w:rPr>
          <w:rFonts w:ascii="Arial" w:hAnsi="Arial" w:cs="Arial"/>
          <w:sz w:val="24"/>
          <w:szCs w:val="24"/>
        </w:rPr>
        <w:t>all-</w:t>
      </w:r>
      <w:r w:rsidRPr="00875EEE">
        <w:rPr>
          <w:rFonts w:ascii="Arial" w:hAnsi="Arial" w:cs="Arial"/>
          <w:sz w:val="24"/>
          <w:szCs w:val="24"/>
        </w:rPr>
        <w:t xml:space="preserve">comprehensive purpose? </w:t>
      </w:r>
    </w:p>
    <w:p w:rsidR="00283EF3" w:rsidRDefault="00283EF3" w:rsidP="00283EF3">
      <w:pPr>
        <w:spacing w:after="0" w:line="276" w:lineRule="auto"/>
        <w:jc w:val="both"/>
        <w:rPr>
          <w:rFonts w:ascii="Arial" w:hAnsi="Arial" w:cs="Arial"/>
          <w:sz w:val="24"/>
          <w:szCs w:val="24"/>
        </w:rPr>
      </w:pPr>
      <w:r>
        <w:rPr>
          <w:rFonts w:ascii="Arial" w:hAnsi="Arial" w:cs="Arial"/>
          <w:sz w:val="24"/>
          <w:szCs w:val="24"/>
        </w:rPr>
        <w:lastRenderedPageBreak/>
        <w:t>1</w:t>
      </w:r>
      <w:r w:rsidRPr="00875EEE">
        <w:rPr>
          <w:rFonts w:ascii="Arial" w:hAnsi="Arial" w:cs="Arial"/>
          <w:sz w:val="24"/>
          <w:szCs w:val="24"/>
        </w:rPr>
        <w:t>st. As above shown, the dec</w:t>
      </w:r>
      <w:r>
        <w:rPr>
          <w:rFonts w:ascii="Arial" w:hAnsi="Arial" w:cs="Arial"/>
          <w:sz w:val="24"/>
          <w:szCs w:val="24"/>
        </w:rPr>
        <w:t>rees of God are eternal and im</w:t>
      </w:r>
      <w:r w:rsidRPr="00875EEE">
        <w:rPr>
          <w:rFonts w:ascii="Arial" w:hAnsi="Arial" w:cs="Arial"/>
          <w:sz w:val="24"/>
          <w:szCs w:val="24"/>
        </w:rPr>
        <w:t xml:space="preserve">mutable.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No event is isolated. To decree one implies the foreordination of the whole concatenation </w:t>
      </w:r>
      <w:r>
        <w:rPr>
          <w:rFonts w:ascii="Arial" w:hAnsi="Arial" w:cs="Arial"/>
          <w:sz w:val="24"/>
          <w:szCs w:val="24"/>
        </w:rPr>
        <w:t>[causes] of events which consti</w:t>
      </w:r>
      <w:r w:rsidRPr="00875EEE">
        <w:rPr>
          <w:rFonts w:ascii="Arial" w:hAnsi="Arial" w:cs="Arial"/>
          <w:sz w:val="24"/>
          <w:szCs w:val="24"/>
        </w:rPr>
        <w:t xml:space="preserve">tute the universe. As all events constitute one system, they must have been determined </w:t>
      </w:r>
      <w:r>
        <w:rPr>
          <w:rFonts w:ascii="Arial" w:hAnsi="Arial" w:cs="Arial"/>
          <w:sz w:val="24"/>
          <w:szCs w:val="24"/>
        </w:rPr>
        <w:t>with</w:t>
      </w:r>
      <w:r w:rsidRPr="00875EEE">
        <w:rPr>
          <w:rFonts w:ascii="Arial" w:hAnsi="Arial" w:cs="Arial"/>
          <w:sz w:val="24"/>
          <w:szCs w:val="24"/>
        </w:rPr>
        <w:t xml:space="preserve">in one purpose.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God decrees all things as the</w:t>
      </w:r>
      <w:r>
        <w:rPr>
          <w:rFonts w:ascii="Arial" w:hAnsi="Arial" w:cs="Arial"/>
          <w:sz w:val="24"/>
          <w:szCs w:val="24"/>
        </w:rPr>
        <w:t>y</w:t>
      </w:r>
      <w:r w:rsidRPr="00875EEE">
        <w:rPr>
          <w:rFonts w:ascii="Arial" w:hAnsi="Arial" w:cs="Arial"/>
          <w:sz w:val="24"/>
          <w:szCs w:val="24"/>
        </w:rPr>
        <w:t xml:space="preserve"> actually occur, </w:t>
      </w:r>
      <w:r>
        <w:rPr>
          <w:rFonts w:ascii="Arial" w:hAnsi="Arial" w:cs="Arial"/>
          <w:sz w:val="24"/>
          <w:szCs w:val="24"/>
        </w:rPr>
        <w:t>that is</w:t>
      </w:r>
      <w:r w:rsidRPr="00875EEE">
        <w:rPr>
          <w:rFonts w:ascii="Arial" w:hAnsi="Arial" w:cs="Arial"/>
          <w:sz w:val="24"/>
          <w:szCs w:val="24"/>
        </w:rPr>
        <w:t>, as</w:t>
      </w:r>
      <w:r>
        <w:rPr>
          <w:rFonts w:ascii="Arial" w:hAnsi="Arial" w:cs="Arial"/>
          <w:sz w:val="24"/>
          <w:szCs w:val="24"/>
        </w:rPr>
        <w:t xml:space="preserve"> produced by causes, and as de</w:t>
      </w:r>
      <w:r w:rsidRPr="00875EEE">
        <w:rPr>
          <w:rFonts w:ascii="Arial" w:hAnsi="Arial" w:cs="Arial"/>
          <w:sz w:val="24"/>
          <w:szCs w:val="24"/>
        </w:rPr>
        <w:t xml:space="preserve">pending on conditions, etc. The same decree, therefore, which determines the event, determines it as produced by its cause, and at depending on its conditions.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Most of the mistakes which heterodox </w:t>
      </w:r>
      <w:r>
        <w:rPr>
          <w:rFonts w:ascii="Arial" w:hAnsi="Arial" w:cs="Arial"/>
          <w:sz w:val="24"/>
          <w:szCs w:val="24"/>
        </w:rPr>
        <w:t xml:space="preserve">[heretical] </w:t>
      </w:r>
      <w:r w:rsidRPr="00875EEE">
        <w:rPr>
          <w:rFonts w:ascii="Arial" w:hAnsi="Arial" w:cs="Arial"/>
          <w:sz w:val="24"/>
          <w:szCs w:val="24"/>
        </w:rPr>
        <w:t>speculators have made, with reference to the nature of God’</w:t>
      </w:r>
      <w:r>
        <w:rPr>
          <w:rFonts w:ascii="Arial" w:hAnsi="Arial" w:cs="Arial"/>
          <w:sz w:val="24"/>
          <w:szCs w:val="24"/>
        </w:rPr>
        <w:t>s decrees, arise from the ten</w:t>
      </w:r>
      <w:r w:rsidRPr="00875EEE">
        <w:rPr>
          <w:rFonts w:ascii="Arial" w:hAnsi="Arial" w:cs="Arial"/>
          <w:sz w:val="24"/>
          <w:szCs w:val="24"/>
        </w:rPr>
        <w:t>dency of the human mind to confine attention to one fragment of God’s eternal purpose, and to r</w:t>
      </w:r>
      <w:r>
        <w:rPr>
          <w:rFonts w:ascii="Arial" w:hAnsi="Arial" w:cs="Arial"/>
          <w:sz w:val="24"/>
          <w:szCs w:val="24"/>
        </w:rPr>
        <w:t>eg</w:t>
      </w:r>
      <w:r w:rsidRPr="00875EEE">
        <w:rPr>
          <w:rFonts w:ascii="Arial" w:hAnsi="Arial" w:cs="Arial"/>
          <w:sz w:val="24"/>
          <w:szCs w:val="24"/>
        </w:rPr>
        <w:t>ard it as isolated from the rest. This decree never determined the certain occurrence of any single event as separated from the second causes which produce it, but it</w:t>
      </w:r>
      <w:r>
        <w:rPr>
          <w:rFonts w:ascii="Arial" w:hAnsi="Arial" w:cs="Arial"/>
          <w:sz w:val="24"/>
          <w:szCs w:val="24"/>
        </w:rPr>
        <w:t>,</w:t>
      </w:r>
      <w:r w:rsidRPr="00875EEE">
        <w:rPr>
          <w:rFonts w:ascii="Arial" w:hAnsi="Arial" w:cs="Arial"/>
          <w:sz w:val="24"/>
          <w:szCs w:val="24"/>
        </w:rPr>
        <w:t xml:space="preserve"> at once and as a whole, determines the certain occurrence of all things that ever come to pass, the causes </w:t>
      </w:r>
      <w:r>
        <w:rPr>
          <w:rFonts w:ascii="Arial" w:hAnsi="Arial" w:cs="Arial"/>
          <w:sz w:val="24"/>
          <w:szCs w:val="24"/>
        </w:rPr>
        <w:t>as</w:t>
      </w:r>
      <w:r w:rsidRPr="00875EEE">
        <w:rPr>
          <w:rFonts w:ascii="Arial" w:hAnsi="Arial" w:cs="Arial"/>
          <w:sz w:val="24"/>
          <w:szCs w:val="24"/>
        </w:rPr>
        <w:t xml:space="preserve"> well as their effects, the condition as well as that which is suspended upon it, and all the very relations in which they actually occur.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In what sense are the decrees of God free?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decrees of God are free in the sense that</w:t>
      </w:r>
      <w:r>
        <w:rPr>
          <w:rFonts w:ascii="Arial" w:hAnsi="Arial" w:cs="Arial"/>
          <w:sz w:val="24"/>
          <w:szCs w:val="24"/>
        </w:rPr>
        <w:t>,</w:t>
      </w:r>
      <w:r w:rsidRPr="00875EEE">
        <w:rPr>
          <w:rFonts w:ascii="Arial" w:hAnsi="Arial" w:cs="Arial"/>
          <w:sz w:val="24"/>
          <w:szCs w:val="24"/>
        </w:rPr>
        <w:t xml:space="preserve"> in decreeing</w:t>
      </w:r>
      <w:r>
        <w:rPr>
          <w:rFonts w:ascii="Arial" w:hAnsi="Arial" w:cs="Arial"/>
          <w:sz w:val="24"/>
          <w:szCs w:val="24"/>
        </w:rPr>
        <w:t>,</w:t>
      </w:r>
      <w:r w:rsidRPr="00875EEE">
        <w:rPr>
          <w:rFonts w:ascii="Arial" w:hAnsi="Arial" w:cs="Arial"/>
          <w:sz w:val="24"/>
          <w:szCs w:val="24"/>
        </w:rPr>
        <w:t xml:space="preserve"> he was solely actuated by his own infinitely wise, righteous, and benevolent g</w:t>
      </w:r>
      <w:r>
        <w:rPr>
          <w:rFonts w:ascii="Arial" w:hAnsi="Arial" w:cs="Arial"/>
          <w:sz w:val="24"/>
          <w:szCs w:val="24"/>
        </w:rPr>
        <w:t>o</w:t>
      </w:r>
      <w:r w:rsidRPr="00875EEE">
        <w:rPr>
          <w:rFonts w:ascii="Arial" w:hAnsi="Arial" w:cs="Arial"/>
          <w:sz w:val="24"/>
          <w:szCs w:val="24"/>
        </w:rPr>
        <w:t xml:space="preserve">od pleasure. He has always chosen as he pleased, and he has always pleased consistently with the perfection of his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In what sense are the decrees of God sovereign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are sovereign in the sense that</w:t>
      </w:r>
      <w:r>
        <w:rPr>
          <w:rFonts w:ascii="Arial" w:hAnsi="Arial" w:cs="Arial"/>
          <w:sz w:val="24"/>
          <w:szCs w:val="24"/>
        </w:rPr>
        <w:t>,</w:t>
      </w:r>
      <w:r w:rsidRPr="00875EEE">
        <w:rPr>
          <w:rFonts w:ascii="Arial" w:hAnsi="Arial" w:cs="Arial"/>
          <w:sz w:val="24"/>
          <w:szCs w:val="24"/>
        </w:rPr>
        <w:t xml:space="preserve"> while they determine absolutely whatever occurs without God, their whole reason and motive is within the divine nature, and the</w:t>
      </w:r>
      <w:r>
        <w:rPr>
          <w:rFonts w:ascii="Arial" w:hAnsi="Arial" w:cs="Arial"/>
          <w:sz w:val="24"/>
          <w:szCs w:val="24"/>
        </w:rPr>
        <w:t>y are neither sug</w:t>
      </w:r>
      <w:r w:rsidRPr="00875EEE">
        <w:rPr>
          <w:rFonts w:ascii="Arial" w:hAnsi="Arial" w:cs="Arial"/>
          <w:sz w:val="24"/>
          <w:szCs w:val="24"/>
        </w:rPr>
        <w:t>gested nor occasioned by, nor conditioned on</w:t>
      </w:r>
      <w:r>
        <w:rPr>
          <w:rFonts w:ascii="Arial" w:hAnsi="Arial" w:cs="Arial"/>
          <w:sz w:val="24"/>
          <w:szCs w:val="24"/>
        </w:rPr>
        <w:t>, anything what</w:t>
      </w:r>
      <w:r w:rsidRPr="00875EEE">
        <w:rPr>
          <w:rFonts w:ascii="Arial" w:hAnsi="Arial" w:cs="Arial"/>
          <w:sz w:val="24"/>
          <w:szCs w:val="24"/>
        </w:rPr>
        <w:t xml:space="preserve">ever </w:t>
      </w:r>
      <w:r>
        <w:rPr>
          <w:rFonts w:ascii="Arial" w:hAnsi="Arial" w:cs="Arial"/>
          <w:sz w:val="24"/>
          <w:szCs w:val="24"/>
        </w:rPr>
        <w:t>outside of himself</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10. Wh</w:t>
      </w:r>
      <w:r>
        <w:rPr>
          <w:rFonts w:ascii="Arial" w:hAnsi="Arial" w:cs="Arial"/>
          <w:sz w:val="24"/>
          <w:szCs w:val="24"/>
        </w:rPr>
        <w:t>at</w:t>
      </w:r>
      <w:r w:rsidRPr="00875EEE">
        <w:rPr>
          <w:rFonts w:ascii="Arial" w:hAnsi="Arial" w:cs="Arial"/>
          <w:sz w:val="24"/>
          <w:szCs w:val="24"/>
        </w:rPr>
        <w:t xml:space="preserve"> is the distinction between absolute and conditional decrees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 absolute decree is one w</w:t>
      </w:r>
      <w:r>
        <w:rPr>
          <w:rFonts w:ascii="Arial" w:hAnsi="Arial" w:cs="Arial"/>
          <w:sz w:val="24"/>
          <w:szCs w:val="24"/>
        </w:rPr>
        <w:t>hich, while it may include con</w:t>
      </w:r>
      <w:r w:rsidRPr="00875EEE">
        <w:rPr>
          <w:rFonts w:ascii="Arial" w:hAnsi="Arial" w:cs="Arial"/>
          <w:sz w:val="24"/>
          <w:szCs w:val="24"/>
        </w:rPr>
        <w:t xml:space="preserve">ditions, is suspended on no condition, </w:t>
      </w:r>
      <w:r>
        <w:rPr>
          <w:rFonts w:ascii="Arial" w:hAnsi="Arial" w:cs="Arial"/>
          <w:sz w:val="24"/>
          <w:szCs w:val="24"/>
        </w:rPr>
        <w:t>that is</w:t>
      </w:r>
      <w:r w:rsidRPr="00875EEE">
        <w:rPr>
          <w:rFonts w:ascii="Arial" w:hAnsi="Arial" w:cs="Arial"/>
          <w:sz w:val="24"/>
          <w:szCs w:val="24"/>
        </w:rPr>
        <w:t xml:space="preserve">, it makes the event decreed, of whatever kind, whether of mechanical necessity or of voluntary agency, certainly future, together with all the causes and conditions, of whatever nature, on which the event depends.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conditional decree is one which decrees that an event shall happen on the condition that some other event, possible but uncertain (not decreed), shall actually occur.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The Socinians den</w:t>
      </w:r>
      <w:r>
        <w:rPr>
          <w:rFonts w:ascii="Arial" w:hAnsi="Arial" w:cs="Arial"/>
          <w:sz w:val="24"/>
          <w:szCs w:val="24"/>
        </w:rPr>
        <w:t>y</w:t>
      </w:r>
      <w:r w:rsidRPr="00875EEE">
        <w:rPr>
          <w:rFonts w:ascii="Arial" w:hAnsi="Arial" w:cs="Arial"/>
          <w:sz w:val="24"/>
          <w:szCs w:val="24"/>
        </w:rPr>
        <w:t xml:space="preserve"> that the</w:t>
      </w:r>
      <w:r>
        <w:rPr>
          <w:rFonts w:ascii="Arial" w:hAnsi="Arial" w:cs="Arial"/>
          <w:sz w:val="24"/>
          <w:szCs w:val="24"/>
        </w:rPr>
        <w:t xml:space="preserve"> free actions of men, in</w:t>
      </w:r>
      <w:r w:rsidRPr="00875EEE">
        <w:rPr>
          <w:rFonts w:ascii="Arial" w:hAnsi="Arial" w:cs="Arial"/>
          <w:sz w:val="24"/>
          <w:szCs w:val="24"/>
        </w:rPr>
        <w:t>trinsically uncertain, are the objects of knowledge,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affirm that they are not foreknown by God. They h</w:t>
      </w:r>
      <w:r>
        <w:rPr>
          <w:rFonts w:ascii="Arial" w:hAnsi="Arial" w:cs="Arial"/>
          <w:sz w:val="24"/>
          <w:szCs w:val="24"/>
        </w:rPr>
        <w:t>o</w:t>
      </w:r>
      <w:r w:rsidRPr="00875EEE">
        <w:rPr>
          <w:rFonts w:ascii="Arial" w:hAnsi="Arial" w:cs="Arial"/>
          <w:sz w:val="24"/>
          <w:szCs w:val="24"/>
        </w:rPr>
        <w:t>ld that God decreed absolutely to create the human race, and</w:t>
      </w:r>
      <w:r>
        <w:rPr>
          <w:rFonts w:ascii="Arial" w:hAnsi="Arial" w:cs="Arial"/>
          <w:sz w:val="24"/>
          <w:szCs w:val="24"/>
        </w:rPr>
        <w:t>,</w:t>
      </w:r>
      <w:r w:rsidRPr="00875EEE">
        <w:rPr>
          <w:rFonts w:ascii="Arial" w:hAnsi="Arial" w:cs="Arial"/>
          <w:sz w:val="24"/>
          <w:szCs w:val="24"/>
        </w:rPr>
        <w:t xml:space="preserve"> after Adam sinned</w:t>
      </w:r>
      <w:r>
        <w:rPr>
          <w:rFonts w:ascii="Arial" w:hAnsi="Arial" w:cs="Arial"/>
          <w:sz w:val="24"/>
          <w:szCs w:val="24"/>
        </w:rPr>
        <w:t>,</w:t>
      </w:r>
      <w:r w:rsidRPr="00875EEE">
        <w:rPr>
          <w:rFonts w:ascii="Arial" w:hAnsi="Arial" w:cs="Arial"/>
          <w:sz w:val="24"/>
          <w:szCs w:val="24"/>
        </w:rPr>
        <w:t xml:space="preserve"> he decreed absolutely to save all repenting and believing sinners, yet that he decreed nothing concerning the sinning nor the salvation of individual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Arminians, admitting that God certainly foreknows the acts of free agents as well as all other events, maintain that he absolutely decreed to create man, and foreseeing that man would sin</w:t>
      </w:r>
      <w:r>
        <w:rPr>
          <w:rFonts w:ascii="Arial" w:hAnsi="Arial" w:cs="Arial"/>
          <w:sz w:val="24"/>
          <w:szCs w:val="24"/>
        </w:rPr>
        <w:t>,</w:t>
      </w:r>
      <w:r w:rsidRPr="00875EEE">
        <w:rPr>
          <w:rFonts w:ascii="Arial" w:hAnsi="Arial" w:cs="Arial"/>
          <w:sz w:val="24"/>
          <w:szCs w:val="24"/>
        </w:rPr>
        <w:t xml:space="preserve"> he absolutely decreed to provide a salvation for all, and actually to save all </w:t>
      </w:r>
      <w:r>
        <w:rPr>
          <w:rFonts w:ascii="Arial" w:hAnsi="Arial" w:cs="Arial"/>
          <w:sz w:val="24"/>
          <w:szCs w:val="24"/>
        </w:rPr>
        <w:t>who</w:t>
      </w:r>
      <w:r w:rsidRPr="00875EEE">
        <w:rPr>
          <w:rFonts w:ascii="Arial" w:hAnsi="Arial" w:cs="Arial"/>
          <w:sz w:val="24"/>
          <w:szCs w:val="24"/>
        </w:rPr>
        <w:t xml:space="preserve"> repent and believe, but that he conditionally decreed to save individual men on the condition, foreseen but not foreordained</w:t>
      </w:r>
      <w:r>
        <w:rPr>
          <w:rFonts w:ascii="Arial" w:hAnsi="Arial" w:cs="Arial"/>
          <w:sz w:val="24"/>
          <w:szCs w:val="24"/>
        </w:rPr>
        <w:t>,</w:t>
      </w:r>
      <w:r w:rsidRPr="00875EEE">
        <w:rPr>
          <w:rFonts w:ascii="Arial" w:hAnsi="Arial" w:cs="Arial"/>
          <w:sz w:val="24"/>
          <w:szCs w:val="24"/>
        </w:rPr>
        <w:t xml:space="preserve"> of their </w:t>
      </w:r>
      <w:r>
        <w:rPr>
          <w:rFonts w:ascii="Arial" w:hAnsi="Arial" w:cs="Arial"/>
          <w:sz w:val="24"/>
          <w:szCs w:val="24"/>
        </w:rPr>
        <w:t>fai</w:t>
      </w:r>
      <w:r w:rsidRPr="00875EEE">
        <w:rPr>
          <w:rFonts w:ascii="Arial" w:hAnsi="Arial" w:cs="Arial"/>
          <w:sz w:val="24"/>
          <w:szCs w:val="24"/>
        </w:rPr>
        <w:t xml:space="preserve">th and obedience.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11. What are the objections to attributing conditional decrees </w:t>
      </w:r>
      <w:r>
        <w:rPr>
          <w:rFonts w:ascii="Arial" w:hAnsi="Arial" w:cs="Arial"/>
          <w:sz w:val="24"/>
          <w:szCs w:val="24"/>
        </w:rPr>
        <w:t>t</w:t>
      </w:r>
      <w:r w:rsidRPr="00875EEE">
        <w:rPr>
          <w:rFonts w:ascii="Arial" w:hAnsi="Arial" w:cs="Arial"/>
          <w:sz w:val="24"/>
          <w:szCs w:val="24"/>
        </w:rPr>
        <w:t>o</w:t>
      </w:r>
      <w:r>
        <w:rPr>
          <w:rFonts w:ascii="Arial" w:hAnsi="Arial" w:cs="Arial"/>
          <w:sz w:val="24"/>
          <w:szCs w:val="24"/>
        </w:rPr>
        <w:t xml:space="preserve"> </w:t>
      </w:r>
      <w:r w:rsidRPr="00875EEE">
        <w:rPr>
          <w:rFonts w:ascii="Arial" w:hAnsi="Arial" w:cs="Arial"/>
          <w:sz w:val="24"/>
          <w:szCs w:val="24"/>
        </w:rPr>
        <w:t>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Calvinists admit that the all </w:t>
      </w:r>
      <w:r>
        <w:rPr>
          <w:rFonts w:ascii="Arial" w:hAnsi="Arial" w:cs="Arial"/>
          <w:sz w:val="24"/>
          <w:szCs w:val="24"/>
        </w:rPr>
        <w:t xml:space="preserve">the </w:t>
      </w:r>
      <w:r w:rsidRPr="00875EEE">
        <w:rPr>
          <w:rFonts w:ascii="Arial" w:hAnsi="Arial" w:cs="Arial"/>
          <w:sz w:val="24"/>
          <w:szCs w:val="24"/>
        </w:rPr>
        <w:t>comprehensive decree</w:t>
      </w:r>
      <w:r>
        <w:rPr>
          <w:rFonts w:ascii="Arial" w:hAnsi="Arial" w:cs="Arial"/>
          <w:sz w:val="24"/>
          <w:szCs w:val="24"/>
        </w:rPr>
        <w:t>s</w:t>
      </w:r>
      <w:r w:rsidRPr="00875EEE">
        <w:rPr>
          <w:rFonts w:ascii="Arial" w:hAnsi="Arial" w:cs="Arial"/>
          <w:sz w:val="24"/>
          <w:szCs w:val="24"/>
        </w:rPr>
        <w:t xml:space="preserve"> of God determine all events according to their in</w:t>
      </w:r>
      <w:r>
        <w:rPr>
          <w:rFonts w:ascii="Arial" w:hAnsi="Arial" w:cs="Arial"/>
          <w:sz w:val="24"/>
          <w:szCs w:val="24"/>
        </w:rPr>
        <w:t>ner</w:t>
      </w:r>
      <w:r w:rsidRPr="00875EEE">
        <w:rPr>
          <w:rFonts w:ascii="Arial" w:hAnsi="Arial" w:cs="Arial"/>
          <w:sz w:val="24"/>
          <w:szCs w:val="24"/>
        </w:rPr>
        <w:t xml:space="preserve"> nature, the actions of free agents as free, and the operat</w:t>
      </w:r>
      <w:r>
        <w:rPr>
          <w:rFonts w:ascii="Arial" w:hAnsi="Arial" w:cs="Arial"/>
          <w:sz w:val="24"/>
          <w:szCs w:val="24"/>
        </w:rPr>
        <w:t>ion of necessary causes, neces</w:t>
      </w:r>
      <w:r w:rsidRPr="00875EEE">
        <w:rPr>
          <w:rFonts w:ascii="Arial" w:hAnsi="Arial" w:cs="Arial"/>
          <w:sz w:val="24"/>
          <w:szCs w:val="24"/>
        </w:rPr>
        <w:t xml:space="preserve">sarily. It also </w:t>
      </w:r>
      <w:r>
        <w:rPr>
          <w:rFonts w:ascii="Arial" w:hAnsi="Arial" w:cs="Arial"/>
          <w:sz w:val="24"/>
          <w:szCs w:val="24"/>
        </w:rPr>
        <w:t>takes in</w:t>
      </w:r>
      <w:r w:rsidRPr="00875EEE">
        <w:rPr>
          <w:rFonts w:ascii="Arial" w:hAnsi="Arial" w:cs="Arial"/>
          <w:sz w:val="24"/>
          <w:szCs w:val="24"/>
        </w:rPr>
        <w:t xml:space="preserve"> the whole system of causes and </w:t>
      </w:r>
      <w:r>
        <w:rPr>
          <w:rFonts w:ascii="Arial" w:hAnsi="Arial" w:cs="Arial"/>
          <w:sz w:val="24"/>
          <w:szCs w:val="24"/>
        </w:rPr>
        <w:t>eff</w:t>
      </w:r>
      <w:r w:rsidRPr="00875EEE">
        <w:rPr>
          <w:rFonts w:ascii="Arial" w:hAnsi="Arial" w:cs="Arial"/>
          <w:sz w:val="24"/>
          <w:szCs w:val="24"/>
        </w:rPr>
        <w:t xml:space="preserve">ects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of every kind; of the motives and conditions of ‘free actions, as well as the necessary causes of necessary e</w:t>
      </w:r>
      <w:r>
        <w:rPr>
          <w:rFonts w:ascii="Arial" w:hAnsi="Arial" w:cs="Arial"/>
          <w:sz w:val="24"/>
          <w:szCs w:val="24"/>
        </w:rPr>
        <w:t>vents. God decreed sal</w:t>
      </w:r>
      <w:r w:rsidRPr="00875EEE">
        <w:rPr>
          <w:rFonts w:ascii="Arial" w:hAnsi="Arial" w:cs="Arial"/>
          <w:sz w:val="24"/>
          <w:szCs w:val="24"/>
        </w:rPr>
        <w:t>vation on the condition of faith, yet</w:t>
      </w:r>
      <w:r>
        <w:rPr>
          <w:rFonts w:ascii="Arial" w:hAnsi="Arial" w:cs="Arial"/>
          <w:sz w:val="24"/>
          <w:szCs w:val="24"/>
        </w:rPr>
        <w:t>,</w:t>
      </w:r>
      <w:r w:rsidRPr="00875EEE">
        <w:rPr>
          <w:rFonts w:ascii="Arial" w:hAnsi="Arial" w:cs="Arial"/>
          <w:sz w:val="24"/>
          <w:szCs w:val="24"/>
        </w:rPr>
        <w:t xml:space="preserve"> in the ve</w:t>
      </w:r>
      <w:r>
        <w:rPr>
          <w:rFonts w:ascii="Arial" w:hAnsi="Arial" w:cs="Arial"/>
          <w:sz w:val="24"/>
          <w:szCs w:val="24"/>
        </w:rPr>
        <w:t>r</w:t>
      </w:r>
      <w:r w:rsidRPr="00875EEE">
        <w:rPr>
          <w:rFonts w:ascii="Arial" w:hAnsi="Arial" w:cs="Arial"/>
          <w:sz w:val="24"/>
          <w:szCs w:val="24"/>
        </w:rPr>
        <w:t>y same act</w:t>
      </w:r>
      <w:r>
        <w:rPr>
          <w:rFonts w:ascii="Arial" w:hAnsi="Arial" w:cs="Arial"/>
          <w:sz w:val="24"/>
          <w:szCs w:val="24"/>
        </w:rPr>
        <w:t>, he de</w:t>
      </w:r>
      <w:r w:rsidRPr="00875EEE">
        <w:rPr>
          <w:rFonts w:ascii="Arial" w:hAnsi="Arial" w:cs="Arial"/>
          <w:sz w:val="24"/>
          <w:szCs w:val="24"/>
        </w:rPr>
        <w:t>creed the faith of those people whose salvation he has determined. “Whom he did predestinate</w:t>
      </w:r>
      <w:r>
        <w:rPr>
          <w:rFonts w:ascii="Arial" w:hAnsi="Arial" w:cs="Arial"/>
          <w:sz w:val="24"/>
          <w:szCs w:val="24"/>
        </w:rPr>
        <w:t>,</w:t>
      </w:r>
      <w:r w:rsidRPr="00875EEE">
        <w:rPr>
          <w:rFonts w:ascii="Arial" w:hAnsi="Arial" w:cs="Arial"/>
          <w:sz w:val="24"/>
          <w:szCs w:val="24"/>
        </w:rPr>
        <w:t xml:space="preserve"> them he also called.” </w:t>
      </w:r>
      <w:r>
        <w:rPr>
          <w:rFonts w:ascii="Arial" w:hAnsi="Arial" w:cs="Arial"/>
          <w:sz w:val="24"/>
          <w:szCs w:val="24"/>
        </w:rPr>
        <w:t xml:space="preserve">(Rom. 8:30) </w:t>
      </w:r>
      <w:r w:rsidRPr="00875EEE">
        <w:rPr>
          <w:rFonts w:ascii="Arial" w:hAnsi="Arial" w:cs="Arial"/>
          <w:sz w:val="24"/>
          <w:szCs w:val="24"/>
        </w:rPr>
        <w:t xml:space="preserve">Thus his decree from the </w:t>
      </w:r>
      <w:r>
        <w:rPr>
          <w:rFonts w:ascii="Arial" w:hAnsi="Arial" w:cs="Arial"/>
          <w:sz w:val="24"/>
          <w:szCs w:val="24"/>
        </w:rPr>
        <w:t xml:space="preserve">refusing, and </w:t>
      </w:r>
      <w:r w:rsidRPr="00875EEE">
        <w:rPr>
          <w:rFonts w:ascii="Arial" w:hAnsi="Arial" w:cs="Arial"/>
          <w:sz w:val="24"/>
          <w:szCs w:val="24"/>
        </w:rPr>
        <w:t>embraced</w:t>
      </w:r>
      <w:r>
        <w:rPr>
          <w:rFonts w:ascii="Arial" w:hAnsi="Arial" w:cs="Arial"/>
          <w:sz w:val="24"/>
          <w:szCs w:val="24"/>
        </w:rPr>
        <w:t>,</w:t>
      </w:r>
      <w:r w:rsidRPr="00875EEE">
        <w:rPr>
          <w:rFonts w:ascii="Arial" w:hAnsi="Arial" w:cs="Arial"/>
          <w:sz w:val="24"/>
          <w:szCs w:val="24"/>
        </w:rPr>
        <w:t xml:space="preserve"> and provided for the free agency of man, as well as the re</w:t>
      </w:r>
      <w:r>
        <w:rPr>
          <w:rFonts w:ascii="Arial" w:hAnsi="Arial" w:cs="Arial"/>
          <w:sz w:val="24"/>
          <w:szCs w:val="24"/>
        </w:rPr>
        <w:t>gular procedures of nature, ac</w:t>
      </w:r>
      <w:r w:rsidRPr="00875EEE">
        <w:rPr>
          <w:rFonts w:ascii="Arial" w:hAnsi="Arial" w:cs="Arial"/>
          <w:sz w:val="24"/>
          <w:szCs w:val="24"/>
        </w:rPr>
        <w:t>cording to established laws. T</w:t>
      </w:r>
      <w:r>
        <w:rPr>
          <w:rFonts w:ascii="Arial" w:hAnsi="Arial" w:cs="Arial"/>
          <w:sz w:val="24"/>
          <w:szCs w:val="24"/>
        </w:rPr>
        <w:t>hus also his covenants, or con</w:t>
      </w:r>
      <w:r w:rsidRPr="00875EEE">
        <w:rPr>
          <w:rFonts w:ascii="Arial" w:hAnsi="Arial" w:cs="Arial"/>
          <w:sz w:val="24"/>
          <w:szCs w:val="24"/>
        </w:rPr>
        <w:t xml:space="preserve">ditional promises, which he makes in time, are in all their parts the execution of his eternal purpose, which </w:t>
      </w:r>
      <w:r>
        <w:rPr>
          <w:rFonts w:ascii="Arial" w:hAnsi="Arial" w:cs="Arial"/>
          <w:sz w:val="24"/>
          <w:szCs w:val="24"/>
        </w:rPr>
        <w:t>takes in</w:t>
      </w:r>
      <w:r w:rsidRPr="00875EEE">
        <w:rPr>
          <w:rFonts w:ascii="Arial" w:hAnsi="Arial" w:cs="Arial"/>
          <w:sz w:val="24"/>
          <w:szCs w:val="24"/>
        </w:rPr>
        <w:t xml:space="preserve"> the promise, and the condition in their several places as means to the end. But that the decree of God can be regarded as suspended on conditions which are not themselves determined by the decree is evidently impossible.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This decree has been shown above (</w:t>
      </w:r>
      <w:r>
        <w:rPr>
          <w:rFonts w:ascii="Arial" w:hAnsi="Arial" w:cs="Arial"/>
          <w:sz w:val="24"/>
          <w:szCs w:val="24"/>
        </w:rPr>
        <w:t>Q</w:t>
      </w:r>
      <w:r w:rsidRPr="00875EEE">
        <w:rPr>
          <w:rFonts w:ascii="Arial" w:hAnsi="Arial" w:cs="Arial"/>
          <w:sz w:val="24"/>
          <w:szCs w:val="24"/>
        </w:rPr>
        <w:t>uestions 3-7) to be eternal and all</w:t>
      </w:r>
      <w:r>
        <w:rPr>
          <w:rFonts w:ascii="Arial" w:hAnsi="Arial" w:cs="Arial"/>
          <w:sz w:val="24"/>
          <w:szCs w:val="24"/>
        </w:rPr>
        <w:t>-</w:t>
      </w:r>
      <w:r w:rsidRPr="00875EEE">
        <w:rPr>
          <w:rFonts w:ascii="Arial" w:hAnsi="Arial" w:cs="Arial"/>
          <w:sz w:val="24"/>
          <w:szCs w:val="24"/>
        </w:rPr>
        <w:t xml:space="preserve"> comprehensive. A condition implies liability to change. The whole universe forming one system, if one part is continge</w:t>
      </w:r>
      <w:r>
        <w:rPr>
          <w:rFonts w:ascii="Arial" w:hAnsi="Arial" w:cs="Arial"/>
          <w:sz w:val="24"/>
          <w:szCs w:val="24"/>
        </w:rPr>
        <w:t>nt on</w:t>
      </w:r>
      <w:r w:rsidRPr="00875EEE">
        <w:rPr>
          <w:rFonts w:ascii="Arial" w:hAnsi="Arial" w:cs="Arial"/>
          <w:sz w:val="24"/>
          <w:szCs w:val="24"/>
        </w:rPr>
        <w:t xml:space="preserve"> th</w:t>
      </w:r>
      <w:r>
        <w:rPr>
          <w:rFonts w:ascii="Arial" w:hAnsi="Arial" w:cs="Arial"/>
          <w:sz w:val="24"/>
          <w:szCs w:val="24"/>
        </w:rPr>
        <w:t>e</w:t>
      </w:r>
      <w:r w:rsidRPr="00875EEE">
        <w:rPr>
          <w:rFonts w:ascii="Arial" w:hAnsi="Arial" w:cs="Arial"/>
          <w:sz w:val="24"/>
          <w:szCs w:val="24"/>
        </w:rPr>
        <w:t xml:space="preserve"> whole must be contingent, for if one condition failed the whole concatenation </w:t>
      </w:r>
      <w:r>
        <w:rPr>
          <w:rFonts w:ascii="Arial" w:hAnsi="Arial" w:cs="Arial"/>
          <w:sz w:val="24"/>
          <w:szCs w:val="24"/>
        </w:rPr>
        <w:t xml:space="preserve">[ladder] </w:t>
      </w:r>
      <w:r w:rsidRPr="00875EEE">
        <w:rPr>
          <w:rFonts w:ascii="Arial" w:hAnsi="Arial" w:cs="Arial"/>
          <w:sz w:val="24"/>
          <w:szCs w:val="24"/>
        </w:rPr>
        <w:t>of causes and effects would be deranged. If the Arminian should rejoin that</w:t>
      </w:r>
      <w:r>
        <w:rPr>
          <w:rFonts w:ascii="Arial" w:hAnsi="Arial" w:cs="Arial"/>
          <w:sz w:val="24"/>
          <w:szCs w:val="24"/>
        </w:rPr>
        <w:t>,</w:t>
      </w:r>
      <w:r w:rsidRPr="00875EEE">
        <w:rPr>
          <w:rFonts w:ascii="Arial" w:hAnsi="Arial" w:cs="Arial"/>
          <w:sz w:val="24"/>
          <w:szCs w:val="24"/>
        </w:rPr>
        <w:t xml:space="preserve"> although God did not foreordain the free acts of men, yet he infallibly foreknew and provided for them, and therefore his plans cannot fail</w:t>
      </w:r>
      <w:r>
        <w:rPr>
          <w:rFonts w:ascii="Arial" w:hAnsi="Arial" w:cs="Arial"/>
          <w:sz w:val="24"/>
          <w:szCs w:val="24"/>
        </w:rPr>
        <w:t>,</w:t>
      </w:r>
      <w:r w:rsidRPr="00875EEE">
        <w:rPr>
          <w:rFonts w:ascii="Arial" w:hAnsi="Arial" w:cs="Arial"/>
          <w:sz w:val="24"/>
          <w:szCs w:val="24"/>
        </w:rPr>
        <w:t xml:space="preserve"> then the Calvinist replies that if God foresaw that a</w:t>
      </w:r>
      <w:r>
        <w:rPr>
          <w:rFonts w:ascii="Arial" w:hAnsi="Arial" w:cs="Arial"/>
          <w:sz w:val="24"/>
          <w:szCs w:val="24"/>
        </w:rPr>
        <w:t xml:space="preserve">ny </w:t>
      </w:r>
      <w:r w:rsidRPr="00875EEE">
        <w:rPr>
          <w:rFonts w:ascii="Arial" w:hAnsi="Arial" w:cs="Arial"/>
          <w:sz w:val="24"/>
          <w:szCs w:val="24"/>
        </w:rPr>
        <w:t xml:space="preserve">given </w:t>
      </w:r>
      <w:r>
        <w:rPr>
          <w:rFonts w:ascii="Arial" w:hAnsi="Arial" w:cs="Arial"/>
          <w:sz w:val="24"/>
          <w:szCs w:val="24"/>
        </w:rPr>
        <w:t>person</w:t>
      </w:r>
      <w:r w:rsidRPr="00875EEE">
        <w:rPr>
          <w:rFonts w:ascii="Arial" w:hAnsi="Arial" w:cs="Arial"/>
          <w:sz w:val="24"/>
          <w:szCs w:val="24"/>
        </w:rPr>
        <w:t xml:space="preserve">, in </w:t>
      </w:r>
      <w:r>
        <w:rPr>
          <w:rFonts w:ascii="Arial" w:hAnsi="Arial" w:cs="Arial"/>
          <w:sz w:val="24"/>
          <w:szCs w:val="24"/>
        </w:rPr>
        <w:t xml:space="preserve">any </w:t>
      </w:r>
      <w:r w:rsidRPr="00875EEE">
        <w:rPr>
          <w:rFonts w:ascii="Arial" w:hAnsi="Arial" w:cs="Arial"/>
          <w:sz w:val="24"/>
          <w:szCs w:val="24"/>
        </w:rPr>
        <w:t>given circumstance, would act at a given juncture in a certain way, then God</w:t>
      </w:r>
      <w:r>
        <w:rPr>
          <w:rFonts w:ascii="Arial" w:hAnsi="Arial" w:cs="Arial"/>
          <w:sz w:val="24"/>
          <w:szCs w:val="24"/>
        </w:rPr>
        <w:t>,</w:t>
      </w:r>
      <w:r w:rsidRPr="00875EEE">
        <w:rPr>
          <w:rFonts w:ascii="Arial" w:hAnsi="Arial" w:cs="Arial"/>
          <w:sz w:val="24"/>
          <w:szCs w:val="24"/>
        </w:rPr>
        <w:t xml:space="preserve"> in decreeing to create that very </w:t>
      </w:r>
      <w:r>
        <w:rPr>
          <w:rFonts w:ascii="Arial" w:hAnsi="Arial" w:cs="Arial"/>
          <w:sz w:val="24"/>
          <w:szCs w:val="24"/>
        </w:rPr>
        <w:t>person,</w:t>
      </w:r>
      <w:r w:rsidRPr="00875EEE">
        <w:rPr>
          <w:rFonts w:ascii="Arial" w:hAnsi="Arial" w:cs="Arial"/>
          <w:sz w:val="24"/>
          <w:szCs w:val="24"/>
        </w:rPr>
        <w:t xml:space="preserve"> and place him in those very circumstances, at that very juncture, foreordain</w:t>
      </w:r>
      <w:r>
        <w:rPr>
          <w:rFonts w:ascii="Arial" w:hAnsi="Arial" w:cs="Arial"/>
          <w:sz w:val="24"/>
          <w:szCs w:val="24"/>
        </w:rPr>
        <w:t>ed</w:t>
      </w:r>
      <w:r w:rsidRPr="00875EEE">
        <w:rPr>
          <w:rFonts w:ascii="Arial" w:hAnsi="Arial" w:cs="Arial"/>
          <w:sz w:val="24"/>
          <w:szCs w:val="24"/>
        </w:rPr>
        <w:t xml:space="preserve"> the certain futuri</w:t>
      </w:r>
      <w:r>
        <w:rPr>
          <w:rFonts w:ascii="Arial" w:hAnsi="Arial" w:cs="Arial"/>
          <w:sz w:val="24"/>
          <w:szCs w:val="24"/>
        </w:rPr>
        <w:t>sity</w:t>
      </w:r>
      <w:r w:rsidRPr="00875EEE">
        <w:rPr>
          <w:rFonts w:ascii="Arial" w:hAnsi="Arial" w:cs="Arial"/>
          <w:sz w:val="24"/>
          <w:szCs w:val="24"/>
        </w:rPr>
        <w:t xml:space="preserve"> of that very event, and of all its consequences.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That God’s decree is immutable </w:t>
      </w:r>
      <w:r>
        <w:rPr>
          <w:rFonts w:ascii="Arial" w:hAnsi="Arial" w:cs="Arial"/>
          <w:sz w:val="24"/>
          <w:szCs w:val="24"/>
        </w:rPr>
        <w:t xml:space="preserve">[unchanging], </w:t>
      </w:r>
      <w:r w:rsidRPr="00875EEE">
        <w:rPr>
          <w:rFonts w:ascii="Arial" w:hAnsi="Arial" w:cs="Arial"/>
          <w:sz w:val="24"/>
          <w:szCs w:val="24"/>
        </w:rPr>
        <w:t>and does not depend on uncertain conditions, is proved (1.) from its eternity, (2.) from the direct assertions of Scripture</w:t>
      </w:r>
      <w:r>
        <w:rPr>
          <w:rFonts w:ascii="Arial" w:hAnsi="Arial" w:cs="Arial"/>
          <w:sz w:val="24"/>
          <w:szCs w:val="24"/>
        </w:rPr>
        <w:t xml:space="preserve"> such as</w:t>
      </w:r>
      <w:r w:rsidRPr="00875EEE">
        <w:rPr>
          <w:rFonts w:ascii="Arial" w:hAnsi="Arial" w:cs="Arial"/>
          <w:sz w:val="24"/>
          <w:szCs w:val="24"/>
        </w:rPr>
        <w:t xml:space="preserve"> Is. </w:t>
      </w:r>
      <w:r>
        <w:rPr>
          <w:rFonts w:ascii="Arial" w:hAnsi="Arial" w:cs="Arial"/>
          <w:sz w:val="24"/>
          <w:szCs w:val="24"/>
        </w:rPr>
        <w:t>14:</w:t>
      </w:r>
      <w:r w:rsidRPr="00875EEE">
        <w:rPr>
          <w:rFonts w:ascii="Arial" w:hAnsi="Arial" w:cs="Arial"/>
          <w:sz w:val="24"/>
          <w:szCs w:val="24"/>
        </w:rPr>
        <w:t>24, 27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46:</w:t>
      </w:r>
      <w:r w:rsidRPr="00875EEE">
        <w:rPr>
          <w:rFonts w:ascii="Arial" w:hAnsi="Arial" w:cs="Arial"/>
          <w:sz w:val="24"/>
          <w:szCs w:val="24"/>
        </w:rPr>
        <w:t xml:space="preserve">10; Ps. </w:t>
      </w:r>
      <w:r>
        <w:rPr>
          <w:rFonts w:ascii="Arial" w:hAnsi="Arial" w:cs="Arial"/>
          <w:sz w:val="24"/>
          <w:szCs w:val="24"/>
        </w:rPr>
        <w:t>33:</w:t>
      </w:r>
      <w:r w:rsidRPr="00875EEE">
        <w:rPr>
          <w:rFonts w:ascii="Arial" w:hAnsi="Arial" w:cs="Arial"/>
          <w:sz w:val="24"/>
          <w:szCs w:val="24"/>
        </w:rPr>
        <w:t xml:space="preserve">11; Prov. </w:t>
      </w:r>
      <w:r>
        <w:rPr>
          <w:rFonts w:ascii="Arial" w:hAnsi="Arial" w:cs="Arial"/>
          <w:sz w:val="24"/>
          <w:szCs w:val="24"/>
        </w:rPr>
        <w:t>19:</w:t>
      </w:r>
      <w:r w:rsidRPr="00875EEE">
        <w:rPr>
          <w:rFonts w:ascii="Arial" w:hAnsi="Arial" w:cs="Arial"/>
          <w:sz w:val="24"/>
          <w:szCs w:val="24"/>
        </w:rPr>
        <w:t xml:space="preserve">21; Rom. </w:t>
      </w:r>
      <w:r>
        <w:rPr>
          <w:rFonts w:ascii="Arial" w:hAnsi="Arial" w:cs="Arial"/>
          <w:sz w:val="24"/>
          <w:szCs w:val="24"/>
        </w:rPr>
        <w:t>9:</w:t>
      </w:r>
      <w:r w:rsidRPr="00875EEE">
        <w:rPr>
          <w:rFonts w:ascii="Arial" w:hAnsi="Arial" w:cs="Arial"/>
          <w:sz w:val="24"/>
          <w:szCs w:val="24"/>
        </w:rPr>
        <w:t xml:space="preserve">11; Eph. </w:t>
      </w:r>
      <w:r>
        <w:rPr>
          <w:rFonts w:ascii="Arial" w:hAnsi="Arial" w:cs="Arial"/>
          <w:sz w:val="24"/>
          <w:szCs w:val="24"/>
        </w:rPr>
        <w:t>3:</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d. The foreknowledge of God, as Arminians admit, is eternal and certain, and embrace</w:t>
      </w:r>
      <w:r>
        <w:rPr>
          <w:rFonts w:ascii="Arial" w:hAnsi="Arial" w:cs="Arial"/>
          <w:sz w:val="24"/>
          <w:szCs w:val="24"/>
        </w:rPr>
        <w:t>s</w:t>
      </w:r>
      <w:r w:rsidRPr="00875EEE">
        <w:rPr>
          <w:rFonts w:ascii="Arial" w:hAnsi="Arial" w:cs="Arial"/>
          <w:sz w:val="24"/>
          <w:szCs w:val="24"/>
        </w:rPr>
        <w:t xml:space="preserve"> all events, free as well as necessary.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But, (1.) as shown in the prece</w:t>
      </w:r>
      <w:r>
        <w:rPr>
          <w:rFonts w:ascii="Arial" w:hAnsi="Arial" w:cs="Arial"/>
          <w:sz w:val="24"/>
          <w:szCs w:val="24"/>
        </w:rPr>
        <w:t>ding paragraph, this foreknowl</w:t>
      </w:r>
      <w:r w:rsidRPr="00875EEE">
        <w:rPr>
          <w:rFonts w:ascii="Arial" w:hAnsi="Arial" w:cs="Arial"/>
          <w:sz w:val="24"/>
          <w:szCs w:val="24"/>
        </w:rPr>
        <w:t>edge involves foreordination</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2.) certainty in the foreknowl</w:t>
      </w:r>
      <w:r w:rsidRPr="00875EEE">
        <w:rPr>
          <w:rFonts w:ascii="Arial" w:hAnsi="Arial" w:cs="Arial"/>
          <w:sz w:val="24"/>
          <w:szCs w:val="24"/>
        </w:rPr>
        <w:t>edge implies certainty in the event; cer</w:t>
      </w:r>
      <w:r>
        <w:rPr>
          <w:rFonts w:ascii="Arial" w:hAnsi="Arial" w:cs="Arial"/>
          <w:sz w:val="24"/>
          <w:szCs w:val="24"/>
        </w:rPr>
        <w:t>tainty implies determina</w:t>
      </w:r>
      <w:r w:rsidRPr="00875EEE">
        <w:rPr>
          <w:rFonts w:ascii="Arial" w:hAnsi="Arial" w:cs="Arial"/>
          <w:sz w:val="24"/>
          <w:szCs w:val="24"/>
        </w:rPr>
        <w:t xml:space="preserve">tion; determination leaves us to choose between the decree of an infinitely wise, righteous, and benevolent God, and a </w:t>
      </w:r>
      <w:r>
        <w:rPr>
          <w:rFonts w:ascii="Arial" w:hAnsi="Arial" w:cs="Arial"/>
          <w:sz w:val="24"/>
          <w:szCs w:val="24"/>
        </w:rPr>
        <w:t>k</w:t>
      </w:r>
      <w:r w:rsidRPr="00875EEE">
        <w:rPr>
          <w:rFonts w:ascii="Arial" w:hAnsi="Arial" w:cs="Arial"/>
          <w:sz w:val="24"/>
          <w:szCs w:val="24"/>
        </w:rPr>
        <w:t xml:space="preserve">ind fate.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A conditional decree would </w:t>
      </w:r>
      <w:r>
        <w:rPr>
          <w:rFonts w:ascii="Arial" w:hAnsi="Arial" w:cs="Arial"/>
          <w:sz w:val="24"/>
          <w:szCs w:val="24"/>
        </w:rPr>
        <w:t>undermine</w:t>
      </w:r>
      <w:r w:rsidRPr="00875EEE">
        <w:rPr>
          <w:rFonts w:ascii="Arial" w:hAnsi="Arial" w:cs="Arial"/>
          <w:sz w:val="24"/>
          <w:szCs w:val="24"/>
        </w:rPr>
        <w:t xml:space="preserve"> the sovereignty of God</w:t>
      </w:r>
      <w:r>
        <w:rPr>
          <w:rFonts w:ascii="Arial" w:hAnsi="Arial" w:cs="Arial"/>
          <w:sz w:val="24"/>
          <w:szCs w:val="24"/>
        </w:rPr>
        <w:t>,</w:t>
      </w:r>
      <w:r w:rsidRPr="00875EEE">
        <w:rPr>
          <w:rFonts w:ascii="Arial" w:hAnsi="Arial" w:cs="Arial"/>
          <w:sz w:val="24"/>
          <w:szCs w:val="24"/>
        </w:rPr>
        <w:t xml:space="preserve"> and make him, as to the administration of </w:t>
      </w:r>
      <w:r>
        <w:rPr>
          <w:rFonts w:ascii="Arial" w:hAnsi="Arial" w:cs="Arial"/>
          <w:sz w:val="24"/>
          <w:szCs w:val="24"/>
        </w:rPr>
        <w:t>his whole govern</w:t>
      </w:r>
      <w:r w:rsidRPr="00875EEE">
        <w:rPr>
          <w:rFonts w:ascii="Arial" w:hAnsi="Arial" w:cs="Arial"/>
          <w:sz w:val="24"/>
          <w:szCs w:val="24"/>
        </w:rPr>
        <w:t xml:space="preserve">ment and the execution of all his plans, dependent </w:t>
      </w:r>
      <w:r>
        <w:rPr>
          <w:rFonts w:ascii="Arial" w:hAnsi="Arial" w:cs="Arial"/>
          <w:sz w:val="24"/>
          <w:szCs w:val="24"/>
        </w:rPr>
        <w:t>on the un</w:t>
      </w:r>
      <w:r w:rsidRPr="00875EEE">
        <w:rPr>
          <w:rFonts w:ascii="Arial" w:hAnsi="Arial" w:cs="Arial"/>
          <w:sz w:val="24"/>
          <w:szCs w:val="24"/>
        </w:rPr>
        <w:t>contro</w:t>
      </w:r>
      <w:r>
        <w:rPr>
          <w:rFonts w:ascii="Arial" w:hAnsi="Arial" w:cs="Arial"/>
          <w:sz w:val="24"/>
          <w:szCs w:val="24"/>
        </w:rPr>
        <w:t>l</w:t>
      </w:r>
      <w:r w:rsidRPr="00875EEE">
        <w:rPr>
          <w:rFonts w:ascii="Arial" w:hAnsi="Arial" w:cs="Arial"/>
          <w:sz w:val="24"/>
          <w:szCs w:val="24"/>
        </w:rPr>
        <w:t xml:space="preserve">lable actions of his own creatures. But the decrees of God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are</w:t>
      </w:r>
      <w:r w:rsidRPr="00875EEE">
        <w:rPr>
          <w:rFonts w:ascii="Arial" w:hAnsi="Arial" w:cs="Arial"/>
          <w:sz w:val="24"/>
          <w:szCs w:val="24"/>
        </w:rPr>
        <w:t xml:space="preserve"> sovereign. — Is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40:</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14; Dan. </w:t>
      </w:r>
      <w:r>
        <w:rPr>
          <w:rFonts w:ascii="Arial" w:hAnsi="Arial" w:cs="Arial"/>
          <w:sz w:val="24"/>
          <w:szCs w:val="24"/>
        </w:rPr>
        <w:t>4:</w:t>
      </w:r>
      <w:r w:rsidRPr="00875EEE">
        <w:rPr>
          <w:rFonts w:ascii="Arial" w:hAnsi="Arial" w:cs="Arial"/>
          <w:sz w:val="24"/>
          <w:szCs w:val="24"/>
        </w:rPr>
        <w:t xml:space="preserve">35;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9:</w:t>
      </w:r>
      <w:r w:rsidRPr="00875EEE">
        <w:rPr>
          <w:rFonts w:ascii="Arial" w:hAnsi="Arial" w:cs="Arial"/>
          <w:sz w:val="24"/>
          <w:szCs w:val="24"/>
        </w:rPr>
        <w:t xml:space="preserve">15-18.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His decree is declared to depend </w:t>
      </w:r>
      <w:r>
        <w:rPr>
          <w:rFonts w:ascii="Arial" w:hAnsi="Arial" w:cs="Arial"/>
          <w:sz w:val="24"/>
          <w:szCs w:val="24"/>
        </w:rPr>
        <w:t>on his own “</w:t>
      </w:r>
      <w:r w:rsidRPr="00875EEE">
        <w:rPr>
          <w:rFonts w:ascii="Arial" w:hAnsi="Arial" w:cs="Arial"/>
          <w:sz w:val="24"/>
          <w:szCs w:val="24"/>
        </w:rPr>
        <w:t>g</w:t>
      </w:r>
      <w:r>
        <w:rPr>
          <w:rFonts w:ascii="Arial" w:hAnsi="Arial" w:cs="Arial"/>
          <w:sz w:val="24"/>
          <w:szCs w:val="24"/>
        </w:rPr>
        <w:t>o</w:t>
      </w:r>
      <w:r w:rsidRPr="00875EEE">
        <w:rPr>
          <w:rFonts w:ascii="Arial" w:hAnsi="Arial" w:cs="Arial"/>
          <w:sz w:val="24"/>
          <w:szCs w:val="24"/>
        </w:rPr>
        <w:t xml:space="preserve">od pleasure,” and the “counsel of his own will.” — Eph. </w:t>
      </w:r>
      <w:r>
        <w:rPr>
          <w:rFonts w:ascii="Arial" w:hAnsi="Arial" w:cs="Arial"/>
          <w:sz w:val="24"/>
          <w:szCs w:val="24"/>
        </w:rPr>
        <w:t>1:</w:t>
      </w:r>
      <w:r w:rsidRPr="00875EEE">
        <w:rPr>
          <w:rFonts w:ascii="Arial" w:hAnsi="Arial" w:cs="Arial"/>
          <w:sz w:val="24"/>
          <w:szCs w:val="24"/>
        </w:rPr>
        <w:t xml:space="preserve">5, 11;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9:</w:t>
      </w:r>
      <w:r w:rsidRPr="00875EEE">
        <w:rPr>
          <w:rFonts w:ascii="Arial" w:hAnsi="Arial" w:cs="Arial"/>
          <w:sz w:val="24"/>
          <w:szCs w:val="24"/>
        </w:rPr>
        <w:t xml:space="preserve">11;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25</w:t>
      </w:r>
      <w:r>
        <w:rPr>
          <w:rFonts w:ascii="Arial" w:hAnsi="Arial" w:cs="Arial"/>
          <w:sz w:val="24"/>
          <w:szCs w:val="24"/>
        </w:rPr>
        <w:t>-</w:t>
      </w:r>
      <w:r w:rsidRPr="00875EEE">
        <w:rPr>
          <w:rFonts w:ascii="Arial" w:hAnsi="Arial" w:cs="Arial"/>
          <w:sz w:val="24"/>
          <w:szCs w:val="24"/>
        </w:rPr>
        <w:t xml:space="preserve">26.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The decree of God includes the means and conditions. — 2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13; 1 Pet. </w:t>
      </w:r>
      <w:r>
        <w:rPr>
          <w:rFonts w:ascii="Arial" w:hAnsi="Arial" w:cs="Arial"/>
          <w:sz w:val="24"/>
          <w:szCs w:val="24"/>
        </w:rPr>
        <w:t>1:2</w:t>
      </w:r>
      <w:r w:rsidRPr="00875EEE">
        <w:rPr>
          <w:rFonts w:ascii="Arial" w:hAnsi="Arial" w:cs="Arial"/>
          <w:sz w:val="24"/>
          <w:szCs w:val="24"/>
        </w:rPr>
        <w:t xml:space="preserve">; Eph. </w:t>
      </w:r>
      <w:r>
        <w:rPr>
          <w:rFonts w:ascii="Arial" w:hAnsi="Arial" w:cs="Arial"/>
          <w:sz w:val="24"/>
          <w:szCs w:val="24"/>
        </w:rPr>
        <w:t>1:4.</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His decree absolutely determines the free actions of men.</w:t>
      </w:r>
      <w:r>
        <w:rPr>
          <w:rFonts w:ascii="Arial" w:hAnsi="Arial" w:cs="Arial"/>
          <w:sz w:val="24"/>
          <w:szCs w:val="24"/>
        </w:rPr>
        <w:t xml:space="preserve"> </w:t>
      </w:r>
      <w:r w:rsidRPr="00875EEE">
        <w:rPr>
          <w:rFonts w:ascii="Arial" w:hAnsi="Arial" w:cs="Arial"/>
          <w:sz w:val="24"/>
          <w:szCs w:val="24"/>
        </w:rPr>
        <w:t xml:space="preserve">— Acts </w:t>
      </w:r>
      <w:r>
        <w:rPr>
          <w:rFonts w:ascii="Arial" w:hAnsi="Arial" w:cs="Arial"/>
          <w:sz w:val="24"/>
          <w:szCs w:val="24"/>
        </w:rPr>
        <w:t>4:</w:t>
      </w:r>
      <w:r w:rsidRPr="00875EEE">
        <w:rPr>
          <w:rFonts w:ascii="Arial" w:hAnsi="Arial" w:cs="Arial"/>
          <w:sz w:val="24"/>
          <w:szCs w:val="24"/>
        </w:rPr>
        <w:t>27</w:t>
      </w:r>
      <w:r>
        <w:rPr>
          <w:rFonts w:ascii="Arial" w:hAnsi="Arial" w:cs="Arial"/>
          <w:sz w:val="24"/>
          <w:szCs w:val="24"/>
        </w:rPr>
        <w:t>-</w:t>
      </w:r>
      <w:r w:rsidRPr="00875EEE">
        <w:rPr>
          <w:rFonts w:ascii="Arial" w:hAnsi="Arial" w:cs="Arial"/>
          <w:sz w:val="24"/>
          <w:szCs w:val="24"/>
        </w:rPr>
        <w:t xml:space="preserve">28; Eph. </w:t>
      </w:r>
      <w:r>
        <w:rPr>
          <w:rFonts w:ascii="Arial" w:hAnsi="Arial" w:cs="Arial"/>
          <w:sz w:val="24"/>
          <w:szCs w:val="24"/>
        </w:rPr>
        <w:t>2:</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7th. God himself works in his people that faith and obedience which are called the conditions of their salvation. — Phi</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13; Eph. </w:t>
      </w:r>
      <w:r>
        <w:rPr>
          <w:rFonts w:ascii="Arial" w:hAnsi="Arial" w:cs="Arial"/>
          <w:sz w:val="24"/>
          <w:szCs w:val="24"/>
        </w:rPr>
        <w:t>2:</w:t>
      </w:r>
      <w:r w:rsidRPr="00875EEE">
        <w:rPr>
          <w:rFonts w:ascii="Arial" w:hAnsi="Arial" w:cs="Arial"/>
          <w:sz w:val="24"/>
          <w:szCs w:val="24"/>
        </w:rPr>
        <w:t xml:space="preserve">8; 2 Tim. </w:t>
      </w:r>
      <w:r>
        <w:rPr>
          <w:rFonts w:ascii="Arial" w:hAnsi="Arial" w:cs="Arial"/>
          <w:sz w:val="24"/>
          <w:szCs w:val="24"/>
        </w:rPr>
        <w:t>2:</w:t>
      </w:r>
      <w:r w:rsidRPr="00875EEE">
        <w:rPr>
          <w:rFonts w:ascii="Arial" w:hAnsi="Arial" w:cs="Arial"/>
          <w:sz w:val="24"/>
          <w:szCs w:val="24"/>
        </w:rPr>
        <w:t xml:space="preserve">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How far are the decrees of God eff</w:t>
      </w:r>
      <w:r>
        <w:rPr>
          <w:rFonts w:ascii="Arial" w:hAnsi="Arial" w:cs="Arial"/>
          <w:sz w:val="24"/>
          <w:szCs w:val="24"/>
        </w:rPr>
        <w:t>ective,</w:t>
      </w:r>
      <w:r w:rsidRPr="00875EEE">
        <w:rPr>
          <w:rFonts w:ascii="Arial" w:hAnsi="Arial" w:cs="Arial"/>
          <w:sz w:val="24"/>
          <w:szCs w:val="24"/>
        </w:rPr>
        <w:t xml:space="preserve"> and how far permissive?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All the decrees of God are equally effic</w:t>
      </w:r>
      <w:r>
        <w:rPr>
          <w:rFonts w:ascii="Arial" w:hAnsi="Arial" w:cs="Arial"/>
          <w:sz w:val="24"/>
          <w:szCs w:val="24"/>
        </w:rPr>
        <w:t>ient</w:t>
      </w:r>
      <w:r w:rsidRPr="00875EEE">
        <w:rPr>
          <w:rFonts w:ascii="Arial" w:hAnsi="Arial" w:cs="Arial"/>
          <w:sz w:val="24"/>
          <w:szCs w:val="24"/>
        </w:rPr>
        <w:t xml:space="preserve"> in the sense that they all infallibly determine the certain futuri</w:t>
      </w:r>
      <w:r>
        <w:rPr>
          <w:rFonts w:ascii="Arial" w:hAnsi="Arial" w:cs="Arial"/>
          <w:sz w:val="24"/>
          <w:szCs w:val="24"/>
        </w:rPr>
        <w:t>city</w:t>
      </w:r>
      <w:r w:rsidRPr="00875EEE">
        <w:rPr>
          <w:rFonts w:ascii="Arial" w:hAnsi="Arial" w:cs="Arial"/>
          <w:sz w:val="24"/>
          <w:szCs w:val="24"/>
        </w:rPr>
        <w:t xml:space="preserve"> of the event decreed. Theologians, however, classify the decrees of God thus: </w:t>
      </w:r>
      <w:r w:rsidRPr="00A7164F">
        <w:rPr>
          <w:rFonts w:ascii="Arial" w:hAnsi="Arial" w:cs="Arial"/>
          <w:b/>
          <w:bCs/>
          <w:sz w:val="24"/>
          <w:szCs w:val="24"/>
        </w:rPr>
        <w:t>1st</w:t>
      </w:r>
      <w:r w:rsidRPr="00875EEE">
        <w:rPr>
          <w:rFonts w:ascii="Arial" w:hAnsi="Arial" w:cs="Arial"/>
          <w:sz w:val="24"/>
          <w:szCs w:val="24"/>
        </w:rPr>
        <w:t>. As effic</w:t>
      </w:r>
      <w:r>
        <w:rPr>
          <w:rFonts w:ascii="Arial" w:hAnsi="Arial" w:cs="Arial"/>
          <w:sz w:val="24"/>
          <w:szCs w:val="24"/>
        </w:rPr>
        <w:t>ient</w:t>
      </w:r>
      <w:r w:rsidRPr="00875EEE">
        <w:rPr>
          <w:rFonts w:ascii="Arial" w:hAnsi="Arial" w:cs="Arial"/>
          <w:sz w:val="24"/>
          <w:szCs w:val="24"/>
        </w:rPr>
        <w:t xml:space="preserve"> in </w:t>
      </w:r>
      <w:r>
        <w:rPr>
          <w:rFonts w:ascii="Arial" w:hAnsi="Arial" w:cs="Arial"/>
          <w:sz w:val="24"/>
          <w:szCs w:val="24"/>
        </w:rPr>
        <w:t>so</w:t>
      </w:r>
      <w:r w:rsidRPr="00875EEE">
        <w:rPr>
          <w:rFonts w:ascii="Arial" w:hAnsi="Arial" w:cs="Arial"/>
          <w:sz w:val="24"/>
          <w:szCs w:val="24"/>
        </w:rPr>
        <w:t xml:space="preserve">faras they respect those events which he has determined to effect through necessary causes, or in his own immediate agency. </w:t>
      </w:r>
      <w:r w:rsidRPr="00A7164F">
        <w:rPr>
          <w:rFonts w:ascii="Arial" w:hAnsi="Arial" w:cs="Arial"/>
          <w:b/>
          <w:bCs/>
          <w:sz w:val="24"/>
          <w:szCs w:val="24"/>
        </w:rPr>
        <w:t>2nd</w:t>
      </w:r>
      <w:r w:rsidRPr="00875EEE">
        <w:rPr>
          <w:rFonts w:ascii="Arial" w:hAnsi="Arial" w:cs="Arial"/>
          <w:sz w:val="24"/>
          <w:szCs w:val="24"/>
        </w:rPr>
        <w:t>. As permissive, as f</w:t>
      </w:r>
      <w:r>
        <w:rPr>
          <w:rFonts w:ascii="Arial" w:hAnsi="Arial" w:cs="Arial"/>
          <w:sz w:val="24"/>
          <w:szCs w:val="24"/>
        </w:rPr>
        <w:t>ar</w:t>
      </w:r>
      <w:r w:rsidRPr="00875EEE">
        <w:rPr>
          <w:rFonts w:ascii="Arial" w:hAnsi="Arial" w:cs="Arial"/>
          <w:sz w:val="24"/>
          <w:szCs w:val="24"/>
        </w:rPr>
        <w:t xml:space="preserve"> as they respect those events which he has determined to allow dependent free agents to effect.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How may it be proved that the decree of God renders the event certain?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From the nature of the dec</w:t>
      </w:r>
      <w:r>
        <w:rPr>
          <w:rFonts w:ascii="Arial" w:hAnsi="Arial" w:cs="Arial"/>
          <w:sz w:val="24"/>
          <w:szCs w:val="24"/>
        </w:rPr>
        <w:t>ree itself as sovereign and un</w:t>
      </w:r>
      <w:r w:rsidRPr="00875EEE">
        <w:rPr>
          <w:rFonts w:ascii="Arial" w:hAnsi="Arial" w:cs="Arial"/>
          <w:sz w:val="24"/>
          <w:szCs w:val="24"/>
        </w:rPr>
        <w:t xml:space="preserve">changeable, (see above.)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From the essential nature of God in his relation to his creation, as an infinitely wise and powerful sovereign.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foreknowledge of Go</w:t>
      </w:r>
      <w:r>
        <w:rPr>
          <w:rFonts w:ascii="Arial" w:hAnsi="Arial" w:cs="Arial"/>
          <w:sz w:val="24"/>
          <w:szCs w:val="24"/>
        </w:rPr>
        <w:t>d regards future events as cer</w:t>
      </w:r>
      <w:r w:rsidRPr="00875EEE">
        <w:rPr>
          <w:rFonts w:ascii="Arial" w:hAnsi="Arial" w:cs="Arial"/>
          <w:sz w:val="24"/>
          <w:szCs w:val="24"/>
        </w:rPr>
        <w:t>tain. The ground of this certainty must be eith</w:t>
      </w:r>
      <w:r>
        <w:rPr>
          <w:rFonts w:ascii="Arial" w:hAnsi="Arial" w:cs="Arial"/>
          <w:sz w:val="24"/>
          <w:szCs w:val="24"/>
        </w:rPr>
        <w:t>er</w:t>
      </w:r>
      <w:r w:rsidRPr="00875EEE">
        <w:rPr>
          <w:rFonts w:ascii="Arial" w:hAnsi="Arial" w:cs="Arial"/>
          <w:sz w:val="24"/>
          <w:szCs w:val="24"/>
        </w:rPr>
        <w:t xml:space="preserve"> in God</w:t>
      </w:r>
      <w:r>
        <w:rPr>
          <w:rFonts w:ascii="Arial" w:hAnsi="Arial" w:cs="Arial"/>
          <w:sz w:val="24"/>
          <w:szCs w:val="24"/>
        </w:rPr>
        <w:t>,</w:t>
      </w:r>
      <w:r w:rsidRPr="00875EEE">
        <w:rPr>
          <w:rFonts w:ascii="Arial" w:hAnsi="Arial" w:cs="Arial"/>
          <w:sz w:val="24"/>
          <w:szCs w:val="24"/>
        </w:rPr>
        <w:t xml:space="preserve"> or in the events themselves</w:t>
      </w:r>
      <w:r>
        <w:rPr>
          <w:rFonts w:ascii="Arial" w:hAnsi="Arial" w:cs="Arial"/>
          <w:sz w:val="24"/>
          <w:szCs w:val="24"/>
        </w:rPr>
        <w:t>,</w:t>
      </w:r>
      <w:r w:rsidRPr="00875EEE">
        <w:rPr>
          <w:rFonts w:ascii="Arial" w:hAnsi="Arial" w:cs="Arial"/>
          <w:sz w:val="24"/>
          <w:szCs w:val="24"/>
        </w:rPr>
        <w:t xml:space="preserve"> which last is fatalism.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4th. The Scriptures ascribe a certainty of futuri</w:t>
      </w:r>
      <w:r>
        <w:rPr>
          <w:rFonts w:ascii="Arial" w:hAnsi="Arial" w:cs="Arial"/>
          <w:sz w:val="24"/>
          <w:szCs w:val="24"/>
        </w:rPr>
        <w:t>sity</w:t>
      </w:r>
      <w:r w:rsidRPr="00875EEE">
        <w:rPr>
          <w:rFonts w:ascii="Arial" w:hAnsi="Arial" w:cs="Arial"/>
          <w:sz w:val="24"/>
          <w:szCs w:val="24"/>
        </w:rPr>
        <w:t xml:space="preserve"> to the events decreed. There is a need</w:t>
      </w:r>
      <w:r>
        <w:rPr>
          <w:rFonts w:ascii="Arial" w:hAnsi="Arial" w:cs="Arial"/>
          <w:sz w:val="24"/>
          <w:szCs w:val="24"/>
        </w:rPr>
        <w:t xml:space="preserve"> be that the event should hap</w:t>
      </w:r>
      <w:r w:rsidRPr="00875EEE">
        <w:rPr>
          <w:rFonts w:ascii="Arial" w:hAnsi="Arial" w:cs="Arial"/>
          <w:sz w:val="24"/>
          <w:szCs w:val="24"/>
        </w:rPr>
        <w:t xml:space="preserve">pen “as it was determined.” — Luke </w:t>
      </w:r>
      <w:r>
        <w:rPr>
          <w:rFonts w:ascii="Arial" w:hAnsi="Arial" w:cs="Arial"/>
          <w:sz w:val="24"/>
          <w:szCs w:val="24"/>
        </w:rPr>
        <w:t>18:</w:t>
      </w:r>
      <w:r w:rsidRPr="00875EEE">
        <w:rPr>
          <w:rFonts w:ascii="Arial" w:hAnsi="Arial" w:cs="Arial"/>
          <w:sz w:val="24"/>
          <w:szCs w:val="24"/>
        </w:rPr>
        <w:t>31-33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24:</w:t>
      </w:r>
      <w:r w:rsidRPr="00875EEE">
        <w:rPr>
          <w:rFonts w:ascii="Arial" w:hAnsi="Arial" w:cs="Arial"/>
          <w:sz w:val="24"/>
          <w:szCs w:val="24"/>
        </w:rPr>
        <w:t xml:space="preserve">46;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Acts </w:t>
      </w:r>
      <w:r>
        <w:rPr>
          <w:rFonts w:ascii="Arial" w:hAnsi="Arial" w:cs="Arial"/>
          <w:sz w:val="24"/>
          <w:szCs w:val="24"/>
        </w:rPr>
        <w:t>2:</w:t>
      </w:r>
      <w:r w:rsidRPr="00875EEE">
        <w:rPr>
          <w:rFonts w:ascii="Arial" w:hAnsi="Arial" w:cs="Arial"/>
          <w:sz w:val="24"/>
          <w:szCs w:val="24"/>
        </w:rPr>
        <w:t>23</w:t>
      </w:r>
      <w:r>
        <w:rPr>
          <w:rFonts w:ascii="Arial" w:hAnsi="Arial" w:cs="Arial"/>
          <w:sz w:val="24"/>
          <w:szCs w:val="24"/>
        </w:rPr>
        <w:t>, 13:</w:t>
      </w:r>
      <w:r w:rsidRPr="00875EEE">
        <w:rPr>
          <w:rFonts w:ascii="Arial" w:hAnsi="Arial" w:cs="Arial"/>
          <w:sz w:val="24"/>
          <w:szCs w:val="24"/>
        </w:rPr>
        <w:t xml:space="preserve">29; 1 Cor. </w:t>
      </w:r>
      <w:r>
        <w:rPr>
          <w:rFonts w:ascii="Arial" w:hAnsi="Arial" w:cs="Arial"/>
          <w:sz w:val="24"/>
          <w:szCs w:val="24"/>
        </w:rPr>
        <w:t>11:</w:t>
      </w:r>
      <w:r w:rsidRPr="00875EEE">
        <w:rPr>
          <w:rFonts w:ascii="Arial" w:hAnsi="Arial" w:cs="Arial"/>
          <w:sz w:val="24"/>
          <w:szCs w:val="24"/>
        </w:rPr>
        <w:t xml:space="preserve">19;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16:</w:t>
      </w:r>
      <w:r w:rsidRPr="00875EEE">
        <w:rPr>
          <w:rFonts w:ascii="Arial" w:hAnsi="Arial" w:cs="Arial"/>
          <w:sz w:val="24"/>
          <w:szCs w:val="24"/>
        </w:rPr>
        <w:t xml:space="preserve">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How does this doctrine, that God</w:t>
      </w:r>
      <w:r>
        <w:rPr>
          <w:rFonts w:ascii="Arial" w:hAnsi="Arial" w:cs="Arial"/>
          <w:sz w:val="24"/>
          <w:szCs w:val="24"/>
        </w:rPr>
        <w:t>’s universal decree ren</w:t>
      </w:r>
      <w:r w:rsidRPr="00875EEE">
        <w:rPr>
          <w:rFonts w:ascii="Arial" w:hAnsi="Arial" w:cs="Arial"/>
          <w:sz w:val="24"/>
          <w:szCs w:val="24"/>
        </w:rPr>
        <w:t>ders the occurrence of all future events certain</w:t>
      </w:r>
      <w:r>
        <w:rPr>
          <w:rFonts w:ascii="Arial" w:hAnsi="Arial" w:cs="Arial"/>
          <w:sz w:val="24"/>
          <w:szCs w:val="24"/>
        </w:rPr>
        <w:t>,</w:t>
      </w:r>
      <w:r w:rsidRPr="00875EEE">
        <w:rPr>
          <w:rFonts w:ascii="Arial" w:hAnsi="Arial" w:cs="Arial"/>
          <w:sz w:val="24"/>
          <w:szCs w:val="24"/>
        </w:rPr>
        <w:t xml:space="preserve"> differ from the ancient doctrine of fate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The doctrine of </w:t>
      </w:r>
      <w:r>
        <w:rPr>
          <w:rFonts w:ascii="Arial" w:hAnsi="Arial" w:cs="Arial"/>
          <w:sz w:val="24"/>
          <w:szCs w:val="24"/>
        </w:rPr>
        <w:t>f</w:t>
      </w:r>
      <w:r w:rsidRPr="00875EEE">
        <w:rPr>
          <w:rFonts w:ascii="Arial" w:hAnsi="Arial" w:cs="Arial"/>
          <w:sz w:val="24"/>
          <w:szCs w:val="24"/>
        </w:rPr>
        <w:t>ate supposed the certainty of events to be determined by a law of necessary causation, effecting its end irresistibly</w:t>
      </w:r>
      <w:r>
        <w:rPr>
          <w:rFonts w:ascii="Arial" w:hAnsi="Arial" w:cs="Arial"/>
          <w:sz w:val="24"/>
          <w:szCs w:val="24"/>
        </w:rPr>
        <w:t>,</w:t>
      </w:r>
      <w:r w:rsidRPr="00875EEE">
        <w:rPr>
          <w:rFonts w:ascii="Arial" w:hAnsi="Arial" w:cs="Arial"/>
          <w:sz w:val="24"/>
          <w:szCs w:val="24"/>
        </w:rPr>
        <w:t xml:space="preserve"> and irrespectively</w:t>
      </w:r>
      <w:r>
        <w:rPr>
          <w:rFonts w:ascii="Arial" w:hAnsi="Arial" w:cs="Arial"/>
          <w:sz w:val="24"/>
          <w:szCs w:val="24"/>
        </w:rPr>
        <w:t>,</w:t>
      </w:r>
      <w:r w:rsidRPr="00875EEE">
        <w:rPr>
          <w:rFonts w:ascii="Arial" w:hAnsi="Arial" w:cs="Arial"/>
          <w:sz w:val="24"/>
          <w:szCs w:val="24"/>
        </w:rPr>
        <w:t xml:space="preserve"> of the free choice of the human agents concerned. The Christian doctrine of God’s decrees, on the other hand, regards that decree as determining the certainty of the event only in dependence on, and in relation to all the causes and conditions which precede and attend it. It determines the free act through the free will of the free agent.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Fate was regarded as the concurrent action of all material causes operating blindly and necessarily.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decrees of Jehovah, on the other hand, are the infinitely wise and immutable</w:t>
      </w:r>
      <w:r>
        <w:rPr>
          <w:rFonts w:ascii="Arial" w:hAnsi="Arial" w:cs="Arial"/>
          <w:sz w:val="24"/>
          <w:szCs w:val="24"/>
        </w:rPr>
        <w:t xml:space="preserve"> [unchangeable]</w:t>
      </w:r>
      <w:r w:rsidRPr="00875EEE">
        <w:rPr>
          <w:rFonts w:ascii="Arial" w:hAnsi="Arial" w:cs="Arial"/>
          <w:sz w:val="24"/>
          <w:szCs w:val="24"/>
        </w:rPr>
        <w:t xml:space="preserve"> purposes of a righteous and merciful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w:t>
      </w:r>
      <w:r>
        <w:rPr>
          <w:rFonts w:ascii="Arial" w:hAnsi="Arial" w:cs="Arial"/>
          <w:sz w:val="24"/>
          <w:szCs w:val="24"/>
        </w:rPr>
        <w:t>W</w:t>
      </w:r>
      <w:r w:rsidRPr="00875EEE">
        <w:rPr>
          <w:rFonts w:ascii="Arial" w:hAnsi="Arial" w:cs="Arial"/>
          <w:sz w:val="24"/>
          <w:szCs w:val="24"/>
        </w:rPr>
        <w:t>hat o</w:t>
      </w:r>
      <w:r>
        <w:rPr>
          <w:rFonts w:ascii="Arial" w:hAnsi="Arial" w:cs="Arial"/>
          <w:sz w:val="24"/>
          <w:szCs w:val="24"/>
        </w:rPr>
        <w:t>b</w:t>
      </w:r>
      <w:r w:rsidRPr="00875EEE">
        <w:rPr>
          <w:rFonts w:ascii="Arial" w:hAnsi="Arial" w:cs="Arial"/>
          <w:sz w:val="24"/>
          <w:szCs w:val="24"/>
        </w:rPr>
        <w:t xml:space="preserve">jection to this doctrine of unconditional decrees is derived from the admitted fact of man’s free agency?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Ob</w:t>
      </w:r>
      <w:r>
        <w:rPr>
          <w:rFonts w:ascii="Arial" w:hAnsi="Arial" w:cs="Arial"/>
          <w:sz w:val="24"/>
          <w:szCs w:val="24"/>
        </w:rPr>
        <w:t>jection</w:t>
      </w:r>
      <w:r w:rsidRPr="00875EEE">
        <w:rPr>
          <w:rFonts w:ascii="Arial" w:hAnsi="Arial" w:cs="Arial"/>
          <w:sz w:val="24"/>
          <w:szCs w:val="24"/>
        </w:rPr>
        <w:t xml:space="preserve">. — Foreknowledge implies the certainty of the event. The decree of God implies that </w:t>
      </w:r>
      <w:r>
        <w:rPr>
          <w:rFonts w:ascii="Arial" w:hAnsi="Arial" w:cs="Arial"/>
          <w:sz w:val="24"/>
          <w:szCs w:val="24"/>
        </w:rPr>
        <w:t>he has determined it to be cer</w:t>
      </w:r>
      <w:r w:rsidRPr="00875EEE">
        <w:rPr>
          <w:rFonts w:ascii="Arial" w:hAnsi="Arial" w:cs="Arial"/>
          <w:sz w:val="24"/>
          <w:szCs w:val="24"/>
        </w:rPr>
        <w:t xml:space="preserve">tain. But that he has determined it to be certain implies, on the part of God, an efficient agency in bringing about that event which is inconsistent with the free agency of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 answer: It is evidently only the execution of the decree, and not the decree itself, which can interfere with the free agency of man. On the general subject of the method in which God executes his decrees, see below</w:t>
      </w:r>
      <w:r>
        <w:rPr>
          <w:rFonts w:ascii="Arial" w:hAnsi="Arial" w:cs="Arial"/>
          <w:sz w:val="24"/>
          <w:szCs w:val="24"/>
        </w:rPr>
        <w:t xml:space="preserve"> in</w:t>
      </w:r>
      <w:r w:rsidRPr="00875EEE">
        <w:rPr>
          <w:rFonts w:ascii="Arial" w:hAnsi="Arial" w:cs="Arial"/>
          <w:sz w:val="24"/>
          <w:szCs w:val="24"/>
        </w:rPr>
        <w:t xml:space="preserve"> the chapters on Providence, Effect</w:t>
      </w:r>
      <w:r>
        <w:rPr>
          <w:rFonts w:ascii="Arial" w:hAnsi="Arial" w:cs="Arial"/>
          <w:sz w:val="24"/>
          <w:szCs w:val="24"/>
        </w:rPr>
        <w:t>ive</w:t>
      </w:r>
      <w:r w:rsidRPr="00875EEE">
        <w:rPr>
          <w:rFonts w:ascii="Arial" w:hAnsi="Arial" w:cs="Arial"/>
          <w:sz w:val="24"/>
          <w:szCs w:val="24"/>
        </w:rPr>
        <w:t xml:space="preserve"> Calling, and Regeneration.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have here room only for </w:t>
      </w:r>
      <w:r>
        <w:rPr>
          <w:rFonts w:ascii="Arial" w:hAnsi="Arial" w:cs="Arial"/>
          <w:sz w:val="24"/>
          <w:szCs w:val="24"/>
        </w:rPr>
        <w:t>a</w:t>
      </w:r>
      <w:r w:rsidRPr="00875EEE">
        <w:rPr>
          <w:rFonts w:ascii="Arial" w:hAnsi="Arial" w:cs="Arial"/>
          <w:sz w:val="24"/>
          <w:szCs w:val="24"/>
        </w:rPr>
        <w:t xml:space="preserve"> following general statement: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 Scriptures attribute all that is g</w:t>
      </w:r>
      <w:r>
        <w:rPr>
          <w:rFonts w:ascii="Arial" w:hAnsi="Arial" w:cs="Arial"/>
          <w:sz w:val="24"/>
          <w:szCs w:val="24"/>
        </w:rPr>
        <w:t>o</w:t>
      </w:r>
      <w:r w:rsidRPr="00875EEE">
        <w:rPr>
          <w:rFonts w:ascii="Arial" w:hAnsi="Arial" w:cs="Arial"/>
          <w:sz w:val="24"/>
          <w:szCs w:val="24"/>
        </w:rPr>
        <w:t xml:space="preserve">od in man to God; these he </w:t>
      </w:r>
      <w:r>
        <w:rPr>
          <w:rFonts w:ascii="Arial" w:hAnsi="Arial" w:cs="Arial"/>
          <w:sz w:val="24"/>
          <w:szCs w:val="24"/>
        </w:rPr>
        <w:t>“</w:t>
      </w:r>
      <w:r w:rsidRPr="00875EEE">
        <w:rPr>
          <w:rFonts w:ascii="Arial" w:hAnsi="Arial" w:cs="Arial"/>
          <w:sz w:val="24"/>
          <w:szCs w:val="24"/>
        </w:rPr>
        <w:t>works in us both to will and to do of his g</w:t>
      </w:r>
      <w:r>
        <w:rPr>
          <w:rFonts w:ascii="Arial" w:hAnsi="Arial" w:cs="Arial"/>
          <w:sz w:val="24"/>
          <w:szCs w:val="24"/>
        </w:rPr>
        <w:t>o</w:t>
      </w:r>
      <w:r w:rsidRPr="00875EEE">
        <w:rPr>
          <w:rFonts w:ascii="Arial" w:hAnsi="Arial" w:cs="Arial"/>
          <w:sz w:val="24"/>
          <w:szCs w:val="24"/>
        </w:rPr>
        <w:t>od plea</w:t>
      </w:r>
      <w:r>
        <w:rPr>
          <w:rFonts w:ascii="Arial" w:hAnsi="Arial" w:cs="Arial"/>
          <w:sz w:val="24"/>
          <w:szCs w:val="24"/>
        </w:rPr>
        <w:t>sure.”</w:t>
      </w:r>
      <w:r w:rsidRPr="00875EEE">
        <w:rPr>
          <w:rFonts w:ascii="Arial" w:hAnsi="Arial" w:cs="Arial"/>
          <w:sz w:val="24"/>
          <w:szCs w:val="24"/>
        </w:rPr>
        <w:t xml:space="preserve"> All the sins which men commit the Scriptures attribute wholly to man himself. Yet God’s permissive decree truly determine</w:t>
      </w:r>
      <w:r>
        <w:rPr>
          <w:rFonts w:ascii="Arial" w:hAnsi="Arial" w:cs="Arial"/>
          <w:sz w:val="24"/>
          <w:szCs w:val="24"/>
        </w:rPr>
        <w:t>s</w:t>
      </w:r>
      <w:r w:rsidRPr="00875EEE">
        <w:rPr>
          <w:rFonts w:ascii="Arial" w:hAnsi="Arial" w:cs="Arial"/>
          <w:sz w:val="24"/>
          <w:szCs w:val="24"/>
        </w:rPr>
        <w:t xml:space="preserve"> the certain futuri</w:t>
      </w:r>
      <w:r>
        <w:rPr>
          <w:rFonts w:ascii="Arial" w:hAnsi="Arial" w:cs="Arial"/>
          <w:sz w:val="24"/>
          <w:szCs w:val="24"/>
        </w:rPr>
        <w:t>sity</w:t>
      </w:r>
      <w:r w:rsidRPr="00875EEE">
        <w:rPr>
          <w:rFonts w:ascii="Arial" w:hAnsi="Arial" w:cs="Arial"/>
          <w:sz w:val="24"/>
          <w:szCs w:val="24"/>
        </w:rPr>
        <w:t xml:space="preserve"> of the act; because God</w:t>
      </w:r>
      <w:r>
        <w:rPr>
          <w:rFonts w:ascii="Arial" w:hAnsi="Arial" w:cs="Arial"/>
          <w:sz w:val="24"/>
          <w:szCs w:val="24"/>
        </w:rPr>
        <w:t>,</w:t>
      </w:r>
      <w:r w:rsidRPr="00875EEE">
        <w:rPr>
          <w:rFonts w:ascii="Arial" w:hAnsi="Arial" w:cs="Arial"/>
          <w:sz w:val="24"/>
          <w:szCs w:val="24"/>
        </w:rPr>
        <w:t xml:space="preserve"> knowing certainly that the man in question would</w:t>
      </w:r>
      <w:r>
        <w:rPr>
          <w:rFonts w:ascii="Arial" w:hAnsi="Arial" w:cs="Arial"/>
          <w:sz w:val="24"/>
          <w:szCs w:val="24"/>
        </w:rPr>
        <w:t>,</w:t>
      </w:r>
      <w:r w:rsidRPr="00875EEE">
        <w:rPr>
          <w:rFonts w:ascii="Arial" w:hAnsi="Arial" w:cs="Arial"/>
          <w:sz w:val="24"/>
          <w:szCs w:val="24"/>
        </w:rPr>
        <w:t xml:space="preserve"> in the given circumstances</w:t>
      </w:r>
      <w:r>
        <w:rPr>
          <w:rFonts w:ascii="Arial" w:hAnsi="Arial" w:cs="Arial"/>
          <w:sz w:val="24"/>
          <w:szCs w:val="24"/>
        </w:rPr>
        <w:t>,</w:t>
      </w:r>
      <w:r w:rsidRPr="00875EEE">
        <w:rPr>
          <w:rFonts w:ascii="Arial" w:hAnsi="Arial" w:cs="Arial"/>
          <w:sz w:val="24"/>
          <w:szCs w:val="24"/>
        </w:rPr>
        <w:t xml:space="preserve"> so act</w:t>
      </w:r>
      <w:r>
        <w:rPr>
          <w:rFonts w:ascii="Arial" w:hAnsi="Arial" w:cs="Arial"/>
          <w:sz w:val="24"/>
          <w:szCs w:val="24"/>
        </w:rPr>
        <w:t>, placing</w:t>
      </w:r>
      <w:r w:rsidRPr="00875EEE">
        <w:rPr>
          <w:rFonts w:ascii="Arial" w:hAnsi="Arial" w:cs="Arial"/>
          <w:sz w:val="24"/>
          <w:szCs w:val="24"/>
        </w:rPr>
        <w:t xml:space="preserve"> that very man in precisely those circumstances </w:t>
      </w:r>
      <w:r>
        <w:rPr>
          <w:rFonts w:ascii="Arial" w:hAnsi="Arial" w:cs="Arial"/>
          <w:sz w:val="24"/>
          <w:szCs w:val="24"/>
        </w:rPr>
        <w:t>in which</w:t>
      </w:r>
      <w:r w:rsidRPr="00875EEE">
        <w:rPr>
          <w:rFonts w:ascii="Arial" w:hAnsi="Arial" w:cs="Arial"/>
          <w:sz w:val="24"/>
          <w:szCs w:val="24"/>
        </w:rPr>
        <w:t xml:space="preserve"> he should so act. But in neither case, whether in working the g</w:t>
      </w:r>
      <w:r>
        <w:rPr>
          <w:rFonts w:ascii="Arial" w:hAnsi="Arial" w:cs="Arial"/>
          <w:sz w:val="24"/>
          <w:szCs w:val="24"/>
        </w:rPr>
        <w:t>o</w:t>
      </w:r>
      <w:r w:rsidRPr="00875EEE">
        <w:rPr>
          <w:rFonts w:ascii="Arial" w:hAnsi="Arial" w:cs="Arial"/>
          <w:sz w:val="24"/>
          <w:szCs w:val="24"/>
        </w:rPr>
        <w:t>od in us, or in placing us where we will certainly do the wrong, does God</w:t>
      </w:r>
      <w:r>
        <w:rPr>
          <w:rFonts w:ascii="Arial" w:hAnsi="Arial" w:cs="Arial"/>
          <w:sz w:val="24"/>
          <w:szCs w:val="24"/>
        </w:rPr>
        <w:t>,</w:t>
      </w:r>
      <w:r w:rsidRPr="00875EEE">
        <w:rPr>
          <w:rFonts w:ascii="Arial" w:hAnsi="Arial" w:cs="Arial"/>
          <w:sz w:val="24"/>
          <w:szCs w:val="24"/>
        </w:rPr>
        <w:t xml:space="preserve"> in executing his purpose</w:t>
      </w:r>
      <w:r>
        <w:rPr>
          <w:rFonts w:ascii="Arial" w:hAnsi="Arial" w:cs="Arial"/>
          <w:sz w:val="24"/>
          <w:szCs w:val="24"/>
        </w:rPr>
        <w:t>,</w:t>
      </w:r>
      <w:r w:rsidRPr="00875EEE">
        <w:rPr>
          <w:rFonts w:ascii="Arial" w:hAnsi="Arial" w:cs="Arial"/>
          <w:sz w:val="24"/>
          <w:szCs w:val="24"/>
        </w:rPr>
        <w:t xml:space="preserve"> ever violate or restrict t</w:t>
      </w:r>
      <w:r>
        <w:rPr>
          <w:rFonts w:ascii="Arial" w:hAnsi="Arial" w:cs="Arial"/>
          <w:sz w:val="24"/>
          <w:szCs w:val="24"/>
        </w:rPr>
        <w:t>he perfect freedom of the agent.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d. We have the fact distinctly revealed that God has decreed the free acts of men, and yet that the actors were none the less responsible, and</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none the less free in their acts, Acts </w:t>
      </w:r>
      <w:r>
        <w:rPr>
          <w:rFonts w:ascii="Arial" w:hAnsi="Arial" w:cs="Arial"/>
          <w:sz w:val="24"/>
          <w:szCs w:val="24"/>
        </w:rPr>
        <w:t>2:</w:t>
      </w:r>
      <w:r w:rsidRPr="00875EEE">
        <w:rPr>
          <w:rFonts w:ascii="Arial" w:hAnsi="Arial" w:cs="Arial"/>
          <w:sz w:val="24"/>
          <w:szCs w:val="24"/>
        </w:rPr>
        <w:t>23</w:t>
      </w:r>
      <w:r>
        <w:rPr>
          <w:rFonts w:ascii="Arial" w:hAnsi="Arial" w:cs="Arial"/>
          <w:sz w:val="24"/>
          <w:szCs w:val="24"/>
        </w:rPr>
        <w:t>,. 3:1</w:t>
      </w:r>
      <w:r w:rsidRPr="00875EEE">
        <w:rPr>
          <w:rFonts w:ascii="Arial" w:hAnsi="Arial" w:cs="Arial"/>
          <w:sz w:val="24"/>
          <w:szCs w:val="24"/>
        </w:rPr>
        <w:t>8</w:t>
      </w:r>
      <w:r>
        <w:rPr>
          <w:rFonts w:ascii="Arial" w:hAnsi="Arial" w:cs="Arial"/>
          <w:sz w:val="24"/>
          <w:szCs w:val="24"/>
        </w:rPr>
        <w:t>, 4:</w:t>
      </w:r>
      <w:r w:rsidRPr="00875EEE">
        <w:rPr>
          <w:rFonts w:ascii="Arial" w:hAnsi="Arial" w:cs="Arial"/>
          <w:sz w:val="24"/>
          <w:szCs w:val="24"/>
        </w:rPr>
        <w:t>27</w:t>
      </w:r>
      <w:r>
        <w:rPr>
          <w:rFonts w:ascii="Arial" w:hAnsi="Arial" w:cs="Arial"/>
          <w:sz w:val="24"/>
          <w:szCs w:val="24"/>
        </w:rPr>
        <w:t>-</w:t>
      </w:r>
      <w:r w:rsidRPr="00875EEE">
        <w:rPr>
          <w:rFonts w:ascii="Arial" w:hAnsi="Arial" w:cs="Arial"/>
          <w:sz w:val="24"/>
          <w:szCs w:val="24"/>
        </w:rPr>
        <w:t>28; Gen. 1</w:t>
      </w:r>
      <w:r>
        <w:rPr>
          <w:rFonts w:ascii="Arial" w:hAnsi="Arial" w:cs="Arial"/>
          <w:sz w:val="24"/>
          <w:szCs w:val="24"/>
        </w:rPr>
        <w:t>:</w:t>
      </w:r>
      <w:r w:rsidRPr="00875EEE">
        <w:rPr>
          <w:rFonts w:ascii="Arial" w:hAnsi="Arial" w:cs="Arial"/>
          <w:sz w:val="24"/>
          <w:szCs w:val="24"/>
        </w:rPr>
        <w:t>20, et</w:t>
      </w:r>
      <w:r>
        <w:rPr>
          <w:rFonts w:ascii="Arial" w:hAnsi="Arial" w:cs="Arial"/>
          <w:sz w:val="24"/>
          <w:szCs w:val="24"/>
        </w:rPr>
        <w:t>c.</w:t>
      </w:r>
      <w:r w:rsidRPr="00875EEE">
        <w:rPr>
          <w:rFonts w:ascii="Arial" w:hAnsi="Arial" w:cs="Arial"/>
          <w:sz w:val="24"/>
          <w:szCs w:val="24"/>
        </w:rPr>
        <w:t xml:space="preserve"> W</w:t>
      </w:r>
      <w:r>
        <w:rPr>
          <w:rFonts w:ascii="Arial" w:hAnsi="Arial" w:cs="Arial"/>
          <w:sz w:val="24"/>
          <w:szCs w:val="24"/>
        </w:rPr>
        <w:t>e</w:t>
      </w:r>
      <w:r w:rsidRPr="00875EEE">
        <w:rPr>
          <w:rFonts w:ascii="Arial" w:hAnsi="Arial" w:cs="Arial"/>
          <w:sz w:val="24"/>
          <w:szCs w:val="24"/>
        </w:rPr>
        <w:t xml:space="preserve"> never can understand how the infinite God acts upon the finite spirit of man, but it is none the less our duty to believe.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According to that theory of</w:t>
      </w:r>
      <w:r>
        <w:rPr>
          <w:rFonts w:ascii="Arial" w:hAnsi="Arial" w:cs="Arial"/>
          <w:sz w:val="24"/>
          <w:szCs w:val="24"/>
        </w:rPr>
        <w:t xml:space="preserve"> the will which makes the free</w:t>
      </w:r>
      <w:r w:rsidRPr="00875EEE">
        <w:rPr>
          <w:rFonts w:ascii="Arial" w:hAnsi="Arial" w:cs="Arial"/>
          <w:sz w:val="24"/>
          <w:szCs w:val="24"/>
        </w:rPr>
        <w:t xml:space="preserve">dom of man to consist in the liberty of indifference, </w:t>
      </w:r>
      <w:r>
        <w:rPr>
          <w:rFonts w:ascii="Arial" w:hAnsi="Arial" w:cs="Arial"/>
          <w:sz w:val="24"/>
          <w:szCs w:val="24"/>
        </w:rPr>
        <w:t>that is,</w:t>
      </w:r>
      <w:r w:rsidRPr="00875EEE">
        <w:rPr>
          <w:rFonts w:ascii="Arial" w:hAnsi="Arial" w:cs="Arial"/>
          <w:sz w:val="24"/>
          <w:szCs w:val="24"/>
        </w:rPr>
        <w:t xml:space="preserve"> that the will acts in every case of choice in a state of perfect equilibrium</w:t>
      </w:r>
      <w:r>
        <w:rPr>
          <w:rFonts w:ascii="Arial" w:hAnsi="Arial" w:cs="Arial"/>
          <w:sz w:val="24"/>
          <w:szCs w:val="24"/>
        </w:rPr>
        <w:t xml:space="preserve"> [balance]</w:t>
      </w:r>
      <w:r w:rsidRPr="00875EEE">
        <w:rPr>
          <w:rFonts w:ascii="Arial" w:hAnsi="Arial" w:cs="Arial"/>
          <w:sz w:val="24"/>
          <w:szCs w:val="24"/>
        </w:rPr>
        <w:t>, equally independent of all motives for or against, and just as free to choose in opposition to all desires as in harmony with them, it is evident that</w:t>
      </w:r>
      <w:r>
        <w:rPr>
          <w:rFonts w:ascii="Arial" w:hAnsi="Arial" w:cs="Arial"/>
          <w:sz w:val="24"/>
          <w:szCs w:val="24"/>
        </w:rPr>
        <w:t>,</w:t>
      </w:r>
      <w:r w:rsidRPr="00875EEE">
        <w:rPr>
          <w:rFonts w:ascii="Arial" w:hAnsi="Arial" w:cs="Arial"/>
          <w:sz w:val="24"/>
          <w:szCs w:val="24"/>
        </w:rPr>
        <w:t xml:space="preserve"> the very essence of liberty consists in uncertainty. If this </w:t>
      </w:r>
      <w:r>
        <w:rPr>
          <w:rFonts w:ascii="Arial" w:hAnsi="Arial" w:cs="Arial"/>
          <w:sz w:val="24"/>
          <w:szCs w:val="24"/>
        </w:rPr>
        <w:t>is</w:t>
      </w:r>
      <w:r w:rsidRPr="00875EEE">
        <w:rPr>
          <w:rFonts w:ascii="Arial" w:hAnsi="Arial" w:cs="Arial"/>
          <w:sz w:val="24"/>
          <w:szCs w:val="24"/>
        </w:rPr>
        <w:t xml:space="preserve"> the true theory of the will, God could not execute his decrees without violating the liberty of the agent, and certain foreknowledge would be impossible.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But as shown below, in chapter 18, the true theory of the will is that the liberty of the agent consists in his acting in each case as, on the whole, </w:t>
      </w:r>
      <w:r>
        <w:rPr>
          <w:rFonts w:ascii="Arial" w:hAnsi="Arial" w:cs="Arial"/>
          <w:sz w:val="24"/>
          <w:szCs w:val="24"/>
        </w:rPr>
        <w:t xml:space="preserve">just as </w:t>
      </w:r>
      <w:r w:rsidRPr="00875EEE">
        <w:rPr>
          <w:rFonts w:ascii="Arial" w:hAnsi="Arial" w:cs="Arial"/>
          <w:sz w:val="24"/>
          <w:szCs w:val="24"/>
        </w:rPr>
        <w:t>he pleases, i.e., according to the dispositions and desires of his heart, under th</w:t>
      </w:r>
      <w:r>
        <w:rPr>
          <w:rFonts w:ascii="Arial" w:hAnsi="Arial" w:cs="Arial"/>
          <w:sz w:val="24"/>
          <w:szCs w:val="24"/>
        </w:rPr>
        <w:t>e immediate view which his rea</w:t>
      </w:r>
      <w:r w:rsidRPr="00875EEE">
        <w:rPr>
          <w:rFonts w:ascii="Arial" w:hAnsi="Arial" w:cs="Arial"/>
          <w:sz w:val="24"/>
          <w:szCs w:val="24"/>
        </w:rPr>
        <w:t>son takes of the case. These disp</w:t>
      </w:r>
      <w:r>
        <w:rPr>
          <w:rFonts w:ascii="Arial" w:hAnsi="Arial" w:cs="Arial"/>
          <w:sz w:val="24"/>
          <w:szCs w:val="24"/>
        </w:rPr>
        <w:t>ositions and desires are deter</w:t>
      </w:r>
      <w:r w:rsidRPr="00875EEE">
        <w:rPr>
          <w:rFonts w:ascii="Arial" w:hAnsi="Arial" w:cs="Arial"/>
          <w:sz w:val="24"/>
          <w:szCs w:val="24"/>
        </w:rPr>
        <w:t xml:space="preserve">mined in their turn by the character of the agent in relation to his circumstances, which character and circumstances are surely not beyond the control of the infinite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What is meant by those who teach that God is the author of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Many reasone</w:t>
      </w:r>
      <w:r>
        <w:rPr>
          <w:rFonts w:ascii="Arial" w:hAnsi="Arial" w:cs="Arial"/>
          <w:sz w:val="24"/>
          <w:szCs w:val="24"/>
        </w:rPr>
        <w:t>rs of a Pantheistic tendency, for example</w:t>
      </w:r>
      <w:r w:rsidRPr="00875EEE">
        <w:rPr>
          <w:rFonts w:ascii="Arial" w:hAnsi="Arial" w:cs="Arial"/>
          <w:sz w:val="24"/>
          <w:szCs w:val="24"/>
        </w:rPr>
        <w:t xml:space="preserve">, Dr. Emmons, maintain that as </w:t>
      </w:r>
      <w:r>
        <w:rPr>
          <w:rFonts w:ascii="Arial" w:hAnsi="Arial" w:cs="Arial"/>
          <w:sz w:val="24"/>
          <w:szCs w:val="24"/>
        </w:rPr>
        <w:t>God</w:t>
      </w:r>
      <w:r w:rsidRPr="00875EEE">
        <w:rPr>
          <w:rFonts w:ascii="Arial" w:hAnsi="Arial" w:cs="Arial"/>
          <w:sz w:val="24"/>
          <w:szCs w:val="24"/>
        </w:rPr>
        <w:t xml:space="preserve"> is infinite in sovereignty, and</w:t>
      </w:r>
      <w:r>
        <w:rPr>
          <w:rFonts w:ascii="Arial" w:hAnsi="Arial" w:cs="Arial"/>
          <w:sz w:val="24"/>
          <w:szCs w:val="24"/>
        </w:rPr>
        <w:t>,</w:t>
      </w:r>
      <w:r w:rsidRPr="00875EEE">
        <w:rPr>
          <w:rFonts w:ascii="Arial" w:hAnsi="Arial" w:cs="Arial"/>
          <w:sz w:val="24"/>
          <w:szCs w:val="24"/>
        </w:rPr>
        <w:t xml:space="preserve"> by his decree</w:t>
      </w:r>
      <w:r>
        <w:rPr>
          <w:rFonts w:ascii="Arial" w:hAnsi="Arial" w:cs="Arial"/>
          <w:sz w:val="24"/>
          <w:szCs w:val="24"/>
        </w:rPr>
        <w:t>,</w:t>
      </w:r>
      <w:r w:rsidRPr="00875EEE">
        <w:rPr>
          <w:rFonts w:ascii="Arial" w:hAnsi="Arial" w:cs="Arial"/>
          <w:sz w:val="24"/>
          <w:szCs w:val="24"/>
        </w:rPr>
        <w:t xml:space="preserve"> determines so by his providence</w:t>
      </w:r>
      <w:r>
        <w:rPr>
          <w:rFonts w:ascii="Arial" w:hAnsi="Arial" w:cs="Arial"/>
          <w:sz w:val="24"/>
          <w:szCs w:val="24"/>
        </w:rPr>
        <w:t>,</w:t>
      </w:r>
      <w:r w:rsidRPr="00875EEE">
        <w:rPr>
          <w:rFonts w:ascii="Arial" w:hAnsi="Arial" w:cs="Arial"/>
          <w:sz w:val="24"/>
          <w:szCs w:val="24"/>
        </w:rPr>
        <w:t xml:space="preserve"> he effects everything which </w:t>
      </w:r>
      <w:r>
        <w:rPr>
          <w:rFonts w:ascii="Arial" w:hAnsi="Arial" w:cs="Arial"/>
          <w:sz w:val="24"/>
          <w:szCs w:val="24"/>
        </w:rPr>
        <w:t>c</w:t>
      </w:r>
      <w:r w:rsidRPr="00875EEE">
        <w:rPr>
          <w:rFonts w:ascii="Arial" w:hAnsi="Arial" w:cs="Arial"/>
          <w:sz w:val="24"/>
          <w:szCs w:val="24"/>
        </w:rPr>
        <w:t>omes to pass, so that he is actually the only real agent in the uni</w:t>
      </w:r>
      <w:r>
        <w:rPr>
          <w:rFonts w:ascii="Arial" w:hAnsi="Arial" w:cs="Arial"/>
          <w:sz w:val="24"/>
          <w:szCs w:val="24"/>
        </w:rPr>
        <w:t xml:space="preserve">verse; so they </w:t>
      </w:r>
      <w:r w:rsidRPr="00875EEE">
        <w:rPr>
          <w:rFonts w:ascii="Arial" w:hAnsi="Arial" w:cs="Arial"/>
          <w:sz w:val="24"/>
          <w:szCs w:val="24"/>
        </w:rPr>
        <w:t xml:space="preserve">religiously hold that God is an infinitely holy agent in effecting that which, produced </w:t>
      </w:r>
      <w:r>
        <w:rPr>
          <w:rFonts w:ascii="Arial" w:hAnsi="Arial" w:cs="Arial"/>
          <w:sz w:val="24"/>
          <w:szCs w:val="24"/>
        </w:rPr>
        <w:t>from God, is righte</w:t>
      </w:r>
      <w:r w:rsidRPr="00875EEE">
        <w:rPr>
          <w:rFonts w:ascii="Arial" w:hAnsi="Arial" w:cs="Arial"/>
          <w:sz w:val="24"/>
          <w:szCs w:val="24"/>
        </w:rPr>
        <w:t xml:space="preserve">ous, but, produced in us, is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How may it be shown that God is not the author of sin?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admission of sin into the creation of an infinitely wise, powerful and holy God is a great mystery, of </w:t>
      </w:r>
      <w:r>
        <w:rPr>
          <w:rFonts w:ascii="Arial" w:hAnsi="Arial" w:cs="Arial"/>
          <w:sz w:val="24"/>
          <w:szCs w:val="24"/>
        </w:rPr>
        <w:t>which no explana</w:t>
      </w:r>
      <w:r w:rsidRPr="00875EEE">
        <w:rPr>
          <w:rFonts w:ascii="Arial" w:hAnsi="Arial" w:cs="Arial"/>
          <w:sz w:val="24"/>
          <w:szCs w:val="24"/>
        </w:rPr>
        <w:t>tion can be given. But that God cannot be the author of sin is proved</w:t>
      </w:r>
      <w:r>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from the nature of sin, which is, as to its essence, d</w:t>
      </w:r>
      <w:r>
        <w:rPr>
          <w:rFonts w:ascii="Arial" w:hAnsi="Arial" w:cs="Arial"/>
          <w:sz w:val="24"/>
          <w:szCs w:val="24"/>
        </w:rPr>
        <w:t>evoid</w:t>
      </w:r>
      <w:r w:rsidRPr="00875EEE">
        <w:rPr>
          <w:rFonts w:ascii="Arial" w:hAnsi="Arial" w:cs="Arial"/>
          <w:sz w:val="24"/>
          <w:szCs w:val="24"/>
        </w:rPr>
        <w:t xml:space="preserve"> of conformity to la</w:t>
      </w:r>
      <w:r>
        <w:rPr>
          <w:rFonts w:ascii="Arial" w:hAnsi="Arial" w:cs="Arial"/>
          <w:sz w:val="24"/>
          <w:szCs w:val="24"/>
        </w:rPr>
        <w:t>w, and disobedience to the Law</w:t>
      </w:r>
      <w:r w:rsidRPr="00875EEE">
        <w:rPr>
          <w:rFonts w:ascii="Arial" w:hAnsi="Arial" w:cs="Arial"/>
          <w:sz w:val="24"/>
          <w:szCs w:val="24"/>
        </w:rPr>
        <w:t xml:space="preserve">giver.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From the nature of God, who is</w:t>
      </w:r>
      <w:r>
        <w:rPr>
          <w:rFonts w:ascii="Arial" w:hAnsi="Arial" w:cs="Arial"/>
          <w:sz w:val="24"/>
          <w:szCs w:val="24"/>
        </w:rPr>
        <w:t>,</w:t>
      </w:r>
      <w:r w:rsidRPr="00875EEE">
        <w:rPr>
          <w:rFonts w:ascii="Arial" w:hAnsi="Arial" w:cs="Arial"/>
          <w:sz w:val="24"/>
          <w:szCs w:val="24"/>
        </w:rPr>
        <w:t xml:space="preserve"> as to essence</w:t>
      </w:r>
      <w:r>
        <w:rPr>
          <w:rFonts w:ascii="Arial" w:hAnsi="Arial" w:cs="Arial"/>
          <w:sz w:val="24"/>
          <w:szCs w:val="24"/>
        </w:rPr>
        <w:t>,</w:t>
      </w:r>
      <w:r w:rsidRPr="00875EEE">
        <w:rPr>
          <w:rFonts w:ascii="Arial" w:hAnsi="Arial" w:cs="Arial"/>
          <w:sz w:val="24"/>
          <w:szCs w:val="24"/>
        </w:rPr>
        <w:t xml:space="preserve"> holy, and in the administration of his kingdom always forbids and punishes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From the nature of man, who is a responsible free agent who originates his own acts. The Scriptures always attribute to divine grace the g</w:t>
      </w:r>
      <w:r>
        <w:rPr>
          <w:rFonts w:ascii="Arial" w:hAnsi="Arial" w:cs="Arial"/>
          <w:sz w:val="24"/>
          <w:szCs w:val="24"/>
        </w:rPr>
        <w:t>o</w:t>
      </w:r>
      <w:r w:rsidRPr="00875EEE">
        <w:rPr>
          <w:rFonts w:ascii="Arial" w:hAnsi="Arial" w:cs="Arial"/>
          <w:sz w:val="24"/>
          <w:szCs w:val="24"/>
        </w:rPr>
        <w:t>od actions, and t</w:t>
      </w:r>
      <w:r>
        <w:rPr>
          <w:rFonts w:ascii="Arial" w:hAnsi="Arial" w:cs="Arial"/>
          <w:sz w:val="24"/>
          <w:szCs w:val="24"/>
        </w:rPr>
        <w:t>o the evil heart the sinful ac</w:t>
      </w:r>
      <w:r w:rsidRPr="00875EEE">
        <w:rPr>
          <w:rFonts w:ascii="Arial" w:hAnsi="Arial" w:cs="Arial"/>
          <w:sz w:val="24"/>
          <w:szCs w:val="24"/>
        </w:rPr>
        <w:t xml:space="preserve">tions of men.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18. How may it be sho</w:t>
      </w:r>
      <w:r>
        <w:rPr>
          <w:rFonts w:ascii="Arial" w:hAnsi="Arial" w:cs="Arial"/>
          <w:sz w:val="24"/>
          <w:szCs w:val="24"/>
        </w:rPr>
        <w:t>wn</w:t>
      </w:r>
      <w:r w:rsidRPr="00875EEE">
        <w:rPr>
          <w:rFonts w:ascii="Arial" w:hAnsi="Arial" w:cs="Arial"/>
          <w:sz w:val="24"/>
          <w:szCs w:val="24"/>
        </w:rPr>
        <w:t xml:space="preserve"> that the doctrine of unconditional decrees does not represent God as the author of sin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whole difficulty lies in the awful fact that sin exists. If God foresaw it and yet created the agent, and placed him in the very circumstances under which he fores</w:t>
      </w:r>
      <w:r>
        <w:rPr>
          <w:rFonts w:ascii="Arial" w:hAnsi="Arial" w:cs="Arial"/>
          <w:sz w:val="24"/>
          <w:szCs w:val="24"/>
        </w:rPr>
        <w:t>aw</w:t>
      </w:r>
      <w:r w:rsidRPr="00875EEE">
        <w:rPr>
          <w:rFonts w:ascii="Arial" w:hAnsi="Arial" w:cs="Arial"/>
          <w:sz w:val="24"/>
          <w:szCs w:val="24"/>
        </w:rPr>
        <w:t xml:space="preserve"> th</w:t>
      </w:r>
      <w:r>
        <w:rPr>
          <w:rFonts w:ascii="Arial" w:hAnsi="Arial" w:cs="Arial"/>
          <w:sz w:val="24"/>
          <w:szCs w:val="24"/>
        </w:rPr>
        <w:t>at</w:t>
      </w:r>
      <w:r w:rsidRPr="00875EEE">
        <w:rPr>
          <w:rFonts w:ascii="Arial" w:hAnsi="Arial" w:cs="Arial"/>
          <w:sz w:val="24"/>
          <w:szCs w:val="24"/>
        </w:rPr>
        <w:t xml:space="preserve"> sin would be committed, then he did predetermine it. If he did not foresee it, or, foreseeing it, could not prevent it, then he is not infinite in knowledge and in power, but is surprised and prevented by his creatures. The doctrine of unconditional decrees presents no special difficulty. It represents God as decreeing that the sin shall </w:t>
      </w:r>
      <w:r>
        <w:rPr>
          <w:rFonts w:ascii="Arial" w:hAnsi="Arial" w:cs="Arial"/>
          <w:sz w:val="24"/>
          <w:szCs w:val="24"/>
        </w:rPr>
        <w:t>come from</w:t>
      </w:r>
      <w:r w:rsidRPr="00875EEE">
        <w:rPr>
          <w:rFonts w:ascii="Arial" w:hAnsi="Arial" w:cs="Arial"/>
          <w:sz w:val="24"/>
          <w:szCs w:val="24"/>
        </w:rPr>
        <w:t xml:space="preserve"> the free act of the sinner, and not as by any form of coaction causing, nor by </w:t>
      </w:r>
      <w:r>
        <w:rPr>
          <w:rFonts w:ascii="Arial" w:hAnsi="Arial" w:cs="Arial"/>
          <w:sz w:val="24"/>
          <w:szCs w:val="24"/>
        </w:rPr>
        <w:t xml:space="preserve">any form of temptation inducing, </w:t>
      </w:r>
      <w:r w:rsidRPr="00875EEE">
        <w:rPr>
          <w:rFonts w:ascii="Arial" w:hAnsi="Arial" w:cs="Arial"/>
          <w:sz w:val="24"/>
          <w:szCs w:val="24"/>
        </w:rPr>
        <w:t xml:space="preserve">him to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Wha</w:t>
      </w:r>
      <w:r>
        <w:rPr>
          <w:rFonts w:ascii="Arial" w:hAnsi="Arial" w:cs="Arial"/>
          <w:sz w:val="24"/>
          <w:szCs w:val="24"/>
        </w:rPr>
        <w:t>t</w:t>
      </w:r>
      <w:r w:rsidRPr="00875EEE">
        <w:rPr>
          <w:rFonts w:ascii="Arial" w:hAnsi="Arial" w:cs="Arial"/>
          <w:sz w:val="24"/>
          <w:szCs w:val="24"/>
        </w:rPr>
        <w:t xml:space="preserve"> is the o</w:t>
      </w:r>
      <w:r>
        <w:rPr>
          <w:rFonts w:ascii="Arial" w:hAnsi="Arial" w:cs="Arial"/>
          <w:sz w:val="24"/>
          <w:szCs w:val="24"/>
        </w:rPr>
        <w:t>bjection</w:t>
      </w:r>
      <w:r w:rsidRPr="00875EEE">
        <w:rPr>
          <w:rFonts w:ascii="Arial" w:hAnsi="Arial" w:cs="Arial"/>
          <w:sz w:val="24"/>
          <w:szCs w:val="24"/>
        </w:rPr>
        <w:t xml:space="preserve"> to this doctrine derived from the use of</w:t>
      </w:r>
      <w:r>
        <w:rPr>
          <w:rFonts w:ascii="Arial" w:hAnsi="Arial" w:cs="Arial"/>
          <w:sz w:val="24"/>
          <w:szCs w:val="24"/>
        </w:rPr>
        <w:t xml:space="preserve"> </w:t>
      </w:r>
      <w:r w:rsidRPr="00875EEE">
        <w:rPr>
          <w:rFonts w:ascii="Arial" w:hAnsi="Arial" w:cs="Arial"/>
          <w:sz w:val="24"/>
          <w:szCs w:val="24"/>
        </w:rPr>
        <w:t>means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is the most common form of objection in the mouths of ignorant and irreligious people. If an immutable decree </w:t>
      </w:r>
      <w:r>
        <w:rPr>
          <w:rFonts w:ascii="Arial" w:hAnsi="Arial" w:cs="Arial"/>
          <w:sz w:val="24"/>
          <w:szCs w:val="24"/>
        </w:rPr>
        <w:t xml:space="preserve">which </w:t>
      </w:r>
      <w:r w:rsidRPr="00875EEE">
        <w:rPr>
          <w:rFonts w:ascii="Arial" w:hAnsi="Arial" w:cs="Arial"/>
          <w:sz w:val="24"/>
          <w:szCs w:val="24"/>
        </w:rPr>
        <w:t>make</w:t>
      </w:r>
      <w:r>
        <w:rPr>
          <w:rFonts w:ascii="Arial" w:hAnsi="Arial" w:cs="Arial"/>
          <w:sz w:val="24"/>
          <w:szCs w:val="24"/>
        </w:rPr>
        <w:t xml:space="preserve">s </w:t>
      </w:r>
      <w:r w:rsidRPr="00875EEE">
        <w:rPr>
          <w:rFonts w:ascii="Arial" w:hAnsi="Arial" w:cs="Arial"/>
          <w:sz w:val="24"/>
          <w:szCs w:val="24"/>
        </w:rPr>
        <w:t xml:space="preserve">all future events certain, “if what </w:t>
      </w:r>
      <w:r>
        <w:rPr>
          <w:rFonts w:ascii="Arial" w:hAnsi="Arial" w:cs="Arial"/>
          <w:sz w:val="24"/>
          <w:szCs w:val="24"/>
        </w:rPr>
        <w:t>will</w:t>
      </w:r>
      <w:r w:rsidRPr="00875EEE">
        <w:rPr>
          <w:rFonts w:ascii="Arial" w:hAnsi="Arial" w:cs="Arial"/>
          <w:sz w:val="24"/>
          <w:szCs w:val="24"/>
        </w:rPr>
        <w:t xml:space="preserve"> be will </w:t>
      </w:r>
      <w:r>
        <w:rPr>
          <w:rFonts w:ascii="Arial" w:hAnsi="Arial" w:cs="Arial"/>
          <w:sz w:val="24"/>
          <w:szCs w:val="24"/>
        </w:rPr>
        <w:t>be</w:t>
      </w:r>
      <w:r w:rsidRPr="00875EEE">
        <w:rPr>
          <w:rFonts w:ascii="Arial" w:hAnsi="Arial" w:cs="Arial"/>
          <w:sz w:val="24"/>
          <w:szCs w:val="24"/>
        </w:rPr>
        <w:t>”</w:t>
      </w:r>
      <w:r>
        <w:rPr>
          <w:rFonts w:ascii="Arial" w:hAnsi="Arial" w:cs="Arial"/>
          <w:sz w:val="24"/>
          <w:szCs w:val="24"/>
        </w:rPr>
        <w:t>; then it fol</w:t>
      </w:r>
      <w:r w:rsidRPr="00875EEE">
        <w:rPr>
          <w:rFonts w:ascii="Arial" w:hAnsi="Arial" w:cs="Arial"/>
          <w:sz w:val="24"/>
          <w:szCs w:val="24"/>
        </w:rPr>
        <w:t>lows that no means on our part can avoid the result, nor ca</w:t>
      </w:r>
      <w:r>
        <w:rPr>
          <w:rFonts w:ascii="Arial" w:hAnsi="Arial" w:cs="Arial"/>
          <w:sz w:val="24"/>
          <w:szCs w:val="24"/>
        </w:rPr>
        <w:t xml:space="preserve">n </w:t>
      </w:r>
      <w:r w:rsidRPr="00875EEE">
        <w:rPr>
          <w:rFonts w:ascii="Arial" w:hAnsi="Arial" w:cs="Arial"/>
          <w:sz w:val="24"/>
          <w:szCs w:val="24"/>
        </w:rPr>
        <w:t xml:space="preserve">any means be necessary to secure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Hence</w:t>
      </w:r>
      <w:r>
        <w:rPr>
          <w:rFonts w:ascii="Arial" w:hAnsi="Arial" w:cs="Arial"/>
          <w:sz w:val="24"/>
          <w:szCs w:val="24"/>
        </w:rPr>
        <w:t>,</w:t>
      </w:r>
      <w:r w:rsidRPr="00875EEE">
        <w:rPr>
          <w:rFonts w:ascii="Arial" w:hAnsi="Arial" w:cs="Arial"/>
          <w:sz w:val="24"/>
          <w:szCs w:val="24"/>
        </w:rPr>
        <w:t xml:space="preserve"> as the use of means is commanded by G</w:t>
      </w:r>
      <w:r>
        <w:rPr>
          <w:rFonts w:ascii="Arial" w:hAnsi="Arial" w:cs="Arial"/>
          <w:sz w:val="24"/>
          <w:szCs w:val="24"/>
        </w:rPr>
        <w:t>od</w:t>
      </w:r>
      <w:r w:rsidRPr="00875EEE">
        <w:rPr>
          <w:rFonts w:ascii="Arial" w:hAnsi="Arial" w:cs="Arial"/>
          <w:sz w:val="24"/>
          <w:szCs w:val="24"/>
        </w:rPr>
        <w:t>, and instinctively natural to man, since many events have been effected by their use, and many more in the future evidently depend on them, it follows that God has not rendered certain any of those events which depend on the use of means on the p</w:t>
      </w:r>
      <w:r>
        <w:rPr>
          <w:rFonts w:ascii="Arial" w:hAnsi="Arial" w:cs="Arial"/>
          <w:sz w:val="24"/>
          <w:szCs w:val="24"/>
        </w:rPr>
        <w:t>a</w:t>
      </w:r>
      <w:r w:rsidRPr="00875EEE">
        <w:rPr>
          <w:rFonts w:ascii="Arial" w:hAnsi="Arial" w:cs="Arial"/>
          <w:sz w:val="24"/>
          <w:szCs w:val="24"/>
        </w:rPr>
        <w:t xml:space="preserve">rt of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20. W</w:t>
      </w:r>
      <w:r>
        <w:rPr>
          <w:rFonts w:ascii="Arial" w:hAnsi="Arial" w:cs="Arial"/>
          <w:sz w:val="24"/>
          <w:szCs w:val="24"/>
        </w:rPr>
        <w:t>h</w:t>
      </w:r>
      <w:r w:rsidRPr="00875EEE">
        <w:rPr>
          <w:rFonts w:ascii="Arial" w:hAnsi="Arial" w:cs="Arial"/>
          <w:sz w:val="24"/>
          <w:szCs w:val="24"/>
        </w:rPr>
        <w:t>at is the ground on which the use of means is founded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use is founded on the command of God, and on that fitness in the means to secure the end desired, which our instincts, our intelligence, and our experience disclose to us. But neither the fitness nor the efficiency of the means to secure the end, reside inherently and independently in the means themselves, but were originally established and are now sustained by God himself; and in the working of all means God a</w:t>
      </w:r>
      <w:r>
        <w:rPr>
          <w:rFonts w:ascii="Arial" w:hAnsi="Arial" w:cs="Arial"/>
          <w:sz w:val="24"/>
          <w:szCs w:val="24"/>
        </w:rPr>
        <w:t>lways presides and directs pro</w:t>
      </w:r>
      <w:r w:rsidRPr="00875EEE">
        <w:rPr>
          <w:rFonts w:ascii="Arial" w:hAnsi="Arial" w:cs="Arial"/>
          <w:sz w:val="24"/>
          <w:szCs w:val="24"/>
        </w:rPr>
        <w:t>videntially. This is necessarily involved in any Christian theory of Providence, although we can never expl</w:t>
      </w:r>
      <w:r>
        <w:rPr>
          <w:rFonts w:ascii="Arial" w:hAnsi="Arial" w:cs="Arial"/>
          <w:sz w:val="24"/>
          <w:szCs w:val="24"/>
        </w:rPr>
        <w:t>ain</w:t>
      </w:r>
      <w:r w:rsidRPr="00875EEE">
        <w:rPr>
          <w:rFonts w:ascii="Arial" w:hAnsi="Arial" w:cs="Arial"/>
          <w:sz w:val="24"/>
          <w:szCs w:val="24"/>
        </w:rPr>
        <w:t xml:space="preserve"> the relative action (</w:t>
      </w:r>
      <w:r w:rsidRPr="00BB2391">
        <w:rPr>
          <w:rFonts w:ascii="Arial" w:hAnsi="Arial" w:cs="Arial"/>
          <w:i/>
          <w:iCs/>
          <w:sz w:val="24"/>
          <w:szCs w:val="24"/>
        </w:rPr>
        <w:t>concursus</w:t>
      </w:r>
      <w:r w:rsidRPr="00875EEE">
        <w:rPr>
          <w:rFonts w:ascii="Arial" w:hAnsi="Arial" w:cs="Arial"/>
          <w:sz w:val="24"/>
          <w:szCs w:val="24"/>
        </w:rPr>
        <w:t xml:space="preserve">) of God on man, the infinite on the finite.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21. How may it be shown that the doctrine of decrees does not afford a rational ground of discouragement in the use of m</w:t>
      </w:r>
      <w:r>
        <w:rPr>
          <w:rFonts w:ascii="Arial" w:hAnsi="Arial" w:cs="Arial"/>
          <w:sz w:val="24"/>
          <w:szCs w:val="24"/>
        </w:rPr>
        <w:t>e</w:t>
      </w:r>
      <w:r w:rsidRPr="00875EEE">
        <w:rPr>
          <w:rFonts w:ascii="Arial" w:hAnsi="Arial" w:cs="Arial"/>
          <w:sz w:val="24"/>
          <w:szCs w:val="24"/>
        </w:rPr>
        <w:t xml:space="preserve">ans?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difficulty (stated above, </w:t>
      </w:r>
      <w:r>
        <w:rPr>
          <w:rFonts w:ascii="Arial" w:hAnsi="Arial" w:cs="Arial"/>
          <w:sz w:val="24"/>
          <w:szCs w:val="24"/>
        </w:rPr>
        <w:t>Q</w:t>
      </w:r>
      <w:r w:rsidRPr="00875EEE">
        <w:rPr>
          <w:rFonts w:ascii="Arial" w:hAnsi="Arial" w:cs="Arial"/>
          <w:sz w:val="24"/>
          <w:szCs w:val="24"/>
        </w:rPr>
        <w:t>uestion 19</w:t>
      </w:r>
      <w:r>
        <w:rPr>
          <w:rFonts w:ascii="Arial" w:hAnsi="Arial" w:cs="Arial"/>
          <w:sz w:val="24"/>
          <w:szCs w:val="24"/>
        </w:rPr>
        <w:t>)</w:t>
      </w:r>
      <w:r w:rsidRPr="00875EEE">
        <w:rPr>
          <w:rFonts w:ascii="Arial" w:hAnsi="Arial" w:cs="Arial"/>
          <w:sz w:val="24"/>
          <w:szCs w:val="24"/>
        </w:rPr>
        <w:t xml:space="preserve"> rests entirely in a habit of isolating one part of G</w:t>
      </w:r>
      <w:r>
        <w:rPr>
          <w:rFonts w:ascii="Arial" w:hAnsi="Arial" w:cs="Arial"/>
          <w:sz w:val="24"/>
          <w:szCs w:val="24"/>
        </w:rPr>
        <w:t>od’s</w:t>
      </w:r>
      <w:r w:rsidRPr="00875EEE">
        <w:rPr>
          <w:rFonts w:ascii="Arial" w:hAnsi="Arial" w:cs="Arial"/>
          <w:sz w:val="24"/>
          <w:szCs w:val="24"/>
        </w:rPr>
        <w:t xml:space="preserve"> eternal decree from the whole (see question 7), and in confounding the Christian doctrine of decrees with the heathen doctrine of fate (see </w:t>
      </w:r>
      <w:r>
        <w:rPr>
          <w:rFonts w:ascii="Arial" w:hAnsi="Arial" w:cs="Arial"/>
          <w:sz w:val="24"/>
          <w:szCs w:val="24"/>
        </w:rPr>
        <w:t>Q</w:t>
      </w:r>
      <w:r w:rsidRPr="00875EEE">
        <w:rPr>
          <w:rFonts w:ascii="Arial" w:hAnsi="Arial" w:cs="Arial"/>
          <w:sz w:val="24"/>
          <w:szCs w:val="24"/>
        </w:rPr>
        <w:t>uestion 14)</w:t>
      </w:r>
      <w:r>
        <w:rPr>
          <w:rFonts w:ascii="Arial" w:hAnsi="Arial" w:cs="Arial"/>
          <w:sz w:val="24"/>
          <w:szCs w:val="24"/>
        </w:rPr>
        <w:t>.</w:t>
      </w:r>
      <w:r w:rsidRPr="00875EEE">
        <w:rPr>
          <w:rFonts w:ascii="Arial" w:hAnsi="Arial" w:cs="Arial"/>
          <w:sz w:val="24"/>
          <w:szCs w:val="24"/>
        </w:rPr>
        <w:t xml:space="preserve"> But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when God decreed an event</w:t>
      </w:r>
      <w:r>
        <w:rPr>
          <w:rFonts w:ascii="Arial" w:hAnsi="Arial" w:cs="Arial"/>
          <w:sz w:val="24"/>
          <w:szCs w:val="24"/>
        </w:rPr>
        <w:t>,</w:t>
      </w:r>
      <w:r w:rsidRPr="00875EEE">
        <w:rPr>
          <w:rFonts w:ascii="Arial" w:hAnsi="Arial" w:cs="Arial"/>
          <w:sz w:val="24"/>
          <w:szCs w:val="24"/>
        </w:rPr>
        <w:t xml:space="preserve"> he made it certainly future, not as isolated from other events, or as independent of all means and </w:t>
      </w:r>
      <w:r>
        <w:rPr>
          <w:rFonts w:ascii="Arial" w:hAnsi="Arial" w:cs="Arial"/>
          <w:sz w:val="24"/>
          <w:szCs w:val="24"/>
        </w:rPr>
        <w:t>a</w:t>
      </w:r>
      <w:r w:rsidRPr="00875EEE">
        <w:rPr>
          <w:rFonts w:ascii="Arial" w:hAnsi="Arial" w:cs="Arial"/>
          <w:sz w:val="24"/>
          <w:szCs w:val="24"/>
        </w:rPr>
        <w:t>gents, but as dependent on means and on agents freely using those means. The same d</w:t>
      </w:r>
      <w:r>
        <w:rPr>
          <w:rFonts w:ascii="Arial" w:hAnsi="Arial" w:cs="Arial"/>
          <w:sz w:val="24"/>
          <w:szCs w:val="24"/>
        </w:rPr>
        <w:t>ecree which makes the event cer</w:t>
      </w:r>
      <w:r w:rsidRPr="00875EEE">
        <w:rPr>
          <w:rFonts w:ascii="Arial" w:hAnsi="Arial" w:cs="Arial"/>
          <w:sz w:val="24"/>
          <w:szCs w:val="24"/>
        </w:rPr>
        <w:t xml:space="preserve">tain, </w:t>
      </w:r>
      <w:r w:rsidRPr="00875EEE">
        <w:rPr>
          <w:rFonts w:ascii="Arial" w:hAnsi="Arial" w:cs="Arial"/>
          <w:sz w:val="24"/>
          <w:szCs w:val="24"/>
        </w:rPr>
        <w:lastRenderedPageBreak/>
        <w:t>also determines the mode by which it shall be effected, and comprehends the means with th</w:t>
      </w:r>
      <w:r>
        <w:rPr>
          <w:rFonts w:ascii="Arial" w:hAnsi="Arial" w:cs="Arial"/>
          <w:sz w:val="24"/>
          <w:szCs w:val="24"/>
        </w:rPr>
        <w:t>e ends. This eternal, all com</w:t>
      </w:r>
      <w:r w:rsidRPr="00875EEE">
        <w:rPr>
          <w:rFonts w:ascii="Arial" w:hAnsi="Arial" w:cs="Arial"/>
          <w:sz w:val="24"/>
          <w:szCs w:val="24"/>
        </w:rPr>
        <w:t>prehensive act embraces all existence through all duration, and all s</w:t>
      </w:r>
      <w:r>
        <w:rPr>
          <w:rFonts w:ascii="Arial" w:hAnsi="Arial" w:cs="Arial"/>
          <w:sz w:val="24"/>
          <w:szCs w:val="24"/>
        </w:rPr>
        <w:t>p</w:t>
      </w:r>
      <w:r w:rsidRPr="00875EEE">
        <w:rPr>
          <w:rFonts w:ascii="Arial" w:hAnsi="Arial" w:cs="Arial"/>
          <w:sz w:val="24"/>
          <w:szCs w:val="24"/>
        </w:rPr>
        <w:t>ace as one system, and</w:t>
      </w:r>
      <w:r>
        <w:rPr>
          <w:rFonts w:ascii="Arial" w:hAnsi="Arial" w:cs="Arial"/>
          <w:sz w:val="24"/>
          <w:szCs w:val="24"/>
        </w:rPr>
        <w:t>,</w:t>
      </w:r>
      <w:r w:rsidRPr="00875EEE">
        <w:rPr>
          <w:rFonts w:ascii="Arial" w:hAnsi="Arial" w:cs="Arial"/>
          <w:sz w:val="24"/>
          <w:szCs w:val="24"/>
        </w:rPr>
        <w:t xml:space="preserve"> at once</w:t>
      </w:r>
      <w:r>
        <w:rPr>
          <w:rFonts w:ascii="Arial" w:hAnsi="Arial" w:cs="Arial"/>
          <w:sz w:val="24"/>
          <w:szCs w:val="24"/>
        </w:rPr>
        <w:t>,</w:t>
      </w:r>
      <w:r w:rsidRPr="00875EEE">
        <w:rPr>
          <w:rFonts w:ascii="Arial" w:hAnsi="Arial" w:cs="Arial"/>
          <w:sz w:val="24"/>
          <w:szCs w:val="24"/>
        </w:rPr>
        <w:t xml:space="preserve"> provides for the whole in all its parts, and for all the parts in all their relations to one another and to the whole. An event</w:t>
      </w:r>
      <w:r>
        <w:rPr>
          <w:rFonts w:ascii="Arial" w:hAnsi="Arial" w:cs="Arial"/>
          <w:sz w:val="24"/>
          <w:szCs w:val="24"/>
        </w:rPr>
        <w:t xml:space="preserve">, </w:t>
      </w:r>
      <w:r w:rsidRPr="00875EEE">
        <w:rPr>
          <w:rFonts w:ascii="Arial" w:hAnsi="Arial" w:cs="Arial"/>
          <w:sz w:val="24"/>
          <w:szCs w:val="24"/>
        </w:rPr>
        <w:t xml:space="preserve">therefore, may be certain in respect </w:t>
      </w:r>
      <w:r>
        <w:rPr>
          <w:rFonts w:ascii="Arial" w:hAnsi="Arial" w:cs="Arial"/>
          <w:sz w:val="24"/>
          <w:szCs w:val="24"/>
        </w:rPr>
        <w:t>of</w:t>
      </w:r>
      <w:r w:rsidRPr="00875EEE">
        <w:rPr>
          <w:rFonts w:ascii="Arial" w:hAnsi="Arial" w:cs="Arial"/>
          <w:sz w:val="24"/>
          <w:szCs w:val="24"/>
        </w:rPr>
        <w:t xml:space="preserve"> God’s decree and foreknowledge, and</w:t>
      </w:r>
      <w:r>
        <w:rPr>
          <w:rFonts w:ascii="Arial" w:hAnsi="Arial" w:cs="Arial"/>
          <w:sz w:val="24"/>
          <w:szCs w:val="24"/>
        </w:rPr>
        <w:t>,</w:t>
      </w:r>
      <w:r w:rsidRPr="00875EEE">
        <w:rPr>
          <w:rFonts w:ascii="Arial" w:hAnsi="Arial" w:cs="Arial"/>
          <w:sz w:val="24"/>
          <w:szCs w:val="24"/>
        </w:rPr>
        <w:t xml:space="preserve"> at the same time</w:t>
      </w:r>
      <w:r>
        <w:rPr>
          <w:rFonts w:ascii="Arial" w:hAnsi="Arial" w:cs="Arial"/>
          <w:sz w:val="24"/>
          <w:szCs w:val="24"/>
        </w:rPr>
        <w:t>,</w:t>
      </w:r>
      <w:r w:rsidRPr="00875EEE">
        <w:rPr>
          <w:rFonts w:ascii="Arial" w:hAnsi="Arial" w:cs="Arial"/>
          <w:sz w:val="24"/>
          <w:szCs w:val="24"/>
        </w:rPr>
        <w:t xml:space="preserve"> truly contingent in the apprehension of man, and in its relation to the means on which it depends.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22. Wha</w:t>
      </w:r>
      <w:r>
        <w:rPr>
          <w:rFonts w:ascii="Arial" w:hAnsi="Arial" w:cs="Arial"/>
          <w:sz w:val="24"/>
          <w:szCs w:val="24"/>
        </w:rPr>
        <w:t>t</w:t>
      </w:r>
      <w:r w:rsidRPr="00875EEE">
        <w:rPr>
          <w:rFonts w:ascii="Arial" w:hAnsi="Arial" w:cs="Arial"/>
          <w:sz w:val="24"/>
          <w:szCs w:val="24"/>
        </w:rPr>
        <w:t xml:space="preserve"> are the </w:t>
      </w:r>
      <w:r>
        <w:rPr>
          <w:rFonts w:ascii="Arial" w:hAnsi="Arial" w:cs="Arial"/>
          <w:sz w:val="24"/>
          <w:szCs w:val="24"/>
        </w:rPr>
        <w:t>real</w:t>
      </w:r>
      <w:r w:rsidRPr="00875EEE">
        <w:rPr>
          <w:rFonts w:ascii="Arial" w:hAnsi="Arial" w:cs="Arial"/>
          <w:sz w:val="24"/>
          <w:szCs w:val="24"/>
        </w:rPr>
        <w:t xml:space="preserve"> practical </w:t>
      </w:r>
      <w:r>
        <w:rPr>
          <w:rFonts w:ascii="Arial" w:hAnsi="Arial" w:cs="Arial"/>
          <w:sz w:val="24"/>
          <w:szCs w:val="24"/>
        </w:rPr>
        <w:t>effects</w:t>
      </w:r>
      <w:r w:rsidRPr="00875EEE">
        <w:rPr>
          <w:rFonts w:ascii="Arial" w:hAnsi="Arial" w:cs="Arial"/>
          <w:sz w:val="24"/>
          <w:szCs w:val="24"/>
        </w:rPr>
        <w:t xml:space="preserve"> of this doctrine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Humility</w:t>
      </w:r>
      <w:r>
        <w:rPr>
          <w:rFonts w:ascii="Arial" w:hAnsi="Arial" w:cs="Arial"/>
          <w:sz w:val="24"/>
          <w:szCs w:val="24"/>
        </w:rPr>
        <w:t>,</w:t>
      </w:r>
      <w:r w:rsidRPr="00875EEE">
        <w:rPr>
          <w:rFonts w:ascii="Arial" w:hAnsi="Arial" w:cs="Arial"/>
          <w:sz w:val="24"/>
          <w:szCs w:val="24"/>
        </w:rPr>
        <w:t xml:space="preserve"> in view of the infinite greatness and sovereignty of G</w:t>
      </w:r>
      <w:r>
        <w:rPr>
          <w:rFonts w:ascii="Arial" w:hAnsi="Arial" w:cs="Arial"/>
          <w:sz w:val="24"/>
          <w:szCs w:val="24"/>
        </w:rPr>
        <w:t>od</w:t>
      </w:r>
      <w:r w:rsidRPr="00875EEE">
        <w:rPr>
          <w:rFonts w:ascii="Arial" w:hAnsi="Arial" w:cs="Arial"/>
          <w:sz w:val="24"/>
          <w:szCs w:val="24"/>
        </w:rPr>
        <w:t>, and of the dependence of man. Confidence</w:t>
      </w:r>
      <w:r>
        <w:rPr>
          <w:rFonts w:ascii="Arial" w:hAnsi="Arial" w:cs="Arial"/>
          <w:sz w:val="24"/>
          <w:szCs w:val="24"/>
        </w:rPr>
        <w:t>,</w:t>
      </w:r>
      <w:r w:rsidRPr="00875EEE">
        <w:rPr>
          <w:rFonts w:ascii="Arial" w:hAnsi="Arial" w:cs="Arial"/>
          <w:sz w:val="24"/>
          <w:szCs w:val="24"/>
        </w:rPr>
        <w:t xml:space="preserve"> and implicit reliance on the wisdom, righteousness, g</w:t>
      </w:r>
      <w:r>
        <w:rPr>
          <w:rFonts w:ascii="Arial" w:hAnsi="Arial" w:cs="Arial"/>
          <w:sz w:val="24"/>
          <w:szCs w:val="24"/>
        </w:rPr>
        <w:t>o</w:t>
      </w:r>
      <w:r w:rsidRPr="00875EEE">
        <w:rPr>
          <w:rFonts w:ascii="Arial" w:hAnsi="Arial" w:cs="Arial"/>
          <w:sz w:val="24"/>
          <w:szCs w:val="24"/>
        </w:rPr>
        <w:t>od</w:t>
      </w:r>
      <w:r>
        <w:rPr>
          <w:rFonts w:ascii="Arial" w:hAnsi="Arial" w:cs="Arial"/>
          <w:sz w:val="24"/>
          <w:szCs w:val="24"/>
        </w:rPr>
        <w:t>ness and immuta</w:t>
      </w:r>
      <w:r w:rsidRPr="00875EEE">
        <w:rPr>
          <w:rFonts w:ascii="Arial" w:hAnsi="Arial" w:cs="Arial"/>
          <w:sz w:val="24"/>
          <w:szCs w:val="24"/>
        </w:rPr>
        <w:t>bility of God’s purposes, and cheerful obedience to his commandments; always remembering that God’</w:t>
      </w:r>
      <w:r>
        <w:rPr>
          <w:rFonts w:ascii="Arial" w:hAnsi="Arial" w:cs="Arial"/>
          <w:sz w:val="24"/>
          <w:szCs w:val="24"/>
        </w:rPr>
        <w:t>s precepts, as dis</w:t>
      </w:r>
      <w:r w:rsidRPr="00875EEE">
        <w:rPr>
          <w:rFonts w:ascii="Arial" w:hAnsi="Arial" w:cs="Arial"/>
          <w:sz w:val="24"/>
          <w:szCs w:val="24"/>
        </w:rPr>
        <w:t>tinctly revealed, a</w:t>
      </w:r>
      <w:r>
        <w:rPr>
          <w:rFonts w:ascii="Arial" w:hAnsi="Arial" w:cs="Arial"/>
          <w:sz w:val="24"/>
          <w:szCs w:val="24"/>
        </w:rPr>
        <w:t>n</w:t>
      </w:r>
      <w:r w:rsidRPr="00875EEE">
        <w:rPr>
          <w:rFonts w:ascii="Arial" w:hAnsi="Arial" w:cs="Arial"/>
          <w:sz w:val="24"/>
          <w:szCs w:val="24"/>
        </w:rPr>
        <w:t xml:space="preserve">d not his decrees, are the rule of our duty.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B61CAF" w:rsidRDefault="00283EF3" w:rsidP="00283EF3">
      <w:pPr>
        <w:spacing w:after="0" w:line="276" w:lineRule="auto"/>
        <w:jc w:val="center"/>
        <w:rPr>
          <w:rFonts w:ascii="Arial" w:hAnsi="Arial" w:cs="Arial"/>
          <w:b/>
          <w:bCs/>
          <w:sz w:val="28"/>
          <w:szCs w:val="28"/>
        </w:rPr>
      </w:pPr>
      <w:r w:rsidRPr="00B61CAF">
        <w:rPr>
          <w:rFonts w:ascii="Arial" w:hAnsi="Arial" w:cs="Arial"/>
          <w:b/>
          <w:bCs/>
          <w:sz w:val="28"/>
          <w:szCs w:val="28"/>
        </w:rPr>
        <w:lastRenderedPageBreak/>
        <w:t>CHAPTER 10.</w:t>
      </w:r>
    </w:p>
    <w:p w:rsidR="00283EF3" w:rsidRPr="00B61CAF" w:rsidRDefault="00283EF3" w:rsidP="00283EF3">
      <w:pPr>
        <w:spacing w:after="0" w:line="276" w:lineRule="auto"/>
        <w:jc w:val="center"/>
        <w:rPr>
          <w:rFonts w:ascii="Arial" w:hAnsi="Arial" w:cs="Arial"/>
          <w:b/>
          <w:bCs/>
          <w:sz w:val="28"/>
          <w:szCs w:val="28"/>
        </w:rPr>
      </w:pPr>
    </w:p>
    <w:p w:rsidR="00283EF3" w:rsidRPr="00B61CAF" w:rsidRDefault="00283EF3" w:rsidP="00283EF3">
      <w:pPr>
        <w:spacing w:after="0" w:line="276" w:lineRule="auto"/>
        <w:jc w:val="center"/>
        <w:rPr>
          <w:rFonts w:ascii="Arial" w:hAnsi="Arial" w:cs="Arial"/>
          <w:b/>
          <w:bCs/>
          <w:sz w:val="28"/>
          <w:szCs w:val="28"/>
        </w:rPr>
      </w:pPr>
      <w:r w:rsidRPr="00B61CAF">
        <w:rPr>
          <w:rFonts w:ascii="Arial" w:hAnsi="Arial" w:cs="Arial"/>
          <w:b/>
          <w:bCs/>
          <w:sz w:val="28"/>
          <w:szCs w:val="28"/>
        </w:rPr>
        <w:t>PREDESTINATION.</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What are the different senses in which the word predes</w:t>
      </w:r>
      <w:r>
        <w:rPr>
          <w:rFonts w:ascii="Arial" w:hAnsi="Arial" w:cs="Arial"/>
          <w:sz w:val="24"/>
          <w:szCs w:val="24"/>
        </w:rPr>
        <w:t>tin</w:t>
      </w:r>
      <w:r w:rsidRPr="00875EEE">
        <w:rPr>
          <w:rFonts w:ascii="Arial" w:hAnsi="Arial" w:cs="Arial"/>
          <w:sz w:val="24"/>
          <w:szCs w:val="24"/>
        </w:rPr>
        <w:t>ation is used by theologians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1st</w:t>
      </w:r>
      <w:r w:rsidRPr="00875EEE">
        <w:rPr>
          <w:rFonts w:ascii="Arial" w:hAnsi="Arial" w:cs="Arial"/>
          <w:sz w:val="24"/>
          <w:szCs w:val="24"/>
        </w:rPr>
        <w:t xml:space="preserve">. As equivalent to the generic word decree, as including all God’s eternal purposes.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2nd. As embracing only those purposes of God which specially respect his moral creatures.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3rd. As designating only the counsel of God concerning fallen m</w:t>
      </w:r>
      <w:r>
        <w:rPr>
          <w:rFonts w:ascii="Arial" w:hAnsi="Arial" w:cs="Arial"/>
          <w:sz w:val="24"/>
          <w:szCs w:val="24"/>
        </w:rPr>
        <w:t>ankind</w:t>
      </w:r>
      <w:r w:rsidRPr="00875EEE">
        <w:rPr>
          <w:rFonts w:ascii="Arial" w:hAnsi="Arial" w:cs="Arial"/>
          <w:sz w:val="24"/>
          <w:szCs w:val="24"/>
        </w:rPr>
        <w:t>, including the sovereign election of some</w:t>
      </w:r>
      <w:r>
        <w:rPr>
          <w:rFonts w:ascii="Arial" w:hAnsi="Arial" w:cs="Arial"/>
          <w:sz w:val="24"/>
          <w:szCs w:val="24"/>
        </w:rPr>
        <w:t>, and the most righte</w:t>
      </w:r>
      <w:r w:rsidRPr="00875EEE">
        <w:rPr>
          <w:rFonts w:ascii="Arial" w:hAnsi="Arial" w:cs="Arial"/>
          <w:sz w:val="24"/>
          <w:szCs w:val="24"/>
        </w:rPr>
        <w:t xml:space="preserve">ous reprobation </w:t>
      </w:r>
      <w:r>
        <w:rPr>
          <w:rFonts w:ascii="Arial" w:hAnsi="Arial" w:cs="Arial"/>
          <w:sz w:val="24"/>
          <w:szCs w:val="24"/>
        </w:rPr>
        <w:t xml:space="preserve">[rejecting] </w:t>
      </w:r>
      <w:r w:rsidRPr="00875EEE">
        <w:rPr>
          <w:rFonts w:ascii="Arial" w:hAnsi="Arial" w:cs="Arial"/>
          <w:sz w:val="24"/>
          <w:szCs w:val="24"/>
        </w:rPr>
        <w:t xml:space="preserve">of the rest.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It is sometimes restricted in the range of its usage so far as to be applied only to the e</w:t>
      </w:r>
      <w:r>
        <w:rPr>
          <w:rFonts w:ascii="Arial" w:hAnsi="Arial" w:cs="Arial"/>
          <w:sz w:val="24"/>
          <w:szCs w:val="24"/>
        </w:rPr>
        <w:t>t</w:t>
      </w:r>
      <w:r w:rsidRPr="00875EEE">
        <w:rPr>
          <w:rFonts w:ascii="Arial" w:hAnsi="Arial" w:cs="Arial"/>
          <w:sz w:val="24"/>
          <w:szCs w:val="24"/>
        </w:rPr>
        <w:t>e</w:t>
      </w:r>
      <w:r>
        <w:rPr>
          <w:rFonts w:ascii="Arial" w:hAnsi="Arial" w:cs="Arial"/>
          <w:sz w:val="24"/>
          <w:szCs w:val="24"/>
        </w:rPr>
        <w:t>rn</w:t>
      </w:r>
      <w:r w:rsidRPr="00875EEE">
        <w:rPr>
          <w:rFonts w:ascii="Arial" w:hAnsi="Arial" w:cs="Arial"/>
          <w:sz w:val="24"/>
          <w:szCs w:val="24"/>
        </w:rPr>
        <w:t>al election of G</w:t>
      </w:r>
      <w:r>
        <w:rPr>
          <w:rFonts w:ascii="Arial" w:hAnsi="Arial" w:cs="Arial"/>
          <w:sz w:val="24"/>
          <w:szCs w:val="24"/>
        </w:rPr>
        <w:t>od’s</w:t>
      </w:r>
      <w:r w:rsidRPr="00875EEE">
        <w:rPr>
          <w:rFonts w:ascii="Arial" w:hAnsi="Arial" w:cs="Arial"/>
          <w:sz w:val="24"/>
          <w:szCs w:val="24"/>
        </w:rPr>
        <w:t xml:space="preserve"> people to everlasting life. </w:t>
      </w:r>
    </w:p>
    <w:p w:rsidR="00283EF3" w:rsidRPr="00875EEE" w:rsidRDefault="00283EF3" w:rsidP="00283EF3">
      <w:pPr>
        <w:spacing w:after="0" w:line="276" w:lineRule="auto"/>
        <w:jc w:val="both"/>
        <w:rPr>
          <w:rFonts w:ascii="Arial" w:hAnsi="Arial" w:cs="Arial"/>
          <w:sz w:val="24"/>
          <w:szCs w:val="24"/>
        </w:rPr>
      </w:pPr>
    </w:p>
    <w:p w:rsidR="00283EF3" w:rsidRPr="005F08E6" w:rsidRDefault="00283EF3" w:rsidP="00283EF3">
      <w:pPr>
        <w:spacing w:after="0" w:line="276" w:lineRule="auto"/>
        <w:jc w:val="both"/>
        <w:rPr>
          <w:rFonts w:ascii="Arial" w:hAnsi="Arial" w:cs="Arial"/>
          <w:sz w:val="24"/>
          <w:szCs w:val="24"/>
        </w:rPr>
      </w:pPr>
      <w:r w:rsidRPr="005F08E6">
        <w:rPr>
          <w:rFonts w:ascii="Arial" w:hAnsi="Arial" w:cs="Arial"/>
          <w:sz w:val="24"/>
          <w:szCs w:val="24"/>
        </w:rPr>
        <w:t xml:space="preserve">The sense marked as 3rd, above, is the most proper usage. — See Acts 4:2-28.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In what senses are the words </w:t>
      </w:r>
      <w:r>
        <w:rPr>
          <w:rFonts w:ascii="Arial" w:hAnsi="Arial" w:cs="Arial"/>
          <w:sz w:val="24"/>
          <w:szCs w:val="24"/>
        </w:rPr>
        <w:t>“</w:t>
      </w:r>
      <w:r w:rsidRPr="00875EEE">
        <w:rPr>
          <w:rFonts w:ascii="Arial" w:hAnsi="Arial" w:cs="Arial"/>
          <w:sz w:val="24"/>
          <w:szCs w:val="24"/>
        </w:rPr>
        <w:t>to know beforehand</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w:t>
      </w:r>
      <w:r w:rsidRPr="00875EEE">
        <w:rPr>
          <w:rFonts w:ascii="Arial" w:hAnsi="Arial" w:cs="Arial"/>
          <w:sz w:val="24"/>
          <w:szCs w:val="24"/>
        </w:rPr>
        <w:t>foreknowledge</w:t>
      </w:r>
      <w:r>
        <w:rPr>
          <w:rFonts w:ascii="Arial" w:hAnsi="Arial" w:cs="Arial"/>
          <w:sz w:val="24"/>
          <w:szCs w:val="24"/>
        </w:rPr>
        <w:t>”</w:t>
      </w:r>
      <w:r w:rsidRPr="00875EEE">
        <w:rPr>
          <w:rFonts w:ascii="Arial" w:hAnsi="Arial" w:cs="Arial"/>
          <w:sz w:val="24"/>
          <w:szCs w:val="24"/>
        </w:rPr>
        <w:t>, used</w:t>
      </w:r>
      <w:r>
        <w:rPr>
          <w:rFonts w:ascii="Arial" w:hAnsi="Arial" w:cs="Arial"/>
          <w:sz w:val="24"/>
          <w:szCs w:val="24"/>
        </w:rPr>
        <w:t xml:space="preserve"> in the New Testa</w:t>
      </w:r>
      <w:r w:rsidRPr="00875EEE">
        <w:rPr>
          <w:rFonts w:ascii="Arial" w:hAnsi="Arial" w:cs="Arial"/>
          <w:sz w:val="24"/>
          <w:szCs w:val="24"/>
        </w:rPr>
        <w:t>ment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To know beforehand</w:t>
      </w:r>
      <w:r w:rsidRPr="00875EEE">
        <w:rPr>
          <w:rFonts w:ascii="Arial" w:hAnsi="Arial" w:cs="Arial"/>
          <w:sz w:val="24"/>
          <w:szCs w:val="24"/>
        </w:rPr>
        <w:t xml:space="preserve">, </w:t>
      </w:r>
      <w:r>
        <w:rPr>
          <w:rFonts w:ascii="Arial" w:hAnsi="Arial" w:cs="Arial"/>
          <w:sz w:val="24"/>
          <w:szCs w:val="24"/>
        </w:rPr>
        <w:t>has a</w:t>
      </w:r>
      <w:r w:rsidRPr="00875EEE">
        <w:rPr>
          <w:rFonts w:ascii="Arial" w:hAnsi="Arial" w:cs="Arial"/>
          <w:sz w:val="24"/>
          <w:szCs w:val="24"/>
        </w:rPr>
        <w:t xml:space="preserve"> primary sense to know, and </w:t>
      </w:r>
      <w:r>
        <w:rPr>
          <w:rFonts w:ascii="Arial" w:hAnsi="Arial" w:cs="Arial"/>
          <w:sz w:val="24"/>
          <w:szCs w:val="24"/>
        </w:rPr>
        <w:t>a</w:t>
      </w:r>
      <w:r w:rsidRPr="00875EEE">
        <w:rPr>
          <w:rFonts w:ascii="Arial" w:hAnsi="Arial" w:cs="Arial"/>
          <w:sz w:val="24"/>
          <w:szCs w:val="24"/>
        </w:rPr>
        <w:t xml:space="preserve"> secondary sense to approve, </w:t>
      </w:r>
      <w:r>
        <w:rPr>
          <w:rFonts w:ascii="Arial" w:hAnsi="Arial" w:cs="Arial"/>
          <w:sz w:val="24"/>
          <w:szCs w:val="24"/>
        </w:rPr>
        <w:t>for example</w:t>
      </w:r>
      <w:r w:rsidRPr="00875EEE">
        <w:rPr>
          <w:rFonts w:ascii="Arial" w:hAnsi="Arial" w:cs="Arial"/>
          <w:sz w:val="24"/>
          <w:szCs w:val="24"/>
        </w:rPr>
        <w:t xml:space="preserve">, 2 Tim. </w:t>
      </w:r>
      <w:r>
        <w:rPr>
          <w:rFonts w:ascii="Arial" w:hAnsi="Arial" w:cs="Arial"/>
          <w:sz w:val="24"/>
          <w:szCs w:val="24"/>
        </w:rPr>
        <w:t>2:</w:t>
      </w:r>
      <w:r w:rsidRPr="00875EEE">
        <w:rPr>
          <w:rFonts w:ascii="Arial" w:hAnsi="Arial" w:cs="Arial"/>
          <w:sz w:val="24"/>
          <w:szCs w:val="24"/>
        </w:rPr>
        <w:t>19; John</w:t>
      </w:r>
      <w:r>
        <w:rPr>
          <w:rFonts w:ascii="Arial" w:hAnsi="Arial" w:cs="Arial"/>
          <w:sz w:val="24"/>
          <w:szCs w:val="24"/>
        </w:rPr>
        <w:t>10:</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15; Rom. </w:t>
      </w:r>
      <w:r>
        <w:rPr>
          <w:rFonts w:ascii="Arial" w:hAnsi="Arial" w:cs="Arial"/>
          <w:sz w:val="24"/>
          <w:szCs w:val="24"/>
        </w:rPr>
        <w:t>7:</w:t>
      </w:r>
      <w:r w:rsidRPr="00875EEE">
        <w:rPr>
          <w:rFonts w:ascii="Arial" w:hAnsi="Arial" w:cs="Arial"/>
          <w:sz w:val="24"/>
          <w:szCs w:val="24"/>
        </w:rPr>
        <w:t>15. This word occurs five times in the New Testament. Twice,</w:t>
      </w:r>
      <w:r>
        <w:rPr>
          <w:rFonts w:ascii="Arial" w:hAnsi="Arial" w:cs="Arial"/>
          <w:sz w:val="24"/>
          <w:szCs w:val="24"/>
        </w:rPr>
        <w:t xml:space="preserve"> in </w:t>
      </w:r>
      <w:r w:rsidRPr="00875EEE">
        <w:rPr>
          <w:rFonts w:ascii="Arial" w:hAnsi="Arial" w:cs="Arial"/>
          <w:sz w:val="24"/>
          <w:szCs w:val="24"/>
        </w:rPr>
        <w:t xml:space="preserve">Acts </w:t>
      </w:r>
      <w:r>
        <w:rPr>
          <w:rFonts w:ascii="Arial" w:hAnsi="Arial" w:cs="Arial"/>
          <w:sz w:val="24"/>
          <w:szCs w:val="24"/>
        </w:rPr>
        <w:t>26:</w:t>
      </w:r>
      <w:r w:rsidRPr="00875EEE">
        <w:rPr>
          <w:rFonts w:ascii="Arial" w:hAnsi="Arial" w:cs="Arial"/>
          <w:sz w:val="24"/>
          <w:szCs w:val="24"/>
        </w:rPr>
        <w:t xml:space="preserve">5, and 2 Pet. </w:t>
      </w:r>
      <w:r>
        <w:rPr>
          <w:rFonts w:ascii="Arial" w:hAnsi="Arial" w:cs="Arial"/>
          <w:sz w:val="24"/>
          <w:szCs w:val="24"/>
        </w:rPr>
        <w:t>3:</w:t>
      </w:r>
      <w:r w:rsidRPr="00875EEE">
        <w:rPr>
          <w:rFonts w:ascii="Arial" w:hAnsi="Arial" w:cs="Arial"/>
          <w:sz w:val="24"/>
          <w:szCs w:val="24"/>
        </w:rPr>
        <w:t xml:space="preserve">17, it signifies previous knowledge,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apprehension, simply. In the remaining three instances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29</w:t>
      </w:r>
      <w:r>
        <w:rPr>
          <w:rFonts w:ascii="Arial" w:hAnsi="Arial" w:cs="Arial"/>
          <w:sz w:val="24"/>
          <w:szCs w:val="24"/>
        </w:rPr>
        <w:t>, 11:</w:t>
      </w:r>
      <w:r w:rsidRPr="00875EEE">
        <w:rPr>
          <w:rFonts w:ascii="Arial" w:hAnsi="Arial" w:cs="Arial"/>
          <w:sz w:val="24"/>
          <w:szCs w:val="24"/>
        </w:rPr>
        <w:t xml:space="preserve"> 2; 1 Pet. </w:t>
      </w:r>
      <w:r>
        <w:rPr>
          <w:rFonts w:ascii="Arial" w:hAnsi="Arial" w:cs="Arial"/>
          <w:sz w:val="24"/>
          <w:szCs w:val="24"/>
        </w:rPr>
        <w:t>1:</w:t>
      </w:r>
      <w:r w:rsidRPr="00875EEE">
        <w:rPr>
          <w:rFonts w:ascii="Arial" w:hAnsi="Arial" w:cs="Arial"/>
          <w:sz w:val="24"/>
          <w:szCs w:val="24"/>
        </w:rPr>
        <w:t>20, it is used in the secondary sense of approv</w:t>
      </w:r>
      <w:r>
        <w:rPr>
          <w:rFonts w:ascii="Arial" w:hAnsi="Arial" w:cs="Arial"/>
          <w:sz w:val="24"/>
          <w:szCs w:val="24"/>
        </w:rPr>
        <w:t>ing</w:t>
      </w:r>
      <w:r w:rsidRPr="00875EEE">
        <w:rPr>
          <w:rFonts w:ascii="Arial" w:hAnsi="Arial" w:cs="Arial"/>
          <w:sz w:val="24"/>
          <w:szCs w:val="24"/>
        </w:rPr>
        <w:t xml:space="preserve"> beforehand. This is made evident from the context, for it is used to designate the ground of God’s predestination of individuals to salvation, which</w:t>
      </w:r>
      <w:r>
        <w:rPr>
          <w:rFonts w:ascii="Arial" w:hAnsi="Arial" w:cs="Arial"/>
          <w:sz w:val="24"/>
          <w:szCs w:val="24"/>
        </w:rPr>
        <w:t>,</w:t>
      </w:r>
      <w:r w:rsidRPr="00875EEE">
        <w:rPr>
          <w:rFonts w:ascii="Arial" w:hAnsi="Arial" w:cs="Arial"/>
          <w:sz w:val="24"/>
          <w:szCs w:val="24"/>
        </w:rPr>
        <w:t xml:space="preserve"> elsewhere</w:t>
      </w:r>
      <w:r>
        <w:rPr>
          <w:rFonts w:ascii="Arial" w:hAnsi="Arial" w:cs="Arial"/>
          <w:sz w:val="24"/>
          <w:szCs w:val="24"/>
        </w:rPr>
        <w:t>,</w:t>
      </w:r>
      <w:r w:rsidRPr="00875EEE">
        <w:rPr>
          <w:rFonts w:ascii="Arial" w:hAnsi="Arial" w:cs="Arial"/>
          <w:sz w:val="24"/>
          <w:szCs w:val="24"/>
        </w:rPr>
        <w:t xml:space="preserve"> is expressly said to be not </w:t>
      </w:r>
      <w:r>
        <w:rPr>
          <w:rFonts w:ascii="Arial" w:hAnsi="Arial" w:cs="Arial"/>
          <w:sz w:val="24"/>
          <w:szCs w:val="24"/>
        </w:rPr>
        <w:t>“</w:t>
      </w:r>
      <w:r w:rsidRPr="00875EEE">
        <w:rPr>
          <w:rFonts w:ascii="Arial" w:hAnsi="Arial" w:cs="Arial"/>
          <w:sz w:val="24"/>
          <w:szCs w:val="24"/>
        </w:rPr>
        <w:t>according to our works, bu</w:t>
      </w:r>
      <w:r>
        <w:rPr>
          <w:rFonts w:ascii="Arial" w:hAnsi="Arial" w:cs="Arial"/>
          <w:sz w:val="24"/>
          <w:szCs w:val="24"/>
        </w:rPr>
        <w:t xml:space="preserve">t according to his own purpose </w:t>
      </w:r>
      <w:r w:rsidRPr="00875EEE">
        <w:rPr>
          <w:rFonts w:ascii="Arial" w:hAnsi="Arial" w:cs="Arial"/>
          <w:sz w:val="24"/>
          <w:szCs w:val="24"/>
        </w:rPr>
        <w:t>and grace,” and “to the g</w:t>
      </w:r>
      <w:r>
        <w:rPr>
          <w:rFonts w:ascii="Arial" w:hAnsi="Arial" w:cs="Arial"/>
          <w:sz w:val="24"/>
          <w:szCs w:val="24"/>
        </w:rPr>
        <w:t>o</w:t>
      </w:r>
      <w:r w:rsidRPr="00875EEE">
        <w:rPr>
          <w:rFonts w:ascii="Arial" w:hAnsi="Arial" w:cs="Arial"/>
          <w:sz w:val="24"/>
          <w:szCs w:val="24"/>
        </w:rPr>
        <w:t xml:space="preserve">od pleasure of his will,” 2 Tim. </w:t>
      </w:r>
      <w:r>
        <w:rPr>
          <w:rFonts w:ascii="Arial" w:hAnsi="Arial" w:cs="Arial"/>
          <w:sz w:val="24"/>
          <w:szCs w:val="24"/>
        </w:rPr>
        <w:t>1:9</w:t>
      </w:r>
      <w:r w:rsidRPr="00875EEE">
        <w:rPr>
          <w:rFonts w:ascii="Arial" w:hAnsi="Arial" w:cs="Arial"/>
          <w:sz w:val="24"/>
          <w:szCs w:val="24"/>
        </w:rPr>
        <w:t xml:space="preserv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9:</w:t>
      </w:r>
      <w:r w:rsidRPr="00875EEE">
        <w:rPr>
          <w:rFonts w:ascii="Arial" w:hAnsi="Arial" w:cs="Arial"/>
          <w:sz w:val="24"/>
          <w:szCs w:val="24"/>
        </w:rPr>
        <w:t xml:space="preserve">11; Eph. </w:t>
      </w:r>
      <w:r>
        <w:rPr>
          <w:rFonts w:ascii="Arial" w:hAnsi="Arial" w:cs="Arial"/>
          <w:sz w:val="24"/>
          <w:szCs w:val="24"/>
        </w:rPr>
        <w:t>1:</w:t>
      </w:r>
      <w:r w:rsidRPr="00875EEE">
        <w:rPr>
          <w:rFonts w:ascii="Arial" w:hAnsi="Arial" w:cs="Arial"/>
          <w:sz w:val="24"/>
          <w:szCs w:val="24"/>
        </w:rPr>
        <w:t xml:space="preserve">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Determinate</w:t>
      </w:r>
      <w:r w:rsidRPr="00875EEE">
        <w:rPr>
          <w:rFonts w:ascii="Arial" w:hAnsi="Arial" w:cs="Arial"/>
          <w:sz w:val="24"/>
          <w:szCs w:val="24"/>
        </w:rPr>
        <w:t xml:space="preserve"> occurs but twice in the New Testament, </w:t>
      </w:r>
      <w:r>
        <w:rPr>
          <w:rFonts w:ascii="Arial" w:hAnsi="Arial" w:cs="Arial"/>
          <w:sz w:val="24"/>
          <w:szCs w:val="24"/>
        </w:rPr>
        <w:t>for example</w:t>
      </w:r>
      <w:r w:rsidRPr="00875EEE">
        <w:rPr>
          <w:rFonts w:ascii="Arial" w:hAnsi="Arial" w:cs="Arial"/>
          <w:sz w:val="24"/>
          <w:szCs w:val="24"/>
        </w:rPr>
        <w:t xml:space="preserve">, Acts </w:t>
      </w:r>
      <w:r>
        <w:rPr>
          <w:rFonts w:ascii="Arial" w:hAnsi="Arial" w:cs="Arial"/>
          <w:sz w:val="24"/>
          <w:szCs w:val="24"/>
        </w:rPr>
        <w:t>2:</w:t>
      </w:r>
      <w:r w:rsidRPr="00875EEE">
        <w:rPr>
          <w:rFonts w:ascii="Arial" w:hAnsi="Arial" w:cs="Arial"/>
          <w:sz w:val="24"/>
          <w:szCs w:val="24"/>
        </w:rPr>
        <w:t>23, and 1 Pet.</w:t>
      </w:r>
      <w:r>
        <w:rPr>
          <w:rFonts w:ascii="Arial" w:hAnsi="Arial" w:cs="Arial"/>
          <w:sz w:val="24"/>
          <w:szCs w:val="24"/>
        </w:rPr>
        <w:t xml:space="preserve"> 1:</w:t>
      </w:r>
      <w:r w:rsidRPr="00875EEE">
        <w:rPr>
          <w:rFonts w:ascii="Arial" w:hAnsi="Arial" w:cs="Arial"/>
          <w:sz w:val="24"/>
          <w:szCs w:val="24"/>
        </w:rPr>
        <w:t>2, in both of wh</w:t>
      </w:r>
      <w:r>
        <w:rPr>
          <w:rFonts w:ascii="Arial" w:hAnsi="Arial" w:cs="Arial"/>
          <w:sz w:val="24"/>
          <w:szCs w:val="24"/>
        </w:rPr>
        <w:t>ich instances it evidently sig</w:t>
      </w:r>
      <w:r w:rsidRPr="00875EEE">
        <w:rPr>
          <w:rFonts w:ascii="Arial" w:hAnsi="Arial" w:cs="Arial"/>
          <w:sz w:val="24"/>
          <w:szCs w:val="24"/>
        </w:rPr>
        <w:t>ni</w:t>
      </w:r>
      <w:r>
        <w:rPr>
          <w:rFonts w:ascii="Arial" w:hAnsi="Arial" w:cs="Arial"/>
          <w:sz w:val="24"/>
          <w:szCs w:val="24"/>
        </w:rPr>
        <w:t>fies</w:t>
      </w:r>
      <w:r w:rsidRPr="00875EEE">
        <w:rPr>
          <w:rFonts w:ascii="Arial" w:hAnsi="Arial" w:cs="Arial"/>
          <w:sz w:val="24"/>
          <w:szCs w:val="24"/>
        </w:rPr>
        <w:t xml:space="preserve"> approbation, or choice from beforehand. It is explained by the equivalent phrase “determinate counsel.”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What is the New Testament usage of the words elect and election?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Election occurs</w:t>
      </w:r>
      <w:r w:rsidRPr="00875EEE">
        <w:rPr>
          <w:rFonts w:ascii="Arial" w:hAnsi="Arial" w:cs="Arial"/>
          <w:sz w:val="24"/>
          <w:szCs w:val="24"/>
        </w:rPr>
        <w:t xml:space="preserve"> twenty-one times in the New Testament. It is used to signify, </w:t>
      </w:r>
      <w:r w:rsidRPr="00463DE3">
        <w:rPr>
          <w:rFonts w:ascii="Arial" w:hAnsi="Arial" w:cs="Arial"/>
          <w:b/>
          <w:bCs/>
          <w:sz w:val="24"/>
          <w:szCs w:val="24"/>
        </w:rPr>
        <w:t>1st</w:t>
      </w:r>
      <w:r w:rsidRPr="00875EEE">
        <w:rPr>
          <w:rFonts w:ascii="Arial" w:hAnsi="Arial" w:cs="Arial"/>
          <w:sz w:val="24"/>
          <w:szCs w:val="24"/>
        </w:rPr>
        <w:t xml:space="preserve">, Christ’s choice of men to be apostles, Luke </w:t>
      </w:r>
      <w:r>
        <w:rPr>
          <w:rFonts w:ascii="Arial" w:hAnsi="Arial" w:cs="Arial"/>
          <w:sz w:val="24"/>
          <w:szCs w:val="24"/>
        </w:rPr>
        <w:t>6:1</w:t>
      </w:r>
      <w:r w:rsidRPr="00875EEE">
        <w:rPr>
          <w:rFonts w:ascii="Arial" w:hAnsi="Arial" w:cs="Arial"/>
          <w:sz w:val="24"/>
          <w:szCs w:val="24"/>
        </w:rPr>
        <w:t xml:space="preserve">3; John </w:t>
      </w:r>
      <w:r>
        <w:rPr>
          <w:rFonts w:ascii="Arial" w:hAnsi="Arial" w:cs="Arial"/>
          <w:sz w:val="24"/>
          <w:szCs w:val="24"/>
        </w:rPr>
        <w:t>6:</w:t>
      </w:r>
      <w:r w:rsidRPr="00875EEE">
        <w:rPr>
          <w:rFonts w:ascii="Arial" w:hAnsi="Arial" w:cs="Arial"/>
          <w:sz w:val="24"/>
          <w:szCs w:val="24"/>
        </w:rPr>
        <w:t xml:space="preserve"> 70. </w:t>
      </w:r>
      <w:r w:rsidRPr="00463DE3">
        <w:rPr>
          <w:rFonts w:ascii="Arial" w:hAnsi="Arial" w:cs="Arial"/>
          <w:b/>
          <w:bCs/>
          <w:sz w:val="24"/>
          <w:szCs w:val="24"/>
        </w:rPr>
        <w:t>2nd.</w:t>
      </w:r>
      <w:r w:rsidRPr="00875EEE">
        <w:rPr>
          <w:rFonts w:ascii="Arial" w:hAnsi="Arial" w:cs="Arial"/>
          <w:sz w:val="24"/>
          <w:szCs w:val="24"/>
        </w:rPr>
        <w:t xml:space="preserve"> God’s choice of the Jewish nation as a </w:t>
      </w:r>
      <w:r>
        <w:rPr>
          <w:rFonts w:ascii="Arial" w:hAnsi="Arial" w:cs="Arial"/>
          <w:sz w:val="24"/>
          <w:szCs w:val="24"/>
        </w:rPr>
        <w:t>p</w:t>
      </w:r>
      <w:r w:rsidRPr="00875EEE">
        <w:rPr>
          <w:rFonts w:ascii="Arial" w:hAnsi="Arial" w:cs="Arial"/>
          <w:sz w:val="24"/>
          <w:szCs w:val="24"/>
        </w:rPr>
        <w:t>eculiar people</w:t>
      </w:r>
      <w:r>
        <w:rPr>
          <w:rFonts w:ascii="Arial" w:hAnsi="Arial" w:cs="Arial"/>
          <w:sz w:val="24"/>
          <w:szCs w:val="24"/>
        </w:rPr>
        <w:t>,</w:t>
      </w:r>
      <w:r w:rsidRPr="00875EEE">
        <w:rPr>
          <w:rFonts w:ascii="Arial" w:hAnsi="Arial" w:cs="Arial"/>
          <w:sz w:val="24"/>
          <w:szCs w:val="24"/>
        </w:rPr>
        <w:t xml:space="preserve"> Acts </w:t>
      </w:r>
      <w:r>
        <w:rPr>
          <w:rFonts w:ascii="Arial" w:hAnsi="Arial" w:cs="Arial"/>
          <w:sz w:val="24"/>
          <w:szCs w:val="24"/>
        </w:rPr>
        <w:t>13;</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 xml:space="preserve"> </w:t>
      </w:r>
      <w:r w:rsidRPr="00463DE3">
        <w:rPr>
          <w:rFonts w:ascii="Arial" w:hAnsi="Arial" w:cs="Arial"/>
          <w:b/>
          <w:bCs/>
          <w:sz w:val="24"/>
          <w:szCs w:val="24"/>
        </w:rPr>
        <w:t>3rd</w:t>
      </w:r>
      <w:r w:rsidRPr="00875EEE">
        <w:rPr>
          <w:rFonts w:ascii="Arial" w:hAnsi="Arial" w:cs="Arial"/>
          <w:sz w:val="24"/>
          <w:szCs w:val="24"/>
        </w:rPr>
        <w:t xml:space="preserve">. the choice of men by God, or by </w:t>
      </w:r>
      <w:r w:rsidRPr="00875EEE">
        <w:rPr>
          <w:rFonts w:ascii="Arial" w:hAnsi="Arial" w:cs="Arial"/>
          <w:sz w:val="24"/>
          <w:szCs w:val="24"/>
        </w:rPr>
        <w:lastRenderedPageBreak/>
        <w:t>the church</w:t>
      </w:r>
      <w:r>
        <w:rPr>
          <w:rFonts w:ascii="Arial" w:hAnsi="Arial" w:cs="Arial"/>
          <w:sz w:val="24"/>
          <w:szCs w:val="24"/>
        </w:rPr>
        <w:t>,</w:t>
      </w:r>
      <w:r w:rsidRPr="00875EEE">
        <w:rPr>
          <w:rFonts w:ascii="Arial" w:hAnsi="Arial" w:cs="Arial"/>
          <w:sz w:val="24"/>
          <w:szCs w:val="24"/>
        </w:rPr>
        <w:t xml:space="preserve"> for some special service</w:t>
      </w:r>
      <w:r>
        <w:rPr>
          <w:rFonts w:ascii="Arial" w:hAnsi="Arial" w:cs="Arial"/>
          <w:sz w:val="24"/>
          <w:szCs w:val="24"/>
        </w:rPr>
        <w:t>,</w:t>
      </w:r>
      <w:r w:rsidRPr="00875EEE">
        <w:rPr>
          <w:rFonts w:ascii="Arial" w:hAnsi="Arial" w:cs="Arial"/>
          <w:sz w:val="24"/>
          <w:szCs w:val="24"/>
        </w:rPr>
        <w:t xml:space="preserve"> Acts </w:t>
      </w:r>
      <w:r>
        <w:rPr>
          <w:rFonts w:ascii="Arial" w:hAnsi="Arial" w:cs="Arial"/>
          <w:sz w:val="24"/>
          <w:szCs w:val="24"/>
        </w:rPr>
        <w:t>15:</w:t>
      </w:r>
      <w:r w:rsidRPr="00875EEE">
        <w:rPr>
          <w:rFonts w:ascii="Arial" w:hAnsi="Arial" w:cs="Arial"/>
          <w:sz w:val="24"/>
          <w:szCs w:val="24"/>
        </w:rPr>
        <w:t xml:space="preserve">7, 22. </w:t>
      </w:r>
      <w:r w:rsidRPr="00463DE3">
        <w:rPr>
          <w:rFonts w:ascii="Arial" w:hAnsi="Arial" w:cs="Arial"/>
          <w:b/>
          <w:bCs/>
          <w:sz w:val="24"/>
          <w:szCs w:val="24"/>
        </w:rPr>
        <w:t>4th.</w:t>
      </w:r>
      <w:r w:rsidRPr="00875EEE">
        <w:rPr>
          <w:rFonts w:ascii="Arial" w:hAnsi="Arial" w:cs="Arial"/>
          <w:sz w:val="24"/>
          <w:szCs w:val="24"/>
        </w:rPr>
        <w:t xml:space="preserve"> The choice made by Mary of the better part, Luke </w:t>
      </w:r>
      <w:r>
        <w:rPr>
          <w:rFonts w:ascii="Arial" w:hAnsi="Arial" w:cs="Arial"/>
          <w:sz w:val="24"/>
          <w:szCs w:val="24"/>
        </w:rPr>
        <w:t>10:</w:t>
      </w:r>
      <w:r w:rsidRPr="00875EEE">
        <w:rPr>
          <w:rFonts w:ascii="Arial" w:hAnsi="Arial" w:cs="Arial"/>
          <w:sz w:val="24"/>
          <w:szCs w:val="24"/>
        </w:rPr>
        <w:t xml:space="preserve">42. </w:t>
      </w:r>
      <w:r w:rsidRPr="00463DE3">
        <w:rPr>
          <w:rFonts w:ascii="Arial" w:hAnsi="Arial" w:cs="Arial"/>
          <w:b/>
          <w:bCs/>
          <w:sz w:val="24"/>
          <w:szCs w:val="24"/>
        </w:rPr>
        <w:t>5th</w:t>
      </w:r>
      <w:r w:rsidRPr="00875EEE">
        <w:rPr>
          <w:rFonts w:ascii="Arial" w:hAnsi="Arial" w:cs="Arial"/>
          <w:sz w:val="24"/>
          <w:szCs w:val="24"/>
        </w:rPr>
        <w:t>. In the great majority of instances God’</w:t>
      </w:r>
      <w:r>
        <w:rPr>
          <w:rFonts w:ascii="Arial" w:hAnsi="Arial" w:cs="Arial"/>
          <w:sz w:val="24"/>
          <w:szCs w:val="24"/>
        </w:rPr>
        <w:t>s eternal election of indi</w:t>
      </w:r>
      <w:r w:rsidRPr="00875EEE">
        <w:rPr>
          <w:rFonts w:ascii="Arial" w:hAnsi="Arial" w:cs="Arial"/>
          <w:sz w:val="24"/>
          <w:szCs w:val="24"/>
        </w:rPr>
        <w:t xml:space="preserve">vidual men to everlasting life, John </w:t>
      </w:r>
      <w:r>
        <w:rPr>
          <w:rFonts w:ascii="Arial" w:hAnsi="Arial" w:cs="Arial"/>
          <w:sz w:val="24"/>
          <w:szCs w:val="24"/>
        </w:rPr>
        <w:t>15:</w:t>
      </w:r>
      <w:r w:rsidRPr="00875EEE">
        <w:rPr>
          <w:rFonts w:ascii="Arial" w:hAnsi="Arial" w:cs="Arial"/>
          <w:sz w:val="24"/>
          <w:szCs w:val="24"/>
        </w:rPr>
        <w:t xml:space="preserve">16; 1 Cor. </w:t>
      </w:r>
      <w:r>
        <w:rPr>
          <w:rFonts w:ascii="Arial" w:hAnsi="Arial" w:cs="Arial"/>
          <w:sz w:val="24"/>
          <w:szCs w:val="24"/>
        </w:rPr>
        <w:t>1:</w:t>
      </w:r>
      <w:r w:rsidRPr="00875EEE">
        <w:rPr>
          <w:rFonts w:ascii="Arial" w:hAnsi="Arial" w:cs="Arial"/>
          <w:sz w:val="24"/>
          <w:szCs w:val="24"/>
        </w:rPr>
        <w:t>27</w:t>
      </w:r>
      <w:r>
        <w:rPr>
          <w:rFonts w:ascii="Arial" w:hAnsi="Arial" w:cs="Arial"/>
          <w:sz w:val="24"/>
          <w:szCs w:val="24"/>
        </w:rPr>
        <w:t>-</w:t>
      </w:r>
      <w:r w:rsidRPr="00875EEE">
        <w:rPr>
          <w:rFonts w:ascii="Arial" w:hAnsi="Arial" w:cs="Arial"/>
          <w:sz w:val="24"/>
          <w:szCs w:val="24"/>
        </w:rPr>
        <w:t xml:space="preserve">28; Eph. </w:t>
      </w:r>
      <w:r>
        <w:rPr>
          <w:rFonts w:ascii="Arial" w:hAnsi="Arial" w:cs="Arial"/>
          <w:sz w:val="24"/>
          <w:szCs w:val="24"/>
        </w:rPr>
        <w:t>1:</w:t>
      </w:r>
      <w:r w:rsidRPr="00875EEE">
        <w:rPr>
          <w:rFonts w:ascii="Arial" w:hAnsi="Arial" w:cs="Arial"/>
          <w:sz w:val="24"/>
          <w:szCs w:val="24"/>
        </w:rPr>
        <w:t xml:space="preserve">4; James </w:t>
      </w:r>
      <w:r>
        <w:rPr>
          <w:rFonts w:ascii="Arial" w:hAnsi="Arial" w:cs="Arial"/>
          <w:sz w:val="24"/>
          <w:szCs w:val="24"/>
        </w:rPr>
        <w:t>2:</w:t>
      </w:r>
      <w:r w:rsidRPr="00875EEE">
        <w:rPr>
          <w:rFonts w:ascii="Arial" w:hAnsi="Arial" w:cs="Arial"/>
          <w:sz w:val="24"/>
          <w:szCs w:val="24"/>
        </w:rPr>
        <w:t xml:space="preserve">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Elect </w:t>
      </w:r>
      <w:r w:rsidRPr="00875EEE">
        <w:rPr>
          <w:rFonts w:ascii="Arial" w:hAnsi="Arial" w:cs="Arial"/>
          <w:sz w:val="24"/>
          <w:szCs w:val="24"/>
        </w:rPr>
        <w:t>occurs seven times in the New Testament. Once it signifies an election to the apostolic office. — Acts</w:t>
      </w:r>
      <w:r>
        <w:rPr>
          <w:rFonts w:ascii="Arial" w:hAnsi="Arial" w:cs="Arial"/>
          <w:sz w:val="24"/>
          <w:szCs w:val="24"/>
        </w:rPr>
        <w:t xml:space="preserve"> 9:</w:t>
      </w:r>
      <w:r w:rsidRPr="00875EEE">
        <w:rPr>
          <w:rFonts w:ascii="Arial" w:hAnsi="Arial" w:cs="Arial"/>
          <w:sz w:val="24"/>
          <w:szCs w:val="24"/>
        </w:rPr>
        <w:t>15. Once</w:t>
      </w:r>
      <w:r>
        <w:rPr>
          <w:rFonts w:ascii="Arial" w:hAnsi="Arial" w:cs="Arial"/>
          <w:sz w:val="24"/>
          <w:szCs w:val="24"/>
        </w:rPr>
        <w:t>,</w:t>
      </w:r>
      <w:r w:rsidRPr="00875EEE">
        <w:rPr>
          <w:rFonts w:ascii="Arial" w:hAnsi="Arial" w:cs="Arial"/>
          <w:sz w:val="24"/>
          <w:szCs w:val="24"/>
        </w:rPr>
        <w:t xml:space="preserve"> it signifies those chosen to eternal life. — Rom. </w:t>
      </w:r>
      <w:r>
        <w:rPr>
          <w:rFonts w:ascii="Arial" w:hAnsi="Arial" w:cs="Arial"/>
          <w:sz w:val="24"/>
          <w:szCs w:val="24"/>
        </w:rPr>
        <w:t>11:</w:t>
      </w:r>
      <w:r w:rsidRPr="00875EEE">
        <w:rPr>
          <w:rFonts w:ascii="Arial" w:hAnsi="Arial" w:cs="Arial"/>
          <w:sz w:val="24"/>
          <w:szCs w:val="24"/>
        </w:rPr>
        <w:t>7. In every other case</w:t>
      </w:r>
      <w:r>
        <w:rPr>
          <w:rFonts w:ascii="Arial" w:hAnsi="Arial" w:cs="Arial"/>
          <w:sz w:val="24"/>
          <w:szCs w:val="24"/>
        </w:rPr>
        <w:t>,</w:t>
      </w:r>
      <w:r w:rsidRPr="00875EEE">
        <w:rPr>
          <w:rFonts w:ascii="Arial" w:hAnsi="Arial" w:cs="Arial"/>
          <w:sz w:val="24"/>
          <w:szCs w:val="24"/>
        </w:rPr>
        <w:t xml:space="preserve"> it signifies the purpose or the act of God in choosing his own people to salvation. —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9:</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5, 28; 1 Thes</w:t>
      </w:r>
      <w:r>
        <w:rPr>
          <w:rFonts w:ascii="Arial" w:hAnsi="Arial" w:cs="Arial"/>
          <w:sz w:val="24"/>
          <w:szCs w:val="24"/>
        </w:rPr>
        <w:t>s</w:t>
      </w:r>
      <w:r w:rsidRPr="00875EEE">
        <w:rPr>
          <w:rFonts w:ascii="Arial" w:hAnsi="Arial" w:cs="Arial"/>
          <w:sz w:val="24"/>
          <w:szCs w:val="24"/>
        </w:rPr>
        <w:t>.</w:t>
      </w:r>
      <w:r>
        <w:rPr>
          <w:rFonts w:ascii="Arial" w:hAnsi="Arial" w:cs="Arial"/>
          <w:sz w:val="24"/>
          <w:szCs w:val="24"/>
        </w:rPr>
        <w:t xml:space="preserve"> 1:</w:t>
      </w:r>
      <w:r w:rsidRPr="00875EEE">
        <w:rPr>
          <w:rFonts w:ascii="Arial" w:hAnsi="Arial" w:cs="Arial"/>
          <w:sz w:val="24"/>
          <w:szCs w:val="24"/>
        </w:rPr>
        <w:t xml:space="preserve">4; 2 Pet. </w:t>
      </w:r>
      <w:r>
        <w:rPr>
          <w:rFonts w:ascii="Arial" w:hAnsi="Arial" w:cs="Arial"/>
          <w:sz w:val="24"/>
          <w:szCs w:val="24"/>
        </w:rPr>
        <w:t>1:</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To whom is election referred in the Scriptures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eternal decree, as a whole, </w:t>
      </w:r>
      <w:r>
        <w:rPr>
          <w:rFonts w:ascii="Arial" w:hAnsi="Arial" w:cs="Arial"/>
          <w:sz w:val="24"/>
          <w:szCs w:val="24"/>
        </w:rPr>
        <w:t>and in all its parts, is doubt</w:t>
      </w:r>
      <w:r w:rsidRPr="00875EEE">
        <w:rPr>
          <w:rFonts w:ascii="Arial" w:hAnsi="Arial" w:cs="Arial"/>
          <w:sz w:val="24"/>
          <w:szCs w:val="24"/>
        </w:rPr>
        <w:t xml:space="preserve">less the concurrent act of all the three </w:t>
      </w:r>
      <w:r>
        <w:rPr>
          <w:rFonts w:ascii="Arial" w:hAnsi="Arial" w:cs="Arial"/>
          <w:sz w:val="24"/>
          <w:szCs w:val="24"/>
        </w:rPr>
        <w:t>Persons</w:t>
      </w:r>
      <w:r w:rsidRPr="00875EEE">
        <w:rPr>
          <w:rFonts w:ascii="Arial" w:hAnsi="Arial" w:cs="Arial"/>
          <w:sz w:val="24"/>
          <w:szCs w:val="24"/>
        </w:rPr>
        <w:t xml:space="preserve"> of the Trinity, in their perfect oneness of counsel and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But in the economy of salvation, as revealed to us, the act of sovereign election is specially attributed to the Father, as his personal part, even </w:t>
      </w:r>
      <w:r>
        <w:rPr>
          <w:rFonts w:ascii="Arial" w:hAnsi="Arial" w:cs="Arial"/>
          <w:sz w:val="24"/>
          <w:szCs w:val="24"/>
        </w:rPr>
        <w:t>in</w:t>
      </w:r>
      <w:r w:rsidRPr="00875EEE">
        <w:rPr>
          <w:rFonts w:ascii="Arial" w:hAnsi="Arial" w:cs="Arial"/>
          <w:sz w:val="24"/>
          <w:szCs w:val="24"/>
        </w:rPr>
        <w:t xml:space="preserve"> redemption</w:t>
      </w:r>
      <w:r>
        <w:rPr>
          <w:rFonts w:ascii="Arial" w:hAnsi="Arial" w:cs="Arial"/>
          <w:sz w:val="24"/>
          <w:szCs w:val="24"/>
        </w:rPr>
        <w:t>,</w:t>
      </w:r>
      <w:r w:rsidRPr="00875EEE">
        <w:rPr>
          <w:rFonts w:ascii="Arial" w:hAnsi="Arial" w:cs="Arial"/>
          <w:sz w:val="24"/>
          <w:szCs w:val="24"/>
        </w:rPr>
        <w:t xml:space="preserve"> is attributed to the Son, and sanctification to the Spirit. — John </w:t>
      </w:r>
      <w:r>
        <w:rPr>
          <w:rFonts w:ascii="Arial" w:hAnsi="Arial" w:cs="Arial"/>
          <w:sz w:val="24"/>
          <w:szCs w:val="24"/>
        </w:rPr>
        <w:t>17:</w:t>
      </w:r>
      <w:r w:rsidRPr="00875EEE">
        <w:rPr>
          <w:rFonts w:ascii="Arial" w:hAnsi="Arial" w:cs="Arial"/>
          <w:sz w:val="24"/>
          <w:szCs w:val="24"/>
        </w:rPr>
        <w:t>6, 9</w:t>
      </w:r>
      <w:r>
        <w:rPr>
          <w:rFonts w:ascii="Arial" w:hAnsi="Arial" w:cs="Arial"/>
          <w:sz w:val="24"/>
          <w:szCs w:val="24"/>
        </w:rPr>
        <w:t>, 6:</w:t>
      </w:r>
      <w:r w:rsidRPr="00875EEE">
        <w:rPr>
          <w:rFonts w:ascii="Arial" w:hAnsi="Arial" w:cs="Arial"/>
          <w:sz w:val="24"/>
          <w:szCs w:val="24"/>
        </w:rPr>
        <w:t>64</w:t>
      </w:r>
      <w:r>
        <w:rPr>
          <w:rFonts w:ascii="Arial" w:hAnsi="Arial" w:cs="Arial"/>
          <w:sz w:val="24"/>
          <w:szCs w:val="24"/>
        </w:rPr>
        <w:t>-</w:t>
      </w:r>
      <w:r w:rsidRPr="00875EEE">
        <w:rPr>
          <w:rFonts w:ascii="Arial" w:hAnsi="Arial" w:cs="Arial"/>
          <w:sz w:val="24"/>
          <w:szCs w:val="24"/>
        </w:rPr>
        <w:t>65; 1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Are individuals</w:t>
      </w:r>
      <w:r>
        <w:rPr>
          <w:rFonts w:ascii="Arial" w:hAnsi="Arial" w:cs="Arial"/>
          <w:sz w:val="24"/>
          <w:szCs w:val="24"/>
        </w:rPr>
        <w:t>,</w:t>
      </w:r>
      <w:r w:rsidRPr="00875EEE">
        <w:rPr>
          <w:rFonts w:ascii="Arial" w:hAnsi="Arial" w:cs="Arial"/>
          <w:sz w:val="24"/>
          <w:szCs w:val="24"/>
        </w:rPr>
        <w:t xml:space="preserve"> classes</w:t>
      </w:r>
      <w:r>
        <w:rPr>
          <w:rFonts w:ascii="Arial" w:hAnsi="Arial" w:cs="Arial"/>
          <w:sz w:val="24"/>
          <w:szCs w:val="24"/>
        </w:rPr>
        <w:t>,</w:t>
      </w:r>
      <w:r w:rsidRPr="00875EEE">
        <w:rPr>
          <w:rFonts w:ascii="Arial" w:hAnsi="Arial" w:cs="Arial"/>
          <w:sz w:val="24"/>
          <w:szCs w:val="24"/>
        </w:rPr>
        <w:t xml:space="preserve"> or communities</w:t>
      </w:r>
      <w:r>
        <w:rPr>
          <w:rFonts w:ascii="Arial" w:hAnsi="Arial" w:cs="Arial"/>
          <w:sz w:val="24"/>
          <w:szCs w:val="24"/>
        </w:rPr>
        <w:t>,</w:t>
      </w:r>
      <w:r w:rsidRPr="00875EEE">
        <w:rPr>
          <w:rFonts w:ascii="Arial" w:hAnsi="Arial" w:cs="Arial"/>
          <w:sz w:val="24"/>
          <w:szCs w:val="24"/>
        </w:rPr>
        <w:t xml:space="preserve"> the o</w:t>
      </w:r>
      <w:r>
        <w:rPr>
          <w:rFonts w:ascii="Arial" w:hAnsi="Arial" w:cs="Arial"/>
          <w:sz w:val="24"/>
          <w:szCs w:val="24"/>
        </w:rPr>
        <w:t>b</w:t>
      </w:r>
      <w:r w:rsidRPr="00875EEE">
        <w:rPr>
          <w:rFonts w:ascii="Arial" w:hAnsi="Arial" w:cs="Arial"/>
          <w:sz w:val="24"/>
          <w:szCs w:val="24"/>
        </w:rPr>
        <w:t>ject of election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word “ election” (as shown above, </w:t>
      </w:r>
      <w:r>
        <w:rPr>
          <w:rFonts w:ascii="Arial" w:hAnsi="Arial" w:cs="Arial"/>
          <w:sz w:val="24"/>
          <w:szCs w:val="24"/>
        </w:rPr>
        <w:t>Q</w:t>
      </w:r>
      <w:r w:rsidRPr="00875EEE">
        <w:rPr>
          <w:rFonts w:ascii="Arial" w:hAnsi="Arial" w:cs="Arial"/>
          <w:sz w:val="24"/>
          <w:szCs w:val="24"/>
        </w:rPr>
        <w:t xml:space="preserve">uestion 3) is applied to the designation by God of certain nations and classes of men to privileges and offices in the visible church.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10. What is the Arminian th</w:t>
      </w:r>
      <w:r>
        <w:rPr>
          <w:rFonts w:ascii="Arial" w:hAnsi="Arial" w:cs="Arial"/>
          <w:sz w:val="24"/>
          <w:szCs w:val="24"/>
        </w:rPr>
        <w:t>eory as to the order of the de</w:t>
      </w:r>
      <w:r w:rsidRPr="00875EEE">
        <w:rPr>
          <w:rFonts w:ascii="Arial" w:hAnsi="Arial" w:cs="Arial"/>
          <w:sz w:val="24"/>
          <w:szCs w:val="24"/>
        </w:rPr>
        <w:t>crees relating to the human race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decree to create man.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Man, as a moral agent, being fallible, and his will being</w:t>
      </w:r>
      <w:r>
        <w:rPr>
          <w:rFonts w:ascii="Arial" w:hAnsi="Arial" w:cs="Arial"/>
          <w:sz w:val="24"/>
          <w:szCs w:val="24"/>
        </w:rPr>
        <w:t xml:space="preserve"> essentially contingent, and his </w:t>
      </w:r>
      <w:r w:rsidRPr="00875EEE">
        <w:rPr>
          <w:rFonts w:ascii="Arial" w:hAnsi="Arial" w:cs="Arial"/>
          <w:sz w:val="24"/>
          <w:szCs w:val="24"/>
        </w:rPr>
        <w:t>sin</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being </w:t>
      </w:r>
      <w:r>
        <w:rPr>
          <w:rFonts w:ascii="Arial" w:hAnsi="Arial" w:cs="Arial"/>
          <w:sz w:val="24"/>
          <w:szCs w:val="24"/>
        </w:rPr>
        <w:t>un</w:t>
      </w:r>
      <w:r w:rsidRPr="00875EEE">
        <w:rPr>
          <w:rFonts w:ascii="Arial" w:hAnsi="Arial" w:cs="Arial"/>
          <w:sz w:val="24"/>
          <w:szCs w:val="24"/>
        </w:rPr>
        <w:t>prevent</w:t>
      </w:r>
      <w:r>
        <w:rPr>
          <w:rFonts w:ascii="Arial" w:hAnsi="Arial" w:cs="Arial"/>
          <w:sz w:val="24"/>
          <w:szCs w:val="24"/>
        </w:rPr>
        <w:t>a</w:t>
      </w:r>
      <w:r w:rsidRPr="00875EEE">
        <w:rPr>
          <w:rFonts w:ascii="Arial" w:hAnsi="Arial" w:cs="Arial"/>
          <w:sz w:val="24"/>
          <w:szCs w:val="24"/>
        </w:rPr>
        <w:t>ble, God, foreseeing that man would certainly fall into the condemnation and pollution of sin, decreed to provide a free salvation through Christ for all men, and to provide sufficient means for the effect</w:t>
      </w:r>
      <w:r>
        <w:rPr>
          <w:rFonts w:ascii="Arial" w:hAnsi="Arial" w:cs="Arial"/>
          <w:sz w:val="24"/>
          <w:szCs w:val="24"/>
        </w:rPr>
        <w:t>ive application of that salva</w:t>
      </w:r>
      <w:r w:rsidRPr="00875EEE">
        <w:rPr>
          <w:rFonts w:ascii="Arial" w:hAnsi="Arial" w:cs="Arial"/>
          <w:sz w:val="24"/>
          <w:szCs w:val="24"/>
        </w:rPr>
        <w:t xml:space="preserve">tion to the case of all.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He </w:t>
      </w:r>
      <w:r>
        <w:rPr>
          <w:rFonts w:ascii="Arial" w:hAnsi="Arial" w:cs="Arial"/>
          <w:sz w:val="24"/>
          <w:szCs w:val="24"/>
        </w:rPr>
        <w:t>decreed absolutely that all be</w:t>
      </w:r>
      <w:r w:rsidRPr="00875EEE">
        <w:rPr>
          <w:rFonts w:ascii="Arial" w:hAnsi="Arial" w:cs="Arial"/>
          <w:sz w:val="24"/>
          <w:szCs w:val="24"/>
        </w:rPr>
        <w:t xml:space="preserve">lievers in Christ should be saved, and all unbelievers reprobated </w:t>
      </w:r>
      <w:r>
        <w:rPr>
          <w:rFonts w:ascii="Arial" w:hAnsi="Arial" w:cs="Arial"/>
          <w:sz w:val="24"/>
          <w:szCs w:val="24"/>
        </w:rPr>
        <w:t xml:space="preserve">[rejected] </w:t>
      </w:r>
      <w:r w:rsidRPr="00875EEE">
        <w:rPr>
          <w:rFonts w:ascii="Arial" w:hAnsi="Arial" w:cs="Arial"/>
          <w:sz w:val="24"/>
          <w:szCs w:val="24"/>
        </w:rPr>
        <w:t xml:space="preserve">for their sins.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Forseeing that cert</w:t>
      </w:r>
      <w:r>
        <w:rPr>
          <w:rFonts w:ascii="Arial" w:hAnsi="Arial" w:cs="Arial"/>
          <w:sz w:val="24"/>
          <w:szCs w:val="24"/>
        </w:rPr>
        <w:t>ain individuals would re</w:t>
      </w:r>
      <w:r w:rsidRPr="00875EEE">
        <w:rPr>
          <w:rFonts w:ascii="Arial" w:hAnsi="Arial" w:cs="Arial"/>
          <w:sz w:val="24"/>
          <w:szCs w:val="24"/>
        </w:rPr>
        <w:t>pent and believe, and that certa</w:t>
      </w:r>
      <w:r>
        <w:rPr>
          <w:rFonts w:ascii="Arial" w:hAnsi="Arial" w:cs="Arial"/>
          <w:sz w:val="24"/>
          <w:szCs w:val="24"/>
        </w:rPr>
        <w:t>in other individuals would con</w:t>
      </w:r>
      <w:r w:rsidRPr="00875EEE">
        <w:rPr>
          <w:rFonts w:ascii="Arial" w:hAnsi="Arial" w:cs="Arial"/>
          <w:sz w:val="24"/>
          <w:szCs w:val="24"/>
        </w:rPr>
        <w:t>tinue impenitent to the last, God</w:t>
      </w:r>
      <w:r>
        <w:rPr>
          <w:rFonts w:ascii="Arial" w:hAnsi="Arial" w:cs="Arial"/>
          <w:sz w:val="24"/>
          <w:szCs w:val="24"/>
        </w:rPr>
        <w:t>,</w:t>
      </w:r>
      <w:r w:rsidRPr="00875EEE">
        <w:rPr>
          <w:rFonts w:ascii="Arial" w:hAnsi="Arial" w:cs="Arial"/>
          <w:sz w:val="24"/>
          <w:szCs w:val="24"/>
        </w:rPr>
        <w:t xml:space="preserve"> from eternity</w:t>
      </w:r>
      <w:r>
        <w:rPr>
          <w:rFonts w:ascii="Arial" w:hAnsi="Arial" w:cs="Arial"/>
          <w:sz w:val="24"/>
          <w:szCs w:val="24"/>
        </w:rPr>
        <w:t>,</w:t>
      </w:r>
      <w:r w:rsidRPr="00875EEE">
        <w:rPr>
          <w:rFonts w:ascii="Arial" w:hAnsi="Arial" w:cs="Arial"/>
          <w:sz w:val="24"/>
          <w:szCs w:val="24"/>
        </w:rPr>
        <w:t xml:space="preserve"> elected to eternal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life those whose faith he foresaw, on the condition of their faith, and reprobated those whom h</w:t>
      </w:r>
      <w:r>
        <w:rPr>
          <w:rFonts w:ascii="Arial" w:hAnsi="Arial" w:cs="Arial"/>
          <w:sz w:val="24"/>
          <w:szCs w:val="24"/>
        </w:rPr>
        <w:t>e foresaw would continue impeni</w:t>
      </w:r>
      <w:r w:rsidRPr="00875EEE">
        <w:rPr>
          <w:rFonts w:ascii="Arial" w:hAnsi="Arial" w:cs="Arial"/>
          <w:sz w:val="24"/>
          <w:szCs w:val="24"/>
        </w:rPr>
        <w:t xml:space="preserve">tent on the condition of that impenitence.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With the A</w:t>
      </w:r>
      <w:r>
        <w:rPr>
          <w:rFonts w:ascii="Arial" w:hAnsi="Arial" w:cs="Arial"/>
          <w:sz w:val="24"/>
          <w:szCs w:val="24"/>
        </w:rPr>
        <w:t>rminian,</w:t>
      </w:r>
      <w:r w:rsidRPr="00875EEE">
        <w:rPr>
          <w:rFonts w:ascii="Arial" w:hAnsi="Arial" w:cs="Arial"/>
          <w:sz w:val="24"/>
          <w:szCs w:val="24"/>
        </w:rPr>
        <w:t xml:space="preserve"> the decree of redemption precedes the decree of election, which is conditioned upon the foreseen faith of the individual.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With the Calvinist, on the other hand, the decree of election precedes the decree of redemption, and the decree of election is condition</w:t>
      </w:r>
      <w:r>
        <w:rPr>
          <w:rFonts w:ascii="Arial" w:hAnsi="Arial" w:cs="Arial"/>
          <w:sz w:val="24"/>
          <w:szCs w:val="24"/>
        </w:rPr>
        <w:t>al</w:t>
      </w:r>
      <w:r w:rsidRPr="00875EEE">
        <w:rPr>
          <w:rFonts w:ascii="Arial" w:hAnsi="Arial" w:cs="Arial"/>
          <w:sz w:val="24"/>
          <w:szCs w:val="24"/>
        </w:rPr>
        <w:t xml:space="preserve"> on the simple g</w:t>
      </w:r>
      <w:r>
        <w:rPr>
          <w:rFonts w:ascii="Arial" w:hAnsi="Arial" w:cs="Arial"/>
          <w:sz w:val="24"/>
          <w:szCs w:val="24"/>
        </w:rPr>
        <w:t>o</w:t>
      </w:r>
      <w:r w:rsidRPr="00875EEE">
        <w:rPr>
          <w:rFonts w:ascii="Arial" w:hAnsi="Arial" w:cs="Arial"/>
          <w:sz w:val="24"/>
          <w:szCs w:val="24"/>
        </w:rPr>
        <w:t xml:space="preserve">od pleasure of God alone. — See Appendix B.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11. What is the view of this subject entertained by the French Protestant theologians</w:t>
      </w:r>
      <w:r>
        <w:rPr>
          <w:rFonts w:ascii="Arial" w:hAnsi="Arial" w:cs="Arial"/>
          <w:sz w:val="24"/>
          <w:szCs w:val="24"/>
        </w:rPr>
        <w:t>,</w:t>
      </w:r>
      <w:r w:rsidRPr="00875EEE">
        <w:rPr>
          <w:rFonts w:ascii="Arial" w:hAnsi="Arial" w:cs="Arial"/>
          <w:sz w:val="24"/>
          <w:szCs w:val="24"/>
        </w:rPr>
        <w:t xml:space="preserve"> Camero, Amyrau</w:t>
      </w:r>
      <w:r>
        <w:rPr>
          <w:rFonts w:ascii="Arial" w:hAnsi="Arial" w:cs="Arial"/>
          <w:sz w:val="24"/>
          <w:szCs w:val="24"/>
        </w:rPr>
        <w:t>d</w:t>
      </w:r>
      <w:r w:rsidRPr="00875EEE">
        <w:rPr>
          <w:rFonts w:ascii="Arial" w:hAnsi="Arial" w:cs="Arial"/>
          <w:sz w:val="24"/>
          <w:szCs w:val="24"/>
        </w:rPr>
        <w:t xml:space="preserve">, and others?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These theological professors at Saumur, during the second quarter of the seventeenth century, taught that God, </w:t>
      </w:r>
      <w:r>
        <w:rPr>
          <w:rFonts w:ascii="Arial" w:hAnsi="Arial" w:cs="Arial"/>
          <w:b/>
          <w:bCs/>
          <w:sz w:val="24"/>
          <w:szCs w:val="24"/>
        </w:rPr>
        <w:t>1st</w:t>
      </w:r>
      <w:r w:rsidRPr="00875EEE">
        <w:rPr>
          <w:rFonts w:ascii="Arial" w:hAnsi="Arial" w:cs="Arial"/>
          <w:sz w:val="24"/>
          <w:szCs w:val="24"/>
        </w:rPr>
        <w:t xml:space="preserve">. Decreed to create man. </w:t>
      </w:r>
      <w:r w:rsidRPr="005110D9">
        <w:rPr>
          <w:rFonts w:ascii="Arial" w:hAnsi="Arial" w:cs="Arial"/>
          <w:b/>
          <w:bCs/>
          <w:sz w:val="24"/>
          <w:szCs w:val="24"/>
        </w:rPr>
        <w:t>2nd</w:t>
      </w:r>
      <w:r w:rsidRPr="00875EEE">
        <w:rPr>
          <w:rFonts w:ascii="Arial" w:hAnsi="Arial" w:cs="Arial"/>
          <w:sz w:val="24"/>
          <w:szCs w:val="24"/>
        </w:rPr>
        <w:t xml:space="preserve">. To permit man to fall. </w:t>
      </w:r>
      <w:r w:rsidRPr="005110D9">
        <w:rPr>
          <w:rFonts w:ascii="Arial" w:hAnsi="Arial" w:cs="Arial"/>
          <w:b/>
          <w:bCs/>
          <w:sz w:val="24"/>
          <w:szCs w:val="24"/>
        </w:rPr>
        <w:t>3rd</w:t>
      </w:r>
      <w:r w:rsidRPr="00875EEE">
        <w:rPr>
          <w:rFonts w:ascii="Arial" w:hAnsi="Arial" w:cs="Arial"/>
          <w:sz w:val="24"/>
          <w:szCs w:val="24"/>
        </w:rPr>
        <w:t>. To provide, in the mediation of Christ, salvation for all men.</w:t>
      </w:r>
      <w:r>
        <w:rPr>
          <w:rFonts w:ascii="Arial" w:hAnsi="Arial" w:cs="Arial"/>
          <w:b/>
          <w:bCs/>
          <w:sz w:val="24"/>
          <w:szCs w:val="24"/>
        </w:rPr>
        <w:t xml:space="preserve"> 4th</w:t>
      </w:r>
      <w:r>
        <w:rPr>
          <w:rFonts w:ascii="Arial" w:hAnsi="Arial" w:cs="Arial"/>
          <w:sz w:val="24"/>
          <w:szCs w:val="24"/>
        </w:rPr>
        <w:t>. But, fore</w:t>
      </w:r>
      <w:r w:rsidRPr="00875EEE">
        <w:rPr>
          <w:rFonts w:ascii="Arial" w:hAnsi="Arial" w:cs="Arial"/>
          <w:sz w:val="24"/>
          <w:szCs w:val="24"/>
        </w:rPr>
        <w:t>seeing that if men were left to themselves none would repent and believe, therefore</w:t>
      </w:r>
      <w:r>
        <w:rPr>
          <w:rFonts w:ascii="Arial" w:hAnsi="Arial" w:cs="Arial"/>
          <w:sz w:val="24"/>
          <w:szCs w:val="24"/>
        </w:rPr>
        <w:t>,</w:t>
      </w:r>
      <w:r w:rsidRPr="00875EEE">
        <w:rPr>
          <w:rFonts w:ascii="Arial" w:hAnsi="Arial" w:cs="Arial"/>
          <w:sz w:val="24"/>
          <w:szCs w:val="24"/>
        </w:rPr>
        <w:t xml:space="preserve"> he</w:t>
      </w:r>
      <w:r>
        <w:rPr>
          <w:rFonts w:ascii="Arial" w:hAnsi="Arial" w:cs="Arial"/>
          <w:sz w:val="24"/>
          <w:szCs w:val="24"/>
        </w:rPr>
        <w:t>,</w:t>
      </w:r>
      <w:r w:rsidRPr="00875EEE">
        <w:rPr>
          <w:rFonts w:ascii="Arial" w:hAnsi="Arial" w:cs="Arial"/>
          <w:sz w:val="24"/>
          <w:szCs w:val="24"/>
        </w:rPr>
        <w:t xml:space="preserve"> sovereignly</w:t>
      </w:r>
      <w:r>
        <w:rPr>
          <w:rFonts w:ascii="Arial" w:hAnsi="Arial" w:cs="Arial"/>
          <w:sz w:val="24"/>
          <w:szCs w:val="24"/>
        </w:rPr>
        <w:t>, elected some to whom he de</w:t>
      </w:r>
      <w:r w:rsidRPr="00875EEE">
        <w:rPr>
          <w:rFonts w:ascii="Arial" w:hAnsi="Arial" w:cs="Arial"/>
          <w:sz w:val="24"/>
          <w:szCs w:val="24"/>
        </w:rPr>
        <w:t xml:space="preserve">creed to give the necessary graces of repentance and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new school theology of America, as far as it relates to the decrees of God, is only a revival of this system.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differs from the Calvinistic view in making the decree of redemption precede the decree of election.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differs from the Arm</w:t>
      </w:r>
      <w:r>
        <w:rPr>
          <w:rFonts w:ascii="Arial" w:hAnsi="Arial" w:cs="Arial"/>
          <w:sz w:val="24"/>
          <w:szCs w:val="24"/>
        </w:rPr>
        <w:t>inian view in regard to the sov</w:t>
      </w:r>
      <w:r w:rsidRPr="00875EEE">
        <w:rPr>
          <w:rFonts w:ascii="Arial" w:hAnsi="Arial" w:cs="Arial"/>
          <w:sz w:val="24"/>
          <w:szCs w:val="24"/>
        </w:rPr>
        <w:t>ereign g</w:t>
      </w:r>
      <w:r>
        <w:rPr>
          <w:rFonts w:ascii="Arial" w:hAnsi="Arial" w:cs="Arial"/>
          <w:sz w:val="24"/>
          <w:szCs w:val="24"/>
        </w:rPr>
        <w:t>o</w:t>
      </w:r>
      <w:r w:rsidRPr="00875EEE">
        <w:rPr>
          <w:rFonts w:ascii="Arial" w:hAnsi="Arial" w:cs="Arial"/>
          <w:sz w:val="24"/>
          <w:szCs w:val="24"/>
        </w:rPr>
        <w:t>od pleasure of G</w:t>
      </w:r>
      <w:r>
        <w:rPr>
          <w:rFonts w:ascii="Arial" w:hAnsi="Arial" w:cs="Arial"/>
          <w:sz w:val="24"/>
          <w:szCs w:val="24"/>
        </w:rPr>
        <w:t>od</w:t>
      </w:r>
      <w:r w:rsidRPr="00875EEE">
        <w:rPr>
          <w:rFonts w:ascii="Arial" w:hAnsi="Arial" w:cs="Arial"/>
          <w:sz w:val="24"/>
          <w:szCs w:val="24"/>
        </w:rPr>
        <w:t>, and not foreseen faith, the ground of election. The objection to this view i</w:t>
      </w:r>
      <w:r>
        <w:rPr>
          <w:rFonts w:ascii="Arial" w:hAnsi="Arial" w:cs="Arial"/>
          <w:sz w:val="24"/>
          <w:szCs w:val="24"/>
        </w:rPr>
        <w:t>s, that it is an essential ele</w:t>
      </w:r>
      <w:r w:rsidRPr="00875EEE">
        <w:rPr>
          <w:rFonts w:ascii="Arial" w:hAnsi="Arial" w:cs="Arial"/>
          <w:sz w:val="24"/>
          <w:szCs w:val="24"/>
        </w:rPr>
        <w:t xml:space="preserve">ment in that radically false view of the atonement called the governmental theory. — See Chapter </w:t>
      </w:r>
      <w:r>
        <w:rPr>
          <w:rFonts w:ascii="Arial" w:hAnsi="Arial" w:cs="Arial"/>
          <w:sz w:val="24"/>
          <w:szCs w:val="24"/>
        </w:rPr>
        <w:t>22</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uestions 6</w:t>
      </w:r>
      <w:r>
        <w:rPr>
          <w:rFonts w:ascii="Arial" w:hAnsi="Arial" w:cs="Arial"/>
          <w:sz w:val="24"/>
          <w:szCs w:val="24"/>
        </w:rPr>
        <w:t>-</w:t>
      </w:r>
      <w:r w:rsidRPr="00875EEE">
        <w:rPr>
          <w:rFonts w:ascii="Arial" w:hAnsi="Arial" w:cs="Arial"/>
          <w:sz w:val="24"/>
          <w:szCs w:val="24"/>
        </w:rPr>
        <w:t xml:space="preserve">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In what sense do the Lutherans teach tha</w:t>
      </w:r>
      <w:r>
        <w:rPr>
          <w:rFonts w:ascii="Arial" w:hAnsi="Arial" w:cs="Arial"/>
          <w:sz w:val="24"/>
          <w:szCs w:val="24"/>
        </w:rPr>
        <w:t>t</w:t>
      </w:r>
      <w:r w:rsidRPr="00875EEE">
        <w:rPr>
          <w:rFonts w:ascii="Arial" w:hAnsi="Arial" w:cs="Arial"/>
          <w:sz w:val="24"/>
          <w:szCs w:val="24"/>
        </w:rPr>
        <w:t xml:space="preserve"> Christ is the ground of election?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h</w:t>
      </w:r>
      <w:r>
        <w:rPr>
          <w:rFonts w:ascii="Arial" w:hAnsi="Arial" w:cs="Arial"/>
          <w:sz w:val="24"/>
          <w:szCs w:val="24"/>
        </w:rPr>
        <w:t>o</w:t>
      </w:r>
      <w:r w:rsidRPr="00875EEE">
        <w:rPr>
          <w:rFonts w:ascii="Arial" w:hAnsi="Arial" w:cs="Arial"/>
          <w:sz w:val="24"/>
          <w:szCs w:val="24"/>
        </w:rPr>
        <w:t xml:space="preserve">ld that God elected his own people to eternal life </w:t>
      </w:r>
      <w:r>
        <w:rPr>
          <w:rFonts w:ascii="Arial" w:hAnsi="Arial" w:cs="Arial"/>
          <w:sz w:val="24"/>
          <w:szCs w:val="24"/>
        </w:rPr>
        <w:t>f</w:t>
      </w:r>
      <w:r w:rsidRPr="00875EEE">
        <w:rPr>
          <w:rFonts w:ascii="Arial" w:hAnsi="Arial" w:cs="Arial"/>
          <w:sz w:val="24"/>
          <w:szCs w:val="24"/>
        </w:rPr>
        <w:t>or Chris</w:t>
      </w:r>
      <w:r>
        <w:rPr>
          <w:rFonts w:ascii="Arial" w:hAnsi="Arial" w:cs="Arial"/>
          <w:sz w:val="24"/>
          <w:szCs w:val="24"/>
        </w:rPr>
        <w:t>t’</w:t>
      </w:r>
      <w:r w:rsidRPr="00875EEE">
        <w:rPr>
          <w:rFonts w:ascii="Arial" w:hAnsi="Arial" w:cs="Arial"/>
          <w:sz w:val="24"/>
          <w:szCs w:val="24"/>
        </w:rPr>
        <w:t xml:space="preserve">s sake. They appeal to Eph. </w:t>
      </w:r>
      <w:r>
        <w:rPr>
          <w:rFonts w:ascii="Arial" w:hAnsi="Arial" w:cs="Arial"/>
          <w:sz w:val="24"/>
          <w:szCs w:val="24"/>
        </w:rPr>
        <w:t>1:</w:t>
      </w:r>
      <w:r w:rsidRPr="00875EEE">
        <w:rPr>
          <w:rFonts w:ascii="Arial" w:hAnsi="Arial" w:cs="Arial"/>
          <w:sz w:val="24"/>
          <w:szCs w:val="24"/>
        </w:rPr>
        <w:t xml:space="preserve">4, “According as he hath chosen us in him (Christ) before the foundation of the world.” This view may evidently be construed either with the Arminian or the French theory of the decrees above stated, </w:t>
      </w:r>
      <w:r>
        <w:rPr>
          <w:rFonts w:ascii="Arial" w:hAnsi="Arial" w:cs="Arial"/>
          <w:sz w:val="24"/>
          <w:szCs w:val="24"/>
        </w:rPr>
        <w:t>that is</w:t>
      </w:r>
      <w:r w:rsidRPr="00875EEE">
        <w:rPr>
          <w:rFonts w:ascii="Arial" w:hAnsi="Arial" w:cs="Arial"/>
          <w:sz w:val="24"/>
          <w:szCs w:val="24"/>
        </w:rPr>
        <w:t>, we were chosen in Christ for his sake, either as we were foreseen to be in him through faith, or because God, having provided through Christ salvation for all men, would, by the election of certain individ</w:t>
      </w:r>
      <w:r>
        <w:rPr>
          <w:rFonts w:ascii="Arial" w:hAnsi="Arial" w:cs="Arial"/>
          <w:sz w:val="24"/>
          <w:szCs w:val="24"/>
        </w:rPr>
        <w:t>u</w:t>
      </w:r>
      <w:r w:rsidRPr="00875EEE">
        <w:rPr>
          <w:rFonts w:ascii="Arial" w:hAnsi="Arial" w:cs="Arial"/>
          <w:sz w:val="24"/>
          <w:szCs w:val="24"/>
        </w:rPr>
        <w:t xml:space="preserve">als, secure at least in their case the successful effect of Christ’s death.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view, of course, is rebutted by the same arguments which we urge against the theories above mentioned. We are said to be chosen “in him” not for Christ’s sake</w:t>
      </w:r>
      <w:r>
        <w:rPr>
          <w:rFonts w:ascii="Arial" w:hAnsi="Arial" w:cs="Arial"/>
          <w:sz w:val="24"/>
          <w:szCs w:val="24"/>
        </w:rPr>
        <w:t>, but because the eter</w:t>
      </w:r>
      <w:r w:rsidRPr="00875EEE">
        <w:rPr>
          <w:rFonts w:ascii="Arial" w:hAnsi="Arial" w:cs="Arial"/>
          <w:sz w:val="24"/>
          <w:szCs w:val="24"/>
        </w:rPr>
        <w:t xml:space="preserve">nal covenant of grace includes all the elect under the headship of Christ. The love of God is everywhere represented as the ground </w:t>
      </w:r>
      <w:r>
        <w:rPr>
          <w:rFonts w:ascii="Arial" w:hAnsi="Arial" w:cs="Arial"/>
          <w:sz w:val="24"/>
          <w:szCs w:val="24"/>
        </w:rPr>
        <w:t>for</w:t>
      </w:r>
      <w:r w:rsidRPr="00875EEE">
        <w:rPr>
          <w:rFonts w:ascii="Arial" w:hAnsi="Arial" w:cs="Arial"/>
          <w:sz w:val="24"/>
          <w:szCs w:val="24"/>
        </w:rPr>
        <w:t xml:space="preserve"> the gift of Christ, not the work of Christ the ground of the love of God. — John </w:t>
      </w:r>
      <w:r>
        <w:rPr>
          <w:rFonts w:ascii="Arial" w:hAnsi="Arial" w:cs="Arial"/>
          <w:sz w:val="24"/>
          <w:szCs w:val="24"/>
        </w:rPr>
        <w:t>3:</w:t>
      </w:r>
      <w:r w:rsidRPr="00875EEE">
        <w:rPr>
          <w:rFonts w:ascii="Arial" w:hAnsi="Arial" w:cs="Arial"/>
          <w:sz w:val="24"/>
          <w:szCs w:val="24"/>
        </w:rPr>
        <w:t xml:space="preserve">16; 1 John </w:t>
      </w:r>
      <w:r>
        <w:rPr>
          <w:rFonts w:ascii="Arial" w:hAnsi="Arial" w:cs="Arial"/>
          <w:sz w:val="24"/>
          <w:szCs w:val="24"/>
        </w:rPr>
        <w:t>4:</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13. What is the Arminian doctrine as to the ground of e</w:t>
      </w:r>
      <w:r>
        <w:rPr>
          <w:rFonts w:ascii="Arial" w:hAnsi="Arial" w:cs="Arial"/>
          <w:sz w:val="24"/>
          <w:szCs w:val="24"/>
        </w:rPr>
        <w:t>l</w:t>
      </w:r>
      <w:r w:rsidRPr="00875EEE">
        <w:rPr>
          <w:rFonts w:ascii="Arial" w:hAnsi="Arial" w:cs="Arial"/>
          <w:sz w:val="24"/>
          <w:szCs w:val="24"/>
        </w:rPr>
        <w:t>ec</w:t>
      </w:r>
      <w:r>
        <w:rPr>
          <w:rFonts w:ascii="Arial" w:hAnsi="Arial" w:cs="Arial"/>
          <w:sz w:val="24"/>
          <w:szCs w:val="24"/>
        </w:rPr>
        <w:t>t</w:t>
      </w:r>
      <w:r w:rsidRPr="00875EEE">
        <w:rPr>
          <w:rFonts w:ascii="Arial" w:hAnsi="Arial" w:cs="Arial"/>
          <w:sz w:val="24"/>
          <w:szCs w:val="24"/>
        </w:rPr>
        <w:t xml:space="preserve">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faith and repentance of the elect themselves, as foreseen by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What</w:t>
      </w:r>
      <w:r>
        <w:rPr>
          <w:rFonts w:ascii="Arial" w:hAnsi="Arial" w:cs="Arial"/>
          <w:sz w:val="24"/>
          <w:szCs w:val="24"/>
        </w:rPr>
        <w:t xml:space="preserve">, </w:t>
      </w:r>
      <w:r w:rsidRPr="00875EEE">
        <w:rPr>
          <w:rFonts w:ascii="Arial" w:hAnsi="Arial" w:cs="Arial"/>
          <w:sz w:val="24"/>
          <w:szCs w:val="24"/>
        </w:rPr>
        <w:t>acco</w:t>
      </w:r>
      <w:r>
        <w:rPr>
          <w:rFonts w:ascii="Arial" w:hAnsi="Arial" w:cs="Arial"/>
          <w:sz w:val="24"/>
          <w:szCs w:val="24"/>
        </w:rPr>
        <w:t>rd</w:t>
      </w:r>
      <w:r w:rsidRPr="00875EEE">
        <w:rPr>
          <w:rFonts w:ascii="Arial" w:hAnsi="Arial" w:cs="Arial"/>
          <w:sz w:val="24"/>
          <w:szCs w:val="24"/>
        </w:rPr>
        <w:t xml:space="preserve">ing to the Calvinistic view, is the ground of predestination?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eternal, sovereign, and infin</w:t>
      </w:r>
      <w:r>
        <w:rPr>
          <w:rFonts w:ascii="Arial" w:hAnsi="Arial" w:cs="Arial"/>
          <w:sz w:val="24"/>
          <w:szCs w:val="24"/>
        </w:rPr>
        <w:t>itely wise, righteous, and lov</w:t>
      </w:r>
      <w:r w:rsidRPr="00875EEE">
        <w:rPr>
          <w:rFonts w:ascii="Arial" w:hAnsi="Arial" w:cs="Arial"/>
          <w:sz w:val="24"/>
          <w:szCs w:val="24"/>
        </w:rPr>
        <w:t xml:space="preserve">ing will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15. What arguments overthrow the Arminian</w:t>
      </w:r>
      <w:r>
        <w:rPr>
          <w:rFonts w:ascii="Arial" w:hAnsi="Arial" w:cs="Arial"/>
          <w:sz w:val="24"/>
          <w:szCs w:val="24"/>
        </w:rPr>
        <w:t>,</w:t>
      </w:r>
      <w:r w:rsidRPr="00875EEE">
        <w:rPr>
          <w:rFonts w:ascii="Arial" w:hAnsi="Arial" w:cs="Arial"/>
          <w:sz w:val="24"/>
          <w:szCs w:val="24"/>
        </w:rPr>
        <w:t xml:space="preserve"> and establish the Ca</w:t>
      </w:r>
      <w:r>
        <w:rPr>
          <w:rFonts w:ascii="Arial" w:hAnsi="Arial" w:cs="Arial"/>
          <w:sz w:val="24"/>
          <w:szCs w:val="24"/>
        </w:rPr>
        <w:t>l</w:t>
      </w:r>
      <w:r w:rsidRPr="00875EEE">
        <w:rPr>
          <w:rFonts w:ascii="Arial" w:hAnsi="Arial" w:cs="Arial"/>
          <w:sz w:val="24"/>
          <w:szCs w:val="24"/>
        </w:rPr>
        <w:t>vinistic view</w:t>
      </w:r>
      <w:r>
        <w:rPr>
          <w:rFonts w:ascii="Arial" w:hAnsi="Arial" w:cs="Arial"/>
          <w:sz w:val="24"/>
          <w:szCs w:val="24"/>
        </w:rPr>
        <w:t>point?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w:t>
      </w:r>
      <w:r>
        <w:rPr>
          <w:rFonts w:ascii="Arial" w:hAnsi="Arial" w:cs="Arial"/>
          <w:sz w:val="24"/>
          <w:szCs w:val="24"/>
        </w:rPr>
        <w:t>st.</w:t>
      </w:r>
      <w:r w:rsidRPr="00875EEE">
        <w:rPr>
          <w:rFonts w:ascii="Arial" w:hAnsi="Arial" w:cs="Arial"/>
          <w:sz w:val="24"/>
          <w:szCs w:val="24"/>
        </w:rPr>
        <w:t xml:space="preserve"> It is derogatory to the sovereignty and infinite perfections of God to regard any decree of his as conditional on anything </w:t>
      </w:r>
      <w:r>
        <w:rPr>
          <w:rFonts w:ascii="Arial" w:hAnsi="Arial" w:cs="Arial"/>
          <w:sz w:val="24"/>
          <w:szCs w:val="24"/>
        </w:rPr>
        <w:t>but</w:t>
      </w:r>
      <w:r w:rsidRPr="00875EEE">
        <w:rPr>
          <w:rFonts w:ascii="Arial" w:hAnsi="Arial" w:cs="Arial"/>
          <w:sz w:val="24"/>
          <w:szCs w:val="24"/>
        </w:rPr>
        <w:t xml:space="preserve"> himself. — See above, Chap. </w:t>
      </w:r>
      <w:r>
        <w:rPr>
          <w:rFonts w:ascii="Arial" w:hAnsi="Arial" w:cs="Arial"/>
          <w:sz w:val="24"/>
          <w:szCs w:val="24"/>
        </w:rPr>
        <w:t>9</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w:t>
      </w:r>
      <w:r w:rsidRPr="00875EEE">
        <w:rPr>
          <w:rFonts w:ascii="Arial" w:hAnsi="Arial" w:cs="Arial"/>
          <w:sz w:val="24"/>
          <w:szCs w:val="24"/>
        </w:rPr>
        <w:t xml:space="preserve"> On the contrary, the Scriptures always assign the g</w:t>
      </w:r>
      <w:r>
        <w:rPr>
          <w:rFonts w:ascii="Arial" w:hAnsi="Arial" w:cs="Arial"/>
          <w:sz w:val="24"/>
          <w:szCs w:val="24"/>
        </w:rPr>
        <w:t>o</w:t>
      </w:r>
      <w:r w:rsidRPr="00875EEE">
        <w:rPr>
          <w:rFonts w:ascii="Arial" w:hAnsi="Arial" w:cs="Arial"/>
          <w:sz w:val="24"/>
          <w:szCs w:val="24"/>
        </w:rPr>
        <w:t xml:space="preserve">od pleasure of God as the ground of election. — Eph. </w:t>
      </w:r>
      <w:r>
        <w:rPr>
          <w:rFonts w:ascii="Arial" w:hAnsi="Arial" w:cs="Arial"/>
          <w:sz w:val="24"/>
          <w:szCs w:val="24"/>
        </w:rPr>
        <w:t>1:</w:t>
      </w:r>
      <w:r w:rsidRPr="00875EEE">
        <w:rPr>
          <w:rFonts w:ascii="Arial" w:hAnsi="Arial" w:cs="Arial"/>
          <w:sz w:val="24"/>
          <w:szCs w:val="24"/>
        </w:rPr>
        <w:t xml:space="preserve">5, 11; 2 Tim. </w:t>
      </w:r>
      <w:r>
        <w:rPr>
          <w:rFonts w:ascii="Arial" w:hAnsi="Arial" w:cs="Arial"/>
          <w:sz w:val="24"/>
          <w:szCs w:val="24"/>
        </w:rPr>
        <w:t>1:</w:t>
      </w:r>
      <w:r w:rsidRPr="00875EEE">
        <w:rPr>
          <w:rFonts w:ascii="Arial" w:hAnsi="Arial" w:cs="Arial"/>
          <w:sz w:val="24"/>
          <w:szCs w:val="24"/>
        </w:rPr>
        <w:t xml:space="preserve">9; Rom. </w:t>
      </w:r>
      <w:r>
        <w:rPr>
          <w:rFonts w:ascii="Arial" w:hAnsi="Arial" w:cs="Arial"/>
          <w:sz w:val="24"/>
          <w:szCs w:val="24"/>
        </w:rPr>
        <w:t>8:</w:t>
      </w:r>
      <w:r w:rsidRPr="00875EEE">
        <w:rPr>
          <w:rFonts w:ascii="Arial" w:hAnsi="Arial" w:cs="Arial"/>
          <w:sz w:val="24"/>
          <w:szCs w:val="24"/>
        </w:rPr>
        <w:t xml:space="preserve">28. Its ground is declared to be in God and not in us, John </w:t>
      </w:r>
      <w:r>
        <w:rPr>
          <w:rFonts w:ascii="Arial" w:hAnsi="Arial" w:cs="Arial"/>
          <w:sz w:val="24"/>
          <w:szCs w:val="24"/>
        </w:rPr>
        <w:t>15:</w:t>
      </w:r>
      <w:r w:rsidRPr="00875EEE">
        <w:rPr>
          <w:rFonts w:ascii="Arial" w:hAnsi="Arial" w:cs="Arial"/>
          <w:sz w:val="24"/>
          <w:szCs w:val="24"/>
        </w:rPr>
        <w:t xml:space="preserve">16-19;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 xml:space="preserve">26; James </w:t>
      </w:r>
      <w:r>
        <w:rPr>
          <w:rFonts w:ascii="Arial" w:hAnsi="Arial" w:cs="Arial"/>
          <w:sz w:val="24"/>
          <w:szCs w:val="24"/>
        </w:rPr>
        <w:t>2:</w:t>
      </w:r>
      <w:r w:rsidRPr="00875EEE">
        <w:rPr>
          <w:rFonts w:ascii="Arial" w:hAnsi="Arial" w:cs="Arial"/>
          <w:sz w:val="24"/>
          <w:szCs w:val="24"/>
        </w:rPr>
        <w:t xml:space="preserve">5; and to be of grace and not of works, Rom. </w:t>
      </w:r>
      <w:r>
        <w:rPr>
          <w:rFonts w:ascii="Arial" w:hAnsi="Arial" w:cs="Arial"/>
          <w:sz w:val="24"/>
          <w:szCs w:val="24"/>
        </w:rPr>
        <w:t>11:</w:t>
      </w:r>
      <w:r w:rsidRPr="00875EEE">
        <w:rPr>
          <w:rFonts w:ascii="Arial" w:hAnsi="Arial" w:cs="Arial"/>
          <w:sz w:val="24"/>
          <w:szCs w:val="24"/>
        </w:rPr>
        <w:t>4-7. This is affirmed, argued</w:t>
      </w:r>
      <w:r>
        <w:rPr>
          <w:rFonts w:ascii="Arial" w:hAnsi="Arial" w:cs="Arial"/>
          <w:sz w:val="24"/>
          <w:szCs w:val="24"/>
        </w:rPr>
        <w:t>,</w:t>
      </w:r>
      <w:r w:rsidRPr="00875EEE">
        <w:rPr>
          <w:rFonts w:ascii="Arial" w:hAnsi="Arial" w:cs="Arial"/>
          <w:sz w:val="24"/>
          <w:szCs w:val="24"/>
        </w:rPr>
        <w:t xml:space="preserve"> and illustrated, Rom. </w:t>
      </w:r>
      <w:r>
        <w:rPr>
          <w:rFonts w:ascii="Arial" w:hAnsi="Arial" w:cs="Arial"/>
          <w:sz w:val="24"/>
          <w:szCs w:val="24"/>
        </w:rPr>
        <w:t>9:</w:t>
      </w:r>
      <w:r w:rsidRPr="00875EEE">
        <w:rPr>
          <w:rFonts w:ascii="Arial" w:hAnsi="Arial" w:cs="Arial"/>
          <w:sz w:val="24"/>
          <w:szCs w:val="24"/>
        </w:rPr>
        <w:t xml:space="preserve">10-13.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Faith and repent</w:t>
      </w:r>
      <w:r>
        <w:rPr>
          <w:rFonts w:ascii="Arial" w:hAnsi="Arial" w:cs="Arial"/>
          <w:sz w:val="24"/>
          <w:szCs w:val="24"/>
        </w:rPr>
        <w:t>a</w:t>
      </w:r>
      <w:r w:rsidRPr="00875EEE">
        <w:rPr>
          <w:rFonts w:ascii="Arial" w:hAnsi="Arial" w:cs="Arial"/>
          <w:sz w:val="24"/>
          <w:szCs w:val="24"/>
        </w:rPr>
        <w:t xml:space="preserve">nce are themselves declared to be “the gift of God,” Eph. </w:t>
      </w:r>
      <w:r>
        <w:rPr>
          <w:rFonts w:ascii="Arial" w:hAnsi="Arial" w:cs="Arial"/>
          <w:sz w:val="24"/>
          <w:szCs w:val="24"/>
        </w:rPr>
        <w:t>2:</w:t>
      </w:r>
      <w:r w:rsidRPr="00875EEE">
        <w:rPr>
          <w:rFonts w:ascii="Arial" w:hAnsi="Arial" w:cs="Arial"/>
          <w:sz w:val="24"/>
          <w:szCs w:val="24"/>
        </w:rPr>
        <w:t xml:space="preserve">8; Acts </w:t>
      </w:r>
      <w:r>
        <w:rPr>
          <w:rFonts w:ascii="Arial" w:hAnsi="Arial" w:cs="Arial"/>
          <w:sz w:val="24"/>
          <w:szCs w:val="24"/>
        </w:rPr>
        <w:t>5:</w:t>
      </w:r>
      <w:r w:rsidRPr="00875EEE">
        <w:rPr>
          <w:rFonts w:ascii="Arial" w:hAnsi="Arial" w:cs="Arial"/>
          <w:sz w:val="24"/>
          <w:szCs w:val="24"/>
        </w:rPr>
        <w:t xml:space="preserve">31, and therefore were included in the decree, and could not have been the indeterminate condition of it. — See Chapter </w:t>
      </w:r>
      <w:r>
        <w:rPr>
          <w:rFonts w:ascii="Arial" w:hAnsi="Arial" w:cs="Arial"/>
          <w:sz w:val="24"/>
          <w:szCs w:val="24"/>
        </w:rPr>
        <w:t>9,</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It is expressly affirmed that the elect were chosen “to be holy,” and “to be conformed to the image of his Son”</w:t>
      </w:r>
      <w:r>
        <w:rPr>
          <w:rFonts w:ascii="Arial" w:hAnsi="Arial" w:cs="Arial"/>
          <w:sz w:val="24"/>
          <w:szCs w:val="24"/>
        </w:rPr>
        <w:t>, and not be</w:t>
      </w:r>
      <w:r w:rsidRPr="00875EEE">
        <w:rPr>
          <w:rFonts w:ascii="Arial" w:hAnsi="Arial" w:cs="Arial"/>
          <w:sz w:val="24"/>
          <w:szCs w:val="24"/>
        </w:rPr>
        <w:t>cause these were foreseen; faith and repentance, therefore, are the consequen</w:t>
      </w:r>
      <w:r>
        <w:rPr>
          <w:rFonts w:ascii="Arial" w:hAnsi="Arial" w:cs="Arial"/>
          <w:sz w:val="24"/>
          <w:szCs w:val="24"/>
        </w:rPr>
        <w:t>ce</w:t>
      </w:r>
      <w:r w:rsidRPr="00875EEE">
        <w:rPr>
          <w:rFonts w:ascii="Arial" w:hAnsi="Arial" w:cs="Arial"/>
          <w:sz w:val="24"/>
          <w:szCs w:val="24"/>
        </w:rPr>
        <w:t>, not the grounds</w:t>
      </w:r>
      <w:r>
        <w:rPr>
          <w:rFonts w:ascii="Arial" w:hAnsi="Arial" w:cs="Arial"/>
          <w:sz w:val="24"/>
          <w:szCs w:val="24"/>
        </w:rPr>
        <w:t>,</w:t>
      </w:r>
      <w:r w:rsidRPr="00875EEE">
        <w:rPr>
          <w:rFonts w:ascii="Arial" w:hAnsi="Arial" w:cs="Arial"/>
          <w:sz w:val="24"/>
          <w:szCs w:val="24"/>
        </w:rPr>
        <w:t xml:space="preserve"> of election, Rom. </w:t>
      </w:r>
      <w:r>
        <w:rPr>
          <w:rFonts w:ascii="Arial" w:hAnsi="Arial" w:cs="Arial"/>
          <w:sz w:val="24"/>
          <w:szCs w:val="24"/>
        </w:rPr>
        <w:t>8:</w:t>
      </w:r>
      <w:r w:rsidRPr="00875EEE">
        <w:rPr>
          <w:rFonts w:ascii="Arial" w:hAnsi="Arial" w:cs="Arial"/>
          <w:sz w:val="24"/>
          <w:szCs w:val="24"/>
        </w:rPr>
        <w:t xml:space="preserve">29; Eph. </w:t>
      </w:r>
      <w:r>
        <w:rPr>
          <w:rFonts w:ascii="Arial" w:hAnsi="Arial" w:cs="Arial"/>
          <w:sz w:val="24"/>
          <w:szCs w:val="24"/>
        </w:rPr>
        <w:t>1:</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10; 2 Thess. </w:t>
      </w:r>
      <w:r>
        <w:rPr>
          <w:rFonts w:ascii="Arial" w:hAnsi="Arial" w:cs="Arial"/>
          <w:sz w:val="24"/>
          <w:szCs w:val="24"/>
        </w:rPr>
        <w:t>2:</w:t>
      </w:r>
      <w:r w:rsidRPr="00875EEE">
        <w:rPr>
          <w:rFonts w:ascii="Arial" w:hAnsi="Arial" w:cs="Arial"/>
          <w:sz w:val="24"/>
          <w:szCs w:val="24"/>
        </w:rPr>
        <w:t xml:space="preserve">13; 1 Pet. </w:t>
      </w:r>
      <w:r>
        <w:rPr>
          <w:rFonts w:ascii="Arial" w:hAnsi="Arial" w:cs="Arial"/>
          <w:sz w:val="24"/>
          <w:szCs w:val="24"/>
        </w:rPr>
        <w:t>1:</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Man, antecedently </w:t>
      </w:r>
      <w:r>
        <w:rPr>
          <w:rFonts w:ascii="Arial" w:hAnsi="Arial" w:cs="Arial"/>
          <w:sz w:val="24"/>
          <w:szCs w:val="24"/>
        </w:rPr>
        <w:t xml:space="preserve">[previous] </w:t>
      </w:r>
      <w:r w:rsidRPr="00875EEE">
        <w:rPr>
          <w:rFonts w:ascii="Arial" w:hAnsi="Arial" w:cs="Arial"/>
          <w:sz w:val="24"/>
          <w:szCs w:val="24"/>
        </w:rPr>
        <w:t>to elec</w:t>
      </w:r>
      <w:r>
        <w:rPr>
          <w:rFonts w:ascii="Arial" w:hAnsi="Arial" w:cs="Arial"/>
          <w:sz w:val="24"/>
          <w:szCs w:val="24"/>
        </w:rPr>
        <w:t>tion, could not have been fore</w:t>
      </w:r>
      <w:r w:rsidRPr="00875EEE">
        <w:rPr>
          <w:rFonts w:ascii="Arial" w:hAnsi="Arial" w:cs="Arial"/>
          <w:sz w:val="24"/>
          <w:szCs w:val="24"/>
        </w:rPr>
        <w:t xml:space="preserve">seen as repentant and believing, because human nature can </w:t>
      </w:r>
      <w:r>
        <w:rPr>
          <w:rFonts w:ascii="Arial" w:hAnsi="Arial" w:cs="Arial"/>
          <w:sz w:val="24"/>
          <w:szCs w:val="24"/>
        </w:rPr>
        <w:t>produce</w:t>
      </w:r>
      <w:r w:rsidRPr="00875EEE">
        <w:rPr>
          <w:rFonts w:ascii="Arial" w:hAnsi="Arial" w:cs="Arial"/>
          <w:sz w:val="24"/>
          <w:szCs w:val="24"/>
        </w:rPr>
        <w:t xml:space="preserve"> no such fruits. But God elects his people to grace, and through grace</w:t>
      </w:r>
      <w:r>
        <w:rPr>
          <w:rFonts w:ascii="Arial" w:hAnsi="Arial" w:cs="Arial"/>
          <w:sz w:val="24"/>
          <w:szCs w:val="24"/>
        </w:rPr>
        <w:t>,</w:t>
      </w:r>
      <w:r w:rsidRPr="00875EEE">
        <w:rPr>
          <w:rFonts w:ascii="Arial" w:hAnsi="Arial" w:cs="Arial"/>
          <w:sz w:val="24"/>
          <w:szCs w:val="24"/>
        </w:rPr>
        <w:t xml:space="preserve"> to faith and to all </w:t>
      </w:r>
      <w:r>
        <w:rPr>
          <w:rFonts w:ascii="Arial" w:hAnsi="Arial" w:cs="Arial"/>
          <w:sz w:val="24"/>
          <w:szCs w:val="24"/>
        </w:rPr>
        <w:t>its</w:t>
      </w:r>
      <w:r w:rsidRPr="00875EEE">
        <w:rPr>
          <w:rFonts w:ascii="Arial" w:hAnsi="Arial" w:cs="Arial"/>
          <w:sz w:val="24"/>
          <w:szCs w:val="24"/>
        </w:rPr>
        <w:t xml:space="preserve"> fruits. Therefore,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“whom he did predestinate them he also called.” — </w:t>
      </w:r>
      <w:r>
        <w:rPr>
          <w:rFonts w:ascii="Arial" w:hAnsi="Arial" w:cs="Arial"/>
          <w:sz w:val="24"/>
          <w:szCs w:val="24"/>
        </w:rPr>
        <w:t>Rom 8:</w:t>
      </w:r>
      <w:r w:rsidRPr="00875EEE">
        <w:rPr>
          <w:rFonts w:ascii="Arial" w:hAnsi="Arial" w:cs="Arial"/>
          <w:sz w:val="24"/>
          <w:szCs w:val="24"/>
        </w:rPr>
        <w:t>30</w:t>
      </w:r>
      <w:r>
        <w:rPr>
          <w:rFonts w:ascii="Arial" w:hAnsi="Arial" w:cs="Arial"/>
          <w:sz w:val="24"/>
          <w:szCs w:val="24"/>
        </w:rPr>
        <w:t xml:space="preserve">; </w:t>
      </w:r>
      <w:r w:rsidRPr="00875EEE">
        <w:rPr>
          <w:rFonts w:ascii="Arial" w:hAnsi="Arial" w:cs="Arial"/>
          <w:sz w:val="24"/>
          <w:szCs w:val="24"/>
        </w:rPr>
        <w:t xml:space="preserve">2 Thess. </w:t>
      </w:r>
      <w:r>
        <w:rPr>
          <w:rFonts w:ascii="Arial" w:hAnsi="Arial" w:cs="Arial"/>
          <w:sz w:val="24"/>
          <w:szCs w:val="24"/>
        </w:rPr>
        <w:t>2:</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The elect and t</w:t>
      </w:r>
      <w:r>
        <w:rPr>
          <w:rFonts w:ascii="Arial" w:hAnsi="Arial" w:cs="Arial"/>
          <w:sz w:val="24"/>
          <w:szCs w:val="24"/>
        </w:rPr>
        <w:t>hose effectively</w:t>
      </w:r>
      <w:r w:rsidRPr="00875EEE">
        <w:rPr>
          <w:rFonts w:ascii="Arial" w:hAnsi="Arial" w:cs="Arial"/>
          <w:sz w:val="24"/>
          <w:szCs w:val="24"/>
        </w:rPr>
        <w:t xml:space="preserve"> called are the same, and the calling is based on the election, 2 Tim. </w:t>
      </w:r>
      <w:r>
        <w:rPr>
          <w:rFonts w:ascii="Arial" w:hAnsi="Arial" w:cs="Arial"/>
          <w:sz w:val="24"/>
          <w:szCs w:val="24"/>
        </w:rPr>
        <w:t>1:</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10; Rev. </w:t>
      </w:r>
      <w:r>
        <w:rPr>
          <w:rFonts w:ascii="Arial" w:hAnsi="Arial" w:cs="Arial"/>
          <w:sz w:val="24"/>
          <w:szCs w:val="24"/>
        </w:rPr>
        <w:t>17:</w:t>
      </w:r>
      <w:r w:rsidRPr="00875EEE">
        <w:rPr>
          <w:rFonts w:ascii="Arial" w:hAnsi="Arial" w:cs="Arial"/>
          <w:sz w:val="24"/>
          <w:szCs w:val="24"/>
        </w:rPr>
        <w:t>14.</w:t>
      </w:r>
      <w:r>
        <w:rPr>
          <w:rFonts w:ascii="Arial" w:hAnsi="Arial" w:cs="Arial"/>
          <w:sz w:val="24"/>
          <w:szCs w:val="24"/>
        </w:rPr>
        <w:t xml:space="preserve"> </w:t>
      </w:r>
      <w:r w:rsidRPr="00875EEE">
        <w:rPr>
          <w:rFonts w:ascii="Arial" w:hAnsi="Arial" w:cs="Arial"/>
          <w:sz w:val="24"/>
          <w:szCs w:val="24"/>
        </w:rPr>
        <w:t xml:space="preserve">— See Chapter </w:t>
      </w:r>
      <w:r>
        <w:rPr>
          <w:rFonts w:ascii="Arial" w:hAnsi="Arial" w:cs="Arial"/>
          <w:sz w:val="24"/>
          <w:szCs w:val="24"/>
        </w:rPr>
        <w:t>25.</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7th. All the elect shall believe, John </w:t>
      </w:r>
      <w:r>
        <w:rPr>
          <w:rFonts w:ascii="Arial" w:hAnsi="Arial" w:cs="Arial"/>
          <w:sz w:val="24"/>
          <w:szCs w:val="24"/>
        </w:rPr>
        <w:t>10:</w:t>
      </w:r>
      <w:r w:rsidRPr="00875EEE">
        <w:rPr>
          <w:rFonts w:ascii="Arial" w:hAnsi="Arial" w:cs="Arial"/>
          <w:sz w:val="24"/>
          <w:szCs w:val="24"/>
        </w:rPr>
        <w:t>16 and 27-29</w:t>
      </w:r>
      <w:r>
        <w:rPr>
          <w:rFonts w:ascii="Arial" w:hAnsi="Arial" w:cs="Arial"/>
          <w:sz w:val="24"/>
          <w:szCs w:val="24"/>
        </w:rPr>
        <w:t>, 6:</w:t>
      </w:r>
      <w:r w:rsidRPr="00875EEE">
        <w:rPr>
          <w:rFonts w:ascii="Arial" w:hAnsi="Arial" w:cs="Arial"/>
          <w:sz w:val="24"/>
          <w:szCs w:val="24"/>
        </w:rPr>
        <w:t>37-39</w:t>
      </w:r>
      <w:r>
        <w:rPr>
          <w:rFonts w:ascii="Arial" w:hAnsi="Arial" w:cs="Arial"/>
          <w:sz w:val="24"/>
          <w:szCs w:val="24"/>
        </w:rPr>
        <w:t>, 17:</w:t>
      </w:r>
      <w:r w:rsidRPr="00875EEE">
        <w:rPr>
          <w:rFonts w:ascii="Arial" w:hAnsi="Arial" w:cs="Arial"/>
          <w:sz w:val="24"/>
          <w:szCs w:val="24"/>
        </w:rPr>
        <w:t xml:space="preserve">2, 9, 24, and only the elect believe, and because they are such, John </w:t>
      </w:r>
      <w:r>
        <w:rPr>
          <w:rFonts w:ascii="Arial" w:hAnsi="Arial" w:cs="Arial"/>
          <w:sz w:val="24"/>
          <w:szCs w:val="24"/>
        </w:rPr>
        <w:t>10:</w:t>
      </w:r>
      <w:r w:rsidRPr="00875EEE">
        <w:rPr>
          <w:rFonts w:ascii="Arial" w:hAnsi="Arial" w:cs="Arial"/>
          <w:sz w:val="24"/>
          <w:szCs w:val="24"/>
        </w:rPr>
        <w:t xml:space="preserve">26; Acts </w:t>
      </w:r>
      <w:r>
        <w:rPr>
          <w:rFonts w:ascii="Arial" w:hAnsi="Arial" w:cs="Arial"/>
          <w:sz w:val="24"/>
          <w:szCs w:val="24"/>
        </w:rPr>
        <w:t>13:</w:t>
      </w:r>
      <w:r w:rsidRPr="00875EEE">
        <w:rPr>
          <w:rFonts w:ascii="Arial" w:hAnsi="Arial" w:cs="Arial"/>
          <w:sz w:val="24"/>
          <w:szCs w:val="24"/>
        </w:rPr>
        <w:t>4</w:t>
      </w:r>
      <w:r>
        <w:rPr>
          <w:rFonts w:ascii="Arial" w:hAnsi="Arial" w:cs="Arial"/>
          <w:sz w:val="24"/>
          <w:szCs w:val="24"/>
        </w:rPr>
        <w:t>, 2:</w:t>
      </w:r>
      <w:r w:rsidRPr="00875EEE">
        <w:rPr>
          <w:rFonts w:ascii="Arial" w:hAnsi="Arial" w:cs="Arial"/>
          <w:sz w:val="24"/>
          <w:szCs w:val="24"/>
        </w:rPr>
        <w:t xml:space="preserve">47.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16. What argument may be drawn from the nature o</w:t>
      </w:r>
      <w:r>
        <w:rPr>
          <w:rFonts w:ascii="Arial" w:hAnsi="Arial" w:cs="Arial"/>
          <w:sz w:val="24"/>
          <w:szCs w:val="24"/>
        </w:rPr>
        <w:t>f the o</w:t>
      </w:r>
      <w:r w:rsidRPr="00875EEE">
        <w:rPr>
          <w:rFonts w:ascii="Arial" w:hAnsi="Arial" w:cs="Arial"/>
          <w:sz w:val="24"/>
          <w:szCs w:val="24"/>
        </w:rPr>
        <w:t xml:space="preserve">bjections to Paul’s doctrine, </w:t>
      </w:r>
      <w:r>
        <w:rPr>
          <w:rFonts w:ascii="Arial" w:hAnsi="Arial" w:cs="Arial"/>
          <w:sz w:val="24"/>
          <w:szCs w:val="24"/>
        </w:rPr>
        <w:t>to</w:t>
      </w:r>
      <w:r w:rsidRPr="00875EEE">
        <w:rPr>
          <w:rFonts w:ascii="Arial" w:hAnsi="Arial" w:cs="Arial"/>
          <w:sz w:val="24"/>
          <w:szCs w:val="24"/>
        </w:rPr>
        <w:t xml:space="preserve"> which the Apostle deals in the 9th chapter of Romans?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Paul’s doctrine is identical with the Calvinistic view</w:t>
      </w:r>
      <w:r>
        <w:rPr>
          <w:rFonts w:ascii="Arial" w:hAnsi="Arial" w:cs="Arial"/>
          <w:sz w:val="24"/>
          <w:szCs w:val="24"/>
        </w:rPr>
        <w:t xml:space="preserve">, </w:t>
      </w:r>
      <w:r w:rsidRPr="00D71306">
        <w:rPr>
          <w:rFonts w:ascii="Arial" w:hAnsi="Arial" w:cs="Arial"/>
          <w:b/>
          <w:bCs/>
          <w:sz w:val="24"/>
          <w:szCs w:val="24"/>
        </w:rPr>
        <w:t>1st</w:t>
      </w:r>
      <w:r>
        <w:rPr>
          <w:rFonts w:ascii="Arial" w:hAnsi="Arial" w:cs="Arial"/>
          <w:sz w:val="24"/>
          <w:szCs w:val="24"/>
        </w:rPr>
        <w:t xml:space="preserve">. </w:t>
      </w:r>
      <w:r w:rsidRPr="00875EEE">
        <w:rPr>
          <w:rFonts w:ascii="Arial" w:hAnsi="Arial" w:cs="Arial"/>
          <w:sz w:val="24"/>
          <w:szCs w:val="24"/>
        </w:rPr>
        <w:t xml:space="preserve">Because he expressly teaches it. </w:t>
      </w:r>
      <w:r w:rsidRPr="00D71306">
        <w:rPr>
          <w:rFonts w:ascii="Arial" w:hAnsi="Arial" w:cs="Arial"/>
          <w:b/>
          <w:bCs/>
          <w:sz w:val="24"/>
          <w:szCs w:val="24"/>
        </w:rPr>
        <w:t>2nd.</w:t>
      </w:r>
      <w:r w:rsidRPr="00875EEE">
        <w:rPr>
          <w:rFonts w:ascii="Arial" w:hAnsi="Arial" w:cs="Arial"/>
          <w:sz w:val="24"/>
          <w:szCs w:val="24"/>
        </w:rPr>
        <w:t xml:space="preserve"> Because the objections he notices as </w:t>
      </w:r>
      <w:r>
        <w:rPr>
          <w:rFonts w:ascii="Arial" w:hAnsi="Arial" w:cs="Arial"/>
          <w:sz w:val="24"/>
          <w:szCs w:val="24"/>
        </w:rPr>
        <w:t>brought against his doctrine are</w:t>
      </w:r>
      <w:r w:rsidRPr="00875EEE">
        <w:rPr>
          <w:rFonts w:ascii="Arial" w:hAnsi="Arial" w:cs="Arial"/>
          <w:sz w:val="24"/>
          <w:szCs w:val="24"/>
        </w:rPr>
        <w:t xml:space="preserve"> the </w:t>
      </w:r>
      <w:r w:rsidRPr="00875EEE">
        <w:rPr>
          <w:rFonts w:ascii="Arial" w:hAnsi="Arial" w:cs="Arial"/>
          <w:sz w:val="24"/>
          <w:szCs w:val="24"/>
        </w:rPr>
        <w:lastRenderedPageBreak/>
        <w:t>same as those brought against ours. The design of the whole passage is to prove God’s sovereign right to cast off the Jews as a peculiar peop</w:t>
      </w:r>
      <w:r>
        <w:rPr>
          <w:rFonts w:ascii="Arial" w:hAnsi="Arial" w:cs="Arial"/>
          <w:sz w:val="24"/>
          <w:szCs w:val="24"/>
        </w:rPr>
        <w:t>le</w:t>
      </w:r>
      <w:r w:rsidRPr="00875EEE">
        <w:rPr>
          <w:rFonts w:ascii="Arial" w:hAnsi="Arial" w:cs="Arial"/>
          <w:sz w:val="24"/>
          <w:szCs w:val="24"/>
        </w:rPr>
        <w:t xml:space="preserve">, and to call all men indiscriminately by the gospel.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he argues, </w:t>
      </w:r>
      <w:r w:rsidRPr="00D71306">
        <w:rPr>
          <w:rFonts w:ascii="Arial" w:hAnsi="Arial" w:cs="Arial"/>
          <w:b/>
          <w:bCs/>
          <w:sz w:val="24"/>
          <w:szCs w:val="24"/>
        </w:rPr>
        <w:t>1st</w:t>
      </w:r>
      <w:r w:rsidRPr="00875EEE">
        <w:rPr>
          <w:rFonts w:ascii="Arial" w:hAnsi="Arial" w:cs="Arial"/>
          <w:sz w:val="24"/>
          <w:szCs w:val="24"/>
        </w:rPr>
        <w:t xml:space="preserve">, that God’s ancient promises embraced not the natural descendants of Abraham as such, but the spiritual </w:t>
      </w:r>
      <w:r>
        <w:rPr>
          <w:rFonts w:ascii="Arial" w:hAnsi="Arial" w:cs="Arial"/>
          <w:sz w:val="24"/>
          <w:szCs w:val="24"/>
        </w:rPr>
        <w:t>also</w:t>
      </w:r>
      <w:r w:rsidRPr="00875EEE">
        <w:rPr>
          <w:rFonts w:ascii="Arial" w:hAnsi="Arial" w:cs="Arial"/>
          <w:sz w:val="24"/>
          <w:szCs w:val="24"/>
        </w:rPr>
        <w:t xml:space="preserve">. </w:t>
      </w:r>
      <w:r>
        <w:rPr>
          <w:rFonts w:ascii="Arial" w:hAnsi="Arial" w:cs="Arial"/>
          <w:b/>
          <w:bCs/>
          <w:sz w:val="24"/>
          <w:szCs w:val="24"/>
        </w:rPr>
        <w:t>2nd.</w:t>
      </w:r>
      <w:r w:rsidRPr="00875EEE">
        <w:rPr>
          <w:rFonts w:ascii="Arial" w:hAnsi="Arial" w:cs="Arial"/>
          <w:sz w:val="24"/>
          <w:szCs w:val="24"/>
        </w:rPr>
        <w:t xml:space="preserve"> </w:t>
      </w:r>
      <w:r>
        <w:rPr>
          <w:rFonts w:ascii="Arial" w:hAnsi="Arial" w:cs="Arial"/>
          <w:sz w:val="24"/>
          <w:szCs w:val="24"/>
        </w:rPr>
        <w:t>t</w:t>
      </w:r>
      <w:r w:rsidRPr="00875EEE">
        <w:rPr>
          <w:rFonts w:ascii="Arial" w:hAnsi="Arial" w:cs="Arial"/>
          <w:sz w:val="24"/>
          <w:szCs w:val="24"/>
        </w:rPr>
        <w:t>hat “God is perfectly sovereign in the distribution of his favo</w:t>
      </w:r>
      <w:r>
        <w:rPr>
          <w:rFonts w:ascii="Arial" w:hAnsi="Arial" w:cs="Arial"/>
          <w:sz w:val="24"/>
          <w:szCs w:val="24"/>
        </w:rPr>
        <w:t>u</w:t>
      </w:r>
      <w:r w:rsidRPr="00875EEE">
        <w:rPr>
          <w:rFonts w:ascii="Arial" w:hAnsi="Arial" w:cs="Arial"/>
          <w:sz w:val="24"/>
          <w:szCs w:val="24"/>
        </w:rPr>
        <w:t xml:space="preserv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But against this doctrine of divine sov</w:t>
      </w:r>
      <w:r>
        <w:rPr>
          <w:rFonts w:ascii="Arial" w:hAnsi="Arial" w:cs="Arial"/>
          <w:sz w:val="24"/>
          <w:szCs w:val="24"/>
        </w:rPr>
        <w:t>er</w:t>
      </w:r>
      <w:r w:rsidRPr="00875EEE">
        <w:rPr>
          <w:rFonts w:ascii="Arial" w:hAnsi="Arial" w:cs="Arial"/>
          <w:sz w:val="24"/>
          <w:szCs w:val="24"/>
        </w:rPr>
        <w:t>e</w:t>
      </w:r>
      <w:r>
        <w:rPr>
          <w:rFonts w:ascii="Arial" w:hAnsi="Arial" w:cs="Arial"/>
          <w:sz w:val="24"/>
          <w:szCs w:val="24"/>
        </w:rPr>
        <w:t>ig</w:t>
      </w:r>
      <w:r w:rsidRPr="00875EEE">
        <w:rPr>
          <w:rFonts w:ascii="Arial" w:hAnsi="Arial" w:cs="Arial"/>
          <w:sz w:val="24"/>
          <w:szCs w:val="24"/>
        </w:rPr>
        <w:t>nty</w:t>
      </w:r>
      <w:r>
        <w:rPr>
          <w:rFonts w:ascii="Arial" w:hAnsi="Arial" w:cs="Arial"/>
          <w:sz w:val="24"/>
          <w:szCs w:val="24"/>
        </w:rPr>
        <w:t>,</w:t>
      </w:r>
      <w:r w:rsidRPr="00875EEE">
        <w:rPr>
          <w:rFonts w:ascii="Arial" w:hAnsi="Arial" w:cs="Arial"/>
          <w:sz w:val="24"/>
          <w:szCs w:val="24"/>
        </w:rPr>
        <w:t xml:space="preserve"> two objections are introduced and answered by Paul.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It is unjust for God thus of his mere g</w:t>
      </w:r>
      <w:r>
        <w:rPr>
          <w:rFonts w:ascii="Arial" w:hAnsi="Arial" w:cs="Arial"/>
          <w:sz w:val="24"/>
          <w:szCs w:val="24"/>
        </w:rPr>
        <w:t>o</w:t>
      </w:r>
      <w:r w:rsidRPr="00875EEE">
        <w:rPr>
          <w:rFonts w:ascii="Arial" w:hAnsi="Arial" w:cs="Arial"/>
          <w:sz w:val="24"/>
          <w:szCs w:val="24"/>
        </w:rPr>
        <w:t xml:space="preserve">od pleasure to show mercy to one and to reject </w:t>
      </w:r>
      <w:r>
        <w:rPr>
          <w:rFonts w:ascii="Arial" w:hAnsi="Arial" w:cs="Arial"/>
          <w:sz w:val="24"/>
          <w:szCs w:val="24"/>
        </w:rPr>
        <w:t>another, v. 14 This precise ob</w:t>
      </w:r>
      <w:r w:rsidRPr="00875EEE">
        <w:rPr>
          <w:rFonts w:ascii="Arial" w:hAnsi="Arial" w:cs="Arial"/>
          <w:sz w:val="24"/>
          <w:szCs w:val="24"/>
        </w:rPr>
        <w:t xml:space="preserve">jection is made against our doctrine at the present time also. “It represents the most holy God as worse than the devil, as more false, more cruel, and more unjust.” — </w:t>
      </w:r>
      <w:r w:rsidRPr="00141EDA">
        <w:rPr>
          <w:rFonts w:ascii="Arial" w:hAnsi="Arial" w:cs="Arial"/>
          <w:i/>
          <w:iCs/>
          <w:sz w:val="24"/>
          <w:szCs w:val="24"/>
        </w:rPr>
        <w:t>Methodist Doctrinal Tracts</w:t>
      </w:r>
      <w:r w:rsidRPr="00875EEE">
        <w:rPr>
          <w:rFonts w:ascii="Arial" w:hAnsi="Arial" w:cs="Arial"/>
          <w:sz w:val="24"/>
          <w:szCs w:val="24"/>
        </w:rPr>
        <w:t>, pp. 170</w:t>
      </w:r>
      <w:r>
        <w:rPr>
          <w:rFonts w:ascii="Arial" w:hAnsi="Arial" w:cs="Arial"/>
          <w:sz w:val="24"/>
          <w:szCs w:val="24"/>
        </w:rPr>
        <w:t>-</w:t>
      </w:r>
      <w:r w:rsidRPr="00875EEE">
        <w:rPr>
          <w:rFonts w:ascii="Arial" w:hAnsi="Arial" w:cs="Arial"/>
          <w:sz w:val="24"/>
          <w:szCs w:val="24"/>
        </w:rPr>
        <w:t xml:space="preserve">171.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This Paul answers by two arguments. </w:t>
      </w:r>
    </w:p>
    <w:p w:rsidR="00283EF3" w:rsidRDefault="00283EF3" w:rsidP="00283EF3">
      <w:pPr>
        <w:spacing w:after="0" w:line="276" w:lineRule="auto"/>
        <w:ind w:left="288" w:right="288"/>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(1.) God claims the right</w:t>
      </w:r>
      <w:r>
        <w:rPr>
          <w:rFonts w:ascii="Arial" w:hAnsi="Arial" w:cs="Arial"/>
          <w:sz w:val="24"/>
          <w:szCs w:val="24"/>
        </w:rPr>
        <w:t>,</w:t>
      </w:r>
      <w:r w:rsidRPr="00875EEE">
        <w:rPr>
          <w:rFonts w:ascii="Arial" w:hAnsi="Arial" w:cs="Arial"/>
          <w:sz w:val="24"/>
          <w:szCs w:val="24"/>
        </w:rPr>
        <w:t xml:space="preserve"> “I will have mercy on whom I will have mercy,” v</w:t>
      </w:r>
      <w:r>
        <w:rPr>
          <w:rFonts w:ascii="Arial" w:hAnsi="Arial" w:cs="Arial"/>
          <w:sz w:val="24"/>
          <w:szCs w:val="24"/>
        </w:rPr>
        <w:t>erses 15-</w:t>
      </w:r>
      <w:r w:rsidRPr="00875EEE">
        <w:rPr>
          <w:rFonts w:ascii="Arial" w:hAnsi="Arial" w:cs="Arial"/>
          <w:sz w:val="24"/>
          <w:szCs w:val="24"/>
        </w:rPr>
        <w:t xml:space="preserve">16. </w:t>
      </w:r>
    </w:p>
    <w:p w:rsidR="00283EF3"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(2.) God in his providence exercises the right, as in the case of Pharoah, v</w:t>
      </w:r>
      <w:r>
        <w:rPr>
          <w:rFonts w:ascii="Arial" w:hAnsi="Arial" w:cs="Arial"/>
          <w:sz w:val="24"/>
          <w:szCs w:val="24"/>
        </w:rPr>
        <w:t>erse</w:t>
      </w:r>
      <w:r w:rsidRPr="00875EEE">
        <w:rPr>
          <w:rFonts w:ascii="Arial" w:hAnsi="Arial" w:cs="Arial"/>
          <w:sz w:val="24"/>
          <w:szCs w:val="24"/>
        </w:rPr>
        <w:t>s 17</w:t>
      </w:r>
      <w:r>
        <w:rPr>
          <w:rFonts w:ascii="Arial" w:hAnsi="Arial" w:cs="Arial"/>
          <w:sz w:val="24"/>
          <w:szCs w:val="24"/>
        </w:rPr>
        <w:t>-</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second objection is that this doctrine is inconsistent with the liberty and accountability of men. The same objection </w:t>
      </w:r>
      <w:r>
        <w:rPr>
          <w:rFonts w:ascii="Arial" w:hAnsi="Arial" w:cs="Arial"/>
          <w:sz w:val="24"/>
          <w:szCs w:val="24"/>
        </w:rPr>
        <w:t>is</w:t>
      </w:r>
      <w:r w:rsidRPr="00875EEE">
        <w:rPr>
          <w:rFonts w:ascii="Arial" w:hAnsi="Arial" w:cs="Arial"/>
          <w:sz w:val="24"/>
          <w:szCs w:val="24"/>
        </w:rPr>
        <w:t xml:space="preserve"> made against our doctrine now also.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Paul answers this objection by condescending to no appeal to human reason, but simply (1.) by asserting God’s sovereignty as creator, and man’s dependence as creature, and (2.) by asserting the just exposure of all men alike </w:t>
      </w:r>
      <w:r>
        <w:rPr>
          <w:rFonts w:ascii="Arial" w:hAnsi="Arial" w:cs="Arial"/>
          <w:sz w:val="24"/>
          <w:szCs w:val="24"/>
        </w:rPr>
        <w:t>to wrath as sinners. — See Ana</w:t>
      </w:r>
      <w:r w:rsidRPr="00875EEE">
        <w:rPr>
          <w:rFonts w:ascii="Arial" w:hAnsi="Arial" w:cs="Arial"/>
          <w:sz w:val="24"/>
          <w:szCs w:val="24"/>
        </w:rPr>
        <w:t>lysis of chap</w:t>
      </w:r>
      <w:r>
        <w:rPr>
          <w:rFonts w:ascii="Arial" w:hAnsi="Arial" w:cs="Arial"/>
          <w:sz w:val="24"/>
          <w:szCs w:val="24"/>
        </w:rPr>
        <w:t>ter 9:</w:t>
      </w:r>
      <w:r w:rsidRPr="00875EEE">
        <w:rPr>
          <w:rFonts w:ascii="Arial" w:hAnsi="Arial" w:cs="Arial"/>
          <w:sz w:val="24"/>
          <w:szCs w:val="24"/>
        </w:rPr>
        <w:t xml:space="preserve">6-24, in Hodge’s </w:t>
      </w:r>
      <w:r w:rsidRPr="00D71306">
        <w:rPr>
          <w:rFonts w:ascii="Arial" w:hAnsi="Arial" w:cs="Arial"/>
          <w:i/>
          <w:iCs/>
          <w:sz w:val="24"/>
          <w:szCs w:val="24"/>
        </w:rPr>
        <w:t>Commentary on Romans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How can the doctrine of gratuitous </w:t>
      </w:r>
      <w:r>
        <w:rPr>
          <w:rFonts w:ascii="Arial" w:hAnsi="Arial" w:cs="Arial"/>
          <w:sz w:val="24"/>
          <w:szCs w:val="24"/>
        </w:rPr>
        <w:t xml:space="preserve">[free] </w:t>
      </w:r>
      <w:r w:rsidRPr="00875EEE">
        <w:rPr>
          <w:rFonts w:ascii="Arial" w:hAnsi="Arial" w:cs="Arial"/>
          <w:sz w:val="24"/>
          <w:szCs w:val="24"/>
        </w:rPr>
        <w:t>election be reconciled with the justice of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Gratuitous election as the ultimate ground of salvation is not only clearly consistent with justice, but it is the only conceivable principle which is so. Justice necessarily holds all sinners alike as destitute of all claims on God’s favo</w:t>
      </w:r>
      <w:r>
        <w:rPr>
          <w:rFonts w:ascii="Arial" w:hAnsi="Arial" w:cs="Arial"/>
          <w:sz w:val="24"/>
          <w:szCs w:val="24"/>
        </w:rPr>
        <w:t>u</w:t>
      </w:r>
      <w:r w:rsidRPr="00875EEE">
        <w:rPr>
          <w:rFonts w:ascii="Arial" w:hAnsi="Arial" w:cs="Arial"/>
          <w:sz w:val="24"/>
          <w:szCs w:val="24"/>
        </w:rPr>
        <w:t xml:space="preserve">r, and will admit of salvation being offered </w:t>
      </w:r>
      <w:r>
        <w:rPr>
          <w:rFonts w:ascii="Arial" w:hAnsi="Arial" w:cs="Arial"/>
          <w:sz w:val="24"/>
          <w:szCs w:val="24"/>
        </w:rPr>
        <w:t>to</w:t>
      </w:r>
      <w:r w:rsidRPr="00875EEE">
        <w:rPr>
          <w:rFonts w:ascii="Arial" w:hAnsi="Arial" w:cs="Arial"/>
          <w:sz w:val="24"/>
          <w:szCs w:val="24"/>
        </w:rPr>
        <w:t xml:space="preserve"> </w:t>
      </w:r>
      <w:r>
        <w:rPr>
          <w:rFonts w:ascii="Arial" w:hAnsi="Arial" w:cs="Arial"/>
          <w:sz w:val="24"/>
          <w:szCs w:val="24"/>
        </w:rPr>
        <w:t xml:space="preserve">all </w:t>
      </w:r>
      <w:r w:rsidRPr="00875EEE">
        <w:rPr>
          <w:rFonts w:ascii="Arial" w:hAnsi="Arial" w:cs="Arial"/>
          <w:sz w:val="24"/>
          <w:szCs w:val="24"/>
        </w:rPr>
        <w:t>only on the ground of sovereign favo</w:t>
      </w:r>
      <w:r>
        <w:rPr>
          <w:rFonts w:ascii="Arial" w:hAnsi="Arial" w:cs="Arial"/>
          <w:sz w:val="24"/>
          <w:szCs w:val="24"/>
        </w:rPr>
        <w:t>u</w:t>
      </w:r>
      <w:r w:rsidRPr="00875EEE">
        <w:rPr>
          <w:rFonts w:ascii="Arial" w:hAnsi="Arial" w:cs="Arial"/>
          <w:sz w:val="24"/>
          <w:szCs w:val="24"/>
        </w:rPr>
        <w:t>r. The essence of salvation by the gospel is that it is of grace, not of debt. —</w:t>
      </w:r>
      <w:r>
        <w:rPr>
          <w:rFonts w:ascii="Arial" w:hAnsi="Arial" w:cs="Arial"/>
          <w:sz w:val="24"/>
          <w:szCs w:val="24"/>
        </w:rPr>
        <w:t xml:space="preserve"> </w:t>
      </w:r>
      <w:r w:rsidRPr="00875EEE">
        <w:rPr>
          <w:rFonts w:ascii="Arial" w:hAnsi="Arial" w:cs="Arial"/>
          <w:sz w:val="24"/>
          <w:szCs w:val="24"/>
        </w:rPr>
        <w:t xml:space="preserve">Rom. </w:t>
      </w:r>
      <w:r>
        <w:rPr>
          <w:rFonts w:ascii="Arial" w:hAnsi="Arial" w:cs="Arial"/>
          <w:sz w:val="24"/>
          <w:szCs w:val="24"/>
        </w:rPr>
        <w:t>4:</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 xml:space="preserve">6; Eph. </w:t>
      </w:r>
      <w:r>
        <w:rPr>
          <w:rFonts w:ascii="Arial" w:hAnsi="Arial" w:cs="Arial"/>
          <w:sz w:val="24"/>
          <w:szCs w:val="24"/>
        </w:rPr>
        <w:t>1-</w:t>
      </w:r>
      <w:r w:rsidRPr="00875EEE">
        <w:rPr>
          <w:rFonts w:ascii="Arial" w:hAnsi="Arial" w:cs="Arial"/>
          <w:sz w:val="24"/>
          <w:szCs w:val="24"/>
        </w:rPr>
        <w:t>7</w:t>
      </w:r>
      <w:r>
        <w:rPr>
          <w:rFonts w:ascii="Arial" w:hAnsi="Arial" w:cs="Arial"/>
          <w:sz w:val="24"/>
          <w:szCs w:val="24"/>
        </w:rPr>
        <w:t>, 2:</w:t>
      </w:r>
      <w:r w:rsidRPr="00875EEE">
        <w:rPr>
          <w:rFonts w:ascii="Arial" w:hAnsi="Arial" w:cs="Arial"/>
          <w:sz w:val="24"/>
          <w:szCs w:val="24"/>
        </w:rPr>
        <w:t xml:space="preserve">8-10. If this </w:t>
      </w:r>
      <w:r>
        <w:rPr>
          <w:rFonts w:ascii="Arial" w:hAnsi="Arial" w:cs="Arial"/>
          <w:sz w:val="24"/>
          <w:szCs w:val="24"/>
        </w:rPr>
        <w:t>is</w:t>
      </w:r>
      <w:r w:rsidRPr="00875EEE">
        <w:rPr>
          <w:rFonts w:ascii="Arial" w:hAnsi="Arial" w:cs="Arial"/>
          <w:sz w:val="24"/>
          <w:szCs w:val="24"/>
        </w:rPr>
        <w:t xml:space="preserve"> so</w:t>
      </w:r>
      <w:r>
        <w:rPr>
          <w:rFonts w:ascii="Arial" w:hAnsi="Arial" w:cs="Arial"/>
          <w:sz w:val="24"/>
          <w:szCs w:val="24"/>
        </w:rPr>
        <w:t>,</w:t>
      </w:r>
      <w:r w:rsidRPr="00875EEE">
        <w:rPr>
          <w:rFonts w:ascii="Arial" w:hAnsi="Arial" w:cs="Arial"/>
          <w:sz w:val="24"/>
          <w:szCs w:val="24"/>
        </w:rPr>
        <w:t xml:space="preserve"> it is evident that while no one can be </w:t>
      </w:r>
      <w:r>
        <w:rPr>
          <w:rFonts w:ascii="Arial" w:hAnsi="Arial" w:cs="Arial"/>
          <w:sz w:val="24"/>
          <w:szCs w:val="24"/>
        </w:rPr>
        <w:t>s</w:t>
      </w:r>
      <w:r w:rsidRPr="00875EEE">
        <w:rPr>
          <w:rFonts w:ascii="Arial" w:hAnsi="Arial" w:cs="Arial"/>
          <w:sz w:val="24"/>
          <w:szCs w:val="24"/>
        </w:rPr>
        <w:t xml:space="preserve">aved on any other ground than that of a gratuitous election, it rests only with God himself to save all, many, few, or none.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Justice cannot demand that because some are saved all must be. Those not elect</w:t>
      </w:r>
      <w:r>
        <w:rPr>
          <w:rFonts w:ascii="Arial" w:hAnsi="Arial" w:cs="Arial"/>
          <w:sz w:val="24"/>
          <w:szCs w:val="24"/>
        </w:rPr>
        <w:t>ed</w:t>
      </w:r>
      <w:r w:rsidRPr="00875EEE">
        <w:rPr>
          <w:rFonts w:ascii="Arial" w:hAnsi="Arial" w:cs="Arial"/>
          <w:sz w:val="24"/>
          <w:szCs w:val="24"/>
        </w:rPr>
        <w:t xml:space="preserve"> are simply left to be dealt with according to justice for their own sins. There is a lurking feeling among many that</w:t>
      </w:r>
      <w:r>
        <w:rPr>
          <w:rFonts w:ascii="Arial" w:hAnsi="Arial" w:cs="Arial"/>
          <w:sz w:val="24"/>
          <w:szCs w:val="24"/>
        </w:rPr>
        <w:t>,</w:t>
      </w:r>
      <w:r w:rsidRPr="00875EEE">
        <w:rPr>
          <w:rFonts w:ascii="Arial" w:hAnsi="Arial" w:cs="Arial"/>
          <w:sz w:val="24"/>
          <w:szCs w:val="24"/>
        </w:rPr>
        <w:t xml:space="preserve"> somehow</w:t>
      </w:r>
      <w:r>
        <w:rPr>
          <w:rFonts w:ascii="Arial" w:hAnsi="Arial" w:cs="Arial"/>
          <w:sz w:val="24"/>
          <w:szCs w:val="24"/>
        </w:rPr>
        <w:t>,</w:t>
      </w:r>
      <w:r w:rsidRPr="00875EEE">
        <w:rPr>
          <w:rFonts w:ascii="Arial" w:hAnsi="Arial" w:cs="Arial"/>
          <w:sz w:val="24"/>
          <w:szCs w:val="24"/>
        </w:rPr>
        <w:t xml:space="preserve"> God owes to a</w:t>
      </w:r>
      <w:r>
        <w:rPr>
          <w:rFonts w:ascii="Arial" w:hAnsi="Arial" w:cs="Arial"/>
          <w:sz w:val="24"/>
          <w:szCs w:val="24"/>
        </w:rPr>
        <w:t>ll men at least a full opportu</w:t>
      </w:r>
      <w:r w:rsidRPr="00875EEE">
        <w:rPr>
          <w:rFonts w:ascii="Arial" w:hAnsi="Arial" w:cs="Arial"/>
          <w:sz w:val="24"/>
          <w:szCs w:val="24"/>
        </w:rPr>
        <w:t>nity of being saved t</w:t>
      </w:r>
      <w:r>
        <w:rPr>
          <w:rFonts w:ascii="Arial" w:hAnsi="Arial" w:cs="Arial"/>
          <w:sz w:val="24"/>
          <w:szCs w:val="24"/>
        </w:rPr>
        <w:t>h</w:t>
      </w:r>
      <w:r w:rsidRPr="00875EEE">
        <w:rPr>
          <w:rFonts w:ascii="Arial" w:hAnsi="Arial" w:cs="Arial"/>
          <w:sz w:val="24"/>
          <w:szCs w:val="24"/>
        </w:rPr>
        <w:t>rough Christ. If so</w:t>
      </w:r>
      <w:r>
        <w:rPr>
          <w:rFonts w:ascii="Arial" w:hAnsi="Arial" w:cs="Arial"/>
          <w:sz w:val="24"/>
          <w:szCs w:val="24"/>
        </w:rPr>
        <w:t>,</w:t>
      </w:r>
      <w:r w:rsidRPr="00875EEE">
        <w:rPr>
          <w:rFonts w:ascii="Arial" w:hAnsi="Arial" w:cs="Arial"/>
          <w:sz w:val="24"/>
          <w:szCs w:val="24"/>
        </w:rPr>
        <w:t xml:space="preserve"> there was no grace in Christ’s dying. “I reject,” says Wesley, </w:t>
      </w:r>
      <w:r w:rsidRPr="00D71306">
        <w:rPr>
          <w:rFonts w:ascii="Arial" w:hAnsi="Arial" w:cs="Arial"/>
          <w:i/>
          <w:iCs/>
          <w:sz w:val="24"/>
          <w:szCs w:val="24"/>
        </w:rPr>
        <w:t>Methodist Doc</w:t>
      </w:r>
      <w:r>
        <w:rPr>
          <w:rFonts w:ascii="Arial" w:hAnsi="Arial" w:cs="Arial"/>
          <w:i/>
          <w:iCs/>
          <w:sz w:val="24"/>
          <w:szCs w:val="24"/>
        </w:rPr>
        <w:t>t</w:t>
      </w:r>
      <w:r w:rsidRPr="00D71306">
        <w:rPr>
          <w:rFonts w:ascii="Arial" w:hAnsi="Arial" w:cs="Arial"/>
          <w:i/>
          <w:iCs/>
          <w:sz w:val="24"/>
          <w:szCs w:val="24"/>
        </w:rPr>
        <w:t>rinal Tracts</w:t>
      </w:r>
      <w:r w:rsidRPr="00875EEE">
        <w:rPr>
          <w:rFonts w:ascii="Arial" w:hAnsi="Arial" w:cs="Arial"/>
          <w:sz w:val="24"/>
          <w:szCs w:val="24"/>
        </w:rPr>
        <w:t>, pp. 25</w:t>
      </w:r>
      <w:r>
        <w:rPr>
          <w:rFonts w:ascii="Arial" w:hAnsi="Arial" w:cs="Arial"/>
          <w:sz w:val="24"/>
          <w:szCs w:val="24"/>
        </w:rPr>
        <w:t>-</w:t>
      </w:r>
      <w:r w:rsidRPr="00875EEE">
        <w:rPr>
          <w:rFonts w:ascii="Arial" w:hAnsi="Arial" w:cs="Arial"/>
          <w:sz w:val="24"/>
          <w:szCs w:val="24"/>
        </w:rPr>
        <w:t>26, “the assertion that God might justly have passed by me and all men, as a bold, precarious assertion, utterly unsupported by holy Scripture.” Then, we say, of course the gospel was of debt</w:t>
      </w:r>
      <w:r>
        <w:rPr>
          <w:rFonts w:ascii="Arial" w:hAnsi="Arial" w:cs="Arial"/>
          <w:sz w:val="24"/>
          <w:szCs w:val="24"/>
        </w:rPr>
        <w:t xml:space="preserve"> [deserved]</w:t>
      </w:r>
      <w:r w:rsidRPr="00875EEE">
        <w:rPr>
          <w:rFonts w:ascii="Arial" w:hAnsi="Arial" w:cs="Arial"/>
          <w:sz w:val="24"/>
          <w:szCs w:val="24"/>
        </w:rPr>
        <w:t xml:space="preserve">, not of grace.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18. How does this doctrine consist with </w:t>
      </w:r>
      <w:r>
        <w:rPr>
          <w:rFonts w:ascii="Arial" w:hAnsi="Arial" w:cs="Arial"/>
          <w:sz w:val="24"/>
          <w:szCs w:val="24"/>
        </w:rPr>
        <w:t>the general benevo</w:t>
      </w:r>
      <w:r w:rsidRPr="00875EEE">
        <w:rPr>
          <w:rFonts w:ascii="Arial" w:hAnsi="Arial" w:cs="Arial"/>
          <w:sz w:val="24"/>
          <w:szCs w:val="24"/>
        </w:rPr>
        <w:t xml:space="preserve">lence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only difficulty at this point </w:t>
      </w:r>
      <w:r>
        <w:rPr>
          <w:rFonts w:ascii="Arial" w:hAnsi="Arial" w:cs="Arial"/>
          <w:sz w:val="24"/>
          <w:szCs w:val="24"/>
        </w:rPr>
        <w:t>is to reconcile the general be</w:t>
      </w:r>
      <w:r w:rsidRPr="00875EEE">
        <w:rPr>
          <w:rFonts w:ascii="Arial" w:hAnsi="Arial" w:cs="Arial"/>
          <w:sz w:val="24"/>
          <w:szCs w:val="24"/>
        </w:rPr>
        <w:t xml:space="preserve">nevolence of God with the fact that he, being infinitely wise and powerful, should have admitted a system involving the sin, final impenitence, and consequent damnation of any. But this difficulty presses equally on both systems.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facts prove that God’s ge</w:t>
      </w:r>
      <w:r>
        <w:rPr>
          <w:rFonts w:ascii="Arial" w:hAnsi="Arial" w:cs="Arial"/>
          <w:sz w:val="24"/>
          <w:szCs w:val="24"/>
        </w:rPr>
        <w:t>neral benevolence is not incon</w:t>
      </w:r>
      <w:r w:rsidRPr="00875EEE">
        <w:rPr>
          <w:rFonts w:ascii="Arial" w:hAnsi="Arial" w:cs="Arial"/>
          <w:sz w:val="24"/>
          <w:szCs w:val="24"/>
        </w:rPr>
        <w:t xml:space="preserve">sistent with his allowing some to be damned for their sins. This is all that reprobation </w:t>
      </w:r>
      <w:r>
        <w:rPr>
          <w:rFonts w:ascii="Arial" w:hAnsi="Arial" w:cs="Arial"/>
          <w:sz w:val="24"/>
          <w:szCs w:val="24"/>
        </w:rPr>
        <w:t xml:space="preserve">[rejection] </w:t>
      </w:r>
      <w:r w:rsidRPr="00875EEE">
        <w:rPr>
          <w:rFonts w:ascii="Arial" w:hAnsi="Arial" w:cs="Arial"/>
          <w:sz w:val="24"/>
          <w:szCs w:val="24"/>
        </w:rPr>
        <w:t>means. Gratuitou</w:t>
      </w:r>
      <w:r>
        <w:rPr>
          <w:rFonts w:ascii="Arial" w:hAnsi="Arial" w:cs="Arial"/>
          <w:sz w:val="24"/>
          <w:szCs w:val="24"/>
        </w:rPr>
        <w:t>s election, or the posi</w:t>
      </w:r>
      <w:r w:rsidRPr="00875EEE">
        <w:rPr>
          <w:rFonts w:ascii="Arial" w:hAnsi="Arial" w:cs="Arial"/>
          <w:sz w:val="24"/>
          <w:szCs w:val="24"/>
        </w:rPr>
        <w:t xml:space="preserve">tive choice of some does not rest on God’s general benevolence, but on his special love to his own, John </w:t>
      </w:r>
      <w:r>
        <w:rPr>
          <w:rFonts w:ascii="Arial" w:hAnsi="Arial" w:cs="Arial"/>
          <w:sz w:val="24"/>
          <w:szCs w:val="24"/>
        </w:rPr>
        <w:t>17:</w:t>
      </w:r>
      <w:r w:rsidRPr="00875EEE">
        <w:rPr>
          <w:rFonts w:ascii="Arial" w:hAnsi="Arial" w:cs="Arial"/>
          <w:sz w:val="24"/>
          <w:szCs w:val="24"/>
        </w:rPr>
        <w:t xml:space="preserve">6, 23; Rom. </w:t>
      </w:r>
      <w:r>
        <w:rPr>
          <w:rFonts w:ascii="Arial" w:hAnsi="Arial" w:cs="Arial"/>
          <w:sz w:val="24"/>
          <w:szCs w:val="24"/>
        </w:rPr>
        <w:t>9:</w:t>
      </w:r>
      <w:r w:rsidRPr="00875EEE">
        <w:rPr>
          <w:rFonts w:ascii="Arial" w:hAnsi="Arial" w:cs="Arial"/>
          <w:sz w:val="24"/>
          <w:szCs w:val="24"/>
        </w:rPr>
        <w:t xml:space="preserve">11-13; 1 Thess. </w:t>
      </w:r>
      <w:r>
        <w:rPr>
          <w:rFonts w:ascii="Arial" w:hAnsi="Arial" w:cs="Arial"/>
          <w:sz w:val="24"/>
          <w:szCs w:val="24"/>
        </w:rPr>
        <w:t>5:</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19. How does this doctrine consist with the general </w:t>
      </w:r>
      <w:r>
        <w:rPr>
          <w:rFonts w:ascii="Arial" w:hAnsi="Arial" w:cs="Arial"/>
          <w:sz w:val="24"/>
          <w:szCs w:val="24"/>
        </w:rPr>
        <w:t xml:space="preserve">offer of the </w:t>
      </w:r>
      <w:r w:rsidRPr="00875EEE">
        <w:rPr>
          <w:rFonts w:ascii="Arial" w:hAnsi="Arial" w:cs="Arial"/>
          <w:sz w:val="24"/>
          <w:szCs w:val="24"/>
        </w:rPr>
        <w:t xml:space="preserve">gospel?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the general offers of the gospel</w:t>
      </w:r>
      <w:r>
        <w:rPr>
          <w:rFonts w:ascii="Arial" w:hAnsi="Arial" w:cs="Arial"/>
          <w:sz w:val="24"/>
          <w:szCs w:val="24"/>
        </w:rPr>
        <w:t>,</w:t>
      </w:r>
      <w:r w:rsidRPr="00875EEE">
        <w:rPr>
          <w:rFonts w:ascii="Arial" w:hAnsi="Arial" w:cs="Arial"/>
          <w:sz w:val="24"/>
          <w:szCs w:val="24"/>
        </w:rPr>
        <w:t xml:space="preserve"> God exhibits a salvation sufficient for</w:t>
      </w:r>
      <w:r>
        <w:rPr>
          <w:rFonts w:ascii="Arial" w:hAnsi="Arial" w:cs="Arial"/>
          <w:sz w:val="24"/>
          <w:szCs w:val="24"/>
        </w:rPr>
        <w:t>,</w:t>
      </w:r>
      <w:r w:rsidRPr="00875EEE">
        <w:rPr>
          <w:rFonts w:ascii="Arial" w:hAnsi="Arial" w:cs="Arial"/>
          <w:sz w:val="24"/>
          <w:szCs w:val="24"/>
        </w:rPr>
        <w:t xml:space="preserve"> and exactly adapted to</w:t>
      </w:r>
      <w:r>
        <w:rPr>
          <w:rFonts w:ascii="Arial" w:hAnsi="Arial" w:cs="Arial"/>
          <w:sz w:val="24"/>
          <w:szCs w:val="24"/>
        </w:rPr>
        <w:t>,</w:t>
      </w:r>
      <w:r w:rsidRPr="00875EEE">
        <w:rPr>
          <w:rFonts w:ascii="Arial" w:hAnsi="Arial" w:cs="Arial"/>
          <w:sz w:val="24"/>
          <w:szCs w:val="24"/>
        </w:rPr>
        <w:t xml:space="preserve"> all, and sincerely offered to everyone without exception, and he unfolds all the motives of duty, hope, fear, etc., which ought to induce everyone to accept it, solemnly promising that whoever comes in no w</w:t>
      </w:r>
      <w:r>
        <w:rPr>
          <w:rFonts w:ascii="Arial" w:hAnsi="Arial" w:cs="Arial"/>
          <w:sz w:val="24"/>
          <w:szCs w:val="24"/>
        </w:rPr>
        <w:t>ay</w:t>
      </w:r>
      <w:r w:rsidRPr="00875EEE">
        <w:rPr>
          <w:rFonts w:ascii="Arial" w:hAnsi="Arial" w:cs="Arial"/>
          <w:sz w:val="24"/>
          <w:szCs w:val="24"/>
        </w:rPr>
        <w:t xml:space="preserve"> shall be cast out. Nothing but a sinfu</w:t>
      </w:r>
      <w:r>
        <w:rPr>
          <w:rFonts w:ascii="Arial" w:hAnsi="Arial" w:cs="Arial"/>
          <w:sz w:val="24"/>
          <w:szCs w:val="24"/>
        </w:rPr>
        <w:t>l unwillingness can prevent any</w:t>
      </w:r>
      <w:r w:rsidRPr="00875EEE">
        <w:rPr>
          <w:rFonts w:ascii="Arial" w:hAnsi="Arial" w:cs="Arial"/>
          <w:sz w:val="24"/>
          <w:szCs w:val="24"/>
        </w:rPr>
        <w:t xml:space="preserve">one who hears the gospel from receiving and enjoying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gospel is for all, election is a special grace in addition to that offer. The non-elect may come if they will. The elect will come.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There is just as great an </w:t>
      </w:r>
      <w:r>
        <w:rPr>
          <w:rFonts w:ascii="Arial" w:hAnsi="Arial" w:cs="Arial"/>
          <w:sz w:val="24"/>
          <w:szCs w:val="24"/>
        </w:rPr>
        <w:t>a</w:t>
      </w:r>
      <w:r w:rsidRPr="00875EEE">
        <w:rPr>
          <w:rFonts w:ascii="Arial" w:hAnsi="Arial" w:cs="Arial"/>
          <w:sz w:val="24"/>
          <w:szCs w:val="24"/>
        </w:rPr>
        <w:t>pparent difficulty in reconciling God’s certain foreknowledge of the final impenitenc</w:t>
      </w:r>
      <w:r>
        <w:rPr>
          <w:rFonts w:ascii="Arial" w:hAnsi="Arial" w:cs="Arial"/>
          <w:sz w:val="24"/>
          <w:szCs w:val="24"/>
        </w:rPr>
        <w:t>e</w:t>
      </w:r>
      <w:r w:rsidRPr="00875EEE">
        <w:rPr>
          <w:rFonts w:ascii="Arial" w:hAnsi="Arial" w:cs="Arial"/>
          <w:sz w:val="24"/>
          <w:szCs w:val="24"/>
        </w:rPr>
        <w:t xml:space="preserve"> of the great majority of those to whom he offers</w:t>
      </w:r>
      <w:r>
        <w:rPr>
          <w:rFonts w:ascii="Arial" w:hAnsi="Arial" w:cs="Arial"/>
          <w:sz w:val="24"/>
          <w:szCs w:val="24"/>
        </w:rPr>
        <w:t>,</w:t>
      </w:r>
      <w:r w:rsidRPr="00875EEE">
        <w:rPr>
          <w:rFonts w:ascii="Arial" w:hAnsi="Arial" w:cs="Arial"/>
          <w:sz w:val="24"/>
          <w:szCs w:val="24"/>
        </w:rPr>
        <w:t xml:space="preserve"> and on whom he presses, by every argument, his love with the fact of that offer; especially when we reflect that he foresees that his offers will certainly increase their guilt and misery.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20. How far is assurance of our election possible</w:t>
      </w:r>
      <w:r>
        <w:rPr>
          <w:rFonts w:ascii="Arial" w:hAnsi="Arial" w:cs="Arial"/>
          <w:sz w:val="24"/>
          <w:szCs w:val="24"/>
        </w:rPr>
        <w:t>,</w:t>
      </w:r>
      <w:r w:rsidRPr="00875EEE">
        <w:rPr>
          <w:rFonts w:ascii="Arial" w:hAnsi="Arial" w:cs="Arial"/>
          <w:sz w:val="24"/>
          <w:szCs w:val="24"/>
        </w:rPr>
        <w:t xml:space="preserve"> and on </w:t>
      </w:r>
      <w:r>
        <w:rPr>
          <w:rFonts w:ascii="Arial" w:hAnsi="Arial" w:cs="Arial"/>
          <w:sz w:val="24"/>
          <w:szCs w:val="24"/>
        </w:rPr>
        <w:t>wh</w:t>
      </w:r>
      <w:r w:rsidRPr="00875EEE">
        <w:rPr>
          <w:rFonts w:ascii="Arial" w:hAnsi="Arial" w:cs="Arial"/>
          <w:sz w:val="24"/>
          <w:szCs w:val="24"/>
        </w:rPr>
        <w:t xml:space="preserve">at grounds does such assurance rest?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 unwavering and certain ass</w:t>
      </w:r>
      <w:r>
        <w:rPr>
          <w:rFonts w:ascii="Arial" w:hAnsi="Arial" w:cs="Arial"/>
          <w:sz w:val="24"/>
          <w:szCs w:val="24"/>
        </w:rPr>
        <w:t>urance of the fact of our elec</w:t>
      </w:r>
      <w:r w:rsidRPr="00875EEE">
        <w:rPr>
          <w:rFonts w:ascii="Arial" w:hAnsi="Arial" w:cs="Arial"/>
          <w:sz w:val="24"/>
          <w:szCs w:val="24"/>
        </w:rPr>
        <w:t xml:space="preserve">tion is possible in this life, for whom God predestines them he also calls, and whom he calls he justifies, and we </w:t>
      </w:r>
      <w:r w:rsidRPr="00875EEE">
        <w:rPr>
          <w:rFonts w:ascii="Arial" w:hAnsi="Arial" w:cs="Arial"/>
          <w:sz w:val="24"/>
          <w:szCs w:val="24"/>
        </w:rPr>
        <w:lastRenderedPageBreak/>
        <w:t>know that whom he justifies, he also sanctifies. Thus</w:t>
      </w:r>
      <w:r>
        <w:rPr>
          <w:rFonts w:ascii="Arial" w:hAnsi="Arial" w:cs="Arial"/>
          <w:sz w:val="24"/>
          <w:szCs w:val="24"/>
        </w:rPr>
        <w:t>,</w:t>
      </w:r>
      <w:r w:rsidRPr="00875EEE">
        <w:rPr>
          <w:rFonts w:ascii="Arial" w:hAnsi="Arial" w:cs="Arial"/>
          <w:sz w:val="24"/>
          <w:szCs w:val="24"/>
        </w:rPr>
        <w:t xml:space="preserve"> the fruits of the Spirit prove sanctification, and sanctification proves effect</w:t>
      </w:r>
      <w:r>
        <w:rPr>
          <w:rFonts w:ascii="Arial" w:hAnsi="Arial" w:cs="Arial"/>
          <w:sz w:val="24"/>
          <w:szCs w:val="24"/>
        </w:rPr>
        <w:t>ive</w:t>
      </w:r>
      <w:r w:rsidRPr="00875EEE">
        <w:rPr>
          <w:rFonts w:ascii="Arial" w:hAnsi="Arial" w:cs="Arial"/>
          <w:sz w:val="24"/>
          <w:szCs w:val="24"/>
        </w:rPr>
        <w:t xml:space="preserve"> calling, and effect</w:t>
      </w:r>
      <w:r>
        <w:rPr>
          <w:rFonts w:ascii="Arial" w:hAnsi="Arial" w:cs="Arial"/>
          <w:sz w:val="24"/>
          <w:szCs w:val="24"/>
        </w:rPr>
        <w:t>ive</w:t>
      </w:r>
      <w:r w:rsidRPr="00875EEE">
        <w:rPr>
          <w:rFonts w:ascii="Arial" w:hAnsi="Arial" w:cs="Arial"/>
          <w:sz w:val="24"/>
          <w:szCs w:val="24"/>
        </w:rPr>
        <w:t xml:space="preserve"> calling election.— See 2 Pet. </w:t>
      </w:r>
      <w:r>
        <w:rPr>
          <w:rFonts w:ascii="Arial" w:hAnsi="Arial" w:cs="Arial"/>
          <w:sz w:val="24"/>
          <w:szCs w:val="24"/>
        </w:rPr>
        <w:t>1:</w:t>
      </w:r>
      <w:r w:rsidRPr="00875EEE">
        <w:rPr>
          <w:rFonts w:ascii="Arial" w:hAnsi="Arial" w:cs="Arial"/>
          <w:sz w:val="24"/>
          <w:szCs w:val="24"/>
        </w:rPr>
        <w:t xml:space="preserve">5-10; 1 John </w:t>
      </w:r>
      <w:r>
        <w:rPr>
          <w:rFonts w:ascii="Arial" w:hAnsi="Arial" w:cs="Arial"/>
          <w:sz w:val="24"/>
          <w:szCs w:val="24"/>
        </w:rPr>
        <w:t>2:</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Besides this evidence of our own gracious states and acts, we have the Spirit of adoption, who witnesse</w:t>
      </w:r>
      <w:r>
        <w:rPr>
          <w:rFonts w:ascii="Arial" w:hAnsi="Arial" w:cs="Arial"/>
          <w:sz w:val="24"/>
          <w:szCs w:val="24"/>
        </w:rPr>
        <w:t>s</w:t>
      </w:r>
      <w:r w:rsidRPr="00875EEE">
        <w:rPr>
          <w:rFonts w:ascii="Arial" w:hAnsi="Arial" w:cs="Arial"/>
          <w:sz w:val="24"/>
          <w:szCs w:val="24"/>
        </w:rPr>
        <w:t xml:space="preserve"> with our spirits and seals us. — Rom. </w:t>
      </w:r>
      <w:r>
        <w:rPr>
          <w:rFonts w:ascii="Arial" w:hAnsi="Arial" w:cs="Arial"/>
          <w:sz w:val="24"/>
          <w:szCs w:val="24"/>
        </w:rPr>
        <w:t>8:</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 xml:space="preserve">17; Eph. </w:t>
      </w:r>
      <w:r>
        <w:rPr>
          <w:rFonts w:ascii="Arial" w:hAnsi="Arial" w:cs="Arial"/>
          <w:sz w:val="24"/>
          <w:szCs w:val="24"/>
        </w:rPr>
        <w:t>4:</w:t>
      </w:r>
      <w:r w:rsidRPr="00875EEE">
        <w:rPr>
          <w:rFonts w:ascii="Arial" w:hAnsi="Arial" w:cs="Arial"/>
          <w:sz w:val="24"/>
          <w:szCs w:val="24"/>
        </w:rPr>
        <w:t xml:space="preserve">30.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confirmation of this</w:t>
      </w:r>
      <w:r>
        <w:rPr>
          <w:rFonts w:ascii="Arial" w:hAnsi="Arial" w:cs="Arial"/>
          <w:sz w:val="24"/>
          <w:szCs w:val="24"/>
        </w:rPr>
        <w:t>,</w:t>
      </w:r>
      <w:r w:rsidRPr="00875EEE">
        <w:rPr>
          <w:rFonts w:ascii="Arial" w:hAnsi="Arial" w:cs="Arial"/>
          <w:sz w:val="24"/>
          <w:szCs w:val="24"/>
        </w:rPr>
        <w:t xml:space="preserve"> we have the example of the apostles (2 Tim. </w:t>
      </w:r>
      <w:r>
        <w:rPr>
          <w:rFonts w:ascii="Arial" w:hAnsi="Arial" w:cs="Arial"/>
          <w:sz w:val="24"/>
          <w:szCs w:val="24"/>
        </w:rPr>
        <w:t>1:</w:t>
      </w:r>
      <w:r w:rsidRPr="00875EEE">
        <w:rPr>
          <w:rFonts w:ascii="Arial" w:hAnsi="Arial" w:cs="Arial"/>
          <w:sz w:val="24"/>
          <w:szCs w:val="24"/>
        </w:rPr>
        <w:t xml:space="preserve">12) and </w:t>
      </w:r>
      <w:r>
        <w:rPr>
          <w:rFonts w:ascii="Arial" w:hAnsi="Arial" w:cs="Arial"/>
          <w:sz w:val="24"/>
          <w:szCs w:val="24"/>
        </w:rPr>
        <w:t>so</w:t>
      </w:r>
      <w:r w:rsidRPr="00875EEE">
        <w:rPr>
          <w:rFonts w:ascii="Arial" w:hAnsi="Arial" w:cs="Arial"/>
          <w:sz w:val="24"/>
          <w:szCs w:val="24"/>
        </w:rPr>
        <w:t xml:space="preserve"> many Christians.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21. What is reprobation?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Reprobation is the aspect which God’s eternal decree presents in its relation to that portion of the human race which shall be finally condemned for their sins.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w:t>
      </w:r>
      <w:r w:rsidRPr="00737C5B">
        <w:rPr>
          <w:rFonts w:ascii="Arial" w:hAnsi="Arial" w:cs="Arial"/>
          <w:b/>
          <w:bCs/>
          <w:sz w:val="24"/>
          <w:szCs w:val="24"/>
        </w:rPr>
        <w:t>1st,</w:t>
      </w:r>
      <w:r w:rsidRPr="00875EEE">
        <w:rPr>
          <w:rFonts w:ascii="Arial" w:hAnsi="Arial" w:cs="Arial"/>
          <w:sz w:val="24"/>
          <w:szCs w:val="24"/>
        </w:rPr>
        <w:t xml:space="preserve"> negative, in as much as it consi</w:t>
      </w:r>
      <w:r>
        <w:rPr>
          <w:rFonts w:ascii="Arial" w:hAnsi="Arial" w:cs="Arial"/>
          <w:sz w:val="24"/>
          <w:szCs w:val="24"/>
        </w:rPr>
        <w:t>s</w:t>
      </w:r>
      <w:r w:rsidRPr="00875EEE">
        <w:rPr>
          <w:rFonts w:ascii="Arial" w:hAnsi="Arial" w:cs="Arial"/>
          <w:sz w:val="24"/>
          <w:szCs w:val="24"/>
        </w:rPr>
        <w:t xml:space="preserve">ts in passing over these, and refusing to elect them to life; and, </w:t>
      </w:r>
      <w:r w:rsidRPr="00737C5B">
        <w:rPr>
          <w:rFonts w:ascii="Arial" w:hAnsi="Arial" w:cs="Arial"/>
          <w:b/>
          <w:bCs/>
          <w:sz w:val="24"/>
          <w:szCs w:val="24"/>
        </w:rPr>
        <w:t>2nd</w:t>
      </w:r>
      <w:r w:rsidRPr="00875EEE">
        <w:rPr>
          <w:rFonts w:ascii="Arial" w:hAnsi="Arial" w:cs="Arial"/>
          <w:sz w:val="24"/>
          <w:szCs w:val="24"/>
        </w:rPr>
        <w:t xml:space="preserve">, positive, in as much as they are condemned to eternal misery.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respect to its negative element, reprobation is </w:t>
      </w:r>
      <w:r>
        <w:rPr>
          <w:rFonts w:ascii="Arial" w:hAnsi="Arial" w:cs="Arial"/>
          <w:sz w:val="24"/>
          <w:szCs w:val="24"/>
        </w:rPr>
        <w:t>similarly</w:t>
      </w:r>
      <w:r w:rsidRPr="00875EEE">
        <w:rPr>
          <w:rFonts w:ascii="Arial" w:hAnsi="Arial" w:cs="Arial"/>
          <w:sz w:val="24"/>
          <w:szCs w:val="24"/>
        </w:rPr>
        <w:t xml:space="preserve"> sovereign, since those passed over were no worse than those elected, and the simple reason both for the choosing and for the passing over was the sovereign g</w:t>
      </w:r>
      <w:r>
        <w:rPr>
          <w:rFonts w:ascii="Arial" w:hAnsi="Arial" w:cs="Arial"/>
          <w:sz w:val="24"/>
          <w:szCs w:val="24"/>
        </w:rPr>
        <w:t>o</w:t>
      </w:r>
      <w:r w:rsidRPr="00875EEE">
        <w:rPr>
          <w:rFonts w:ascii="Arial" w:hAnsi="Arial" w:cs="Arial"/>
          <w:sz w:val="24"/>
          <w:szCs w:val="24"/>
        </w:rPr>
        <w:t xml:space="preserve">od pleasure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respect to its positive element, reprobation is not sovereign, but simply judicial, because God inflicts misery in any case only as the righteous punishment of sin. “The rest of mankind God was pleased, according to the uns</w:t>
      </w:r>
      <w:r>
        <w:rPr>
          <w:rFonts w:ascii="Arial" w:hAnsi="Arial" w:cs="Arial"/>
          <w:sz w:val="24"/>
          <w:szCs w:val="24"/>
        </w:rPr>
        <w:t>ear</w:t>
      </w:r>
      <w:r w:rsidRPr="00875EEE">
        <w:rPr>
          <w:rFonts w:ascii="Arial" w:hAnsi="Arial" w:cs="Arial"/>
          <w:sz w:val="24"/>
          <w:szCs w:val="24"/>
        </w:rPr>
        <w:t xml:space="preserve">chable counsel of his own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will, to pass by, and to ordain them to dishono</w:t>
      </w:r>
      <w:r>
        <w:rPr>
          <w:rFonts w:ascii="Arial" w:hAnsi="Arial" w:cs="Arial"/>
          <w:sz w:val="24"/>
          <w:szCs w:val="24"/>
        </w:rPr>
        <w:t>u</w:t>
      </w:r>
      <w:r w:rsidRPr="00875EEE">
        <w:rPr>
          <w:rFonts w:ascii="Arial" w:hAnsi="Arial" w:cs="Arial"/>
          <w:sz w:val="24"/>
          <w:szCs w:val="24"/>
        </w:rPr>
        <w:t xml:space="preserve">r and wrath for their sins” — </w:t>
      </w:r>
      <w:r w:rsidRPr="00737C5B">
        <w:rPr>
          <w:rFonts w:ascii="Arial" w:hAnsi="Arial" w:cs="Arial"/>
          <w:i/>
          <w:iCs/>
          <w:sz w:val="24"/>
          <w:szCs w:val="24"/>
        </w:rPr>
        <w:t>Confession of Faith</w:t>
      </w:r>
      <w:r w:rsidRPr="00875EEE">
        <w:rPr>
          <w:rFonts w:ascii="Arial" w:hAnsi="Arial" w:cs="Arial"/>
          <w:sz w:val="24"/>
          <w:szCs w:val="24"/>
        </w:rPr>
        <w:t xml:space="preserve">, Chap. III., Sec. 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22. How may this doctrine of reprobation </w:t>
      </w:r>
      <w:r>
        <w:rPr>
          <w:rFonts w:ascii="Arial" w:hAnsi="Arial" w:cs="Arial"/>
          <w:sz w:val="24"/>
          <w:szCs w:val="24"/>
        </w:rPr>
        <w:t>b</w:t>
      </w:r>
      <w:r w:rsidRPr="00875EEE">
        <w:rPr>
          <w:rFonts w:ascii="Arial" w:hAnsi="Arial" w:cs="Arial"/>
          <w:sz w:val="24"/>
          <w:szCs w:val="24"/>
        </w:rPr>
        <w:t xml:space="preserve">e proved to be true?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It is involved in the doctrine of unconditional election, and is</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established by all the evidence on which that doctrine rests, (see above, </w:t>
      </w:r>
      <w:r>
        <w:rPr>
          <w:rFonts w:ascii="Arial" w:hAnsi="Arial" w:cs="Arial"/>
          <w:sz w:val="24"/>
          <w:szCs w:val="24"/>
        </w:rPr>
        <w:t>Q</w:t>
      </w:r>
      <w:r w:rsidRPr="00875EEE">
        <w:rPr>
          <w:rFonts w:ascii="Arial" w:hAnsi="Arial" w:cs="Arial"/>
          <w:sz w:val="24"/>
          <w:szCs w:val="24"/>
        </w:rPr>
        <w:t>uestion 15</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It is directly taught in such passages as the following: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rPr>
          <w:rFonts w:ascii="Arial" w:hAnsi="Arial" w:cs="Arial"/>
          <w:sz w:val="24"/>
          <w:szCs w:val="24"/>
        </w:rPr>
      </w:pPr>
      <w:r w:rsidRPr="00875EEE">
        <w:rPr>
          <w:rFonts w:ascii="Arial" w:hAnsi="Arial" w:cs="Arial"/>
          <w:sz w:val="24"/>
          <w:szCs w:val="24"/>
        </w:rPr>
        <w:t xml:space="preserve">Rom </w:t>
      </w:r>
      <w:r>
        <w:rPr>
          <w:rFonts w:ascii="Arial" w:hAnsi="Arial" w:cs="Arial"/>
          <w:sz w:val="24"/>
          <w:szCs w:val="24"/>
        </w:rPr>
        <w:t>9:</w:t>
      </w:r>
      <w:r w:rsidRPr="00875EEE">
        <w:rPr>
          <w:rFonts w:ascii="Arial" w:hAnsi="Arial" w:cs="Arial"/>
          <w:sz w:val="24"/>
          <w:szCs w:val="24"/>
        </w:rPr>
        <w:t xml:space="preserve">10-24; 1 Pet. </w:t>
      </w:r>
      <w:r>
        <w:rPr>
          <w:rFonts w:ascii="Arial" w:hAnsi="Arial" w:cs="Arial"/>
          <w:sz w:val="24"/>
          <w:szCs w:val="24"/>
        </w:rPr>
        <w:t>2:</w:t>
      </w:r>
      <w:r w:rsidRPr="00875EEE">
        <w:rPr>
          <w:rFonts w:ascii="Arial" w:hAnsi="Arial" w:cs="Arial"/>
          <w:sz w:val="24"/>
          <w:szCs w:val="24"/>
        </w:rPr>
        <w:t xml:space="preserve">8; 2 Pet. </w:t>
      </w:r>
      <w:r>
        <w:rPr>
          <w:rFonts w:ascii="Arial" w:hAnsi="Arial" w:cs="Arial"/>
          <w:sz w:val="24"/>
          <w:szCs w:val="24"/>
        </w:rPr>
        <w:t>2:</w:t>
      </w:r>
      <w:r w:rsidRPr="00875EEE">
        <w:rPr>
          <w:rFonts w:ascii="Arial" w:hAnsi="Arial" w:cs="Arial"/>
          <w:sz w:val="24"/>
          <w:szCs w:val="24"/>
        </w:rPr>
        <w:t xml:space="preserve">12; Jude </w:t>
      </w:r>
      <w:r>
        <w:rPr>
          <w:rFonts w:ascii="Arial" w:hAnsi="Arial" w:cs="Arial"/>
          <w:sz w:val="24"/>
          <w:szCs w:val="24"/>
        </w:rPr>
        <w:t xml:space="preserve">verse </w:t>
      </w:r>
      <w:r w:rsidRPr="00875EEE">
        <w:rPr>
          <w:rFonts w:ascii="Arial" w:hAnsi="Arial" w:cs="Arial"/>
          <w:sz w:val="24"/>
          <w:szCs w:val="24"/>
        </w:rPr>
        <w:t xml:space="preserve">4;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13:</w:t>
      </w:r>
      <w:r w:rsidRPr="00875EEE">
        <w:rPr>
          <w:rFonts w:ascii="Arial" w:hAnsi="Arial" w:cs="Arial"/>
          <w:sz w:val="24"/>
          <w:szCs w:val="24"/>
        </w:rPr>
        <w:t>8.</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23. What </w:t>
      </w:r>
      <w:r>
        <w:rPr>
          <w:rFonts w:ascii="Arial" w:hAnsi="Arial" w:cs="Arial"/>
          <w:sz w:val="24"/>
          <w:szCs w:val="24"/>
        </w:rPr>
        <w:t xml:space="preserve"> is</w:t>
      </w:r>
      <w:r w:rsidRPr="00875EEE">
        <w:rPr>
          <w:rFonts w:ascii="Arial" w:hAnsi="Arial" w:cs="Arial"/>
          <w:sz w:val="24"/>
          <w:szCs w:val="24"/>
        </w:rPr>
        <w:t xml:space="preserve">the objection to this doctrine stated (Rom. </w:t>
      </w:r>
      <w:r>
        <w:rPr>
          <w:rFonts w:ascii="Arial" w:hAnsi="Arial" w:cs="Arial"/>
          <w:sz w:val="24"/>
          <w:szCs w:val="24"/>
        </w:rPr>
        <w:t>9:</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 xml:space="preserve"> and how does Paul answer it?</w:t>
      </w:r>
      <w:r>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“Why doth h</w:t>
      </w:r>
      <w:r>
        <w:rPr>
          <w:rFonts w:ascii="Arial" w:hAnsi="Arial" w:cs="Arial"/>
          <w:sz w:val="24"/>
          <w:szCs w:val="24"/>
        </w:rPr>
        <w:t>e</w:t>
      </w:r>
      <w:r w:rsidRPr="00875EEE">
        <w:rPr>
          <w:rFonts w:ascii="Arial" w:hAnsi="Arial" w:cs="Arial"/>
          <w:sz w:val="24"/>
          <w:szCs w:val="24"/>
        </w:rPr>
        <w:t xml:space="preserve"> yet find fault?” If he has not given gracious ability to obey, how can he command. — See also </w:t>
      </w:r>
      <w:r>
        <w:rPr>
          <w:rFonts w:ascii="Arial" w:hAnsi="Arial" w:cs="Arial"/>
          <w:i/>
          <w:iCs/>
          <w:sz w:val="24"/>
          <w:szCs w:val="24"/>
        </w:rPr>
        <w:t>Methodist Doc</w:t>
      </w:r>
      <w:r w:rsidRPr="00D71306">
        <w:rPr>
          <w:rFonts w:ascii="Arial" w:hAnsi="Arial" w:cs="Arial"/>
          <w:i/>
          <w:iCs/>
          <w:sz w:val="24"/>
          <w:szCs w:val="24"/>
        </w:rPr>
        <w:t>trinal Tracts</w:t>
      </w:r>
      <w:r w:rsidRPr="00875EEE">
        <w:rPr>
          <w:rFonts w:ascii="Arial" w:hAnsi="Arial" w:cs="Arial"/>
          <w:sz w:val="24"/>
          <w:szCs w:val="24"/>
        </w:rPr>
        <w:t xml:space="preserve">, p. 171.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The apostle answers by showing, </w:t>
      </w:r>
      <w:r w:rsidRPr="00D71306">
        <w:rPr>
          <w:rFonts w:ascii="Arial" w:hAnsi="Arial" w:cs="Arial"/>
          <w:b/>
          <w:bCs/>
          <w:sz w:val="24"/>
          <w:szCs w:val="24"/>
        </w:rPr>
        <w:t>1st</w:t>
      </w:r>
      <w:r w:rsidRPr="00875EEE">
        <w:rPr>
          <w:rFonts w:ascii="Arial" w:hAnsi="Arial" w:cs="Arial"/>
          <w:sz w:val="24"/>
          <w:szCs w:val="24"/>
        </w:rPr>
        <w:t>, (verses 20</w:t>
      </w:r>
      <w:r>
        <w:rPr>
          <w:rFonts w:ascii="Arial" w:hAnsi="Arial" w:cs="Arial"/>
          <w:sz w:val="24"/>
          <w:szCs w:val="24"/>
        </w:rPr>
        <w:t>-</w:t>
      </w:r>
      <w:r w:rsidRPr="00875EEE">
        <w:rPr>
          <w:rFonts w:ascii="Arial" w:hAnsi="Arial" w:cs="Arial"/>
          <w:sz w:val="24"/>
          <w:szCs w:val="24"/>
        </w:rPr>
        <w:t xml:space="preserve">21) that God is under no obligation to extend his grace to all or to any; and, </w:t>
      </w:r>
      <w:r w:rsidRPr="005110D9">
        <w:rPr>
          <w:rFonts w:ascii="Arial" w:hAnsi="Arial" w:cs="Arial"/>
          <w:b/>
          <w:bCs/>
          <w:sz w:val="24"/>
          <w:szCs w:val="24"/>
        </w:rPr>
        <w:t>2nd</w:t>
      </w:r>
      <w:r w:rsidRPr="00875EEE">
        <w:rPr>
          <w:rFonts w:ascii="Arial" w:hAnsi="Arial" w:cs="Arial"/>
          <w:sz w:val="24"/>
          <w:szCs w:val="24"/>
        </w:rPr>
        <w:t>, that the “vessels of wrath” were condemned for their own sins, to manifest God’s just wrath, while the “vessels of mercy” were chosen not for any g</w:t>
      </w:r>
      <w:r>
        <w:rPr>
          <w:rFonts w:ascii="Arial" w:hAnsi="Arial" w:cs="Arial"/>
          <w:sz w:val="24"/>
          <w:szCs w:val="24"/>
        </w:rPr>
        <w:t>o</w:t>
      </w:r>
      <w:r w:rsidRPr="00875EEE">
        <w:rPr>
          <w:rFonts w:ascii="Arial" w:hAnsi="Arial" w:cs="Arial"/>
          <w:sz w:val="24"/>
          <w:szCs w:val="24"/>
        </w:rPr>
        <w:t>od in them, but to manifest his glorious grace (verses 22</w:t>
      </w:r>
      <w:r>
        <w:rPr>
          <w:rFonts w:ascii="Arial" w:hAnsi="Arial" w:cs="Arial"/>
          <w:sz w:val="24"/>
          <w:szCs w:val="24"/>
        </w:rPr>
        <w:t>-</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24. In wha</w:t>
      </w:r>
      <w:r>
        <w:rPr>
          <w:rFonts w:ascii="Arial" w:hAnsi="Arial" w:cs="Arial"/>
          <w:sz w:val="24"/>
          <w:szCs w:val="24"/>
        </w:rPr>
        <w:t>t</w:t>
      </w:r>
      <w:r w:rsidRPr="00875EEE">
        <w:rPr>
          <w:rFonts w:ascii="Arial" w:hAnsi="Arial" w:cs="Arial"/>
          <w:sz w:val="24"/>
          <w:szCs w:val="24"/>
        </w:rPr>
        <w:t xml:space="preserve"> sense is God said to harden men (see Rom. </w:t>
      </w:r>
      <w:r>
        <w:rPr>
          <w:rFonts w:ascii="Arial" w:hAnsi="Arial" w:cs="Arial"/>
          <w:sz w:val="24"/>
          <w:szCs w:val="24"/>
        </w:rPr>
        <w:t>1:</w:t>
      </w:r>
      <w:r w:rsidRPr="00875EEE">
        <w:rPr>
          <w:rFonts w:ascii="Arial" w:hAnsi="Arial" w:cs="Arial"/>
          <w:sz w:val="24"/>
          <w:szCs w:val="24"/>
        </w:rPr>
        <w:t xml:space="preserve">24-28, and </w:t>
      </w:r>
      <w:r>
        <w:rPr>
          <w:rFonts w:ascii="Arial" w:hAnsi="Arial" w:cs="Arial"/>
          <w:sz w:val="24"/>
          <w:szCs w:val="24"/>
        </w:rPr>
        <w:t>9:</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is doubtless a judicial act where God withdraws from sinful men, whom he has not electe</w:t>
      </w:r>
      <w:r>
        <w:rPr>
          <w:rFonts w:ascii="Arial" w:hAnsi="Arial" w:cs="Arial"/>
          <w:sz w:val="24"/>
          <w:szCs w:val="24"/>
        </w:rPr>
        <w:t>d to life, for the just punish</w:t>
      </w:r>
      <w:r w:rsidRPr="00875EEE">
        <w:rPr>
          <w:rFonts w:ascii="Arial" w:hAnsi="Arial" w:cs="Arial"/>
          <w:sz w:val="24"/>
          <w:szCs w:val="24"/>
        </w:rPr>
        <w:t>ment of their sins, all gracious influences, and leaves them to the unrestrained tendencies of their</w:t>
      </w:r>
      <w:r>
        <w:rPr>
          <w:rFonts w:ascii="Arial" w:hAnsi="Arial" w:cs="Arial"/>
          <w:sz w:val="24"/>
          <w:szCs w:val="24"/>
        </w:rPr>
        <w:t xml:space="preserve"> own hearts, and to the un-coun</w:t>
      </w:r>
      <w:r w:rsidRPr="00875EEE">
        <w:rPr>
          <w:rFonts w:ascii="Arial" w:hAnsi="Arial" w:cs="Arial"/>
          <w:sz w:val="24"/>
          <w:szCs w:val="24"/>
        </w:rPr>
        <w:t xml:space="preserve">teracted influences of the world and the devil.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25. How can the doctrine of reprobation be reconciled with the holiness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Reprobation leaves men in </w:t>
      </w:r>
      <w:r>
        <w:rPr>
          <w:rFonts w:ascii="Arial" w:hAnsi="Arial" w:cs="Arial"/>
          <w:sz w:val="24"/>
          <w:szCs w:val="24"/>
        </w:rPr>
        <w:t xml:space="preserve">their </w:t>
      </w:r>
      <w:r w:rsidRPr="00875EEE">
        <w:rPr>
          <w:rFonts w:ascii="Arial" w:hAnsi="Arial" w:cs="Arial"/>
          <w:sz w:val="24"/>
          <w:szCs w:val="24"/>
        </w:rPr>
        <w:t>sin, and thus leads to the increase of sin throughout eternity. How</w:t>
      </w:r>
      <w:r>
        <w:rPr>
          <w:rFonts w:ascii="Arial" w:hAnsi="Arial" w:cs="Arial"/>
          <w:sz w:val="24"/>
          <w:szCs w:val="24"/>
        </w:rPr>
        <w:t>,</w:t>
      </w:r>
      <w:r w:rsidRPr="00875EEE">
        <w:rPr>
          <w:rFonts w:ascii="Arial" w:hAnsi="Arial" w:cs="Arial"/>
          <w:sz w:val="24"/>
          <w:szCs w:val="24"/>
        </w:rPr>
        <w:t xml:space="preserve"> then can</w:t>
      </w:r>
      <w:r>
        <w:rPr>
          <w:rFonts w:ascii="Arial" w:hAnsi="Arial" w:cs="Arial"/>
          <w:sz w:val="24"/>
          <w:szCs w:val="24"/>
        </w:rPr>
        <w:t>,</w:t>
      </w:r>
      <w:r w:rsidRPr="00875EEE">
        <w:rPr>
          <w:rFonts w:ascii="Arial" w:hAnsi="Arial" w:cs="Arial"/>
          <w:sz w:val="24"/>
          <w:szCs w:val="24"/>
        </w:rPr>
        <w:t xml:space="preserve"> God, in consistency with his holiness, form a purpose the designed effect of which is to leave men in sin, and thus lead inevitably to the increase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of sin.”</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But it is acknowledged by Arminians</w:t>
      </w:r>
      <w:r>
        <w:rPr>
          <w:rFonts w:ascii="Arial" w:hAnsi="Arial" w:cs="Arial"/>
          <w:sz w:val="24"/>
          <w:szCs w:val="24"/>
        </w:rPr>
        <w:t>,</w:t>
      </w:r>
      <w:r w:rsidRPr="00875EEE">
        <w:rPr>
          <w:rFonts w:ascii="Arial" w:hAnsi="Arial" w:cs="Arial"/>
          <w:sz w:val="24"/>
          <w:szCs w:val="24"/>
        </w:rPr>
        <w:t xml:space="preserve"> as well as Calvinists, that God create</w:t>
      </w:r>
      <w:r>
        <w:rPr>
          <w:rFonts w:ascii="Arial" w:hAnsi="Arial" w:cs="Arial"/>
          <w:sz w:val="24"/>
          <w:szCs w:val="24"/>
        </w:rPr>
        <w:t>d</w:t>
      </w:r>
      <w:r w:rsidRPr="00875EEE">
        <w:rPr>
          <w:rFonts w:ascii="Arial" w:hAnsi="Arial" w:cs="Arial"/>
          <w:sz w:val="24"/>
          <w:szCs w:val="24"/>
        </w:rPr>
        <w:t xml:space="preserve"> the human rac</w:t>
      </w:r>
      <w:r>
        <w:rPr>
          <w:rFonts w:ascii="Arial" w:hAnsi="Arial" w:cs="Arial"/>
          <w:sz w:val="24"/>
          <w:szCs w:val="24"/>
        </w:rPr>
        <w:t>e in spite of his certain fore</w:t>
      </w:r>
      <w:r w:rsidRPr="00875EEE">
        <w:rPr>
          <w:rFonts w:ascii="Arial" w:hAnsi="Arial" w:cs="Arial"/>
          <w:sz w:val="24"/>
          <w:szCs w:val="24"/>
        </w:rPr>
        <w:t xml:space="preserve">knowledge that sin would be largely occasioned </w:t>
      </w:r>
      <w:r>
        <w:rPr>
          <w:rFonts w:ascii="Arial" w:hAnsi="Arial" w:cs="Arial"/>
          <w:sz w:val="24"/>
          <w:szCs w:val="24"/>
        </w:rPr>
        <w:t>by it</w:t>
      </w:r>
      <w:r w:rsidRPr="00875EEE">
        <w:rPr>
          <w:rFonts w:ascii="Arial" w:hAnsi="Arial" w:cs="Arial"/>
          <w:sz w:val="24"/>
          <w:szCs w:val="24"/>
        </w:rPr>
        <w:t>, and he create</w:t>
      </w:r>
      <w:r>
        <w:rPr>
          <w:rFonts w:ascii="Arial" w:hAnsi="Arial" w:cs="Arial"/>
          <w:sz w:val="24"/>
          <w:szCs w:val="24"/>
        </w:rPr>
        <w:t>d</w:t>
      </w:r>
      <w:r w:rsidRPr="00875EEE">
        <w:rPr>
          <w:rFonts w:ascii="Arial" w:hAnsi="Arial" w:cs="Arial"/>
          <w:sz w:val="24"/>
          <w:szCs w:val="24"/>
        </w:rPr>
        <w:t xml:space="preserve"> individual men in spite of his certain foreknowledge that these very men would cont</w:t>
      </w:r>
      <w:r>
        <w:rPr>
          <w:rFonts w:ascii="Arial" w:hAnsi="Arial" w:cs="Arial"/>
          <w:sz w:val="24"/>
          <w:szCs w:val="24"/>
        </w:rPr>
        <w:t>inue eternally to sin. The sim</w:t>
      </w:r>
      <w:r w:rsidRPr="00875EEE">
        <w:rPr>
          <w:rFonts w:ascii="Arial" w:hAnsi="Arial" w:cs="Arial"/>
          <w:sz w:val="24"/>
          <w:szCs w:val="24"/>
        </w:rPr>
        <w:t xml:space="preserve">ple difficulty is, the fact that God does not convert all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26. W</w:t>
      </w:r>
      <w:r>
        <w:rPr>
          <w:rFonts w:ascii="Arial" w:hAnsi="Arial" w:cs="Arial"/>
          <w:sz w:val="24"/>
          <w:szCs w:val="24"/>
        </w:rPr>
        <w:t>h</w:t>
      </w:r>
      <w:r w:rsidRPr="00875EEE">
        <w:rPr>
          <w:rFonts w:ascii="Arial" w:hAnsi="Arial" w:cs="Arial"/>
          <w:sz w:val="24"/>
          <w:szCs w:val="24"/>
        </w:rPr>
        <w:t>at is the practical bearing of this doctrine on Chris</w:t>
      </w:r>
      <w:r>
        <w:rPr>
          <w:rFonts w:ascii="Arial" w:hAnsi="Arial" w:cs="Arial"/>
          <w:sz w:val="24"/>
          <w:szCs w:val="24"/>
        </w:rPr>
        <w:t>tian experience and conduct?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must be remembered, </w:t>
      </w:r>
      <w:r w:rsidRPr="005110D9">
        <w:rPr>
          <w:rFonts w:ascii="Arial" w:hAnsi="Arial" w:cs="Arial"/>
          <w:b/>
          <w:bCs/>
          <w:sz w:val="24"/>
          <w:szCs w:val="24"/>
        </w:rPr>
        <w:t>1st.</w:t>
      </w:r>
      <w:r w:rsidRPr="00875EEE">
        <w:rPr>
          <w:rFonts w:ascii="Arial" w:hAnsi="Arial" w:cs="Arial"/>
          <w:sz w:val="24"/>
          <w:szCs w:val="24"/>
        </w:rPr>
        <w:t xml:space="preserve"> That this truth is not inconsistent with, but is part of the same gracious system with the equally certain principles of the moral liberty and responsibility of man, and the free offers of the gospel to all. </w:t>
      </w:r>
      <w:r w:rsidRPr="005110D9">
        <w:rPr>
          <w:rFonts w:ascii="Arial" w:hAnsi="Arial" w:cs="Arial"/>
          <w:b/>
          <w:bCs/>
          <w:sz w:val="24"/>
          <w:szCs w:val="24"/>
        </w:rPr>
        <w:t>2nd</w:t>
      </w:r>
      <w:r w:rsidRPr="00875EEE">
        <w:rPr>
          <w:rFonts w:ascii="Arial" w:hAnsi="Arial" w:cs="Arial"/>
          <w:sz w:val="24"/>
          <w:szCs w:val="24"/>
        </w:rPr>
        <w:t xml:space="preserve">. That the </w:t>
      </w:r>
      <w:r>
        <w:rPr>
          <w:rFonts w:ascii="Arial" w:hAnsi="Arial" w:cs="Arial"/>
          <w:sz w:val="24"/>
          <w:szCs w:val="24"/>
        </w:rPr>
        <w:t>wh</w:t>
      </w:r>
      <w:r w:rsidRPr="00875EEE">
        <w:rPr>
          <w:rFonts w:ascii="Arial" w:hAnsi="Arial" w:cs="Arial"/>
          <w:sz w:val="24"/>
          <w:szCs w:val="24"/>
        </w:rPr>
        <w:t>ole rule of our duty is the commands, threat</w:t>
      </w:r>
      <w:r>
        <w:rPr>
          <w:rFonts w:ascii="Arial" w:hAnsi="Arial" w:cs="Arial"/>
          <w:sz w:val="24"/>
          <w:szCs w:val="24"/>
        </w:rPr>
        <w:t>s, and prom</w:t>
      </w:r>
      <w:r w:rsidRPr="00875EEE">
        <w:rPr>
          <w:rFonts w:ascii="Arial" w:hAnsi="Arial" w:cs="Arial"/>
          <w:sz w:val="24"/>
          <w:szCs w:val="24"/>
        </w:rPr>
        <w:t>ises of God clearly expressed in the gospel, and not this decree of election, which he never reveals except in its consequen</w:t>
      </w:r>
      <w:r>
        <w:rPr>
          <w:rFonts w:ascii="Arial" w:hAnsi="Arial" w:cs="Arial"/>
          <w:sz w:val="24"/>
          <w:szCs w:val="24"/>
        </w:rPr>
        <w:t>ce</w:t>
      </w:r>
      <w:r w:rsidRPr="00875EEE">
        <w:rPr>
          <w:rFonts w:ascii="Arial" w:hAnsi="Arial" w:cs="Arial"/>
          <w:sz w:val="24"/>
          <w:szCs w:val="24"/>
        </w:rPr>
        <w:t xml:space="preserve"> of effec</w:t>
      </w:r>
      <w:r>
        <w:rPr>
          <w:rFonts w:ascii="Arial" w:hAnsi="Arial" w:cs="Arial"/>
          <w:sz w:val="24"/>
          <w:szCs w:val="24"/>
        </w:rPr>
        <w:t>tive</w:t>
      </w:r>
      <w:r w:rsidRPr="00875EEE">
        <w:rPr>
          <w:rFonts w:ascii="Arial" w:hAnsi="Arial" w:cs="Arial"/>
          <w:sz w:val="24"/>
          <w:szCs w:val="24"/>
        </w:rPr>
        <w:t xml:space="preserve"> calling, faith, and holy living.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When</w:t>
      </w:r>
      <w:r>
        <w:rPr>
          <w:rFonts w:ascii="Arial" w:hAnsi="Arial" w:cs="Arial"/>
          <w:sz w:val="24"/>
          <w:szCs w:val="24"/>
        </w:rPr>
        <w:t>,</w:t>
      </w:r>
      <w:r w:rsidRPr="00875EEE">
        <w:rPr>
          <w:rFonts w:ascii="Arial" w:hAnsi="Arial" w:cs="Arial"/>
          <w:sz w:val="24"/>
          <w:szCs w:val="24"/>
        </w:rPr>
        <w:t xml:space="preserve"> thus</w:t>
      </w:r>
      <w:r>
        <w:rPr>
          <w:rFonts w:ascii="Arial" w:hAnsi="Arial" w:cs="Arial"/>
          <w:sz w:val="24"/>
          <w:szCs w:val="24"/>
        </w:rPr>
        <w:t>,</w:t>
      </w:r>
      <w:r w:rsidRPr="00875EEE">
        <w:rPr>
          <w:rFonts w:ascii="Arial" w:hAnsi="Arial" w:cs="Arial"/>
          <w:sz w:val="24"/>
          <w:szCs w:val="24"/>
        </w:rPr>
        <w:t xml:space="preserve"> held the doctrine of predestination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w:t>
      </w:r>
      <w:r>
        <w:rPr>
          <w:rFonts w:ascii="Arial" w:hAnsi="Arial" w:cs="Arial"/>
          <w:sz w:val="24"/>
          <w:szCs w:val="24"/>
        </w:rPr>
        <w:t>It e</w:t>
      </w:r>
      <w:r w:rsidRPr="00875EEE">
        <w:rPr>
          <w:rFonts w:ascii="Arial" w:hAnsi="Arial" w:cs="Arial"/>
          <w:sz w:val="24"/>
          <w:szCs w:val="24"/>
        </w:rPr>
        <w:t>xalts the majesty and absolute sovereignty of God, while it illustrates the riches of h</w:t>
      </w:r>
      <w:r>
        <w:rPr>
          <w:rFonts w:ascii="Arial" w:hAnsi="Arial" w:cs="Arial"/>
          <w:sz w:val="24"/>
          <w:szCs w:val="24"/>
        </w:rPr>
        <w:t>is free grace and his just dis</w:t>
      </w:r>
      <w:r w:rsidRPr="00875EEE">
        <w:rPr>
          <w:rFonts w:ascii="Arial" w:hAnsi="Arial" w:cs="Arial"/>
          <w:sz w:val="24"/>
          <w:szCs w:val="24"/>
        </w:rPr>
        <w:t xml:space="preserve">pleasure with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It enforces upon us the essential truth that salvation is entirely of grace. That no one can either complain, if passed over, or boasts himself, if saved.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r</w:t>
      </w:r>
      <w:r w:rsidRPr="00875EEE">
        <w:rPr>
          <w:rFonts w:ascii="Arial" w:hAnsi="Arial" w:cs="Arial"/>
          <w:sz w:val="24"/>
          <w:szCs w:val="24"/>
        </w:rPr>
        <w:t xml:space="preserve">d. It brings the inquirer to absolute self-despair, and the cordial embrace of the free offer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In the case of the believ</w:t>
      </w:r>
      <w:r>
        <w:rPr>
          <w:rFonts w:ascii="Arial" w:hAnsi="Arial" w:cs="Arial"/>
          <w:sz w:val="24"/>
          <w:szCs w:val="24"/>
        </w:rPr>
        <w:t>er, who has the witness in him</w:t>
      </w:r>
      <w:r w:rsidRPr="00875EEE">
        <w:rPr>
          <w:rFonts w:ascii="Arial" w:hAnsi="Arial" w:cs="Arial"/>
          <w:sz w:val="24"/>
          <w:szCs w:val="24"/>
        </w:rPr>
        <w:t>self, this doctrine at once deepens</w:t>
      </w:r>
      <w:r>
        <w:rPr>
          <w:rFonts w:ascii="Arial" w:hAnsi="Arial" w:cs="Arial"/>
          <w:sz w:val="24"/>
          <w:szCs w:val="24"/>
        </w:rPr>
        <w:t xml:space="preserve"> his humility, and elevates his </w:t>
      </w:r>
      <w:r w:rsidRPr="00875EEE">
        <w:rPr>
          <w:rFonts w:ascii="Arial" w:hAnsi="Arial" w:cs="Arial"/>
          <w:sz w:val="24"/>
          <w:szCs w:val="24"/>
        </w:rPr>
        <w:t xml:space="preserve">confidence to the full assurance of hope.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Pr="00DD71AB" w:rsidRDefault="00283EF3" w:rsidP="00283EF3">
      <w:pPr>
        <w:spacing w:after="0" w:line="276" w:lineRule="auto"/>
        <w:jc w:val="center"/>
        <w:rPr>
          <w:rFonts w:ascii="Arial" w:hAnsi="Arial" w:cs="Arial"/>
          <w:b/>
          <w:bCs/>
          <w:sz w:val="28"/>
          <w:szCs w:val="28"/>
        </w:rPr>
      </w:pPr>
      <w:r w:rsidRPr="00DD71AB">
        <w:rPr>
          <w:rFonts w:ascii="Arial" w:hAnsi="Arial" w:cs="Arial"/>
          <w:b/>
          <w:bCs/>
          <w:sz w:val="28"/>
          <w:szCs w:val="28"/>
        </w:rPr>
        <w:lastRenderedPageBreak/>
        <w:t>CHAPTER 11.</w:t>
      </w:r>
    </w:p>
    <w:p w:rsidR="00283EF3" w:rsidRPr="00DD71AB" w:rsidRDefault="00283EF3" w:rsidP="00283EF3">
      <w:pPr>
        <w:spacing w:after="0" w:line="276" w:lineRule="auto"/>
        <w:jc w:val="center"/>
        <w:rPr>
          <w:rFonts w:ascii="Arial" w:hAnsi="Arial" w:cs="Arial"/>
          <w:b/>
          <w:bCs/>
          <w:sz w:val="28"/>
          <w:szCs w:val="28"/>
        </w:rPr>
      </w:pPr>
    </w:p>
    <w:p w:rsidR="00283EF3" w:rsidRPr="00DD71AB" w:rsidRDefault="00283EF3" w:rsidP="00283EF3">
      <w:pPr>
        <w:spacing w:after="0" w:line="276" w:lineRule="auto"/>
        <w:jc w:val="center"/>
        <w:rPr>
          <w:rFonts w:ascii="Arial" w:hAnsi="Arial" w:cs="Arial"/>
          <w:b/>
          <w:bCs/>
          <w:sz w:val="28"/>
          <w:szCs w:val="28"/>
        </w:rPr>
      </w:pPr>
      <w:r w:rsidRPr="00DD71AB">
        <w:rPr>
          <w:rFonts w:ascii="Arial" w:hAnsi="Arial" w:cs="Arial"/>
          <w:b/>
          <w:bCs/>
          <w:sz w:val="28"/>
          <w:szCs w:val="28"/>
        </w:rPr>
        <w:t>THE CREATION OF THE WORLD.</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w:t>
      </w:r>
      <w:r>
        <w:rPr>
          <w:rFonts w:ascii="Arial" w:hAnsi="Arial" w:cs="Arial"/>
          <w:sz w:val="24"/>
          <w:szCs w:val="24"/>
        </w:rPr>
        <w:t>Wh</w:t>
      </w:r>
      <w:r w:rsidRPr="00875EEE">
        <w:rPr>
          <w:rFonts w:ascii="Arial" w:hAnsi="Arial" w:cs="Arial"/>
          <w:sz w:val="24"/>
          <w:szCs w:val="24"/>
        </w:rPr>
        <w:t xml:space="preserve">at is the primary </w:t>
      </w:r>
      <w:r>
        <w:rPr>
          <w:rFonts w:ascii="Arial" w:hAnsi="Arial" w:cs="Arial"/>
          <w:sz w:val="24"/>
          <w:szCs w:val="24"/>
        </w:rPr>
        <w:t>s</w:t>
      </w:r>
      <w:r w:rsidRPr="00875EEE">
        <w:rPr>
          <w:rFonts w:ascii="Arial" w:hAnsi="Arial" w:cs="Arial"/>
          <w:sz w:val="24"/>
          <w:szCs w:val="24"/>
        </w:rPr>
        <w:t>ignifica</w:t>
      </w:r>
      <w:r>
        <w:rPr>
          <w:rFonts w:ascii="Arial" w:hAnsi="Arial" w:cs="Arial"/>
          <w:sz w:val="24"/>
          <w:szCs w:val="24"/>
        </w:rPr>
        <w:t>nce,</w:t>
      </w:r>
      <w:r w:rsidRPr="00875EEE">
        <w:rPr>
          <w:rFonts w:ascii="Arial" w:hAnsi="Arial" w:cs="Arial"/>
          <w:sz w:val="24"/>
          <w:szCs w:val="24"/>
        </w:rPr>
        <w:t xml:space="preserve"> and what the biblical </w:t>
      </w:r>
      <w:r>
        <w:rPr>
          <w:rFonts w:ascii="Arial" w:hAnsi="Arial" w:cs="Arial"/>
          <w:sz w:val="24"/>
          <w:szCs w:val="24"/>
        </w:rPr>
        <w:t>usage,</w:t>
      </w:r>
      <w:r w:rsidRPr="00875EEE">
        <w:rPr>
          <w:rFonts w:ascii="Arial" w:hAnsi="Arial" w:cs="Arial"/>
          <w:sz w:val="24"/>
          <w:szCs w:val="24"/>
        </w:rPr>
        <w:t xml:space="preserve"> of the word </w:t>
      </w:r>
      <w:r>
        <w:rPr>
          <w:rFonts w:ascii="Arial" w:hAnsi="Arial" w:cs="Arial"/>
          <w:sz w:val="24"/>
          <w:szCs w:val="24"/>
        </w:rPr>
        <w:t>create?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Strictly, </w:t>
      </w:r>
      <w:r>
        <w:rPr>
          <w:rFonts w:ascii="Arial" w:hAnsi="Arial" w:cs="Arial"/>
          <w:sz w:val="24"/>
          <w:szCs w:val="24"/>
        </w:rPr>
        <w:t>t</w:t>
      </w:r>
      <w:r w:rsidRPr="00875EEE">
        <w:rPr>
          <w:rFonts w:ascii="Arial" w:hAnsi="Arial" w:cs="Arial"/>
          <w:sz w:val="24"/>
          <w:szCs w:val="24"/>
        </w:rPr>
        <w:t xml:space="preserve">o hew, cut out. </w:t>
      </w:r>
      <w:r>
        <w:rPr>
          <w:rFonts w:ascii="Arial" w:hAnsi="Arial" w:cs="Arial"/>
          <w:sz w:val="24"/>
          <w:szCs w:val="24"/>
        </w:rPr>
        <w:t>Also,</w:t>
      </w:r>
      <w:r w:rsidRPr="00875EEE">
        <w:rPr>
          <w:rFonts w:ascii="Arial" w:hAnsi="Arial" w:cs="Arial"/>
          <w:sz w:val="24"/>
          <w:szCs w:val="24"/>
        </w:rPr>
        <w:t xml:space="preserve"> </w:t>
      </w:r>
      <w:r>
        <w:rPr>
          <w:rFonts w:ascii="Arial" w:hAnsi="Arial" w:cs="Arial"/>
          <w:sz w:val="24"/>
          <w:szCs w:val="24"/>
        </w:rPr>
        <w:t>t</w:t>
      </w:r>
      <w:r w:rsidRPr="00875EEE">
        <w:rPr>
          <w:rFonts w:ascii="Arial" w:hAnsi="Arial" w:cs="Arial"/>
          <w:sz w:val="24"/>
          <w:szCs w:val="24"/>
        </w:rPr>
        <w:t>o form, make, produce, (wh</w:t>
      </w:r>
      <w:r>
        <w:rPr>
          <w:rFonts w:ascii="Arial" w:hAnsi="Arial" w:cs="Arial"/>
          <w:sz w:val="24"/>
          <w:szCs w:val="24"/>
        </w:rPr>
        <w:t>ether</w:t>
      </w:r>
      <w:r w:rsidRPr="00875EEE">
        <w:rPr>
          <w:rFonts w:ascii="Arial" w:hAnsi="Arial" w:cs="Arial"/>
          <w:sz w:val="24"/>
          <w:szCs w:val="24"/>
        </w:rPr>
        <w:t xml:space="preserve"> out of nothing or not)</w:t>
      </w:r>
      <w:r>
        <w:rPr>
          <w:rFonts w:ascii="Arial" w:hAnsi="Arial" w:cs="Arial"/>
          <w:sz w:val="24"/>
          <w:szCs w:val="24"/>
        </w:rPr>
        <w:t>.</w:t>
      </w:r>
      <w:r w:rsidRPr="00875EEE">
        <w:rPr>
          <w:rFonts w:ascii="Arial" w:hAnsi="Arial" w:cs="Arial"/>
          <w:sz w:val="24"/>
          <w:szCs w:val="24"/>
        </w:rPr>
        <w:t xml:space="preserve"> Gen. </w:t>
      </w:r>
      <w:r>
        <w:rPr>
          <w:rFonts w:ascii="Arial" w:hAnsi="Arial" w:cs="Arial"/>
          <w:sz w:val="24"/>
          <w:szCs w:val="24"/>
        </w:rPr>
        <w:t>1:</w:t>
      </w:r>
      <w:r w:rsidRPr="00875EEE">
        <w:rPr>
          <w:rFonts w:ascii="Arial" w:hAnsi="Arial" w:cs="Arial"/>
          <w:sz w:val="24"/>
          <w:szCs w:val="24"/>
        </w:rPr>
        <w:t>1, 21, 27</w:t>
      </w:r>
      <w:r>
        <w:rPr>
          <w:rFonts w:ascii="Arial" w:hAnsi="Arial" w:cs="Arial"/>
          <w:sz w:val="24"/>
          <w:szCs w:val="24"/>
        </w:rPr>
        <w:t>, 2:</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4;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43:</w:t>
      </w:r>
      <w:r w:rsidRPr="00875EEE">
        <w:rPr>
          <w:rFonts w:ascii="Arial" w:hAnsi="Arial" w:cs="Arial"/>
          <w:sz w:val="24"/>
          <w:szCs w:val="24"/>
        </w:rPr>
        <w:t>1, 7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45:</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65:</w:t>
      </w:r>
      <w:r w:rsidRPr="00875EEE">
        <w:rPr>
          <w:rFonts w:ascii="Arial" w:hAnsi="Arial" w:cs="Arial"/>
          <w:sz w:val="24"/>
          <w:szCs w:val="24"/>
        </w:rPr>
        <w:t>18;</w:t>
      </w:r>
      <w:r>
        <w:rPr>
          <w:rFonts w:ascii="Arial" w:hAnsi="Arial" w:cs="Arial"/>
          <w:sz w:val="24"/>
          <w:szCs w:val="24"/>
        </w:rPr>
        <w:t xml:space="preserve"> Ps. 51:</w:t>
      </w:r>
      <w:r w:rsidRPr="00875EEE">
        <w:rPr>
          <w:rFonts w:ascii="Arial" w:hAnsi="Arial" w:cs="Arial"/>
          <w:sz w:val="24"/>
          <w:szCs w:val="24"/>
        </w:rPr>
        <w:t xml:space="preserve">12; Jer. </w:t>
      </w:r>
      <w:r>
        <w:rPr>
          <w:rFonts w:ascii="Arial" w:hAnsi="Arial" w:cs="Arial"/>
          <w:sz w:val="24"/>
          <w:szCs w:val="24"/>
        </w:rPr>
        <w:t>31:</w:t>
      </w:r>
      <w:r w:rsidRPr="00875EEE">
        <w:rPr>
          <w:rFonts w:ascii="Arial" w:hAnsi="Arial" w:cs="Arial"/>
          <w:sz w:val="24"/>
          <w:szCs w:val="24"/>
        </w:rPr>
        <w:t xml:space="preserve">22; Amos </w:t>
      </w:r>
      <w:r>
        <w:rPr>
          <w:rFonts w:ascii="Arial" w:hAnsi="Arial" w:cs="Arial"/>
          <w:sz w:val="24"/>
          <w:szCs w:val="24"/>
        </w:rPr>
        <w:t>4:</w:t>
      </w:r>
      <w:r w:rsidRPr="00875EEE">
        <w:rPr>
          <w:rFonts w:ascii="Arial" w:hAnsi="Arial" w:cs="Arial"/>
          <w:sz w:val="24"/>
          <w:szCs w:val="24"/>
        </w:rPr>
        <w:t xml:space="preserve">13.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Niphal</w:t>
      </w:r>
      <w:r>
        <w:rPr>
          <w:rFonts w:ascii="Arial" w:hAnsi="Arial" w:cs="Arial"/>
          <w:sz w:val="24"/>
          <w:szCs w:val="24"/>
        </w:rPr>
        <w:t xml:space="preserve"> [a form of the Hebrew verb]</w:t>
      </w:r>
      <w:r w:rsidRPr="00875EEE">
        <w:rPr>
          <w:rFonts w:ascii="Arial" w:hAnsi="Arial" w:cs="Arial"/>
          <w:sz w:val="24"/>
          <w:szCs w:val="24"/>
        </w:rPr>
        <w:t xml:space="preserve">, </w:t>
      </w:r>
      <w:r>
        <w:rPr>
          <w:rFonts w:ascii="Arial" w:hAnsi="Arial" w:cs="Arial"/>
          <w:sz w:val="24"/>
          <w:szCs w:val="24"/>
        </w:rPr>
        <w:t>means t</w:t>
      </w:r>
      <w:r w:rsidRPr="00875EEE">
        <w:rPr>
          <w:rFonts w:ascii="Arial" w:hAnsi="Arial" w:cs="Arial"/>
          <w:sz w:val="24"/>
          <w:szCs w:val="24"/>
        </w:rPr>
        <w:t xml:space="preserve">o be created, Gen. </w:t>
      </w:r>
      <w:r>
        <w:rPr>
          <w:rFonts w:ascii="Arial" w:hAnsi="Arial" w:cs="Arial"/>
          <w:sz w:val="24"/>
          <w:szCs w:val="24"/>
        </w:rPr>
        <w:t>2:</w:t>
      </w:r>
      <w:r w:rsidRPr="00875EEE">
        <w:rPr>
          <w:rFonts w:ascii="Arial" w:hAnsi="Arial" w:cs="Arial"/>
          <w:sz w:val="24"/>
          <w:szCs w:val="24"/>
        </w:rPr>
        <w:t>4</w:t>
      </w:r>
      <w:r>
        <w:rPr>
          <w:rFonts w:ascii="Arial" w:hAnsi="Arial" w:cs="Arial"/>
          <w:sz w:val="24"/>
          <w:szCs w:val="24"/>
        </w:rPr>
        <w:t>, 5:</w:t>
      </w:r>
      <w:r w:rsidRPr="00875EEE">
        <w:rPr>
          <w:rFonts w:ascii="Arial" w:hAnsi="Arial" w:cs="Arial"/>
          <w:sz w:val="24"/>
          <w:szCs w:val="24"/>
        </w:rPr>
        <w:t xml:space="preserve">2. </w:t>
      </w:r>
      <w:r>
        <w:rPr>
          <w:rFonts w:ascii="Arial" w:hAnsi="Arial" w:cs="Arial"/>
          <w:sz w:val="24"/>
          <w:szCs w:val="24"/>
        </w:rPr>
        <w:t>Also, t</w:t>
      </w:r>
      <w:r w:rsidRPr="00875EEE">
        <w:rPr>
          <w:rFonts w:ascii="Arial" w:hAnsi="Arial" w:cs="Arial"/>
          <w:sz w:val="24"/>
          <w:szCs w:val="24"/>
        </w:rPr>
        <w:t xml:space="preserve">o be born, Ps. </w:t>
      </w:r>
      <w:r>
        <w:rPr>
          <w:rFonts w:ascii="Arial" w:hAnsi="Arial" w:cs="Arial"/>
          <w:sz w:val="24"/>
          <w:szCs w:val="24"/>
        </w:rPr>
        <w:t>102:</w:t>
      </w:r>
      <w:r w:rsidRPr="00875EEE">
        <w:rPr>
          <w:rFonts w:ascii="Arial" w:hAnsi="Arial" w:cs="Arial"/>
          <w:sz w:val="24"/>
          <w:szCs w:val="24"/>
        </w:rPr>
        <w:t xml:space="preserve">19; Ezek. </w:t>
      </w:r>
      <w:r>
        <w:rPr>
          <w:rFonts w:ascii="Arial" w:hAnsi="Arial" w:cs="Arial"/>
          <w:sz w:val="24"/>
          <w:szCs w:val="24"/>
        </w:rPr>
        <w:t>21:</w:t>
      </w:r>
      <w:r w:rsidRPr="00875EEE">
        <w:rPr>
          <w:rFonts w:ascii="Arial" w:hAnsi="Arial" w:cs="Arial"/>
          <w:sz w:val="24"/>
          <w:szCs w:val="24"/>
        </w:rPr>
        <w:t xml:space="preserve">35.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Piel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w:t>
      </w:r>
      <w:r w:rsidRPr="00875EEE">
        <w:rPr>
          <w:rFonts w:ascii="Arial" w:hAnsi="Arial" w:cs="Arial"/>
          <w:sz w:val="24"/>
          <w:szCs w:val="24"/>
        </w:rPr>
        <w:t>o hew, cut do</w:t>
      </w:r>
      <w:r>
        <w:rPr>
          <w:rFonts w:ascii="Arial" w:hAnsi="Arial" w:cs="Arial"/>
          <w:sz w:val="24"/>
          <w:szCs w:val="24"/>
        </w:rPr>
        <w:t>wn</w:t>
      </w:r>
      <w:r w:rsidRPr="00875EEE">
        <w:rPr>
          <w:rFonts w:ascii="Arial" w:hAnsi="Arial" w:cs="Arial"/>
          <w:sz w:val="24"/>
          <w:szCs w:val="24"/>
        </w:rPr>
        <w:t xml:space="preserve">, </w:t>
      </w:r>
      <w:r>
        <w:rPr>
          <w:rFonts w:ascii="Arial" w:hAnsi="Arial" w:cs="Arial"/>
          <w:sz w:val="24"/>
          <w:szCs w:val="24"/>
        </w:rPr>
        <w:t>for example</w:t>
      </w:r>
      <w:r w:rsidRPr="00875EEE">
        <w:rPr>
          <w:rFonts w:ascii="Arial" w:hAnsi="Arial" w:cs="Arial"/>
          <w:sz w:val="24"/>
          <w:szCs w:val="24"/>
        </w:rPr>
        <w:t>, Josh</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17:</w:t>
      </w:r>
      <w:r w:rsidRPr="00875EEE">
        <w:rPr>
          <w:rFonts w:ascii="Arial" w:hAnsi="Arial" w:cs="Arial"/>
          <w:sz w:val="24"/>
          <w:szCs w:val="24"/>
        </w:rPr>
        <w:t xml:space="preserve">15, 18. </w:t>
      </w:r>
      <w:r>
        <w:rPr>
          <w:rFonts w:ascii="Arial" w:hAnsi="Arial" w:cs="Arial"/>
          <w:sz w:val="24"/>
          <w:szCs w:val="24"/>
        </w:rPr>
        <w:t>Also, t</w:t>
      </w:r>
      <w:r w:rsidRPr="00875EEE">
        <w:rPr>
          <w:rFonts w:ascii="Arial" w:hAnsi="Arial" w:cs="Arial"/>
          <w:sz w:val="24"/>
          <w:szCs w:val="24"/>
        </w:rPr>
        <w:t>o cut down (with the sword)</w:t>
      </w:r>
      <w:r>
        <w:rPr>
          <w:rFonts w:ascii="Arial" w:hAnsi="Arial" w:cs="Arial"/>
          <w:sz w:val="24"/>
          <w:szCs w:val="24"/>
        </w:rPr>
        <w:t>,</w:t>
      </w:r>
      <w:r w:rsidRPr="00875EEE">
        <w:rPr>
          <w:rFonts w:ascii="Arial" w:hAnsi="Arial" w:cs="Arial"/>
          <w:sz w:val="24"/>
          <w:szCs w:val="24"/>
        </w:rPr>
        <w:t xml:space="preserve"> to kill, Ezek. </w:t>
      </w:r>
      <w:r>
        <w:rPr>
          <w:rFonts w:ascii="Arial" w:hAnsi="Arial" w:cs="Arial"/>
          <w:sz w:val="24"/>
          <w:szCs w:val="24"/>
        </w:rPr>
        <w:t>23:</w:t>
      </w:r>
      <w:r w:rsidRPr="00875EEE">
        <w:rPr>
          <w:rFonts w:ascii="Arial" w:hAnsi="Arial" w:cs="Arial"/>
          <w:sz w:val="24"/>
          <w:szCs w:val="24"/>
        </w:rPr>
        <w:t xml:space="preserve">47. </w:t>
      </w:r>
      <w:r>
        <w:rPr>
          <w:rFonts w:ascii="Arial" w:hAnsi="Arial" w:cs="Arial"/>
          <w:sz w:val="24"/>
          <w:szCs w:val="24"/>
        </w:rPr>
        <w:t>Also, t</w:t>
      </w:r>
      <w:r w:rsidRPr="00875EEE">
        <w:rPr>
          <w:rFonts w:ascii="Arial" w:hAnsi="Arial" w:cs="Arial"/>
          <w:sz w:val="24"/>
          <w:szCs w:val="24"/>
        </w:rPr>
        <w:t xml:space="preserve">o form, engrave, mark out, Ezek. </w:t>
      </w:r>
      <w:r>
        <w:rPr>
          <w:rFonts w:ascii="Arial" w:hAnsi="Arial" w:cs="Arial"/>
          <w:sz w:val="24"/>
          <w:szCs w:val="24"/>
        </w:rPr>
        <w:t>21:</w:t>
      </w:r>
      <w:r w:rsidRPr="00875EEE">
        <w:rPr>
          <w:rFonts w:ascii="Arial" w:hAnsi="Arial" w:cs="Arial"/>
          <w:sz w:val="24"/>
          <w:szCs w:val="24"/>
        </w:rPr>
        <w:t xml:space="preserve">24. — </w:t>
      </w:r>
      <w:r>
        <w:rPr>
          <w:rFonts w:ascii="Arial" w:hAnsi="Arial" w:cs="Arial"/>
          <w:sz w:val="24"/>
          <w:szCs w:val="24"/>
        </w:rPr>
        <w:t xml:space="preserve">See </w:t>
      </w:r>
      <w:r w:rsidRPr="00875EEE">
        <w:rPr>
          <w:rFonts w:ascii="Arial" w:hAnsi="Arial" w:cs="Arial"/>
          <w:sz w:val="24"/>
          <w:szCs w:val="24"/>
        </w:rPr>
        <w:t xml:space="preserve">Gesenius’ </w:t>
      </w:r>
      <w:r w:rsidRPr="003729F9">
        <w:rPr>
          <w:rFonts w:ascii="Arial" w:hAnsi="Arial" w:cs="Arial"/>
          <w:i/>
          <w:iCs/>
          <w:sz w:val="24"/>
          <w:szCs w:val="24"/>
        </w:rPr>
        <w:t>Lexicon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What different theories have been advocated in opposition to the doctrine of creation?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Among the ancient philosophers of every school it was</w:t>
      </w:r>
      <w:r>
        <w:rPr>
          <w:rFonts w:ascii="Arial" w:hAnsi="Arial" w:cs="Arial"/>
          <w:sz w:val="24"/>
          <w:szCs w:val="24"/>
        </w:rPr>
        <w:t xml:space="preserve"> uni</w:t>
      </w:r>
      <w:r w:rsidRPr="00875EEE">
        <w:rPr>
          <w:rFonts w:ascii="Arial" w:hAnsi="Arial" w:cs="Arial"/>
          <w:sz w:val="24"/>
          <w:szCs w:val="24"/>
        </w:rPr>
        <w:t xml:space="preserve">versally accepted as an </w:t>
      </w:r>
      <w:r>
        <w:rPr>
          <w:rFonts w:ascii="Arial" w:hAnsi="Arial" w:cs="Arial"/>
          <w:sz w:val="24"/>
          <w:szCs w:val="24"/>
        </w:rPr>
        <w:t>undoubted</w:t>
      </w:r>
      <w:r w:rsidRPr="00875EEE">
        <w:rPr>
          <w:rFonts w:ascii="Arial" w:hAnsi="Arial" w:cs="Arial"/>
          <w:sz w:val="24"/>
          <w:szCs w:val="24"/>
        </w:rPr>
        <w:t xml:space="preserve"> axiom </w:t>
      </w:r>
      <w:r>
        <w:rPr>
          <w:rFonts w:ascii="Arial" w:hAnsi="Arial" w:cs="Arial"/>
          <w:sz w:val="24"/>
          <w:szCs w:val="24"/>
        </w:rPr>
        <w:t xml:space="preserve">[truth] </w:t>
      </w:r>
      <w:r w:rsidRPr="00875EEE">
        <w:rPr>
          <w:rFonts w:ascii="Arial" w:hAnsi="Arial" w:cs="Arial"/>
          <w:sz w:val="24"/>
          <w:szCs w:val="24"/>
        </w:rPr>
        <w:t xml:space="preserve">that the origin of any new existence out of nothing is impossible, </w:t>
      </w:r>
      <w:r>
        <w:rPr>
          <w:rFonts w:ascii="Arial" w:hAnsi="Arial" w:cs="Arial"/>
          <w:sz w:val="24"/>
          <w:szCs w:val="24"/>
        </w:rPr>
        <w:t>that is,</w:t>
      </w:r>
      <w:r w:rsidRPr="00875EEE">
        <w:rPr>
          <w:rFonts w:ascii="Arial" w:hAnsi="Arial" w:cs="Arial"/>
          <w:sz w:val="24"/>
          <w:szCs w:val="24"/>
        </w:rPr>
        <w:t xml:space="preserve"> </w:t>
      </w:r>
      <w:r w:rsidRPr="003729F9">
        <w:rPr>
          <w:rFonts w:ascii="Arial" w:hAnsi="Arial" w:cs="Arial"/>
          <w:i/>
          <w:iCs/>
          <w:sz w:val="24"/>
          <w:szCs w:val="24"/>
        </w:rPr>
        <w:t>ex nihilo nihil fit</w:t>
      </w:r>
      <w:r w:rsidRPr="00875EEE">
        <w:rPr>
          <w:rFonts w:ascii="Arial" w:hAnsi="Arial" w:cs="Arial"/>
          <w:sz w:val="24"/>
          <w:szCs w:val="24"/>
        </w:rPr>
        <w:t>. All, therefore, theists and atheists alike, repudiated the idea of creation. Plato held that there are t</w:t>
      </w:r>
      <w:r>
        <w:rPr>
          <w:rFonts w:ascii="Arial" w:hAnsi="Arial" w:cs="Arial"/>
          <w:sz w:val="24"/>
          <w:szCs w:val="24"/>
        </w:rPr>
        <w:t>wo eternal, self-existent prin</w:t>
      </w:r>
      <w:r w:rsidRPr="00875EEE">
        <w:rPr>
          <w:rFonts w:ascii="Arial" w:hAnsi="Arial" w:cs="Arial"/>
          <w:sz w:val="24"/>
          <w:szCs w:val="24"/>
        </w:rPr>
        <w:t>ciples, God and matter, which exist co</w:t>
      </w:r>
      <w:r>
        <w:rPr>
          <w:rFonts w:ascii="Arial" w:hAnsi="Arial" w:cs="Arial"/>
          <w:sz w:val="24"/>
          <w:szCs w:val="24"/>
        </w:rPr>
        <w:t>-</w:t>
      </w:r>
      <w:r w:rsidRPr="00875EEE">
        <w:rPr>
          <w:rFonts w:ascii="Arial" w:hAnsi="Arial" w:cs="Arial"/>
          <w:sz w:val="24"/>
          <w:szCs w:val="24"/>
        </w:rPr>
        <w:t>ordinately in an indivisible</w:t>
      </w:r>
      <w:r>
        <w:rPr>
          <w:rFonts w:ascii="Arial" w:hAnsi="Arial" w:cs="Arial"/>
          <w:sz w:val="24"/>
          <w:szCs w:val="24"/>
        </w:rPr>
        <w:t>,</w:t>
      </w:r>
      <w:r w:rsidRPr="00875EEE">
        <w:rPr>
          <w:rFonts w:ascii="Arial" w:hAnsi="Arial" w:cs="Arial"/>
          <w:sz w:val="24"/>
          <w:szCs w:val="24"/>
        </w:rPr>
        <w:t xml:space="preserve"> unsuccessive</w:t>
      </w:r>
      <w:r>
        <w:rPr>
          <w:rFonts w:ascii="Arial" w:hAnsi="Arial" w:cs="Arial"/>
          <w:sz w:val="24"/>
          <w:szCs w:val="24"/>
        </w:rPr>
        <w:t>,</w:t>
      </w:r>
      <w:r w:rsidRPr="00875EEE">
        <w:rPr>
          <w:rFonts w:ascii="Arial" w:hAnsi="Arial" w:cs="Arial"/>
          <w:sz w:val="24"/>
          <w:szCs w:val="24"/>
        </w:rPr>
        <w:t xml:space="preserve"> eternity; that time and the actual phenomenal world</w:t>
      </w:r>
      <w:r>
        <w:rPr>
          <w:rFonts w:ascii="Arial" w:hAnsi="Arial" w:cs="Arial"/>
          <w:sz w:val="24"/>
          <w:szCs w:val="24"/>
        </w:rPr>
        <w:t>,</w:t>
      </w:r>
      <w:r w:rsidRPr="00875EEE">
        <w:rPr>
          <w:rFonts w:ascii="Arial" w:hAnsi="Arial" w:cs="Arial"/>
          <w:sz w:val="24"/>
          <w:szCs w:val="24"/>
        </w:rPr>
        <w:t xml:space="preserve"> which exists in time, are the work of God, who freely m</w:t>
      </w:r>
      <w:r>
        <w:rPr>
          <w:rFonts w:ascii="Arial" w:hAnsi="Arial" w:cs="Arial"/>
          <w:sz w:val="24"/>
          <w:szCs w:val="24"/>
        </w:rPr>
        <w:t xml:space="preserve">oulds </w:t>
      </w:r>
      <w:r w:rsidRPr="00875EEE">
        <w:rPr>
          <w:rFonts w:ascii="Arial" w:hAnsi="Arial" w:cs="Arial"/>
          <w:sz w:val="24"/>
          <w:szCs w:val="24"/>
        </w:rPr>
        <w:t xml:space="preserve">matter into forms which </w:t>
      </w:r>
      <w:r>
        <w:rPr>
          <w:rFonts w:ascii="Arial" w:hAnsi="Arial" w:cs="Arial"/>
          <w:sz w:val="24"/>
          <w:szCs w:val="24"/>
        </w:rPr>
        <w:t>match</w:t>
      </w:r>
      <w:r w:rsidRPr="00875EEE">
        <w:rPr>
          <w:rFonts w:ascii="Arial" w:hAnsi="Arial" w:cs="Arial"/>
          <w:sz w:val="24"/>
          <w:szCs w:val="24"/>
        </w:rPr>
        <w:t xml:space="preserve"> his own infinitely perfect and eternal ideas. Aristotle also h</w:t>
      </w:r>
      <w:r>
        <w:rPr>
          <w:rFonts w:ascii="Arial" w:hAnsi="Arial" w:cs="Arial"/>
          <w:sz w:val="24"/>
          <w:szCs w:val="24"/>
        </w:rPr>
        <w:t>eld that God and matter are co-</w:t>
      </w:r>
      <w:r w:rsidRPr="00875EEE">
        <w:rPr>
          <w:rFonts w:ascii="Arial" w:hAnsi="Arial" w:cs="Arial"/>
          <w:sz w:val="24"/>
          <w:szCs w:val="24"/>
        </w:rPr>
        <w:t xml:space="preserve">ordinately self-existent and eternal; but he differed from Plato </w:t>
      </w:r>
      <w:r>
        <w:rPr>
          <w:rFonts w:ascii="Arial" w:hAnsi="Arial" w:cs="Arial"/>
          <w:sz w:val="24"/>
          <w:szCs w:val="24"/>
        </w:rPr>
        <w:t>by</w:t>
      </w:r>
      <w:r w:rsidRPr="00875EEE">
        <w:rPr>
          <w:rFonts w:ascii="Arial" w:hAnsi="Arial" w:cs="Arial"/>
          <w:sz w:val="24"/>
          <w:szCs w:val="24"/>
        </w:rPr>
        <w:t xml:space="preserve"> regarding God as eternally self-active in organi</w:t>
      </w:r>
      <w:r>
        <w:rPr>
          <w:rFonts w:ascii="Arial" w:hAnsi="Arial" w:cs="Arial"/>
          <w:sz w:val="24"/>
          <w:szCs w:val="24"/>
        </w:rPr>
        <w:t>s</w:t>
      </w:r>
      <w:r w:rsidRPr="00875EEE">
        <w:rPr>
          <w:rFonts w:ascii="Arial" w:hAnsi="Arial" w:cs="Arial"/>
          <w:sz w:val="24"/>
          <w:szCs w:val="24"/>
        </w:rPr>
        <w:t xml:space="preserve">ing the world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out of matter, and consequently in regarding the universe thus organi</w:t>
      </w:r>
      <w:r>
        <w:rPr>
          <w:rFonts w:ascii="Arial" w:hAnsi="Arial" w:cs="Arial"/>
          <w:sz w:val="24"/>
          <w:szCs w:val="24"/>
        </w:rPr>
        <w:t>s</w:t>
      </w:r>
      <w:r w:rsidRPr="00875EEE">
        <w:rPr>
          <w:rFonts w:ascii="Arial" w:hAnsi="Arial" w:cs="Arial"/>
          <w:sz w:val="24"/>
          <w:szCs w:val="24"/>
        </w:rPr>
        <w:t>ed as eternal</w:t>
      </w:r>
      <w:r>
        <w:rPr>
          <w:rFonts w:ascii="Arial" w:hAnsi="Arial" w:cs="Arial"/>
          <w:sz w:val="24"/>
          <w:szCs w:val="24"/>
        </w:rPr>
        <w:t>,</w:t>
      </w:r>
      <w:r w:rsidRPr="00875EEE">
        <w:rPr>
          <w:rFonts w:ascii="Arial" w:hAnsi="Arial" w:cs="Arial"/>
          <w:sz w:val="24"/>
          <w:szCs w:val="24"/>
        </w:rPr>
        <w:t xml:space="preserve"> as well as the mere matter of which it is formed</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See </w:t>
      </w:r>
      <w:r w:rsidRPr="003729F9">
        <w:rPr>
          <w:rFonts w:ascii="Arial" w:hAnsi="Arial" w:cs="Arial"/>
          <w:i/>
          <w:iCs/>
          <w:sz w:val="24"/>
          <w:szCs w:val="24"/>
        </w:rPr>
        <w:t>Lectures on</w:t>
      </w:r>
      <w:r>
        <w:rPr>
          <w:rFonts w:ascii="Arial" w:hAnsi="Arial" w:cs="Arial"/>
          <w:sz w:val="24"/>
          <w:szCs w:val="24"/>
        </w:rPr>
        <w:t xml:space="preserve"> </w:t>
      </w:r>
      <w:r w:rsidRPr="003729F9">
        <w:rPr>
          <w:rFonts w:ascii="Arial" w:hAnsi="Arial" w:cs="Arial"/>
          <w:i/>
          <w:iCs/>
          <w:sz w:val="24"/>
          <w:szCs w:val="24"/>
        </w:rPr>
        <w:t>Ancient Philosophy</w:t>
      </w:r>
      <w:r w:rsidRPr="00875EEE">
        <w:rPr>
          <w:rFonts w:ascii="Arial" w:hAnsi="Arial" w:cs="Arial"/>
          <w:sz w:val="24"/>
          <w:szCs w:val="24"/>
        </w:rPr>
        <w:t xml:space="preserve">, </w:t>
      </w:r>
      <w:r>
        <w:rPr>
          <w:rFonts w:ascii="Arial" w:hAnsi="Arial" w:cs="Arial"/>
          <w:sz w:val="24"/>
          <w:szCs w:val="24"/>
        </w:rPr>
        <w:t xml:space="preserve">by </w:t>
      </w:r>
      <w:r w:rsidRPr="003729F9">
        <w:rPr>
          <w:rFonts w:ascii="Arial" w:hAnsi="Arial" w:cs="Arial"/>
          <w:sz w:val="24"/>
          <w:szCs w:val="24"/>
        </w:rPr>
        <w:t>W</w:t>
      </w:r>
      <w:r>
        <w:rPr>
          <w:rFonts w:ascii="Arial" w:hAnsi="Arial" w:cs="Arial"/>
          <w:sz w:val="24"/>
          <w:szCs w:val="24"/>
        </w:rPr>
        <w:t>illiam</w:t>
      </w:r>
      <w:r w:rsidRPr="003729F9">
        <w:rPr>
          <w:rFonts w:ascii="Arial" w:hAnsi="Arial" w:cs="Arial"/>
          <w:sz w:val="24"/>
          <w:szCs w:val="24"/>
        </w:rPr>
        <w:t xml:space="preserve"> Archer Butler</w:t>
      </w:r>
      <w:r>
        <w:rPr>
          <w:rFonts w:ascii="Arial" w:hAnsi="Arial" w:cs="Arial"/>
          <w:sz w:val="24"/>
          <w:szCs w:val="24"/>
        </w:rPr>
        <w:t xml:space="preserve">, Series 3, Lectures </w:t>
      </w:r>
      <w:r w:rsidRPr="00875EEE">
        <w:rPr>
          <w:rFonts w:ascii="Arial" w:hAnsi="Arial" w:cs="Arial"/>
          <w:sz w:val="24"/>
          <w:szCs w:val="24"/>
        </w:rPr>
        <w:t>1 and 2. These, however, recogni</w:t>
      </w:r>
      <w:r>
        <w:rPr>
          <w:rFonts w:ascii="Arial" w:hAnsi="Arial" w:cs="Arial"/>
          <w:sz w:val="24"/>
          <w:szCs w:val="24"/>
        </w:rPr>
        <w:t>s</w:t>
      </w:r>
      <w:r w:rsidRPr="00875EEE">
        <w:rPr>
          <w:rFonts w:ascii="Arial" w:hAnsi="Arial" w:cs="Arial"/>
          <w:sz w:val="24"/>
          <w:szCs w:val="24"/>
        </w:rPr>
        <w:t>ed God as the real author of the universe as a harmonious system. The Atomists, of whom Leucippus and Democritus were the first teachers, were, on the other hand</w:t>
      </w:r>
      <w:r>
        <w:rPr>
          <w:rFonts w:ascii="Arial" w:hAnsi="Arial" w:cs="Arial"/>
          <w:sz w:val="24"/>
          <w:szCs w:val="24"/>
        </w:rPr>
        <w:t>,</w:t>
      </w:r>
      <w:r w:rsidRPr="00875EEE">
        <w:rPr>
          <w:rFonts w:ascii="Arial" w:hAnsi="Arial" w:cs="Arial"/>
          <w:sz w:val="24"/>
          <w:szCs w:val="24"/>
        </w:rPr>
        <w:t xml:space="preserve"> Atheists and Materialists. They held that the only self-existent principle of all things was an infinite number of atoms which</w:t>
      </w:r>
      <w:r>
        <w:rPr>
          <w:rFonts w:ascii="Arial" w:hAnsi="Arial" w:cs="Arial"/>
          <w:sz w:val="24"/>
          <w:szCs w:val="24"/>
        </w:rPr>
        <w:t>,</w:t>
      </w:r>
      <w:r w:rsidRPr="00875EEE">
        <w:rPr>
          <w:rFonts w:ascii="Arial" w:hAnsi="Arial" w:cs="Arial"/>
          <w:sz w:val="24"/>
          <w:szCs w:val="24"/>
        </w:rPr>
        <w:t xml:space="preserve"> from eternity</w:t>
      </w:r>
      <w:r>
        <w:rPr>
          <w:rFonts w:ascii="Arial" w:hAnsi="Arial" w:cs="Arial"/>
          <w:sz w:val="24"/>
          <w:szCs w:val="24"/>
        </w:rPr>
        <w:t>,</w:t>
      </w:r>
      <w:r w:rsidRPr="00875EEE">
        <w:rPr>
          <w:rFonts w:ascii="Arial" w:hAnsi="Arial" w:cs="Arial"/>
          <w:sz w:val="24"/>
          <w:szCs w:val="24"/>
        </w:rPr>
        <w:t xml:space="preserve"> move together in obedience to certain necessary forces, and in their fortuitous</w:t>
      </w:r>
      <w:r>
        <w:rPr>
          <w:rFonts w:ascii="Arial" w:hAnsi="Arial" w:cs="Arial"/>
          <w:sz w:val="24"/>
          <w:szCs w:val="24"/>
        </w:rPr>
        <w:t xml:space="preserve"> [by chance]</w:t>
      </w:r>
      <w:r w:rsidRPr="00875EEE">
        <w:rPr>
          <w:rFonts w:ascii="Arial" w:hAnsi="Arial" w:cs="Arial"/>
          <w:sz w:val="24"/>
          <w:szCs w:val="24"/>
        </w:rPr>
        <w:t xml:space="preserve"> co</w:t>
      </w:r>
      <w:r>
        <w:rPr>
          <w:rFonts w:ascii="Arial" w:hAnsi="Arial" w:cs="Arial"/>
          <w:sz w:val="24"/>
          <w:szCs w:val="24"/>
        </w:rPr>
        <w:t>urse,</w:t>
      </w:r>
      <w:r w:rsidRPr="00875EEE">
        <w:rPr>
          <w:rFonts w:ascii="Arial" w:hAnsi="Arial" w:cs="Arial"/>
          <w:sz w:val="24"/>
          <w:szCs w:val="24"/>
        </w:rPr>
        <w:t xml:space="preserve"> combined and constituted the various forms a</w:t>
      </w:r>
      <w:r>
        <w:rPr>
          <w:rFonts w:ascii="Arial" w:hAnsi="Arial" w:cs="Arial"/>
          <w:sz w:val="24"/>
          <w:szCs w:val="24"/>
        </w:rPr>
        <w:t>nd systems of bodies that com</w:t>
      </w:r>
      <w:r w:rsidRPr="00875EEE">
        <w:rPr>
          <w:rFonts w:ascii="Arial" w:hAnsi="Arial" w:cs="Arial"/>
          <w:sz w:val="24"/>
          <w:szCs w:val="24"/>
        </w:rPr>
        <w:t>pose the universe, as well as the intelligent and sensitive souls of men, which are as really material as their bodies, or any of the grosser forms of matter. This system was adopted in its essential features by the Epicureans. — B</w:t>
      </w:r>
      <w:r>
        <w:rPr>
          <w:rFonts w:ascii="Arial" w:hAnsi="Arial" w:cs="Arial"/>
          <w:sz w:val="24"/>
          <w:szCs w:val="24"/>
        </w:rPr>
        <w:t>utler’s</w:t>
      </w:r>
      <w:r w:rsidRPr="00875EEE">
        <w:rPr>
          <w:rFonts w:ascii="Arial" w:hAnsi="Arial" w:cs="Arial"/>
          <w:sz w:val="24"/>
          <w:szCs w:val="24"/>
        </w:rPr>
        <w:t xml:space="preserve"> </w:t>
      </w:r>
      <w:r w:rsidRPr="00E57564">
        <w:rPr>
          <w:rFonts w:ascii="Arial" w:hAnsi="Arial" w:cs="Arial"/>
          <w:i/>
          <w:iCs/>
          <w:sz w:val="24"/>
          <w:szCs w:val="24"/>
        </w:rPr>
        <w:t>History of Ancient Philosophy</w:t>
      </w:r>
      <w:r>
        <w:rPr>
          <w:rFonts w:ascii="Arial" w:hAnsi="Arial" w:cs="Arial"/>
          <w:sz w:val="24"/>
          <w:szCs w:val="24"/>
        </w:rPr>
        <w:t xml:space="preserve">, </w:t>
      </w:r>
      <w:r w:rsidRPr="00875EEE">
        <w:rPr>
          <w:rFonts w:ascii="Arial" w:hAnsi="Arial" w:cs="Arial"/>
          <w:sz w:val="24"/>
          <w:szCs w:val="24"/>
        </w:rPr>
        <w:t xml:space="preserve">Book VI., chap. ii.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Since the Christian era, all who have acknowledged the Holy Scriptures to be the word of God have agreed in maintaining the doctrine of God’s absolute creation of the universe, alike matter and form, out of nothing by his mere power; although some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schoolmen, following Aristotle, have held that God created the world from eternity. The Manichaeans of the third and fourth centuries, an entirely anti</w:t>
      </w:r>
      <w:r>
        <w:rPr>
          <w:rFonts w:ascii="Arial" w:hAnsi="Arial" w:cs="Arial"/>
          <w:sz w:val="24"/>
          <w:szCs w:val="24"/>
        </w:rPr>
        <w:t>-</w:t>
      </w:r>
      <w:r w:rsidRPr="00875EEE">
        <w:rPr>
          <w:rFonts w:ascii="Arial" w:hAnsi="Arial" w:cs="Arial"/>
          <w:sz w:val="24"/>
          <w:szCs w:val="24"/>
        </w:rPr>
        <w:t>christian sect, rejecting the Old Testament</w:t>
      </w:r>
      <w:r>
        <w:rPr>
          <w:rFonts w:ascii="Arial" w:hAnsi="Arial" w:cs="Arial"/>
          <w:sz w:val="24"/>
          <w:szCs w:val="24"/>
        </w:rPr>
        <w:t>,</w:t>
      </w:r>
      <w:r w:rsidRPr="00875EEE">
        <w:rPr>
          <w:rFonts w:ascii="Arial" w:hAnsi="Arial" w:cs="Arial"/>
          <w:sz w:val="24"/>
          <w:szCs w:val="24"/>
        </w:rPr>
        <w:t xml:space="preserve"> and corrupting the New, maintained the coordinate, eternal self-existence of two worlds, of spirit and light</w:t>
      </w:r>
      <w:r>
        <w:rPr>
          <w:rFonts w:ascii="Arial" w:hAnsi="Arial" w:cs="Arial"/>
          <w:sz w:val="24"/>
          <w:szCs w:val="24"/>
        </w:rPr>
        <w:t>,</w:t>
      </w:r>
      <w:r w:rsidRPr="00875EEE">
        <w:rPr>
          <w:rFonts w:ascii="Arial" w:hAnsi="Arial" w:cs="Arial"/>
          <w:sz w:val="24"/>
          <w:szCs w:val="24"/>
        </w:rPr>
        <w:t xml:space="preserve"> and of matter and darkness, presided over by two great antagonistic beings. Our present system is the result of the invasion of the world of light by the prince of darkness, and the consequent en</w:t>
      </w:r>
      <w:r>
        <w:rPr>
          <w:rFonts w:ascii="Arial" w:hAnsi="Arial" w:cs="Arial"/>
          <w:sz w:val="24"/>
          <w:szCs w:val="24"/>
        </w:rPr>
        <w:t xml:space="preserve">tanglement </w:t>
      </w:r>
      <w:r w:rsidRPr="00875EEE">
        <w:rPr>
          <w:rFonts w:ascii="Arial" w:hAnsi="Arial" w:cs="Arial"/>
          <w:sz w:val="24"/>
          <w:szCs w:val="24"/>
        </w:rPr>
        <w:t>of a portion of that spiritual world with gross matter. The spirits of men belong naturally to the one world, their bodies and material nature generally to the o</w:t>
      </w:r>
      <w:r>
        <w:rPr>
          <w:rFonts w:ascii="Arial" w:hAnsi="Arial" w:cs="Arial"/>
          <w:sz w:val="24"/>
          <w:szCs w:val="24"/>
        </w:rPr>
        <w:t>ther. All sin and suffering re</w:t>
      </w:r>
      <w:r w:rsidRPr="00875EEE">
        <w:rPr>
          <w:rFonts w:ascii="Arial" w:hAnsi="Arial" w:cs="Arial"/>
          <w:sz w:val="24"/>
          <w:szCs w:val="24"/>
        </w:rPr>
        <w:t xml:space="preserve">sult from the evil inherent in matter. The object of Christ’s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mission was to deliver our spirits from our bodies, which it is the great end of all practical religion to mortify and subdue.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modern times</w:t>
      </w:r>
      <w:r>
        <w:rPr>
          <w:rFonts w:ascii="Arial" w:hAnsi="Arial" w:cs="Arial"/>
          <w:sz w:val="24"/>
          <w:szCs w:val="24"/>
        </w:rPr>
        <w:t>,</w:t>
      </w:r>
      <w:r w:rsidRPr="00875EEE">
        <w:rPr>
          <w:rFonts w:ascii="Arial" w:hAnsi="Arial" w:cs="Arial"/>
          <w:sz w:val="24"/>
          <w:szCs w:val="24"/>
        </w:rPr>
        <w:t xml:space="preserve"> th</w:t>
      </w:r>
      <w:r>
        <w:rPr>
          <w:rFonts w:ascii="Arial" w:hAnsi="Arial" w:cs="Arial"/>
          <w:sz w:val="24"/>
          <w:szCs w:val="24"/>
        </w:rPr>
        <w:t>ose who deny</w:t>
      </w:r>
      <w:r w:rsidRPr="00875EEE">
        <w:rPr>
          <w:rFonts w:ascii="Arial" w:hAnsi="Arial" w:cs="Arial"/>
          <w:sz w:val="24"/>
          <w:szCs w:val="24"/>
        </w:rPr>
        <w:t xml:space="preserve"> the doctrine of absolute creation </w:t>
      </w:r>
      <w:r w:rsidRPr="004B1469">
        <w:rPr>
          <w:rFonts w:ascii="Arial" w:hAnsi="Arial" w:cs="Arial"/>
          <w:i/>
          <w:iCs/>
          <w:sz w:val="24"/>
          <w:szCs w:val="24"/>
        </w:rPr>
        <w:t>ex nihilo</w:t>
      </w:r>
      <w:r w:rsidRPr="00875EEE">
        <w:rPr>
          <w:rFonts w:ascii="Arial" w:hAnsi="Arial" w:cs="Arial"/>
          <w:sz w:val="24"/>
          <w:szCs w:val="24"/>
        </w:rPr>
        <w:t xml:space="preserve">, have been either Pantheists or Atheists. For a statement of the essential elements of Pantheism, see Chapter </w:t>
      </w:r>
      <w:r>
        <w:rPr>
          <w:rFonts w:ascii="Arial" w:hAnsi="Arial" w:cs="Arial"/>
          <w:sz w:val="24"/>
          <w:szCs w:val="24"/>
        </w:rPr>
        <w:t>1</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35. Atheists have differed among themselves; some maintaining that the present system of the universe has continued just as it now is in unbroken succession from eternity; </w:t>
      </w:r>
      <w:r>
        <w:rPr>
          <w:rFonts w:ascii="Arial" w:hAnsi="Arial" w:cs="Arial"/>
          <w:sz w:val="24"/>
          <w:szCs w:val="24"/>
        </w:rPr>
        <w:t>s</w:t>
      </w:r>
      <w:r w:rsidRPr="00875EEE">
        <w:rPr>
          <w:rFonts w:ascii="Arial" w:hAnsi="Arial" w:cs="Arial"/>
          <w:sz w:val="24"/>
          <w:szCs w:val="24"/>
        </w:rPr>
        <w:t>ome resorting to the atomic theory of the ancients, and others holding to an endless developmen</w:t>
      </w:r>
      <w:r>
        <w:rPr>
          <w:rFonts w:ascii="Arial" w:hAnsi="Arial" w:cs="Arial"/>
          <w:sz w:val="24"/>
          <w:szCs w:val="24"/>
        </w:rPr>
        <w:t>t of all things from their pri</w:t>
      </w:r>
      <w:r w:rsidRPr="00875EEE">
        <w:rPr>
          <w:rFonts w:ascii="Arial" w:hAnsi="Arial" w:cs="Arial"/>
          <w:sz w:val="24"/>
          <w:szCs w:val="24"/>
        </w:rPr>
        <w:t>mordial elementary principles. This doctrine of development received its most perfect scientific exposition in La Place’s Nebular Hypothesis, where he traces the evolution of the whole solar system by the rigid application of known mechanical principles, from a condition of intensely heated vapo</w:t>
      </w:r>
      <w:r>
        <w:rPr>
          <w:rFonts w:ascii="Arial" w:hAnsi="Arial" w:cs="Arial"/>
          <w:sz w:val="24"/>
          <w:szCs w:val="24"/>
        </w:rPr>
        <w:t>u</w:t>
      </w:r>
      <w:r w:rsidRPr="00875EEE">
        <w:rPr>
          <w:rFonts w:ascii="Arial" w:hAnsi="Arial" w:cs="Arial"/>
          <w:sz w:val="24"/>
          <w:szCs w:val="24"/>
        </w:rPr>
        <w:t>r, rotating on its axis from west to east, precisely similar to that of many nebulous bodies now existing in t</w:t>
      </w:r>
      <w:r>
        <w:rPr>
          <w:rFonts w:ascii="Arial" w:hAnsi="Arial" w:cs="Arial"/>
          <w:sz w:val="24"/>
          <w:szCs w:val="24"/>
        </w:rPr>
        <w:t>h</w:t>
      </w:r>
      <w:r w:rsidRPr="00875EEE">
        <w:rPr>
          <w:rFonts w:ascii="Arial" w:hAnsi="Arial" w:cs="Arial"/>
          <w:sz w:val="24"/>
          <w:szCs w:val="24"/>
        </w:rPr>
        <w:t>e univ</w:t>
      </w:r>
      <w:r>
        <w:rPr>
          <w:rFonts w:ascii="Arial" w:hAnsi="Arial" w:cs="Arial"/>
          <w:sz w:val="24"/>
          <w:szCs w:val="24"/>
        </w:rPr>
        <w:t>erse. As an account of the suc</w:t>
      </w:r>
      <w:r w:rsidRPr="00875EEE">
        <w:rPr>
          <w:rFonts w:ascii="Arial" w:hAnsi="Arial" w:cs="Arial"/>
          <w:sz w:val="24"/>
          <w:szCs w:val="24"/>
        </w:rPr>
        <w:t>cessive stages through which God has carried his work of creating the world, in which sense this theory is very generally accepted by Christian philosophers, the nebular hypothesis is a peerless monument of its author’s phil</w:t>
      </w:r>
      <w:r>
        <w:rPr>
          <w:rFonts w:ascii="Arial" w:hAnsi="Arial" w:cs="Arial"/>
          <w:sz w:val="24"/>
          <w:szCs w:val="24"/>
        </w:rPr>
        <w:t>osophical genius. But as an ac</w:t>
      </w:r>
      <w:r w:rsidRPr="00875EEE">
        <w:rPr>
          <w:rFonts w:ascii="Arial" w:hAnsi="Arial" w:cs="Arial"/>
          <w:sz w:val="24"/>
          <w:szCs w:val="24"/>
        </w:rPr>
        <w:t xml:space="preserve">count of the manner in which the world might have come into existence without the intervention of either a divine wisdom or power, in which sense the author intended it, it is an equally eminent monument of his wickedness and folly.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How may creation </w:t>
      </w:r>
      <w:r w:rsidRPr="00E447C7">
        <w:rPr>
          <w:rFonts w:ascii="Arial" w:hAnsi="Arial" w:cs="Arial"/>
          <w:i/>
          <w:iCs/>
          <w:sz w:val="24"/>
          <w:szCs w:val="24"/>
        </w:rPr>
        <w:t>ex nihilo</w:t>
      </w:r>
      <w:r>
        <w:rPr>
          <w:rFonts w:ascii="Arial" w:hAnsi="Arial" w:cs="Arial"/>
          <w:sz w:val="24"/>
          <w:szCs w:val="24"/>
        </w:rPr>
        <w:t xml:space="preserve"> he proved from Scripture?</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Hebrew word translated create in Gen. </w:t>
      </w:r>
      <w:r>
        <w:rPr>
          <w:rFonts w:ascii="Arial" w:hAnsi="Arial" w:cs="Arial"/>
          <w:sz w:val="24"/>
          <w:szCs w:val="24"/>
        </w:rPr>
        <w:t>1:</w:t>
      </w:r>
      <w:r w:rsidRPr="00875EEE">
        <w:rPr>
          <w:rFonts w:ascii="Arial" w:hAnsi="Arial" w:cs="Arial"/>
          <w:sz w:val="24"/>
          <w:szCs w:val="24"/>
        </w:rPr>
        <w:t>1, has a sense precisely equivalent to our word make, and is the least indefinite term in the whole language that Moses could have selected</w:t>
      </w:r>
      <w:r>
        <w:rPr>
          <w:rFonts w:ascii="Arial" w:hAnsi="Arial" w:cs="Arial"/>
          <w:sz w:val="24"/>
          <w:szCs w:val="24"/>
        </w:rPr>
        <w:t>,</w:t>
      </w:r>
      <w:r w:rsidRPr="00875EEE">
        <w:rPr>
          <w:rFonts w:ascii="Arial" w:hAnsi="Arial" w:cs="Arial"/>
          <w:sz w:val="24"/>
          <w:szCs w:val="24"/>
        </w:rPr>
        <w:t xml:space="preserve"> if his purpose was to affirm the absolute creation of the world by God out of nothing. And a more limited sense cannot rationally, and has never, by competent interpreters, been put upon these words, occurring as they do at the very opening of the inspired account of the “</w:t>
      </w:r>
      <w:r>
        <w:rPr>
          <w:rFonts w:ascii="Arial" w:hAnsi="Arial" w:cs="Arial"/>
          <w:sz w:val="24"/>
          <w:szCs w:val="24"/>
        </w:rPr>
        <w:t>g</w:t>
      </w:r>
      <w:r w:rsidRPr="00875EEE">
        <w:rPr>
          <w:rFonts w:ascii="Arial" w:hAnsi="Arial" w:cs="Arial"/>
          <w:sz w:val="24"/>
          <w:szCs w:val="24"/>
        </w:rPr>
        <w:t xml:space="preserve">enerations of the heavens and of the earth,” without connection with any other proposition, and absolutely without limitations of any kind.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d. This doctrine is implied in s</w:t>
      </w:r>
      <w:r>
        <w:rPr>
          <w:rFonts w:ascii="Arial" w:hAnsi="Arial" w:cs="Arial"/>
          <w:sz w:val="24"/>
          <w:szCs w:val="24"/>
        </w:rPr>
        <w:t>everal other passages of Scrip</w:t>
      </w:r>
      <w:r w:rsidRPr="00875EEE">
        <w:rPr>
          <w:rFonts w:ascii="Arial" w:hAnsi="Arial" w:cs="Arial"/>
          <w:sz w:val="24"/>
          <w:szCs w:val="24"/>
        </w:rPr>
        <w:t xml:space="preserve">ture, Rom. </w:t>
      </w:r>
      <w:r>
        <w:rPr>
          <w:rFonts w:ascii="Arial" w:hAnsi="Arial" w:cs="Arial"/>
          <w:sz w:val="24"/>
          <w:szCs w:val="24"/>
        </w:rPr>
        <w:t>4:</w:t>
      </w:r>
      <w:r w:rsidRPr="00875EEE">
        <w:rPr>
          <w:rFonts w:ascii="Arial" w:hAnsi="Arial" w:cs="Arial"/>
          <w:sz w:val="24"/>
          <w:szCs w:val="24"/>
        </w:rPr>
        <w:t xml:space="preserve">17; 2 Cor. </w:t>
      </w:r>
      <w:r>
        <w:rPr>
          <w:rFonts w:ascii="Arial" w:hAnsi="Arial" w:cs="Arial"/>
          <w:sz w:val="24"/>
          <w:szCs w:val="24"/>
        </w:rPr>
        <w:t>4:</w:t>
      </w:r>
      <w:r w:rsidRPr="00875EEE">
        <w:rPr>
          <w:rFonts w:ascii="Arial" w:hAnsi="Arial" w:cs="Arial"/>
          <w:sz w:val="24"/>
          <w:szCs w:val="24"/>
        </w:rPr>
        <w:t xml:space="preserve">6; Heb. </w:t>
      </w:r>
      <w:r>
        <w:rPr>
          <w:rFonts w:ascii="Arial" w:hAnsi="Arial" w:cs="Arial"/>
          <w:sz w:val="24"/>
          <w:szCs w:val="24"/>
        </w:rPr>
        <w:t>11:</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3rd</w:t>
      </w:r>
      <w:r w:rsidRPr="00875EEE">
        <w:rPr>
          <w:rFonts w:ascii="Arial" w:hAnsi="Arial" w:cs="Arial"/>
          <w:sz w:val="24"/>
          <w:szCs w:val="24"/>
        </w:rPr>
        <w:t>. This doctrine is also implied in all those innumerable passages of Scripture which declare that God’</w:t>
      </w:r>
      <w:r>
        <w:rPr>
          <w:rFonts w:ascii="Arial" w:hAnsi="Arial" w:cs="Arial"/>
          <w:sz w:val="24"/>
          <w:szCs w:val="24"/>
        </w:rPr>
        <w:t>s power and sover</w:t>
      </w:r>
      <w:r w:rsidRPr="00875EEE">
        <w:rPr>
          <w:rFonts w:ascii="Arial" w:hAnsi="Arial" w:cs="Arial"/>
          <w:sz w:val="24"/>
          <w:szCs w:val="24"/>
        </w:rPr>
        <w:t xml:space="preserve">eignty are both infinite.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What other arguments may be </w:t>
      </w:r>
      <w:r>
        <w:rPr>
          <w:rFonts w:ascii="Arial" w:hAnsi="Arial" w:cs="Arial"/>
          <w:sz w:val="24"/>
          <w:szCs w:val="24"/>
        </w:rPr>
        <w:t>deduced</w:t>
      </w:r>
      <w:r w:rsidRPr="00875EEE">
        <w:rPr>
          <w:rFonts w:ascii="Arial" w:hAnsi="Arial" w:cs="Arial"/>
          <w:sz w:val="24"/>
          <w:szCs w:val="24"/>
        </w:rPr>
        <w:t xml:space="preserve"> in proof of creation, properly so called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doctrine that matter is self-existent and eternal, and that God has simply formed the world out of pre</w:t>
      </w:r>
      <w:r>
        <w:rPr>
          <w:rFonts w:ascii="Arial" w:hAnsi="Arial" w:cs="Arial"/>
          <w:sz w:val="24"/>
          <w:szCs w:val="24"/>
        </w:rPr>
        <w:t>-</w:t>
      </w:r>
      <w:r w:rsidRPr="00875EEE">
        <w:rPr>
          <w:rFonts w:ascii="Arial" w:hAnsi="Arial" w:cs="Arial"/>
          <w:sz w:val="24"/>
          <w:szCs w:val="24"/>
        </w:rPr>
        <w:t>existing material is plainl</w:t>
      </w:r>
      <w:r>
        <w:rPr>
          <w:rFonts w:ascii="Arial" w:hAnsi="Arial" w:cs="Arial"/>
          <w:sz w:val="24"/>
          <w:szCs w:val="24"/>
        </w:rPr>
        <w:t>y</w:t>
      </w:r>
      <w:r w:rsidRPr="00875EEE">
        <w:rPr>
          <w:rFonts w:ascii="Arial" w:hAnsi="Arial" w:cs="Arial"/>
          <w:sz w:val="24"/>
          <w:szCs w:val="24"/>
        </w:rPr>
        <w:t xml:space="preserve"> inconsistent with his</w:t>
      </w:r>
      <w:r>
        <w:rPr>
          <w:rFonts w:ascii="Arial" w:hAnsi="Arial" w:cs="Arial"/>
          <w:sz w:val="24"/>
          <w:szCs w:val="24"/>
        </w:rPr>
        <w:t xml:space="preserve"> absolute independence and all-s</w:t>
      </w:r>
      <w:r w:rsidRPr="00875EEE">
        <w:rPr>
          <w:rFonts w:ascii="Arial" w:hAnsi="Arial" w:cs="Arial"/>
          <w:sz w:val="24"/>
          <w:szCs w:val="24"/>
        </w:rPr>
        <w:t xml:space="preserve">ufficiency. It evidently limits the Creator, and makes him in working dependent on the nature of the material with which he works.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It is inconsistent with the feeling of absolute dependence of the creature on the Creator, which is inherent in every heart, and which is inc</w:t>
      </w:r>
      <w:r>
        <w:rPr>
          <w:rFonts w:ascii="Arial" w:hAnsi="Arial" w:cs="Arial"/>
          <w:sz w:val="24"/>
          <w:szCs w:val="24"/>
        </w:rPr>
        <w:t>luded</w:t>
      </w:r>
      <w:r w:rsidRPr="00875EEE">
        <w:rPr>
          <w:rFonts w:ascii="Arial" w:hAnsi="Arial" w:cs="Arial"/>
          <w:sz w:val="24"/>
          <w:szCs w:val="24"/>
        </w:rPr>
        <w:t xml:space="preserve"> in all the teachings of the Scriptures. It could not be said that “he upholds all things by the word of his power,” nor that “we live, and move, and have our being in him,” unless he </w:t>
      </w:r>
      <w:r>
        <w:rPr>
          <w:rFonts w:ascii="Arial" w:hAnsi="Arial" w:cs="Arial"/>
          <w:sz w:val="24"/>
          <w:szCs w:val="24"/>
        </w:rPr>
        <w:t>is</w:t>
      </w:r>
      <w:r w:rsidRPr="00875EEE">
        <w:rPr>
          <w:rFonts w:ascii="Arial" w:hAnsi="Arial" w:cs="Arial"/>
          <w:sz w:val="24"/>
          <w:szCs w:val="24"/>
        </w:rPr>
        <w:t xml:space="preserve"> absolutely the Creator as well as the Former of all things.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It is </w:t>
      </w:r>
      <w:r>
        <w:rPr>
          <w:rFonts w:ascii="Arial" w:hAnsi="Arial" w:cs="Arial"/>
          <w:sz w:val="24"/>
          <w:szCs w:val="24"/>
        </w:rPr>
        <w:t>clear</w:t>
      </w:r>
      <w:r w:rsidRPr="00875EEE">
        <w:rPr>
          <w:rFonts w:ascii="Arial" w:hAnsi="Arial" w:cs="Arial"/>
          <w:sz w:val="24"/>
          <w:szCs w:val="24"/>
        </w:rPr>
        <w:t xml:space="preserve"> from the testimony of consciousness. (1.) That our souls are distinct individual entities, and not parts or particles of God; (2.) that they a</w:t>
      </w:r>
      <w:r>
        <w:rPr>
          <w:rFonts w:ascii="Arial" w:hAnsi="Arial" w:cs="Arial"/>
          <w:sz w:val="24"/>
          <w:szCs w:val="24"/>
        </w:rPr>
        <w:t>re not eternal. It follows, con</w:t>
      </w:r>
      <w:r w:rsidRPr="00875EEE">
        <w:rPr>
          <w:rFonts w:ascii="Arial" w:hAnsi="Arial" w:cs="Arial"/>
          <w:sz w:val="24"/>
          <w:szCs w:val="24"/>
        </w:rPr>
        <w:t>sequently</w:t>
      </w:r>
      <w:r>
        <w:rPr>
          <w:rFonts w:ascii="Arial" w:hAnsi="Arial" w:cs="Arial"/>
          <w:sz w:val="24"/>
          <w:szCs w:val="24"/>
        </w:rPr>
        <w:t>,</w:t>
      </w:r>
      <w:r w:rsidRPr="00875EEE">
        <w:rPr>
          <w:rFonts w:ascii="Arial" w:hAnsi="Arial" w:cs="Arial"/>
          <w:sz w:val="24"/>
          <w:szCs w:val="24"/>
        </w:rPr>
        <w:t xml:space="preserve"> that they were created. And if the creation of the spirits of men </w:t>
      </w:r>
      <w:r w:rsidRPr="00E447C7">
        <w:rPr>
          <w:rFonts w:ascii="Arial" w:hAnsi="Arial" w:cs="Arial"/>
          <w:i/>
          <w:iCs/>
          <w:sz w:val="24"/>
          <w:szCs w:val="24"/>
        </w:rPr>
        <w:t>ex nihilo</w:t>
      </w:r>
      <w:r w:rsidRPr="00875EEE">
        <w:rPr>
          <w:rFonts w:ascii="Arial" w:hAnsi="Arial" w:cs="Arial"/>
          <w:sz w:val="24"/>
          <w:szCs w:val="24"/>
        </w:rPr>
        <w:t xml:space="preserve"> </w:t>
      </w:r>
      <w:r>
        <w:rPr>
          <w:rFonts w:ascii="Arial" w:hAnsi="Arial" w:cs="Arial"/>
          <w:sz w:val="24"/>
          <w:szCs w:val="24"/>
        </w:rPr>
        <w:t>is</w:t>
      </w:r>
      <w:r w:rsidRPr="00875EEE">
        <w:rPr>
          <w:rFonts w:ascii="Arial" w:hAnsi="Arial" w:cs="Arial"/>
          <w:sz w:val="24"/>
          <w:szCs w:val="24"/>
        </w:rPr>
        <w:t xml:space="preserve"> once admitted, there remains no special difficulty with respect to the absolute creation of matter.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Although the absolute origin of any new existence out of nothing is to us confessedly inconceivable, it is not one </w:t>
      </w:r>
      <w:r>
        <w:rPr>
          <w:rFonts w:ascii="Arial" w:hAnsi="Arial" w:cs="Arial"/>
          <w:sz w:val="24"/>
          <w:szCs w:val="24"/>
        </w:rPr>
        <w:t>little bit</w:t>
      </w:r>
      <w:r w:rsidRPr="00875EEE">
        <w:rPr>
          <w:rFonts w:ascii="Arial" w:hAnsi="Arial" w:cs="Arial"/>
          <w:sz w:val="24"/>
          <w:szCs w:val="24"/>
        </w:rPr>
        <w:t xml:space="preserve"> more so than the relation of the infinite foreknowledge, or foreordination, or providential control of God to the free agency of men, nor than many other truths which we are all forced to believe.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After having admitted the necessary self-existence of an infinitely wise and powerful personal Spirit, whose existence, on the hypothesis </w:t>
      </w:r>
      <w:r>
        <w:rPr>
          <w:rFonts w:ascii="Arial" w:hAnsi="Arial" w:cs="Arial"/>
          <w:sz w:val="24"/>
          <w:szCs w:val="24"/>
        </w:rPr>
        <w:t xml:space="preserve">[theory] </w:t>
      </w:r>
      <w:r w:rsidRPr="00875EEE">
        <w:rPr>
          <w:rFonts w:ascii="Arial" w:hAnsi="Arial" w:cs="Arial"/>
          <w:sz w:val="24"/>
          <w:szCs w:val="24"/>
        </w:rPr>
        <w:t>of his possess</w:t>
      </w:r>
      <w:r>
        <w:rPr>
          <w:rFonts w:ascii="Arial" w:hAnsi="Arial" w:cs="Arial"/>
          <w:sz w:val="24"/>
          <w:szCs w:val="24"/>
        </w:rPr>
        <w:t>ing the power of absolute crea</w:t>
      </w:r>
      <w:r w:rsidRPr="00875EEE">
        <w:rPr>
          <w:rFonts w:ascii="Arial" w:hAnsi="Arial" w:cs="Arial"/>
          <w:sz w:val="24"/>
          <w:szCs w:val="24"/>
        </w:rPr>
        <w:t>tion, is sufficient to account for all the phenomena of the universe, it is un</w:t>
      </w:r>
      <w:r>
        <w:rPr>
          <w:rFonts w:ascii="Arial" w:hAnsi="Arial" w:cs="Arial"/>
          <w:sz w:val="24"/>
          <w:szCs w:val="24"/>
        </w:rPr>
        <w:t>-</w:t>
      </w:r>
      <w:r w:rsidRPr="00875EEE">
        <w:rPr>
          <w:rFonts w:ascii="Arial" w:hAnsi="Arial" w:cs="Arial"/>
          <w:sz w:val="24"/>
          <w:szCs w:val="24"/>
        </w:rPr>
        <w:t xml:space="preserve">philosophical gratuitously </w:t>
      </w:r>
      <w:r>
        <w:rPr>
          <w:rFonts w:ascii="Arial" w:hAnsi="Arial" w:cs="Arial"/>
          <w:sz w:val="24"/>
          <w:szCs w:val="24"/>
        </w:rPr>
        <w:t>[freely] to multiply causes by suppos</w:t>
      </w:r>
      <w:r w:rsidRPr="00875EEE">
        <w:rPr>
          <w:rFonts w:ascii="Arial" w:hAnsi="Arial" w:cs="Arial"/>
          <w:sz w:val="24"/>
          <w:szCs w:val="24"/>
        </w:rPr>
        <w:t xml:space="preserve">ing the independent, eternal self-existence of matter also.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When the physical philosopher has analy</w:t>
      </w:r>
      <w:r>
        <w:rPr>
          <w:rFonts w:ascii="Arial" w:hAnsi="Arial" w:cs="Arial"/>
          <w:sz w:val="24"/>
          <w:szCs w:val="24"/>
        </w:rPr>
        <w:t>s</w:t>
      </w:r>
      <w:r w:rsidRPr="00875EEE">
        <w:rPr>
          <w:rFonts w:ascii="Arial" w:hAnsi="Arial" w:cs="Arial"/>
          <w:sz w:val="24"/>
          <w:szCs w:val="24"/>
        </w:rPr>
        <w:t>ed matter to its ultimate atoms, and determine</w:t>
      </w:r>
      <w:r>
        <w:rPr>
          <w:rFonts w:ascii="Arial" w:hAnsi="Arial" w:cs="Arial"/>
          <w:sz w:val="24"/>
          <w:szCs w:val="24"/>
        </w:rPr>
        <w:t>d their essential primary prop</w:t>
      </w:r>
      <w:r w:rsidRPr="00875EEE">
        <w:rPr>
          <w:rFonts w:ascii="Arial" w:hAnsi="Arial" w:cs="Arial"/>
          <w:sz w:val="24"/>
          <w:szCs w:val="24"/>
        </w:rPr>
        <w:t>erties, he finds in them as strong</w:t>
      </w:r>
      <w:r>
        <w:rPr>
          <w:rFonts w:ascii="Arial" w:hAnsi="Arial" w:cs="Arial"/>
          <w:sz w:val="24"/>
          <w:szCs w:val="24"/>
        </w:rPr>
        <w:t xml:space="preserve"> evidence of a powerful antece</w:t>
      </w:r>
      <w:r w:rsidRPr="00875EEE">
        <w:rPr>
          <w:rFonts w:ascii="Arial" w:hAnsi="Arial" w:cs="Arial"/>
          <w:sz w:val="24"/>
          <w:szCs w:val="24"/>
        </w:rPr>
        <w:t xml:space="preserve">dent </w:t>
      </w:r>
      <w:r>
        <w:rPr>
          <w:rFonts w:ascii="Arial" w:hAnsi="Arial" w:cs="Arial"/>
          <w:sz w:val="24"/>
          <w:szCs w:val="24"/>
        </w:rPr>
        <w:t xml:space="preserve">[previous] </w:t>
      </w:r>
      <w:r w:rsidRPr="00875EEE">
        <w:rPr>
          <w:rFonts w:ascii="Arial" w:hAnsi="Arial" w:cs="Arial"/>
          <w:sz w:val="24"/>
          <w:szCs w:val="24"/>
        </w:rPr>
        <w:t>cause, and of a wisely designing mind, as he does in the most complex organi</w:t>
      </w:r>
      <w:r>
        <w:rPr>
          <w:rFonts w:ascii="Arial" w:hAnsi="Arial" w:cs="Arial"/>
          <w:sz w:val="24"/>
          <w:szCs w:val="24"/>
        </w:rPr>
        <w:t>s</w:t>
      </w:r>
      <w:r w:rsidRPr="00875EEE">
        <w:rPr>
          <w:rFonts w:ascii="Arial" w:hAnsi="Arial" w:cs="Arial"/>
          <w:sz w:val="24"/>
          <w:szCs w:val="24"/>
        </w:rPr>
        <w:t>ations of nature; for what are the ultimate properties of matter but the elem</w:t>
      </w:r>
      <w:r>
        <w:rPr>
          <w:rFonts w:ascii="Arial" w:hAnsi="Arial" w:cs="Arial"/>
          <w:sz w:val="24"/>
          <w:szCs w:val="24"/>
        </w:rPr>
        <w:t>entary constituents of the uni</w:t>
      </w:r>
      <w:r w:rsidRPr="00875EEE">
        <w:rPr>
          <w:rFonts w:ascii="Arial" w:hAnsi="Arial" w:cs="Arial"/>
          <w:sz w:val="24"/>
          <w:szCs w:val="24"/>
        </w:rPr>
        <w:t xml:space="preserve">versal laws of nature, and the </w:t>
      </w:r>
      <w:r>
        <w:rPr>
          <w:rFonts w:ascii="Arial" w:hAnsi="Arial" w:cs="Arial"/>
          <w:sz w:val="24"/>
          <w:szCs w:val="24"/>
        </w:rPr>
        <w:t>ultimate conditions of all phe</w:t>
      </w:r>
      <w:r w:rsidRPr="00875EEE">
        <w:rPr>
          <w:rFonts w:ascii="Arial" w:hAnsi="Arial" w:cs="Arial"/>
          <w:sz w:val="24"/>
          <w:szCs w:val="24"/>
        </w:rPr>
        <w:t>nomena. If design</w:t>
      </w:r>
      <w:r>
        <w:rPr>
          <w:rFonts w:ascii="Arial" w:hAnsi="Arial" w:cs="Arial"/>
          <w:sz w:val="24"/>
          <w:szCs w:val="24"/>
        </w:rPr>
        <w:t>,</w:t>
      </w:r>
      <w:r w:rsidRPr="00875EEE">
        <w:rPr>
          <w:rFonts w:ascii="Arial" w:hAnsi="Arial" w:cs="Arial"/>
          <w:sz w:val="24"/>
          <w:szCs w:val="24"/>
        </w:rPr>
        <w:t xml:space="preserve"> discovered in the constitution of the universe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is</w:t>
      </w:r>
      <w:r w:rsidRPr="00875EEE">
        <w:rPr>
          <w:rFonts w:ascii="Arial" w:hAnsi="Arial" w:cs="Arial"/>
          <w:sz w:val="24"/>
          <w:szCs w:val="24"/>
        </w:rPr>
        <w:t xml:space="preserve"> finished</w:t>
      </w:r>
      <w:r>
        <w:rPr>
          <w:rFonts w:ascii="Arial" w:hAnsi="Arial" w:cs="Arial"/>
          <w:sz w:val="24"/>
          <w:szCs w:val="24"/>
        </w:rPr>
        <w:t>,</w:t>
      </w:r>
      <w:r w:rsidRPr="00875EEE">
        <w:rPr>
          <w:rFonts w:ascii="Arial" w:hAnsi="Arial" w:cs="Arial"/>
          <w:sz w:val="24"/>
          <w:szCs w:val="24"/>
        </w:rPr>
        <w:t xml:space="preserve"> proves a divine Former, by equal right must the same design discovered in the elementary constitution of matter prove a divine Creator.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7th. Those among theistic thinkers who have been tempted to regard matter as eternal and self-existent, have been influenced by the vain hope of explaining </w:t>
      </w:r>
      <w:r>
        <w:rPr>
          <w:rFonts w:ascii="Arial" w:hAnsi="Arial" w:cs="Arial"/>
          <w:sz w:val="24"/>
          <w:szCs w:val="24"/>
        </w:rPr>
        <w:t>in it</w:t>
      </w:r>
      <w:r w:rsidRPr="00875EEE">
        <w:rPr>
          <w:rFonts w:ascii="Arial" w:hAnsi="Arial" w:cs="Arial"/>
          <w:sz w:val="24"/>
          <w:szCs w:val="24"/>
        </w:rPr>
        <w:t xml:space="preserve"> the existence of moral evil in consistency with the holiness of God. They would refer all the phenomena of sin to an essentially evil principle inherent in matter, and would justify God by maintaining that he has done all that in him lay to limit that e</w:t>
      </w:r>
      <w:r>
        <w:rPr>
          <w:rFonts w:ascii="Arial" w:hAnsi="Arial" w:cs="Arial"/>
          <w:sz w:val="24"/>
          <w:szCs w:val="24"/>
        </w:rPr>
        <w:t>vil. Now, besides the inconsis</w:t>
      </w:r>
      <w:r w:rsidRPr="00875EEE">
        <w:rPr>
          <w:rFonts w:ascii="Arial" w:hAnsi="Arial" w:cs="Arial"/>
          <w:sz w:val="24"/>
          <w:szCs w:val="24"/>
        </w:rPr>
        <w:t>tency of this theor</w:t>
      </w:r>
      <w:r>
        <w:rPr>
          <w:rFonts w:ascii="Arial" w:hAnsi="Arial" w:cs="Arial"/>
          <w:sz w:val="24"/>
          <w:szCs w:val="24"/>
        </w:rPr>
        <w:t>y</w:t>
      </w:r>
      <w:r w:rsidRPr="00875EEE">
        <w:rPr>
          <w:rFonts w:ascii="Arial" w:hAnsi="Arial" w:cs="Arial"/>
          <w:sz w:val="24"/>
          <w:szCs w:val="24"/>
        </w:rPr>
        <w:t xml:space="preserve">’s attempt to vindicate the holiness of God at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expense of his independence, </w:t>
      </w:r>
      <w:r>
        <w:rPr>
          <w:rFonts w:ascii="Arial" w:hAnsi="Arial" w:cs="Arial"/>
          <w:sz w:val="24"/>
          <w:szCs w:val="24"/>
        </w:rPr>
        <w:t>it proceeds upon absurd princi</w:t>
      </w:r>
      <w:r w:rsidRPr="00875EEE">
        <w:rPr>
          <w:rFonts w:ascii="Arial" w:hAnsi="Arial" w:cs="Arial"/>
          <w:sz w:val="24"/>
          <w:szCs w:val="24"/>
        </w:rPr>
        <w:t xml:space="preserve">ples, as appears from the following considerations: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Moral evil is in its essence an attribute </w:t>
      </w:r>
      <w:r>
        <w:rPr>
          <w:rFonts w:ascii="Arial" w:hAnsi="Arial" w:cs="Arial"/>
          <w:sz w:val="24"/>
          <w:szCs w:val="24"/>
        </w:rPr>
        <w:t>of spirit. To refer it to a ma</w:t>
      </w:r>
      <w:r w:rsidRPr="00875EEE">
        <w:rPr>
          <w:rFonts w:ascii="Arial" w:hAnsi="Arial" w:cs="Arial"/>
          <w:sz w:val="24"/>
          <w:szCs w:val="24"/>
        </w:rPr>
        <w:t>terial origin must logically lead to the grossest mat</w:t>
      </w:r>
      <w:r>
        <w:rPr>
          <w:rFonts w:ascii="Arial" w:hAnsi="Arial" w:cs="Arial"/>
          <w:sz w:val="24"/>
          <w:szCs w:val="24"/>
        </w:rPr>
        <w:t>e</w:t>
      </w:r>
      <w:r w:rsidRPr="00875EEE">
        <w:rPr>
          <w:rFonts w:ascii="Arial" w:hAnsi="Arial" w:cs="Arial"/>
          <w:sz w:val="24"/>
          <w:szCs w:val="24"/>
        </w:rPr>
        <w:t>rialis</w:t>
      </w:r>
      <w:r>
        <w:rPr>
          <w:rFonts w:ascii="Arial" w:hAnsi="Arial" w:cs="Arial"/>
          <w:sz w:val="24"/>
          <w:szCs w:val="24"/>
        </w:rPr>
        <w:t>m.</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 The entire Christian system of religion, and the example of Christ</w:t>
      </w:r>
      <w:r>
        <w:rPr>
          <w:rFonts w:ascii="Arial" w:hAnsi="Arial" w:cs="Arial"/>
          <w:sz w:val="24"/>
          <w:szCs w:val="24"/>
        </w:rPr>
        <w:t>,</w:t>
      </w:r>
      <w:r w:rsidRPr="00875EEE">
        <w:rPr>
          <w:rFonts w:ascii="Arial" w:hAnsi="Arial" w:cs="Arial"/>
          <w:sz w:val="24"/>
          <w:szCs w:val="24"/>
        </w:rPr>
        <w:t xml:space="preserve"> is in opposition to that asceticism and “neglecting of the body” (Col.</w:t>
      </w:r>
      <w:r>
        <w:rPr>
          <w:rFonts w:ascii="Arial" w:hAnsi="Arial" w:cs="Arial"/>
          <w:sz w:val="24"/>
          <w:szCs w:val="24"/>
        </w:rPr>
        <w:t>2:</w:t>
      </w:r>
      <w:r w:rsidRPr="00875EEE">
        <w:rPr>
          <w:rFonts w:ascii="Arial" w:hAnsi="Arial" w:cs="Arial"/>
          <w:sz w:val="24"/>
          <w:szCs w:val="24"/>
        </w:rPr>
        <w:t xml:space="preserve">23) which necessarily springs from the view that matter is the ground of sin.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 Whe</w:t>
      </w:r>
      <w:r>
        <w:rPr>
          <w:rFonts w:ascii="Arial" w:hAnsi="Arial" w:cs="Arial"/>
          <w:sz w:val="24"/>
          <w:szCs w:val="24"/>
        </w:rPr>
        <w:t>n God created the material uni</w:t>
      </w:r>
      <w:r w:rsidRPr="00875EEE">
        <w:rPr>
          <w:rFonts w:ascii="Arial" w:hAnsi="Arial" w:cs="Arial"/>
          <w:sz w:val="24"/>
          <w:szCs w:val="24"/>
        </w:rPr>
        <w:t>verse</w:t>
      </w:r>
      <w:r>
        <w:rPr>
          <w:rFonts w:ascii="Arial" w:hAnsi="Arial" w:cs="Arial"/>
          <w:sz w:val="24"/>
          <w:szCs w:val="24"/>
        </w:rPr>
        <w:t>,</w:t>
      </w:r>
      <w:r w:rsidRPr="00875EEE">
        <w:rPr>
          <w:rFonts w:ascii="Arial" w:hAnsi="Arial" w:cs="Arial"/>
          <w:sz w:val="24"/>
          <w:szCs w:val="24"/>
        </w:rPr>
        <w:t xml:space="preserve"> he pronounced his works “ very g</w:t>
      </w:r>
      <w:r>
        <w:rPr>
          <w:rFonts w:ascii="Arial" w:hAnsi="Arial" w:cs="Arial"/>
          <w:sz w:val="24"/>
          <w:szCs w:val="24"/>
        </w:rPr>
        <w:t>o</w:t>
      </w:r>
      <w:r w:rsidRPr="00875EEE">
        <w:rPr>
          <w:rFonts w:ascii="Arial" w:hAnsi="Arial" w:cs="Arial"/>
          <w:sz w:val="24"/>
          <w:szCs w:val="24"/>
        </w:rPr>
        <w:t xml:space="preserve">od.”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(4.) The second Person of the holy trinity assumed a real material body into personal union with himself</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The material creation, now “made subject to vanity” through man’s sin, is to be renovated and made the temple in which the Godman shall dwell forever. — See below. Chap. </w:t>
      </w:r>
      <w:r>
        <w:rPr>
          <w:rFonts w:ascii="Arial" w:hAnsi="Arial" w:cs="Arial"/>
          <w:sz w:val="24"/>
          <w:szCs w:val="24"/>
        </w:rPr>
        <w:t>36</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17.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(6.) The work of Christ in delivering his people from their s</w:t>
      </w:r>
      <w:r>
        <w:rPr>
          <w:rFonts w:ascii="Arial" w:hAnsi="Arial" w:cs="Arial"/>
          <w:sz w:val="24"/>
          <w:szCs w:val="24"/>
        </w:rPr>
        <w:t>in does not contemplate the re</w:t>
      </w:r>
      <w:r w:rsidRPr="00875EEE">
        <w:rPr>
          <w:rFonts w:ascii="Arial" w:hAnsi="Arial" w:cs="Arial"/>
          <w:sz w:val="24"/>
          <w:szCs w:val="24"/>
        </w:rPr>
        <w:t>nunciation of the material part of our natures, but our bodies, which are now “the members of Christ,” and the “ tem</w:t>
      </w:r>
      <w:r>
        <w:rPr>
          <w:rFonts w:ascii="Arial" w:hAnsi="Arial" w:cs="Arial"/>
          <w:sz w:val="24"/>
          <w:szCs w:val="24"/>
        </w:rPr>
        <w:t>pl</w:t>
      </w:r>
      <w:r w:rsidRPr="00875EEE">
        <w:rPr>
          <w:rFonts w:ascii="Arial" w:hAnsi="Arial" w:cs="Arial"/>
          <w:sz w:val="24"/>
          <w:szCs w:val="24"/>
        </w:rPr>
        <w:t>e</w:t>
      </w:r>
      <w:r>
        <w:rPr>
          <w:rFonts w:ascii="Arial" w:hAnsi="Arial" w:cs="Arial"/>
          <w:sz w:val="24"/>
          <w:szCs w:val="24"/>
        </w:rPr>
        <w:t>s</w:t>
      </w:r>
      <w:r w:rsidRPr="00875EEE">
        <w:rPr>
          <w:rFonts w:ascii="Arial" w:hAnsi="Arial" w:cs="Arial"/>
          <w:sz w:val="24"/>
          <w:szCs w:val="24"/>
        </w:rPr>
        <w:t xml:space="preserve"> of the Holy Spirit,” are</w:t>
      </w:r>
      <w:r>
        <w:rPr>
          <w:rFonts w:ascii="Arial" w:hAnsi="Arial" w:cs="Arial"/>
          <w:sz w:val="24"/>
          <w:szCs w:val="24"/>
        </w:rPr>
        <w:t>,</w:t>
      </w:r>
      <w:r w:rsidRPr="00875EEE">
        <w:rPr>
          <w:rFonts w:ascii="Arial" w:hAnsi="Arial" w:cs="Arial"/>
          <w:sz w:val="24"/>
          <w:szCs w:val="24"/>
        </w:rPr>
        <w:t xml:space="preserve"> at the resurrection</w:t>
      </w:r>
      <w:r>
        <w:rPr>
          <w:rFonts w:ascii="Arial" w:hAnsi="Arial" w:cs="Arial"/>
          <w:sz w:val="24"/>
          <w:szCs w:val="24"/>
        </w:rPr>
        <w:t>,</w:t>
      </w:r>
      <w:r w:rsidRPr="00875EEE">
        <w:rPr>
          <w:rFonts w:ascii="Arial" w:hAnsi="Arial" w:cs="Arial"/>
          <w:sz w:val="24"/>
          <w:szCs w:val="24"/>
        </w:rPr>
        <w:t xml:space="preserve"> to be transformed into the likeness of his glorified body.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If the cause of evil is essentially inherent in matter, and if its past developments have occurred in spite of God’s </w:t>
      </w:r>
      <w:r>
        <w:rPr>
          <w:rFonts w:ascii="Arial" w:hAnsi="Arial" w:cs="Arial"/>
          <w:sz w:val="24"/>
          <w:szCs w:val="24"/>
        </w:rPr>
        <w:t>effo</w:t>
      </w:r>
      <w:r w:rsidRPr="00875EEE">
        <w:rPr>
          <w:rFonts w:ascii="Arial" w:hAnsi="Arial" w:cs="Arial"/>
          <w:sz w:val="24"/>
          <w:szCs w:val="24"/>
        </w:rPr>
        <w:t>rts to limit it, what certain ground of confidence ca</w:t>
      </w:r>
      <w:r>
        <w:rPr>
          <w:rFonts w:ascii="Arial" w:hAnsi="Arial" w:cs="Arial"/>
          <w:sz w:val="24"/>
          <w:szCs w:val="24"/>
        </w:rPr>
        <w:t>n any of us have for the future?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Prove that the work of creation is in Scripture attributed to God absolutely, </w:t>
      </w:r>
      <w:r>
        <w:rPr>
          <w:rFonts w:ascii="Arial" w:hAnsi="Arial" w:cs="Arial"/>
          <w:sz w:val="24"/>
          <w:szCs w:val="24"/>
        </w:rPr>
        <w:t>that is</w:t>
      </w:r>
      <w:r w:rsidRPr="00875EEE">
        <w:rPr>
          <w:rFonts w:ascii="Arial" w:hAnsi="Arial" w:cs="Arial"/>
          <w:sz w:val="24"/>
          <w:szCs w:val="24"/>
        </w:rPr>
        <w:t xml:space="preserve">, to each of the three </w:t>
      </w:r>
      <w:r>
        <w:rPr>
          <w:rFonts w:ascii="Arial" w:hAnsi="Arial" w:cs="Arial"/>
          <w:sz w:val="24"/>
          <w:szCs w:val="24"/>
        </w:rPr>
        <w:t>Persons</w:t>
      </w:r>
      <w:r w:rsidRPr="00875EEE">
        <w:rPr>
          <w:rFonts w:ascii="Arial" w:hAnsi="Arial" w:cs="Arial"/>
          <w:sz w:val="24"/>
          <w:szCs w:val="24"/>
        </w:rPr>
        <w:t xml:space="preserve"> of the Trinity co</w:t>
      </w:r>
      <w:r>
        <w:rPr>
          <w:rFonts w:ascii="Arial" w:hAnsi="Arial" w:cs="Arial"/>
          <w:sz w:val="24"/>
          <w:szCs w:val="24"/>
        </w:rPr>
        <w:t>-</w:t>
      </w:r>
      <w:r w:rsidRPr="00875EEE">
        <w:rPr>
          <w:rFonts w:ascii="Arial" w:hAnsi="Arial" w:cs="Arial"/>
          <w:sz w:val="24"/>
          <w:szCs w:val="24"/>
        </w:rPr>
        <w:t>ordinat</w:t>
      </w:r>
      <w:r>
        <w:rPr>
          <w:rFonts w:ascii="Arial" w:hAnsi="Arial" w:cs="Arial"/>
          <w:sz w:val="24"/>
          <w:szCs w:val="24"/>
        </w:rPr>
        <w:t>e</w:t>
      </w:r>
      <w:r w:rsidRPr="00875EEE">
        <w:rPr>
          <w:rFonts w:ascii="Arial" w:hAnsi="Arial" w:cs="Arial"/>
          <w:sz w:val="24"/>
          <w:szCs w:val="24"/>
        </w:rPr>
        <w:t>ly, and not to either as his special personal function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3B49B8">
        <w:rPr>
          <w:rFonts w:ascii="Arial" w:hAnsi="Arial" w:cs="Arial"/>
          <w:b/>
          <w:bCs/>
          <w:sz w:val="24"/>
          <w:szCs w:val="24"/>
        </w:rPr>
        <w:t>1st</w:t>
      </w:r>
      <w:r w:rsidRPr="00875EEE">
        <w:rPr>
          <w:rFonts w:ascii="Arial" w:hAnsi="Arial" w:cs="Arial"/>
          <w:sz w:val="24"/>
          <w:szCs w:val="24"/>
        </w:rPr>
        <w:t xml:space="preserve">. To the Godhead absolutely. Gen. </w:t>
      </w:r>
      <w:r>
        <w:rPr>
          <w:rFonts w:ascii="Arial" w:hAnsi="Arial" w:cs="Arial"/>
          <w:sz w:val="24"/>
          <w:szCs w:val="24"/>
        </w:rPr>
        <w:t>1:</w:t>
      </w:r>
      <w:r w:rsidRPr="00875EEE">
        <w:rPr>
          <w:rFonts w:ascii="Arial" w:hAnsi="Arial" w:cs="Arial"/>
          <w:sz w:val="24"/>
          <w:szCs w:val="24"/>
        </w:rPr>
        <w:t xml:space="preserve">1, 26. </w:t>
      </w:r>
      <w:r w:rsidRPr="003B49B8">
        <w:rPr>
          <w:rFonts w:ascii="Arial" w:hAnsi="Arial" w:cs="Arial"/>
          <w:b/>
          <w:bCs/>
          <w:sz w:val="24"/>
          <w:szCs w:val="24"/>
        </w:rPr>
        <w:t>2nd</w:t>
      </w:r>
      <w:r w:rsidRPr="00875EEE">
        <w:rPr>
          <w:rFonts w:ascii="Arial" w:hAnsi="Arial" w:cs="Arial"/>
          <w:sz w:val="24"/>
          <w:szCs w:val="24"/>
        </w:rPr>
        <w:t xml:space="preserve">. To the Father, 1 Cor. </w:t>
      </w:r>
      <w:r>
        <w:rPr>
          <w:rFonts w:ascii="Arial" w:hAnsi="Arial" w:cs="Arial"/>
          <w:sz w:val="24"/>
          <w:szCs w:val="24"/>
        </w:rPr>
        <w:t>8:</w:t>
      </w:r>
      <w:r w:rsidRPr="00875EEE">
        <w:rPr>
          <w:rFonts w:ascii="Arial" w:hAnsi="Arial" w:cs="Arial"/>
          <w:sz w:val="24"/>
          <w:szCs w:val="24"/>
        </w:rPr>
        <w:t xml:space="preserve">6. </w:t>
      </w:r>
      <w:r w:rsidRPr="003B49B8">
        <w:rPr>
          <w:rFonts w:ascii="Arial" w:hAnsi="Arial" w:cs="Arial"/>
          <w:b/>
          <w:bCs/>
          <w:sz w:val="24"/>
          <w:szCs w:val="24"/>
        </w:rPr>
        <w:t>3rd</w:t>
      </w:r>
      <w:r w:rsidRPr="00875EEE">
        <w:rPr>
          <w:rFonts w:ascii="Arial" w:hAnsi="Arial" w:cs="Arial"/>
          <w:sz w:val="24"/>
          <w:szCs w:val="24"/>
        </w:rPr>
        <w:t xml:space="preserve">. To the Son, John </w:t>
      </w:r>
      <w:r>
        <w:rPr>
          <w:rFonts w:ascii="Arial" w:hAnsi="Arial" w:cs="Arial"/>
          <w:sz w:val="24"/>
          <w:szCs w:val="24"/>
        </w:rPr>
        <w:t>1:</w:t>
      </w:r>
      <w:r w:rsidRPr="00875EEE">
        <w:rPr>
          <w:rFonts w:ascii="Arial" w:hAnsi="Arial" w:cs="Arial"/>
          <w:sz w:val="24"/>
          <w:szCs w:val="24"/>
        </w:rPr>
        <w:t xml:space="preserve">3; Col. </w:t>
      </w:r>
      <w:r>
        <w:rPr>
          <w:rFonts w:ascii="Arial" w:hAnsi="Arial" w:cs="Arial"/>
          <w:sz w:val="24"/>
          <w:szCs w:val="24"/>
        </w:rPr>
        <w:t>1:16-</w:t>
      </w:r>
      <w:r w:rsidRPr="00875EEE">
        <w:rPr>
          <w:rFonts w:ascii="Arial" w:hAnsi="Arial" w:cs="Arial"/>
          <w:sz w:val="24"/>
          <w:szCs w:val="24"/>
        </w:rPr>
        <w:t xml:space="preserve">17. </w:t>
      </w:r>
      <w:r w:rsidRPr="003B49B8">
        <w:rPr>
          <w:rFonts w:ascii="Arial" w:hAnsi="Arial" w:cs="Arial"/>
          <w:b/>
          <w:bCs/>
          <w:sz w:val="24"/>
          <w:szCs w:val="24"/>
        </w:rPr>
        <w:t>4th</w:t>
      </w:r>
      <w:r w:rsidRPr="00875EEE">
        <w:rPr>
          <w:rFonts w:ascii="Arial" w:hAnsi="Arial" w:cs="Arial"/>
          <w:sz w:val="24"/>
          <w:szCs w:val="24"/>
        </w:rPr>
        <w:t xml:space="preserve">. To the Holy Spirit, Gen. </w:t>
      </w:r>
      <w:r>
        <w:rPr>
          <w:rFonts w:ascii="Arial" w:hAnsi="Arial" w:cs="Arial"/>
          <w:sz w:val="24"/>
          <w:szCs w:val="24"/>
        </w:rPr>
        <w:t>1:2</w:t>
      </w:r>
      <w:r w:rsidRPr="00875EEE">
        <w:rPr>
          <w:rFonts w:ascii="Arial" w:hAnsi="Arial" w:cs="Arial"/>
          <w:sz w:val="24"/>
          <w:szCs w:val="24"/>
        </w:rPr>
        <w:t xml:space="preserve">; Job </w:t>
      </w:r>
      <w:r>
        <w:rPr>
          <w:rFonts w:ascii="Arial" w:hAnsi="Arial" w:cs="Arial"/>
          <w:sz w:val="24"/>
          <w:szCs w:val="24"/>
        </w:rPr>
        <w:t>26:1</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 How can it he proved that no creature can crea</w:t>
      </w:r>
      <w:r>
        <w:rPr>
          <w:rFonts w:ascii="Arial" w:hAnsi="Arial" w:cs="Arial"/>
          <w:sz w:val="24"/>
          <w:szCs w:val="24"/>
        </w:rPr>
        <w:t>te?</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F35ECF">
        <w:rPr>
          <w:rFonts w:ascii="Arial" w:hAnsi="Arial" w:cs="Arial"/>
          <w:b/>
          <w:bCs/>
          <w:sz w:val="24"/>
          <w:szCs w:val="24"/>
        </w:rPr>
        <w:lastRenderedPageBreak/>
        <w:t>1st</w:t>
      </w:r>
      <w:r>
        <w:rPr>
          <w:rFonts w:ascii="Arial" w:hAnsi="Arial" w:cs="Arial"/>
          <w:sz w:val="24"/>
          <w:szCs w:val="24"/>
        </w:rPr>
        <w:t xml:space="preserve">. </w:t>
      </w:r>
      <w:r w:rsidRPr="00875EEE">
        <w:rPr>
          <w:rFonts w:ascii="Arial" w:hAnsi="Arial" w:cs="Arial"/>
          <w:sz w:val="24"/>
          <w:szCs w:val="24"/>
        </w:rPr>
        <w:t xml:space="preserve">From the nature of the work. It appears to us that the work of absolute creation </w:t>
      </w:r>
      <w:r w:rsidRPr="00F35ECF">
        <w:rPr>
          <w:rFonts w:ascii="Arial" w:hAnsi="Arial" w:cs="Arial"/>
          <w:i/>
          <w:iCs/>
          <w:sz w:val="24"/>
          <w:szCs w:val="24"/>
        </w:rPr>
        <w:t>ex nihilo</w:t>
      </w:r>
      <w:r w:rsidRPr="00875EEE">
        <w:rPr>
          <w:rFonts w:ascii="Arial" w:hAnsi="Arial" w:cs="Arial"/>
          <w:sz w:val="24"/>
          <w:szCs w:val="24"/>
        </w:rPr>
        <w:t xml:space="preserve"> is an infinite exercise of </w:t>
      </w:r>
      <w:r>
        <w:rPr>
          <w:rFonts w:ascii="Arial" w:hAnsi="Arial" w:cs="Arial"/>
          <w:sz w:val="24"/>
          <w:szCs w:val="24"/>
        </w:rPr>
        <w:t>p</w:t>
      </w:r>
      <w:r w:rsidRPr="00875EEE">
        <w:rPr>
          <w:rFonts w:ascii="Arial" w:hAnsi="Arial" w:cs="Arial"/>
          <w:sz w:val="24"/>
          <w:szCs w:val="24"/>
        </w:rPr>
        <w:t>ower. It is to us inconceivable because infi</w:t>
      </w:r>
      <w:r>
        <w:rPr>
          <w:rFonts w:ascii="Arial" w:hAnsi="Arial" w:cs="Arial"/>
          <w:sz w:val="24"/>
          <w:szCs w:val="24"/>
        </w:rPr>
        <w:t>nite, and it can belong, there</w:t>
      </w:r>
      <w:r w:rsidRPr="00875EEE">
        <w:rPr>
          <w:rFonts w:ascii="Arial" w:hAnsi="Arial" w:cs="Arial"/>
          <w:sz w:val="24"/>
          <w:szCs w:val="24"/>
        </w:rPr>
        <w:t xml:space="preserve">fore, only to that Being who, for the same reason, is incomprehensible. </w:t>
      </w:r>
      <w:r w:rsidRPr="00F35ECF">
        <w:rPr>
          <w:rFonts w:ascii="Arial" w:hAnsi="Arial" w:cs="Arial"/>
          <w:b/>
          <w:bCs/>
          <w:sz w:val="24"/>
          <w:szCs w:val="24"/>
        </w:rPr>
        <w:t>2</w:t>
      </w:r>
      <w:r>
        <w:rPr>
          <w:rFonts w:ascii="Arial" w:hAnsi="Arial" w:cs="Arial"/>
          <w:b/>
          <w:bCs/>
          <w:sz w:val="24"/>
          <w:szCs w:val="24"/>
        </w:rPr>
        <w:t>n</w:t>
      </w:r>
      <w:r w:rsidRPr="00F35ECF">
        <w:rPr>
          <w:rFonts w:ascii="Arial" w:hAnsi="Arial" w:cs="Arial"/>
          <w:b/>
          <w:bCs/>
          <w:sz w:val="24"/>
          <w:szCs w:val="24"/>
        </w:rPr>
        <w:t>d</w:t>
      </w:r>
      <w:r w:rsidRPr="00875EEE">
        <w:rPr>
          <w:rFonts w:ascii="Arial" w:hAnsi="Arial" w:cs="Arial"/>
          <w:sz w:val="24"/>
          <w:szCs w:val="24"/>
        </w:rPr>
        <w:t xml:space="preserve">. The Scriptures distinguish Jehovah from all creatures, and from false gods, and establish his sovereignty and rights as the true God by the fact that he is the Creator, Is. </w:t>
      </w:r>
      <w:r>
        <w:rPr>
          <w:rFonts w:ascii="Arial" w:hAnsi="Arial" w:cs="Arial"/>
          <w:sz w:val="24"/>
          <w:szCs w:val="24"/>
        </w:rPr>
        <w:t>37:</w:t>
      </w:r>
      <w:r w:rsidRPr="00875EEE">
        <w:rPr>
          <w:rFonts w:ascii="Arial" w:hAnsi="Arial" w:cs="Arial"/>
          <w:sz w:val="24"/>
          <w:szCs w:val="24"/>
        </w:rPr>
        <w:t>16</w:t>
      </w:r>
      <w:r>
        <w:rPr>
          <w:rFonts w:ascii="Arial" w:hAnsi="Arial" w:cs="Arial"/>
          <w:sz w:val="24"/>
          <w:szCs w:val="24"/>
        </w:rPr>
        <w:t>, 40:</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13</w:t>
      </w:r>
      <w:r>
        <w:rPr>
          <w:rFonts w:ascii="Arial" w:hAnsi="Arial" w:cs="Arial"/>
          <w:sz w:val="24"/>
          <w:szCs w:val="24"/>
        </w:rPr>
        <w:t>, 54:</w:t>
      </w:r>
      <w:r w:rsidRPr="00875EEE">
        <w:rPr>
          <w:rFonts w:ascii="Arial" w:hAnsi="Arial" w:cs="Arial"/>
          <w:sz w:val="24"/>
          <w:szCs w:val="24"/>
        </w:rPr>
        <w:t xml:space="preserve">5; Ps. </w:t>
      </w:r>
      <w:r>
        <w:rPr>
          <w:rFonts w:ascii="Arial" w:hAnsi="Arial" w:cs="Arial"/>
          <w:sz w:val="24"/>
          <w:szCs w:val="24"/>
        </w:rPr>
        <w:t>96:</w:t>
      </w:r>
      <w:r w:rsidRPr="00875EEE">
        <w:rPr>
          <w:rFonts w:ascii="Arial" w:hAnsi="Arial" w:cs="Arial"/>
          <w:sz w:val="24"/>
          <w:szCs w:val="24"/>
        </w:rPr>
        <w:t xml:space="preserve">5; Jer. </w:t>
      </w:r>
      <w:r>
        <w:rPr>
          <w:rFonts w:ascii="Arial" w:hAnsi="Arial" w:cs="Arial"/>
          <w:sz w:val="24"/>
          <w:szCs w:val="24"/>
        </w:rPr>
        <w:t>10:</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12. </w:t>
      </w:r>
      <w:r w:rsidRPr="007372EA">
        <w:rPr>
          <w:rFonts w:ascii="Arial" w:hAnsi="Arial" w:cs="Arial"/>
          <w:b/>
          <w:bCs/>
          <w:sz w:val="24"/>
          <w:szCs w:val="24"/>
        </w:rPr>
        <w:t>3rd</w:t>
      </w:r>
      <w:r w:rsidRPr="00875EEE">
        <w:rPr>
          <w:rFonts w:ascii="Arial" w:hAnsi="Arial" w:cs="Arial"/>
          <w:sz w:val="24"/>
          <w:szCs w:val="24"/>
        </w:rPr>
        <w:t xml:space="preserve">. If it were admitted that a creature could create, then the works of creation would never avail to lead the creature to </w:t>
      </w:r>
      <w:r>
        <w:rPr>
          <w:rFonts w:ascii="Arial" w:hAnsi="Arial" w:cs="Arial"/>
          <w:sz w:val="24"/>
          <w:szCs w:val="24"/>
        </w:rPr>
        <w:t>the</w:t>
      </w:r>
      <w:r w:rsidRPr="00875EEE">
        <w:rPr>
          <w:rFonts w:ascii="Arial" w:hAnsi="Arial" w:cs="Arial"/>
          <w:sz w:val="24"/>
          <w:szCs w:val="24"/>
        </w:rPr>
        <w:t xml:space="preserve"> infallible knowledge that his creator was the eternal and self-existent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 What opinion do modern ge</w:t>
      </w:r>
      <w:r>
        <w:rPr>
          <w:rFonts w:ascii="Arial" w:hAnsi="Arial" w:cs="Arial"/>
          <w:sz w:val="24"/>
          <w:szCs w:val="24"/>
        </w:rPr>
        <w:t>ologists entertain as to the an</w:t>
      </w:r>
      <w:r w:rsidRPr="00875EEE">
        <w:rPr>
          <w:rFonts w:ascii="Arial" w:hAnsi="Arial" w:cs="Arial"/>
          <w:sz w:val="24"/>
          <w:szCs w:val="24"/>
        </w:rPr>
        <w:t xml:space="preserve">tiquity of our globe, and on what does that opinion rest?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universal opinion of all geologists. Christians and infidels, theists and atheists, is that the material composing our globe has been in existence for incalculable ages; that it has passed through many successive stages in its transition probably from a gaseous, certainly from a molten</w:t>
      </w:r>
      <w:r>
        <w:rPr>
          <w:rFonts w:ascii="Arial" w:hAnsi="Arial" w:cs="Arial"/>
          <w:sz w:val="24"/>
          <w:szCs w:val="24"/>
        </w:rPr>
        <w:t>,</w:t>
      </w:r>
      <w:r w:rsidRPr="00875EEE">
        <w:rPr>
          <w:rFonts w:ascii="Arial" w:hAnsi="Arial" w:cs="Arial"/>
          <w:sz w:val="24"/>
          <w:szCs w:val="24"/>
        </w:rPr>
        <w:t xml:space="preserve"> condition, to its present constitution; and that it has successively been </w:t>
      </w:r>
      <w:r>
        <w:rPr>
          <w:rFonts w:ascii="Arial" w:hAnsi="Arial" w:cs="Arial"/>
          <w:sz w:val="24"/>
          <w:szCs w:val="24"/>
        </w:rPr>
        <w:t>inhabited by many different or</w:t>
      </w:r>
      <w:r w:rsidRPr="00875EEE">
        <w:rPr>
          <w:rFonts w:ascii="Arial" w:hAnsi="Arial" w:cs="Arial"/>
          <w:sz w:val="24"/>
          <w:szCs w:val="24"/>
        </w:rPr>
        <w:t>ders of organi</w:t>
      </w:r>
      <w:r>
        <w:rPr>
          <w:rFonts w:ascii="Arial" w:hAnsi="Arial" w:cs="Arial"/>
          <w:sz w:val="24"/>
          <w:szCs w:val="24"/>
        </w:rPr>
        <w:t>s</w:t>
      </w:r>
      <w:r w:rsidRPr="00875EEE">
        <w:rPr>
          <w:rFonts w:ascii="Arial" w:hAnsi="Arial" w:cs="Arial"/>
          <w:sz w:val="24"/>
          <w:szCs w:val="24"/>
        </w:rPr>
        <w:t xml:space="preserve">ed beings, each in turn adapted to the physical conditions of the globe in its successive stages, and generally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marked in each stage by an advancing scale of organi</w:t>
      </w:r>
      <w:r>
        <w:rPr>
          <w:rFonts w:ascii="Arial" w:hAnsi="Arial" w:cs="Arial"/>
          <w:sz w:val="24"/>
          <w:szCs w:val="24"/>
        </w:rPr>
        <w:t>s</w:t>
      </w:r>
      <w:r w:rsidRPr="00875EEE">
        <w:rPr>
          <w:rFonts w:ascii="Arial" w:hAnsi="Arial" w:cs="Arial"/>
          <w:sz w:val="24"/>
          <w:szCs w:val="24"/>
        </w:rPr>
        <w:t>ation, from the more elementary to the more complex and more perfect forms, until the advent of man, the last and most perfect of all, about six thousand years ago. The facts upon which this opinion is founded are barely indicated in the following summary condensed from the 2</w:t>
      </w:r>
      <w:r>
        <w:rPr>
          <w:rFonts w:ascii="Arial" w:hAnsi="Arial" w:cs="Arial"/>
          <w:sz w:val="24"/>
          <w:szCs w:val="24"/>
        </w:rPr>
        <w:t>n</w:t>
      </w:r>
      <w:r w:rsidRPr="00875EEE">
        <w:rPr>
          <w:rFonts w:ascii="Arial" w:hAnsi="Arial" w:cs="Arial"/>
          <w:sz w:val="24"/>
          <w:szCs w:val="24"/>
        </w:rPr>
        <w:t xml:space="preserve">d chapter of </w:t>
      </w:r>
      <w:r>
        <w:rPr>
          <w:rFonts w:ascii="Arial" w:hAnsi="Arial" w:cs="Arial"/>
          <w:sz w:val="24"/>
          <w:szCs w:val="24"/>
        </w:rPr>
        <w:t>Edward</w:t>
      </w:r>
      <w:r w:rsidRPr="00875EEE">
        <w:rPr>
          <w:rFonts w:ascii="Arial" w:hAnsi="Arial" w:cs="Arial"/>
          <w:sz w:val="24"/>
          <w:szCs w:val="24"/>
        </w:rPr>
        <w:t xml:space="preserve"> Hitchcock’s able work on “</w:t>
      </w:r>
      <w:r w:rsidRPr="007372EA">
        <w:rPr>
          <w:rFonts w:ascii="Arial" w:hAnsi="Arial" w:cs="Arial"/>
          <w:i/>
          <w:iCs/>
          <w:sz w:val="24"/>
          <w:szCs w:val="24"/>
        </w:rPr>
        <w:t>Religion of Geology</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 rocks are</w:t>
      </w:r>
      <w:r>
        <w:rPr>
          <w:rFonts w:ascii="Arial" w:hAnsi="Arial" w:cs="Arial"/>
          <w:sz w:val="24"/>
          <w:szCs w:val="24"/>
        </w:rPr>
        <w:t>,</w:t>
      </w:r>
      <w:r w:rsidRPr="00875EEE">
        <w:rPr>
          <w:rFonts w:ascii="Arial" w:hAnsi="Arial" w:cs="Arial"/>
          <w:sz w:val="24"/>
          <w:szCs w:val="24"/>
        </w:rPr>
        <w:t xml:space="preserve"> in their present form</w:t>
      </w:r>
      <w:r>
        <w:rPr>
          <w:rFonts w:ascii="Arial" w:hAnsi="Arial" w:cs="Arial"/>
          <w:sz w:val="24"/>
          <w:szCs w:val="24"/>
        </w:rPr>
        <w:t>,</w:t>
      </w:r>
      <w:r w:rsidRPr="00875EEE">
        <w:rPr>
          <w:rFonts w:ascii="Arial" w:hAnsi="Arial" w:cs="Arial"/>
          <w:sz w:val="24"/>
          <w:szCs w:val="24"/>
        </w:rPr>
        <w:t xml:space="preserve"> evidently the result </w:t>
      </w:r>
      <w:r>
        <w:rPr>
          <w:rFonts w:ascii="Arial" w:hAnsi="Arial" w:cs="Arial"/>
          <w:sz w:val="24"/>
          <w:szCs w:val="24"/>
        </w:rPr>
        <w:t>o</w:t>
      </w:r>
      <w:r w:rsidRPr="00875EEE">
        <w:rPr>
          <w:rFonts w:ascii="Arial" w:hAnsi="Arial" w:cs="Arial"/>
          <w:sz w:val="24"/>
          <w:szCs w:val="24"/>
        </w:rPr>
        <w:t xml:space="preserve">f the operation of second causes.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“Some of them have been </w:t>
      </w:r>
      <w:r>
        <w:rPr>
          <w:rFonts w:ascii="Arial" w:hAnsi="Arial" w:cs="Arial"/>
          <w:sz w:val="24"/>
          <w:szCs w:val="24"/>
        </w:rPr>
        <w:t>m</w:t>
      </w:r>
      <w:r w:rsidRPr="00875EEE">
        <w:rPr>
          <w:rFonts w:ascii="Arial" w:hAnsi="Arial" w:cs="Arial"/>
          <w:sz w:val="24"/>
          <w:szCs w:val="24"/>
        </w:rPr>
        <w:t xml:space="preserve">elted and reconsolidated, and crowded in between others, or spread over them. Others have been worn down into mud, sand, </w:t>
      </w:r>
      <w:r>
        <w:rPr>
          <w:rFonts w:ascii="Arial" w:hAnsi="Arial" w:cs="Arial"/>
          <w:sz w:val="24"/>
          <w:szCs w:val="24"/>
        </w:rPr>
        <w:t>a</w:t>
      </w:r>
      <w:r w:rsidRPr="00875EEE">
        <w:rPr>
          <w:rFonts w:ascii="Arial" w:hAnsi="Arial" w:cs="Arial"/>
          <w:sz w:val="24"/>
          <w:szCs w:val="24"/>
        </w:rPr>
        <w:t>nd gravel, by water and other</w:t>
      </w:r>
      <w:r>
        <w:rPr>
          <w:rFonts w:ascii="Arial" w:hAnsi="Arial" w:cs="Arial"/>
          <w:sz w:val="24"/>
          <w:szCs w:val="24"/>
        </w:rPr>
        <w:t xml:space="preserve"> agents, and again cemented to</w:t>
      </w:r>
      <w:r w:rsidRPr="00875EEE">
        <w:rPr>
          <w:rFonts w:ascii="Arial" w:hAnsi="Arial" w:cs="Arial"/>
          <w:sz w:val="24"/>
          <w:szCs w:val="24"/>
        </w:rPr>
        <w:t xml:space="preserve">gether, after having enveloped multitudes of animals and plants, </w:t>
      </w:r>
      <w:r>
        <w:rPr>
          <w:rFonts w:ascii="Arial" w:hAnsi="Arial" w:cs="Arial"/>
          <w:sz w:val="24"/>
          <w:szCs w:val="24"/>
        </w:rPr>
        <w:t>w</w:t>
      </w:r>
      <w:r w:rsidRPr="00875EEE">
        <w:rPr>
          <w:rFonts w:ascii="Arial" w:hAnsi="Arial" w:cs="Arial"/>
          <w:sz w:val="24"/>
          <w:szCs w:val="24"/>
        </w:rPr>
        <w:t xml:space="preserve">hich are now embedded as organic remains.”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bear </w:t>
      </w:r>
      <w:r>
        <w:rPr>
          <w:rFonts w:ascii="Arial" w:hAnsi="Arial" w:cs="Arial"/>
          <w:sz w:val="24"/>
          <w:szCs w:val="24"/>
        </w:rPr>
        <w:t>in</w:t>
      </w:r>
      <w:r w:rsidRPr="00875EEE">
        <w:rPr>
          <w:rFonts w:ascii="Arial" w:hAnsi="Arial" w:cs="Arial"/>
          <w:sz w:val="24"/>
          <w:szCs w:val="24"/>
        </w:rPr>
        <w:t xml:space="preserve"> them as </w:t>
      </w:r>
      <w:r>
        <w:rPr>
          <w:rFonts w:ascii="Arial" w:hAnsi="Arial" w:cs="Arial"/>
          <w:sz w:val="24"/>
          <w:szCs w:val="24"/>
        </w:rPr>
        <w:t>undoubted</w:t>
      </w:r>
      <w:r w:rsidRPr="00875EEE">
        <w:rPr>
          <w:rFonts w:ascii="Arial" w:hAnsi="Arial" w:cs="Arial"/>
          <w:sz w:val="24"/>
          <w:szCs w:val="24"/>
        </w:rPr>
        <w:t xml:space="preserve"> marks of ch</w:t>
      </w:r>
      <w:r>
        <w:rPr>
          <w:rFonts w:ascii="Arial" w:hAnsi="Arial" w:cs="Arial"/>
          <w:sz w:val="24"/>
          <w:szCs w:val="24"/>
        </w:rPr>
        <w:t>ange and wear as any of the an</w:t>
      </w:r>
      <w:r w:rsidRPr="00875EEE">
        <w:rPr>
          <w:rFonts w:ascii="Arial" w:hAnsi="Arial" w:cs="Arial"/>
          <w:sz w:val="24"/>
          <w:szCs w:val="24"/>
        </w:rPr>
        <w:t xml:space="preserve">cient works of man. To infer that they were created in their present form would violate every principle of analogical reasoning on which all science proceeds.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 Processes are now going on by which rocks are formed, on a small scale, of the same character as those which constitute the great mass of the earth. Hence</w:t>
      </w:r>
      <w:r>
        <w:rPr>
          <w:rFonts w:ascii="Arial" w:hAnsi="Arial" w:cs="Arial"/>
          <w:sz w:val="24"/>
          <w:szCs w:val="24"/>
        </w:rPr>
        <w:t>,</w:t>
      </w:r>
      <w:r w:rsidRPr="00875EEE">
        <w:rPr>
          <w:rFonts w:ascii="Arial" w:hAnsi="Arial" w:cs="Arial"/>
          <w:sz w:val="24"/>
          <w:szCs w:val="24"/>
        </w:rPr>
        <w:t xml:space="preserve"> it is fair to infer (1.) that all the rocks were formed in a s</w:t>
      </w:r>
      <w:r>
        <w:rPr>
          <w:rFonts w:ascii="Arial" w:hAnsi="Arial" w:cs="Arial"/>
          <w:sz w:val="24"/>
          <w:szCs w:val="24"/>
        </w:rPr>
        <w:t>imilar manner. (2.) That by as</w:t>
      </w:r>
      <w:r w:rsidRPr="00875EEE">
        <w:rPr>
          <w:rFonts w:ascii="Arial" w:hAnsi="Arial" w:cs="Arial"/>
          <w:sz w:val="24"/>
          <w:szCs w:val="24"/>
        </w:rPr>
        <w:t>certaining the rate at which rocks are now forming</w:t>
      </w:r>
      <w:r>
        <w:rPr>
          <w:rFonts w:ascii="Arial" w:hAnsi="Arial" w:cs="Arial"/>
          <w:sz w:val="24"/>
          <w:szCs w:val="24"/>
        </w:rPr>
        <w:t>,</w:t>
      </w:r>
      <w:r w:rsidRPr="00875EEE">
        <w:rPr>
          <w:rFonts w:ascii="Arial" w:hAnsi="Arial" w:cs="Arial"/>
          <w:sz w:val="24"/>
          <w:szCs w:val="24"/>
        </w:rPr>
        <w:t xml:space="preserve"> we may form some estimate as to the time requi</w:t>
      </w:r>
      <w:r>
        <w:rPr>
          <w:rFonts w:ascii="Arial" w:hAnsi="Arial" w:cs="Arial"/>
          <w:sz w:val="24"/>
          <w:szCs w:val="24"/>
        </w:rPr>
        <w:t>red to produce those constitut</w:t>
      </w:r>
      <w:r w:rsidRPr="00875EEE">
        <w:rPr>
          <w:rFonts w:ascii="Arial" w:hAnsi="Arial" w:cs="Arial"/>
          <w:sz w:val="24"/>
          <w:szCs w:val="24"/>
        </w:rPr>
        <w:t xml:space="preserve">ing the crust of the earth.”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r</w:t>
      </w:r>
      <w:r w:rsidRPr="00875EEE">
        <w:rPr>
          <w:rFonts w:ascii="Arial" w:hAnsi="Arial" w:cs="Arial"/>
          <w:sz w:val="24"/>
          <w:szCs w:val="24"/>
        </w:rPr>
        <w:t>d. All t</w:t>
      </w:r>
      <w:r>
        <w:rPr>
          <w:rFonts w:ascii="Arial" w:hAnsi="Arial" w:cs="Arial"/>
          <w:sz w:val="24"/>
          <w:szCs w:val="24"/>
        </w:rPr>
        <w:t>h</w:t>
      </w:r>
      <w:r w:rsidRPr="00875EEE">
        <w:rPr>
          <w:rFonts w:ascii="Arial" w:hAnsi="Arial" w:cs="Arial"/>
          <w:sz w:val="24"/>
          <w:szCs w:val="24"/>
        </w:rPr>
        <w:t xml:space="preserve">e stratified rocks, especially that large proportion of them which contain the remains of animals and plants, appear to have been formed from fragments of other rocks, worn down by the action of water and atmospheric agencies. Yet this process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is very slow.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Yet there must have been time</w:t>
      </w:r>
      <w:r>
        <w:rPr>
          <w:rFonts w:ascii="Arial" w:hAnsi="Arial" w:cs="Arial"/>
          <w:sz w:val="24"/>
          <w:szCs w:val="24"/>
        </w:rPr>
        <w:t xml:space="preserve"> enough, since the crea</w:t>
      </w:r>
      <w:r w:rsidRPr="00875EEE">
        <w:rPr>
          <w:rFonts w:ascii="Arial" w:hAnsi="Arial" w:cs="Arial"/>
          <w:sz w:val="24"/>
          <w:szCs w:val="24"/>
        </w:rPr>
        <w:t>tion, to deposit at least ten miles o</w:t>
      </w:r>
      <w:r>
        <w:rPr>
          <w:rFonts w:ascii="Arial" w:hAnsi="Arial" w:cs="Arial"/>
          <w:sz w:val="24"/>
          <w:szCs w:val="24"/>
        </w:rPr>
        <w:t>f rocks in perpendicular thick</w:t>
      </w:r>
      <w:r w:rsidRPr="00875EEE">
        <w:rPr>
          <w:rFonts w:ascii="Arial" w:hAnsi="Arial" w:cs="Arial"/>
          <w:sz w:val="24"/>
          <w:szCs w:val="24"/>
        </w:rPr>
        <w:t xml:space="preserve">ness, by this process of attrition, washing, precipitation, drying, and hardening by means of heat, pressure, and the admixture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iron or lime.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It is certain that since </w:t>
      </w:r>
      <w:r>
        <w:rPr>
          <w:rFonts w:ascii="Arial" w:hAnsi="Arial" w:cs="Arial"/>
          <w:sz w:val="24"/>
          <w:szCs w:val="24"/>
        </w:rPr>
        <w:t>man existed, or in the last six-</w:t>
      </w:r>
      <w:r w:rsidRPr="00875EEE">
        <w:rPr>
          <w:rFonts w:ascii="Arial" w:hAnsi="Arial" w:cs="Arial"/>
          <w:sz w:val="24"/>
          <w:szCs w:val="24"/>
        </w:rPr>
        <w:t xml:space="preserve">thousand years, materials for the </w:t>
      </w:r>
      <w:r>
        <w:rPr>
          <w:rFonts w:ascii="Arial" w:hAnsi="Arial" w:cs="Arial"/>
          <w:sz w:val="24"/>
          <w:szCs w:val="24"/>
        </w:rPr>
        <w:t>production of rock have not ac</w:t>
      </w:r>
      <w:r w:rsidRPr="00875EEE">
        <w:rPr>
          <w:rFonts w:ascii="Arial" w:hAnsi="Arial" w:cs="Arial"/>
          <w:sz w:val="24"/>
          <w:szCs w:val="24"/>
        </w:rPr>
        <w:t>cumulated to the average thickne</w:t>
      </w:r>
      <w:r>
        <w:rPr>
          <w:rFonts w:ascii="Arial" w:hAnsi="Arial" w:cs="Arial"/>
          <w:sz w:val="24"/>
          <w:szCs w:val="24"/>
        </w:rPr>
        <w:t>ss of more than one or two hun</w:t>
      </w:r>
      <w:r w:rsidRPr="00875EEE">
        <w:rPr>
          <w:rFonts w:ascii="Arial" w:hAnsi="Arial" w:cs="Arial"/>
          <w:sz w:val="24"/>
          <w:szCs w:val="24"/>
        </w:rPr>
        <w:t>dred feet, or about one five</w:t>
      </w:r>
      <w:r>
        <w:rPr>
          <w:rFonts w:ascii="Arial" w:hAnsi="Arial" w:cs="Arial"/>
          <w:sz w:val="24"/>
          <w:szCs w:val="24"/>
        </w:rPr>
        <w:t>-</w:t>
      </w:r>
      <w:r w:rsidRPr="00875EEE">
        <w:rPr>
          <w:rFonts w:ascii="Arial" w:hAnsi="Arial" w:cs="Arial"/>
          <w:sz w:val="24"/>
          <w:szCs w:val="24"/>
        </w:rPr>
        <w:t xml:space="preserve">hundreth part of the entire thickness of the stratified rocks that have been formed since the creation.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During the deposition of the stratified rocks</w:t>
      </w:r>
      <w:r>
        <w:rPr>
          <w:rFonts w:ascii="Arial" w:hAnsi="Arial" w:cs="Arial"/>
          <w:sz w:val="24"/>
          <w:szCs w:val="24"/>
        </w:rPr>
        <w:t>,</w:t>
      </w:r>
      <w:r w:rsidRPr="00875EEE">
        <w:rPr>
          <w:rFonts w:ascii="Arial" w:hAnsi="Arial" w:cs="Arial"/>
          <w:sz w:val="24"/>
          <w:szCs w:val="24"/>
        </w:rPr>
        <w:t xml:space="preserve"> many changes must have occurred in the temperature and the materials held in solution by the waters which deposited them, and in the positions of the rocks themselves, as they have been bent and dislocated while in a soft state.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7th. Numerous races of ani</w:t>
      </w:r>
      <w:r>
        <w:rPr>
          <w:rFonts w:ascii="Arial" w:hAnsi="Arial" w:cs="Arial"/>
          <w:sz w:val="24"/>
          <w:szCs w:val="24"/>
        </w:rPr>
        <w:t>mals and plants must have occu</w:t>
      </w:r>
      <w:r w:rsidRPr="00875EEE">
        <w:rPr>
          <w:rFonts w:ascii="Arial" w:hAnsi="Arial" w:cs="Arial"/>
          <w:sz w:val="24"/>
          <w:szCs w:val="24"/>
        </w:rPr>
        <w:t xml:space="preserve">pied the globe previous to those which now inhabit it, and have successively </w:t>
      </w:r>
      <w:r>
        <w:rPr>
          <w:rFonts w:ascii="Arial" w:hAnsi="Arial" w:cs="Arial"/>
          <w:sz w:val="24"/>
          <w:szCs w:val="24"/>
        </w:rPr>
        <w:t>been washed</w:t>
      </w:r>
      <w:r w:rsidRPr="00875EEE">
        <w:rPr>
          <w:rFonts w:ascii="Arial" w:hAnsi="Arial" w:cs="Arial"/>
          <w:sz w:val="24"/>
          <w:szCs w:val="24"/>
        </w:rPr>
        <w:t xml:space="preserve"> away as catastrophes occurred, or as the climate became unfit for their residence. Thirty thousand species have already been dug from the rocks, and</w:t>
      </w:r>
      <w:r>
        <w:rPr>
          <w:rFonts w:ascii="Arial" w:hAnsi="Arial" w:cs="Arial"/>
          <w:sz w:val="24"/>
          <w:szCs w:val="24"/>
        </w:rPr>
        <w:t>,</w:t>
      </w:r>
      <w:r w:rsidRPr="00875EEE">
        <w:rPr>
          <w:rFonts w:ascii="Arial" w:hAnsi="Arial" w:cs="Arial"/>
          <w:sz w:val="24"/>
          <w:szCs w:val="24"/>
        </w:rPr>
        <w:t xml:space="preserve"> with few exceptions</w:t>
      </w:r>
      <w:r>
        <w:rPr>
          <w:rFonts w:ascii="Arial" w:hAnsi="Arial" w:cs="Arial"/>
          <w:sz w:val="24"/>
          <w:szCs w:val="24"/>
        </w:rPr>
        <w:t>,</w:t>
      </w:r>
      <w:r w:rsidRPr="00875EEE">
        <w:rPr>
          <w:rFonts w:ascii="Arial" w:hAnsi="Arial" w:cs="Arial"/>
          <w:sz w:val="24"/>
          <w:szCs w:val="24"/>
        </w:rPr>
        <w:t xml:space="preserve"> none of them corresponding to those now living upon the earth. Not less than four or five, and probably more, entire races have passed away, and been succeeded by recent ones, so that the globe has actually changed all its inhabitants half a dozen times.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8th. Even since all the various strata of rocks have been in their present state</w:t>
      </w:r>
      <w:r>
        <w:rPr>
          <w:rFonts w:ascii="Arial" w:hAnsi="Arial" w:cs="Arial"/>
          <w:sz w:val="24"/>
          <w:szCs w:val="24"/>
        </w:rPr>
        <w:t>,</w:t>
      </w:r>
      <w:r w:rsidRPr="00875EEE">
        <w:rPr>
          <w:rFonts w:ascii="Arial" w:hAnsi="Arial" w:cs="Arial"/>
          <w:sz w:val="24"/>
          <w:szCs w:val="24"/>
        </w:rPr>
        <w:t xml:space="preserve"> and position changes have been accomplished, </w:t>
      </w:r>
      <w:r>
        <w:rPr>
          <w:rFonts w:ascii="Arial" w:hAnsi="Arial" w:cs="Arial"/>
          <w:sz w:val="24"/>
          <w:szCs w:val="24"/>
        </w:rPr>
        <w:t>for example</w:t>
      </w:r>
      <w:r w:rsidRPr="00875EEE">
        <w:rPr>
          <w:rFonts w:ascii="Arial" w:hAnsi="Arial" w:cs="Arial"/>
          <w:sz w:val="24"/>
          <w:szCs w:val="24"/>
        </w:rPr>
        <w:t xml:space="preserve">, in the formation of deltas, and in the gradual wearing away of solid rock in channels by rivers (often hundreds of feet deep, and for miles in length), which must have required many thousands of years.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9th. The primary rocks, wh</w:t>
      </w:r>
      <w:r>
        <w:rPr>
          <w:rFonts w:ascii="Arial" w:hAnsi="Arial" w:cs="Arial"/>
          <w:sz w:val="24"/>
          <w:szCs w:val="24"/>
        </w:rPr>
        <w:t>ich everywhere form the founda</w:t>
      </w:r>
      <w:r w:rsidRPr="00875EEE">
        <w:rPr>
          <w:rFonts w:ascii="Arial" w:hAnsi="Arial" w:cs="Arial"/>
          <w:sz w:val="24"/>
          <w:szCs w:val="24"/>
        </w:rPr>
        <w:t xml:space="preserve">tion on which the stratified rocks rest, and out of the fragments of which, by washing and wearing, the stratified rocks have been formed, were themselves evidently formed when the whole globe was gradually cooling from a condition of universal fusion from heat.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W</w:t>
      </w:r>
      <w:r>
        <w:rPr>
          <w:rFonts w:ascii="Arial" w:hAnsi="Arial" w:cs="Arial"/>
          <w:sz w:val="24"/>
          <w:szCs w:val="24"/>
        </w:rPr>
        <w:t>h</w:t>
      </w:r>
      <w:r w:rsidRPr="00875EEE">
        <w:rPr>
          <w:rFonts w:ascii="Arial" w:hAnsi="Arial" w:cs="Arial"/>
          <w:sz w:val="24"/>
          <w:szCs w:val="24"/>
        </w:rPr>
        <w:t>at are the different methods which have been suggested of reconciling the</w:t>
      </w:r>
      <w:r>
        <w:rPr>
          <w:rFonts w:ascii="Arial" w:hAnsi="Arial" w:cs="Arial"/>
          <w:sz w:val="24"/>
          <w:szCs w:val="24"/>
        </w:rPr>
        <w:t xml:space="preserve"> f</w:t>
      </w:r>
      <w:r w:rsidRPr="00875EEE">
        <w:rPr>
          <w:rFonts w:ascii="Arial" w:hAnsi="Arial" w:cs="Arial"/>
          <w:sz w:val="24"/>
          <w:szCs w:val="24"/>
        </w:rPr>
        <w:t xml:space="preserve">acts developed by geology with the truth of the Mosaic record of creation?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1st.</w:t>
      </w:r>
      <w:r w:rsidRPr="00875EEE">
        <w:rPr>
          <w:rFonts w:ascii="Arial" w:hAnsi="Arial" w:cs="Arial"/>
          <w:sz w:val="24"/>
          <w:szCs w:val="24"/>
        </w:rPr>
        <w:t xml:space="preserve"> The method adopted by Dr. Chalmers, President Hitchcock, and the great majority of Christian geologists, is as follows: The first verse of Genesis, discon</w:t>
      </w:r>
      <w:r>
        <w:rPr>
          <w:rFonts w:ascii="Arial" w:hAnsi="Arial" w:cs="Arial"/>
          <w:sz w:val="24"/>
          <w:szCs w:val="24"/>
        </w:rPr>
        <w:t>nected from the subsequent con</w:t>
      </w:r>
      <w:r w:rsidRPr="00875EEE">
        <w:rPr>
          <w:rFonts w:ascii="Arial" w:hAnsi="Arial" w:cs="Arial"/>
          <w:sz w:val="24"/>
          <w:szCs w:val="24"/>
        </w:rPr>
        <w:t xml:space="preserve">text, affirms the truth that in the beginning, at some remote and </w:t>
      </w:r>
      <w:r w:rsidRPr="00875EEE">
        <w:rPr>
          <w:rFonts w:ascii="Arial" w:hAnsi="Arial" w:cs="Arial"/>
          <w:sz w:val="24"/>
          <w:szCs w:val="24"/>
        </w:rPr>
        <w:lastRenderedPageBreak/>
        <w:t>unrevealed period in the past, God created the whole universe out of nothing; and then</w:t>
      </w:r>
      <w:r>
        <w:rPr>
          <w:rFonts w:ascii="Arial" w:hAnsi="Arial" w:cs="Arial"/>
          <w:sz w:val="24"/>
          <w:szCs w:val="24"/>
        </w:rPr>
        <w:t>,</w:t>
      </w:r>
      <w:r w:rsidRPr="00875EEE">
        <w:rPr>
          <w:rFonts w:ascii="Arial" w:hAnsi="Arial" w:cs="Arial"/>
          <w:sz w:val="24"/>
          <w:szCs w:val="24"/>
        </w:rPr>
        <w:t xml:space="preserve"> after an interval, the measure of which is not given, the subsequent verses relate the general order in which God, in the space of six natural days, established the present order of this world, adapting it to the residence of its present inhabitants, and in which he created the present </w:t>
      </w:r>
      <w:r>
        <w:rPr>
          <w:rFonts w:ascii="Arial" w:hAnsi="Arial" w:cs="Arial"/>
          <w:sz w:val="24"/>
          <w:szCs w:val="24"/>
        </w:rPr>
        <w:t>species</w:t>
      </w:r>
      <w:r w:rsidRPr="00875EEE">
        <w:rPr>
          <w:rFonts w:ascii="Arial" w:hAnsi="Arial" w:cs="Arial"/>
          <w:sz w:val="24"/>
          <w:szCs w:val="24"/>
        </w:rPr>
        <w:t xml:space="preserve"> of plants and animals. This interpretation of the Mosaic account of the creation was advanced as probable by many eminent biblical scholars before the rise of geological science, and it is now almost </w:t>
      </w:r>
      <w:r>
        <w:rPr>
          <w:rFonts w:ascii="Arial" w:hAnsi="Arial" w:cs="Arial"/>
          <w:sz w:val="24"/>
          <w:szCs w:val="24"/>
        </w:rPr>
        <w:t>u</w:t>
      </w:r>
      <w:r w:rsidRPr="00875EEE">
        <w:rPr>
          <w:rFonts w:ascii="Arial" w:hAnsi="Arial" w:cs="Arial"/>
          <w:sz w:val="24"/>
          <w:szCs w:val="24"/>
        </w:rPr>
        <w:t xml:space="preserve">niversally adopted by theologians as well as by geologists.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There appears to be no objection to it on any ground, and, as </w:t>
      </w:r>
      <w:r>
        <w:rPr>
          <w:rFonts w:ascii="Arial" w:hAnsi="Arial" w:cs="Arial"/>
          <w:sz w:val="24"/>
          <w:szCs w:val="24"/>
        </w:rPr>
        <w:t>a</w:t>
      </w:r>
      <w:r w:rsidRPr="00875EEE">
        <w:rPr>
          <w:rFonts w:ascii="Arial" w:hAnsi="Arial" w:cs="Arial"/>
          <w:sz w:val="24"/>
          <w:szCs w:val="24"/>
        </w:rPr>
        <w:t xml:space="preserve"> general adjustment, it appears to be the best possible in the pre</w:t>
      </w:r>
      <w:r>
        <w:rPr>
          <w:rFonts w:ascii="Arial" w:hAnsi="Arial" w:cs="Arial"/>
          <w:sz w:val="24"/>
          <w:szCs w:val="24"/>
        </w:rPr>
        <w:t>s</w:t>
      </w:r>
      <w:r w:rsidRPr="00875EEE">
        <w:rPr>
          <w:rFonts w:ascii="Arial" w:hAnsi="Arial" w:cs="Arial"/>
          <w:sz w:val="24"/>
          <w:szCs w:val="24"/>
        </w:rPr>
        <w:t xml:space="preserve">ent state of our knowledge. It is only a general adjustment, </w:t>
      </w:r>
      <w:r>
        <w:rPr>
          <w:rFonts w:ascii="Arial" w:hAnsi="Arial" w:cs="Arial"/>
          <w:sz w:val="24"/>
          <w:szCs w:val="24"/>
        </w:rPr>
        <w:t>h</w:t>
      </w:r>
      <w:r w:rsidRPr="00875EEE">
        <w:rPr>
          <w:rFonts w:ascii="Arial" w:hAnsi="Arial" w:cs="Arial"/>
          <w:sz w:val="24"/>
          <w:szCs w:val="24"/>
        </w:rPr>
        <w:t xml:space="preserve">owever, leaving many questions of detail unsolved, both as to </w:t>
      </w:r>
      <w:r>
        <w:rPr>
          <w:rFonts w:ascii="Arial" w:hAnsi="Arial" w:cs="Arial"/>
          <w:sz w:val="24"/>
          <w:szCs w:val="24"/>
        </w:rPr>
        <w:t>t</w:t>
      </w:r>
      <w:r w:rsidRPr="00875EEE">
        <w:rPr>
          <w:rFonts w:ascii="Arial" w:hAnsi="Arial" w:cs="Arial"/>
          <w:sz w:val="24"/>
          <w:szCs w:val="24"/>
        </w:rPr>
        <w:t xml:space="preserve">he interpretation of the record of the six days’ work, and as to the reconciliation of the facts of </w:t>
      </w:r>
      <w:r>
        <w:rPr>
          <w:rFonts w:ascii="Arial" w:hAnsi="Arial" w:cs="Arial"/>
          <w:sz w:val="24"/>
          <w:szCs w:val="24"/>
        </w:rPr>
        <w:t>geology, and the present scien</w:t>
      </w:r>
      <w:r w:rsidRPr="00875EEE">
        <w:rPr>
          <w:rFonts w:ascii="Arial" w:hAnsi="Arial" w:cs="Arial"/>
          <w:sz w:val="24"/>
          <w:szCs w:val="24"/>
        </w:rPr>
        <w:t xml:space="preserve">tific interpretation </w:t>
      </w:r>
      <w:r>
        <w:rPr>
          <w:rFonts w:ascii="Arial" w:hAnsi="Arial" w:cs="Arial"/>
          <w:sz w:val="24"/>
          <w:szCs w:val="24"/>
        </w:rPr>
        <w:t>of it</w:t>
      </w:r>
      <w:r w:rsidRPr="00875EEE">
        <w:rPr>
          <w:rFonts w:ascii="Arial" w:hAnsi="Arial" w:cs="Arial"/>
          <w:sz w:val="24"/>
          <w:szCs w:val="24"/>
        </w:rPr>
        <w:t xml:space="preserve"> with the inspired record.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In order to avoid several difficulties experienced in a</w:t>
      </w:r>
      <w:r>
        <w:rPr>
          <w:rFonts w:ascii="Arial" w:hAnsi="Arial" w:cs="Arial"/>
          <w:sz w:val="24"/>
          <w:szCs w:val="24"/>
        </w:rPr>
        <w:t>t</w:t>
      </w:r>
      <w:r w:rsidRPr="00875EEE">
        <w:rPr>
          <w:rFonts w:ascii="Arial" w:hAnsi="Arial" w:cs="Arial"/>
          <w:sz w:val="24"/>
          <w:szCs w:val="24"/>
        </w:rPr>
        <w:t>tempting to reconcile the Mosaic account of the six days’ work with science, Dr. John Pye Smith proposed to supplement the above method of reconciliation with the hypothesis that the term earth in Genesis did not signify the whole globe, but “the part of our globe which God was adapting for the dwelling-place of man and anim</w:t>
      </w:r>
      <w:r>
        <w:rPr>
          <w:rFonts w:ascii="Arial" w:hAnsi="Arial" w:cs="Arial"/>
          <w:sz w:val="24"/>
          <w:szCs w:val="24"/>
        </w:rPr>
        <w:t>a</w:t>
      </w:r>
      <w:r w:rsidRPr="00875EEE">
        <w:rPr>
          <w:rFonts w:ascii="Arial" w:hAnsi="Arial" w:cs="Arial"/>
          <w:sz w:val="24"/>
          <w:szCs w:val="24"/>
        </w:rPr>
        <w:t>ls connected with him,” that is, “a large part of Asia, lying between the Caucasian Ridge, the Caspian Sea, and Tartary on the north, the Persian and Indian Seas on the south, and the high mountain ridges w</w:t>
      </w:r>
      <w:r>
        <w:rPr>
          <w:rFonts w:ascii="Arial" w:hAnsi="Arial" w:cs="Arial"/>
          <w:sz w:val="24"/>
          <w:szCs w:val="24"/>
        </w:rPr>
        <w:t>hich run at a considerable dis</w:t>
      </w:r>
      <w:r w:rsidRPr="00875EEE">
        <w:rPr>
          <w:rFonts w:ascii="Arial" w:hAnsi="Arial" w:cs="Arial"/>
          <w:sz w:val="24"/>
          <w:szCs w:val="24"/>
        </w:rPr>
        <w:t xml:space="preserve">tance on their eastern and western flanks.”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Many have argued that </w:t>
      </w:r>
      <w:r>
        <w:rPr>
          <w:rFonts w:ascii="Arial" w:hAnsi="Arial" w:cs="Arial"/>
          <w:sz w:val="24"/>
          <w:szCs w:val="24"/>
        </w:rPr>
        <w:t>the days spoken of in this pas</w:t>
      </w:r>
      <w:r w:rsidRPr="00875EEE">
        <w:rPr>
          <w:rFonts w:ascii="Arial" w:hAnsi="Arial" w:cs="Arial"/>
          <w:sz w:val="24"/>
          <w:szCs w:val="24"/>
        </w:rPr>
        <w:t>sage in Genesis were not natural days of twenty-four hours, “but periods of great, though indefinite length, during which all the changes exhibited by the strata of rocks took place”</w:t>
      </w:r>
      <w:r>
        <w:rPr>
          <w:rFonts w:ascii="Arial" w:hAnsi="Arial" w:cs="Arial"/>
          <w:sz w:val="24"/>
          <w:szCs w:val="24"/>
        </w:rPr>
        <w:t>,</w:t>
      </w:r>
      <w:r w:rsidRPr="00875EEE">
        <w:rPr>
          <w:rFonts w:ascii="Arial" w:hAnsi="Arial" w:cs="Arial"/>
          <w:sz w:val="24"/>
          <w:szCs w:val="24"/>
        </w:rPr>
        <w:t xml:space="preserve"> and in which the several orders of organi</w:t>
      </w:r>
      <w:r>
        <w:rPr>
          <w:rFonts w:ascii="Arial" w:hAnsi="Arial" w:cs="Arial"/>
          <w:sz w:val="24"/>
          <w:szCs w:val="24"/>
        </w:rPr>
        <w:t>s</w:t>
      </w:r>
      <w:r w:rsidRPr="00875EEE">
        <w:rPr>
          <w:rFonts w:ascii="Arial" w:hAnsi="Arial" w:cs="Arial"/>
          <w:sz w:val="24"/>
          <w:szCs w:val="24"/>
        </w:rPr>
        <w:t>ed vegetable and animal beings were successively created, man being brought into existence at the end of the closing day of creation, and the Sabbath day of God’s rest from his creation work continuing ever since. This view has been eloquently argued and illustrated in a comparison of the Mosaic text with the facts developed by geology, by the late Hugh Miller, in his last work, “</w:t>
      </w:r>
      <w:r>
        <w:rPr>
          <w:rFonts w:ascii="Arial" w:hAnsi="Arial" w:cs="Arial"/>
          <w:i/>
          <w:iCs/>
          <w:sz w:val="24"/>
          <w:szCs w:val="24"/>
        </w:rPr>
        <w:t>The T</w:t>
      </w:r>
      <w:r w:rsidRPr="007372EA">
        <w:rPr>
          <w:rFonts w:ascii="Arial" w:hAnsi="Arial" w:cs="Arial"/>
          <w:i/>
          <w:iCs/>
          <w:sz w:val="24"/>
          <w:szCs w:val="24"/>
        </w:rPr>
        <w:t>estimony of the Rocks</w:t>
      </w:r>
      <w:r w:rsidRPr="00875EEE">
        <w:rPr>
          <w:rFonts w:ascii="Arial" w:hAnsi="Arial" w:cs="Arial"/>
          <w:sz w:val="24"/>
          <w:szCs w:val="24"/>
        </w:rPr>
        <w:t>.” After all, however, theologians and geologists agree in regarding this method of reconciliation as d</w:t>
      </w:r>
      <w:r>
        <w:rPr>
          <w:rFonts w:ascii="Arial" w:hAnsi="Arial" w:cs="Arial"/>
          <w:sz w:val="24"/>
          <w:szCs w:val="24"/>
        </w:rPr>
        <w:t>oing equal violence to the lan</w:t>
      </w:r>
      <w:r w:rsidRPr="00875EEE">
        <w:rPr>
          <w:rFonts w:ascii="Arial" w:hAnsi="Arial" w:cs="Arial"/>
          <w:sz w:val="24"/>
          <w:szCs w:val="24"/>
        </w:rPr>
        <w:t>guage of the record and to the facts of the science. — President Hitchcock’s “</w:t>
      </w:r>
      <w:r w:rsidRPr="007372EA">
        <w:rPr>
          <w:rFonts w:ascii="Arial" w:hAnsi="Arial" w:cs="Arial"/>
          <w:i/>
          <w:iCs/>
          <w:sz w:val="24"/>
          <w:szCs w:val="24"/>
        </w:rPr>
        <w:t>Religion of Geology</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What principles ought to he </w:t>
      </w:r>
      <w:r>
        <w:rPr>
          <w:rFonts w:ascii="Arial" w:hAnsi="Arial" w:cs="Arial"/>
          <w:sz w:val="24"/>
          <w:szCs w:val="24"/>
        </w:rPr>
        <w:t>borne</w:t>
      </w:r>
      <w:r w:rsidRPr="00875EEE">
        <w:rPr>
          <w:rFonts w:ascii="Arial" w:hAnsi="Arial" w:cs="Arial"/>
          <w:sz w:val="24"/>
          <w:szCs w:val="24"/>
        </w:rPr>
        <w:t xml:space="preserve"> in mind </w:t>
      </w:r>
      <w:r>
        <w:rPr>
          <w:rFonts w:ascii="Arial" w:hAnsi="Arial" w:cs="Arial"/>
          <w:sz w:val="24"/>
          <w:szCs w:val="24"/>
        </w:rPr>
        <w:t>b</w:t>
      </w:r>
      <w:r w:rsidRPr="00875EEE">
        <w:rPr>
          <w:rFonts w:ascii="Arial" w:hAnsi="Arial" w:cs="Arial"/>
          <w:sz w:val="24"/>
          <w:szCs w:val="24"/>
        </w:rPr>
        <w:t xml:space="preserve">y Christians in </w:t>
      </w:r>
      <w:r>
        <w:rPr>
          <w:rFonts w:ascii="Arial" w:hAnsi="Arial" w:cs="Arial"/>
          <w:sz w:val="24"/>
          <w:szCs w:val="24"/>
        </w:rPr>
        <w:t>view of apparent discrepancies b</w:t>
      </w:r>
      <w:r w:rsidRPr="00875EEE">
        <w:rPr>
          <w:rFonts w:ascii="Arial" w:hAnsi="Arial" w:cs="Arial"/>
          <w:sz w:val="24"/>
          <w:szCs w:val="24"/>
        </w:rPr>
        <w:t xml:space="preserve">etween the interpretation of nature </w:t>
      </w:r>
      <w:r>
        <w:rPr>
          <w:rFonts w:ascii="Arial" w:hAnsi="Arial" w:cs="Arial"/>
          <w:sz w:val="24"/>
          <w:szCs w:val="24"/>
        </w:rPr>
        <w:t>b</w:t>
      </w:r>
      <w:r w:rsidRPr="00875EEE">
        <w:rPr>
          <w:rFonts w:ascii="Arial" w:hAnsi="Arial" w:cs="Arial"/>
          <w:sz w:val="24"/>
          <w:szCs w:val="24"/>
        </w:rPr>
        <w:t xml:space="preserve">y science, and the interpretation of the Scriptures by theologians?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All truth must be consistent. God’s works and God’s word are alike absolute truth; whatever discrepancies appear, the difficulty must wholly exist in man’s imperfect interpretation, either of the works on</w:t>
      </w:r>
      <w:r>
        <w:rPr>
          <w:rFonts w:ascii="Arial" w:hAnsi="Arial" w:cs="Arial"/>
          <w:sz w:val="24"/>
          <w:szCs w:val="24"/>
        </w:rPr>
        <w:t xml:space="preserve"> the one hand, or of the word </w:t>
      </w:r>
      <w:r w:rsidRPr="00875EEE">
        <w:rPr>
          <w:rFonts w:ascii="Arial" w:hAnsi="Arial" w:cs="Arial"/>
          <w:sz w:val="24"/>
          <w:szCs w:val="24"/>
        </w:rPr>
        <w:t xml:space="preserve">on the 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d. Revelation was not designed to anticipate the natural progress of science, consequently</w:t>
      </w:r>
      <w:r>
        <w:rPr>
          <w:rFonts w:ascii="Arial" w:hAnsi="Arial" w:cs="Arial"/>
          <w:sz w:val="24"/>
          <w:szCs w:val="24"/>
        </w:rPr>
        <w:t>,</w:t>
      </w:r>
      <w:r w:rsidRPr="00875EEE">
        <w:rPr>
          <w:rFonts w:ascii="Arial" w:hAnsi="Arial" w:cs="Arial"/>
          <w:sz w:val="24"/>
          <w:szCs w:val="24"/>
        </w:rPr>
        <w:t xml:space="preserve"> the Scriptures teach us nothing concerning the interpretation of the phenomenal world of nature, but uniformly speak of phenomena as they appear, and in the common language of the age and people among w</w:t>
      </w:r>
      <w:r>
        <w:rPr>
          <w:rFonts w:ascii="Arial" w:hAnsi="Arial" w:cs="Arial"/>
          <w:sz w:val="24"/>
          <w:szCs w:val="24"/>
        </w:rPr>
        <w:t>h</w:t>
      </w:r>
      <w:r w:rsidRPr="00875EEE">
        <w:rPr>
          <w:rFonts w:ascii="Arial" w:hAnsi="Arial" w:cs="Arial"/>
          <w:sz w:val="24"/>
          <w:szCs w:val="24"/>
        </w:rPr>
        <w:t>om they were written, and never of physical caus</w:t>
      </w:r>
      <w:r>
        <w:rPr>
          <w:rFonts w:ascii="Arial" w:hAnsi="Arial" w:cs="Arial"/>
          <w:sz w:val="24"/>
          <w:szCs w:val="24"/>
        </w:rPr>
        <w:t>e</w:t>
      </w:r>
      <w:r w:rsidRPr="00875EEE">
        <w:rPr>
          <w:rFonts w:ascii="Arial" w:hAnsi="Arial" w:cs="Arial"/>
          <w:sz w:val="24"/>
          <w:szCs w:val="24"/>
        </w:rPr>
        <w:t>s or laws as they are in fact</w:t>
      </w:r>
      <w:r>
        <w:rPr>
          <w:rFonts w:ascii="Arial" w:hAnsi="Arial" w:cs="Arial"/>
          <w:sz w:val="24"/>
          <w:szCs w:val="24"/>
        </w:rPr>
        <w:t xml:space="preserve">. </w:t>
      </w:r>
      <w:r w:rsidRPr="00875EEE">
        <w:rPr>
          <w:rFonts w:ascii="Arial" w:hAnsi="Arial" w:cs="Arial"/>
          <w:sz w:val="24"/>
          <w:szCs w:val="24"/>
        </w:rPr>
        <w:t>Thus</w:t>
      </w:r>
      <w:r>
        <w:rPr>
          <w:rFonts w:ascii="Arial" w:hAnsi="Arial" w:cs="Arial"/>
          <w:sz w:val="24"/>
          <w:szCs w:val="24"/>
        </w:rPr>
        <w:t>,</w:t>
      </w:r>
      <w:r w:rsidRPr="00875EEE">
        <w:rPr>
          <w:rFonts w:ascii="Arial" w:hAnsi="Arial" w:cs="Arial"/>
          <w:sz w:val="24"/>
          <w:szCs w:val="24"/>
        </w:rPr>
        <w:t xml:space="preserve"> they speak of the sun “rising”</w:t>
      </w:r>
      <w:r>
        <w:rPr>
          <w:rFonts w:ascii="Arial" w:hAnsi="Arial" w:cs="Arial"/>
          <w:sz w:val="24"/>
          <w:szCs w:val="24"/>
        </w:rPr>
        <w:t>,</w:t>
      </w:r>
      <w:r w:rsidRPr="00875EEE">
        <w:rPr>
          <w:rFonts w:ascii="Arial" w:hAnsi="Arial" w:cs="Arial"/>
          <w:sz w:val="24"/>
          <w:szCs w:val="24"/>
        </w:rPr>
        <w:t xml:space="preserve"> “setting”</w:t>
      </w:r>
      <w:r>
        <w:rPr>
          <w:rFonts w:ascii="Arial" w:hAnsi="Arial" w:cs="Arial"/>
          <w:sz w:val="24"/>
          <w:szCs w:val="24"/>
        </w:rPr>
        <w:t>,</w:t>
      </w:r>
      <w:r w:rsidRPr="00875EEE">
        <w:rPr>
          <w:rFonts w:ascii="Arial" w:hAnsi="Arial" w:cs="Arial"/>
          <w:sz w:val="24"/>
          <w:szCs w:val="24"/>
        </w:rPr>
        <w:t xml:space="preserve"> “going back”</w:t>
      </w:r>
      <w:r>
        <w:rPr>
          <w:rFonts w:ascii="Arial" w:hAnsi="Arial" w:cs="Arial"/>
          <w:sz w:val="24"/>
          <w:szCs w:val="24"/>
        </w:rPr>
        <w:t>,</w:t>
      </w:r>
      <w:r w:rsidRPr="00875EEE">
        <w:rPr>
          <w:rFonts w:ascii="Arial" w:hAnsi="Arial" w:cs="Arial"/>
          <w:sz w:val="24"/>
          <w:szCs w:val="24"/>
        </w:rPr>
        <w:t xml:space="preserve"> “standing still”</w:t>
      </w:r>
      <w:r>
        <w:rPr>
          <w:rFonts w:ascii="Arial" w:hAnsi="Arial" w:cs="Arial"/>
          <w:sz w:val="24"/>
          <w:szCs w:val="24"/>
        </w:rPr>
        <w:t>,</w:t>
      </w:r>
      <w:r w:rsidRPr="00875EEE">
        <w:rPr>
          <w:rFonts w:ascii="Arial" w:hAnsi="Arial" w:cs="Arial"/>
          <w:sz w:val="24"/>
          <w:szCs w:val="24"/>
        </w:rPr>
        <w:t xml:space="preserve"> etc.,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3rd</w:t>
      </w:r>
      <w:r w:rsidRPr="00875EEE">
        <w:rPr>
          <w:rFonts w:ascii="Arial" w:hAnsi="Arial" w:cs="Arial"/>
          <w:sz w:val="24"/>
          <w:szCs w:val="24"/>
        </w:rPr>
        <w:t>. From the commencement of modern science</w:t>
      </w:r>
      <w:r>
        <w:rPr>
          <w:rFonts w:ascii="Arial" w:hAnsi="Arial" w:cs="Arial"/>
          <w:sz w:val="24"/>
          <w:szCs w:val="24"/>
        </w:rPr>
        <w:t>, apparent in</w:t>
      </w:r>
      <w:r w:rsidRPr="00875EEE">
        <w:rPr>
          <w:rFonts w:ascii="Arial" w:hAnsi="Arial" w:cs="Arial"/>
          <w:sz w:val="24"/>
          <w:szCs w:val="24"/>
        </w:rPr>
        <w:t>consistencies between nature and revelation have been constantly emerging, which, for the time, have occasioned great offen</w:t>
      </w:r>
      <w:r>
        <w:rPr>
          <w:rFonts w:ascii="Arial" w:hAnsi="Arial" w:cs="Arial"/>
          <w:sz w:val="24"/>
          <w:szCs w:val="24"/>
        </w:rPr>
        <w:t>c</w:t>
      </w:r>
      <w:r w:rsidRPr="00875EEE">
        <w:rPr>
          <w:rFonts w:ascii="Arial" w:hAnsi="Arial" w:cs="Arial"/>
          <w:sz w:val="24"/>
          <w:szCs w:val="24"/>
        </w:rPr>
        <w:t>e to zealous believers, but in every instance, without exception, the error has been found to exist either in the too hasty generali</w:t>
      </w:r>
      <w:r>
        <w:rPr>
          <w:rFonts w:ascii="Arial" w:hAnsi="Arial" w:cs="Arial"/>
          <w:sz w:val="24"/>
          <w:szCs w:val="24"/>
        </w:rPr>
        <w:t>s</w:t>
      </w:r>
      <w:r w:rsidRPr="00875EEE">
        <w:rPr>
          <w:rFonts w:ascii="Arial" w:hAnsi="Arial" w:cs="Arial"/>
          <w:sz w:val="24"/>
          <w:szCs w:val="24"/>
        </w:rPr>
        <w:t>ations of science from imperfect knowled</w:t>
      </w:r>
      <w:r>
        <w:rPr>
          <w:rFonts w:ascii="Arial" w:hAnsi="Arial" w:cs="Arial"/>
          <w:sz w:val="24"/>
          <w:szCs w:val="24"/>
        </w:rPr>
        <w:t>ge of the facts, or from a pre</w:t>
      </w:r>
      <w:r w:rsidRPr="00875EEE">
        <w:rPr>
          <w:rFonts w:ascii="Arial" w:hAnsi="Arial" w:cs="Arial"/>
          <w:sz w:val="24"/>
          <w:szCs w:val="24"/>
        </w:rPr>
        <w:t>judiced interpretation of the Scriptures, and invariably matured science has been found not only to harmoni</w:t>
      </w:r>
      <w:r>
        <w:rPr>
          <w:rFonts w:ascii="Arial" w:hAnsi="Arial" w:cs="Arial"/>
          <w:sz w:val="24"/>
          <w:szCs w:val="24"/>
        </w:rPr>
        <w:t>s</w:t>
      </w:r>
      <w:r w:rsidRPr="00875EEE">
        <w:rPr>
          <w:rFonts w:ascii="Arial" w:hAnsi="Arial" w:cs="Arial"/>
          <w:sz w:val="24"/>
          <w:szCs w:val="24"/>
        </w:rPr>
        <w:t>e perfectly with the letter of the word naturally interpreted, but, moreover, gloriously to illustrate the grand moral principles and doctrines there</w:t>
      </w:r>
      <w:r>
        <w:rPr>
          <w:rFonts w:ascii="Arial" w:hAnsi="Arial" w:cs="Arial"/>
          <w:sz w:val="24"/>
          <w:szCs w:val="24"/>
        </w:rPr>
        <w:t xml:space="preserve"> </w:t>
      </w:r>
      <w:r w:rsidRPr="00875EEE">
        <w:rPr>
          <w:rFonts w:ascii="Arial" w:hAnsi="Arial" w:cs="Arial"/>
          <w:sz w:val="24"/>
          <w:szCs w:val="24"/>
        </w:rPr>
        <w:t xml:space="preserve">revealed.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There is no dif</w:t>
      </w:r>
      <w:r>
        <w:rPr>
          <w:rFonts w:ascii="Arial" w:hAnsi="Arial" w:cs="Arial"/>
          <w:sz w:val="24"/>
          <w:szCs w:val="24"/>
        </w:rPr>
        <w:t>fic</w:t>
      </w:r>
      <w:r w:rsidRPr="00875EEE">
        <w:rPr>
          <w:rFonts w:ascii="Arial" w:hAnsi="Arial" w:cs="Arial"/>
          <w:sz w:val="24"/>
          <w:szCs w:val="24"/>
        </w:rPr>
        <w:t>ulty experienced in the attempt to reconcile Moses’ account of the “genesis of the heavens and earth” with the science of geology, which is different either in kind or d</w:t>
      </w:r>
      <w:r>
        <w:rPr>
          <w:rFonts w:ascii="Arial" w:hAnsi="Arial" w:cs="Arial"/>
          <w:sz w:val="24"/>
          <w:szCs w:val="24"/>
        </w:rPr>
        <w:t>egr</w:t>
      </w:r>
      <w:r w:rsidRPr="00875EEE">
        <w:rPr>
          <w:rFonts w:ascii="Arial" w:hAnsi="Arial" w:cs="Arial"/>
          <w:sz w:val="24"/>
          <w:szCs w:val="24"/>
        </w:rPr>
        <w:t xml:space="preserve">ee from those experienced in </w:t>
      </w:r>
      <w:r>
        <w:rPr>
          <w:rFonts w:ascii="Arial" w:hAnsi="Arial" w:cs="Arial"/>
          <w:sz w:val="24"/>
          <w:szCs w:val="24"/>
        </w:rPr>
        <w:t>every attempt to reconcile pro</w:t>
      </w:r>
      <w:r w:rsidRPr="00875EEE">
        <w:rPr>
          <w:rFonts w:ascii="Arial" w:hAnsi="Arial" w:cs="Arial"/>
          <w:sz w:val="24"/>
          <w:szCs w:val="24"/>
        </w:rPr>
        <w:t xml:space="preserve">phecy with the facts of history. History and geological science are both </w:t>
      </w:r>
      <w:r w:rsidRPr="0017381B">
        <w:rPr>
          <w:rFonts w:ascii="Arial" w:hAnsi="Arial" w:cs="Arial"/>
          <w:i/>
          <w:iCs/>
          <w:sz w:val="24"/>
          <w:szCs w:val="24"/>
        </w:rPr>
        <w:t>in transitu</w:t>
      </w:r>
      <w:r w:rsidRPr="00875EEE">
        <w:rPr>
          <w:rFonts w:ascii="Arial" w:hAnsi="Arial" w:cs="Arial"/>
          <w:sz w:val="24"/>
          <w:szCs w:val="24"/>
        </w:rPr>
        <w:t>; when the</w:t>
      </w:r>
      <w:r>
        <w:rPr>
          <w:rFonts w:ascii="Arial" w:hAnsi="Arial" w:cs="Arial"/>
          <w:sz w:val="24"/>
          <w:szCs w:val="24"/>
        </w:rPr>
        <w:t>y are finished, the perfect har</w:t>
      </w:r>
      <w:r w:rsidRPr="00875EEE">
        <w:rPr>
          <w:rFonts w:ascii="Arial" w:hAnsi="Arial" w:cs="Arial"/>
          <w:sz w:val="24"/>
          <w:szCs w:val="24"/>
        </w:rPr>
        <w:t xml:space="preserve">mony of both with revelation will be apparent to all.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Christians should always rejoice in every advance of science, being assured that thereby the truth of their religion and the glory of their God must be confirmed and manifested. They should equally avoid all premature</w:t>
      </w:r>
      <w:r>
        <w:rPr>
          <w:rFonts w:ascii="Arial" w:hAnsi="Arial" w:cs="Arial"/>
          <w:sz w:val="24"/>
          <w:szCs w:val="24"/>
        </w:rPr>
        <w:t xml:space="preserve"> adjustments of the interpreta</w:t>
      </w:r>
      <w:r w:rsidRPr="00875EEE">
        <w:rPr>
          <w:rFonts w:ascii="Arial" w:hAnsi="Arial" w:cs="Arial"/>
          <w:sz w:val="24"/>
          <w:szCs w:val="24"/>
        </w:rPr>
        <w:t>tion of Scripture to imperfect science in process of development, and all injurious and impotent jealousies of scientific discoveries or speculations, when apparently h</w:t>
      </w:r>
      <w:r>
        <w:rPr>
          <w:rFonts w:ascii="Arial" w:hAnsi="Arial" w:cs="Arial"/>
          <w:sz w:val="24"/>
          <w:szCs w:val="24"/>
        </w:rPr>
        <w:t>ostile to their traditional in</w:t>
      </w:r>
      <w:r w:rsidRPr="00875EEE">
        <w:rPr>
          <w:rFonts w:ascii="Arial" w:hAnsi="Arial" w:cs="Arial"/>
          <w:sz w:val="24"/>
          <w:szCs w:val="24"/>
        </w:rPr>
        <w:t xml:space="preserve">terpretation of Scripture. Perfect faith </w:t>
      </w:r>
      <w:r>
        <w:rPr>
          <w:rFonts w:ascii="Arial" w:hAnsi="Arial" w:cs="Arial"/>
          <w:sz w:val="24"/>
          <w:szCs w:val="24"/>
        </w:rPr>
        <w:t>c</w:t>
      </w:r>
      <w:r w:rsidRPr="00875EEE">
        <w:rPr>
          <w:rFonts w:ascii="Arial" w:hAnsi="Arial" w:cs="Arial"/>
          <w:sz w:val="24"/>
          <w:szCs w:val="24"/>
        </w:rPr>
        <w:t>ast</w:t>
      </w:r>
      <w:r>
        <w:rPr>
          <w:rFonts w:ascii="Arial" w:hAnsi="Arial" w:cs="Arial"/>
          <w:sz w:val="24"/>
          <w:szCs w:val="24"/>
        </w:rPr>
        <w:t>s</w:t>
      </w:r>
      <w:r w:rsidRPr="00875EEE">
        <w:rPr>
          <w:rFonts w:ascii="Arial" w:hAnsi="Arial" w:cs="Arial"/>
          <w:sz w:val="24"/>
          <w:szCs w:val="24"/>
        </w:rPr>
        <w:t xml:space="preserve"> out all </w:t>
      </w:r>
      <w:r>
        <w:rPr>
          <w:rFonts w:ascii="Arial" w:hAnsi="Arial" w:cs="Arial"/>
          <w:sz w:val="24"/>
          <w:szCs w:val="24"/>
        </w:rPr>
        <w:t>fears</w:t>
      </w:r>
      <w:r w:rsidRPr="00875EEE">
        <w:rPr>
          <w:rFonts w:ascii="Arial" w:hAnsi="Arial" w:cs="Arial"/>
          <w:sz w:val="24"/>
          <w:szCs w:val="24"/>
        </w:rPr>
        <w:t xml:space="preserve">. </w:t>
      </w: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7372EA" w:rsidRDefault="00283EF3" w:rsidP="00283EF3">
      <w:pPr>
        <w:spacing w:after="0" w:line="276" w:lineRule="auto"/>
        <w:jc w:val="center"/>
        <w:rPr>
          <w:rFonts w:ascii="Arial" w:hAnsi="Arial" w:cs="Arial"/>
          <w:b/>
          <w:bCs/>
          <w:sz w:val="28"/>
          <w:szCs w:val="28"/>
        </w:rPr>
      </w:pPr>
      <w:r w:rsidRPr="007372EA">
        <w:rPr>
          <w:rFonts w:ascii="Arial" w:hAnsi="Arial" w:cs="Arial"/>
          <w:b/>
          <w:bCs/>
          <w:sz w:val="28"/>
          <w:szCs w:val="28"/>
        </w:rPr>
        <w:lastRenderedPageBreak/>
        <w:t>CHAPTER 12.</w:t>
      </w:r>
      <w:r>
        <w:rPr>
          <w:rFonts w:ascii="Arial" w:hAnsi="Arial" w:cs="Arial"/>
          <w:b/>
          <w:bCs/>
          <w:sz w:val="28"/>
          <w:szCs w:val="28"/>
        </w:rPr>
        <w:t xml:space="preserve">                 </w:t>
      </w:r>
    </w:p>
    <w:p w:rsidR="00283EF3" w:rsidRPr="007372EA" w:rsidRDefault="00283EF3" w:rsidP="00283EF3">
      <w:pPr>
        <w:spacing w:after="0" w:line="276" w:lineRule="auto"/>
        <w:jc w:val="center"/>
        <w:rPr>
          <w:rFonts w:ascii="Arial" w:hAnsi="Arial" w:cs="Arial"/>
          <w:b/>
          <w:bCs/>
          <w:sz w:val="28"/>
          <w:szCs w:val="28"/>
        </w:rPr>
      </w:pPr>
    </w:p>
    <w:p w:rsidR="00283EF3" w:rsidRPr="007372EA" w:rsidRDefault="00283EF3" w:rsidP="00283EF3">
      <w:pPr>
        <w:spacing w:after="0" w:line="276" w:lineRule="auto"/>
        <w:jc w:val="center"/>
        <w:rPr>
          <w:rFonts w:ascii="Arial" w:hAnsi="Arial" w:cs="Arial"/>
          <w:b/>
          <w:bCs/>
          <w:sz w:val="28"/>
          <w:szCs w:val="28"/>
        </w:rPr>
      </w:pPr>
      <w:r w:rsidRPr="007372EA">
        <w:rPr>
          <w:rFonts w:ascii="Arial" w:hAnsi="Arial" w:cs="Arial"/>
          <w:b/>
          <w:bCs/>
          <w:sz w:val="28"/>
          <w:szCs w:val="28"/>
        </w:rPr>
        <w:t>THE DOCTRINE OF ANGELS.</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W</w:t>
      </w:r>
      <w:r>
        <w:rPr>
          <w:rFonts w:ascii="Arial" w:hAnsi="Arial" w:cs="Arial"/>
          <w:sz w:val="24"/>
          <w:szCs w:val="24"/>
        </w:rPr>
        <w:t>h</w:t>
      </w:r>
      <w:r w:rsidRPr="00875EEE">
        <w:rPr>
          <w:rFonts w:ascii="Arial" w:hAnsi="Arial" w:cs="Arial"/>
          <w:sz w:val="24"/>
          <w:szCs w:val="24"/>
        </w:rPr>
        <w:t>at are the different senses in which the word angel, or messenger, is used in Scripture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Ordinary messengers, Job </w:t>
      </w:r>
      <w:r>
        <w:rPr>
          <w:rFonts w:ascii="Arial" w:hAnsi="Arial" w:cs="Arial"/>
          <w:sz w:val="24"/>
          <w:szCs w:val="24"/>
        </w:rPr>
        <w:t>1:1</w:t>
      </w:r>
      <w:r w:rsidRPr="00875EEE">
        <w:rPr>
          <w:rFonts w:ascii="Arial" w:hAnsi="Arial" w:cs="Arial"/>
          <w:sz w:val="24"/>
          <w:szCs w:val="24"/>
        </w:rPr>
        <w:t xml:space="preserve">4; Luke </w:t>
      </w:r>
      <w:r>
        <w:rPr>
          <w:rFonts w:ascii="Arial" w:hAnsi="Arial" w:cs="Arial"/>
          <w:sz w:val="24"/>
          <w:szCs w:val="24"/>
        </w:rPr>
        <w:t>7:</w:t>
      </w:r>
      <w:r w:rsidRPr="00875EEE">
        <w:rPr>
          <w:rFonts w:ascii="Arial" w:hAnsi="Arial" w:cs="Arial"/>
          <w:sz w:val="24"/>
          <w:szCs w:val="24"/>
        </w:rPr>
        <w:t>24</w:t>
      </w:r>
      <w:r>
        <w:rPr>
          <w:rFonts w:ascii="Arial" w:hAnsi="Arial" w:cs="Arial"/>
          <w:sz w:val="24"/>
          <w:szCs w:val="24"/>
        </w:rPr>
        <w:t>, 9:</w:t>
      </w:r>
      <w:r w:rsidRPr="00875EEE">
        <w:rPr>
          <w:rFonts w:ascii="Arial" w:hAnsi="Arial" w:cs="Arial"/>
          <w:sz w:val="24"/>
          <w:szCs w:val="24"/>
        </w:rPr>
        <w:t xml:space="preserve">52; prophets,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42:</w:t>
      </w:r>
      <w:r w:rsidRPr="00875EEE">
        <w:rPr>
          <w:rFonts w:ascii="Arial" w:hAnsi="Arial" w:cs="Arial"/>
          <w:sz w:val="24"/>
          <w:szCs w:val="24"/>
        </w:rPr>
        <w:t>19; Ma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1; priests, Ma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7; ministers of the New Testament, Rev. </w:t>
      </w:r>
      <w:r>
        <w:rPr>
          <w:rFonts w:ascii="Arial" w:hAnsi="Arial" w:cs="Arial"/>
          <w:sz w:val="24"/>
          <w:szCs w:val="24"/>
        </w:rPr>
        <w:t>1:</w:t>
      </w:r>
      <w:r w:rsidRPr="00875EEE">
        <w:rPr>
          <w:rFonts w:ascii="Arial" w:hAnsi="Arial" w:cs="Arial"/>
          <w:sz w:val="24"/>
          <w:szCs w:val="24"/>
        </w:rPr>
        <w:t xml:space="preserve">20; also impersonal agents, as pillar of cloud, Ex. </w:t>
      </w:r>
      <w:r>
        <w:rPr>
          <w:rFonts w:ascii="Arial" w:hAnsi="Arial" w:cs="Arial"/>
          <w:sz w:val="24"/>
          <w:szCs w:val="24"/>
        </w:rPr>
        <w:t>14:</w:t>
      </w:r>
      <w:r w:rsidRPr="00875EEE">
        <w:rPr>
          <w:rFonts w:ascii="Arial" w:hAnsi="Arial" w:cs="Arial"/>
          <w:sz w:val="24"/>
          <w:szCs w:val="24"/>
        </w:rPr>
        <w:t xml:space="preserve">19; pestilence, 2 Sam. </w:t>
      </w:r>
      <w:r>
        <w:rPr>
          <w:rFonts w:ascii="Arial" w:hAnsi="Arial" w:cs="Arial"/>
          <w:sz w:val="24"/>
          <w:szCs w:val="24"/>
        </w:rPr>
        <w:t>24:16-</w:t>
      </w:r>
      <w:r w:rsidRPr="00875EEE">
        <w:rPr>
          <w:rFonts w:ascii="Arial" w:hAnsi="Arial" w:cs="Arial"/>
          <w:sz w:val="24"/>
          <w:szCs w:val="24"/>
        </w:rPr>
        <w:t xml:space="preserve">17; winds, Ps. </w:t>
      </w:r>
      <w:r>
        <w:rPr>
          <w:rFonts w:ascii="Arial" w:hAnsi="Arial" w:cs="Arial"/>
          <w:sz w:val="24"/>
          <w:szCs w:val="24"/>
        </w:rPr>
        <w:t>104:</w:t>
      </w:r>
      <w:r w:rsidRPr="00875EEE">
        <w:rPr>
          <w:rFonts w:ascii="Arial" w:hAnsi="Arial" w:cs="Arial"/>
          <w:sz w:val="24"/>
          <w:szCs w:val="24"/>
        </w:rPr>
        <w:t xml:space="preserve">4; plagues, called evil angels, </w:t>
      </w:r>
      <w:r>
        <w:rPr>
          <w:rFonts w:ascii="Arial" w:hAnsi="Arial" w:cs="Arial"/>
          <w:sz w:val="24"/>
          <w:szCs w:val="24"/>
        </w:rPr>
        <w:t>Ps.78:</w:t>
      </w:r>
      <w:r w:rsidRPr="00875EEE">
        <w:rPr>
          <w:rFonts w:ascii="Arial" w:hAnsi="Arial" w:cs="Arial"/>
          <w:sz w:val="24"/>
          <w:szCs w:val="24"/>
        </w:rPr>
        <w:t xml:space="preserve">49; Paul’s thorn in the flesh, </w:t>
      </w:r>
      <w:r>
        <w:rPr>
          <w:rFonts w:ascii="Arial" w:hAnsi="Arial" w:cs="Arial"/>
          <w:sz w:val="24"/>
          <w:szCs w:val="24"/>
        </w:rPr>
        <w:t>“</w:t>
      </w:r>
      <w:r w:rsidRPr="00875EEE">
        <w:rPr>
          <w:rFonts w:ascii="Arial" w:hAnsi="Arial" w:cs="Arial"/>
          <w:sz w:val="24"/>
          <w:szCs w:val="24"/>
        </w:rPr>
        <w:t>angel of Satan</w:t>
      </w:r>
      <w:r>
        <w:rPr>
          <w:rFonts w:ascii="Arial" w:hAnsi="Arial" w:cs="Arial"/>
          <w:sz w:val="24"/>
          <w:szCs w:val="24"/>
        </w:rPr>
        <w:t>”</w:t>
      </w:r>
      <w:r w:rsidRPr="00875EEE">
        <w:rPr>
          <w:rFonts w:ascii="Arial" w:hAnsi="Arial" w:cs="Arial"/>
          <w:sz w:val="24"/>
          <w:szCs w:val="24"/>
        </w:rPr>
        <w:t xml:space="preserve">, 2 Cor. </w:t>
      </w:r>
      <w:r>
        <w:rPr>
          <w:rFonts w:ascii="Arial" w:hAnsi="Arial" w:cs="Arial"/>
          <w:sz w:val="24"/>
          <w:szCs w:val="24"/>
        </w:rPr>
        <w:t>12:1</w:t>
      </w:r>
      <w:r w:rsidRPr="00875EEE">
        <w:rPr>
          <w:rFonts w:ascii="Arial" w:hAnsi="Arial" w:cs="Arial"/>
          <w:sz w:val="24"/>
          <w:szCs w:val="24"/>
        </w:rPr>
        <w:t xml:space="preserve">, 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Also the second person of </w:t>
      </w:r>
      <w:r>
        <w:rPr>
          <w:rFonts w:ascii="Arial" w:hAnsi="Arial" w:cs="Arial"/>
          <w:sz w:val="24"/>
          <w:szCs w:val="24"/>
        </w:rPr>
        <w:t>th</w:t>
      </w:r>
      <w:r w:rsidRPr="00875EEE">
        <w:rPr>
          <w:rFonts w:ascii="Arial" w:hAnsi="Arial" w:cs="Arial"/>
          <w:sz w:val="24"/>
          <w:szCs w:val="24"/>
        </w:rPr>
        <w:t>e Trinity, “Angel of his presence”</w:t>
      </w:r>
      <w:r>
        <w:rPr>
          <w:rFonts w:ascii="Arial" w:hAnsi="Arial" w:cs="Arial"/>
          <w:sz w:val="24"/>
          <w:szCs w:val="24"/>
        </w:rPr>
        <w:t>;</w:t>
      </w:r>
      <w:r w:rsidRPr="00875EEE">
        <w:rPr>
          <w:rFonts w:ascii="Arial" w:hAnsi="Arial" w:cs="Arial"/>
          <w:sz w:val="24"/>
          <w:szCs w:val="24"/>
        </w:rPr>
        <w:t xml:space="preserve"> “Angel of the Covenant”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63:</w:t>
      </w:r>
      <w:r w:rsidRPr="00875EEE">
        <w:rPr>
          <w:rFonts w:ascii="Arial" w:hAnsi="Arial" w:cs="Arial"/>
          <w:sz w:val="24"/>
          <w:szCs w:val="24"/>
        </w:rPr>
        <w:t>9;</w:t>
      </w:r>
      <w:r>
        <w:rPr>
          <w:rFonts w:ascii="Arial" w:hAnsi="Arial" w:cs="Arial"/>
          <w:sz w:val="24"/>
          <w:szCs w:val="24"/>
        </w:rPr>
        <w:t xml:space="preserve"> Mal</w:t>
      </w:r>
      <w:r w:rsidRPr="00875EEE">
        <w:rPr>
          <w:rFonts w:ascii="Arial" w:hAnsi="Arial" w:cs="Arial"/>
          <w:sz w:val="24"/>
          <w:szCs w:val="24"/>
        </w:rPr>
        <w:t>.</w:t>
      </w:r>
      <w:r>
        <w:rPr>
          <w:rFonts w:ascii="Arial" w:hAnsi="Arial" w:cs="Arial"/>
          <w:sz w:val="24"/>
          <w:szCs w:val="24"/>
        </w:rPr>
        <w:t>3:</w:t>
      </w:r>
      <w:r w:rsidRPr="00875EEE">
        <w:rPr>
          <w:rFonts w:ascii="Arial" w:hAnsi="Arial" w:cs="Arial"/>
          <w:sz w:val="24"/>
          <w:szCs w:val="24"/>
        </w:rPr>
        <w:t xml:space="preserve">1. But the term is chiefly applied to the heavenly intelligences, </w:t>
      </w:r>
      <w:r>
        <w:rPr>
          <w:rFonts w:ascii="Arial" w:hAnsi="Arial" w:cs="Arial"/>
          <w:sz w:val="24"/>
          <w:szCs w:val="24"/>
        </w:rPr>
        <w:t>Mat.25:</w:t>
      </w:r>
      <w:r w:rsidRPr="00875EEE">
        <w:rPr>
          <w:rFonts w:ascii="Arial" w:hAnsi="Arial" w:cs="Arial"/>
          <w:sz w:val="24"/>
          <w:szCs w:val="24"/>
        </w:rPr>
        <w:t xml:space="preserve"> 31.</w:t>
      </w:r>
      <w:r>
        <w:rPr>
          <w:rFonts w:ascii="Arial" w:hAnsi="Arial" w:cs="Arial"/>
          <w:sz w:val="24"/>
          <w:szCs w:val="24"/>
        </w:rPr>
        <w:t xml:space="preserve"> </w:t>
      </w:r>
      <w:r w:rsidRPr="00875EEE">
        <w:rPr>
          <w:rFonts w:ascii="Arial" w:hAnsi="Arial" w:cs="Arial"/>
          <w:sz w:val="24"/>
          <w:szCs w:val="24"/>
        </w:rPr>
        <w:t xml:space="preserve">— See Kitto’s </w:t>
      </w:r>
      <w:r w:rsidRPr="00FF4AE9">
        <w:rPr>
          <w:rFonts w:ascii="Arial" w:hAnsi="Arial" w:cs="Arial"/>
          <w:i/>
          <w:iCs/>
          <w:sz w:val="24"/>
          <w:szCs w:val="24"/>
        </w:rPr>
        <w:t>Bible Encyclopaedia</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What are the scriptural designa</w:t>
      </w:r>
      <w:r>
        <w:rPr>
          <w:rFonts w:ascii="Arial" w:hAnsi="Arial" w:cs="Arial"/>
          <w:sz w:val="24"/>
          <w:szCs w:val="24"/>
        </w:rPr>
        <w:t>t</w:t>
      </w:r>
      <w:r w:rsidRPr="00875EEE">
        <w:rPr>
          <w:rFonts w:ascii="Arial" w:hAnsi="Arial" w:cs="Arial"/>
          <w:sz w:val="24"/>
          <w:szCs w:val="24"/>
        </w:rPr>
        <w:t>ions of angels, and how far are those designations expressive of their nature and offices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Good</w:t>
      </w:r>
      <w:r w:rsidRPr="00875EEE">
        <w:rPr>
          <w:rFonts w:ascii="Arial" w:hAnsi="Arial" w:cs="Arial"/>
          <w:sz w:val="24"/>
          <w:szCs w:val="24"/>
        </w:rPr>
        <w:t xml:space="preserve"> angels (for evil spirits, see </w:t>
      </w:r>
      <w:r>
        <w:rPr>
          <w:rFonts w:ascii="Arial" w:hAnsi="Arial" w:cs="Arial"/>
          <w:sz w:val="24"/>
          <w:szCs w:val="24"/>
        </w:rPr>
        <w:t>Q</w:t>
      </w:r>
      <w:r w:rsidRPr="00875EEE">
        <w:rPr>
          <w:rFonts w:ascii="Arial" w:hAnsi="Arial" w:cs="Arial"/>
          <w:sz w:val="24"/>
          <w:szCs w:val="24"/>
        </w:rPr>
        <w:t>uestion 13) are designated in Scripture as to their nature, dignity and power, as “spirits”</w:t>
      </w:r>
      <w:r>
        <w:rPr>
          <w:rFonts w:ascii="Arial" w:hAnsi="Arial" w:cs="Arial"/>
          <w:sz w:val="24"/>
          <w:szCs w:val="24"/>
        </w:rPr>
        <w:t xml:space="preserve">, </w:t>
      </w:r>
      <w:r w:rsidRPr="00875EEE">
        <w:rPr>
          <w:rFonts w:ascii="Arial" w:hAnsi="Arial" w:cs="Arial"/>
          <w:sz w:val="24"/>
          <w:szCs w:val="24"/>
        </w:rPr>
        <w:t xml:space="preserve">Heb. </w:t>
      </w:r>
      <w:r>
        <w:rPr>
          <w:rFonts w:ascii="Arial" w:hAnsi="Arial" w:cs="Arial"/>
          <w:sz w:val="24"/>
          <w:szCs w:val="24"/>
        </w:rPr>
        <w:t>1:</w:t>
      </w:r>
      <w:r w:rsidRPr="00875EEE">
        <w:rPr>
          <w:rFonts w:ascii="Arial" w:hAnsi="Arial" w:cs="Arial"/>
          <w:sz w:val="24"/>
          <w:szCs w:val="24"/>
        </w:rPr>
        <w:t>14; “thrones, dominions, principalities, powers, mights”</w:t>
      </w:r>
      <w:r>
        <w:rPr>
          <w:rFonts w:ascii="Arial" w:hAnsi="Arial" w:cs="Arial"/>
          <w:sz w:val="24"/>
          <w:szCs w:val="24"/>
        </w:rPr>
        <w:t xml:space="preserve">, </w:t>
      </w:r>
      <w:r w:rsidRPr="00875EEE">
        <w:rPr>
          <w:rFonts w:ascii="Arial" w:hAnsi="Arial" w:cs="Arial"/>
          <w:sz w:val="24"/>
          <w:szCs w:val="24"/>
        </w:rPr>
        <w:t xml:space="preserve">Eph. </w:t>
      </w:r>
      <w:r>
        <w:rPr>
          <w:rFonts w:ascii="Arial" w:hAnsi="Arial" w:cs="Arial"/>
          <w:sz w:val="24"/>
          <w:szCs w:val="24"/>
        </w:rPr>
        <w:t>1:</w:t>
      </w:r>
      <w:r w:rsidRPr="00875EEE">
        <w:rPr>
          <w:rFonts w:ascii="Arial" w:hAnsi="Arial" w:cs="Arial"/>
          <w:sz w:val="24"/>
          <w:szCs w:val="24"/>
        </w:rPr>
        <w:t xml:space="preserve">21, and Col. </w:t>
      </w:r>
      <w:r>
        <w:rPr>
          <w:rFonts w:ascii="Arial" w:hAnsi="Arial" w:cs="Arial"/>
          <w:sz w:val="24"/>
          <w:szCs w:val="24"/>
        </w:rPr>
        <w:t>1:1</w:t>
      </w:r>
      <w:r w:rsidRPr="00875EEE">
        <w:rPr>
          <w:rFonts w:ascii="Arial" w:hAnsi="Arial" w:cs="Arial"/>
          <w:sz w:val="24"/>
          <w:szCs w:val="24"/>
        </w:rPr>
        <w:t>6; “sons of God”</w:t>
      </w:r>
      <w:r>
        <w:rPr>
          <w:rFonts w:ascii="Arial" w:hAnsi="Arial" w:cs="Arial"/>
          <w:sz w:val="24"/>
          <w:szCs w:val="24"/>
        </w:rPr>
        <w:t>,</w:t>
      </w:r>
      <w:r w:rsidRPr="00875EEE">
        <w:rPr>
          <w:rFonts w:ascii="Arial" w:hAnsi="Arial" w:cs="Arial"/>
          <w:sz w:val="24"/>
          <w:szCs w:val="24"/>
        </w:rPr>
        <w:t xml:space="preserve"> Luke </w:t>
      </w:r>
      <w:r>
        <w:rPr>
          <w:rFonts w:ascii="Arial" w:hAnsi="Arial" w:cs="Arial"/>
          <w:sz w:val="24"/>
          <w:szCs w:val="24"/>
        </w:rPr>
        <w:t>20:</w:t>
      </w:r>
      <w:r w:rsidRPr="00875EEE">
        <w:rPr>
          <w:rFonts w:ascii="Arial" w:hAnsi="Arial" w:cs="Arial"/>
          <w:sz w:val="24"/>
          <w:szCs w:val="24"/>
        </w:rPr>
        <w:t xml:space="preserve">36; Job </w:t>
      </w:r>
      <w:r>
        <w:rPr>
          <w:rFonts w:ascii="Arial" w:hAnsi="Arial" w:cs="Arial"/>
          <w:sz w:val="24"/>
          <w:szCs w:val="24"/>
        </w:rPr>
        <w:t>1:</w:t>
      </w:r>
      <w:r w:rsidRPr="00875EEE">
        <w:rPr>
          <w:rFonts w:ascii="Arial" w:hAnsi="Arial" w:cs="Arial"/>
          <w:sz w:val="24"/>
          <w:szCs w:val="24"/>
        </w:rPr>
        <w:t>6; “mighty angels”</w:t>
      </w:r>
      <w:r>
        <w:rPr>
          <w:rFonts w:ascii="Arial" w:hAnsi="Arial" w:cs="Arial"/>
          <w:sz w:val="24"/>
          <w:szCs w:val="24"/>
        </w:rPr>
        <w:t>,</w:t>
      </w:r>
      <w:r w:rsidRPr="00875EEE">
        <w:rPr>
          <w:rFonts w:ascii="Arial" w:hAnsi="Arial" w:cs="Arial"/>
          <w:sz w:val="24"/>
          <w:szCs w:val="24"/>
        </w:rPr>
        <w:t xml:space="preserve"> and “powerful in strength”</w:t>
      </w:r>
      <w:r>
        <w:rPr>
          <w:rFonts w:ascii="Arial" w:hAnsi="Arial" w:cs="Arial"/>
          <w:sz w:val="24"/>
          <w:szCs w:val="24"/>
        </w:rPr>
        <w:t>,</w:t>
      </w:r>
      <w:r w:rsidRPr="00875EEE">
        <w:rPr>
          <w:rFonts w:ascii="Arial" w:hAnsi="Arial" w:cs="Arial"/>
          <w:sz w:val="24"/>
          <w:szCs w:val="24"/>
        </w:rPr>
        <w:t xml:space="preserve"> 2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7; Ps. </w:t>
      </w:r>
      <w:r>
        <w:rPr>
          <w:rFonts w:ascii="Arial" w:hAnsi="Arial" w:cs="Arial"/>
          <w:sz w:val="24"/>
          <w:szCs w:val="24"/>
        </w:rPr>
        <w:t>103:</w:t>
      </w:r>
      <w:r w:rsidRPr="00875EEE">
        <w:rPr>
          <w:rFonts w:ascii="Arial" w:hAnsi="Arial" w:cs="Arial"/>
          <w:sz w:val="24"/>
          <w:szCs w:val="24"/>
        </w:rPr>
        <w:t>20; “holy angels”</w:t>
      </w:r>
      <w:r>
        <w:rPr>
          <w:rFonts w:ascii="Arial" w:hAnsi="Arial" w:cs="Arial"/>
          <w:sz w:val="24"/>
          <w:szCs w:val="24"/>
        </w:rPr>
        <w:t>,</w:t>
      </w:r>
      <w:r w:rsidRPr="00875EEE">
        <w:rPr>
          <w:rFonts w:ascii="Arial" w:hAnsi="Arial" w:cs="Arial"/>
          <w:sz w:val="24"/>
          <w:szCs w:val="24"/>
        </w:rPr>
        <w:t xml:space="preserve"> “elect angels”</w:t>
      </w:r>
      <w:r>
        <w:rPr>
          <w:rFonts w:ascii="Arial" w:hAnsi="Arial" w:cs="Arial"/>
          <w:sz w:val="24"/>
          <w:szCs w:val="24"/>
        </w:rPr>
        <w:t>,</w:t>
      </w:r>
      <w:r w:rsidRPr="00875EEE">
        <w:rPr>
          <w:rFonts w:ascii="Arial" w:hAnsi="Arial" w:cs="Arial"/>
          <w:sz w:val="24"/>
          <w:szCs w:val="24"/>
        </w:rPr>
        <w:t xml:space="preserve"> Luke </w:t>
      </w:r>
      <w:r>
        <w:rPr>
          <w:rFonts w:ascii="Arial" w:hAnsi="Arial" w:cs="Arial"/>
          <w:sz w:val="24"/>
          <w:szCs w:val="24"/>
        </w:rPr>
        <w:t>9:</w:t>
      </w:r>
      <w:r w:rsidRPr="00875EEE">
        <w:rPr>
          <w:rFonts w:ascii="Arial" w:hAnsi="Arial" w:cs="Arial"/>
          <w:sz w:val="24"/>
          <w:szCs w:val="24"/>
        </w:rPr>
        <w:t xml:space="preserve">26; 1 Tim. </w:t>
      </w:r>
      <w:r>
        <w:rPr>
          <w:rFonts w:ascii="Arial" w:hAnsi="Arial" w:cs="Arial"/>
          <w:sz w:val="24"/>
          <w:szCs w:val="24"/>
        </w:rPr>
        <w:t>5:</w:t>
      </w:r>
      <w:r w:rsidRPr="00875EEE">
        <w:rPr>
          <w:rFonts w:ascii="Arial" w:hAnsi="Arial" w:cs="Arial"/>
          <w:sz w:val="24"/>
          <w:szCs w:val="24"/>
        </w:rPr>
        <w:t xml:space="preserve">21; and as to the offices they sustain in relation to God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and man, they are designated as “angels or messengers”</w:t>
      </w:r>
      <w:r>
        <w:rPr>
          <w:rFonts w:ascii="Arial" w:hAnsi="Arial" w:cs="Arial"/>
          <w:sz w:val="24"/>
          <w:szCs w:val="24"/>
        </w:rPr>
        <w:t>,</w:t>
      </w:r>
      <w:r w:rsidRPr="00875EEE">
        <w:rPr>
          <w:rFonts w:ascii="Arial" w:hAnsi="Arial" w:cs="Arial"/>
          <w:sz w:val="24"/>
          <w:szCs w:val="24"/>
        </w:rPr>
        <w:t xml:space="preserve"> and as “ministering spirits”</w:t>
      </w:r>
      <w:r>
        <w:rPr>
          <w:rFonts w:ascii="Arial" w:hAnsi="Arial" w:cs="Arial"/>
          <w:sz w:val="24"/>
          <w:szCs w:val="24"/>
        </w:rPr>
        <w:t>,</w:t>
      </w:r>
      <w:r w:rsidRPr="00875EEE">
        <w:rPr>
          <w:rFonts w:ascii="Arial" w:hAnsi="Arial" w:cs="Arial"/>
          <w:sz w:val="24"/>
          <w:szCs w:val="24"/>
        </w:rPr>
        <w:t xml:space="preserve"> Heb. </w:t>
      </w:r>
      <w:r>
        <w:rPr>
          <w:rFonts w:ascii="Arial" w:hAnsi="Arial" w:cs="Arial"/>
          <w:sz w:val="24"/>
          <w:szCs w:val="24"/>
        </w:rPr>
        <w:t>1:</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What were the cherubim?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were ideal creatures, compounded of four parts, thos</w:t>
      </w:r>
      <w:r>
        <w:rPr>
          <w:rFonts w:ascii="Arial" w:hAnsi="Arial" w:cs="Arial"/>
          <w:sz w:val="24"/>
          <w:szCs w:val="24"/>
        </w:rPr>
        <w:t>e,</w:t>
      </w:r>
      <w:r w:rsidRPr="00875EEE">
        <w:rPr>
          <w:rFonts w:ascii="Arial" w:hAnsi="Arial" w:cs="Arial"/>
          <w:sz w:val="24"/>
          <w:szCs w:val="24"/>
        </w:rPr>
        <w:t xml:space="preserve"> namely, of a man, an ox, a lion, and an eagle”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The predomi</w:t>
      </w:r>
      <w:r w:rsidRPr="00875EEE">
        <w:rPr>
          <w:rFonts w:ascii="Arial" w:hAnsi="Arial" w:cs="Arial"/>
          <w:sz w:val="24"/>
          <w:szCs w:val="24"/>
        </w:rPr>
        <w:t xml:space="preserve">nant appearance was that of a man, but the number of faces, feet, and hands differed according to circumstances.” — Ezek. </w:t>
      </w:r>
      <w:r>
        <w:rPr>
          <w:rFonts w:ascii="Arial" w:hAnsi="Arial" w:cs="Arial"/>
          <w:sz w:val="24"/>
          <w:szCs w:val="24"/>
        </w:rPr>
        <w:t>1:6, com</w:t>
      </w:r>
      <w:r w:rsidRPr="00875EEE">
        <w:rPr>
          <w:rFonts w:ascii="Arial" w:hAnsi="Arial" w:cs="Arial"/>
          <w:sz w:val="24"/>
          <w:szCs w:val="24"/>
        </w:rPr>
        <w:t xml:space="preserve">pare with Ezek. </w:t>
      </w:r>
      <w:r>
        <w:rPr>
          <w:rFonts w:ascii="Arial" w:hAnsi="Arial" w:cs="Arial"/>
          <w:sz w:val="24"/>
          <w:szCs w:val="24"/>
        </w:rPr>
        <w:t>41:</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19 and Ex. </w:t>
      </w:r>
      <w:r>
        <w:rPr>
          <w:rFonts w:ascii="Arial" w:hAnsi="Arial" w:cs="Arial"/>
          <w:sz w:val="24"/>
          <w:szCs w:val="24"/>
        </w:rPr>
        <w:t>25:</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To the same ideal beings is applied the designation “living creatures”</w:t>
      </w:r>
      <w:r>
        <w:rPr>
          <w:rFonts w:ascii="Arial" w:hAnsi="Arial" w:cs="Arial"/>
          <w:sz w:val="24"/>
          <w:szCs w:val="24"/>
        </w:rPr>
        <w:t>,</w:t>
      </w:r>
      <w:r w:rsidRPr="00875EEE">
        <w:rPr>
          <w:rFonts w:ascii="Arial" w:hAnsi="Arial" w:cs="Arial"/>
          <w:sz w:val="24"/>
          <w:szCs w:val="24"/>
        </w:rPr>
        <w:t xml:space="preserve"> (Ezek. </w:t>
      </w:r>
      <w:r>
        <w:rPr>
          <w:rFonts w:ascii="Arial" w:hAnsi="Arial" w:cs="Arial"/>
          <w:sz w:val="24"/>
          <w:szCs w:val="24"/>
        </w:rPr>
        <w:t>1:</w:t>
      </w:r>
      <w:r w:rsidRPr="00875EEE">
        <w:rPr>
          <w:rFonts w:ascii="Arial" w:hAnsi="Arial" w:cs="Arial"/>
          <w:sz w:val="24"/>
          <w:szCs w:val="24"/>
        </w:rPr>
        <w:t>5-22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 xml:space="preserve">15, 17; Rev. </w:t>
      </w:r>
      <w:r>
        <w:rPr>
          <w:rFonts w:ascii="Arial" w:hAnsi="Arial" w:cs="Arial"/>
          <w:sz w:val="24"/>
          <w:szCs w:val="24"/>
        </w:rPr>
        <w:t>4:</w:t>
      </w:r>
      <w:r w:rsidRPr="00875EEE">
        <w:rPr>
          <w:rFonts w:ascii="Arial" w:hAnsi="Arial" w:cs="Arial"/>
          <w:sz w:val="24"/>
          <w:szCs w:val="24"/>
        </w:rPr>
        <w:t>6-9</w:t>
      </w:r>
      <w:r>
        <w:rPr>
          <w:rFonts w:ascii="Arial" w:hAnsi="Arial" w:cs="Arial"/>
          <w:sz w:val="24"/>
          <w:szCs w:val="24"/>
        </w:rPr>
        <w:t>, 5:</w:t>
      </w:r>
      <w:r w:rsidRPr="00875EEE">
        <w:rPr>
          <w:rFonts w:ascii="Arial" w:hAnsi="Arial" w:cs="Arial"/>
          <w:sz w:val="24"/>
          <w:szCs w:val="24"/>
        </w:rPr>
        <w:t>6-14</w:t>
      </w:r>
      <w:r>
        <w:rPr>
          <w:rFonts w:ascii="Arial" w:hAnsi="Arial" w:cs="Arial"/>
          <w:sz w:val="24"/>
          <w:szCs w:val="24"/>
        </w:rPr>
        <w:t>, 6:</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7:</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14:</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15:</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19:</w:t>
      </w:r>
      <w:r w:rsidRPr="00875EEE">
        <w:rPr>
          <w:rFonts w:ascii="Arial" w:hAnsi="Arial" w:cs="Arial"/>
          <w:sz w:val="24"/>
          <w:szCs w:val="24"/>
        </w:rPr>
        <w:t>4</w:t>
      </w:r>
      <w:r>
        <w:rPr>
          <w:rFonts w:ascii="Arial" w:hAnsi="Arial" w:cs="Arial"/>
          <w:sz w:val="24"/>
          <w:szCs w:val="24"/>
        </w:rPr>
        <w:t>) rendered in our ver</w:t>
      </w:r>
      <w:r w:rsidRPr="00875EEE">
        <w:rPr>
          <w:rFonts w:ascii="Arial" w:hAnsi="Arial" w:cs="Arial"/>
          <w:sz w:val="24"/>
          <w:szCs w:val="24"/>
        </w:rPr>
        <w:t>sion “beasts”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“They were symbolic of the highest properties of creature life, and of these as </w:t>
      </w:r>
      <w:r>
        <w:rPr>
          <w:rFonts w:ascii="Arial" w:hAnsi="Arial" w:cs="Arial"/>
          <w:sz w:val="24"/>
          <w:szCs w:val="24"/>
        </w:rPr>
        <w:t>t</w:t>
      </w:r>
      <w:r w:rsidRPr="00875EEE">
        <w:rPr>
          <w:rFonts w:ascii="Arial" w:hAnsi="Arial" w:cs="Arial"/>
          <w:sz w:val="24"/>
          <w:szCs w:val="24"/>
        </w:rPr>
        <w:t>he outgoings and manifestation of the divine life; but they were typical of redeemed and glorified manh</w:t>
      </w:r>
      <w:r>
        <w:rPr>
          <w:rFonts w:ascii="Arial" w:hAnsi="Arial" w:cs="Arial"/>
          <w:sz w:val="24"/>
          <w:szCs w:val="24"/>
        </w:rPr>
        <w:t>o</w:t>
      </w:r>
      <w:r w:rsidRPr="00875EEE">
        <w:rPr>
          <w:rFonts w:ascii="Arial" w:hAnsi="Arial" w:cs="Arial"/>
          <w:sz w:val="24"/>
          <w:szCs w:val="24"/>
        </w:rPr>
        <w:t xml:space="preserve">od, or prophetic representations of </w:t>
      </w:r>
      <w:r>
        <w:rPr>
          <w:rFonts w:ascii="Arial" w:hAnsi="Arial" w:cs="Arial"/>
          <w:sz w:val="24"/>
          <w:szCs w:val="24"/>
        </w:rPr>
        <w:t>it, as that in which these pro</w:t>
      </w:r>
      <w:r w:rsidRPr="00875EEE">
        <w:rPr>
          <w:rFonts w:ascii="Arial" w:hAnsi="Arial" w:cs="Arial"/>
          <w:sz w:val="24"/>
          <w:szCs w:val="24"/>
        </w:rPr>
        <w:t xml:space="preserve">perties were to be combined and exhibited. </w:t>
      </w: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lastRenderedPageBreak/>
        <w:t xml:space="preserve">“They were appointed immediately after the </w:t>
      </w:r>
      <w:r>
        <w:rPr>
          <w:rFonts w:ascii="Arial" w:hAnsi="Arial" w:cs="Arial"/>
          <w:sz w:val="24"/>
          <w:szCs w:val="24"/>
        </w:rPr>
        <w:t>F</w:t>
      </w:r>
      <w:r w:rsidRPr="00875EEE">
        <w:rPr>
          <w:rFonts w:ascii="Arial" w:hAnsi="Arial" w:cs="Arial"/>
          <w:sz w:val="24"/>
          <w:szCs w:val="24"/>
        </w:rPr>
        <w:t xml:space="preserve">all to man’s original place in the garden, and to his office in connection with the tree of life.”— Gen. </w:t>
      </w:r>
      <w:r>
        <w:rPr>
          <w:rFonts w:ascii="Arial" w:hAnsi="Arial" w:cs="Arial"/>
          <w:sz w:val="24"/>
          <w:szCs w:val="24"/>
        </w:rPr>
        <w:t>3:</w:t>
      </w:r>
      <w:r w:rsidRPr="00875EEE">
        <w:rPr>
          <w:rFonts w:ascii="Arial" w:hAnsi="Arial" w:cs="Arial"/>
          <w:sz w:val="24"/>
          <w:szCs w:val="24"/>
        </w:rPr>
        <w:t xml:space="preserve">24.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“The other and more common connection in which the cherub appears is with the throne or peculiar dwelling-place of God. In the holy of holies of the tabernacle, Ex. </w:t>
      </w:r>
      <w:r>
        <w:rPr>
          <w:rFonts w:ascii="Arial" w:hAnsi="Arial" w:cs="Arial"/>
          <w:sz w:val="24"/>
          <w:szCs w:val="24"/>
        </w:rPr>
        <w:t>25:</w:t>
      </w:r>
      <w:r w:rsidRPr="00875EEE">
        <w:rPr>
          <w:rFonts w:ascii="Arial" w:hAnsi="Arial" w:cs="Arial"/>
          <w:sz w:val="24"/>
          <w:szCs w:val="24"/>
        </w:rPr>
        <w:t>22</w:t>
      </w:r>
      <w:r>
        <w:rPr>
          <w:rFonts w:ascii="Arial" w:hAnsi="Arial" w:cs="Arial"/>
          <w:sz w:val="24"/>
          <w:szCs w:val="24"/>
        </w:rPr>
        <w:t>,</w:t>
      </w:r>
      <w:r w:rsidRPr="00875EEE">
        <w:rPr>
          <w:rFonts w:ascii="Arial" w:hAnsi="Arial" w:cs="Arial"/>
          <w:sz w:val="24"/>
          <w:szCs w:val="24"/>
        </w:rPr>
        <w:t xml:space="preserve"> he was called the God who dwell</w:t>
      </w:r>
      <w:r>
        <w:rPr>
          <w:rFonts w:ascii="Arial" w:hAnsi="Arial" w:cs="Arial"/>
          <w:sz w:val="24"/>
          <w:szCs w:val="24"/>
        </w:rPr>
        <w:t>s</w:t>
      </w:r>
      <w:r w:rsidRPr="00875EEE">
        <w:rPr>
          <w:rFonts w:ascii="Arial" w:hAnsi="Arial" w:cs="Arial"/>
          <w:sz w:val="24"/>
          <w:szCs w:val="24"/>
        </w:rPr>
        <w:t xml:space="preserve"> between and sit</w:t>
      </w:r>
      <w:r>
        <w:rPr>
          <w:rFonts w:ascii="Arial" w:hAnsi="Arial" w:cs="Arial"/>
          <w:sz w:val="24"/>
          <w:szCs w:val="24"/>
        </w:rPr>
        <w:t>s</w:t>
      </w:r>
      <w:r w:rsidRPr="00875EEE">
        <w:rPr>
          <w:rFonts w:ascii="Arial" w:hAnsi="Arial" w:cs="Arial"/>
          <w:sz w:val="24"/>
          <w:szCs w:val="24"/>
        </w:rPr>
        <w:t xml:space="preserve"> upon the cherubim, 1 Sam. </w:t>
      </w:r>
      <w:r>
        <w:rPr>
          <w:rFonts w:ascii="Arial" w:hAnsi="Arial" w:cs="Arial"/>
          <w:sz w:val="24"/>
          <w:szCs w:val="24"/>
        </w:rPr>
        <w:t>4:</w:t>
      </w:r>
      <w:r w:rsidRPr="00875EEE">
        <w:rPr>
          <w:rFonts w:ascii="Arial" w:hAnsi="Arial" w:cs="Arial"/>
          <w:sz w:val="24"/>
          <w:szCs w:val="24"/>
        </w:rPr>
        <w:t xml:space="preserve">4; Ps. </w:t>
      </w:r>
      <w:r>
        <w:rPr>
          <w:rFonts w:ascii="Arial" w:hAnsi="Arial" w:cs="Arial"/>
          <w:sz w:val="24"/>
          <w:szCs w:val="24"/>
        </w:rPr>
        <w:t>80:1</w:t>
      </w:r>
      <w:r w:rsidRPr="00875EEE">
        <w:rPr>
          <w:rFonts w:ascii="Arial" w:hAnsi="Arial" w:cs="Arial"/>
          <w:sz w:val="24"/>
          <w:szCs w:val="24"/>
        </w:rPr>
        <w:t>; Ezek. 1</w:t>
      </w:r>
      <w:r>
        <w:rPr>
          <w:rFonts w:ascii="Arial" w:hAnsi="Arial" w:cs="Arial"/>
          <w:sz w:val="24"/>
          <w:szCs w:val="24"/>
        </w:rPr>
        <w:t>:</w:t>
      </w:r>
      <w:r w:rsidRPr="00875EEE">
        <w:rPr>
          <w:rFonts w:ascii="Arial" w:hAnsi="Arial" w:cs="Arial"/>
          <w:sz w:val="24"/>
          <w:szCs w:val="24"/>
        </w:rPr>
        <w:t xml:space="preserve">26, 28; whose glory is above the cherubim. In Rev. </w:t>
      </w:r>
      <w:r>
        <w:rPr>
          <w:rFonts w:ascii="Arial" w:hAnsi="Arial" w:cs="Arial"/>
          <w:sz w:val="24"/>
          <w:szCs w:val="24"/>
        </w:rPr>
        <w:t>4:6, we read of the living crea</w:t>
      </w:r>
      <w:r w:rsidRPr="00875EEE">
        <w:rPr>
          <w:rFonts w:ascii="Arial" w:hAnsi="Arial" w:cs="Arial"/>
          <w:sz w:val="24"/>
          <w:szCs w:val="24"/>
        </w:rPr>
        <w:t xml:space="preserve">tures who were in the midst of the throne and around about it.”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“What does this speak</w:t>
      </w:r>
      <w:r>
        <w:rPr>
          <w:rFonts w:ascii="Arial" w:hAnsi="Arial" w:cs="Arial"/>
          <w:sz w:val="24"/>
          <w:szCs w:val="24"/>
        </w:rPr>
        <w:t xml:space="preserve"> of</w:t>
      </w:r>
      <w:r w:rsidRPr="00875EEE">
        <w:rPr>
          <w:rFonts w:ascii="Arial" w:hAnsi="Arial" w:cs="Arial"/>
          <w:sz w:val="24"/>
          <w:szCs w:val="24"/>
        </w:rPr>
        <w:t xml:space="preserve"> but the wonderful fact brought out in the history of redemption, that man’s nature is to be exalted to the dwelling-place of the Godhead? In Christ it is taken, so to speak, into the very bosom of the Deity; and because it is so highly hono</w:t>
      </w:r>
      <w:r>
        <w:rPr>
          <w:rFonts w:ascii="Arial" w:hAnsi="Arial" w:cs="Arial"/>
          <w:sz w:val="24"/>
          <w:szCs w:val="24"/>
        </w:rPr>
        <w:t>u</w:t>
      </w:r>
      <w:r w:rsidRPr="00875EEE">
        <w:rPr>
          <w:rFonts w:ascii="Arial" w:hAnsi="Arial" w:cs="Arial"/>
          <w:sz w:val="24"/>
          <w:szCs w:val="24"/>
        </w:rPr>
        <w:t xml:space="preserve">red in him, it shall attain to more than angelic glory in his members.” — Fairbairn’s </w:t>
      </w:r>
      <w:r w:rsidRPr="00B71EE0">
        <w:rPr>
          <w:rFonts w:ascii="Arial" w:hAnsi="Arial" w:cs="Arial"/>
          <w:i/>
          <w:iCs/>
          <w:sz w:val="24"/>
          <w:szCs w:val="24"/>
        </w:rPr>
        <w:t>Typology</w:t>
      </w:r>
      <w:r w:rsidRPr="00875EEE">
        <w:rPr>
          <w:rFonts w:ascii="Arial" w:hAnsi="Arial" w:cs="Arial"/>
          <w:sz w:val="24"/>
          <w:szCs w:val="24"/>
        </w:rPr>
        <w:t xml:space="preserve">, Pt. II., Chapter I., Section 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 W</w:t>
      </w:r>
      <w:r>
        <w:rPr>
          <w:rFonts w:ascii="Arial" w:hAnsi="Arial" w:cs="Arial"/>
          <w:sz w:val="24"/>
          <w:szCs w:val="24"/>
        </w:rPr>
        <w:t>h</w:t>
      </w:r>
      <w:r w:rsidRPr="00875EEE">
        <w:rPr>
          <w:rFonts w:ascii="Arial" w:hAnsi="Arial" w:cs="Arial"/>
          <w:sz w:val="24"/>
          <w:szCs w:val="24"/>
        </w:rPr>
        <w:t xml:space="preserve">at </w:t>
      </w:r>
      <w:r>
        <w:rPr>
          <w:rFonts w:ascii="Arial" w:hAnsi="Arial" w:cs="Arial"/>
          <w:sz w:val="24"/>
          <w:szCs w:val="24"/>
        </w:rPr>
        <w:t>is</w:t>
      </w:r>
      <w:r w:rsidRPr="00875EEE">
        <w:rPr>
          <w:rFonts w:ascii="Arial" w:hAnsi="Arial" w:cs="Arial"/>
          <w:sz w:val="24"/>
          <w:szCs w:val="24"/>
        </w:rPr>
        <w:t xml:space="preserve"> the etymology </w:t>
      </w:r>
      <w:r>
        <w:rPr>
          <w:rFonts w:ascii="Arial" w:hAnsi="Arial" w:cs="Arial"/>
          <w:sz w:val="24"/>
          <w:szCs w:val="24"/>
        </w:rPr>
        <w:t xml:space="preserve">[origin] </w:t>
      </w:r>
      <w:r w:rsidRPr="00875EEE">
        <w:rPr>
          <w:rFonts w:ascii="Arial" w:hAnsi="Arial" w:cs="Arial"/>
          <w:sz w:val="24"/>
          <w:szCs w:val="24"/>
        </w:rPr>
        <w:t xml:space="preserve">of the word </w:t>
      </w:r>
      <w:r w:rsidRPr="00383F68">
        <w:rPr>
          <w:rFonts w:ascii="Arial" w:hAnsi="Arial" w:cs="Arial"/>
          <w:i/>
          <w:iCs/>
          <w:sz w:val="24"/>
          <w:szCs w:val="24"/>
        </w:rPr>
        <w:t>seraphim,</w:t>
      </w:r>
      <w:r w:rsidRPr="00875EEE">
        <w:rPr>
          <w:rFonts w:ascii="Arial" w:hAnsi="Arial" w:cs="Arial"/>
          <w:sz w:val="24"/>
          <w:szCs w:val="24"/>
        </w:rPr>
        <w:t xml:space="preserve"> and what is taught in Scripture concerning them?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word signifies burning, bright</w:t>
      </w:r>
      <w:r>
        <w:rPr>
          <w:rFonts w:ascii="Arial" w:hAnsi="Arial" w:cs="Arial"/>
          <w:sz w:val="24"/>
          <w:szCs w:val="24"/>
        </w:rPr>
        <w:t>,</w:t>
      </w:r>
      <w:r w:rsidRPr="00875EEE">
        <w:rPr>
          <w:rFonts w:ascii="Arial" w:hAnsi="Arial" w:cs="Arial"/>
          <w:sz w:val="24"/>
          <w:szCs w:val="24"/>
        </w:rPr>
        <w:t xml:space="preserve"> dazzling. It occurs in the Bible only once. —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2, 6. It probably presents, under a different aspect, the ideal being</w:t>
      </w:r>
      <w:r>
        <w:rPr>
          <w:rFonts w:ascii="Arial" w:hAnsi="Arial" w:cs="Arial"/>
          <w:sz w:val="24"/>
          <w:szCs w:val="24"/>
        </w:rPr>
        <w:t>s commonly designated cheru</w:t>
      </w:r>
      <w:r w:rsidRPr="00875EEE">
        <w:rPr>
          <w:rFonts w:ascii="Arial" w:hAnsi="Arial" w:cs="Arial"/>
          <w:sz w:val="24"/>
          <w:szCs w:val="24"/>
        </w:rPr>
        <w:t xml:space="preserve">bim and living creatures.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5. Is there any evidence tha</w:t>
      </w:r>
      <w:r>
        <w:rPr>
          <w:rFonts w:ascii="Arial" w:hAnsi="Arial" w:cs="Arial"/>
          <w:sz w:val="24"/>
          <w:szCs w:val="24"/>
        </w:rPr>
        <w:t>t</w:t>
      </w:r>
      <w:r w:rsidRPr="00875EEE">
        <w:rPr>
          <w:rFonts w:ascii="Arial" w:hAnsi="Arial" w:cs="Arial"/>
          <w:sz w:val="24"/>
          <w:szCs w:val="24"/>
        </w:rPr>
        <w:t xml:space="preserve"> angels are of various orders and ranks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That such distinctions certainly exist appears evident —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1st. From the language of Scripture. Gabriel is distinguished as one that stands in the presence of God (Luke 4 1:19), evidently in in some pre-eminent sense; and Michael as one of the chief princes — Daniel 10:13. Observe, also, the epithets archangel, thrones, dominions, principalities, powers — Jude verse 9; Eph. 1:21.</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2nd. From the analogy of the fallen angels. — See Eph. 2:2; Mat. 9:34.</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3rd. From the analogy of human society and of the universal creation. Throughout all of God’s works, gradation of rank prevail.</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6. Do the Scriptures speak of more than one archangel, and is he to be considered a creature?</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This term occurs just twice in the New Testament, and, in both instances, is is used in the singular number, and is preceded by the definite article. — 1 Thess. 4:16; Jude verse 9. Thus the term is evidently restricted of one person, called in Jude verse 9 </w:t>
      </w:r>
      <w:r>
        <w:rPr>
          <w:rFonts w:ascii="Arial" w:hAnsi="Arial" w:cs="Arial"/>
          <w:sz w:val="24"/>
          <w:szCs w:val="24"/>
        </w:rPr>
        <w:lastRenderedPageBreak/>
        <w:t>Michael, who in Daniel 10:13, and 12:1, is called “one of the chief princes”, and in Rev. 12:7, he is said to have fought with his angels against the dragon and his angels.</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Many suppose that the archangel is the Son of God. Others suppose that he is one of the highest class of creatures, since he is called “one of the chief princes”, Dan. 10:13; and since divine attributes are never ascribed to him.</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7. What do the Scriptures teach concerning the number and power of angels?</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1st. Concerning their number, revelation determines only that it is very great. “Thousand thousands, and ten thousand times ten thousands.” (Daniel 7:10) “More than twelve legions of angels.” (Mat. 26:53) “Multitude of the heavenly host.” (Luke 2:13) “Myriads of angels.” (Heb. 12:22)</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2nd. Concerning their power, the Scriptures teach that it is very great when exercised both in the material and in the spiritual worlds. They are called “mighty angels”, and are and said to “excel in strength”. (2 Thess. 1:7; Psalm 103:20; 2 Kings 19:35) Their power, however, is not creative, but, like that of man, it can be exercised only co-ordinately with the general laws of nature, in the absolute sense of that word.</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What are their employments?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They behold the face of God in heaven, adore the divine perfections, study every revelation he make</w:t>
      </w:r>
      <w:r>
        <w:rPr>
          <w:rFonts w:ascii="Arial" w:hAnsi="Arial" w:cs="Arial"/>
          <w:sz w:val="24"/>
          <w:szCs w:val="24"/>
        </w:rPr>
        <w:t>s of himself in provi</w:t>
      </w:r>
      <w:r w:rsidRPr="00875EEE">
        <w:rPr>
          <w:rFonts w:ascii="Arial" w:hAnsi="Arial" w:cs="Arial"/>
          <w:sz w:val="24"/>
          <w:szCs w:val="24"/>
        </w:rPr>
        <w:t xml:space="preserve">dence and redemption, and are perfectly blessed in his presence and service. —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18:</w:t>
      </w:r>
      <w:r w:rsidRPr="00875EEE">
        <w:rPr>
          <w:rFonts w:ascii="Arial" w:hAnsi="Arial" w:cs="Arial"/>
          <w:sz w:val="24"/>
          <w:szCs w:val="24"/>
        </w:rPr>
        <w:t xml:space="preserve">10; </w:t>
      </w:r>
      <w:r>
        <w:rPr>
          <w:rFonts w:ascii="Arial" w:hAnsi="Arial" w:cs="Arial"/>
          <w:sz w:val="24"/>
          <w:szCs w:val="24"/>
        </w:rPr>
        <w:t>Re</w:t>
      </w:r>
      <w:r w:rsidRPr="00875EEE">
        <w:rPr>
          <w:rFonts w:ascii="Arial" w:hAnsi="Arial" w:cs="Arial"/>
          <w:sz w:val="24"/>
          <w:szCs w:val="24"/>
        </w:rPr>
        <w:t xml:space="preserve">v. </w:t>
      </w:r>
      <w:r>
        <w:rPr>
          <w:rFonts w:ascii="Arial" w:hAnsi="Arial" w:cs="Arial"/>
          <w:sz w:val="24"/>
          <w:szCs w:val="24"/>
        </w:rPr>
        <w:t>5:</w:t>
      </w:r>
      <w:r w:rsidRPr="00875EEE">
        <w:rPr>
          <w:rFonts w:ascii="Arial" w:hAnsi="Arial" w:cs="Arial"/>
          <w:sz w:val="24"/>
          <w:szCs w:val="24"/>
        </w:rPr>
        <w:t xml:space="preserve">11; 1 Pet. </w:t>
      </w:r>
      <w:r>
        <w:rPr>
          <w:rFonts w:ascii="Arial" w:hAnsi="Arial" w:cs="Arial"/>
          <w:sz w:val="24"/>
          <w:szCs w:val="24"/>
        </w:rPr>
        <w:t>1:</w:t>
      </w:r>
      <w:r w:rsidRPr="00875EEE">
        <w:rPr>
          <w:rFonts w:ascii="Arial" w:hAnsi="Arial" w:cs="Arial"/>
          <w:sz w:val="24"/>
          <w:szCs w:val="24"/>
        </w:rPr>
        <w:t xml:space="preserve">12.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God employs them as his instruments in administering the affairs of his providence, Gen. </w:t>
      </w:r>
      <w:r>
        <w:rPr>
          <w:rFonts w:ascii="Arial" w:hAnsi="Arial" w:cs="Arial"/>
          <w:sz w:val="24"/>
          <w:szCs w:val="24"/>
        </w:rPr>
        <w:t>28:1</w:t>
      </w:r>
      <w:r w:rsidRPr="00875EEE">
        <w:rPr>
          <w:rFonts w:ascii="Arial" w:hAnsi="Arial" w:cs="Arial"/>
          <w:sz w:val="24"/>
          <w:szCs w:val="24"/>
        </w:rPr>
        <w:t xml:space="preserve">2; Dan. </w:t>
      </w:r>
      <w:r>
        <w:rPr>
          <w:rFonts w:ascii="Arial" w:hAnsi="Arial" w:cs="Arial"/>
          <w:sz w:val="24"/>
          <w:szCs w:val="24"/>
        </w:rPr>
        <w:t>10:</w:t>
      </w:r>
      <w:r w:rsidRPr="00875EEE">
        <w:rPr>
          <w:rFonts w:ascii="Arial" w:hAnsi="Arial" w:cs="Arial"/>
          <w:sz w:val="24"/>
          <w:szCs w:val="24"/>
        </w:rPr>
        <w:t>13. (1.) The law “was ordained by angels”</w:t>
      </w:r>
      <w:r>
        <w:rPr>
          <w:rFonts w:ascii="Arial" w:hAnsi="Arial" w:cs="Arial"/>
          <w:sz w:val="24"/>
          <w:szCs w:val="24"/>
        </w:rPr>
        <w:t>,</w:t>
      </w:r>
      <w:r w:rsidRPr="00875EEE">
        <w:rPr>
          <w:rFonts w:ascii="Arial" w:hAnsi="Arial" w:cs="Arial"/>
          <w:sz w:val="24"/>
          <w:szCs w:val="24"/>
        </w:rPr>
        <w:t xml:space="preserve"> Gal. </w:t>
      </w:r>
      <w:r>
        <w:rPr>
          <w:rFonts w:ascii="Arial" w:hAnsi="Arial" w:cs="Arial"/>
          <w:sz w:val="24"/>
          <w:szCs w:val="24"/>
        </w:rPr>
        <w:t>3:</w:t>
      </w:r>
      <w:r w:rsidRPr="00875EEE">
        <w:rPr>
          <w:rFonts w:ascii="Arial" w:hAnsi="Arial" w:cs="Arial"/>
          <w:sz w:val="24"/>
          <w:szCs w:val="24"/>
        </w:rPr>
        <w:t xml:space="preserve">19; Acts </w:t>
      </w:r>
      <w:r>
        <w:rPr>
          <w:rFonts w:ascii="Arial" w:hAnsi="Arial" w:cs="Arial"/>
          <w:sz w:val="24"/>
          <w:szCs w:val="24"/>
        </w:rPr>
        <w:t>7:</w:t>
      </w:r>
      <w:r w:rsidRPr="00875EEE">
        <w:rPr>
          <w:rFonts w:ascii="Arial" w:hAnsi="Arial" w:cs="Arial"/>
          <w:sz w:val="24"/>
          <w:szCs w:val="24"/>
        </w:rPr>
        <w:t xml:space="preserve">53; Heb. </w:t>
      </w:r>
      <w:r>
        <w:rPr>
          <w:rFonts w:ascii="Arial" w:hAnsi="Arial" w:cs="Arial"/>
          <w:sz w:val="24"/>
          <w:szCs w:val="24"/>
        </w:rPr>
        <w:t>2:</w:t>
      </w:r>
      <w:r w:rsidRPr="00875EEE">
        <w:rPr>
          <w:rFonts w:ascii="Arial" w:hAnsi="Arial" w:cs="Arial"/>
          <w:sz w:val="24"/>
          <w:szCs w:val="24"/>
        </w:rPr>
        <w:t xml:space="preserve">2. (2.) They are instruments of </w:t>
      </w:r>
      <w:r>
        <w:rPr>
          <w:rFonts w:ascii="Arial" w:hAnsi="Arial" w:cs="Arial"/>
          <w:sz w:val="24"/>
          <w:szCs w:val="24"/>
        </w:rPr>
        <w:t>good</w:t>
      </w:r>
      <w:r w:rsidRPr="00875EEE">
        <w:rPr>
          <w:rFonts w:ascii="Arial" w:hAnsi="Arial" w:cs="Arial"/>
          <w:sz w:val="24"/>
          <w:szCs w:val="24"/>
        </w:rPr>
        <w:t xml:space="preserve"> to God’s people, Heb. </w:t>
      </w:r>
      <w:r>
        <w:rPr>
          <w:rFonts w:ascii="Arial" w:hAnsi="Arial" w:cs="Arial"/>
          <w:sz w:val="24"/>
          <w:szCs w:val="24"/>
        </w:rPr>
        <w:t>1:</w:t>
      </w:r>
      <w:r w:rsidRPr="00875EEE">
        <w:rPr>
          <w:rFonts w:ascii="Arial" w:hAnsi="Arial" w:cs="Arial"/>
          <w:sz w:val="24"/>
          <w:szCs w:val="24"/>
        </w:rPr>
        <w:t xml:space="preserve">14; Acts </w:t>
      </w:r>
      <w:r>
        <w:rPr>
          <w:rFonts w:ascii="Arial" w:hAnsi="Arial" w:cs="Arial"/>
          <w:sz w:val="24"/>
          <w:szCs w:val="24"/>
        </w:rPr>
        <w:t>12:</w:t>
      </w:r>
      <w:r w:rsidRPr="00875EEE">
        <w:rPr>
          <w:rFonts w:ascii="Arial" w:hAnsi="Arial" w:cs="Arial"/>
          <w:sz w:val="24"/>
          <w:szCs w:val="24"/>
        </w:rPr>
        <w:t xml:space="preserve">7; Ps. </w:t>
      </w:r>
      <w:r>
        <w:rPr>
          <w:rFonts w:ascii="Arial" w:hAnsi="Arial" w:cs="Arial"/>
          <w:sz w:val="24"/>
          <w:szCs w:val="24"/>
        </w:rPr>
        <w:t xml:space="preserve">91:10-12. </w:t>
      </w:r>
      <w:r w:rsidRPr="00875EEE">
        <w:rPr>
          <w:rFonts w:ascii="Arial" w:hAnsi="Arial" w:cs="Arial"/>
          <w:sz w:val="24"/>
          <w:szCs w:val="24"/>
        </w:rPr>
        <w:t xml:space="preserve">(3.) They execute judgement on God’s enemies. Acts </w:t>
      </w:r>
      <w:r>
        <w:rPr>
          <w:rFonts w:ascii="Arial" w:hAnsi="Arial" w:cs="Arial"/>
          <w:sz w:val="24"/>
          <w:szCs w:val="24"/>
        </w:rPr>
        <w:t>12:</w:t>
      </w:r>
      <w:r w:rsidRPr="00875EEE">
        <w:rPr>
          <w:rFonts w:ascii="Arial" w:hAnsi="Arial" w:cs="Arial"/>
          <w:sz w:val="24"/>
          <w:szCs w:val="24"/>
        </w:rPr>
        <w:t xml:space="preserve">23; 2 Kings </w:t>
      </w:r>
      <w:r>
        <w:rPr>
          <w:rFonts w:ascii="Arial" w:hAnsi="Arial" w:cs="Arial"/>
          <w:sz w:val="24"/>
          <w:szCs w:val="24"/>
        </w:rPr>
        <w:t>19:</w:t>
      </w:r>
      <w:r w:rsidRPr="00875EEE">
        <w:rPr>
          <w:rFonts w:ascii="Arial" w:hAnsi="Arial" w:cs="Arial"/>
          <w:sz w:val="24"/>
          <w:szCs w:val="24"/>
        </w:rPr>
        <w:t xml:space="preserve">35; 1 Chron. </w:t>
      </w:r>
      <w:r>
        <w:rPr>
          <w:rFonts w:ascii="Arial" w:hAnsi="Arial" w:cs="Arial"/>
          <w:sz w:val="24"/>
          <w:szCs w:val="24"/>
        </w:rPr>
        <w:t>21:</w:t>
      </w:r>
      <w:r w:rsidRPr="00875EEE">
        <w:rPr>
          <w:rFonts w:ascii="Arial" w:hAnsi="Arial" w:cs="Arial"/>
          <w:sz w:val="24"/>
          <w:szCs w:val="24"/>
        </w:rPr>
        <w:t xml:space="preserve">16. (4.) They will officiate in the final judgement, in separating the </w:t>
      </w:r>
      <w:r>
        <w:rPr>
          <w:rFonts w:ascii="Arial" w:hAnsi="Arial" w:cs="Arial"/>
          <w:sz w:val="24"/>
          <w:szCs w:val="24"/>
        </w:rPr>
        <w:t>good</w:t>
      </w:r>
      <w:r w:rsidRPr="00875EEE">
        <w:rPr>
          <w:rFonts w:ascii="Arial" w:hAnsi="Arial" w:cs="Arial"/>
          <w:sz w:val="24"/>
          <w:szCs w:val="24"/>
        </w:rPr>
        <w:t xml:space="preserve"> from the bad, in gathering the elect, and in bearing them up to meet the Lord in the air.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30-39</w:t>
      </w:r>
      <w:r>
        <w:rPr>
          <w:rFonts w:ascii="Arial" w:hAnsi="Arial" w:cs="Arial"/>
          <w:sz w:val="24"/>
          <w:szCs w:val="24"/>
        </w:rPr>
        <w:t>, 24:</w:t>
      </w:r>
      <w:r w:rsidRPr="00875EEE">
        <w:rPr>
          <w:rFonts w:ascii="Arial" w:hAnsi="Arial" w:cs="Arial"/>
          <w:sz w:val="24"/>
          <w:szCs w:val="24"/>
        </w:rPr>
        <w:t xml:space="preserve">31; 1 Thess. </w:t>
      </w:r>
      <w:r>
        <w:rPr>
          <w:rFonts w:ascii="Arial" w:hAnsi="Arial" w:cs="Arial"/>
          <w:sz w:val="24"/>
          <w:szCs w:val="24"/>
        </w:rPr>
        <w:t>4:</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How are apparitions of angels to he accounted for?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Num. </w:t>
      </w:r>
      <w:r>
        <w:rPr>
          <w:rFonts w:ascii="Arial" w:hAnsi="Arial" w:cs="Arial"/>
          <w:sz w:val="24"/>
          <w:szCs w:val="24"/>
        </w:rPr>
        <w:t>22:</w:t>
      </w:r>
      <w:r w:rsidRPr="00875EEE">
        <w:rPr>
          <w:rFonts w:ascii="Arial" w:hAnsi="Arial" w:cs="Arial"/>
          <w:sz w:val="24"/>
          <w:szCs w:val="24"/>
        </w:rPr>
        <w:t>31, etc. What was apparent to the senses were doubtless miraculously constituted bodies assumed for the occasion for the purpose of holding intercour</w:t>
      </w:r>
      <w:r>
        <w:rPr>
          <w:rFonts w:ascii="Arial" w:hAnsi="Arial" w:cs="Arial"/>
          <w:sz w:val="24"/>
          <w:szCs w:val="24"/>
        </w:rPr>
        <w:t>s</w:t>
      </w:r>
      <w:r w:rsidRPr="00875EEE">
        <w:rPr>
          <w:rFonts w:ascii="Arial" w:hAnsi="Arial" w:cs="Arial"/>
          <w:sz w:val="24"/>
          <w:szCs w:val="24"/>
        </w:rPr>
        <w:t xml:space="preserve">e with man through his bodily senses, and then laid aside.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What are the names </w:t>
      </w:r>
      <w:r>
        <w:rPr>
          <w:rFonts w:ascii="Arial" w:hAnsi="Arial" w:cs="Arial"/>
          <w:sz w:val="24"/>
          <w:szCs w:val="24"/>
        </w:rPr>
        <w:t>b</w:t>
      </w:r>
      <w:r w:rsidRPr="00875EEE">
        <w:rPr>
          <w:rFonts w:ascii="Arial" w:hAnsi="Arial" w:cs="Arial"/>
          <w:sz w:val="24"/>
          <w:szCs w:val="24"/>
        </w:rPr>
        <w:t xml:space="preserve">y which Satan is distinguished, and what is their </w:t>
      </w:r>
      <w:r>
        <w:rPr>
          <w:rFonts w:ascii="Arial" w:hAnsi="Arial" w:cs="Arial"/>
          <w:sz w:val="24"/>
          <w:szCs w:val="24"/>
        </w:rPr>
        <w:t>meaning</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Satan, which signifies adversary, Luke </w:t>
      </w:r>
      <w:r>
        <w:rPr>
          <w:rFonts w:ascii="Arial" w:hAnsi="Arial" w:cs="Arial"/>
          <w:sz w:val="24"/>
          <w:szCs w:val="24"/>
        </w:rPr>
        <w:t>10:</w:t>
      </w:r>
      <w:r w:rsidRPr="00875EEE">
        <w:rPr>
          <w:rFonts w:ascii="Arial" w:hAnsi="Arial" w:cs="Arial"/>
          <w:sz w:val="24"/>
          <w:szCs w:val="24"/>
        </w:rPr>
        <w:t xml:space="preserve">18. The Devil </w:t>
      </w:r>
      <w:r>
        <w:rPr>
          <w:rFonts w:ascii="Arial" w:hAnsi="Arial" w:cs="Arial"/>
          <w:sz w:val="24"/>
          <w:szCs w:val="24"/>
        </w:rPr>
        <w:t>always occurs in the singular,</w:t>
      </w:r>
      <w:r w:rsidRPr="00875EEE">
        <w:rPr>
          <w:rFonts w:ascii="Arial" w:hAnsi="Arial" w:cs="Arial"/>
          <w:sz w:val="24"/>
          <w:szCs w:val="24"/>
        </w:rPr>
        <w:t xml:space="preserve"> signifying slanderer, Rev. </w:t>
      </w:r>
      <w:r>
        <w:rPr>
          <w:rFonts w:ascii="Arial" w:hAnsi="Arial" w:cs="Arial"/>
          <w:sz w:val="24"/>
          <w:szCs w:val="24"/>
        </w:rPr>
        <w:t>20:</w:t>
      </w:r>
      <w:r w:rsidRPr="00875EEE">
        <w:rPr>
          <w:rFonts w:ascii="Arial" w:hAnsi="Arial" w:cs="Arial"/>
          <w:sz w:val="24"/>
          <w:szCs w:val="24"/>
        </w:rPr>
        <w:t>2; Apo</w:t>
      </w:r>
      <w:r>
        <w:rPr>
          <w:rFonts w:ascii="Arial" w:hAnsi="Arial" w:cs="Arial"/>
          <w:sz w:val="24"/>
          <w:szCs w:val="24"/>
        </w:rPr>
        <w:t>ll</w:t>
      </w:r>
      <w:r w:rsidRPr="00875EEE">
        <w:rPr>
          <w:rFonts w:ascii="Arial" w:hAnsi="Arial" w:cs="Arial"/>
          <w:sz w:val="24"/>
          <w:szCs w:val="24"/>
        </w:rPr>
        <w:t xml:space="preserve">yon, which means destroyer, and Abaddon, Rev.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9:</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 Beelzebub, the prince of devils, from the god of the Ekronites, chief among the heathen divinities, all of which the Jews regarded as devils, 2 Kings</w:t>
      </w:r>
      <w:r>
        <w:rPr>
          <w:rFonts w:ascii="Arial" w:hAnsi="Arial" w:cs="Arial"/>
          <w:sz w:val="24"/>
          <w:szCs w:val="24"/>
        </w:rPr>
        <w:t xml:space="preserve"> 1:</w:t>
      </w:r>
      <w:r w:rsidRPr="00875EEE">
        <w:rPr>
          <w:rFonts w:ascii="Arial" w:hAnsi="Arial" w:cs="Arial"/>
          <w:sz w:val="24"/>
          <w:szCs w:val="24"/>
        </w:rPr>
        <w:t xml:space="preserve">2; Mat. </w:t>
      </w:r>
      <w:r>
        <w:rPr>
          <w:rFonts w:ascii="Arial" w:hAnsi="Arial" w:cs="Arial"/>
          <w:sz w:val="24"/>
          <w:szCs w:val="24"/>
        </w:rPr>
        <w:t>12:</w:t>
      </w:r>
      <w:r w:rsidRPr="00875EEE">
        <w:rPr>
          <w:rFonts w:ascii="Arial" w:hAnsi="Arial" w:cs="Arial"/>
          <w:sz w:val="24"/>
          <w:szCs w:val="24"/>
        </w:rPr>
        <w:t>24</w:t>
      </w:r>
      <w:r>
        <w:rPr>
          <w:rFonts w:ascii="Arial" w:hAnsi="Arial" w:cs="Arial"/>
          <w:sz w:val="24"/>
          <w:szCs w:val="24"/>
        </w:rPr>
        <w:t>.</w:t>
      </w:r>
      <w:r w:rsidRPr="00875EEE">
        <w:rPr>
          <w:rFonts w:ascii="Arial" w:hAnsi="Arial" w:cs="Arial"/>
          <w:sz w:val="24"/>
          <w:szCs w:val="24"/>
        </w:rPr>
        <w:t xml:space="preserve"> Angel of the Bottomless Pit, Rev. </w:t>
      </w:r>
      <w:r>
        <w:rPr>
          <w:rFonts w:ascii="Arial" w:hAnsi="Arial" w:cs="Arial"/>
          <w:sz w:val="24"/>
          <w:szCs w:val="24"/>
        </w:rPr>
        <w:t>9:</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 Prince of the World, John </w:t>
      </w:r>
      <w:r>
        <w:rPr>
          <w:rFonts w:ascii="Arial" w:hAnsi="Arial" w:cs="Arial"/>
          <w:sz w:val="24"/>
          <w:szCs w:val="24"/>
        </w:rPr>
        <w:t>12:</w:t>
      </w:r>
      <w:r w:rsidRPr="00875EEE">
        <w:rPr>
          <w:rFonts w:ascii="Arial" w:hAnsi="Arial" w:cs="Arial"/>
          <w:sz w:val="24"/>
          <w:szCs w:val="24"/>
        </w:rPr>
        <w:t>31</w:t>
      </w:r>
      <w:r>
        <w:rPr>
          <w:rFonts w:ascii="Arial" w:hAnsi="Arial" w:cs="Arial"/>
          <w:sz w:val="24"/>
          <w:szCs w:val="24"/>
        </w:rPr>
        <w:t>.</w:t>
      </w:r>
      <w:r w:rsidRPr="00875EEE">
        <w:rPr>
          <w:rFonts w:ascii="Arial" w:hAnsi="Arial" w:cs="Arial"/>
          <w:sz w:val="24"/>
          <w:szCs w:val="24"/>
        </w:rPr>
        <w:t xml:space="preserve"> Prince of Darkness, Eph. </w:t>
      </w:r>
      <w:r>
        <w:rPr>
          <w:rFonts w:ascii="Arial" w:hAnsi="Arial" w:cs="Arial"/>
          <w:sz w:val="24"/>
          <w:szCs w:val="24"/>
        </w:rPr>
        <w:t>6:</w:t>
      </w:r>
      <w:r w:rsidRPr="00875EEE">
        <w:rPr>
          <w:rFonts w:ascii="Arial" w:hAnsi="Arial" w:cs="Arial"/>
          <w:sz w:val="24"/>
          <w:szCs w:val="24"/>
        </w:rPr>
        <w:t>12</w:t>
      </w:r>
      <w:r>
        <w:rPr>
          <w:rFonts w:ascii="Arial" w:hAnsi="Arial" w:cs="Arial"/>
          <w:sz w:val="24"/>
          <w:szCs w:val="24"/>
        </w:rPr>
        <w:t xml:space="preserve">. </w:t>
      </w:r>
      <w:r w:rsidRPr="00875EEE">
        <w:rPr>
          <w:rFonts w:ascii="Arial" w:hAnsi="Arial" w:cs="Arial"/>
          <w:sz w:val="24"/>
          <w:szCs w:val="24"/>
        </w:rPr>
        <w:t xml:space="preserve">A Roaring Lion, 1 Pet. </w:t>
      </w:r>
      <w:r>
        <w:rPr>
          <w:rFonts w:ascii="Arial" w:hAnsi="Arial" w:cs="Arial"/>
          <w:sz w:val="24"/>
          <w:szCs w:val="24"/>
        </w:rPr>
        <w:t>5:</w:t>
      </w:r>
      <w:r w:rsidRPr="00875EEE">
        <w:rPr>
          <w:rFonts w:ascii="Arial" w:hAnsi="Arial" w:cs="Arial"/>
          <w:sz w:val="24"/>
          <w:szCs w:val="24"/>
        </w:rPr>
        <w:t>8</w:t>
      </w:r>
      <w:r>
        <w:rPr>
          <w:rFonts w:ascii="Arial" w:hAnsi="Arial" w:cs="Arial"/>
          <w:sz w:val="24"/>
          <w:szCs w:val="24"/>
        </w:rPr>
        <w:t>. A</w:t>
      </w:r>
      <w:r w:rsidRPr="00875EEE">
        <w:rPr>
          <w:rFonts w:ascii="Arial" w:hAnsi="Arial" w:cs="Arial"/>
          <w:sz w:val="24"/>
          <w:szCs w:val="24"/>
        </w:rPr>
        <w:t xml:space="preserve"> Sinner from the Beginning, 1 John </w:t>
      </w:r>
      <w:r>
        <w:rPr>
          <w:rFonts w:ascii="Arial" w:hAnsi="Arial" w:cs="Arial"/>
          <w:sz w:val="24"/>
          <w:szCs w:val="24"/>
        </w:rPr>
        <w:t>3:</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 xml:space="preserve"> Accuser, Rev. </w:t>
      </w:r>
      <w:r>
        <w:rPr>
          <w:rFonts w:ascii="Arial" w:hAnsi="Arial" w:cs="Arial"/>
          <w:sz w:val="24"/>
          <w:szCs w:val="24"/>
        </w:rPr>
        <w:t>12:</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 Belial, 2 Cor. </w:t>
      </w:r>
      <w:r>
        <w:rPr>
          <w:rFonts w:ascii="Arial" w:hAnsi="Arial" w:cs="Arial"/>
          <w:sz w:val="24"/>
          <w:szCs w:val="24"/>
        </w:rPr>
        <w:t>6:</w:t>
      </w:r>
      <w:r w:rsidRPr="00875EEE">
        <w:rPr>
          <w:rFonts w:ascii="Arial" w:hAnsi="Arial" w:cs="Arial"/>
          <w:sz w:val="24"/>
          <w:szCs w:val="24"/>
        </w:rPr>
        <w:t>15</w:t>
      </w:r>
      <w:r>
        <w:rPr>
          <w:rFonts w:ascii="Arial" w:hAnsi="Arial" w:cs="Arial"/>
          <w:sz w:val="24"/>
          <w:szCs w:val="24"/>
        </w:rPr>
        <w:t xml:space="preserve">. </w:t>
      </w:r>
      <w:r w:rsidRPr="00875EEE">
        <w:rPr>
          <w:rFonts w:ascii="Arial" w:hAnsi="Arial" w:cs="Arial"/>
          <w:sz w:val="24"/>
          <w:szCs w:val="24"/>
        </w:rPr>
        <w:t>Deceiver, R</w:t>
      </w:r>
      <w:r>
        <w:rPr>
          <w:rFonts w:ascii="Arial" w:hAnsi="Arial" w:cs="Arial"/>
          <w:sz w:val="24"/>
          <w:szCs w:val="24"/>
        </w:rPr>
        <w:t>e</w:t>
      </w:r>
      <w:r w:rsidRPr="00875EEE">
        <w:rPr>
          <w:rFonts w:ascii="Arial" w:hAnsi="Arial" w:cs="Arial"/>
          <w:sz w:val="24"/>
          <w:szCs w:val="24"/>
        </w:rPr>
        <w:t xml:space="preserve">v. </w:t>
      </w:r>
      <w:r>
        <w:rPr>
          <w:rFonts w:ascii="Arial" w:hAnsi="Arial" w:cs="Arial"/>
          <w:sz w:val="24"/>
          <w:szCs w:val="24"/>
        </w:rPr>
        <w:t>20:</w:t>
      </w:r>
      <w:r w:rsidRPr="00875EEE">
        <w:rPr>
          <w:rFonts w:ascii="Arial" w:hAnsi="Arial" w:cs="Arial"/>
          <w:sz w:val="24"/>
          <w:szCs w:val="24"/>
        </w:rPr>
        <w:t>10</w:t>
      </w:r>
      <w:r>
        <w:rPr>
          <w:rFonts w:ascii="Arial" w:hAnsi="Arial" w:cs="Arial"/>
          <w:sz w:val="24"/>
          <w:szCs w:val="24"/>
        </w:rPr>
        <w:t xml:space="preserve">. </w:t>
      </w:r>
      <w:r w:rsidRPr="00875EEE">
        <w:rPr>
          <w:rFonts w:ascii="Arial" w:hAnsi="Arial" w:cs="Arial"/>
          <w:sz w:val="24"/>
          <w:szCs w:val="24"/>
        </w:rPr>
        <w:t xml:space="preserve">Dragon, Rev. </w:t>
      </w:r>
      <w:r>
        <w:rPr>
          <w:rFonts w:ascii="Arial" w:hAnsi="Arial" w:cs="Arial"/>
          <w:sz w:val="24"/>
          <w:szCs w:val="24"/>
        </w:rPr>
        <w:t>12:</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 Liar and Murderer, John </w:t>
      </w:r>
      <w:r>
        <w:rPr>
          <w:rFonts w:ascii="Arial" w:hAnsi="Arial" w:cs="Arial"/>
          <w:sz w:val="24"/>
          <w:szCs w:val="24"/>
        </w:rPr>
        <w:t>8:</w:t>
      </w:r>
      <w:r w:rsidRPr="00875EEE">
        <w:rPr>
          <w:rFonts w:ascii="Arial" w:hAnsi="Arial" w:cs="Arial"/>
          <w:sz w:val="24"/>
          <w:szCs w:val="24"/>
        </w:rPr>
        <w:t>44</w:t>
      </w:r>
      <w:r>
        <w:rPr>
          <w:rFonts w:ascii="Arial" w:hAnsi="Arial" w:cs="Arial"/>
          <w:sz w:val="24"/>
          <w:szCs w:val="24"/>
        </w:rPr>
        <w:t>.</w:t>
      </w:r>
      <w:r w:rsidRPr="00875EEE">
        <w:rPr>
          <w:rFonts w:ascii="Arial" w:hAnsi="Arial" w:cs="Arial"/>
          <w:sz w:val="24"/>
          <w:szCs w:val="24"/>
        </w:rPr>
        <w:t xml:space="preserve"> Levia</w:t>
      </w:r>
      <w:r>
        <w:rPr>
          <w:rFonts w:ascii="Arial" w:hAnsi="Arial" w:cs="Arial"/>
          <w:sz w:val="24"/>
          <w:szCs w:val="24"/>
        </w:rPr>
        <w:t xml:space="preserve">than, </w:t>
      </w:r>
      <w:r w:rsidRPr="00875EEE">
        <w:rPr>
          <w:rFonts w:ascii="Arial" w:hAnsi="Arial" w:cs="Arial"/>
          <w:sz w:val="24"/>
          <w:szCs w:val="24"/>
        </w:rPr>
        <w:t xml:space="preserve">Is. </w:t>
      </w:r>
      <w:r>
        <w:rPr>
          <w:rFonts w:ascii="Arial" w:hAnsi="Arial" w:cs="Arial"/>
          <w:sz w:val="24"/>
          <w:szCs w:val="24"/>
        </w:rPr>
        <w:t>27:</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 Lucifer, Is. </w:t>
      </w:r>
      <w:r>
        <w:rPr>
          <w:rFonts w:ascii="Arial" w:hAnsi="Arial" w:cs="Arial"/>
          <w:sz w:val="24"/>
          <w:szCs w:val="24"/>
        </w:rPr>
        <w:t>14:</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 Serpent, Is.</w:t>
      </w:r>
      <w:r>
        <w:rPr>
          <w:rFonts w:ascii="Arial" w:hAnsi="Arial" w:cs="Arial"/>
          <w:sz w:val="24"/>
          <w:szCs w:val="24"/>
        </w:rPr>
        <w:t>27:</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Tormentor,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18:</w:t>
      </w:r>
      <w:r w:rsidRPr="00875EEE">
        <w:rPr>
          <w:rFonts w:ascii="Arial" w:hAnsi="Arial" w:cs="Arial"/>
          <w:sz w:val="24"/>
          <w:szCs w:val="24"/>
        </w:rPr>
        <w:t>34</w:t>
      </w:r>
      <w:r>
        <w:rPr>
          <w:rFonts w:ascii="Arial" w:hAnsi="Arial" w:cs="Arial"/>
          <w:sz w:val="24"/>
          <w:szCs w:val="24"/>
        </w:rPr>
        <w:t>.</w:t>
      </w:r>
      <w:r w:rsidRPr="00875EEE">
        <w:rPr>
          <w:rFonts w:ascii="Arial" w:hAnsi="Arial" w:cs="Arial"/>
          <w:sz w:val="24"/>
          <w:szCs w:val="24"/>
        </w:rPr>
        <w:t xml:space="preserve"> God of this World, 2 Cor. </w:t>
      </w:r>
      <w:r>
        <w:rPr>
          <w:rFonts w:ascii="Arial" w:hAnsi="Arial" w:cs="Arial"/>
          <w:sz w:val="24"/>
          <w:szCs w:val="24"/>
        </w:rPr>
        <w:t>4:</w:t>
      </w:r>
      <w:r w:rsidRPr="00875EEE">
        <w:rPr>
          <w:rFonts w:ascii="Arial" w:hAnsi="Arial" w:cs="Arial"/>
          <w:sz w:val="24"/>
          <w:szCs w:val="24"/>
        </w:rPr>
        <w:t>4</w:t>
      </w:r>
      <w:r>
        <w:rPr>
          <w:rFonts w:ascii="Arial" w:hAnsi="Arial" w:cs="Arial"/>
          <w:sz w:val="24"/>
          <w:szCs w:val="24"/>
        </w:rPr>
        <w:t>. He</w:t>
      </w:r>
      <w:r w:rsidRPr="00875EEE">
        <w:rPr>
          <w:rFonts w:ascii="Arial" w:hAnsi="Arial" w:cs="Arial"/>
          <w:sz w:val="24"/>
          <w:szCs w:val="24"/>
        </w:rPr>
        <w:t xml:space="preserve"> that ha</w:t>
      </w:r>
      <w:r>
        <w:rPr>
          <w:rFonts w:ascii="Arial" w:hAnsi="Arial" w:cs="Arial"/>
          <w:sz w:val="24"/>
          <w:szCs w:val="24"/>
        </w:rPr>
        <w:t>s</w:t>
      </w:r>
      <w:r w:rsidRPr="00875EEE">
        <w:rPr>
          <w:rFonts w:ascii="Arial" w:hAnsi="Arial" w:cs="Arial"/>
          <w:sz w:val="24"/>
          <w:szCs w:val="24"/>
        </w:rPr>
        <w:t xml:space="preserve"> the Power of Death, Heb. </w:t>
      </w:r>
      <w:r>
        <w:rPr>
          <w:rFonts w:ascii="Arial" w:hAnsi="Arial" w:cs="Arial"/>
          <w:sz w:val="24"/>
          <w:szCs w:val="24"/>
        </w:rPr>
        <w:t>2:</w:t>
      </w:r>
      <w:r w:rsidRPr="00875EEE">
        <w:rPr>
          <w:rFonts w:ascii="Arial" w:hAnsi="Arial" w:cs="Arial"/>
          <w:sz w:val="24"/>
          <w:szCs w:val="24"/>
        </w:rPr>
        <w:t>14. — See Cruden’</w:t>
      </w:r>
      <w:r>
        <w:rPr>
          <w:rFonts w:ascii="Arial" w:hAnsi="Arial" w:cs="Arial"/>
          <w:sz w:val="24"/>
          <w:szCs w:val="24"/>
        </w:rPr>
        <w:t>s</w:t>
      </w:r>
      <w:r w:rsidRPr="00875EEE">
        <w:rPr>
          <w:rFonts w:ascii="Arial" w:hAnsi="Arial" w:cs="Arial"/>
          <w:sz w:val="24"/>
          <w:szCs w:val="24"/>
        </w:rPr>
        <w:t xml:space="preserve"> </w:t>
      </w:r>
      <w:r w:rsidRPr="00F56BB9">
        <w:rPr>
          <w:rFonts w:ascii="Arial" w:hAnsi="Arial" w:cs="Arial"/>
          <w:i/>
          <w:iCs/>
          <w:sz w:val="24"/>
          <w:szCs w:val="24"/>
        </w:rPr>
        <w:t>Concordance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11</w:t>
      </w:r>
      <w:r w:rsidRPr="00875EEE">
        <w:rPr>
          <w:rFonts w:ascii="Arial" w:hAnsi="Arial" w:cs="Arial"/>
          <w:sz w:val="24"/>
          <w:szCs w:val="24"/>
        </w:rPr>
        <w:t xml:space="preserve">. How may it </w:t>
      </w:r>
      <w:r>
        <w:rPr>
          <w:rFonts w:ascii="Arial" w:hAnsi="Arial" w:cs="Arial"/>
          <w:sz w:val="24"/>
          <w:szCs w:val="24"/>
        </w:rPr>
        <w:t>b</w:t>
      </w:r>
      <w:r w:rsidRPr="00875EEE">
        <w:rPr>
          <w:rFonts w:ascii="Arial" w:hAnsi="Arial" w:cs="Arial"/>
          <w:sz w:val="24"/>
          <w:szCs w:val="24"/>
        </w:rPr>
        <w:t xml:space="preserve">e proved that Satan is a personal being, and not a mere personification of evil?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Throughout all the various books of Scripture</w:t>
      </w:r>
      <w:r>
        <w:rPr>
          <w:rFonts w:ascii="Arial" w:hAnsi="Arial" w:cs="Arial"/>
          <w:sz w:val="24"/>
          <w:szCs w:val="24"/>
        </w:rPr>
        <w:t>,</w:t>
      </w:r>
      <w:r w:rsidRPr="00875EEE">
        <w:rPr>
          <w:rFonts w:ascii="Arial" w:hAnsi="Arial" w:cs="Arial"/>
          <w:sz w:val="24"/>
          <w:szCs w:val="24"/>
        </w:rPr>
        <w:t xml:space="preserve"> Satan is always consistently </w:t>
      </w:r>
      <w:r>
        <w:rPr>
          <w:rFonts w:ascii="Arial" w:hAnsi="Arial" w:cs="Arial"/>
          <w:sz w:val="24"/>
          <w:szCs w:val="24"/>
        </w:rPr>
        <w:t>sp</w:t>
      </w:r>
      <w:r w:rsidRPr="00875EEE">
        <w:rPr>
          <w:rFonts w:ascii="Arial" w:hAnsi="Arial" w:cs="Arial"/>
          <w:sz w:val="24"/>
          <w:szCs w:val="24"/>
        </w:rPr>
        <w:t xml:space="preserve">oken of as a person, and personal attributes are </w:t>
      </w:r>
      <w:r>
        <w:rPr>
          <w:rFonts w:ascii="Arial" w:hAnsi="Arial" w:cs="Arial"/>
          <w:sz w:val="24"/>
          <w:szCs w:val="24"/>
        </w:rPr>
        <w:t>pr</w:t>
      </w:r>
      <w:r w:rsidRPr="00875EEE">
        <w:rPr>
          <w:rFonts w:ascii="Arial" w:hAnsi="Arial" w:cs="Arial"/>
          <w:sz w:val="24"/>
          <w:szCs w:val="24"/>
        </w:rPr>
        <w:t>e</w:t>
      </w:r>
      <w:r>
        <w:rPr>
          <w:rFonts w:ascii="Arial" w:hAnsi="Arial" w:cs="Arial"/>
          <w:sz w:val="24"/>
          <w:szCs w:val="24"/>
        </w:rPr>
        <w:t>d</w:t>
      </w:r>
      <w:r w:rsidRPr="00875EEE">
        <w:rPr>
          <w:rFonts w:ascii="Arial" w:hAnsi="Arial" w:cs="Arial"/>
          <w:sz w:val="24"/>
          <w:szCs w:val="24"/>
        </w:rPr>
        <w:t xml:space="preserve">icated of him. Such passages as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1-11, and John </w:t>
      </w:r>
      <w:r>
        <w:rPr>
          <w:rFonts w:ascii="Arial" w:hAnsi="Arial" w:cs="Arial"/>
          <w:sz w:val="24"/>
          <w:szCs w:val="24"/>
        </w:rPr>
        <w:t>8:</w:t>
      </w:r>
      <w:r w:rsidRPr="00875EEE">
        <w:rPr>
          <w:rFonts w:ascii="Arial" w:hAnsi="Arial" w:cs="Arial"/>
          <w:sz w:val="24"/>
          <w:szCs w:val="24"/>
        </w:rPr>
        <w:t xml:space="preserve">44 are decisive.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What do the Scriptures teach concerning the relation of Satan to other evil spirits and to our world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Other evil spirits are called “his angels”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41; and he is called “Prince of Devils”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9:</w:t>
      </w:r>
      <w:r w:rsidRPr="00875EEE">
        <w:rPr>
          <w:rFonts w:ascii="Arial" w:hAnsi="Arial" w:cs="Arial"/>
          <w:sz w:val="24"/>
          <w:szCs w:val="24"/>
        </w:rPr>
        <w:t xml:space="preserve">34; and “Prince of the powers of the </w:t>
      </w:r>
      <w:r>
        <w:rPr>
          <w:rFonts w:ascii="Arial" w:hAnsi="Arial" w:cs="Arial"/>
          <w:sz w:val="24"/>
          <w:szCs w:val="24"/>
        </w:rPr>
        <w:t>a</w:t>
      </w:r>
      <w:r w:rsidRPr="00875EEE">
        <w:rPr>
          <w:rFonts w:ascii="Arial" w:hAnsi="Arial" w:cs="Arial"/>
          <w:sz w:val="24"/>
          <w:szCs w:val="24"/>
        </w:rPr>
        <w:t>ir”</w:t>
      </w:r>
      <w:r>
        <w:rPr>
          <w:rFonts w:ascii="Arial" w:hAnsi="Arial" w:cs="Arial"/>
          <w:sz w:val="24"/>
          <w:szCs w:val="24"/>
        </w:rPr>
        <w:t>,</w:t>
      </w:r>
      <w:r w:rsidRPr="00875EEE">
        <w:rPr>
          <w:rFonts w:ascii="Arial" w:hAnsi="Arial" w:cs="Arial"/>
          <w:sz w:val="24"/>
          <w:szCs w:val="24"/>
        </w:rPr>
        <w:t xml:space="preserve"> and “Prince of Darkness”</w:t>
      </w:r>
      <w:r>
        <w:rPr>
          <w:rFonts w:ascii="Arial" w:hAnsi="Arial" w:cs="Arial"/>
          <w:sz w:val="24"/>
          <w:szCs w:val="24"/>
        </w:rPr>
        <w:t>,</w:t>
      </w:r>
      <w:r w:rsidRPr="00875EEE">
        <w:rPr>
          <w:rFonts w:ascii="Arial" w:hAnsi="Arial" w:cs="Arial"/>
          <w:sz w:val="24"/>
          <w:szCs w:val="24"/>
        </w:rPr>
        <w:t xml:space="preserve"> Eph. </w:t>
      </w:r>
      <w:r>
        <w:rPr>
          <w:rFonts w:ascii="Arial" w:hAnsi="Arial" w:cs="Arial"/>
          <w:sz w:val="24"/>
          <w:szCs w:val="24"/>
        </w:rPr>
        <w:t>6:</w:t>
      </w:r>
      <w:r w:rsidRPr="00875EEE">
        <w:rPr>
          <w:rFonts w:ascii="Arial" w:hAnsi="Arial" w:cs="Arial"/>
          <w:sz w:val="24"/>
          <w:szCs w:val="24"/>
        </w:rPr>
        <w:t xml:space="preserve">12. This </w:t>
      </w:r>
      <w:r>
        <w:rPr>
          <w:rFonts w:ascii="Arial" w:hAnsi="Arial" w:cs="Arial"/>
          <w:sz w:val="24"/>
          <w:szCs w:val="24"/>
        </w:rPr>
        <w:t>indicates that he is the master-</w:t>
      </w:r>
      <w:r w:rsidRPr="00875EEE">
        <w:rPr>
          <w:rFonts w:ascii="Arial" w:hAnsi="Arial" w:cs="Arial"/>
          <w:sz w:val="24"/>
          <w:szCs w:val="24"/>
        </w:rPr>
        <w:t xml:space="preserve">spirit of evil.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His relation to this world is indicated by the history of the Fall, 2 Cor. </w:t>
      </w:r>
      <w:r>
        <w:rPr>
          <w:rFonts w:ascii="Arial" w:hAnsi="Arial" w:cs="Arial"/>
          <w:sz w:val="24"/>
          <w:szCs w:val="24"/>
        </w:rPr>
        <w:t>11:</w:t>
      </w:r>
      <w:r w:rsidRPr="00875EEE">
        <w:rPr>
          <w:rFonts w:ascii="Arial" w:hAnsi="Arial" w:cs="Arial"/>
          <w:sz w:val="24"/>
          <w:szCs w:val="24"/>
        </w:rPr>
        <w:t xml:space="preserve">3;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12:</w:t>
      </w:r>
      <w:r w:rsidRPr="00875EEE">
        <w:rPr>
          <w:rFonts w:ascii="Arial" w:hAnsi="Arial" w:cs="Arial"/>
          <w:sz w:val="24"/>
          <w:szCs w:val="24"/>
        </w:rPr>
        <w:t xml:space="preserve">9, and by such expressions as “God of this </w:t>
      </w:r>
      <w:r>
        <w:rPr>
          <w:rFonts w:ascii="Arial" w:hAnsi="Arial" w:cs="Arial"/>
          <w:sz w:val="24"/>
          <w:szCs w:val="24"/>
        </w:rPr>
        <w:t>w</w:t>
      </w:r>
      <w:r w:rsidRPr="00875EEE">
        <w:rPr>
          <w:rFonts w:ascii="Arial" w:hAnsi="Arial" w:cs="Arial"/>
          <w:sz w:val="24"/>
          <w:szCs w:val="24"/>
        </w:rPr>
        <w:t>orld”</w:t>
      </w:r>
      <w:r>
        <w:rPr>
          <w:rFonts w:ascii="Arial" w:hAnsi="Arial" w:cs="Arial"/>
          <w:sz w:val="24"/>
          <w:szCs w:val="24"/>
        </w:rPr>
        <w:t>,</w:t>
      </w:r>
      <w:r w:rsidRPr="00875EEE">
        <w:rPr>
          <w:rFonts w:ascii="Arial" w:hAnsi="Arial" w:cs="Arial"/>
          <w:sz w:val="24"/>
          <w:szCs w:val="24"/>
        </w:rPr>
        <w:t xml:space="preserve"> 2 Cor. </w:t>
      </w:r>
      <w:r>
        <w:rPr>
          <w:rFonts w:ascii="Arial" w:hAnsi="Arial" w:cs="Arial"/>
          <w:sz w:val="24"/>
          <w:szCs w:val="24"/>
        </w:rPr>
        <w:t>4:</w:t>
      </w:r>
      <w:r w:rsidRPr="00875EEE">
        <w:rPr>
          <w:rFonts w:ascii="Arial" w:hAnsi="Arial" w:cs="Arial"/>
          <w:sz w:val="24"/>
          <w:szCs w:val="24"/>
        </w:rPr>
        <w:t>4; and “</w:t>
      </w:r>
      <w:r>
        <w:rPr>
          <w:rFonts w:ascii="Arial" w:hAnsi="Arial" w:cs="Arial"/>
          <w:sz w:val="24"/>
          <w:szCs w:val="24"/>
        </w:rPr>
        <w:t xml:space="preserve">The </w:t>
      </w:r>
      <w:r w:rsidRPr="00875EEE">
        <w:rPr>
          <w:rFonts w:ascii="Arial" w:hAnsi="Arial" w:cs="Arial"/>
          <w:sz w:val="24"/>
          <w:szCs w:val="24"/>
        </w:rPr>
        <w:t>Spirit that worketh in the children of disobedience”</w:t>
      </w:r>
      <w:r>
        <w:rPr>
          <w:rFonts w:ascii="Arial" w:hAnsi="Arial" w:cs="Arial"/>
          <w:sz w:val="24"/>
          <w:szCs w:val="24"/>
        </w:rPr>
        <w:t>,</w:t>
      </w:r>
      <w:r w:rsidRPr="00875EEE">
        <w:rPr>
          <w:rFonts w:ascii="Arial" w:hAnsi="Arial" w:cs="Arial"/>
          <w:sz w:val="24"/>
          <w:szCs w:val="24"/>
        </w:rPr>
        <w:t xml:space="preserve"> Eph. </w:t>
      </w:r>
      <w:r>
        <w:rPr>
          <w:rFonts w:ascii="Arial" w:hAnsi="Arial" w:cs="Arial"/>
          <w:sz w:val="24"/>
          <w:szCs w:val="24"/>
        </w:rPr>
        <w:t>2:</w:t>
      </w:r>
      <w:r w:rsidRPr="00875EEE">
        <w:rPr>
          <w:rFonts w:ascii="Arial" w:hAnsi="Arial" w:cs="Arial"/>
          <w:sz w:val="24"/>
          <w:szCs w:val="24"/>
        </w:rPr>
        <w:t xml:space="preserve">2; wicked men are said to be his children, 1 John </w:t>
      </w:r>
      <w:r>
        <w:rPr>
          <w:rFonts w:ascii="Arial" w:hAnsi="Arial" w:cs="Arial"/>
          <w:sz w:val="24"/>
          <w:szCs w:val="24"/>
        </w:rPr>
        <w:t>3:</w:t>
      </w:r>
      <w:r w:rsidRPr="00875EEE">
        <w:rPr>
          <w:rFonts w:ascii="Arial" w:hAnsi="Arial" w:cs="Arial"/>
          <w:sz w:val="24"/>
          <w:szCs w:val="24"/>
        </w:rPr>
        <w:t>10; he blinds the minds of those that believe not</w:t>
      </w:r>
      <w:r>
        <w:rPr>
          <w:rFonts w:ascii="Arial" w:hAnsi="Arial" w:cs="Arial"/>
          <w:sz w:val="24"/>
          <w:szCs w:val="24"/>
        </w:rPr>
        <w:t>,</w:t>
      </w:r>
      <w:r w:rsidRPr="00875EEE">
        <w:rPr>
          <w:rFonts w:ascii="Arial" w:hAnsi="Arial" w:cs="Arial"/>
          <w:sz w:val="24"/>
          <w:szCs w:val="24"/>
        </w:rPr>
        <w:t xml:space="preserve"> and leads them captive at his will, 2 Tim. </w:t>
      </w:r>
      <w:r>
        <w:rPr>
          <w:rFonts w:ascii="Arial" w:hAnsi="Arial" w:cs="Arial"/>
          <w:sz w:val="24"/>
          <w:szCs w:val="24"/>
        </w:rPr>
        <w:t>2:</w:t>
      </w:r>
      <w:r w:rsidRPr="00875EEE">
        <w:rPr>
          <w:rFonts w:ascii="Arial" w:hAnsi="Arial" w:cs="Arial"/>
          <w:sz w:val="24"/>
          <w:szCs w:val="24"/>
        </w:rPr>
        <w:t>26; he also pains, harasses and tempts God’</w:t>
      </w:r>
      <w:r>
        <w:rPr>
          <w:rFonts w:ascii="Arial" w:hAnsi="Arial" w:cs="Arial"/>
          <w:sz w:val="24"/>
          <w:szCs w:val="24"/>
        </w:rPr>
        <w:t>s true people as far as is per</w:t>
      </w:r>
      <w:r w:rsidRPr="00875EEE">
        <w:rPr>
          <w:rFonts w:ascii="Arial" w:hAnsi="Arial" w:cs="Arial"/>
          <w:sz w:val="24"/>
          <w:szCs w:val="24"/>
        </w:rPr>
        <w:t xml:space="preserve">mitted for their ultimate </w:t>
      </w:r>
      <w:r>
        <w:rPr>
          <w:rFonts w:ascii="Arial" w:hAnsi="Arial" w:cs="Arial"/>
          <w:sz w:val="24"/>
          <w:szCs w:val="24"/>
        </w:rPr>
        <w:t>good</w:t>
      </w:r>
      <w:r w:rsidRPr="00875EEE">
        <w:rPr>
          <w:rFonts w:ascii="Arial" w:hAnsi="Arial" w:cs="Arial"/>
          <w:sz w:val="24"/>
          <w:szCs w:val="24"/>
        </w:rPr>
        <w:t xml:space="preserve">, Luke </w:t>
      </w:r>
      <w:r>
        <w:rPr>
          <w:rFonts w:ascii="Arial" w:hAnsi="Arial" w:cs="Arial"/>
          <w:sz w:val="24"/>
          <w:szCs w:val="24"/>
        </w:rPr>
        <w:t>22:</w:t>
      </w:r>
      <w:r w:rsidRPr="00875EEE">
        <w:rPr>
          <w:rFonts w:ascii="Arial" w:hAnsi="Arial" w:cs="Arial"/>
          <w:sz w:val="24"/>
          <w:szCs w:val="24"/>
        </w:rPr>
        <w:t xml:space="preserve">31; 2 Cor. </w:t>
      </w:r>
      <w:r>
        <w:rPr>
          <w:rFonts w:ascii="Arial" w:hAnsi="Arial" w:cs="Arial"/>
          <w:sz w:val="24"/>
          <w:szCs w:val="24"/>
        </w:rPr>
        <w:t>12:</w:t>
      </w:r>
      <w:r w:rsidRPr="00875EEE">
        <w:rPr>
          <w:rFonts w:ascii="Arial" w:hAnsi="Arial" w:cs="Arial"/>
          <w:sz w:val="24"/>
          <w:szCs w:val="24"/>
        </w:rPr>
        <w:t xml:space="preserve">7; 1 Thess. </w:t>
      </w:r>
      <w:r>
        <w:rPr>
          <w:rFonts w:ascii="Arial" w:hAnsi="Arial" w:cs="Arial"/>
          <w:sz w:val="24"/>
          <w:szCs w:val="24"/>
        </w:rPr>
        <w:t>2:</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What are the terms by which fallen spirits are designated?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Greek word </w:t>
      </w:r>
      <w:r w:rsidRPr="00FA3767">
        <w:rPr>
          <w:rFonts w:ascii="Arial" w:hAnsi="Arial" w:cs="Arial"/>
          <w:i/>
          <w:iCs/>
          <w:sz w:val="24"/>
          <w:szCs w:val="24"/>
        </w:rPr>
        <w:t>diabolos</w:t>
      </w:r>
      <w:r>
        <w:rPr>
          <w:rFonts w:ascii="Arial" w:hAnsi="Arial" w:cs="Arial"/>
          <w:sz w:val="24"/>
          <w:szCs w:val="24"/>
        </w:rPr>
        <w:t xml:space="preserve">, </w:t>
      </w:r>
      <w:r w:rsidRPr="00875EEE">
        <w:rPr>
          <w:rFonts w:ascii="Arial" w:hAnsi="Arial" w:cs="Arial"/>
          <w:sz w:val="24"/>
          <w:szCs w:val="24"/>
        </w:rPr>
        <w:t>the devil, is in the original applied only to Beelzebub. Other evil spirits are called da</w:t>
      </w:r>
      <w:r>
        <w:rPr>
          <w:rFonts w:ascii="Arial" w:hAnsi="Arial" w:cs="Arial"/>
          <w:sz w:val="24"/>
          <w:szCs w:val="24"/>
        </w:rPr>
        <w:t>e</w:t>
      </w:r>
      <w:r w:rsidRPr="00875EEE">
        <w:rPr>
          <w:rFonts w:ascii="Arial" w:hAnsi="Arial" w:cs="Arial"/>
          <w:sz w:val="24"/>
          <w:szCs w:val="24"/>
        </w:rPr>
        <w:t>mons</w:t>
      </w:r>
      <w:r>
        <w:rPr>
          <w:rFonts w:ascii="Arial" w:hAnsi="Arial" w:cs="Arial"/>
          <w:sz w:val="24"/>
          <w:szCs w:val="24"/>
        </w:rPr>
        <w:t xml:space="preserve"> [demons]</w:t>
      </w:r>
      <w:r w:rsidRPr="00875EEE">
        <w:rPr>
          <w:rFonts w:ascii="Arial" w:hAnsi="Arial" w:cs="Arial"/>
          <w:sz w:val="24"/>
          <w:szCs w:val="24"/>
        </w:rPr>
        <w:t xml:space="preserve">, Mark </w:t>
      </w:r>
      <w:r>
        <w:rPr>
          <w:rFonts w:ascii="Arial" w:hAnsi="Arial" w:cs="Arial"/>
          <w:sz w:val="24"/>
          <w:szCs w:val="24"/>
        </w:rPr>
        <w:t>5:1</w:t>
      </w:r>
      <w:r w:rsidRPr="00875EEE">
        <w:rPr>
          <w:rFonts w:ascii="Arial" w:hAnsi="Arial" w:cs="Arial"/>
          <w:sz w:val="24"/>
          <w:szCs w:val="24"/>
        </w:rPr>
        <w:t>2 (translated devils); unclean s</w:t>
      </w:r>
      <w:r>
        <w:rPr>
          <w:rFonts w:ascii="Arial" w:hAnsi="Arial" w:cs="Arial"/>
          <w:sz w:val="24"/>
          <w:szCs w:val="24"/>
        </w:rPr>
        <w:t>pirits</w:t>
      </w:r>
      <w:r w:rsidRPr="00875EEE">
        <w:rPr>
          <w:rFonts w:ascii="Arial" w:hAnsi="Arial" w:cs="Arial"/>
          <w:sz w:val="24"/>
          <w:szCs w:val="24"/>
        </w:rPr>
        <w:t xml:space="preserve">, Mark </w:t>
      </w:r>
      <w:r>
        <w:rPr>
          <w:rFonts w:ascii="Arial" w:hAnsi="Arial" w:cs="Arial"/>
          <w:sz w:val="24"/>
          <w:szCs w:val="24"/>
        </w:rPr>
        <w:t>5:1</w:t>
      </w:r>
      <w:r w:rsidRPr="00875EEE">
        <w:rPr>
          <w:rFonts w:ascii="Arial" w:hAnsi="Arial" w:cs="Arial"/>
          <w:sz w:val="24"/>
          <w:szCs w:val="24"/>
        </w:rPr>
        <w:t>3; angels of the devil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 xml:space="preserve">41; principalities, powers, rulers of the darkness of this world, Eph. </w:t>
      </w:r>
      <w:r>
        <w:rPr>
          <w:rFonts w:ascii="Arial" w:hAnsi="Arial" w:cs="Arial"/>
          <w:sz w:val="24"/>
          <w:szCs w:val="24"/>
        </w:rPr>
        <w:t>6:</w:t>
      </w:r>
      <w:r w:rsidRPr="00875EEE">
        <w:rPr>
          <w:rFonts w:ascii="Arial" w:hAnsi="Arial" w:cs="Arial"/>
          <w:sz w:val="24"/>
          <w:szCs w:val="24"/>
        </w:rPr>
        <w:t xml:space="preserve">12; angels that sinned, 2 Pet. </w:t>
      </w:r>
      <w:r>
        <w:rPr>
          <w:rFonts w:ascii="Arial" w:hAnsi="Arial" w:cs="Arial"/>
          <w:sz w:val="24"/>
          <w:szCs w:val="24"/>
        </w:rPr>
        <w:t>2:</w:t>
      </w:r>
      <w:r w:rsidRPr="00875EEE">
        <w:rPr>
          <w:rFonts w:ascii="Arial" w:hAnsi="Arial" w:cs="Arial"/>
          <w:sz w:val="24"/>
          <w:szCs w:val="24"/>
        </w:rPr>
        <w:t xml:space="preserve">4; angels that kept not their first estate, but left their own habitation, Jude </w:t>
      </w:r>
      <w:r>
        <w:rPr>
          <w:rFonts w:ascii="Arial" w:hAnsi="Arial" w:cs="Arial"/>
          <w:sz w:val="24"/>
          <w:szCs w:val="24"/>
        </w:rPr>
        <w:t>verse 6</w:t>
      </w:r>
      <w:r w:rsidRPr="00875EEE">
        <w:rPr>
          <w:rFonts w:ascii="Arial" w:hAnsi="Arial" w:cs="Arial"/>
          <w:sz w:val="24"/>
          <w:szCs w:val="24"/>
        </w:rPr>
        <w:t xml:space="preserve">; lying spirits, 2 Chron. </w:t>
      </w:r>
      <w:r>
        <w:rPr>
          <w:rFonts w:ascii="Arial" w:hAnsi="Arial" w:cs="Arial"/>
          <w:sz w:val="24"/>
          <w:szCs w:val="24"/>
        </w:rPr>
        <w:t>18:</w:t>
      </w:r>
      <w:r w:rsidRPr="00875EEE">
        <w:rPr>
          <w:rFonts w:ascii="Arial" w:hAnsi="Arial" w:cs="Arial"/>
          <w:sz w:val="24"/>
          <w:szCs w:val="24"/>
        </w:rPr>
        <w:t xml:space="preserve">22.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What po</w:t>
      </w:r>
      <w:r>
        <w:rPr>
          <w:rFonts w:ascii="Arial" w:hAnsi="Arial" w:cs="Arial"/>
          <w:sz w:val="24"/>
          <w:szCs w:val="24"/>
        </w:rPr>
        <w:t>w</w:t>
      </w:r>
      <w:r w:rsidRPr="00875EEE">
        <w:rPr>
          <w:rFonts w:ascii="Arial" w:hAnsi="Arial" w:cs="Arial"/>
          <w:sz w:val="24"/>
          <w:szCs w:val="24"/>
        </w:rPr>
        <w:t xml:space="preserve">er or agency over the bodies and souls of men is ascribed to them?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Satan, like all other finite beings, can only be in one place at a time; yet all that is done by his agents being attributed to him, he appears to be practically ubiquitous</w:t>
      </w:r>
      <w:r>
        <w:rPr>
          <w:rFonts w:ascii="Arial" w:hAnsi="Arial" w:cs="Arial"/>
          <w:sz w:val="24"/>
          <w:szCs w:val="24"/>
        </w:rPr>
        <w:t xml:space="preserve"> [everywhere]</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lastRenderedPageBreak/>
        <w:t>15.What do the Scriptures teach concerning the relation of Satan to other evil spirits, and to our world?</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Other evil spirits are called “his angels”, Mat. 25:41; and the chief is called the “Prince of devils”, Mat. 9:34; and “prince of the power of the air”, and “Prince of darkness”, Eph. 6:12. This indicates that he is the master spirit of evil.</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His relation this world is indicated by the history of the Fall, 2 Cor. 11:3; Rev. 12:9; and by such expressions as “god of this world”, 2 Cor. 4:4; and “Spirit that worketh in the children of obedience”, Eph. 2:2; wicked men are said to be his children, 1 John 3:10; he blinds the minds of those that believe not, and leads them captive as his will, 2 Tim. 2:26; he also pains, harasses, and tempts God’s true people as far as permitted by God, for their ultimate good. — Luke 22:31; 2 Cor. 12:7; 1 Thess. 2:18.</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16. What power or agency over the bodies and souls of men is ascribed to them?</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Satan, like all other finite beings, can only be in one place at a time; yet all that is done by his agents being attributed to him, he appears to be ubiquitous [everywhere].</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It is certain that at times, at least they have exercised an unexplainable influence over the bodies of men, yet that influence is entirely subject to God’s control. — Job 2:7; Luke 13:16; Acts 10:38. They have caused and aggravated diseases, and excited appetites and passions. — 1 Cor. 5:5. Satan, in some sense, has the power of death</w:t>
      </w:r>
    </w:p>
    <w:p w:rsidR="00283EF3" w:rsidRPr="00FD526A" w:rsidRDefault="00283EF3" w:rsidP="00283EF3">
      <w:pPr>
        <w:pStyle w:val="ListParagraph"/>
        <w:numPr>
          <w:ilvl w:val="0"/>
          <w:numId w:val="12"/>
        </w:numPr>
        <w:spacing w:after="0" w:line="276" w:lineRule="auto"/>
        <w:jc w:val="both"/>
        <w:rPr>
          <w:rFonts w:ascii="Arial" w:hAnsi="Arial" w:cs="Arial"/>
          <w:sz w:val="24"/>
          <w:szCs w:val="24"/>
        </w:rPr>
      </w:pPr>
      <w:r w:rsidRPr="00FD526A">
        <w:rPr>
          <w:rFonts w:ascii="Arial" w:hAnsi="Arial" w:cs="Arial"/>
          <w:sz w:val="24"/>
          <w:szCs w:val="24"/>
        </w:rPr>
        <w:t>Heb. 2:14.</w:t>
      </w:r>
    </w:p>
    <w:p w:rsidR="00283EF3" w:rsidRPr="00FD526A"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This respect to the souls of men, Satan and his angels are utterly destitute of any power either to change the heart, or to coerse the will, their influence being simply moral, and exercised by way of deception, suggestion, and persuasion. The descriptive phrases applied by the Scriptures to their working are such as — “the deceivable of unrighteousness”, power, signs, lying wonders”, (2 Thess. 2:9-10); “he transforms himself into an angel of light”, (2 Cor. 11:14). Of he can deceive or persuade, he uses “wiles” (Eph. 6:11); “snares”, (1 Tim. 3:7); “depths” (Rev. 2:24); he “blinds the mind” (2 Cor. 4:4; “leads captive the will” (2 Tim. 2:26); and so “deceives the whole world” (Rev. 12:9). If he cannot persuade, he uses “fiery darts” (Eph. 6:16); and “buffetings” (2 Cor. 12:7).</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As examples of his influence in tempting men to sin, the Scriptures cite the case of Adam (Genesis chapter 3); of David (1 Chron. 21:1); of Judas Iscariot (Luke 22:3); Ananias and Sapphira (Acts 5:3);and the temptations of our blessed Lord (Mat. chapter 4).</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What arguments are urged by those who </w:t>
      </w:r>
      <w:r>
        <w:rPr>
          <w:rFonts w:ascii="Arial" w:hAnsi="Arial" w:cs="Arial"/>
          <w:sz w:val="24"/>
          <w:szCs w:val="24"/>
        </w:rPr>
        <w:t>regard the de</w:t>
      </w:r>
      <w:r w:rsidRPr="00875EEE">
        <w:rPr>
          <w:rFonts w:ascii="Arial" w:hAnsi="Arial" w:cs="Arial"/>
          <w:sz w:val="24"/>
          <w:szCs w:val="24"/>
        </w:rPr>
        <w:t xml:space="preserve">moniacs mentioned in the New Testament as </w:t>
      </w:r>
      <w:r>
        <w:rPr>
          <w:rFonts w:ascii="Arial" w:hAnsi="Arial" w:cs="Arial"/>
          <w:sz w:val="24"/>
          <w:szCs w:val="24"/>
        </w:rPr>
        <w:t>s</w:t>
      </w:r>
      <w:r w:rsidRPr="00875EEE">
        <w:rPr>
          <w:rFonts w:ascii="Arial" w:hAnsi="Arial" w:cs="Arial"/>
          <w:sz w:val="24"/>
          <w:szCs w:val="24"/>
        </w:rPr>
        <w:t xml:space="preserve">imply diseased or deranged?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That we cannot discriminate between the </w:t>
      </w:r>
      <w:r>
        <w:rPr>
          <w:rFonts w:ascii="Arial" w:hAnsi="Arial" w:cs="Arial"/>
          <w:sz w:val="24"/>
          <w:szCs w:val="24"/>
        </w:rPr>
        <w:t>effects of de</w:t>
      </w:r>
      <w:r w:rsidRPr="00875EEE">
        <w:rPr>
          <w:rFonts w:ascii="Arial" w:hAnsi="Arial" w:cs="Arial"/>
          <w:sz w:val="24"/>
          <w:szCs w:val="24"/>
        </w:rPr>
        <w:t xml:space="preserve">mon possession and disease. That precisely the same symptoms have, in other cases, been treated as </w:t>
      </w:r>
      <w:r>
        <w:rPr>
          <w:rFonts w:ascii="Arial" w:hAnsi="Arial" w:cs="Arial"/>
          <w:sz w:val="24"/>
          <w:szCs w:val="24"/>
        </w:rPr>
        <w:t xml:space="preserve">a </w:t>
      </w:r>
      <w:r w:rsidRPr="00875EEE">
        <w:rPr>
          <w:rFonts w:ascii="Arial" w:hAnsi="Arial" w:cs="Arial"/>
          <w:sz w:val="24"/>
          <w:szCs w:val="24"/>
        </w:rPr>
        <w:t>disease</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 xml:space="preserve">then </w:t>
      </w:r>
      <w:r w:rsidRPr="00875EEE">
        <w:rPr>
          <w:rFonts w:ascii="Arial" w:hAnsi="Arial" w:cs="Arial"/>
          <w:sz w:val="24"/>
          <w:szCs w:val="24"/>
        </w:rPr>
        <w:t xml:space="preserve">cured.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That, like witchcraft, the experience of such possessions has been confined to the most ignorant ages of the world.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They argue</w:t>
      </w:r>
      <w:r>
        <w:rPr>
          <w:rFonts w:ascii="Arial" w:hAnsi="Arial" w:cs="Arial"/>
          <w:sz w:val="24"/>
          <w:szCs w:val="24"/>
        </w:rPr>
        <w:t>,</w:t>
      </w:r>
      <w:r w:rsidRPr="00875EEE">
        <w:rPr>
          <w:rFonts w:ascii="Arial" w:hAnsi="Arial" w:cs="Arial"/>
          <w:sz w:val="24"/>
          <w:szCs w:val="24"/>
        </w:rPr>
        <w:t xml:space="preserve"> further</w:t>
      </w:r>
      <w:r>
        <w:rPr>
          <w:rFonts w:ascii="Arial" w:hAnsi="Arial" w:cs="Arial"/>
          <w:sz w:val="24"/>
          <w:szCs w:val="24"/>
        </w:rPr>
        <w:t>,</w:t>
      </w:r>
      <w:r w:rsidRPr="00875EEE">
        <w:rPr>
          <w:rFonts w:ascii="Arial" w:hAnsi="Arial" w:cs="Arial"/>
          <w:sz w:val="24"/>
          <w:szCs w:val="24"/>
        </w:rPr>
        <w:t xml:space="preserve"> that this doctrine is inconsistent with clearly revealed principles.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That the souls of dead men go immediately either to heaven or hell.</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fallen angels are already shut up in chains and darkness in expectation of the final judgement, 2 Pet. </w:t>
      </w:r>
      <w:r>
        <w:rPr>
          <w:rFonts w:ascii="Arial" w:hAnsi="Arial" w:cs="Arial"/>
          <w:sz w:val="24"/>
          <w:szCs w:val="24"/>
        </w:rPr>
        <w:t>2:</w:t>
      </w:r>
      <w:r w:rsidRPr="00875EEE">
        <w:rPr>
          <w:rFonts w:ascii="Arial" w:hAnsi="Arial" w:cs="Arial"/>
          <w:sz w:val="24"/>
          <w:szCs w:val="24"/>
        </w:rPr>
        <w:t xml:space="preserve">4; Jude </w:t>
      </w:r>
      <w:r>
        <w:rPr>
          <w:rFonts w:ascii="Arial" w:hAnsi="Arial" w:cs="Arial"/>
          <w:sz w:val="24"/>
          <w:szCs w:val="24"/>
        </w:rPr>
        <w:t>verse 6.</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attempt to explain away the language of Christ and his apostles on this subject by affirming that</w:t>
      </w:r>
      <w:r>
        <w:rPr>
          <w:rFonts w:ascii="Arial" w:hAnsi="Arial" w:cs="Arial"/>
          <w:sz w:val="24"/>
          <w:szCs w:val="24"/>
        </w:rPr>
        <w:t>,</w:t>
      </w:r>
      <w:r w:rsidRPr="00875EEE">
        <w:rPr>
          <w:rFonts w:ascii="Arial" w:hAnsi="Arial" w:cs="Arial"/>
          <w:sz w:val="24"/>
          <w:szCs w:val="24"/>
        </w:rPr>
        <w:t xml:space="preserve"> as it was no part of their design to instruct men in the true science of nature or disease, they conformed their language on such subjects to the prevalent opinions of the people they </w:t>
      </w:r>
      <w:r>
        <w:rPr>
          <w:rFonts w:ascii="Arial" w:hAnsi="Arial" w:cs="Arial"/>
          <w:sz w:val="24"/>
          <w:szCs w:val="24"/>
        </w:rPr>
        <w:t xml:space="preserve">were </w:t>
      </w:r>
      <w:r w:rsidRPr="00875EEE">
        <w:rPr>
          <w:rFonts w:ascii="Arial" w:hAnsi="Arial" w:cs="Arial"/>
          <w:sz w:val="24"/>
          <w:szCs w:val="24"/>
        </w:rPr>
        <w:t>address</w:t>
      </w:r>
      <w:r>
        <w:rPr>
          <w:rFonts w:ascii="Arial" w:hAnsi="Arial" w:cs="Arial"/>
          <w:sz w:val="24"/>
          <w:szCs w:val="24"/>
        </w:rPr>
        <w:t>ing</w:t>
      </w:r>
      <w:r w:rsidRPr="00875EEE">
        <w:rPr>
          <w:rFonts w:ascii="Arial" w:hAnsi="Arial" w:cs="Arial"/>
          <w:sz w:val="24"/>
          <w:szCs w:val="24"/>
        </w:rPr>
        <w:t xml:space="preserve">, calling diseases by the popular name, without intending </w:t>
      </w:r>
      <w:r>
        <w:rPr>
          <w:rFonts w:ascii="Arial" w:hAnsi="Arial" w:cs="Arial"/>
          <w:sz w:val="24"/>
          <w:szCs w:val="24"/>
        </w:rPr>
        <w:t>by it</w:t>
      </w:r>
      <w:r w:rsidRPr="00875EEE">
        <w:rPr>
          <w:rFonts w:ascii="Arial" w:hAnsi="Arial" w:cs="Arial"/>
          <w:sz w:val="24"/>
          <w:szCs w:val="24"/>
        </w:rPr>
        <w:t xml:space="preserve"> to countenance the theory of the nature of the disease, out of which the name originated. Just as we now call craz</w:t>
      </w:r>
      <w:r>
        <w:rPr>
          <w:rFonts w:ascii="Arial" w:hAnsi="Arial" w:cs="Arial"/>
          <w:sz w:val="24"/>
          <w:szCs w:val="24"/>
        </w:rPr>
        <w:t>y</w:t>
      </w:r>
      <w:r w:rsidRPr="00875EEE">
        <w:rPr>
          <w:rFonts w:ascii="Arial" w:hAnsi="Arial" w:cs="Arial"/>
          <w:sz w:val="24"/>
          <w:szCs w:val="24"/>
        </w:rPr>
        <w:t xml:space="preserve"> people “lunatics”</w:t>
      </w:r>
      <w:r>
        <w:rPr>
          <w:rFonts w:ascii="Arial" w:hAnsi="Arial" w:cs="Arial"/>
          <w:sz w:val="24"/>
          <w:szCs w:val="24"/>
        </w:rPr>
        <w:t>,</w:t>
      </w:r>
      <w:r w:rsidRPr="00875EEE">
        <w:rPr>
          <w:rFonts w:ascii="Arial" w:hAnsi="Arial" w:cs="Arial"/>
          <w:sz w:val="24"/>
          <w:szCs w:val="24"/>
        </w:rPr>
        <w:t xml:space="preserve"> without believing in the influence of the moon on them. — </w:t>
      </w:r>
      <w:r>
        <w:rPr>
          <w:rFonts w:ascii="Arial" w:hAnsi="Arial" w:cs="Arial"/>
          <w:sz w:val="24"/>
          <w:szCs w:val="24"/>
        </w:rPr>
        <w:t xml:space="preserve">See </w:t>
      </w:r>
      <w:r w:rsidRPr="00875EEE">
        <w:rPr>
          <w:rFonts w:ascii="Arial" w:hAnsi="Arial" w:cs="Arial"/>
          <w:sz w:val="24"/>
          <w:szCs w:val="24"/>
        </w:rPr>
        <w:t xml:space="preserve">Kitto’s </w:t>
      </w:r>
      <w:r w:rsidRPr="006739D9">
        <w:rPr>
          <w:rFonts w:ascii="Arial" w:hAnsi="Arial" w:cs="Arial"/>
          <w:i/>
          <w:iCs/>
          <w:sz w:val="24"/>
          <w:szCs w:val="24"/>
        </w:rPr>
        <w:t>Biblical Encyclopaedia</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18. How may it be proved that the demoniacs of the New Testament were really possessed </w:t>
      </w:r>
      <w:r>
        <w:rPr>
          <w:rFonts w:ascii="Arial" w:hAnsi="Arial" w:cs="Arial"/>
          <w:sz w:val="24"/>
          <w:szCs w:val="24"/>
        </w:rPr>
        <w:t>by</w:t>
      </w:r>
      <w:r w:rsidRPr="00875EEE">
        <w:rPr>
          <w:rFonts w:ascii="Arial" w:hAnsi="Arial" w:cs="Arial"/>
          <w:sz w:val="24"/>
          <w:szCs w:val="24"/>
        </w:rPr>
        <w:t xml:space="preserve"> evil spirits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simple narratives of all the</w:t>
      </w:r>
      <w:r>
        <w:rPr>
          <w:rFonts w:ascii="Arial" w:hAnsi="Arial" w:cs="Arial"/>
          <w:sz w:val="24"/>
          <w:szCs w:val="24"/>
        </w:rPr>
        <w:t xml:space="preserve"> evangelists put it beyond doubt </w:t>
      </w:r>
      <w:r w:rsidRPr="00875EEE">
        <w:rPr>
          <w:rFonts w:ascii="Arial" w:hAnsi="Arial" w:cs="Arial"/>
          <w:sz w:val="24"/>
          <w:szCs w:val="24"/>
        </w:rPr>
        <w:t xml:space="preserve">that Christ and his apostles did believe, and wished others to believe, that the demoniacs were really possessed with devils.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distinguish between possession and disease, Mark </w:t>
      </w:r>
      <w:r>
        <w:rPr>
          <w:rFonts w:ascii="Arial" w:hAnsi="Arial" w:cs="Arial"/>
          <w:sz w:val="24"/>
          <w:szCs w:val="24"/>
        </w:rPr>
        <w:t>1:</w:t>
      </w:r>
      <w:r w:rsidRPr="00875EEE">
        <w:rPr>
          <w:rFonts w:ascii="Arial" w:hAnsi="Arial" w:cs="Arial"/>
          <w:sz w:val="24"/>
          <w:szCs w:val="24"/>
        </w:rPr>
        <w:t xml:space="preserve">32; Luke </w:t>
      </w:r>
      <w:r>
        <w:rPr>
          <w:rFonts w:ascii="Arial" w:hAnsi="Arial" w:cs="Arial"/>
          <w:sz w:val="24"/>
          <w:szCs w:val="24"/>
        </w:rPr>
        <w:t>6:</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w:t>
      </w:r>
      <w:r>
        <w:rPr>
          <w:rFonts w:ascii="Arial" w:hAnsi="Arial" w:cs="Arial"/>
          <w:sz w:val="24"/>
          <w:szCs w:val="24"/>
        </w:rPr>
        <w:t>e</w:t>
      </w:r>
      <w:r w:rsidRPr="00875EEE">
        <w:rPr>
          <w:rFonts w:ascii="Arial" w:hAnsi="Arial" w:cs="Arial"/>
          <w:sz w:val="24"/>
          <w:szCs w:val="24"/>
        </w:rPr>
        <w:t>mons”</w:t>
      </w:r>
      <w:r>
        <w:rPr>
          <w:rFonts w:ascii="Arial" w:hAnsi="Arial" w:cs="Arial"/>
          <w:sz w:val="24"/>
          <w:szCs w:val="24"/>
        </w:rPr>
        <w:t>,</w:t>
      </w:r>
      <w:r w:rsidRPr="00875EEE">
        <w:rPr>
          <w:rFonts w:ascii="Arial" w:hAnsi="Arial" w:cs="Arial"/>
          <w:sz w:val="24"/>
          <w:szCs w:val="24"/>
        </w:rPr>
        <w:t xml:space="preserve"> as distinct from the “possessed”</w:t>
      </w:r>
      <w:r>
        <w:rPr>
          <w:rFonts w:ascii="Arial" w:hAnsi="Arial" w:cs="Arial"/>
          <w:sz w:val="24"/>
          <w:szCs w:val="24"/>
        </w:rPr>
        <w:t>,</w:t>
      </w:r>
      <w:r w:rsidRPr="00875EEE">
        <w:rPr>
          <w:rFonts w:ascii="Arial" w:hAnsi="Arial" w:cs="Arial"/>
          <w:sz w:val="24"/>
          <w:szCs w:val="24"/>
        </w:rPr>
        <w:t xml:space="preserve"> spoke (Mark </w:t>
      </w:r>
      <w:r>
        <w:rPr>
          <w:rFonts w:ascii="Arial" w:hAnsi="Arial" w:cs="Arial"/>
          <w:sz w:val="24"/>
          <w:szCs w:val="24"/>
        </w:rPr>
        <w:t>5:</w:t>
      </w:r>
      <w:r w:rsidRPr="00875EEE">
        <w:rPr>
          <w:rFonts w:ascii="Arial" w:hAnsi="Arial" w:cs="Arial"/>
          <w:sz w:val="24"/>
          <w:szCs w:val="24"/>
        </w:rPr>
        <w:t>12), were addressed, commanded and rebuked by Christ</w:t>
      </w:r>
      <w:r>
        <w:rPr>
          <w:rFonts w:ascii="Arial" w:hAnsi="Arial" w:cs="Arial"/>
          <w:sz w:val="24"/>
          <w:szCs w:val="24"/>
        </w:rPr>
        <w:t>,</w:t>
      </w:r>
      <w:r w:rsidRPr="00875EEE">
        <w:rPr>
          <w:rFonts w:ascii="Arial" w:hAnsi="Arial" w:cs="Arial"/>
          <w:sz w:val="24"/>
          <w:szCs w:val="24"/>
        </w:rPr>
        <w:t xml:space="preserve"> Mark </w:t>
      </w:r>
      <w:r>
        <w:rPr>
          <w:rFonts w:ascii="Arial" w:hAnsi="Arial" w:cs="Arial"/>
          <w:sz w:val="24"/>
          <w:szCs w:val="24"/>
        </w:rPr>
        <w:t>1:</w:t>
      </w:r>
      <w:r w:rsidRPr="00875EEE">
        <w:rPr>
          <w:rFonts w:ascii="Arial" w:hAnsi="Arial" w:cs="Arial"/>
          <w:sz w:val="24"/>
          <w:szCs w:val="24"/>
        </w:rPr>
        <w:t>25, 34</w:t>
      </w:r>
      <w:r>
        <w:rPr>
          <w:rFonts w:ascii="Arial" w:hAnsi="Arial" w:cs="Arial"/>
          <w:sz w:val="24"/>
          <w:szCs w:val="24"/>
        </w:rPr>
        <w:t>, 9:</w:t>
      </w:r>
      <w:r w:rsidRPr="00875EEE">
        <w:rPr>
          <w:rFonts w:ascii="Arial" w:hAnsi="Arial" w:cs="Arial"/>
          <w:sz w:val="24"/>
          <w:szCs w:val="24"/>
        </w:rPr>
        <w:t xml:space="preserve">25;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32</w:t>
      </w:r>
      <w:r>
        <w:rPr>
          <w:rFonts w:ascii="Arial" w:hAnsi="Arial" w:cs="Arial"/>
          <w:sz w:val="24"/>
          <w:szCs w:val="24"/>
        </w:rPr>
        <w:t>, 17:</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Their desires, requests and passions are distinguished from those of the possessed,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 xml:space="preserve">31; Mark </w:t>
      </w:r>
      <w:r>
        <w:rPr>
          <w:rFonts w:ascii="Arial" w:hAnsi="Arial" w:cs="Arial"/>
          <w:sz w:val="24"/>
          <w:szCs w:val="24"/>
        </w:rPr>
        <w:t>9:</w:t>
      </w:r>
      <w:r w:rsidRPr="00875EEE">
        <w:rPr>
          <w:rFonts w:ascii="Arial" w:hAnsi="Arial" w:cs="Arial"/>
          <w:sz w:val="24"/>
          <w:szCs w:val="24"/>
        </w:rPr>
        <w:t xml:space="preserve">26, etc. The number of demons in one </w:t>
      </w:r>
      <w:r>
        <w:rPr>
          <w:rFonts w:ascii="Arial" w:hAnsi="Arial" w:cs="Arial"/>
          <w:sz w:val="24"/>
          <w:szCs w:val="24"/>
        </w:rPr>
        <w:t>individual</w:t>
      </w:r>
      <w:r w:rsidRPr="00875EEE">
        <w:rPr>
          <w:rFonts w:ascii="Arial" w:hAnsi="Arial" w:cs="Arial"/>
          <w:sz w:val="24"/>
          <w:szCs w:val="24"/>
        </w:rPr>
        <w:t xml:space="preserve"> is mentioned</w:t>
      </w:r>
      <w:r>
        <w:rPr>
          <w:rFonts w:ascii="Arial" w:hAnsi="Arial" w:cs="Arial"/>
          <w:sz w:val="24"/>
          <w:szCs w:val="24"/>
        </w:rPr>
        <w:t xml:space="preserve"> in</w:t>
      </w:r>
      <w:r w:rsidRPr="00875EEE">
        <w:rPr>
          <w:rFonts w:ascii="Arial" w:hAnsi="Arial" w:cs="Arial"/>
          <w:sz w:val="24"/>
          <w:szCs w:val="24"/>
        </w:rPr>
        <w:t xml:space="preserve"> Mark </w:t>
      </w:r>
      <w:r>
        <w:rPr>
          <w:rFonts w:ascii="Arial" w:hAnsi="Arial" w:cs="Arial"/>
          <w:sz w:val="24"/>
          <w:szCs w:val="24"/>
        </w:rPr>
        <w:t>16:</w:t>
      </w:r>
      <w:r w:rsidRPr="00875EEE">
        <w:rPr>
          <w:rFonts w:ascii="Arial" w:hAnsi="Arial" w:cs="Arial"/>
          <w:sz w:val="24"/>
          <w:szCs w:val="24"/>
        </w:rPr>
        <w:t xml:space="preserve">9. They went out of the “possessed” into the swine, Luke </w:t>
      </w:r>
      <w:r>
        <w:rPr>
          <w:rFonts w:ascii="Arial" w:hAnsi="Arial" w:cs="Arial"/>
          <w:sz w:val="24"/>
          <w:szCs w:val="24"/>
        </w:rPr>
        <w:t>8:</w:t>
      </w:r>
      <w:r w:rsidRPr="00875EEE">
        <w:rPr>
          <w:rFonts w:ascii="Arial" w:hAnsi="Arial" w:cs="Arial"/>
          <w:sz w:val="24"/>
          <w:szCs w:val="24"/>
        </w:rPr>
        <w:t>32. We never speak of the moon entering into, and s</w:t>
      </w:r>
      <w:r>
        <w:rPr>
          <w:rFonts w:ascii="Arial" w:hAnsi="Arial" w:cs="Arial"/>
          <w:sz w:val="24"/>
          <w:szCs w:val="24"/>
        </w:rPr>
        <w:t xml:space="preserve">everely </w:t>
      </w:r>
      <w:r w:rsidRPr="00875EEE">
        <w:rPr>
          <w:rFonts w:ascii="Arial" w:hAnsi="Arial" w:cs="Arial"/>
          <w:sz w:val="24"/>
          <w:szCs w:val="24"/>
        </w:rPr>
        <w:t>vexing a man, or being cast out of a lunatic, or of the moon crying aloud, etc. The argument of those who would explain away the force of Christ’s language on this subject, therefor</w:t>
      </w:r>
      <w:r>
        <w:rPr>
          <w:rFonts w:ascii="Arial" w:hAnsi="Arial" w:cs="Arial"/>
          <w:sz w:val="24"/>
          <w:szCs w:val="24"/>
        </w:rPr>
        <w:t>e fails</w:t>
      </w:r>
      <w:r w:rsidRPr="00875EEE">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F56BB9" w:rsidRDefault="00283EF3" w:rsidP="00283EF3">
      <w:pPr>
        <w:spacing w:after="0" w:line="276" w:lineRule="auto"/>
        <w:jc w:val="center"/>
        <w:rPr>
          <w:rFonts w:ascii="Arial" w:hAnsi="Arial" w:cs="Arial"/>
          <w:b/>
          <w:bCs/>
          <w:sz w:val="28"/>
          <w:szCs w:val="28"/>
        </w:rPr>
      </w:pPr>
      <w:r w:rsidRPr="00F56BB9">
        <w:rPr>
          <w:rFonts w:ascii="Arial" w:hAnsi="Arial" w:cs="Arial"/>
          <w:b/>
          <w:bCs/>
          <w:sz w:val="28"/>
          <w:szCs w:val="28"/>
        </w:rPr>
        <w:lastRenderedPageBreak/>
        <w:t>CHAPTER 13.</w:t>
      </w:r>
    </w:p>
    <w:p w:rsidR="00283EF3" w:rsidRPr="00F56BB9" w:rsidRDefault="00283EF3" w:rsidP="00283EF3">
      <w:pPr>
        <w:spacing w:after="0" w:line="276" w:lineRule="auto"/>
        <w:jc w:val="center"/>
        <w:rPr>
          <w:rFonts w:ascii="Arial" w:hAnsi="Arial" w:cs="Arial"/>
          <w:b/>
          <w:bCs/>
          <w:sz w:val="28"/>
          <w:szCs w:val="28"/>
        </w:rPr>
      </w:pPr>
    </w:p>
    <w:p w:rsidR="00283EF3" w:rsidRPr="00F56BB9" w:rsidRDefault="00283EF3" w:rsidP="00283EF3">
      <w:pPr>
        <w:spacing w:after="0" w:line="276" w:lineRule="auto"/>
        <w:jc w:val="center"/>
        <w:rPr>
          <w:rFonts w:ascii="Arial" w:hAnsi="Arial" w:cs="Arial"/>
          <w:b/>
          <w:bCs/>
          <w:sz w:val="28"/>
          <w:szCs w:val="28"/>
        </w:rPr>
      </w:pPr>
      <w:r w:rsidRPr="00F56BB9">
        <w:rPr>
          <w:rFonts w:ascii="Arial" w:hAnsi="Arial" w:cs="Arial"/>
          <w:b/>
          <w:bCs/>
          <w:sz w:val="28"/>
          <w:szCs w:val="28"/>
        </w:rPr>
        <w:t>PROVIDENCE.</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Define the term providence.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w:t>
      </w:r>
      <w:r w:rsidRPr="006739D9">
        <w:rPr>
          <w:rFonts w:ascii="Arial" w:hAnsi="Arial" w:cs="Arial"/>
          <w:i/>
          <w:iCs/>
          <w:sz w:val="24"/>
          <w:szCs w:val="24"/>
        </w:rPr>
        <w:t>Confession of Faith</w:t>
      </w:r>
      <w:r w:rsidRPr="00875EEE">
        <w:rPr>
          <w:rFonts w:ascii="Arial" w:hAnsi="Arial" w:cs="Arial"/>
          <w:sz w:val="24"/>
          <w:szCs w:val="24"/>
        </w:rPr>
        <w:t xml:space="preserve">, Chapter V., </w:t>
      </w:r>
      <w:r>
        <w:rPr>
          <w:rFonts w:ascii="Arial" w:hAnsi="Arial" w:cs="Arial"/>
          <w:sz w:val="24"/>
          <w:szCs w:val="24"/>
        </w:rPr>
        <w:t>Q</w:t>
      </w:r>
      <w:r w:rsidRPr="00875EEE">
        <w:rPr>
          <w:rFonts w:ascii="Arial" w:hAnsi="Arial" w:cs="Arial"/>
          <w:sz w:val="24"/>
          <w:szCs w:val="24"/>
        </w:rPr>
        <w:t xml:space="preserve">uestion 18, and </w:t>
      </w:r>
      <w:r w:rsidRPr="00901857">
        <w:rPr>
          <w:rFonts w:ascii="Arial" w:hAnsi="Arial" w:cs="Arial"/>
          <w:i/>
          <w:iCs/>
          <w:sz w:val="24"/>
          <w:szCs w:val="24"/>
        </w:rPr>
        <w:t>Shorter Catechism</w:t>
      </w:r>
      <w:r>
        <w:rPr>
          <w:rFonts w:ascii="Arial" w:hAnsi="Arial" w:cs="Arial"/>
          <w:sz w:val="24"/>
          <w:szCs w:val="24"/>
        </w:rPr>
        <w:t>, Q</w:t>
      </w:r>
      <w:r w:rsidRPr="00875EEE">
        <w:rPr>
          <w:rFonts w:ascii="Arial" w:hAnsi="Arial" w:cs="Arial"/>
          <w:sz w:val="24"/>
          <w:szCs w:val="24"/>
        </w:rPr>
        <w:t xml:space="preserve">uestion 11. Providence, from </w:t>
      </w:r>
      <w:r w:rsidRPr="006739D9">
        <w:rPr>
          <w:rFonts w:ascii="Arial" w:hAnsi="Arial" w:cs="Arial"/>
          <w:i/>
          <w:iCs/>
          <w:sz w:val="24"/>
          <w:szCs w:val="24"/>
        </w:rPr>
        <w:t>pro</w:t>
      </w:r>
      <w:r w:rsidRPr="00875EEE">
        <w:rPr>
          <w:rFonts w:ascii="Arial" w:hAnsi="Arial" w:cs="Arial"/>
          <w:sz w:val="24"/>
          <w:szCs w:val="24"/>
        </w:rPr>
        <w:t xml:space="preserve"> and </w:t>
      </w:r>
      <w:r w:rsidRPr="006739D9">
        <w:rPr>
          <w:rFonts w:ascii="Arial" w:hAnsi="Arial" w:cs="Arial"/>
          <w:i/>
          <w:iCs/>
          <w:sz w:val="24"/>
          <w:szCs w:val="24"/>
        </w:rPr>
        <w:t>video</w:t>
      </w:r>
      <w:r>
        <w:rPr>
          <w:rFonts w:ascii="Arial" w:hAnsi="Arial" w:cs="Arial"/>
          <w:sz w:val="24"/>
          <w:szCs w:val="24"/>
        </w:rPr>
        <w:t>,</w:t>
      </w:r>
      <w:r w:rsidRPr="00875EEE">
        <w:rPr>
          <w:rFonts w:ascii="Arial" w:hAnsi="Arial" w:cs="Arial"/>
          <w:sz w:val="24"/>
          <w:szCs w:val="24"/>
        </w:rPr>
        <w:t xml:space="preserve"> literally signifies foresight. Turrett</w:t>
      </w:r>
      <w:r>
        <w:rPr>
          <w:rFonts w:ascii="Arial" w:hAnsi="Arial" w:cs="Arial"/>
          <w:sz w:val="24"/>
          <w:szCs w:val="24"/>
        </w:rPr>
        <w:t>in defines this term as includ</w:t>
      </w:r>
      <w:r w:rsidRPr="00875EEE">
        <w:rPr>
          <w:rFonts w:ascii="Arial" w:hAnsi="Arial" w:cs="Arial"/>
          <w:sz w:val="24"/>
          <w:szCs w:val="24"/>
        </w:rPr>
        <w:t xml:space="preserve">ing, in its widest sense, </w:t>
      </w:r>
      <w:r w:rsidRPr="006739D9">
        <w:rPr>
          <w:rFonts w:ascii="Arial" w:hAnsi="Arial" w:cs="Arial"/>
          <w:b/>
          <w:bCs/>
          <w:sz w:val="24"/>
          <w:szCs w:val="24"/>
        </w:rPr>
        <w:t>1st</w:t>
      </w:r>
      <w:r w:rsidRPr="00875EEE">
        <w:rPr>
          <w:rFonts w:ascii="Arial" w:hAnsi="Arial" w:cs="Arial"/>
          <w:sz w:val="24"/>
          <w:szCs w:val="24"/>
        </w:rPr>
        <w:t xml:space="preserve">, foreknowledge; </w:t>
      </w:r>
      <w:r w:rsidRPr="006739D9">
        <w:rPr>
          <w:rFonts w:ascii="Arial" w:hAnsi="Arial" w:cs="Arial"/>
          <w:b/>
          <w:bCs/>
          <w:sz w:val="24"/>
          <w:szCs w:val="24"/>
        </w:rPr>
        <w:t>2nd</w:t>
      </w:r>
      <w:r w:rsidRPr="00875EEE">
        <w:rPr>
          <w:rFonts w:ascii="Arial" w:hAnsi="Arial" w:cs="Arial"/>
          <w:sz w:val="24"/>
          <w:szCs w:val="24"/>
        </w:rPr>
        <w:t xml:space="preserve">, foreordination; </w:t>
      </w:r>
      <w:r w:rsidRPr="006739D9">
        <w:rPr>
          <w:rFonts w:ascii="Arial" w:hAnsi="Arial" w:cs="Arial"/>
          <w:b/>
          <w:bCs/>
          <w:sz w:val="24"/>
          <w:szCs w:val="24"/>
        </w:rPr>
        <w:t>3rd</w:t>
      </w:r>
      <w:r w:rsidRPr="00875EEE">
        <w:rPr>
          <w:rFonts w:ascii="Arial" w:hAnsi="Arial" w:cs="Arial"/>
          <w:sz w:val="24"/>
          <w:szCs w:val="24"/>
        </w:rPr>
        <w:t xml:space="preserve">, the efficacious administration of the thing decreed.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But in its common and technically proper sense, providence </w:t>
      </w:r>
      <w:r>
        <w:rPr>
          <w:rFonts w:ascii="Arial" w:hAnsi="Arial" w:cs="Arial"/>
          <w:sz w:val="24"/>
          <w:szCs w:val="24"/>
        </w:rPr>
        <w:t xml:space="preserve">simply refers to </w:t>
      </w:r>
      <w:r w:rsidRPr="00875EEE">
        <w:rPr>
          <w:rFonts w:ascii="Arial" w:hAnsi="Arial" w:cs="Arial"/>
          <w:sz w:val="24"/>
          <w:szCs w:val="24"/>
        </w:rPr>
        <w:t xml:space="preserve">God’s temporal preservation and governing of all things according to his eternal purpose.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What are the three princip</w:t>
      </w:r>
      <w:r>
        <w:rPr>
          <w:rFonts w:ascii="Arial" w:hAnsi="Arial" w:cs="Arial"/>
          <w:sz w:val="24"/>
          <w:szCs w:val="24"/>
        </w:rPr>
        <w:t>al theories respecting the rela</w:t>
      </w:r>
      <w:r w:rsidRPr="00875EEE">
        <w:rPr>
          <w:rFonts w:ascii="Arial" w:hAnsi="Arial" w:cs="Arial"/>
          <w:sz w:val="24"/>
          <w:szCs w:val="24"/>
        </w:rPr>
        <w:t xml:space="preserve">tion which God sustains </w:t>
      </w:r>
      <w:r>
        <w:rPr>
          <w:rFonts w:ascii="Arial" w:hAnsi="Arial" w:cs="Arial"/>
          <w:sz w:val="24"/>
          <w:szCs w:val="24"/>
        </w:rPr>
        <w:t>with</w:t>
      </w:r>
      <w:r w:rsidRPr="00875EEE">
        <w:rPr>
          <w:rFonts w:ascii="Arial" w:hAnsi="Arial" w:cs="Arial"/>
          <w:sz w:val="24"/>
          <w:szCs w:val="24"/>
        </w:rPr>
        <w:t xml:space="preserve"> the universe?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All the various views respecting God’</w:t>
      </w:r>
      <w:r>
        <w:rPr>
          <w:rFonts w:ascii="Arial" w:hAnsi="Arial" w:cs="Arial"/>
          <w:sz w:val="24"/>
          <w:szCs w:val="24"/>
        </w:rPr>
        <w:t>s relation with the uni</w:t>
      </w:r>
      <w:r w:rsidRPr="00875EEE">
        <w:rPr>
          <w:rFonts w:ascii="Arial" w:hAnsi="Arial" w:cs="Arial"/>
          <w:sz w:val="24"/>
          <w:szCs w:val="24"/>
        </w:rPr>
        <w:t>verse entertained among men may be classed under one or other of the following heads, and</w:t>
      </w:r>
      <w:r>
        <w:rPr>
          <w:rFonts w:ascii="Arial" w:hAnsi="Arial" w:cs="Arial"/>
          <w:sz w:val="24"/>
          <w:szCs w:val="24"/>
        </w:rPr>
        <w:t>,</w:t>
      </w:r>
      <w:r w:rsidRPr="00875EEE">
        <w:rPr>
          <w:rFonts w:ascii="Arial" w:hAnsi="Arial" w:cs="Arial"/>
          <w:sz w:val="24"/>
          <w:szCs w:val="24"/>
        </w:rPr>
        <w:t xml:space="preserve"> in general terms</w:t>
      </w:r>
      <w:r>
        <w:rPr>
          <w:rFonts w:ascii="Arial" w:hAnsi="Arial" w:cs="Arial"/>
          <w:sz w:val="24"/>
          <w:szCs w:val="24"/>
        </w:rPr>
        <w:t>,</w:t>
      </w:r>
      <w:r w:rsidRPr="00875EEE">
        <w:rPr>
          <w:rFonts w:ascii="Arial" w:hAnsi="Arial" w:cs="Arial"/>
          <w:sz w:val="24"/>
          <w:szCs w:val="24"/>
        </w:rPr>
        <w:t xml:space="preserve"> stated as follows: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deistic</w:t>
      </w:r>
      <w:r>
        <w:rPr>
          <w:rFonts w:ascii="Arial" w:hAnsi="Arial" w:cs="Arial"/>
          <w:sz w:val="24"/>
          <w:szCs w:val="24"/>
        </w:rPr>
        <w:t xml:space="preserve"> view</w:t>
      </w:r>
      <w:r w:rsidRPr="00875EEE">
        <w:rPr>
          <w:rFonts w:ascii="Arial" w:hAnsi="Arial" w:cs="Arial"/>
          <w:sz w:val="24"/>
          <w:szCs w:val="24"/>
        </w:rPr>
        <w:t>, including those views which admitting more or less fully that, when God created the universe, he communicated their inherent properties to all material elements and to spirits, and made them</w:t>
      </w:r>
      <w:r>
        <w:rPr>
          <w:rFonts w:ascii="Arial" w:hAnsi="Arial" w:cs="Arial"/>
          <w:sz w:val="24"/>
          <w:szCs w:val="24"/>
        </w:rPr>
        <w:t>,</w:t>
      </w:r>
      <w:r w:rsidRPr="00875EEE">
        <w:rPr>
          <w:rFonts w:ascii="Arial" w:hAnsi="Arial" w:cs="Arial"/>
          <w:sz w:val="24"/>
          <w:szCs w:val="24"/>
        </w:rPr>
        <w:t xml:space="preserve"> in their interaction</w:t>
      </w:r>
      <w:r>
        <w:rPr>
          <w:rFonts w:ascii="Arial" w:hAnsi="Arial" w:cs="Arial"/>
          <w:sz w:val="24"/>
          <w:szCs w:val="24"/>
        </w:rPr>
        <w:t>,</w:t>
      </w:r>
      <w:r w:rsidRPr="00875EEE">
        <w:rPr>
          <w:rFonts w:ascii="Arial" w:hAnsi="Arial" w:cs="Arial"/>
          <w:sz w:val="24"/>
          <w:szCs w:val="24"/>
        </w:rPr>
        <w:t xml:space="preserve"> subject to certain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general laws, so constituted, as to bring forth</w:t>
      </w:r>
      <w:r>
        <w:rPr>
          <w:rFonts w:ascii="Arial" w:hAnsi="Arial" w:cs="Arial"/>
          <w:sz w:val="24"/>
          <w:szCs w:val="24"/>
        </w:rPr>
        <w:t>.</w:t>
      </w:r>
      <w:r w:rsidRPr="00875EEE">
        <w:rPr>
          <w:rFonts w:ascii="Arial" w:hAnsi="Arial" w:cs="Arial"/>
          <w:sz w:val="24"/>
          <w:szCs w:val="24"/>
        </w:rPr>
        <w:t xml:space="preserve"> in the ceaseless evolutions</w:t>
      </w:r>
      <w:r>
        <w:rPr>
          <w:rFonts w:ascii="Arial" w:hAnsi="Arial" w:cs="Arial"/>
          <w:sz w:val="24"/>
          <w:szCs w:val="24"/>
        </w:rPr>
        <w:t>.</w:t>
      </w:r>
      <w:r w:rsidRPr="00875EEE">
        <w:rPr>
          <w:rFonts w:ascii="Arial" w:hAnsi="Arial" w:cs="Arial"/>
          <w:sz w:val="24"/>
          <w:szCs w:val="24"/>
        </w:rPr>
        <w:t xml:space="preserve"> of events all his preordained ends, yet deny that God continues in immediate contact with each individual creature, or that he is now concerned </w:t>
      </w:r>
      <w:r>
        <w:rPr>
          <w:rFonts w:ascii="Arial" w:hAnsi="Arial" w:cs="Arial"/>
          <w:sz w:val="24"/>
          <w:szCs w:val="24"/>
        </w:rPr>
        <w:t>with</w:t>
      </w:r>
      <w:r w:rsidRPr="00875EEE">
        <w:rPr>
          <w:rFonts w:ascii="Arial" w:hAnsi="Arial" w:cs="Arial"/>
          <w:sz w:val="24"/>
          <w:szCs w:val="24"/>
        </w:rPr>
        <w:t xml:space="preserve"> constant supervision and control of their actions and their destinies. His relation </w:t>
      </w:r>
      <w:r>
        <w:rPr>
          <w:rFonts w:ascii="Arial" w:hAnsi="Arial" w:cs="Arial"/>
          <w:sz w:val="24"/>
          <w:szCs w:val="24"/>
        </w:rPr>
        <w:t>with</w:t>
      </w:r>
      <w:r w:rsidRPr="00875EEE">
        <w:rPr>
          <w:rFonts w:ascii="Arial" w:hAnsi="Arial" w:cs="Arial"/>
          <w:sz w:val="24"/>
          <w:szCs w:val="24"/>
        </w:rPr>
        <w:t xml:space="preserve"> the universe</w:t>
      </w:r>
      <w:r>
        <w:rPr>
          <w:rFonts w:ascii="Arial" w:hAnsi="Arial" w:cs="Arial"/>
          <w:sz w:val="24"/>
          <w:szCs w:val="24"/>
        </w:rPr>
        <w:t>,</w:t>
      </w:r>
      <w:r w:rsidRPr="00875EEE">
        <w:rPr>
          <w:rFonts w:ascii="Arial" w:hAnsi="Arial" w:cs="Arial"/>
          <w:sz w:val="24"/>
          <w:szCs w:val="24"/>
        </w:rPr>
        <w:t xml:space="preserve"> thus</w:t>
      </w:r>
      <w:r>
        <w:rPr>
          <w:rFonts w:ascii="Arial" w:hAnsi="Arial" w:cs="Arial"/>
          <w:sz w:val="24"/>
          <w:szCs w:val="24"/>
        </w:rPr>
        <w:t>,</w:t>
      </w:r>
      <w:r w:rsidRPr="00875EEE">
        <w:rPr>
          <w:rFonts w:ascii="Arial" w:hAnsi="Arial" w:cs="Arial"/>
          <w:sz w:val="24"/>
          <w:szCs w:val="24"/>
        </w:rPr>
        <w:t xml:space="preserve"> is like that of the maker, not of the keeper</w:t>
      </w:r>
      <w:r>
        <w:rPr>
          <w:rFonts w:ascii="Arial" w:hAnsi="Arial" w:cs="Arial"/>
          <w:sz w:val="24"/>
          <w:szCs w:val="24"/>
        </w:rPr>
        <w:t>,</w:t>
      </w:r>
      <w:r w:rsidRPr="00875EEE">
        <w:rPr>
          <w:rFonts w:ascii="Arial" w:hAnsi="Arial" w:cs="Arial"/>
          <w:sz w:val="24"/>
          <w:szCs w:val="24"/>
        </w:rPr>
        <w:t xml:space="preserve"> of a </w:t>
      </w:r>
      <w:r>
        <w:rPr>
          <w:rFonts w:ascii="Arial" w:hAnsi="Arial" w:cs="Arial"/>
          <w:sz w:val="24"/>
          <w:szCs w:val="24"/>
        </w:rPr>
        <w:t>pocket-</w:t>
      </w:r>
      <w:r w:rsidRPr="00875EEE">
        <w:rPr>
          <w:rFonts w:ascii="Arial" w:hAnsi="Arial" w:cs="Arial"/>
          <w:sz w:val="24"/>
          <w:szCs w:val="24"/>
        </w:rPr>
        <w:t>watch. The actions of men, therefore, mus</w:t>
      </w:r>
      <w:r>
        <w:rPr>
          <w:rFonts w:ascii="Arial" w:hAnsi="Arial" w:cs="Arial"/>
          <w:sz w:val="24"/>
          <w:szCs w:val="24"/>
        </w:rPr>
        <w:t>t either be mechanically deter</w:t>
      </w:r>
      <w:r w:rsidRPr="00875EEE">
        <w:rPr>
          <w:rFonts w:ascii="Arial" w:hAnsi="Arial" w:cs="Arial"/>
          <w:sz w:val="24"/>
          <w:szCs w:val="24"/>
        </w:rPr>
        <w:t>mined like those of material bodies,</w:t>
      </w:r>
      <w:r>
        <w:rPr>
          <w:rFonts w:ascii="Arial" w:hAnsi="Arial" w:cs="Arial"/>
          <w:sz w:val="24"/>
          <w:szCs w:val="24"/>
        </w:rPr>
        <w:t xml:space="preserve"> or entirely fortuitous [by a lucky chance]</w:t>
      </w:r>
      <w:r>
        <w:rPr>
          <w:rFonts w:ascii="Arial" w:hAnsi="Arial" w:cs="Arial"/>
          <w:color w:val="FF0000"/>
          <w:sz w:val="24"/>
          <w:szCs w:val="24"/>
        </w:rPr>
        <w:t xml:space="preserve"> </w:t>
      </w:r>
      <w:r>
        <w:rPr>
          <w:rFonts w:ascii="Arial" w:hAnsi="Arial" w:cs="Arial"/>
          <w:sz w:val="24"/>
          <w:szCs w:val="24"/>
        </w:rPr>
        <w:t>and be</w:t>
      </w:r>
      <w:r w:rsidRPr="00875EEE">
        <w:rPr>
          <w:rFonts w:ascii="Arial" w:hAnsi="Arial" w:cs="Arial"/>
          <w:sz w:val="24"/>
          <w:szCs w:val="24"/>
        </w:rPr>
        <w:t xml:space="preserve">yond the influence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pantheist, including all those various views whi</w:t>
      </w:r>
      <w:r>
        <w:rPr>
          <w:rFonts w:ascii="Arial" w:hAnsi="Arial" w:cs="Arial"/>
          <w:sz w:val="24"/>
          <w:szCs w:val="24"/>
        </w:rPr>
        <w:t>ch</w:t>
      </w:r>
      <w:r w:rsidRPr="00875EEE">
        <w:rPr>
          <w:rFonts w:ascii="Arial" w:hAnsi="Arial" w:cs="Arial"/>
          <w:sz w:val="24"/>
          <w:szCs w:val="24"/>
        </w:rPr>
        <w:t xml:space="preserve"> regard God as the only being in the universe, and the creature as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i</w:t>
      </w:r>
      <w:r w:rsidRPr="00875EEE">
        <w:rPr>
          <w:rFonts w:ascii="Arial" w:hAnsi="Arial" w:cs="Arial"/>
          <w:sz w:val="24"/>
          <w:szCs w:val="24"/>
        </w:rPr>
        <w:t>n reality</w:t>
      </w:r>
      <w:r>
        <w:rPr>
          <w:rFonts w:ascii="Arial" w:hAnsi="Arial" w:cs="Arial"/>
          <w:sz w:val="24"/>
          <w:szCs w:val="24"/>
        </w:rPr>
        <w:t>,</w:t>
      </w:r>
      <w:r w:rsidRPr="00875EEE">
        <w:rPr>
          <w:rFonts w:ascii="Arial" w:hAnsi="Arial" w:cs="Arial"/>
          <w:sz w:val="24"/>
          <w:szCs w:val="24"/>
        </w:rPr>
        <w:t xml:space="preserve"> without separate existence, property, or agency, as only phenomenally distinct, and essentially more or less transient modes of the one universal divine being. — See above, Chapter I.,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Q</w:t>
      </w:r>
      <w:r w:rsidRPr="00875EEE">
        <w:rPr>
          <w:rFonts w:ascii="Arial" w:hAnsi="Arial" w:cs="Arial"/>
          <w:sz w:val="24"/>
          <w:szCs w:val="24"/>
        </w:rPr>
        <w:t xml:space="preserve">uestion 35.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true doctrine, established by Scripture and sober philosophical </w:t>
      </w:r>
      <w:r>
        <w:rPr>
          <w:rFonts w:ascii="Arial" w:hAnsi="Arial" w:cs="Arial"/>
          <w:sz w:val="24"/>
          <w:szCs w:val="24"/>
        </w:rPr>
        <w:t>introduction</w:t>
      </w:r>
      <w:r w:rsidRPr="00875EEE">
        <w:rPr>
          <w:rFonts w:ascii="Arial" w:hAnsi="Arial" w:cs="Arial"/>
          <w:sz w:val="24"/>
          <w:szCs w:val="24"/>
        </w:rPr>
        <w:t xml:space="preserve">, occupies </w:t>
      </w:r>
      <w:r>
        <w:rPr>
          <w:rFonts w:ascii="Arial" w:hAnsi="Arial" w:cs="Arial"/>
          <w:sz w:val="24"/>
          <w:szCs w:val="24"/>
        </w:rPr>
        <w:t xml:space="preserve">an </w:t>
      </w:r>
      <w:r w:rsidRPr="00875EEE">
        <w:rPr>
          <w:rFonts w:ascii="Arial" w:hAnsi="Arial" w:cs="Arial"/>
          <w:sz w:val="24"/>
          <w:szCs w:val="24"/>
        </w:rPr>
        <w:t>intermediate ground between the above</w:t>
      </w:r>
      <w:r>
        <w:rPr>
          <w:rFonts w:ascii="Arial" w:hAnsi="Arial" w:cs="Arial"/>
          <w:sz w:val="24"/>
          <w:szCs w:val="24"/>
        </w:rPr>
        <w:t xml:space="preserve"> two </w:t>
      </w:r>
      <w:r w:rsidRPr="00875EEE">
        <w:rPr>
          <w:rFonts w:ascii="Arial" w:hAnsi="Arial" w:cs="Arial"/>
          <w:sz w:val="24"/>
          <w:szCs w:val="24"/>
        </w:rPr>
        <w:t>extremes. The Christian theory of providence agrees with the deistic in maintaining</w:t>
      </w:r>
      <w:r>
        <w:rPr>
          <w:rFonts w:ascii="Arial" w:hAnsi="Arial" w:cs="Arial"/>
          <w:sz w:val="24"/>
          <w:szCs w:val="24"/>
        </w:rPr>
        <w:t xml:space="preserve"> that, at the creation, God en</w:t>
      </w:r>
      <w:r w:rsidRPr="00875EEE">
        <w:rPr>
          <w:rFonts w:ascii="Arial" w:hAnsi="Arial" w:cs="Arial"/>
          <w:sz w:val="24"/>
          <w:szCs w:val="24"/>
        </w:rPr>
        <w:t>dowed every element, material or s</w:t>
      </w:r>
      <w:r>
        <w:rPr>
          <w:rFonts w:ascii="Arial" w:hAnsi="Arial" w:cs="Arial"/>
          <w:sz w:val="24"/>
          <w:szCs w:val="24"/>
        </w:rPr>
        <w:t>piritual, with inherent proper</w:t>
      </w:r>
      <w:r w:rsidRPr="00875EEE">
        <w:rPr>
          <w:rFonts w:ascii="Arial" w:hAnsi="Arial" w:cs="Arial"/>
          <w:sz w:val="24"/>
          <w:szCs w:val="24"/>
        </w:rPr>
        <w:t xml:space="preserve">ties after its kind, </w:t>
      </w:r>
      <w:r w:rsidRPr="00875EEE">
        <w:rPr>
          <w:rFonts w:ascii="Arial" w:hAnsi="Arial" w:cs="Arial"/>
          <w:sz w:val="24"/>
          <w:szCs w:val="24"/>
        </w:rPr>
        <w:lastRenderedPageBreak/>
        <w:t>and made them all subject to general laws, thus constituting them in a real sense efficient second causes. On the other hand, it maintains, in opposition to the deistic theory, that God continues to support and control second causes in their action</w:t>
      </w:r>
      <w:r>
        <w:rPr>
          <w:rFonts w:ascii="Arial" w:hAnsi="Arial" w:cs="Arial"/>
          <w:sz w:val="24"/>
          <w:szCs w:val="24"/>
        </w:rPr>
        <w:t>s</w:t>
      </w:r>
      <w:r w:rsidRPr="00875EEE">
        <w:rPr>
          <w:rFonts w:ascii="Arial" w:hAnsi="Arial" w:cs="Arial"/>
          <w:sz w:val="24"/>
          <w:szCs w:val="24"/>
        </w:rPr>
        <w:t>, and so to adjust the general laws which prevail in the several departments of nature as to direct all events, whether the actions of free agents or of unconsc</w:t>
      </w:r>
      <w:r>
        <w:rPr>
          <w:rFonts w:ascii="Arial" w:hAnsi="Arial" w:cs="Arial"/>
          <w:sz w:val="24"/>
          <w:szCs w:val="24"/>
        </w:rPr>
        <w:t>ious matter, to the accomplish</w:t>
      </w:r>
      <w:r w:rsidRPr="00875EEE">
        <w:rPr>
          <w:rFonts w:ascii="Arial" w:hAnsi="Arial" w:cs="Arial"/>
          <w:sz w:val="24"/>
          <w:szCs w:val="24"/>
        </w:rPr>
        <w:t xml:space="preserve">ment of his own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God is infinite in his relation to time and to space, it is evident that</w:t>
      </w:r>
      <w:r>
        <w:rPr>
          <w:rFonts w:ascii="Arial" w:hAnsi="Arial" w:cs="Arial"/>
          <w:sz w:val="24"/>
          <w:szCs w:val="24"/>
        </w:rPr>
        <w:t>,</w:t>
      </w:r>
      <w:r w:rsidRPr="00875EEE">
        <w:rPr>
          <w:rFonts w:ascii="Arial" w:hAnsi="Arial" w:cs="Arial"/>
          <w:sz w:val="24"/>
          <w:szCs w:val="24"/>
        </w:rPr>
        <w:t xml:space="preserve"> the difference between the Deistic and </w:t>
      </w:r>
      <w:r>
        <w:rPr>
          <w:rFonts w:ascii="Arial" w:hAnsi="Arial" w:cs="Arial"/>
          <w:sz w:val="24"/>
          <w:szCs w:val="24"/>
        </w:rPr>
        <w:t xml:space="preserve">the </w:t>
      </w:r>
      <w:r w:rsidRPr="00875EEE">
        <w:rPr>
          <w:rFonts w:ascii="Arial" w:hAnsi="Arial" w:cs="Arial"/>
          <w:sz w:val="24"/>
          <w:szCs w:val="24"/>
        </w:rPr>
        <w:t>Christian view of providence does not turn on the question as to the time when God makes provision fo</w:t>
      </w:r>
      <w:r>
        <w:rPr>
          <w:rFonts w:ascii="Arial" w:hAnsi="Arial" w:cs="Arial"/>
          <w:sz w:val="24"/>
          <w:szCs w:val="24"/>
        </w:rPr>
        <w:t>r the determination of each in</w:t>
      </w:r>
      <w:r w:rsidRPr="00875EEE">
        <w:rPr>
          <w:rFonts w:ascii="Arial" w:hAnsi="Arial" w:cs="Arial"/>
          <w:sz w:val="24"/>
          <w:szCs w:val="24"/>
        </w:rPr>
        <w:t>dividual event, but on the questio</w:t>
      </w:r>
      <w:r>
        <w:rPr>
          <w:rFonts w:ascii="Arial" w:hAnsi="Arial" w:cs="Arial"/>
          <w:sz w:val="24"/>
          <w:szCs w:val="24"/>
        </w:rPr>
        <w:t>n as to the nature of his reun</w:t>
      </w:r>
      <w:r w:rsidRPr="00875EEE">
        <w:rPr>
          <w:rFonts w:ascii="Arial" w:hAnsi="Arial" w:cs="Arial"/>
          <w:sz w:val="24"/>
          <w:szCs w:val="24"/>
        </w:rPr>
        <w:t xml:space="preserve">ion </w:t>
      </w:r>
      <w:r>
        <w:rPr>
          <w:rFonts w:ascii="Arial" w:hAnsi="Arial" w:cs="Arial"/>
          <w:sz w:val="24"/>
          <w:szCs w:val="24"/>
        </w:rPr>
        <w:t>with</w:t>
      </w:r>
      <w:r w:rsidRPr="00875EEE">
        <w:rPr>
          <w:rFonts w:ascii="Arial" w:hAnsi="Arial" w:cs="Arial"/>
          <w:sz w:val="24"/>
          <w:szCs w:val="24"/>
        </w:rPr>
        <w:t xml:space="preserve"> the creation. We maintain that the creature “lives, moves, and has its being in God,” and that God, in the full exercise of his infinite wisdom, g</w:t>
      </w:r>
      <w:r>
        <w:rPr>
          <w:rFonts w:ascii="Arial" w:hAnsi="Arial" w:cs="Arial"/>
          <w:sz w:val="24"/>
          <w:szCs w:val="24"/>
        </w:rPr>
        <w:t>o</w:t>
      </w:r>
      <w:r w:rsidRPr="00875EEE">
        <w:rPr>
          <w:rFonts w:ascii="Arial" w:hAnsi="Arial" w:cs="Arial"/>
          <w:sz w:val="24"/>
          <w:szCs w:val="24"/>
        </w:rPr>
        <w:t xml:space="preserve">odness, righteousness, and power, so directs and controls the actions of free agents freely, and of necessary agents necessarily, as at once not to </w:t>
      </w:r>
      <w:r>
        <w:rPr>
          <w:rFonts w:ascii="Arial" w:hAnsi="Arial" w:cs="Arial"/>
          <w:sz w:val="24"/>
          <w:szCs w:val="24"/>
        </w:rPr>
        <w:t>force</w:t>
      </w:r>
      <w:r w:rsidRPr="00875EEE">
        <w:rPr>
          <w:rFonts w:ascii="Arial" w:hAnsi="Arial" w:cs="Arial"/>
          <w:sz w:val="24"/>
          <w:szCs w:val="24"/>
        </w:rPr>
        <w:t xml:space="preserve"> the nature of the agent, and yet</w:t>
      </w:r>
      <w:r>
        <w:rPr>
          <w:rFonts w:ascii="Arial" w:hAnsi="Arial" w:cs="Arial"/>
          <w:sz w:val="24"/>
          <w:szCs w:val="24"/>
        </w:rPr>
        <w:t>,</w:t>
      </w:r>
      <w:r w:rsidRPr="00875EEE">
        <w:rPr>
          <w:rFonts w:ascii="Arial" w:hAnsi="Arial" w:cs="Arial"/>
          <w:sz w:val="24"/>
          <w:szCs w:val="24"/>
        </w:rPr>
        <w:t xml:space="preserve"> infallibly</w:t>
      </w:r>
      <w:r>
        <w:rPr>
          <w:rFonts w:ascii="Arial" w:hAnsi="Arial" w:cs="Arial"/>
          <w:sz w:val="24"/>
          <w:szCs w:val="24"/>
        </w:rPr>
        <w:t>,</w:t>
      </w:r>
      <w:r w:rsidRPr="00875EEE">
        <w:rPr>
          <w:rFonts w:ascii="Arial" w:hAnsi="Arial" w:cs="Arial"/>
          <w:sz w:val="24"/>
          <w:szCs w:val="24"/>
        </w:rPr>
        <w:t xml:space="preserve"> to determine all things according to his eternal purpose.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t>
      </w:r>
      <w:r>
        <w:rPr>
          <w:rFonts w:ascii="Arial" w:hAnsi="Arial" w:cs="Arial"/>
          <w:sz w:val="24"/>
          <w:szCs w:val="24"/>
        </w:rPr>
        <w:t>In what</w:t>
      </w:r>
      <w:r w:rsidRPr="00875EEE">
        <w:rPr>
          <w:rFonts w:ascii="Arial" w:hAnsi="Arial" w:cs="Arial"/>
          <w:sz w:val="24"/>
          <w:szCs w:val="24"/>
        </w:rPr>
        <w:t xml:space="preserve"> does preservation consist?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Preservation is that continued exercise of the divine energy </w:t>
      </w:r>
      <w:r>
        <w:rPr>
          <w:rFonts w:ascii="Arial" w:hAnsi="Arial" w:cs="Arial"/>
          <w:sz w:val="24"/>
          <w:szCs w:val="24"/>
        </w:rPr>
        <w:t>by which</w:t>
      </w:r>
      <w:r w:rsidRPr="00875EEE">
        <w:rPr>
          <w:rFonts w:ascii="Arial" w:hAnsi="Arial" w:cs="Arial"/>
          <w:sz w:val="24"/>
          <w:szCs w:val="24"/>
        </w:rPr>
        <w:t xml:space="preserve"> the Creator upholds all his creatures in </w:t>
      </w:r>
      <w:r>
        <w:rPr>
          <w:rFonts w:ascii="Arial" w:hAnsi="Arial" w:cs="Arial"/>
          <w:sz w:val="24"/>
          <w:szCs w:val="24"/>
        </w:rPr>
        <w:t xml:space="preserve">their </w:t>
      </w:r>
      <w:r w:rsidRPr="00875EEE">
        <w:rPr>
          <w:rFonts w:ascii="Arial" w:hAnsi="Arial" w:cs="Arial"/>
          <w:sz w:val="24"/>
          <w:szCs w:val="24"/>
        </w:rPr>
        <w:t>being, and in the possession of all their inherent properties and qualities with which he has endowed them at their cr</w:t>
      </w:r>
      <w:r>
        <w:rPr>
          <w:rFonts w:ascii="Arial" w:hAnsi="Arial" w:cs="Arial"/>
          <w:sz w:val="24"/>
          <w:szCs w:val="24"/>
        </w:rPr>
        <w:t>eation, or which they have sub</w:t>
      </w:r>
      <w:r w:rsidRPr="00875EEE">
        <w:rPr>
          <w:rFonts w:ascii="Arial" w:hAnsi="Arial" w:cs="Arial"/>
          <w:sz w:val="24"/>
          <w:szCs w:val="24"/>
        </w:rPr>
        <w:t xml:space="preserve">sequently acquired by habit or development.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On what ground is it assumed that the universe would not continue to exist unless constantly upheld by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old theologians held that, as the creature as s</w:t>
      </w:r>
      <w:r>
        <w:rPr>
          <w:rFonts w:ascii="Arial" w:hAnsi="Arial" w:cs="Arial"/>
          <w:sz w:val="24"/>
          <w:szCs w:val="24"/>
        </w:rPr>
        <w:t>uch</w:t>
      </w:r>
      <w:r w:rsidRPr="00875EEE">
        <w:rPr>
          <w:rFonts w:ascii="Arial" w:hAnsi="Arial" w:cs="Arial"/>
          <w:sz w:val="24"/>
          <w:szCs w:val="24"/>
        </w:rPr>
        <w:t xml:space="preserve"> is not self-existent, it could no more co</w:t>
      </w:r>
      <w:r>
        <w:rPr>
          <w:rFonts w:ascii="Arial" w:hAnsi="Arial" w:cs="Arial"/>
          <w:sz w:val="24"/>
          <w:szCs w:val="24"/>
        </w:rPr>
        <w:t>ntinue to be than it could com</w:t>
      </w:r>
      <w:r w:rsidRPr="00875EEE">
        <w:rPr>
          <w:rFonts w:ascii="Arial" w:hAnsi="Arial" w:cs="Arial"/>
          <w:sz w:val="24"/>
          <w:szCs w:val="24"/>
        </w:rPr>
        <w:t xml:space="preserve">mence to be </w:t>
      </w:r>
      <w:r>
        <w:rPr>
          <w:rFonts w:ascii="Arial" w:hAnsi="Arial" w:cs="Arial"/>
          <w:sz w:val="24"/>
          <w:szCs w:val="24"/>
        </w:rPr>
        <w:t>by</w:t>
      </w:r>
      <w:r w:rsidRPr="00875EEE">
        <w:rPr>
          <w:rFonts w:ascii="Arial" w:hAnsi="Arial" w:cs="Arial"/>
          <w:sz w:val="24"/>
          <w:szCs w:val="24"/>
        </w:rPr>
        <w:t xml:space="preserve"> itself, since the cause of its being is out</w:t>
      </w:r>
      <w:r>
        <w:rPr>
          <w:rFonts w:ascii="Arial" w:hAnsi="Arial" w:cs="Arial"/>
          <w:sz w:val="24"/>
          <w:szCs w:val="24"/>
        </w:rPr>
        <w:t>side</w:t>
      </w:r>
      <w:r w:rsidRPr="00875EEE">
        <w:rPr>
          <w:rFonts w:ascii="Arial" w:hAnsi="Arial" w:cs="Arial"/>
          <w:sz w:val="24"/>
          <w:szCs w:val="24"/>
        </w:rPr>
        <w:t xml:space="preserve"> itself. This rationalistic argument, although logically plausible, is not certain. As by the law of inertia</w:t>
      </w:r>
      <w:r>
        <w:rPr>
          <w:rFonts w:ascii="Arial" w:hAnsi="Arial" w:cs="Arial"/>
          <w:sz w:val="24"/>
          <w:szCs w:val="24"/>
        </w:rPr>
        <w:t>,</w:t>
      </w:r>
      <w:r w:rsidRPr="00875EEE">
        <w:rPr>
          <w:rFonts w:ascii="Arial" w:hAnsi="Arial" w:cs="Arial"/>
          <w:sz w:val="24"/>
          <w:szCs w:val="24"/>
        </w:rPr>
        <w:t xml:space="preserve"> a body once moved will continue to move until stopped, so it might be that a being once created might cont</w:t>
      </w:r>
      <w:r>
        <w:rPr>
          <w:rFonts w:ascii="Arial" w:hAnsi="Arial" w:cs="Arial"/>
          <w:sz w:val="24"/>
          <w:szCs w:val="24"/>
        </w:rPr>
        <w:t xml:space="preserve">inue to exist until annihilated. </w:t>
      </w:r>
      <w:r w:rsidRPr="00875EEE">
        <w:rPr>
          <w:rFonts w:ascii="Arial" w:hAnsi="Arial" w:cs="Arial"/>
          <w:sz w:val="24"/>
          <w:szCs w:val="24"/>
        </w:rPr>
        <w:t xml:space="preserve">This doctrine, however, is eminently congruous </w:t>
      </w:r>
      <w:r>
        <w:rPr>
          <w:rFonts w:ascii="Arial" w:hAnsi="Arial" w:cs="Arial"/>
          <w:sz w:val="24"/>
          <w:szCs w:val="24"/>
        </w:rPr>
        <w:t>[in agreement with, or in harmony with] with</w:t>
      </w:r>
      <w:r w:rsidRPr="00875EEE">
        <w:rPr>
          <w:rFonts w:ascii="Arial" w:hAnsi="Arial" w:cs="Arial"/>
          <w:sz w:val="24"/>
          <w:szCs w:val="24"/>
        </w:rPr>
        <w:t xml:space="preserve"> that sense of dependence which is an essenti</w:t>
      </w:r>
      <w:r>
        <w:rPr>
          <w:rFonts w:ascii="Arial" w:hAnsi="Arial" w:cs="Arial"/>
          <w:sz w:val="24"/>
          <w:szCs w:val="24"/>
        </w:rPr>
        <w:t>al element of our religious na</w:t>
      </w:r>
      <w:r w:rsidRPr="00875EEE">
        <w:rPr>
          <w:rFonts w:ascii="Arial" w:hAnsi="Arial" w:cs="Arial"/>
          <w:sz w:val="24"/>
          <w:szCs w:val="24"/>
        </w:rPr>
        <w:t xml:space="preserve">ture, and it is clearly affirmed </w:t>
      </w:r>
      <w:r>
        <w:rPr>
          <w:rFonts w:ascii="Arial" w:hAnsi="Arial" w:cs="Arial"/>
          <w:sz w:val="24"/>
          <w:szCs w:val="24"/>
        </w:rPr>
        <w:t>in</w:t>
      </w:r>
      <w:r w:rsidRPr="00875EEE">
        <w:rPr>
          <w:rFonts w:ascii="Arial" w:hAnsi="Arial" w:cs="Arial"/>
          <w:sz w:val="24"/>
          <w:szCs w:val="24"/>
        </w:rPr>
        <w:t xml:space="preserve"> Scripture. — Heb. </w:t>
      </w:r>
      <w:r>
        <w:rPr>
          <w:rFonts w:ascii="Arial" w:hAnsi="Arial" w:cs="Arial"/>
          <w:sz w:val="24"/>
          <w:szCs w:val="24"/>
        </w:rPr>
        <w:t>1:</w:t>
      </w:r>
      <w:r w:rsidRPr="00875EEE">
        <w:rPr>
          <w:rFonts w:ascii="Arial" w:hAnsi="Arial" w:cs="Arial"/>
          <w:sz w:val="24"/>
          <w:szCs w:val="24"/>
        </w:rPr>
        <w:t xml:space="preserve">3; Neh. </w:t>
      </w:r>
      <w:r>
        <w:rPr>
          <w:rFonts w:ascii="Arial" w:hAnsi="Arial" w:cs="Arial"/>
          <w:sz w:val="24"/>
          <w:szCs w:val="24"/>
        </w:rPr>
        <w:t>9:</w:t>
      </w:r>
      <w:r w:rsidRPr="00875EEE">
        <w:rPr>
          <w:rFonts w:ascii="Arial" w:hAnsi="Arial" w:cs="Arial"/>
          <w:sz w:val="24"/>
          <w:szCs w:val="24"/>
        </w:rPr>
        <w:t xml:space="preserve">6; Job </w:t>
      </w:r>
      <w:r>
        <w:rPr>
          <w:rFonts w:ascii="Arial" w:hAnsi="Arial" w:cs="Arial"/>
          <w:sz w:val="24"/>
          <w:szCs w:val="24"/>
        </w:rPr>
        <w:t>10:</w:t>
      </w:r>
      <w:r w:rsidRPr="00875EEE">
        <w:rPr>
          <w:rFonts w:ascii="Arial" w:hAnsi="Arial" w:cs="Arial"/>
          <w:sz w:val="24"/>
          <w:szCs w:val="24"/>
        </w:rPr>
        <w:t xml:space="preserve">12; Ps. </w:t>
      </w:r>
      <w:r>
        <w:rPr>
          <w:rFonts w:ascii="Arial" w:hAnsi="Arial" w:cs="Arial"/>
          <w:sz w:val="24"/>
          <w:szCs w:val="24"/>
        </w:rPr>
        <w:t>104:</w:t>
      </w:r>
      <w:r w:rsidRPr="00875EEE">
        <w:rPr>
          <w:rFonts w:ascii="Arial" w:hAnsi="Arial" w:cs="Arial"/>
          <w:sz w:val="24"/>
          <w:szCs w:val="24"/>
        </w:rPr>
        <w:t xml:space="preserve">27-30; Acts </w:t>
      </w:r>
      <w:r>
        <w:rPr>
          <w:rFonts w:ascii="Arial" w:hAnsi="Arial" w:cs="Arial"/>
          <w:sz w:val="24"/>
          <w:szCs w:val="24"/>
        </w:rPr>
        <w:t>17:</w:t>
      </w:r>
      <w:r w:rsidRPr="00875EEE">
        <w:rPr>
          <w:rFonts w:ascii="Arial" w:hAnsi="Arial" w:cs="Arial"/>
          <w:sz w:val="24"/>
          <w:szCs w:val="24"/>
        </w:rPr>
        <w:t xml:space="preserve">28.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State the argument for God’s providential government of the world derived from his own perfections.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The stupendous fact that God is infinite in his being, in his relation </w:t>
      </w:r>
      <w:r>
        <w:rPr>
          <w:rFonts w:ascii="Arial" w:hAnsi="Arial" w:cs="Arial"/>
          <w:sz w:val="24"/>
          <w:szCs w:val="24"/>
        </w:rPr>
        <w:t>with</w:t>
      </w:r>
      <w:r w:rsidRPr="00875EEE">
        <w:rPr>
          <w:rFonts w:ascii="Arial" w:hAnsi="Arial" w:cs="Arial"/>
          <w:sz w:val="24"/>
          <w:szCs w:val="24"/>
        </w:rPr>
        <w:t xml:space="preserve"> time and space, and in his wisdom and power, makes it evident that a universal pr</w:t>
      </w:r>
      <w:r>
        <w:rPr>
          <w:rFonts w:ascii="Arial" w:hAnsi="Arial" w:cs="Arial"/>
          <w:sz w:val="24"/>
          <w:szCs w:val="24"/>
        </w:rPr>
        <w:t>ovidence is possible for</w:t>
      </w:r>
      <w:r w:rsidRPr="00875EEE">
        <w:rPr>
          <w:rFonts w:ascii="Arial" w:hAnsi="Arial" w:cs="Arial"/>
          <w:sz w:val="24"/>
          <w:szCs w:val="24"/>
        </w:rPr>
        <w:t xml:space="preserve"> him, and that all the difficulties and apparent contradictions involved there to the eye of man are to be referred to our very limited capacity of understanding.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 xml:space="preserve">d. God’s infinite </w:t>
      </w:r>
      <w:r>
        <w:rPr>
          <w:rFonts w:ascii="Arial" w:hAnsi="Arial" w:cs="Arial"/>
          <w:sz w:val="24"/>
          <w:szCs w:val="24"/>
        </w:rPr>
        <w:t>w</w:t>
      </w:r>
      <w:r w:rsidRPr="00875EEE">
        <w:rPr>
          <w:rFonts w:ascii="Arial" w:hAnsi="Arial" w:cs="Arial"/>
          <w:sz w:val="24"/>
          <w:szCs w:val="24"/>
        </w:rPr>
        <w:t xml:space="preserve">isdom makes it certain that he had a definite object in view in the creation of the universe, and that he will not fail in the use of the best means to secure that object in all its parts.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His infinite g</w:t>
      </w:r>
      <w:r>
        <w:rPr>
          <w:rFonts w:ascii="Arial" w:hAnsi="Arial" w:cs="Arial"/>
          <w:sz w:val="24"/>
          <w:szCs w:val="24"/>
        </w:rPr>
        <w:t>o</w:t>
      </w:r>
      <w:r w:rsidRPr="00875EEE">
        <w:rPr>
          <w:rFonts w:ascii="Arial" w:hAnsi="Arial" w:cs="Arial"/>
          <w:sz w:val="24"/>
          <w:szCs w:val="24"/>
        </w:rPr>
        <w:t xml:space="preserve">odness makes it certain that he would not leave his sensitive and intelligent creatures </w:t>
      </w:r>
      <w:r>
        <w:rPr>
          <w:rFonts w:ascii="Arial" w:hAnsi="Arial" w:cs="Arial"/>
          <w:sz w:val="24"/>
          <w:szCs w:val="24"/>
        </w:rPr>
        <w:t>in the toils of a me</w:t>
      </w:r>
      <w:r w:rsidRPr="00875EEE">
        <w:rPr>
          <w:rFonts w:ascii="Arial" w:hAnsi="Arial" w:cs="Arial"/>
          <w:sz w:val="24"/>
          <w:szCs w:val="24"/>
        </w:rPr>
        <w:t xml:space="preserve">chanical, soulless fate; nor his religious creatures to be divorced from himself, in whose communion their highest life consists.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His infinite righteousness makes it certain that he will continue to govern and reward and punish those creatures which he has made subject to moral obligations.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State the argument from conscience.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Conscience</w:t>
      </w:r>
      <w:r>
        <w:rPr>
          <w:rFonts w:ascii="Arial" w:hAnsi="Arial" w:cs="Arial"/>
          <w:sz w:val="24"/>
          <w:szCs w:val="24"/>
        </w:rPr>
        <w:t>,</w:t>
      </w:r>
      <w:r w:rsidRPr="00875EEE">
        <w:rPr>
          <w:rFonts w:ascii="Arial" w:hAnsi="Arial" w:cs="Arial"/>
          <w:sz w:val="24"/>
          <w:szCs w:val="24"/>
        </w:rPr>
        <w:t xml:space="preserve"> essentially</w:t>
      </w:r>
      <w:r>
        <w:rPr>
          <w:rFonts w:ascii="Arial" w:hAnsi="Arial" w:cs="Arial"/>
          <w:sz w:val="24"/>
          <w:szCs w:val="24"/>
        </w:rPr>
        <w:t>,</w:t>
      </w:r>
      <w:r w:rsidRPr="00875EEE">
        <w:rPr>
          <w:rFonts w:ascii="Arial" w:hAnsi="Arial" w:cs="Arial"/>
          <w:sz w:val="24"/>
          <w:szCs w:val="24"/>
        </w:rPr>
        <w:t xml:space="preserve"> involves a sense of our direct moral responsibility to God as a moral governor, and this, together with a profound sense of dependence, co</w:t>
      </w:r>
      <w:r>
        <w:rPr>
          <w:rFonts w:ascii="Arial" w:hAnsi="Arial" w:cs="Arial"/>
          <w:sz w:val="24"/>
          <w:szCs w:val="24"/>
        </w:rPr>
        <w:t>nstitutes that religious senti</w:t>
      </w:r>
      <w:r w:rsidRPr="00875EEE">
        <w:rPr>
          <w:rFonts w:ascii="Arial" w:hAnsi="Arial" w:cs="Arial"/>
          <w:sz w:val="24"/>
          <w:szCs w:val="24"/>
        </w:rPr>
        <w:t>ment which is common to all men. But if God</w:t>
      </w:r>
      <w:r>
        <w:rPr>
          <w:rFonts w:ascii="Arial" w:hAnsi="Arial" w:cs="Arial"/>
          <w:sz w:val="24"/>
          <w:szCs w:val="24"/>
        </w:rPr>
        <w:t xml:space="preserve"> is</w:t>
      </w:r>
      <w:r w:rsidRPr="00875EEE">
        <w:rPr>
          <w:rFonts w:ascii="Arial" w:hAnsi="Arial" w:cs="Arial"/>
          <w:sz w:val="24"/>
          <w:szCs w:val="24"/>
        </w:rPr>
        <w:t xml:space="preserve"> a moral gov</w:t>
      </w:r>
      <w:r>
        <w:rPr>
          <w:rFonts w:ascii="Arial" w:hAnsi="Arial" w:cs="Arial"/>
          <w:sz w:val="24"/>
          <w:szCs w:val="24"/>
        </w:rPr>
        <w:t>ernor</w:t>
      </w:r>
      <w:r w:rsidRPr="00875EEE">
        <w:rPr>
          <w:rFonts w:ascii="Arial" w:hAnsi="Arial" w:cs="Arial"/>
          <w:sz w:val="24"/>
          <w:szCs w:val="24"/>
        </w:rPr>
        <w:t>, he can execute that function</w:t>
      </w:r>
      <w:r>
        <w:rPr>
          <w:rFonts w:ascii="Arial" w:hAnsi="Arial" w:cs="Arial"/>
          <w:sz w:val="24"/>
          <w:szCs w:val="24"/>
        </w:rPr>
        <w:t xml:space="preserve"> in relation to a being consti</w:t>
      </w:r>
      <w:r w:rsidRPr="00875EEE">
        <w:rPr>
          <w:rFonts w:ascii="Arial" w:hAnsi="Arial" w:cs="Arial"/>
          <w:sz w:val="24"/>
          <w:szCs w:val="24"/>
        </w:rPr>
        <w:t>tuted of body and soul, and conditioned</w:t>
      </w:r>
      <w:r>
        <w:rPr>
          <w:rFonts w:ascii="Arial" w:hAnsi="Arial" w:cs="Arial"/>
          <w:sz w:val="24"/>
          <w:szCs w:val="24"/>
        </w:rPr>
        <w:t>,</w:t>
      </w:r>
      <w:r w:rsidRPr="00875EEE">
        <w:rPr>
          <w:rFonts w:ascii="Arial" w:hAnsi="Arial" w:cs="Arial"/>
          <w:sz w:val="24"/>
          <w:szCs w:val="24"/>
        </w:rPr>
        <w:t xml:space="preserve"> as man is</w:t>
      </w:r>
      <w:r>
        <w:rPr>
          <w:rFonts w:ascii="Arial" w:hAnsi="Arial" w:cs="Arial"/>
          <w:sz w:val="24"/>
          <w:szCs w:val="24"/>
        </w:rPr>
        <w:t>,</w:t>
      </w:r>
      <w:r w:rsidRPr="00875EEE">
        <w:rPr>
          <w:rFonts w:ascii="Arial" w:hAnsi="Arial" w:cs="Arial"/>
          <w:sz w:val="24"/>
          <w:szCs w:val="24"/>
        </w:rPr>
        <w:t xml:space="preserve"> in this world, in no other conceivable way than</w:t>
      </w:r>
      <w:r>
        <w:rPr>
          <w:rFonts w:ascii="Arial" w:hAnsi="Arial" w:cs="Arial"/>
          <w:sz w:val="24"/>
          <w:szCs w:val="24"/>
        </w:rPr>
        <w:t xml:space="preserve"> through a comprehensive provi</w:t>
      </w:r>
      <w:r w:rsidRPr="00875EEE">
        <w:rPr>
          <w:rFonts w:ascii="Arial" w:hAnsi="Arial" w:cs="Arial"/>
          <w:sz w:val="24"/>
          <w:szCs w:val="24"/>
        </w:rPr>
        <w:t xml:space="preserve">dence, at once spiritual and physical, general and particular.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State the argument from the intelligence </w:t>
      </w:r>
      <w:r>
        <w:rPr>
          <w:rFonts w:ascii="Arial" w:hAnsi="Arial" w:cs="Arial"/>
          <w:sz w:val="24"/>
          <w:szCs w:val="24"/>
        </w:rPr>
        <w:t xml:space="preserve">proved by </w:t>
      </w:r>
      <w:r w:rsidRPr="00875EEE">
        <w:rPr>
          <w:rFonts w:ascii="Arial" w:hAnsi="Arial" w:cs="Arial"/>
          <w:sz w:val="24"/>
          <w:szCs w:val="24"/>
        </w:rPr>
        <w:t xml:space="preserve">the operations of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great inductive argument for the being of God is based on the evident traces of </w:t>
      </w:r>
      <w:r w:rsidRPr="00AE48C6">
        <w:rPr>
          <w:rFonts w:ascii="Arial" w:hAnsi="Arial" w:cs="Arial"/>
          <w:b/>
          <w:bCs/>
          <w:sz w:val="24"/>
          <w:szCs w:val="24"/>
        </w:rPr>
        <w:t>design</w:t>
      </w:r>
      <w:r w:rsidRPr="00875EEE">
        <w:rPr>
          <w:rFonts w:ascii="Arial" w:hAnsi="Arial" w:cs="Arial"/>
          <w:sz w:val="24"/>
          <w:szCs w:val="24"/>
        </w:rPr>
        <w:t xml:space="preserve"> in the universe. Now, just as the traces of design in the constitut</w:t>
      </w:r>
      <w:r>
        <w:rPr>
          <w:rFonts w:ascii="Arial" w:hAnsi="Arial" w:cs="Arial"/>
          <w:sz w:val="24"/>
          <w:szCs w:val="24"/>
        </w:rPr>
        <w:t>ion of nature proves the exist</w:t>
      </w:r>
      <w:r w:rsidRPr="00875EEE">
        <w:rPr>
          <w:rFonts w:ascii="Arial" w:hAnsi="Arial" w:cs="Arial"/>
          <w:sz w:val="24"/>
          <w:szCs w:val="24"/>
        </w:rPr>
        <w:t>ence of a designing mind in the relation of creator, so the traces of design in the operations of nature pro</w:t>
      </w:r>
      <w:r>
        <w:rPr>
          <w:rFonts w:ascii="Arial" w:hAnsi="Arial" w:cs="Arial"/>
          <w:sz w:val="24"/>
          <w:szCs w:val="24"/>
        </w:rPr>
        <w:t>ve the existence of a de</w:t>
      </w:r>
      <w:r w:rsidRPr="00875EEE">
        <w:rPr>
          <w:rFonts w:ascii="Arial" w:hAnsi="Arial" w:cs="Arial"/>
          <w:sz w:val="24"/>
          <w:szCs w:val="24"/>
        </w:rPr>
        <w:t xml:space="preserve">signing mind in the relation of providential ruler.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material elements, with their</w:t>
      </w:r>
      <w:r>
        <w:rPr>
          <w:rFonts w:ascii="Arial" w:hAnsi="Arial" w:cs="Arial"/>
          <w:sz w:val="24"/>
          <w:szCs w:val="24"/>
        </w:rPr>
        <w:t xml:space="preserve"> active properties, are all in</w:t>
      </w:r>
      <w:r w:rsidRPr="00875EEE">
        <w:rPr>
          <w:rFonts w:ascii="Arial" w:hAnsi="Arial" w:cs="Arial"/>
          <w:sz w:val="24"/>
          <w:szCs w:val="24"/>
        </w:rPr>
        <w:t xml:space="preserve">capable of design, yet we find all these elements so adjusted in all their proportions and relations as to work harmoniously in the order of certain general laws, and we find these general laws so adjusted in all their intricate coincidences and interferences, as, by movements simple and complex, fortuitous </w:t>
      </w:r>
      <w:r>
        <w:rPr>
          <w:rFonts w:ascii="Arial" w:hAnsi="Arial" w:cs="Arial"/>
          <w:sz w:val="24"/>
          <w:szCs w:val="24"/>
        </w:rPr>
        <w:t xml:space="preserve">[lucky] </w:t>
      </w:r>
      <w:r w:rsidRPr="00875EEE">
        <w:rPr>
          <w:rFonts w:ascii="Arial" w:hAnsi="Arial" w:cs="Arial"/>
          <w:sz w:val="24"/>
          <w:szCs w:val="24"/>
        </w:rPr>
        <w:t>and regular, to work out harmoniously everywhere th</w:t>
      </w:r>
      <w:r>
        <w:rPr>
          <w:rFonts w:ascii="Arial" w:hAnsi="Arial" w:cs="Arial"/>
          <w:sz w:val="24"/>
          <w:szCs w:val="24"/>
        </w:rPr>
        <w:t>e most wisely and benefi</w:t>
      </w:r>
      <w:r w:rsidRPr="00875EEE">
        <w:rPr>
          <w:rFonts w:ascii="Arial" w:hAnsi="Arial" w:cs="Arial"/>
          <w:sz w:val="24"/>
          <w:szCs w:val="24"/>
        </w:rPr>
        <w:t>cently contrived results. The mechanical and chemical properties of material atoms; the laws of vegetable and animal life; the movements of sun, moon and stars in the heavens; the luminous, calorific</w:t>
      </w:r>
      <w:r>
        <w:rPr>
          <w:rFonts w:ascii="Arial" w:hAnsi="Arial" w:cs="Arial"/>
          <w:sz w:val="24"/>
          <w:szCs w:val="24"/>
        </w:rPr>
        <w:t xml:space="preserve"> [energy]</w:t>
      </w:r>
      <w:r w:rsidRPr="00875EEE">
        <w:rPr>
          <w:rFonts w:ascii="Arial" w:hAnsi="Arial" w:cs="Arial"/>
          <w:sz w:val="24"/>
          <w:szCs w:val="24"/>
        </w:rPr>
        <w:t xml:space="preserve">, and chemical radiance of the sun; and the instinctive and voluntary movement of every living thing on the face of the earth, are all mutually acting and reacting without concert or possible design of their own; yet everywhere </w:t>
      </w:r>
      <w:r>
        <w:rPr>
          <w:rFonts w:ascii="Arial" w:hAnsi="Arial" w:cs="Arial"/>
          <w:sz w:val="24"/>
          <w:szCs w:val="24"/>
        </w:rPr>
        <w:t xml:space="preserve">producing </w:t>
      </w:r>
      <w:r w:rsidRPr="00875EEE">
        <w:rPr>
          <w:rFonts w:ascii="Arial" w:hAnsi="Arial" w:cs="Arial"/>
          <w:sz w:val="24"/>
          <w:szCs w:val="24"/>
        </w:rPr>
        <w:t>the most wise and beneficent resul</w:t>
      </w:r>
      <w:r>
        <w:rPr>
          <w:rFonts w:ascii="Arial" w:hAnsi="Arial" w:cs="Arial"/>
          <w:sz w:val="24"/>
          <w:szCs w:val="24"/>
        </w:rPr>
        <w:t>ts. As the designing mind can</w:t>
      </w:r>
      <w:r w:rsidRPr="00875EEE">
        <w:rPr>
          <w:rFonts w:ascii="Arial" w:hAnsi="Arial" w:cs="Arial"/>
          <w:sz w:val="24"/>
          <w:szCs w:val="24"/>
        </w:rPr>
        <w:t>not be found in any of the elements, n</w:t>
      </w:r>
      <w:r>
        <w:rPr>
          <w:rFonts w:ascii="Arial" w:hAnsi="Arial" w:cs="Arial"/>
          <w:sz w:val="24"/>
          <w:szCs w:val="24"/>
        </w:rPr>
        <w:t>or in the resultant of all com</w:t>
      </w:r>
      <w:r w:rsidRPr="00875EEE">
        <w:rPr>
          <w:rFonts w:ascii="Arial" w:hAnsi="Arial" w:cs="Arial"/>
          <w:sz w:val="24"/>
          <w:szCs w:val="24"/>
        </w:rPr>
        <w:t>bined, it must be found in the presiding control of the Cr</w:t>
      </w:r>
      <w:r>
        <w:rPr>
          <w:rFonts w:ascii="Arial" w:hAnsi="Arial" w:cs="Arial"/>
          <w:sz w:val="24"/>
          <w:szCs w:val="24"/>
        </w:rPr>
        <w:t>ea</w:t>
      </w:r>
      <w:r w:rsidRPr="00875EEE">
        <w:rPr>
          <w:rFonts w:ascii="Arial" w:hAnsi="Arial" w:cs="Arial"/>
          <w:sz w:val="24"/>
          <w:szCs w:val="24"/>
        </w:rPr>
        <w:t xml:space="preserve">tor.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8. How may this doctrine </w:t>
      </w:r>
      <w:r>
        <w:rPr>
          <w:rFonts w:ascii="Arial" w:hAnsi="Arial" w:cs="Arial"/>
          <w:sz w:val="24"/>
          <w:szCs w:val="24"/>
        </w:rPr>
        <w:t>b</w:t>
      </w:r>
      <w:r w:rsidRPr="00875EEE">
        <w:rPr>
          <w:rFonts w:ascii="Arial" w:hAnsi="Arial" w:cs="Arial"/>
          <w:sz w:val="24"/>
          <w:szCs w:val="24"/>
        </w:rPr>
        <w:t xml:space="preserve">e established by the evidence </w:t>
      </w:r>
      <w:r>
        <w:rPr>
          <w:rFonts w:ascii="Arial" w:hAnsi="Arial" w:cs="Arial"/>
          <w:sz w:val="24"/>
          <w:szCs w:val="24"/>
        </w:rPr>
        <w:t>a</w:t>
      </w:r>
      <w:r w:rsidRPr="00875EEE">
        <w:rPr>
          <w:rFonts w:ascii="Arial" w:hAnsi="Arial" w:cs="Arial"/>
          <w:sz w:val="24"/>
          <w:szCs w:val="24"/>
        </w:rPr>
        <w:t>fforded by the general history of t</w:t>
      </w:r>
      <w:r>
        <w:rPr>
          <w:rFonts w:ascii="Arial" w:hAnsi="Arial" w:cs="Arial"/>
          <w:sz w:val="24"/>
          <w:szCs w:val="24"/>
        </w:rPr>
        <w:t>h</w:t>
      </w:r>
      <w:r w:rsidRPr="00875EEE">
        <w:rPr>
          <w:rFonts w:ascii="Arial" w:hAnsi="Arial" w:cs="Arial"/>
          <w:sz w:val="24"/>
          <w:szCs w:val="24"/>
        </w:rPr>
        <w:t xml:space="preserve">e world?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If the constitution of human nature (soul and body), in its elemental relations </w:t>
      </w:r>
      <w:r>
        <w:rPr>
          <w:rFonts w:ascii="Arial" w:hAnsi="Arial" w:cs="Arial"/>
          <w:sz w:val="24"/>
          <w:szCs w:val="24"/>
        </w:rPr>
        <w:t>with</w:t>
      </w:r>
      <w:r w:rsidRPr="00875EEE">
        <w:rPr>
          <w:rFonts w:ascii="Arial" w:hAnsi="Arial" w:cs="Arial"/>
          <w:sz w:val="24"/>
          <w:szCs w:val="24"/>
        </w:rPr>
        <w:t xml:space="preserve"> human society, proves a designing mind in relation </w:t>
      </w:r>
      <w:r>
        <w:rPr>
          <w:rFonts w:ascii="Arial" w:hAnsi="Arial" w:cs="Arial"/>
          <w:sz w:val="24"/>
          <w:szCs w:val="24"/>
        </w:rPr>
        <w:t>to</w:t>
      </w:r>
      <w:r w:rsidRPr="00875EEE">
        <w:rPr>
          <w:rFonts w:ascii="Arial" w:hAnsi="Arial" w:cs="Arial"/>
          <w:sz w:val="24"/>
          <w:szCs w:val="24"/>
        </w:rPr>
        <w:t xml:space="preserve"> creator, exactly so must the wisely contrived results of human association, in general and in</w:t>
      </w:r>
      <w:r>
        <w:rPr>
          <w:rFonts w:ascii="Arial" w:hAnsi="Arial" w:cs="Arial"/>
          <w:sz w:val="24"/>
          <w:szCs w:val="24"/>
        </w:rPr>
        <w:t xml:space="preserve"> individual in</w:t>
      </w:r>
      <w:r w:rsidRPr="00875EEE">
        <w:rPr>
          <w:rFonts w:ascii="Arial" w:hAnsi="Arial" w:cs="Arial"/>
          <w:sz w:val="24"/>
          <w:szCs w:val="24"/>
        </w:rPr>
        <w:t xml:space="preserve">stances, prove the exercise of a designing mind in relation </w:t>
      </w:r>
      <w:r>
        <w:rPr>
          <w:rFonts w:ascii="Arial" w:hAnsi="Arial" w:cs="Arial"/>
          <w:sz w:val="24"/>
          <w:szCs w:val="24"/>
        </w:rPr>
        <w:t>with a</w:t>
      </w:r>
      <w:r w:rsidRPr="00875EEE">
        <w:rPr>
          <w:rFonts w:ascii="Arial" w:hAnsi="Arial" w:cs="Arial"/>
          <w:sz w:val="24"/>
          <w:szCs w:val="24"/>
        </w:rPr>
        <w:t xml:space="preserve"> providential ruler.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Individual men and communities, it is true, dif</w:t>
      </w:r>
      <w:r>
        <w:rPr>
          <w:rFonts w:ascii="Arial" w:hAnsi="Arial" w:cs="Arial"/>
          <w:sz w:val="24"/>
          <w:szCs w:val="24"/>
        </w:rPr>
        <w:t>f</w:t>
      </w:r>
      <w:r w:rsidRPr="00875EEE">
        <w:rPr>
          <w:rFonts w:ascii="Arial" w:hAnsi="Arial" w:cs="Arial"/>
          <w:sz w:val="24"/>
          <w:szCs w:val="24"/>
        </w:rPr>
        <w:t>er</w:t>
      </w:r>
      <w:r>
        <w:rPr>
          <w:rFonts w:ascii="Arial" w:hAnsi="Arial" w:cs="Arial"/>
          <w:sz w:val="24"/>
          <w:szCs w:val="24"/>
        </w:rPr>
        <w:t>,</w:t>
      </w:r>
      <w:r w:rsidRPr="00875EEE">
        <w:rPr>
          <w:rFonts w:ascii="Arial" w:hAnsi="Arial" w:cs="Arial"/>
          <w:sz w:val="24"/>
          <w:szCs w:val="24"/>
        </w:rPr>
        <w:t xml:space="preserve"> in their action</w:t>
      </w:r>
      <w:r>
        <w:rPr>
          <w:rFonts w:ascii="Arial" w:hAnsi="Arial" w:cs="Arial"/>
          <w:sz w:val="24"/>
          <w:szCs w:val="24"/>
        </w:rPr>
        <w:t>s</w:t>
      </w:r>
      <w:r w:rsidRPr="00875EEE">
        <w:rPr>
          <w:rFonts w:ascii="Arial" w:hAnsi="Arial" w:cs="Arial"/>
          <w:sz w:val="24"/>
          <w:szCs w:val="24"/>
        </w:rPr>
        <w:t xml:space="preserve">, from the elements of the external world, inasmuch as they act, </w:t>
      </w:r>
      <w:r w:rsidRPr="00F67D82">
        <w:rPr>
          <w:rFonts w:ascii="Arial" w:hAnsi="Arial" w:cs="Arial"/>
          <w:b/>
          <w:bCs/>
          <w:sz w:val="24"/>
          <w:szCs w:val="24"/>
        </w:rPr>
        <w:t>1st,</w:t>
      </w:r>
      <w:r w:rsidRPr="00875EEE">
        <w:rPr>
          <w:rFonts w:ascii="Arial" w:hAnsi="Arial" w:cs="Arial"/>
          <w:sz w:val="24"/>
          <w:szCs w:val="24"/>
        </w:rPr>
        <w:t xml:space="preserve"> freely, </w:t>
      </w:r>
      <w:r>
        <w:rPr>
          <w:rFonts w:ascii="Arial" w:hAnsi="Arial" w:cs="Arial"/>
          <w:sz w:val="24"/>
          <w:szCs w:val="24"/>
        </w:rPr>
        <w:t xml:space="preserve">and </w:t>
      </w:r>
      <w:r w:rsidRPr="00875EEE">
        <w:rPr>
          <w:rFonts w:ascii="Arial" w:hAnsi="Arial" w:cs="Arial"/>
          <w:sz w:val="24"/>
          <w:szCs w:val="24"/>
        </w:rPr>
        <w:t xml:space="preserve">self-moved; and, </w:t>
      </w:r>
      <w:r w:rsidRPr="00F67D82">
        <w:rPr>
          <w:rFonts w:ascii="Arial" w:hAnsi="Arial" w:cs="Arial"/>
          <w:b/>
          <w:bCs/>
          <w:sz w:val="24"/>
          <w:szCs w:val="24"/>
        </w:rPr>
        <w:t>2nd</w:t>
      </w:r>
      <w:r w:rsidRPr="00875EEE">
        <w:rPr>
          <w:rFonts w:ascii="Arial" w:hAnsi="Arial" w:cs="Arial"/>
          <w:sz w:val="24"/>
          <w:szCs w:val="24"/>
        </w:rPr>
        <w:t xml:space="preserve">, from design.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Yet so nar</w:t>
      </w:r>
      <w:r w:rsidRPr="00875EEE">
        <w:rPr>
          <w:rFonts w:ascii="Arial" w:hAnsi="Arial" w:cs="Arial"/>
          <w:sz w:val="24"/>
          <w:szCs w:val="24"/>
        </w:rPr>
        <w:t>row is the sphere both of the foresight and the design of every individual agent, so great is the multiplicity of agents, and the complications of interacting influences on each community from within, from every other community, and from the powers of external nature, that the design</w:t>
      </w:r>
      <w:r>
        <w:rPr>
          <w:rFonts w:ascii="Arial" w:hAnsi="Arial" w:cs="Arial"/>
          <w:sz w:val="24"/>
          <w:szCs w:val="24"/>
        </w:rPr>
        <w:t>s of either individuals or com</w:t>
      </w:r>
      <w:r w:rsidRPr="00875EEE">
        <w:rPr>
          <w:rFonts w:ascii="Arial" w:hAnsi="Arial" w:cs="Arial"/>
          <w:sz w:val="24"/>
          <w:szCs w:val="24"/>
        </w:rPr>
        <w:t>munities</w:t>
      </w:r>
      <w:r>
        <w:rPr>
          <w:rFonts w:ascii="Arial" w:hAnsi="Arial" w:cs="Arial"/>
          <w:sz w:val="24"/>
          <w:szCs w:val="24"/>
        </w:rPr>
        <w:t>,</w:t>
      </w:r>
      <w:r w:rsidRPr="00875EEE">
        <w:rPr>
          <w:rFonts w:ascii="Arial" w:hAnsi="Arial" w:cs="Arial"/>
          <w:sz w:val="24"/>
          <w:szCs w:val="24"/>
        </w:rPr>
        <w:t xml:space="preserve"> an</w:t>
      </w:r>
      <w:r>
        <w:rPr>
          <w:rFonts w:ascii="Arial" w:hAnsi="Arial" w:cs="Arial"/>
          <w:sz w:val="24"/>
          <w:szCs w:val="24"/>
        </w:rPr>
        <w:t>d</w:t>
      </w:r>
      <w:r w:rsidRPr="00875EEE">
        <w:rPr>
          <w:rFonts w:ascii="Arial" w:hAnsi="Arial" w:cs="Arial"/>
          <w:sz w:val="24"/>
          <w:szCs w:val="24"/>
        </w:rPr>
        <w:t xml:space="preserve"> never carried beyond a short distance when they are lost in the general current, the result of which lies equally beyond the foreknowledge and the control </w:t>
      </w:r>
      <w:r>
        <w:rPr>
          <w:rFonts w:ascii="Arial" w:hAnsi="Arial" w:cs="Arial"/>
          <w:sz w:val="24"/>
          <w:szCs w:val="24"/>
        </w:rPr>
        <w:t>of all. But the student of his</w:t>
      </w:r>
      <w:r w:rsidRPr="00875EEE">
        <w:rPr>
          <w:rFonts w:ascii="Arial" w:hAnsi="Arial" w:cs="Arial"/>
          <w:sz w:val="24"/>
          <w:szCs w:val="24"/>
        </w:rPr>
        <w:t xml:space="preserve">tory, with the key of revelation, clearly discerns the traces of a general design </w:t>
      </w:r>
      <w:r>
        <w:rPr>
          <w:rFonts w:ascii="Arial" w:hAnsi="Arial" w:cs="Arial"/>
          <w:sz w:val="24"/>
          <w:szCs w:val="24"/>
        </w:rPr>
        <w:t>ru</w:t>
      </w:r>
      <w:r w:rsidRPr="00875EEE">
        <w:rPr>
          <w:rFonts w:ascii="Arial" w:hAnsi="Arial" w:cs="Arial"/>
          <w:sz w:val="24"/>
          <w:szCs w:val="24"/>
        </w:rPr>
        <w:t>nning through all the grand procedures of human history, and</w:t>
      </w:r>
      <w:r>
        <w:rPr>
          <w:rFonts w:ascii="Arial" w:hAnsi="Arial" w:cs="Arial"/>
          <w:sz w:val="24"/>
          <w:szCs w:val="24"/>
        </w:rPr>
        <w:t>,</w:t>
      </w:r>
      <w:r w:rsidRPr="00875EEE">
        <w:rPr>
          <w:rFonts w:ascii="Arial" w:hAnsi="Arial" w:cs="Arial"/>
          <w:sz w:val="24"/>
          <w:szCs w:val="24"/>
        </w:rPr>
        <w:t xml:space="preserve"> at points</w:t>
      </w:r>
      <w:r>
        <w:rPr>
          <w:rFonts w:ascii="Arial" w:hAnsi="Arial" w:cs="Arial"/>
          <w:sz w:val="24"/>
          <w:szCs w:val="24"/>
        </w:rPr>
        <w:t>,</w:t>
      </w:r>
      <w:r w:rsidRPr="00875EEE">
        <w:rPr>
          <w:rFonts w:ascii="Arial" w:hAnsi="Arial" w:cs="Arial"/>
          <w:sz w:val="24"/>
          <w:szCs w:val="24"/>
        </w:rPr>
        <w:t xml:space="preserve"> even visibly linking itself with the actions of individual agents. God’s providence, as a whole, therefore, </w:t>
      </w:r>
      <w:r>
        <w:rPr>
          <w:rFonts w:ascii="Arial" w:hAnsi="Arial" w:cs="Arial"/>
          <w:sz w:val="24"/>
          <w:szCs w:val="24"/>
        </w:rPr>
        <w:t>takes in</w:t>
      </w:r>
      <w:r w:rsidRPr="00875EEE">
        <w:rPr>
          <w:rFonts w:ascii="Arial" w:hAnsi="Arial" w:cs="Arial"/>
          <w:sz w:val="24"/>
          <w:szCs w:val="24"/>
        </w:rPr>
        <w:t xml:space="preserve"> and controls the little providences of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State the Scriptural argument from the prophecies, </w:t>
      </w:r>
      <w:r>
        <w:rPr>
          <w:rFonts w:ascii="Arial" w:hAnsi="Arial" w:cs="Arial"/>
          <w:sz w:val="24"/>
          <w:szCs w:val="24"/>
        </w:rPr>
        <w:t>and f</w:t>
      </w:r>
      <w:r w:rsidRPr="00875EEE">
        <w:rPr>
          <w:rFonts w:ascii="Arial" w:hAnsi="Arial" w:cs="Arial"/>
          <w:sz w:val="24"/>
          <w:szCs w:val="24"/>
        </w:rPr>
        <w:t>rom</w:t>
      </w:r>
      <w:r>
        <w:rPr>
          <w:rFonts w:ascii="Arial" w:hAnsi="Arial" w:cs="Arial"/>
          <w:sz w:val="24"/>
          <w:szCs w:val="24"/>
        </w:rPr>
        <w:t xml:space="preserve"> </w:t>
      </w:r>
      <w:r w:rsidRPr="00875EEE">
        <w:rPr>
          <w:rFonts w:ascii="Arial" w:hAnsi="Arial" w:cs="Arial"/>
          <w:sz w:val="24"/>
          <w:szCs w:val="24"/>
        </w:rPr>
        <w:t xml:space="preserve">threats </w:t>
      </w:r>
      <w:r>
        <w:rPr>
          <w:rFonts w:ascii="Arial" w:hAnsi="Arial" w:cs="Arial"/>
          <w:sz w:val="24"/>
          <w:szCs w:val="24"/>
        </w:rPr>
        <w:t>by</w:t>
      </w:r>
      <w:r w:rsidRPr="00875EEE">
        <w:rPr>
          <w:rFonts w:ascii="Arial" w:hAnsi="Arial" w:cs="Arial"/>
          <w:sz w:val="24"/>
          <w:szCs w:val="24"/>
        </w:rPr>
        <w:t xml:space="preserve">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innumerable instances has God</w:t>
      </w:r>
      <w:r>
        <w:rPr>
          <w:rFonts w:ascii="Arial" w:hAnsi="Arial" w:cs="Arial"/>
          <w:sz w:val="24"/>
          <w:szCs w:val="24"/>
        </w:rPr>
        <w:t>,</w:t>
      </w:r>
      <w:r w:rsidRPr="00875EEE">
        <w:rPr>
          <w:rFonts w:ascii="Arial" w:hAnsi="Arial" w:cs="Arial"/>
          <w:sz w:val="24"/>
          <w:szCs w:val="24"/>
        </w:rPr>
        <w:t xml:space="preserve"> in the Scriptures</w:t>
      </w:r>
      <w:r>
        <w:rPr>
          <w:rFonts w:ascii="Arial" w:hAnsi="Arial" w:cs="Arial"/>
          <w:sz w:val="24"/>
          <w:szCs w:val="24"/>
        </w:rPr>
        <w:t>,</w:t>
      </w:r>
      <w:r w:rsidRPr="00875EEE">
        <w:rPr>
          <w:rFonts w:ascii="Arial" w:hAnsi="Arial" w:cs="Arial"/>
          <w:sz w:val="24"/>
          <w:szCs w:val="24"/>
        </w:rPr>
        <w:t xml:space="preserve"> prophesied with great particularity the cert</w:t>
      </w:r>
      <w:r>
        <w:rPr>
          <w:rFonts w:ascii="Arial" w:hAnsi="Arial" w:cs="Arial"/>
          <w:sz w:val="24"/>
          <w:szCs w:val="24"/>
        </w:rPr>
        <w:t>ain occurrence of an event abso</w:t>
      </w:r>
      <w:r w:rsidRPr="00875EEE">
        <w:rPr>
          <w:rFonts w:ascii="Arial" w:hAnsi="Arial" w:cs="Arial"/>
          <w:sz w:val="24"/>
          <w:szCs w:val="24"/>
        </w:rPr>
        <w:t>lutely, and he has promised or threatened the occu</w:t>
      </w:r>
      <w:r>
        <w:rPr>
          <w:rFonts w:ascii="Arial" w:hAnsi="Arial" w:cs="Arial"/>
          <w:sz w:val="24"/>
          <w:szCs w:val="24"/>
        </w:rPr>
        <w:t>rren</w:t>
      </w:r>
      <w:r w:rsidRPr="00875EEE">
        <w:rPr>
          <w:rFonts w:ascii="Arial" w:hAnsi="Arial" w:cs="Arial"/>
          <w:sz w:val="24"/>
          <w:szCs w:val="24"/>
        </w:rPr>
        <w:t xml:space="preserve">ce of other events contingent on certain conditions. This would be a mockery if God did not use the means to fulfil his word.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not reasonable to object that God simply foresaw the event, and so prophesied, promised, or threatened it, because the event is frequently promised or threatened contingent on a condition which does not stand in the relation of a cause to that event. God could not foresee one event as contingent </w:t>
      </w:r>
      <w:r>
        <w:rPr>
          <w:rFonts w:ascii="Arial" w:hAnsi="Arial" w:cs="Arial"/>
          <w:sz w:val="24"/>
          <w:szCs w:val="24"/>
        </w:rPr>
        <w:t>on an</w:t>
      </w:r>
      <w:r w:rsidRPr="00875EEE">
        <w:rPr>
          <w:rFonts w:ascii="Arial" w:hAnsi="Arial" w:cs="Arial"/>
          <w:sz w:val="24"/>
          <w:szCs w:val="24"/>
        </w:rPr>
        <w:t xml:space="preserve">other which sustains no causal relation </w:t>
      </w:r>
      <w:r>
        <w:rPr>
          <w:rFonts w:ascii="Arial" w:hAnsi="Arial" w:cs="Arial"/>
          <w:sz w:val="24"/>
          <w:szCs w:val="24"/>
        </w:rPr>
        <w:t>with</w:t>
      </w:r>
      <w:r w:rsidRPr="00875EEE">
        <w:rPr>
          <w:rFonts w:ascii="Arial" w:hAnsi="Arial" w:cs="Arial"/>
          <w:sz w:val="24"/>
          <w:szCs w:val="24"/>
        </w:rPr>
        <w:t xml:space="preserve"> it. The truth of the promise or threat in such a case cannot depend on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natural connection between the two events, but on God’</w:t>
      </w:r>
      <w:r>
        <w:rPr>
          <w:rFonts w:ascii="Arial" w:hAnsi="Arial" w:cs="Arial"/>
          <w:sz w:val="24"/>
          <w:szCs w:val="24"/>
        </w:rPr>
        <w:t>s de</w:t>
      </w:r>
      <w:r w:rsidRPr="00875EEE">
        <w:rPr>
          <w:rFonts w:ascii="Arial" w:hAnsi="Arial" w:cs="Arial"/>
          <w:sz w:val="24"/>
          <w:szCs w:val="24"/>
        </w:rPr>
        <w:t xml:space="preserve">termination to cause one to follow the 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Prove from Scripture that the providence of </w:t>
      </w:r>
      <w:r>
        <w:rPr>
          <w:rFonts w:ascii="Arial" w:hAnsi="Arial" w:cs="Arial"/>
          <w:sz w:val="24"/>
          <w:szCs w:val="24"/>
        </w:rPr>
        <w:t>God</w:t>
      </w:r>
      <w:r w:rsidRPr="00875EEE">
        <w:rPr>
          <w:rFonts w:ascii="Arial" w:hAnsi="Arial" w:cs="Arial"/>
          <w:sz w:val="24"/>
          <w:szCs w:val="24"/>
        </w:rPr>
        <w:t xml:space="preserve"> </w:t>
      </w:r>
      <w:r>
        <w:rPr>
          <w:rFonts w:ascii="Arial" w:hAnsi="Arial" w:cs="Arial"/>
          <w:sz w:val="24"/>
          <w:szCs w:val="24"/>
        </w:rPr>
        <w:t>exists over the natural world.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Ps. </w:t>
      </w:r>
      <w:r>
        <w:rPr>
          <w:rFonts w:ascii="Arial" w:hAnsi="Arial" w:cs="Arial"/>
          <w:sz w:val="24"/>
          <w:szCs w:val="24"/>
        </w:rPr>
        <w:t>104:</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135:</w:t>
      </w:r>
      <w:r w:rsidRPr="00875EEE">
        <w:rPr>
          <w:rFonts w:ascii="Arial" w:hAnsi="Arial" w:cs="Arial"/>
          <w:sz w:val="24"/>
          <w:szCs w:val="24"/>
        </w:rPr>
        <w:t>5-7</w:t>
      </w:r>
      <w:r>
        <w:rPr>
          <w:rFonts w:ascii="Arial" w:hAnsi="Arial" w:cs="Arial"/>
          <w:sz w:val="24"/>
          <w:szCs w:val="24"/>
        </w:rPr>
        <w:t>, 147:</w:t>
      </w:r>
      <w:r w:rsidRPr="00875EEE">
        <w:rPr>
          <w:rFonts w:ascii="Arial" w:hAnsi="Arial" w:cs="Arial"/>
          <w:sz w:val="24"/>
          <w:szCs w:val="24"/>
        </w:rPr>
        <w:t>8-18</w:t>
      </w:r>
      <w:r>
        <w:rPr>
          <w:rFonts w:ascii="Arial" w:hAnsi="Arial" w:cs="Arial"/>
          <w:sz w:val="24"/>
          <w:szCs w:val="24"/>
        </w:rPr>
        <w:t>, 148:</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8;</w:t>
      </w:r>
      <w:r>
        <w:rPr>
          <w:rFonts w:ascii="Arial" w:hAnsi="Arial" w:cs="Arial"/>
          <w:sz w:val="24"/>
          <w:szCs w:val="24"/>
        </w:rPr>
        <w:t>Job 21:</w:t>
      </w:r>
      <w:r w:rsidRPr="00875EEE">
        <w:rPr>
          <w:rFonts w:ascii="Arial" w:hAnsi="Arial" w:cs="Arial"/>
          <w:sz w:val="24"/>
          <w:szCs w:val="24"/>
        </w:rPr>
        <w:t>9-11</w:t>
      </w:r>
      <w:r>
        <w:rPr>
          <w:rFonts w:ascii="Arial" w:hAnsi="Arial" w:cs="Arial"/>
          <w:sz w:val="24"/>
          <w:szCs w:val="24"/>
        </w:rPr>
        <w:t>, 37:</w:t>
      </w:r>
      <w:r w:rsidRPr="00875EEE">
        <w:rPr>
          <w:rFonts w:ascii="Arial" w:hAnsi="Arial" w:cs="Arial"/>
          <w:sz w:val="24"/>
          <w:szCs w:val="24"/>
        </w:rPr>
        <w:t xml:space="preserve">6-13; Acts </w:t>
      </w:r>
      <w:r>
        <w:rPr>
          <w:rFonts w:ascii="Arial" w:hAnsi="Arial" w:cs="Arial"/>
          <w:sz w:val="24"/>
          <w:szCs w:val="24"/>
        </w:rPr>
        <w:t>14:</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11. Prove from Scripture that it includes the brute </w:t>
      </w:r>
      <w:r>
        <w:rPr>
          <w:rFonts w:ascii="Arial" w:hAnsi="Arial" w:cs="Arial"/>
          <w:sz w:val="24"/>
          <w:szCs w:val="24"/>
        </w:rPr>
        <w:t xml:space="preserve">[animal] </w:t>
      </w:r>
      <w:r w:rsidRPr="00875EEE">
        <w:rPr>
          <w:rFonts w:ascii="Arial" w:hAnsi="Arial" w:cs="Arial"/>
          <w:sz w:val="24"/>
          <w:szCs w:val="24"/>
        </w:rPr>
        <w:t xml:space="preserve">creation.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47:</w:t>
      </w:r>
      <w:r w:rsidRPr="00875EEE">
        <w:rPr>
          <w:rFonts w:ascii="Arial" w:hAnsi="Arial" w:cs="Arial"/>
          <w:sz w:val="24"/>
          <w:szCs w:val="24"/>
        </w:rPr>
        <w:t xml:space="preserve">9;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26</w:t>
      </w:r>
      <w:r>
        <w:rPr>
          <w:rFonts w:ascii="Arial" w:hAnsi="Arial" w:cs="Arial"/>
          <w:sz w:val="24"/>
          <w:szCs w:val="24"/>
        </w:rPr>
        <w:t>, 10:</w:t>
      </w:r>
      <w:r w:rsidRPr="00875EEE">
        <w:rPr>
          <w:rFonts w:ascii="Arial" w:hAnsi="Arial" w:cs="Arial"/>
          <w:sz w:val="24"/>
          <w:szCs w:val="24"/>
        </w:rPr>
        <w:t xml:space="preserve">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Prove f</w:t>
      </w:r>
      <w:r>
        <w:rPr>
          <w:rFonts w:ascii="Arial" w:hAnsi="Arial" w:cs="Arial"/>
          <w:sz w:val="24"/>
          <w:szCs w:val="24"/>
        </w:rPr>
        <w:t>r</w:t>
      </w:r>
      <w:r w:rsidRPr="00875EEE">
        <w:rPr>
          <w:rFonts w:ascii="Arial" w:hAnsi="Arial" w:cs="Arial"/>
          <w:sz w:val="24"/>
          <w:szCs w:val="24"/>
        </w:rPr>
        <w:t>om Scripture that it extends to the general affairs of men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Chron. </w:t>
      </w:r>
      <w:r>
        <w:rPr>
          <w:rFonts w:ascii="Arial" w:hAnsi="Arial" w:cs="Arial"/>
          <w:sz w:val="24"/>
          <w:szCs w:val="24"/>
        </w:rPr>
        <w:t>16:</w:t>
      </w:r>
      <w:r w:rsidRPr="00875EEE">
        <w:rPr>
          <w:rFonts w:ascii="Arial" w:hAnsi="Arial" w:cs="Arial"/>
          <w:sz w:val="24"/>
          <w:szCs w:val="24"/>
        </w:rPr>
        <w:t xml:space="preserve">31; Ps. </w:t>
      </w:r>
      <w:r>
        <w:rPr>
          <w:rFonts w:ascii="Arial" w:hAnsi="Arial" w:cs="Arial"/>
          <w:sz w:val="24"/>
          <w:szCs w:val="24"/>
        </w:rPr>
        <w:t>47:</w:t>
      </w:r>
      <w:r w:rsidRPr="00875EEE">
        <w:rPr>
          <w:rFonts w:ascii="Arial" w:hAnsi="Arial" w:cs="Arial"/>
          <w:sz w:val="24"/>
          <w:szCs w:val="24"/>
        </w:rPr>
        <w:t>7</w:t>
      </w:r>
      <w:r>
        <w:rPr>
          <w:rFonts w:ascii="Arial" w:hAnsi="Arial" w:cs="Arial"/>
          <w:sz w:val="24"/>
          <w:szCs w:val="24"/>
        </w:rPr>
        <w:t>, 66:</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 Prov. </w:t>
      </w:r>
      <w:r>
        <w:rPr>
          <w:rFonts w:ascii="Arial" w:hAnsi="Arial" w:cs="Arial"/>
          <w:sz w:val="24"/>
          <w:szCs w:val="24"/>
        </w:rPr>
        <w:t>21:</w:t>
      </w:r>
      <w:r w:rsidRPr="00875EEE">
        <w:rPr>
          <w:rFonts w:ascii="Arial" w:hAnsi="Arial" w:cs="Arial"/>
          <w:sz w:val="24"/>
          <w:szCs w:val="24"/>
        </w:rPr>
        <w:t xml:space="preserve">1; Job </w:t>
      </w:r>
      <w:r>
        <w:rPr>
          <w:rFonts w:ascii="Arial" w:hAnsi="Arial" w:cs="Arial"/>
          <w:sz w:val="24"/>
          <w:szCs w:val="24"/>
        </w:rPr>
        <w:t>3:</w:t>
      </w:r>
      <w:r w:rsidRPr="00875EEE">
        <w:rPr>
          <w:rFonts w:ascii="Arial" w:hAnsi="Arial" w:cs="Arial"/>
          <w:sz w:val="24"/>
          <w:szCs w:val="24"/>
        </w:rPr>
        <w:t xml:space="preserve">23;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 xml:space="preserve">12-15; Dan. </w:t>
      </w:r>
      <w:r>
        <w:rPr>
          <w:rFonts w:ascii="Arial" w:hAnsi="Arial" w:cs="Arial"/>
          <w:sz w:val="24"/>
          <w:szCs w:val="24"/>
        </w:rPr>
        <w:t>2:</w:t>
      </w:r>
      <w:r w:rsidRPr="00875EEE">
        <w:rPr>
          <w:rFonts w:ascii="Arial" w:hAnsi="Arial" w:cs="Arial"/>
          <w:sz w:val="24"/>
          <w:szCs w:val="24"/>
        </w:rPr>
        <w:t>21</w:t>
      </w:r>
      <w:r>
        <w:rPr>
          <w:rFonts w:ascii="Arial" w:hAnsi="Arial" w:cs="Arial"/>
          <w:sz w:val="24"/>
          <w:szCs w:val="24"/>
        </w:rPr>
        <w:t>, 4:</w:t>
      </w:r>
      <w:r w:rsidRPr="00875EEE">
        <w:rPr>
          <w:rFonts w:ascii="Arial" w:hAnsi="Arial" w:cs="Arial"/>
          <w:sz w:val="24"/>
          <w:szCs w:val="24"/>
        </w:rPr>
        <w:t xml:space="preserve">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w:t>
      </w:r>
      <w:r>
        <w:rPr>
          <w:rFonts w:ascii="Arial" w:hAnsi="Arial" w:cs="Arial"/>
          <w:sz w:val="24"/>
          <w:szCs w:val="24"/>
        </w:rPr>
        <w:t>Show</w:t>
      </w:r>
      <w:r w:rsidRPr="00875EEE">
        <w:rPr>
          <w:rFonts w:ascii="Arial" w:hAnsi="Arial" w:cs="Arial"/>
          <w:sz w:val="24"/>
          <w:szCs w:val="24"/>
        </w:rPr>
        <w:t xml:space="preserve"> from Scripture </w:t>
      </w:r>
      <w:r>
        <w:rPr>
          <w:rFonts w:ascii="Arial" w:hAnsi="Arial" w:cs="Arial"/>
          <w:sz w:val="24"/>
          <w:szCs w:val="24"/>
        </w:rPr>
        <w:t>that the circumstances of indi</w:t>
      </w:r>
      <w:r w:rsidRPr="00875EEE">
        <w:rPr>
          <w:rFonts w:ascii="Arial" w:hAnsi="Arial" w:cs="Arial"/>
          <w:sz w:val="24"/>
          <w:szCs w:val="24"/>
        </w:rPr>
        <w:t xml:space="preserve">viduals are controlled by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Sam. </w:t>
      </w:r>
      <w:r>
        <w:rPr>
          <w:rFonts w:ascii="Arial" w:hAnsi="Arial" w:cs="Arial"/>
          <w:sz w:val="24"/>
          <w:szCs w:val="24"/>
        </w:rPr>
        <w:t>2:</w:t>
      </w:r>
      <w:r w:rsidRPr="00875EEE">
        <w:rPr>
          <w:rFonts w:ascii="Arial" w:hAnsi="Arial" w:cs="Arial"/>
          <w:sz w:val="24"/>
          <w:szCs w:val="24"/>
        </w:rPr>
        <w:t xml:space="preserve">6; Ps. </w:t>
      </w:r>
      <w:r>
        <w:rPr>
          <w:rFonts w:ascii="Arial" w:hAnsi="Arial" w:cs="Arial"/>
          <w:sz w:val="24"/>
          <w:szCs w:val="24"/>
        </w:rPr>
        <w:t>18:</w:t>
      </w:r>
      <w:r w:rsidRPr="00875EEE">
        <w:rPr>
          <w:rFonts w:ascii="Arial" w:hAnsi="Arial" w:cs="Arial"/>
          <w:sz w:val="24"/>
          <w:szCs w:val="24"/>
        </w:rPr>
        <w:t xml:space="preserve">30; Prov. </w:t>
      </w:r>
      <w:r>
        <w:rPr>
          <w:rFonts w:ascii="Arial" w:hAnsi="Arial" w:cs="Arial"/>
          <w:sz w:val="24"/>
          <w:szCs w:val="24"/>
        </w:rPr>
        <w:t>16:</w:t>
      </w:r>
      <w:r w:rsidRPr="00875EEE">
        <w:rPr>
          <w:rFonts w:ascii="Arial" w:hAnsi="Arial" w:cs="Arial"/>
          <w:sz w:val="24"/>
          <w:szCs w:val="24"/>
        </w:rPr>
        <w:t xml:space="preserve">9;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45:</w:t>
      </w:r>
      <w:r w:rsidRPr="00875EEE">
        <w:rPr>
          <w:rFonts w:ascii="Arial" w:hAnsi="Arial" w:cs="Arial"/>
          <w:sz w:val="24"/>
          <w:szCs w:val="24"/>
        </w:rPr>
        <w:t xml:space="preserve">5; Luke </w:t>
      </w:r>
      <w:r>
        <w:rPr>
          <w:rFonts w:ascii="Arial" w:hAnsi="Arial" w:cs="Arial"/>
          <w:sz w:val="24"/>
          <w:szCs w:val="24"/>
        </w:rPr>
        <w:t>1:</w:t>
      </w:r>
      <w:r w:rsidRPr="00875EEE">
        <w:rPr>
          <w:rFonts w:ascii="Arial" w:hAnsi="Arial" w:cs="Arial"/>
          <w:sz w:val="24"/>
          <w:szCs w:val="24"/>
        </w:rPr>
        <w:t xml:space="preserve">53; James </w:t>
      </w:r>
      <w:r>
        <w:rPr>
          <w:rFonts w:ascii="Arial" w:hAnsi="Arial" w:cs="Arial"/>
          <w:sz w:val="24"/>
          <w:szCs w:val="24"/>
        </w:rPr>
        <w:t>4:</w:t>
      </w:r>
      <w:r w:rsidRPr="00875EEE">
        <w:rPr>
          <w:rFonts w:ascii="Arial" w:hAnsi="Arial" w:cs="Arial"/>
          <w:sz w:val="24"/>
          <w:szCs w:val="24"/>
        </w:rPr>
        <w:t xml:space="preserve">13-15.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14. Prove that events considered by us fortuitous </w:t>
      </w:r>
      <w:r>
        <w:rPr>
          <w:rFonts w:ascii="Arial" w:hAnsi="Arial" w:cs="Arial"/>
          <w:sz w:val="24"/>
          <w:szCs w:val="24"/>
        </w:rPr>
        <w:t xml:space="preserve">[by chance] </w:t>
      </w:r>
      <w:r w:rsidRPr="00875EEE">
        <w:rPr>
          <w:rFonts w:ascii="Arial" w:hAnsi="Arial" w:cs="Arial"/>
          <w:sz w:val="24"/>
          <w:szCs w:val="24"/>
        </w:rPr>
        <w:t xml:space="preserve">are subject to the control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A fortuitous </w:t>
      </w:r>
      <w:r>
        <w:rPr>
          <w:rFonts w:ascii="Arial" w:hAnsi="Arial" w:cs="Arial"/>
          <w:sz w:val="24"/>
          <w:szCs w:val="24"/>
        </w:rPr>
        <w:t xml:space="preserve">[chance] </w:t>
      </w:r>
      <w:r w:rsidRPr="00875EEE">
        <w:rPr>
          <w:rFonts w:ascii="Arial" w:hAnsi="Arial" w:cs="Arial"/>
          <w:sz w:val="24"/>
          <w:szCs w:val="24"/>
        </w:rPr>
        <w:t xml:space="preserve">event is one whose </w:t>
      </w:r>
      <w:r>
        <w:rPr>
          <w:rFonts w:ascii="Arial" w:hAnsi="Arial" w:cs="Arial"/>
          <w:sz w:val="24"/>
          <w:szCs w:val="24"/>
        </w:rPr>
        <w:t>ap</w:t>
      </w:r>
      <w:r w:rsidRPr="00875EEE">
        <w:rPr>
          <w:rFonts w:ascii="Arial" w:hAnsi="Arial" w:cs="Arial"/>
          <w:sz w:val="24"/>
          <w:szCs w:val="24"/>
        </w:rPr>
        <w:t xml:space="preserve">proximate causes, because either of their complexity or their subtlety, escape our observation. Every such event, however, </w:t>
      </w:r>
      <w:r>
        <w:rPr>
          <w:rFonts w:ascii="Arial" w:hAnsi="Arial" w:cs="Arial"/>
          <w:sz w:val="24"/>
          <w:szCs w:val="24"/>
        </w:rPr>
        <w:t xml:space="preserve">such </w:t>
      </w:r>
      <w:r w:rsidRPr="00875EEE">
        <w:rPr>
          <w:rFonts w:ascii="Arial" w:hAnsi="Arial" w:cs="Arial"/>
          <w:sz w:val="24"/>
          <w:szCs w:val="24"/>
        </w:rPr>
        <w:t xml:space="preserve">as the falling of a leaf, is linked with the general system of things, both by its antecedents and its consequences.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Scripture af</w:t>
      </w:r>
      <w:r>
        <w:rPr>
          <w:rFonts w:ascii="Arial" w:hAnsi="Arial" w:cs="Arial"/>
          <w:sz w:val="24"/>
          <w:szCs w:val="24"/>
        </w:rPr>
        <w:t>firms</w:t>
      </w:r>
      <w:r w:rsidRPr="00875EEE">
        <w:rPr>
          <w:rFonts w:ascii="Arial" w:hAnsi="Arial" w:cs="Arial"/>
          <w:sz w:val="24"/>
          <w:szCs w:val="24"/>
        </w:rPr>
        <w:t xml:space="preserve"> the fact. — Ex. </w:t>
      </w:r>
      <w:r>
        <w:rPr>
          <w:rFonts w:ascii="Arial" w:hAnsi="Arial" w:cs="Arial"/>
          <w:sz w:val="24"/>
          <w:szCs w:val="24"/>
        </w:rPr>
        <w:t>21:</w:t>
      </w:r>
      <w:r w:rsidRPr="00875EEE">
        <w:rPr>
          <w:rFonts w:ascii="Arial" w:hAnsi="Arial" w:cs="Arial"/>
          <w:sz w:val="24"/>
          <w:szCs w:val="24"/>
        </w:rPr>
        <w:t xml:space="preserve">13; Ps. </w:t>
      </w:r>
      <w:r>
        <w:rPr>
          <w:rFonts w:ascii="Arial" w:hAnsi="Arial" w:cs="Arial"/>
          <w:sz w:val="24"/>
          <w:szCs w:val="24"/>
        </w:rPr>
        <w:t>75:</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7; Job </w:t>
      </w:r>
      <w:r>
        <w:rPr>
          <w:rFonts w:ascii="Arial" w:hAnsi="Arial" w:cs="Arial"/>
          <w:sz w:val="24"/>
          <w:szCs w:val="24"/>
        </w:rPr>
        <w:t>5:</w:t>
      </w:r>
      <w:r w:rsidRPr="00875EEE">
        <w:rPr>
          <w:rFonts w:ascii="Arial" w:hAnsi="Arial" w:cs="Arial"/>
          <w:sz w:val="24"/>
          <w:szCs w:val="24"/>
        </w:rPr>
        <w:t xml:space="preserve">6; Prov. </w:t>
      </w:r>
      <w:r>
        <w:rPr>
          <w:rFonts w:ascii="Arial" w:hAnsi="Arial" w:cs="Arial"/>
          <w:sz w:val="24"/>
          <w:szCs w:val="24"/>
        </w:rPr>
        <w:t>16:</w:t>
      </w:r>
      <w:r w:rsidRPr="00875EEE">
        <w:rPr>
          <w:rFonts w:ascii="Arial" w:hAnsi="Arial" w:cs="Arial"/>
          <w:sz w:val="24"/>
          <w:szCs w:val="24"/>
        </w:rPr>
        <w:t xml:space="preserve">33.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Prove that a general </w:t>
      </w:r>
      <w:r>
        <w:rPr>
          <w:rFonts w:ascii="Arial" w:hAnsi="Arial" w:cs="Arial"/>
          <w:sz w:val="24"/>
          <w:szCs w:val="24"/>
        </w:rPr>
        <w:t xml:space="preserve">providence </w:t>
      </w:r>
      <w:r w:rsidRPr="00875EEE">
        <w:rPr>
          <w:rFonts w:ascii="Arial" w:hAnsi="Arial" w:cs="Arial"/>
          <w:sz w:val="24"/>
          <w:szCs w:val="24"/>
        </w:rPr>
        <w:t xml:space="preserve">necessarily involves a particular providence.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Every department of existence in the universe is so intimately related to all the rest, that every change taking effect in one necessarily affects the others. All events, moreover, occur in successions of causes and effects, each link in turn being the effect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of what preced</w:t>
      </w:r>
      <w:r>
        <w:rPr>
          <w:rFonts w:ascii="Arial" w:hAnsi="Arial" w:cs="Arial"/>
          <w:sz w:val="24"/>
          <w:szCs w:val="24"/>
        </w:rPr>
        <w:t>e</w:t>
      </w:r>
      <w:r w:rsidRPr="00875EEE">
        <w:rPr>
          <w:rFonts w:ascii="Arial" w:hAnsi="Arial" w:cs="Arial"/>
          <w:sz w:val="24"/>
          <w:szCs w:val="24"/>
        </w:rPr>
        <w:t>s</w:t>
      </w:r>
      <w:r>
        <w:rPr>
          <w:rFonts w:ascii="Arial" w:hAnsi="Arial" w:cs="Arial"/>
          <w:sz w:val="24"/>
          <w:szCs w:val="24"/>
        </w:rPr>
        <w:t>,</w:t>
      </w:r>
      <w:r w:rsidRPr="00875EEE">
        <w:rPr>
          <w:rFonts w:ascii="Arial" w:hAnsi="Arial" w:cs="Arial"/>
          <w:sz w:val="24"/>
          <w:szCs w:val="24"/>
        </w:rPr>
        <w:t xml:space="preserve"> and the cause of what follows. In the present order of things</w:t>
      </w:r>
      <w:r>
        <w:rPr>
          <w:rFonts w:ascii="Arial" w:hAnsi="Arial" w:cs="Arial"/>
          <w:sz w:val="24"/>
          <w:szCs w:val="24"/>
        </w:rPr>
        <w:t>,</w:t>
      </w:r>
      <w:r w:rsidRPr="00875EEE">
        <w:rPr>
          <w:rFonts w:ascii="Arial" w:hAnsi="Arial" w:cs="Arial"/>
          <w:sz w:val="24"/>
          <w:szCs w:val="24"/>
        </w:rPr>
        <w:t xml:space="preserve"> it would be impossible to secure certain general ends, without necessarily determining all those particular events on which those general ends depend; and thus, as no event is isolated, since even the least event springs from</w:t>
      </w:r>
      <w:r>
        <w:rPr>
          <w:rFonts w:ascii="Arial" w:hAnsi="Arial" w:cs="Arial"/>
          <w:sz w:val="24"/>
          <w:szCs w:val="24"/>
        </w:rPr>
        <w:t>,</w:t>
      </w:r>
      <w:r w:rsidRPr="00875EEE">
        <w:rPr>
          <w:rFonts w:ascii="Arial" w:hAnsi="Arial" w:cs="Arial"/>
          <w:sz w:val="24"/>
          <w:szCs w:val="24"/>
        </w:rPr>
        <w:t xml:space="preserve"> and contributes to</w:t>
      </w:r>
      <w:r>
        <w:rPr>
          <w:rFonts w:ascii="Arial" w:hAnsi="Arial" w:cs="Arial"/>
          <w:sz w:val="24"/>
          <w:szCs w:val="24"/>
        </w:rPr>
        <w:t xml:space="preserve">, </w:t>
      </w:r>
      <w:r w:rsidRPr="00875EEE">
        <w:rPr>
          <w:rFonts w:ascii="Arial" w:hAnsi="Arial" w:cs="Arial"/>
          <w:sz w:val="24"/>
          <w:szCs w:val="24"/>
        </w:rPr>
        <w:t xml:space="preserve">the general system, every event must be presided over to that end. The notion of a general providence, a particular one excluded, is as absurd as that of a chain without links.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Prove that the providential government of God extends to </w:t>
      </w:r>
      <w:r>
        <w:rPr>
          <w:rFonts w:ascii="Arial" w:hAnsi="Arial" w:cs="Arial"/>
          <w:sz w:val="24"/>
          <w:szCs w:val="24"/>
        </w:rPr>
        <w:t>the</w:t>
      </w:r>
      <w:r w:rsidRPr="00875EEE">
        <w:rPr>
          <w:rFonts w:ascii="Arial" w:hAnsi="Arial" w:cs="Arial"/>
          <w:sz w:val="24"/>
          <w:szCs w:val="24"/>
        </w:rPr>
        <w:t xml:space="preserve"> free acts of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free actions of men are potent </w:t>
      </w:r>
      <w:r>
        <w:rPr>
          <w:rFonts w:ascii="Arial" w:hAnsi="Arial" w:cs="Arial"/>
          <w:sz w:val="24"/>
          <w:szCs w:val="24"/>
        </w:rPr>
        <w:t xml:space="preserve">[powerful] </w:t>
      </w:r>
      <w:r w:rsidRPr="00875EEE">
        <w:rPr>
          <w:rFonts w:ascii="Arial" w:hAnsi="Arial" w:cs="Arial"/>
          <w:sz w:val="24"/>
          <w:szCs w:val="24"/>
        </w:rPr>
        <w:t>causes</w:t>
      </w:r>
      <w:r>
        <w:rPr>
          <w:rFonts w:ascii="Arial" w:hAnsi="Arial" w:cs="Arial"/>
          <w:sz w:val="24"/>
          <w:szCs w:val="24"/>
        </w:rPr>
        <w:t>,</w:t>
      </w:r>
      <w:r w:rsidRPr="00875EEE">
        <w:rPr>
          <w:rFonts w:ascii="Arial" w:hAnsi="Arial" w:cs="Arial"/>
          <w:sz w:val="24"/>
          <w:szCs w:val="24"/>
        </w:rPr>
        <w:t xml:space="preserve"> influencing the general system of things precisely as all other classes of causes in the world, and consequently, on the principle indicated in the answer to the preceding question, they also must be subject to God, or every form of providence whatever would be impossible for him.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It is af</w:t>
      </w:r>
      <w:r>
        <w:rPr>
          <w:rFonts w:ascii="Arial" w:hAnsi="Arial" w:cs="Arial"/>
          <w:sz w:val="24"/>
          <w:szCs w:val="24"/>
        </w:rPr>
        <w:t>fi</w:t>
      </w:r>
      <w:r w:rsidRPr="00875EEE">
        <w:rPr>
          <w:rFonts w:ascii="Arial" w:hAnsi="Arial" w:cs="Arial"/>
          <w:sz w:val="24"/>
          <w:szCs w:val="24"/>
        </w:rPr>
        <w:t xml:space="preserve">rmed in Scripture. — Ex. </w:t>
      </w:r>
      <w:r>
        <w:rPr>
          <w:rFonts w:ascii="Arial" w:hAnsi="Arial" w:cs="Arial"/>
          <w:sz w:val="24"/>
          <w:szCs w:val="24"/>
        </w:rPr>
        <w:t>12:</w:t>
      </w:r>
      <w:r w:rsidRPr="00875EEE">
        <w:rPr>
          <w:rFonts w:ascii="Arial" w:hAnsi="Arial" w:cs="Arial"/>
          <w:sz w:val="24"/>
          <w:szCs w:val="24"/>
        </w:rPr>
        <w:t xml:space="preserve">36; 1 Sam. </w:t>
      </w:r>
      <w:r>
        <w:rPr>
          <w:rFonts w:ascii="Arial" w:hAnsi="Arial" w:cs="Arial"/>
          <w:sz w:val="24"/>
          <w:szCs w:val="24"/>
        </w:rPr>
        <w:t>24:</w:t>
      </w:r>
      <w:r w:rsidRPr="00875EEE">
        <w:rPr>
          <w:rFonts w:ascii="Arial" w:hAnsi="Arial" w:cs="Arial"/>
          <w:sz w:val="24"/>
          <w:szCs w:val="24"/>
        </w:rPr>
        <w:t xml:space="preserve">9-15; Ps. </w:t>
      </w:r>
      <w:r>
        <w:rPr>
          <w:rFonts w:ascii="Arial" w:hAnsi="Arial" w:cs="Arial"/>
          <w:sz w:val="24"/>
          <w:szCs w:val="24"/>
        </w:rPr>
        <w:t>33:</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15; Prov. </w:t>
      </w:r>
      <w:r>
        <w:rPr>
          <w:rFonts w:ascii="Arial" w:hAnsi="Arial" w:cs="Arial"/>
          <w:sz w:val="24"/>
          <w:szCs w:val="24"/>
        </w:rPr>
        <w:t>16:</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19:</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20:</w:t>
      </w:r>
      <w:r w:rsidRPr="00875EEE">
        <w:rPr>
          <w:rFonts w:ascii="Arial" w:hAnsi="Arial" w:cs="Arial"/>
          <w:sz w:val="24"/>
          <w:szCs w:val="24"/>
        </w:rPr>
        <w:t>24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21:</w:t>
      </w:r>
      <w:r w:rsidRPr="00875EEE">
        <w:rPr>
          <w:rFonts w:ascii="Arial" w:hAnsi="Arial" w:cs="Arial"/>
          <w:sz w:val="24"/>
          <w:szCs w:val="24"/>
        </w:rPr>
        <w:t xml:space="preserve">1; Jer. </w:t>
      </w:r>
      <w:r>
        <w:rPr>
          <w:rFonts w:ascii="Arial" w:hAnsi="Arial" w:cs="Arial"/>
          <w:sz w:val="24"/>
          <w:szCs w:val="24"/>
        </w:rPr>
        <w:t>10:</w:t>
      </w:r>
      <w:r w:rsidRPr="00875EEE">
        <w:rPr>
          <w:rFonts w:ascii="Arial" w:hAnsi="Arial" w:cs="Arial"/>
          <w:sz w:val="24"/>
          <w:szCs w:val="24"/>
        </w:rPr>
        <w:t>23;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13.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17. Show from Scripture that God’s providence is exercised over the sinful acts of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Sam. </w:t>
      </w:r>
      <w:r>
        <w:rPr>
          <w:rFonts w:ascii="Arial" w:hAnsi="Arial" w:cs="Arial"/>
          <w:sz w:val="24"/>
          <w:szCs w:val="24"/>
        </w:rPr>
        <w:t>16:</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24:</w:t>
      </w:r>
      <w:r w:rsidRPr="00875EEE">
        <w:rPr>
          <w:rFonts w:ascii="Arial" w:hAnsi="Arial" w:cs="Arial"/>
          <w:sz w:val="24"/>
          <w:szCs w:val="24"/>
        </w:rPr>
        <w:t xml:space="preserve">1; Ps. </w:t>
      </w:r>
      <w:r>
        <w:rPr>
          <w:rFonts w:ascii="Arial" w:hAnsi="Arial" w:cs="Arial"/>
          <w:sz w:val="24"/>
          <w:szCs w:val="24"/>
        </w:rPr>
        <w:t>76:</w:t>
      </w:r>
      <w:r w:rsidRPr="00875EEE">
        <w:rPr>
          <w:rFonts w:ascii="Arial" w:hAnsi="Arial" w:cs="Arial"/>
          <w:sz w:val="24"/>
          <w:szCs w:val="24"/>
        </w:rPr>
        <w:t xml:space="preserve">10; Rom. </w:t>
      </w:r>
      <w:r>
        <w:rPr>
          <w:rFonts w:ascii="Arial" w:hAnsi="Arial" w:cs="Arial"/>
          <w:sz w:val="24"/>
          <w:szCs w:val="24"/>
        </w:rPr>
        <w:t>11:</w:t>
      </w:r>
      <w:r w:rsidRPr="00875EEE">
        <w:rPr>
          <w:rFonts w:ascii="Arial" w:hAnsi="Arial" w:cs="Arial"/>
          <w:sz w:val="24"/>
          <w:szCs w:val="24"/>
        </w:rPr>
        <w:t xml:space="preserve">32; Acts </w:t>
      </w:r>
      <w:r>
        <w:rPr>
          <w:rFonts w:ascii="Arial" w:hAnsi="Arial" w:cs="Arial"/>
          <w:sz w:val="24"/>
          <w:szCs w:val="24"/>
        </w:rPr>
        <w:t>4:</w:t>
      </w:r>
      <w:r w:rsidRPr="00875EEE">
        <w:rPr>
          <w:rFonts w:ascii="Arial" w:hAnsi="Arial" w:cs="Arial"/>
          <w:sz w:val="24"/>
          <w:szCs w:val="24"/>
        </w:rPr>
        <w:t>27</w:t>
      </w:r>
      <w:r>
        <w:rPr>
          <w:rFonts w:ascii="Arial" w:hAnsi="Arial" w:cs="Arial"/>
          <w:sz w:val="24"/>
          <w:szCs w:val="24"/>
        </w:rPr>
        <w:t>-</w:t>
      </w:r>
      <w:r w:rsidRPr="00875EEE">
        <w:rPr>
          <w:rFonts w:ascii="Arial" w:hAnsi="Arial" w:cs="Arial"/>
          <w:sz w:val="24"/>
          <w:szCs w:val="24"/>
        </w:rPr>
        <w:t xml:space="preserve">28.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18. What general principles, as to the nature of God’</w:t>
      </w:r>
      <w:r>
        <w:rPr>
          <w:rFonts w:ascii="Arial" w:hAnsi="Arial" w:cs="Arial"/>
          <w:sz w:val="24"/>
          <w:szCs w:val="24"/>
        </w:rPr>
        <w:t>s providential government,</w:t>
      </w:r>
      <w:r w:rsidRPr="00875EEE">
        <w:rPr>
          <w:rFonts w:ascii="Arial" w:hAnsi="Arial" w:cs="Arial"/>
          <w:sz w:val="24"/>
          <w:szCs w:val="24"/>
        </w:rPr>
        <w:t xml:space="preserve"> is it important to bear in mind?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fact that God control</w:t>
      </w:r>
      <w:r>
        <w:rPr>
          <w:rFonts w:ascii="Arial" w:hAnsi="Arial" w:cs="Arial"/>
          <w:sz w:val="24"/>
          <w:szCs w:val="24"/>
        </w:rPr>
        <w:t>s</w:t>
      </w:r>
      <w:r w:rsidRPr="00875EEE">
        <w:rPr>
          <w:rFonts w:ascii="Arial" w:hAnsi="Arial" w:cs="Arial"/>
          <w:sz w:val="24"/>
          <w:szCs w:val="24"/>
        </w:rPr>
        <w:t xml:space="preserve"> all the actions, internal and external, necessary and free, g</w:t>
      </w:r>
      <w:r>
        <w:rPr>
          <w:rFonts w:ascii="Arial" w:hAnsi="Arial" w:cs="Arial"/>
          <w:sz w:val="24"/>
          <w:szCs w:val="24"/>
        </w:rPr>
        <w:t>o</w:t>
      </w:r>
      <w:r w:rsidRPr="00875EEE">
        <w:rPr>
          <w:rFonts w:ascii="Arial" w:hAnsi="Arial" w:cs="Arial"/>
          <w:sz w:val="24"/>
          <w:szCs w:val="24"/>
        </w:rPr>
        <w:t xml:space="preserve">od and bad, of all his creatures.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whatever may be the mode in which God exercises this providential control, or the nature of the influence he exerts on any of his creatures, it cannot b</w:t>
      </w:r>
      <w:r>
        <w:rPr>
          <w:rFonts w:ascii="Arial" w:hAnsi="Arial" w:cs="Arial"/>
          <w:sz w:val="24"/>
          <w:szCs w:val="24"/>
        </w:rPr>
        <w:t>e</w:t>
      </w:r>
      <w:r w:rsidRPr="00875EEE">
        <w:rPr>
          <w:rFonts w:ascii="Arial" w:hAnsi="Arial" w:cs="Arial"/>
          <w:sz w:val="24"/>
          <w:szCs w:val="24"/>
        </w:rPr>
        <w:t xml:space="preserve"> inconsistent either (1.) with his own infinite perfections, or (2.) with that constitution and those attributes with which h</w:t>
      </w:r>
      <w:r>
        <w:rPr>
          <w:rFonts w:ascii="Arial" w:hAnsi="Arial" w:cs="Arial"/>
          <w:sz w:val="24"/>
          <w:szCs w:val="24"/>
        </w:rPr>
        <w:t>e has himself endowed the crea</w:t>
      </w:r>
      <w:r w:rsidRPr="00875EEE">
        <w:rPr>
          <w:rFonts w:ascii="Arial" w:hAnsi="Arial" w:cs="Arial"/>
          <w:sz w:val="24"/>
          <w:szCs w:val="24"/>
        </w:rPr>
        <w:t>ture on whom he acts. His influence, therefore, must always be worthy of himself, and</w:t>
      </w:r>
      <w:r>
        <w:rPr>
          <w:rFonts w:ascii="Arial" w:hAnsi="Arial" w:cs="Arial"/>
          <w:sz w:val="24"/>
          <w:szCs w:val="24"/>
        </w:rPr>
        <w:t>,</w:t>
      </w:r>
      <w:r w:rsidRPr="00875EEE">
        <w:rPr>
          <w:rFonts w:ascii="Arial" w:hAnsi="Arial" w:cs="Arial"/>
          <w:sz w:val="24"/>
          <w:szCs w:val="24"/>
        </w:rPr>
        <w:t xml:space="preserve"> in each case</w:t>
      </w:r>
      <w:r>
        <w:rPr>
          <w:rFonts w:ascii="Arial" w:hAnsi="Arial" w:cs="Arial"/>
          <w:sz w:val="24"/>
          <w:szCs w:val="24"/>
        </w:rPr>
        <w:t>,</w:t>
      </w:r>
      <w:r w:rsidRPr="00875EEE">
        <w:rPr>
          <w:rFonts w:ascii="Arial" w:hAnsi="Arial" w:cs="Arial"/>
          <w:sz w:val="24"/>
          <w:szCs w:val="24"/>
        </w:rPr>
        <w:t xml:space="preserve"> congruous </w:t>
      </w:r>
      <w:r>
        <w:rPr>
          <w:rFonts w:ascii="Arial" w:hAnsi="Arial" w:cs="Arial"/>
          <w:sz w:val="24"/>
          <w:szCs w:val="24"/>
        </w:rPr>
        <w:t>[in harmony] with</w:t>
      </w:r>
      <w:r w:rsidRPr="00875EEE">
        <w:rPr>
          <w:rFonts w:ascii="Arial" w:hAnsi="Arial" w:cs="Arial"/>
          <w:sz w:val="24"/>
          <w:szCs w:val="24"/>
        </w:rPr>
        <w:t xml:space="preserve"> the nature of the creature.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It follows from the ascertained limits of human thought that we can never clearly understand the mode in which, in the ultimate act, the infinite spirit of God acts on the finite spirit of man. The interaction of God’s agency in providence and grace with man’s dependent agency constitutes that limit of thought which is emerging at every step, which we may define, but neither avoid nor transcend.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What is the nature of God</w:t>
      </w:r>
      <w:r>
        <w:rPr>
          <w:rFonts w:ascii="Arial" w:hAnsi="Arial" w:cs="Arial"/>
          <w:sz w:val="24"/>
          <w:szCs w:val="24"/>
        </w:rPr>
        <w:t>’</w:t>
      </w:r>
      <w:r w:rsidRPr="00875EEE">
        <w:rPr>
          <w:rFonts w:ascii="Arial" w:hAnsi="Arial" w:cs="Arial"/>
          <w:sz w:val="24"/>
          <w:szCs w:val="24"/>
        </w:rPr>
        <w:t xml:space="preserve">s agency in the material world?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All that we know </w:t>
      </w:r>
      <w:r>
        <w:rPr>
          <w:rFonts w:ascii="Arial" w:hAnsi="Arial" w:cs="Arial"/>
          <w:sz w:val="24"/>
          <w:szCs w:val="24"/>
        </w:rPr>
        <w:t>of</w:t>
      </w:r>
      <w:r w:rsidRPr="00875EEE">
        <w:rPr>
          <w:rFonts w:ascii="Arial" w:hAnsi="Arial" w:cs="Arial"/>
          <w:sz w:val="24"/>
          <w:szCs w:val="24"/>
        </w:rPr>
        <w:t xml:space="preserve"> this subject may be defined as follows: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properties of material elements are inherent in their </w:t>
      </w:r>
      <w:r>
        <w:rPr>
          <w:rFonts w:ascii="Arial" w:hAnsi="Arial" w:cs="Arial"/>
          <w:sz w:val="24"/>
          <w:szCs w:val="24"/>
        </w:rPr>
        <w:t>s</w:t>
      </w:r>
      <w:r w:rsidRPr="00875EEE">
        <w:rPr>
          <w:rFonts w:ascii="Arial" w:hAnsi="Arial" w:cs="Arial"/>
          <w:sz w:val="24"/>
          <w:szCs w:val="24"/>
        </w:rPr>
        <w:t>ubjects, and</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they act efficiently as second ca</w:t>
      </w:r>
      <w:r>
        <w:rPr>
          <w:rFonts w:ascii="Arial" w:hAnsi="Arial" w:cs="Arial"/>
          <w:sz w:val="24"/>
          <w:szCs w:val="24"/>
        </w:rPr>
        <w:t>u</w:t>
      </w:r>
      <w:r w:rsidRPr="00875EEE">
        <w:rPr>
          <w:rFonts w:ascii="Arial" w:hAnsi="Arial" w:cs="Arial"/>
          <w:sz w:val="24"/>
          <w:szCs w:val="24"/>
        </w:rPr>
        <w:t xml:space="preserve">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God has so adjusted these elements in their proportions and relations that they act and interact a</w:t>
      </w:r>
      <w:r>
        <w:rPr>
          <w:rFonts w:ascii="Arial" w:hAnsi="Arial" w:cs="Arial"/>
          <w:sz w:val="24"/>
          <w:szCs w:val="24"/>
        </w:rPr>
        <w:t>ccording to certain gen</w:t>
      </w:r>
      <w:r w:rsidRPr="00875EEE">
        <w:rPr>
          <w:rFonts w:ascii="Arial" w:hAnsi="Arial" w:cs="Arial"/>
          <w:sz w:val="24"/>
          <w:szCs w:val="24"/>
        </w:rPr>
        <w:t>eral la</w:t>
      </w:r>
      <w:r>
        <w:rPr>
          <w:rFonts w:ascii="Arial" w:hAnsi="Arial" w:cs="Arial"/>
          <w:sz w:val="24"/>
          <w:szCs w:val="24"/>
        </w:rPr>
        <w:t>w</w:t>
      </w:r>
      <w:r w:rsidRPr="00875EEE">
        <w:rPr>
          <w:rFonts w:ascii="Arial" w:hAnsi="Arial" w:cs="Arial"/>
          <w:sz w:val="24"/>
          <w:szCs w:val="24"/>
        </w:rPr>
        <w:t xml:space="preserve">s, which he has established as an order of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In his ordinary providence</w:t>
      </w:r>
      <w:r>
        <w:rPr>
          <w:rFonts w:ascii="Arial" w:hAnsi="Arial" w:cs="Arial"/>
          <w:sz w:val="24"/>
          <w:szCs w:val="24"/>
        </w:rPr>
        <w:t>,</w:t>
      </w:r>
      <w:r w:rsidRPr="00875EEE">
        <w:rPr>
          <w:rFonts w:ascii="Arial" w:hAnsi="Arial" w:cs="Arial"/>
          <w:sz w:val="24"/>
          <w:szCs w:val="24"/>
        </w:rPr>
        <w:t xml:space="preserve"> God does not change or coerce</w:t>
      </w:r>
      <w:r>
        <w:rPr>
          <w:rFonts w:ascii="Arial" w:hAnsi="Arial" w:cs="Arial"/>
          <w:sz w:val="24"/>
          <w:szCs w:val="24"/>
        </w:rPr>
        <w:t xml:space="preserve"> [force]</w:t>
      </w:r>
      <w:r w:rsidRPr="00875EEE">
        <w:rPr>
          <w:rFonts w:ascii="Arial" w:hAnsi="Arial" w:cs="Arial"/>
          <w:sz w:val="24"/>
          <w:szCs w:val="24"/>
        </w:rPr>
        <w:t xml:space="preserve">, but rather preserves these properties in their integrity, and this order of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God, however, both in the o</w:t>
      </w:r>
      <w:r>
        <w:rPr>
          <w:rFonts w:ascii="Arial" w:hAnsi="Arial" w:cs="Arial"/>
          <w:sz w:val="24"/>
          <w:szCs w:val="24"/>
        </w:rPr>
        <w:t>riginal constitution of the ma</w:t>
      </w:r>
      <w:r w:rsidRPr="00875EEE">
        <w:rPr>
          <w:rFonts w:ascii="Arial" w:hAnsi="Arial" w:cs="Arial"/>
          <w:sz w:val="24"/>
          <w:szCs w:val="24"/>
        </w:rPr>
        <w:t>terial elements, in the adjustmen</w:t>
      </w:r>
      <w:r>
        <w:rPr>
          <w:rFonts w:ascii="Arial" w:hAnsi="Arial" w:cs="Arial"/>
          <w:sz w:val="24"/>
          <w:szCs w:val="24"/>
        </w:rPr>
        <w:t>t of them in their mutual rela</w:t>
      </w:r>
      <w:r w:rsidRPr="00875EEE">
        <w:rPr>
          <w:rFonts w:ascii="Arial" w:hAnsi="Arial" w:cs="Arial"/>
          <w:sz w:val="24"/>
          <w:szCs w:val="24"/>
        </w:rPr>
        <w:t xml:space="preserve">tions, and in his concurrent </w:t>
      </w:r>
      <w:r>
        <w:rPr>
          <w:rFonts w:ascii="Arial" w:hAnsi="Arial" w:cs="Arial"/>
          <w:sz w:val="24"/>
          <w:szCs w:val="24"/>
        </w:rPr>
        <w:t xml:space="preserve">[happening together] </w:t>
      </w:r>
      <w:r w:rsidRPr="00875EEE">
        <w:rPr>
          <w:rFonts w:ascii="Arial" w:hAnsi="Arial" w:cs="Arial"/>
          <w:sz w:val="24"/>
          <w:szCs w:val="24"/>
        </w:rPr>
        <w:t xml:space="preserve">providential control of them in action, certainly determines all results, individual and general, regular and exceptional.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20. What is meant by a “material cause</w:t>
      </w:r>
      <w:r>
        <w:rPr>
          <w:rFonts w:ascii="Arial" w:hAnsi="Arial" w:cs="Arial"/>
          <w:sz w:val="24"/>
          <w:szCs w:val="24"/>
        </w:rPr>
        <w:t>”,</w:t>
      </w:r>
      <w:r w:rsidRPr="00875EEE">
        <w:rPr>
          <w:rFonts w:ascii="Arial" w:hAnsi="Arial" w:cs="Arial"/>
          <w:sz w:val="24"/>
          <w:szCs w:val="24"/>
        </w:rPr>
        <w:t xml:space="preserve"> and what by a </w:t>
      </w:r>
      <w:r>
        <w:rPr>
          <w:rFonts w:ascii="Arial" w:hAnsi="Arial" w:cs="Arial"/>
          <w:sz w:val="24"/>
          <w:szCs w:val="24"/>
        </w:rPr>
        <w:t>“</w:t>
      </w:r>
      <w:r w:rsidRPr="00875EEE">
        <w:rPr>
          <w:rFonts w:ascii="Arial" w:hAnsi="Arial" w:cs="Arial"/>
          <w:sz w:val="24"/>
          <w:szCs w:val="24"/>
        </w:rPr>
        <w:t>law of</w:t>
      </w:r>
      <w:r>
        <w:rPr>
          <w:rFonts w:ascii="Arial" w:hAnsi="Arial" w:cs="Arial"/>
          <w:sz w:val="24"/>
          <w:szCs w:val="24"/>
        </w:rPr>
        <w:t xml:space="preserve"> </w:t>
      </w:r>
      <w:r w:rsidRPr="00875EEE">
        <w:rPr>
          <w:rFonts w:ascii="Arial" w:hAnsi="Arial" w:cs="Arial"/>
          <w:sz w:val="24"/>
          <w:szCs w:val="24"/>
        </w:rPr>
        <w:t>n</w:t>
      </w:r>
      <w:r>
        <w:rPr>
          <w:rFonts w:ascii="Arial" w:hAnsi="Arial" w:cs="Arial"/>
          <w:sz w:val="24"/>
          <w:szCs w:val="24"/>
        </w:rPr>
        <w:t>ature”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material world consists simply of a greater or less number of elements, each endowed with its own specific property or capacity of acting, and of being acted on by all other elements respectively in a certain way. One of these bodies alone produces no effect,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is no cause; but two or more of them brought together act on each other mutually, according to their properties and to their relative circumstances. A material cause</w:t>
      </w:r>
      <w:r>
        <w:rPr>
          <w:rFonts w:ascii="Arial" w:hAnsi="Arial" w:cs="Arial"/>
          <w:sz w:val="24"/>
          <w:szCs w:val="24"/>
        </w:rPr>
        <w:t>,</w:t>
      </w:r>
      <w:r w:rsidRPr="00875EEE">
        <w:rPr>
          <w:rFonts w:ascii="Arial" w:hAnsi="Arial" w:cs="Arial"/>
          <w:sz w:val="24"/>
          <w:szCs w:val="24"/>
        </w:rPr>
        <w:t xml:space="preserve"> therefore, is to be found in the relative properties of two or more bodies, so adjusted as to act on each other, and the effect is the mutual change in each which results from this interaction, </w:t>
      </w:r>
      <w:r>
        <w:rPr>
          <w:rFonts w:ascii="Arial" w:hAnsi="Arial" w:cs="Arial"/>
          <w:sz w:val="24"/>
          <w:szCs w:val="24"/>
        </w:rPr>
        <w:t>for example,</w:t>
      </w:r>
      <w:r w:rsidRPr="00875EEE">
        <w:rPr>
          <w:rFonts w:ascii="Arial" w:hAnsi="Arial" w:cs="Arial"/>
          <w:sz w:val="24"/>
          <w:szCs w:val="24"/>
        </w:rPr>
        <w:t xml:space="preserve"> we have </w:t>
      </w:r>
      <w:r>
        <w:rPr>
          <w:rFonts w:ascii="Arial" w:hAnsi="Arial" w:cs="Arial"/>
          <w:sz w:val="24"/>
          <w:szCs w:val="24"/>
        </w:rPr>
        <w:t>as</w:t>
      </w:r>
      <w:r w:rsidRPr="00875EEE">
        <w:rPr>
          <w:rFonts w:ascii="Arial" w:hAnsi="Arial" w:cs="Arial"/>
          <w:sz w:val="24"/>
          <w:szCs w:val="24"/>
        </w:rPr>
        <w:t xml:space="preserve"> cause the mutual chemical attraction of the oxygen of the air, and the hydrogen and carbon of the w</w:t>
      </w:r>
      <w:r>
        <w:rPr>
          <w:rFonts w:ascii="Arial" w:hAnsi="Arial" w:cs="Arial"/>
          <w:sz w:val="24"/>
          <w:szCs w:val="24"/>
        </w:rPr>
        <w:t>o</w:t>
      </w:r>
      <w:r w:rsidRPr="00875EEE">
        <w:rPr>
          <w:rFonts w:ascii="Arial" w:hAnsi="Arial" w:cs="Arial"/>
          <w:sz w:val="24"/>
          <w:szCs w:val="24"/>
        </w:rPr>
        <w:t>od at a high temperature, and</w:t>
      </w:r>
      <w:r>
        <w:rPr>
          <w:rFonts w:ascii="Arial" w:hAnsi="Arial" w:cs="Arial"/>
          <w:sz w:val="24"/>
          <w:szCs w:val="24"/>
        </w:rPr>
        <w:t>,</w:t>
      </w:r>
      <w:r w:rsidRPr="00875EEE">
        <w:rPr>
          <w:rFonts w:ascii="Arial" w:hAnsi="Arial" w:cs="Arial"/>
          <w:sz w:val="24"/>
          <w:szCs w:val="24"/>
        </w:rPr>
        <w:t xml:space="preserve"> for effect</w:t>
      </w:r>
      <w:r>
        <w:rPr>
          <w:rFonts w:ascii="Arial" w:hAnsi="Arial" w:cs="Arial"/>
          <w:sz w:val="24"/>
          <w:szCs w:val="24"/>
        </w:rPr>
        <w:t>,</w:t>
      </w:r>
      <w:r w:rsidRPr="00875EEE">
        <w:rPr>
          <w:rFonts w:ascii="Arial" w:hAnsi="Arial" w:cs="Arial"/>
          <w:sz w:val="24"/>
          <w:szCs w:val="24"/>
        </w:rPr>
        <w:t xml:space="preserve"> we have the smoke and the ashes, or the elements of air and w</w:t>
      </w:r>
      <w:r>
        <w:rPr>
          <w:rFonts w:ascii="Arial" w:hAnsi="Arial" w:cs="Arial"/>
          <w:sz w:val="24"/>
          <w:szCs w:val="24"/>
        </w:rPr>
        <w:t>o</w:t>
      </w:r>
      <w:r w:rsidRPr="00875EEE">
        <w:rPr>
          <w:rFonts w:ascii="Arial" w:hAnsi="Arial" w:cs="Arial"/>
          <w:sz w:val="24"/>
          <w:szCs w:val="24"/>
        </w:rPr>
        <w:t xml:space="preserve">od in new combinations after combustion.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But in order that such causes </w:t>
      </w:r>
      <w:r>
        <w:rPr>
          <w:rFonts w:ascii="Arial" w:hAnsi="Arial" w:cs="Arial"/>
          <w:sz w:val="24"/>
          <w:szCs w:val="24"/>
        </w:rPr>
        <w:t>should act uniformly, these ma</w:t>
      </w:r>
      <w:r w:rsidRPr="00875EEE">
        <w:rPr>
          <w:rFonts w:ascii="Arial" w:hAnsi="Arial" w:cs="Arial"/>
          <w:sz w:val="24"/>
          <w:szCs w:val="24"/>
        </w:rPr>
        <w:t xml:space="preserve">terial elements must be adjusted </w:t>
      </w:r>
      <w:r>
        <w:rPr>
          <w:rFonts w:ascii="Arial" w:hAnsi="Arial" w:cs="Arial"/>
          <w:sz w:val="24"/>
          <w:szCs w:val="24"/>
        </w:rPr>
        <w:t>uniformly in their mutual relations. T</w:t>
      </w:r>
      <w:r w:rsidRPr="00875EEE">
        <w:rPr>
          <w:rFonts w:ascii="Arial" w:hAnsi="Arial" w:cs="Arial"/>
          <w:sz w:val="24"/>
          <w:szCs w:val="24"/>
        </w:rPr>
        <w:t xml:space="preserve">his God has done with infinite wisdom with respect to the relation of these elements, </w:t>
      </w:r>
      <w:r w:rsidRPr="00886530">
        <w:rPr>
          <w:rFonts w:ascii="Arial" w:hAnsi="Arial" w:cs="Arial"/>
          <w:b/>
          <w:bCs/>
          <w:sz w:val="24"/>
          <w:szCs w:val="24"/>
        </w:rPr>
        <w:t>1st</w:t>
      </w:r>
      <w:r w:rsidRPr="00875EEE">
        <w:rPr>
          <w:rFonts w:ascii="Arial" w:hAnsi="Arial" w:cs="Arial"/>
          <w:sz w:val="24"/>
          <w:szCs w:val="24"/>
        </w:rPr>
        <w:t xml:space="preserve">, as to their properties; </w:t>
      </w:r>
      <w:r w:rsidRPr="00886530">
        <w:rPr>
          <w:rFonts w:ascii="Arial" w:hAnsi="Arial" w:cs="Arial"/>
          <w:b/>
          <w:bCs/>
          <w:sz w:val="24"/>
          <w:szCs w:val="24"/>
        </w:rPr>
        <w:t>2nd</w:t>
      </w:r>
      <w:r w:rsidRPr="00875EEE">
        <w:rPr>
          <w:rFonts w:ascii="Arial" w:hAnsi="Arial" w:cs="Arial"/>
          <w:sz w:val="24"/>
          <w:szCs w:val="24"/>
        </w:rPr>
        <w:t xml:space="preserve">, as to their quantity; </w:t>
      </w:r>
      <w:r w:rsidRPr="00886530">
        <w:rPr>
          <w:rFonts w:ascii="Arial" w:hAnsi="Arial" w:cs="Arial"/>
          <w:b/>
          <w:bCs/>
          <w:sz w:val="24"/>
          <w:szCs w:val="24"/>
        </w:rPr>
        <w:t>3rd</w:t>
      </w:r>
      <w:r w:rsidRPr="00875EEE">
        <w:rPr>
          <w:rFonts w:ascii="Arial" w:hAnsi="Arial" w:cs="Arial"/>
          <w:sz w:val="24"/>
          <w:szCs w:val="24"/>
        </w:rPr>
        <w:t xml:space="preserve">, as to space; </w:t>
      </w:r>
      <w:r w:rsidRPr="00886530">
        <w:rPr>
          <w:rFonts w:ascii="Arial" w:hAnsi="Arial" w:cs="Arial"/>
          <w:b/>
          <w:bCs/>
          <w:sz w:val="24"/>
          <w:szCs w:val="24"/>
        </w:rPr>
        <w:t>4th</w:t>
      </w:r>
      <w:r w:rsidRPr="00875EEE">
        <w:rPr>
          <w:rFonts w:ascii="Arial" w:hAnsi="Arial" w:cs="Arial"/>
          <w:sz w:val="24"/>
          <w:szCs w:val="24"/>
        </w:rPr>
        <w:t xml:space="preserve">, as to time.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 “law of nature</w:t>
      </w:r>
      <w:r>
        <w:rPr>
          <w:rFonts w:ascii="Arial" w:hAnsi="Arial" w:cs="Arial"/>
          <w:sz w:val="24"/>
          <w:szCs w:val="24"/>
        </w:rPr>
        <w:t>”</w:t>
      </w:r>
      <w:r w:rsidRPr="00875EEE">
        <w:rPr>
          <w:rFonts w:ascii="Arial" w:hAnsi="Arial" w:cs="Arial"/>
          <w:sz w:val="24"/>
          <w:szCs w:val="24"/>
        </w:rPr>
        <w:t xml:space="preserve"> is nothing more than a general or uniform fact; it is only a general expr</w:t>
      </w:r>
      <w:r>
        <w:rPr>
          <w:rFonts w:ascii="Arial" w:hAnsi="Arial" w:cs="Arial"/>
          <w:sz w:val="24"/>
          <w:szCs w:val="24"/>
        </w:rPr>
        <w:t>ession for the way in which ma</w:t>
      </w:r>
      <w:r w:rsidRPr="00875EEE">
        <w:rPr>
          <w:rFonts w:ascii="Arial" w:hAnsi="Arial" w:cs="Arial"/>
          <w:sz w:val="24"/>
          <w:szCs w:val="24"/>
        </w:rPr>
        <w:t xml:space="preserve">terial elements act in their mutual </w:t>
      </w:r>
      <w:r>
        <w:rPr>
          <w:rFonts w:ascii="Arial" w:hAnsi="Arial" w:cs="Arial"/>
          <w:sz w:val="24"/>
          <w:szCs w:val="24"/>
        </w:rPr>
        <w:t>relations as providentially ad</w:t>
      </w:r>
      <w:r w:rsidRPr="00875EEE">
        <w:rPr>
          <w:rFonts w:ascii="Arial" w:hAnsi="Arial" w:cs="Arial"/>
          <w:sz w:val="24"/>
          <w:szCs w:val="24"/>
        </w:rPr>
        <w:t>justed. Instead of producing the harmonious results in nature, which are ofte</w:t>
      </w:r>
      <w:r>
        <w:rPr>
          <w:rFonts w:ascii="Arial" w:hAnsi="Arial" w:cs="Arial"/>
          <w:sz w:val="24"/>
          <w:szCs w:val="24"/>
        </w:rPr>
        <w:t>n</w:t>
      </w:r>
      <w:r w:rsidRPr="00875EEE">
        <w:rPr>
          <w:rFonts w:ascii="Arial" w:hAnsi="Arial" w:cs="Arial"/>
          <w:sz w:val="24"/>
          <w:szCs w:val="24"/>
        </w:rPr>
        <w:t xml:space="preserve"> superficially attrib</w:t>
      </w:r>
      <w:r>
        <w:rPr>
          <w:rFonts w:ascii="Arial" w:hAnsi="Arial" w:cs="Arial"/>
          <w:sz w:val="24"/>
          <w:szCs w:val="24"/>
        </w:rPr>
        <w:t>u</w:t>
      </w:r>
      <w:r w:rsidRPr="00875EEE">
        <w:rPr>
          <w:rFonts w:ascii="Arial" w:hAnsi="Arial" w:cs="Arial"/>
          <w:sz w:val="24"/>
          <w:szCs w:val="24"/>
        </w:rPr>
        <w:t xml:space="preserve">ted to them, </w:t>
      </w:r>
      <w:r>
        <w:rPr>
          <w:rFonts w:ascii="Arial" w:hAnsi="Arial" w:cs="Arial"/>
          <w:sz w:val="24"/>
          <w:szCs w:val="24"/>
        </w:rPr>
        <w:t>“</w:t>
      </w:r>
      <w:r w:rsidRPr="00875EEE">
        <w:rPr>
          <w:rFonts w:ascii="Arial" w:hAnsi="Arial" w:cs="Arial"/>
          <w:sz w:val="24"/>
          <w:szCs w:val="24"/>
        </w:rPr>
        <w:t>they are the</w:t>
      </w:r>
      <w:r>
        <w:rPr>
          <w:rFonts w:ascii="Arial" w:hAnsi="Arial" w:cs="Arial"/>
          <w:sz w:val="24"/>
          <w:szCs w:val="24"/>
        </w:rPr>
        <w:t xml:space="preserve">mselves </w:t>
      </w:r>
      <w:r w:rsidRPr="00875EEE">
        <w:rPr>
          <w:rFonts w:ascii="Arial" w:hAnsi="Arial" w:cs="Arial"/>
          <w:sz w:val="24"/>
          <w:szCs w:val="24"/>
        </w:rPr>
        <w:t xml:space="preserve">the result of nicely balanced and skilful adjustment.”— </w:t>
      </w:r>
      <w:r>
        <w:rPr>
          <w:rFonts w:ascii="Arial" w:hAnsi="Arial" w:cs="Arial"/>
          <w:sz w:val="24"/>
          <w:szCs w:val="24"/>
        </w:rPr>
        <w:t xml:space="preserve">James </w:t>
      </w:r>
      <w:r w:rsidRPr="00875EEE">
        <w:rPr>
          <w:rFonts w:ascii="Arial" w:hAnsi="Arial" w:cs="Arial"/>
          <w:sz w:val="24"/>
          <w:szCs w:val="24"/>
        </w:rPr>
        <w:t>M’</w:t>
      </w:r>
      <w:r>
        <w:rPr>
          <w:rFonts w:ascii="Arial" w:hAnsi="Arial" w:cs="Arial"/>
          <w:sz w:val="24"/>
          <w:szCs w:val="24"/>
        </w:rPr>
        <w:t>C</w:t>
      </w:r>
      <w:r w:rsidRPr="00875EEE">
        <w:rPr>
          <w:rFonts w:ascii="Arial" w:hAnsi="Arial" w:cs="Arial"/>
          <w:sz w:val="24"/>
          <w:szCs w:val="24"/>
        </w:rPr>
        <w:t xml:space="preserve">osh, </w:t>
      </w:r>
      <w:r w:rsidRPr="00D8708A">
        <w:rPr>
          <w:rFonts w:ascii="Arial" w:hAnsi="Arial" w:cs="Arial"/>
          <w:i/>
          <w:iCs/>
          <w:sz w:val="24"/>
          <w:szCs w:val="24"/>
        </w:rPr>
        <w:t>Divine Gove</w:t>
      </w:r>
      <w:r>
        <w:rPr>
          <w:rFonts w:ascii="Arial" w:hAnsi="Arial" w:cs="Arial"/>
          <w:i/>
          <w:iCs/>
          <w:sz w:val="24"/>
          <w:szCs w:val="24"/>
        </w:rPr>
        <w:t>rn</w:t>
      </w:r>
      <w:r w:rsidRPr="00D8708A">
        <w:rPr>
          <w:rFonts w:ascii="Arial" w:hAnsi="Arial" w:cs="Arial"/>
          <w:i/>
          <w:iCs/>
          <w:sz w:val="24"/>
          <w:szCs w:val="24"/>
        </w:rPr>
        <w:t>ment</w:t>
      </w:r>
      <w:r w:rsidRPr="00875EEE">
        <w:rPr>
          <w:rFonts w:ascii="Arial" w:hAnsi="Arial" w:cs="Arial"/>
          <w:sz w:val="24"/>
          <w:szCs w:val="24"/>
        </w:rPr>
        <w:t xml:space="preserve">, Book II., chap. </w:t>
      </w:r>
      <w:r>
        <w:rPr>
          <w:rFonts w:ascii="Arial" w:hAnsi="Arial" w:cs="Arial"/>
          <w:sz w:val="24"/>
          <w:szCs w:val="24"/>
        </w:rPr>
        <w:t>I.</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21. What do the Scriptures teach as to Go</w:t>
      </w:r>
      <w:r>
        <w:rPr>
          <w:rFonts w:ascii="Arial" w:hAnsi="Arial" w:cs="Arial"/>
          <w:sz w:val="24"/>
          <w:szCs w:val="24"/>
        </w:rPr>
        <w:t>d’</w:t>
      </w:r>
      <w:r w:rsidRPr="00875EEE">
        <w:rPr>
          <w:rFonts w:ascii="Arial" w:hAnsi="Arial" w:cs="Arial"/>
          <w:sz w:val="24"/>
          <w:szCs w:val="24"/>
        </w:rPr>
        <w:t>s providential agency in the g</w:t>
      </w:r>
      <w:r>
        <w:rPr>
          <w:rFonts w:ascii="Arial" w:hAnsi="Arial" w:cs="Arial"/>
          <w:sz w:val="24"/>
          <w:szCs w:val="24"/>
        </w:rPr>
        <w:t>o</w:t>
      </w:r>
      <w:r w:rsidRPr="00875EEE">
        <w:rPr>
          <w:rFonts w:ascii="Arial" w:hAnsi="Arial" w:cs="Arial"/>
          <w:sz w:val="24"/>
          <w:szCs w:val="24"/>
        </w:rPr>
        <w:t>od act</w:t>
      </w:r>
      <w:r>
        <w:rPr>
          <w:rFonts w:ascii="Arial" w:hAnsi="Arial" w:cs="Arial"/>
          <w:sz w:val="24"/>
          <w:szCs w:val="24"/>
        </w:rPr>
        <w:t>s</w:t>
      </w:r>
      <w:r w:rsidRPr="00875EEE">
        <w:rPr>
          <w:rFonts w:ascii="Arial" w:hAnsi="Arial" w:cs="Arial"/>
          <w:sz w:val="24"/>
          <w:szCs w:val="24"/>
        </w:rPr>
        <w:t xml:space="preserve"> of men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Scriptures attribute all that is g</w:t>
      </w:r>
      <w:r>
        <w:rPr>
          <w:rFonts w:ascii="Arial" w:hAnsi="Arial" w:cs="Arial"/>
          <w:sz w:val="24"/>
          <w:szCs w:val="24"/>
        </w:rPr>
        <w:t>o</w:t>
      </w:r>
      <w:r w:rsidRPr="00875EEE">
        <w:rPr>
          <w:rFonts w:ascii="Arial" w:hAnsi="Arial" w:cs="Arial"/>
          <w:sz w:val="24"/>
          <w:szCs w:val="24"/>
        </w:rPr>
        <w:t>od in man to the free grace of God, operating both providentially and spiritually, and influencing alike the body and the soul, and the outward relations of the individual.— Phi</w:t>
      </w:r>
      <w:r>
        <w:rPr>
          <w:rFonts w:ascii="Arial" w:hAnsi="Arial" w:cs="Arial"/>
          <w:sz w:val="24"/>
          <w:szCs w:val="24"/>
        </w:rPr>
        <w:t>l. 2:</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13; 2 Cor. </w:t>
      </w:r>
      <w:r>
        <w:rPr>
          <w:rFonts w:ascii="Arial" w:hAnsi="Arial" w:cs="Arial"/>
          <w:sz w:val="24"/>
          <w:szCs w:val="24"/>
        </w:rPr>
        <w:t>12:</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10; Eph</w:t>
      </w:r>
      <w:r>
        <w:rPr>
          <w:rFonts w:ascii="Arial" w:hAnsi="Arial" w:cs="Arial"/>
          <w:sz w:val="24"/>
          <w:szCs w:val="24"/>
        </w:rPr>
        <w:t>. 2:</w:t>
      </w:r>
      <w:r w:rsidRPr="00875EEE">
        <w:rPr>
          <w:rFonts w:ascii="Arial" w:hAnsi="Arial" w:cs="Arial"/>
          <w:sz w:val="24"/>
          <w:szCs w:val="24"/>
        </w:rPr>
        <w:t xml:space="preserve">10; Gal. </w:t>
      </w:r>
      <w:r>
        <w:rPr>
          <w:rFonts w:ascii="Arial" w:hAnsi="Arial" w:cs="Arial"/>
          <w:sz w:val="24"/>
          <w:szCs w:val="24"/>
        </w:rPr>
        <w:t>5:</w:t>
      </w:r>
      <w:r w:rsidRPr="00875EEE">
        <w:rPr>
          <w:rFonts w:ascii="Arial" w:hAnsi="Arial" w:cs="Arial"/>
          <w:sz w:val="24"/>
          <w:szCs w:val="24"/>
        </w:rPr>
        <w:t xml:space="preserve">22-25.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w:t>
      </w:r>
      <w:r>
        <w:rPr>
          <w:rFonts w:ascii="Arial" w:hAnsi="Arial" w:cs="Arial"/>
          <w:sz w:val="24"/>
          <w:szCs w:val="24"/>
        </w:rPr>
        <w:t>must</w:t>
      </w:r>
      <w:r w:rsidRPr="00875EEE">
        <w:rPr>
          <w:rFonts w:ascii="Arial" w:hAnsi="Arial" w:cs="Arial"/>
          <w:sz w:val="24"/>
          <w:szCs w:val="24"/>
        </w:rPr>
        <w:t xml:space="preserve"> be remembered, however, that while a material cause may be analysed into the mutual interaction of two or more bodies, a human soul acts spontaneously, </w:t>
      </w:r>
      <w:r>
        <w:rPr>
          <w:rFonts w:ascii="Arial" w:hAnsi="Arial" w:cs="Arial"/>
          <w:sz w:val="24"/>
          <w:szCs w:val="24"/>
        </w:rPr>
        <w:t>that is</w:t>
      </w:r>
      <w:r w:rsidRPr="00875EEE">
        <w:rPr>
          <w:rFonts w:ascii="Arial" w:hAnsi="Arial" w:cs="Arial"/>
          <w:sz w:val="24"/>
          <w:szCs w:val="24"/>
        </w:rPr>
        <w:t>, originates action. The soul also, in all its vol</w:t>
      </w:r>
      <w:r>
        <w:rPr>
          <w:rFonts w:ascii="Arial" w:hAnsi="Arial" w:cs="Arial"/>
          <w:sz w:val="24"/>
          <w:szCs w:val="24"/>
        </w:rPr>
        <w:t>un</w:t>
      </w:r>
      <w:r w:rsidRPr="00875EEE">
        <w:rPr>
          <w:rFonts w:ascii="Arial" w:hAnsi="Arial" w:cs="Arial"/>
          <w:sz w:val="24"/>
          <w:szCs w:val="24"/>
        </w:rPr>
        <w:t xml:space="preserve">tary acts, is determined by its own prevailing dispositions and desires.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When all the g</w:t>
      </w:r>
      <w:r>
        <w:rPr>
          <w:rFonts w:ascii="Arial" w:hAnsi="Arial" w:cs="Arial"/>
          <w:sz w:val="24"/>
          <w:szCs w:val="24"/>
        </w:rPr>
        <w:t>o</w:t>
      </w:r>
      <w:r w:rsidRPr="00875EEE">
        <w:rPr>
          <w:rFonts w:ascii="Arial" w:hAnsi="Arial" w:cs="Arial"/>
          <w:sz w:val="24"/>
          <w:szCs w:val="24"/>
        </w:rPr>
        <w:t xml:space="preserve">od actions of men, therefore, are attributed to God, it is not meant, </w:t>
      </w:r>
      <w:r w:rsidRPr="00F67D82">
        <w:rPr>
          <w:rFonts w:ascii="Arial" w:hAnsi="Arial" w:cs="Arial"/>
          <w:b/>
          <w:bCs/>
          <w:sz w:val="24"/>
          <w:szCs w:val="24"/>
        </w:rPr>
        <w:t>1st</w:t>
      </w:r>
      <w:r w:rsidRPr="00875EEE">
        <w:rPr>
          <w:rFonts w:ascii="Arial" w:hAnsi="Arial" w:cs="Arial"/>
          <w:sz w:val="24"/>
          <w:szCs w:val="24"/>
        </w:rPr>
        <w:t xml:space="preserve">, that he causes them, or, </w:t>
      </w:r>
      <w:r w:rsidRPr="00F67D82">
        <w:rPr>
          <w:rFonts w:ascii="Arial" w:hAnsi="Arial" w:cs="Arial"/>
          <w:b/>
          <w:bCs/>
          <w:sz w:val="24"/>
          <w:szCs w:val="24"/>
        </w:rPr>
        <w:t>2nd</w:t>
      </w:r>
      <w:r w:rsidRPr="00875EEE">
        <w:rPr>
          <w:rFonts w:ascii="Arial" w:hAnsi="Arial" w:cs="Arial"/>
          <w:sz w:val="24"/>
          <w:szCs w:val="24"/>
        </w:rPr>
        <w:t xml:space="preserve">, that he determines man to cause them, irrespectively of man’s free will; but it is meant that God so acts </w:t>
      </w:r>
      <w:r>
        <w:rPr>
          <w:rFonts w:ascii="Arial" w:hAnsi="Arial" w:cs="Arial"/>
          <w:sz w:val="24"/>
          <w:szCs w:val="24"/>
        </w:rPr>
        <w:t>on man from within spirit</w:t>
      </w:r>
      <w:r w:rsidRPr="00875EEE">
        <w:rPr>
          <w:rFonts w:ascii="Arial" w:hAnsi="Arial" w:cs="Arial"/>
          <w:sz w:val="24"/>
          <w:szCs w:val="24"/>
        </w:rPr>
        <w:t>ually, and from without by moral influences, as to induce the free disposition. He works in us flrst to will, and then to do his g</w:t>
      </w:r>
      <w:r>
        <w:rPr>
          <w:rFonts w:ascii="Arial" w:hAnsi="Arial" w:cs="Arial"/>
          <w:sz w:val="24"/>
          <w:szCs w:val="24"/>
        </w:rPr>
        <w:t>o</w:t>
      </w:r>
      <w:r w:rsidRPr="00875EEE">
        <w:rPr>
          <w:rFonts w:ascii="Arial" w:hAnsi="Arial" w:cs="Arial"/>
          <w:sz w:val="24"/>
          <w:szCs w:val="24"/>
        </w:rPr>
        <w:t xml:space="preserve">od pleasure.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22. What is taught in the Scriptures concerning his agency with respect to the sins of men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There is involved in this question the </w:t>
      </w:r>
      <w:r>
        <w:rPr>
          <w:rFonts w:ascii="Arial" w:hAnsi="Arial" w:cs="Arial"/>
          <w:sz w:val="24"/>
          <w:szCs w:val="24"/>
        </w:rPr>
        <w:t>u</w:t>
      </w:r>
      <w:r w:rsidRPr="00875EEE">
        <w:rPr>
          <w:rFonts w:ascii="Arial" w:hAnsi="Arial" w:cs="Arial"/>
          <w:sz w:val="24"/>
          <w:szCs w:val="24"/>
        </w:rPr>
        <w:t>nsol</w:t>
      </w:r>
      <w:r>
        <w:rPr>
          <w:rFonts w:ascii="Arial" w:hAnsi="Arial" w:cs="Arial"/>
          <w:sz w:val="24"/>
          <w:szCs w:val="24"/>
        </w:rPr>
        <w:t>vable</w:t>
      </w:r>
      <w:r w:rsidRPr="00875EEE">
        <w:rPr>
          <w:rFonts w:ascii="Arial" w:hAnsi="Arial" w:cs="Arial"/>
          <w:sz w:val="24"/>
          <w:szCs w:val="24"/>
        </w:rPr>
        <w:t xml:space="preserve"> mystery, </w:t>
      </w:r>
      <w:r w:rsidRPr="003C1D67">
        <w:rPr>
          <w:rFonts w:ascii="Arial" w:hAnsi="Arial" w:cs="Arial"/>
          <w:b/>
          <w:bCs/>
          <w:sz w:val="24"/>
          <w:szCs w:val="24"/>
        </w:rPr>
        <w:t>1st,</w:t>
      </w:r>
      <w:r w:rsidRPr="00875EEE">
        <w:rPr>
          <w:rFonts w:ascii="Arial" w:hAnsi="Arial" w:cs="Arial"/>
          <w:sz w:val="24"/>
          <w:szCs w:val="24"/>
        </w:rPr>
        <w:t xml:space="preserve"> of God’s permission of moral evil, and, </w:t>
      </w:r>
      <w:r w:rsidRPr="003C1D67">
        <w:rPr>
          <w:rFonts w:ascii="Arial" w:hAnsi="Arial" w:cs="Arial"/>
          <w:b/>
          <w:bCs/>
          <w:sz w:val="24"/>
          <w:szCs w:val="24"/>
        </w:rPr>
        <w:t>2nd</w:t>
      </w:r>
      <w:r w:rsidRPr="00875EEE">
        <w:rPr>
          <w:rFonts w:ascii="Arial" w:hAnsi="Arial" w:cs="Arial"/>
          <w:sz w:val="24"/>
          <w:szCs w:val="24"/>
        </w:rPr>
        <w:t xml:space="preserve">, of the nature of God’s action on the dependent spirits of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Turrettin sets </w:t>
      </w:r>
      <w:r>
        <w:rPr>
          <w:rFonts w:ascii="Arial" w:hAnsi="Arial" w:cs="Arial"/>
          <w:sz w:val="24"/>
          <w:szCs w:val="24"/>
        </w:rPr>
        <w:t>out</w:t>
      </w:r>
      <w:r w:rsidRPr="00875EEE">
        <w:rPr>
          <w:rFonts w:ascii="Arial" w:hAnsi="Arial" w:cs="Arial"/>
          <w:sz w:val="24"/>
          <w:szCs w:val="24"/>
        </w:rPr>
        <w:t xml:space="preserve"> the testimony of Scripture </w:t>
      </w:r>
      <w:r>
        <w:rPr>
          <w:rFonts w:ascii="Arial" w:hAnsi="Arial" w:cs="Arial"/>
          <w:sz w:val="24"/>
          <w:szCs w:val="24"/>
        </w:rPr>
        <w:t>on this sub</w:t>
      </w:r>
      <w:r w:rsidRPr="00875EEE">
        <w:rPr>
          <w:rFonts w:ascii="Arial" w:hAnsi="Arial" w:cs="Arial"/>
          <w:sz w:val="24"/>
          <w:szCs w:val="24"/>
        </w:rPr>
        <w:t xml:space="preserve">ject: —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As to the beginning of the sin</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God freely permits it. But this permission is neither moral</w:t>
      </w:r>
      <w:r>
        <w:rPr>
          <w:rFonts w:ascii="Arial" w:hAnsi="Arial" w:cs="Arial"/>
          <w:sz w:val="24"/>
          <w:szCs w:val="24"/>
        </w:rPr>
        <w:t>, that is</w:t>
      </w:r>
      <w:r w:rsidRPr="00875EEE">
        <w:rPr>
          <w:rFonts w:ascii="Arial" w:hAnsi="Arial" w:cs="Arial"/>
          <w:sz w:val="24"/>
          <w:szCs w:val="24"/>
        </w:rPr>
        <w:t xml:space="preserve">, while permitting it physically, he never approves it; nor merely negative, </w:t>
      </w:r>
      <w:r>
        <w:rPr>
          <w:rFonts w:ascii="Arial" w:hAnsi="Arial" w:cs="Arial"/>
          <w:sz w:val="24"/>
          <w:szCs w:val="24"/>
        </w:rPr>
        <w:t>that is</w:t>
      </w:r>
      <w:r w:rsidRPr="00875EEE">
        <w:rPr>
          <w:rFonts w:ascii="Arial" w:hAnsi="Arial" w:cs="Arial"/>
          <w:sz w:val="24"/>
          <w:szCs w:val="24"/>
        </w:rPr>
        <w:t xml:space="preserve">, he does not simply concur in the result, but he positively determines that bad men shall be permitted for wise and holy ends to act according to their bad natures. — Acts </w:t>
      </w:r>
      <w:r>
        <w:rPr>
          <w:rFonts w:ascii="Arial" w:hAnsi="Arial" w:cs="Arial"/>
          <w:sz w:val="24"/>
          <w:szCs w:val="24"/>
        </w:rPr>
        <w:t>14:</w:t>
      </w:r>
      <w:r w:rsidRPr="00875EEE">
        <w:rPr>
          <w:rFonts w:ascii="Arial" w:hAnsi="Arial" w:cs="Arial"/>
          <w:sz w:val="24"/>
          <w:szCs w:val="24"/>
        </w:rPr>
        <w:t xml:space="preserve">16; Ps. </w:t>
      </w:r>
      <w:r>
        <w:rPr>
          <w:rFonts w:ascii="Arial" w:hAnsi="Arial" w:cs="Arial"/>
          <w:sz w:val="24"/>
          <w:szCs w:val="24"/>
        </w:rPr>
        <w:t>81:</w:t>
      </w:r>
      <w:r w:rsidRPr="00875EEE">
        <w:rPr>
          <w:rFonts w:ascii="Arial" w:hAnsi="Arial" w:cs="Arial"/>
          <w:sz w:val="24"/>
          <w:szCs w:val="24"/>
        </w:rPr>
        <w:t xml:space="preserve">12.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He deserts those who sin, either by withdrawing grace abused, or by withholding additional grace. This desertion may be either </w:t>
      </w:r>
      <w:r>
        <w:rPr>
          <w:rFonts w:ascii="Arial" w:hAnsi="Arial" w:cs="Arial"/>
          <w:sz w:val="24"/>
          <w:szCs w:val="24"/>
        </w:rPr>
        <w:t>(</w:t>
      </w:r>
      <w:r w:rsidRPr="00875EEE">
        <w:rPr>
          <w:rFonts w:ascii="Arial" w:hAnsi="Arial" w:cs="Arial"/>
          <w:sz w:val="24"/>
          <w:szCs w:val="24"/>
        </w:rPr>
        <w:t>a</w:t>
      </w:r>
      <w:r>
        <w:rPr>
          <w:rFonts w:ascii="Arial" w:hAnsi="Arial" w:cs="Arial"/>
          <w:sz w:val="24"/>
          <w:szCs w:val="24"/>
        </w:rPr>
        <w:t>)</w:t>
      </w:r>
      <w:r w:rsidRPr="00875EEE">
        <w:rPr>
          <w:rFonts w:ascii="Arial" w:hAnsi="Arial" w:cs="Arial"/>
          <w:sz w:val="24"/>
          <w:szCs w:val="24"/>
        </w:rPr>
        <w:t xml:space="preserve"> partial</w:t>
      </w:r>
      <w:r>
        <w:rPr>
          <w:rFonts w:ascii="Arial" w:hAnsi="Arial" w:cs="Arial"/>
          <w:sz w:val="24"/>
          <w:szCs w:val="24"/>
        </w:rPr>
        <w:t>,</w:t>
      </w:r>
      <w:r w:rsidRPr="00875EEE">
        <w:rPr>
          <w:rFonts w:ascii="Arial" w:hAnsi="Arial" w:cs="Arial"/>
          <w:sz w:val="24"/>
          <w:szCs w:val="24"/>
        </w:rPr>
        <w:t xml:space="preserve"> to prove man’s heart (2 Chron.</w:t>
      </w:r>
      <w:r>
        <w:rPr>
          <w:rFonts w:ascii="Arial" w:hAnsi="Arial" w:cs="Arial"/>
          <w:sz w:val="24"/>
          <w:szCs w:val="24"/>
        </w:rPr>
        <w:t xml:space="preserve"> 32:</w:t>
      </w:r>
      <w:r w:rsidRPr="00875EEE">
        <w:rPr>
          <w:rFonts w:ascii="Arial" w:hAnsi="Arial" w:cs="Arial"/>
          <w:sz w:val="24"/>
          <w:szCs w:val="24"/>
        </w:rPr>
        <w:t xml:space="preserve">31), or </w:t>
      </w:r>
      <w:r>
        <w:rPr>
          <w:rFonts w:ascii="Arial" w:hAnsi="Arial" w:cs="Arial"/>
          <w:sz w:val="24"/>
          <w:szCs w:val="24"/>
        </w:rPr>
        <w:t>(b)</w:t>
      </w:r>
      <w:r w:rsidRPr="00875EEE">
        <w:rPr>
          <w:rFonts w:ascii="Arial" w:hAnsi="Arial" w:cs="Arial"/>
          <w:sz w:val="24"/>
          <w:szCs w:val="24"/>
        </w:rPr>
        <w:t xml:space="preserve"> for correction, or </w:t>
      </w:r>
      <w:r>
        <w:rPr>
          <w:rFonts w:ascii="Arial" w:hAnsi="Arial" w:cs="Arial"/>
          <w:sz w:val="24"/>
          <w:szCs w:val="24"/>
        </w:rPr>
        <w:t>(</w:t>
      </w:r>
      <w:r w:rsidRPr="00875EEE">
        <w:rPr>
          <w:rFonts w:ascii="Arial" w:hAnsi="Arial" w:cs="Arial"/>
          <w:sz w:val="24"/>
          <w:szCs w:val="24"/>
        </w:rPr>
        <w:t>c</w:t>
      </w:r>
      <w:r>
        <w:rPr>
          <w:rFonts w:ascii="Arial" w:hAnsi="Arial" w:cs="Arial"/>
          <w:sz w:val="24"/>
          <w:szCs w:val="24"/>
        </w:rPr>
        <w:t>)</w:t>
      </w:r>
      <w:r w:rsidRPr="00875EEE">
        <w:rPr>
          <w:rFonts w:ascii="Arial" w:hAnsi="Arial" w:cs="Arial"/>
          <w:sz w:val="24"/>
          <w:szCs w:val="24"/>
        </w:rPr>
        <w:t xml:space="preserve"> penal (Jer. </w:t>
      </w:r>
      <w:r>
        <w:rPr>
          <w:rFonts w:ascii="Arial" w:hAnsi="Arial" w:cs="Arial"/>
          <w:sz w:val="24"/>
          <w:szCs w:val="24"/>
        </w:rPr>
        <w:t>7:</w:t>
      </w:r>
      <w:r w:rsidRPr="00875EEE">
        <w:rPr>
          <w:rFonts w:ascii="Arial" w:hAnsi="Arial" w:cs="Arial"/>
          <w:sz w:val="24"/>
          <w:szCs w:val="24"/>
        </w:rPr>
        <w:t xml:space="preserve">29;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w:t>
      </w:r>
      <w:r w:rsidRPr="00875EEE">
        <w:rPr>
          <w:rFonts w:ascii="Arial" w:hAnsi="Arial" w:cs="Arial"/>
          <w:sz w:val="24"/>
          <w:szCs w:val="24"/>
        </w:rPr>
        <w:t xml:space="preserve">24-26).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God so orders providential circumstances that the inherent </w:t>
      </w:r>
      <w:r>
        <w:rPr>
          <w:rFonts w:ascii="Arial" w:hAnsi="Arial" w:cs="Arial"/>
          <w:sz w:val="24"/>
          <w:szCs w:val="24"/>
        </w:rPr>
        <w:t xml:space="preserve">[persistent] </w:t>
      </w:r>
      <w:r w:rsidRPr="00875EEE">
        <w:rPr>
          <w:rFonts w:ascii="Arial" w:hAnsi="Arial" w:cs="Arial"/>
          <w:sz w:val="24"/>
          <w:szCs w:val="24"/>
        </w:rPr>
        <w:t>wickedness of men takes the particular course of action he has determined to permit (Acts</w:t>
      </w:r>
      <w:r>
        <w:rPr>
          <w:rFonts w:ascii="Arial" w:hAnsi="Arial" w:cs="Arial"/>
          <w:sz w:val="24"/>
          <w:szCs w:val="24"/>
        </w:rPr>
        <w:t>2:</w:t>
      </w:r>
      <w:r w:rsidRPr="00875EEE">
        <w:rPr>
          <w:rFonts w:ascii="Arial" w:hAnsi="Arial" w:cs="Arial"/>
          <w:sz w:val="24"/>
          <w:szCs w:val="24"/>
        </w:rPr>
        <w:t>23</w:t>
      </w:r>
      <w:r>
        <w:rPr>
          <w:rFonts w:ascii="Arial" w:hAnsi="Arial" w:cs="Arial"/>
          <w:sz w:val="24"/>
          <w:szCs w:val="24"/>
        </w:rPr>
        <w:t>, 3:</w:t>
      </w:r>
      <w:r w:rsidRPr="00875EEE">
        <w:rPr>
          <w:rFonts w:ascii="Arial" w:hAnsi="Arial" w:cs="Arial"/>
          <w:sz w:val="24"/>
          <w:szCs w:val="24"/>
        </w:rPr>
        <w:t xml:space="preserve">18).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God delivers men to Satan, </w:t>
      </w:r>
      <w:r>
        <w:rPr>
          <w:rFonts w:ascii="Arial" w:hAnsi="Arial" w:cs="Arial"/>
          <w:sz w:val="24"/>
          <w:szCs w:val="24"/>
        </w:rPr>
        <w:t>(</w:t>
      </w:r>
      <w:r w:rsidRPr="00875EEE">
        <w:rPr>
          <w:rFonts w:ascii="Arial" w:hAnsi="Arial" w:cs="Arial"/>
          <w:sz w:val="24"/>
          <w:szCs w:val="24"/>
        </w:rPr>
        <w:t>a</w:t>
      </w:r>
      <w:r>
        <w:rPr>
          <w:rFonts w:ascii="Arial" w:hAnsi="Arial" w:cs="Arial"/>
          <w:sz w:val="24"/>
          <w:szCs w:val="24"/>
        </w:rPr>
        <w:t>)</w:t>
      </w:r>
      <w:r w:rsidRPr="00875EEE">
        <w:rPr>
          <w:rFonts w:ascii="Arial" w:hAnsi="Arial" w:cs="Arial"/>
          <w:sz w:val="24"/>
          <w:szCs w:val="24"/>
        </w:rPr>
        <w:t xml:space="preserve"> as a tempter (2 Thess. </w:t>
      </w:r>
      <w:r>
        <w:rPr>
          <w:rFonts w:ascii="Arial" w:hAnsi="Arial" w:cs="Arial"/>
          <w:sz w:val="24"/>
          <w:szCs w:val="24"/>
        </w:rPr>
        <w:t>2:</w:t>
      </w:r>
      <w:r w:rsidRPr="00875EEE">
        <w:rPr>
          <w:rFonts w:ascii="Arial" w:hAnsi="Arial" w:cs="Arial"/>
          <w:sz w:val="24"/>
          <w:szCs w:val="24"/>
        </w:rPr>
        <w:t xml:space="preserve">9-11), </w:t>
      </w:r>
      <w:r>
        <w:rPr>
          <w:rFonts w:ascii="Arial" w:hAnsi="Arial" w:cs="Arial"/>
          <w:sz w:val="24"/>
          <w:szCs w:val="24"/>
        </w:rPr>
        <w:t>(b)</w:t>
      </w:r>
      <w:r w:rsidRPr="00875EEE">
        <w:rPr>
          <w:rFonts w:ascii="Arial" w:hAnsi="Arial" w:cs="Arial"/>
          <w:sz w:val="24"/>
          <w:szCs w:val="24"/>
        </w:rPr>
        <w:t xml:space="preserve"> as a torturer (1 Cor. </w:t>
      </w:r>
      <w:r>
        <w:rPr>
          <w:rFonts w:ascii="Arial" w:hAnsi="Arial" w:cs="Arial"/>
          <w:sz w:val="24"/>
          <w:szCs w:val="24"/>
        </w:rPr>
        <w:t>5:</w:t>
      </w:r>
      <w:r w:rsidRPr="00875EEE">
        <w:rPr>
          <w:rFonts w:ascii="Arial" w:hAnsi="Arial" w:cs="Arial"/>
          <w:sz w:val="24"/>
          <w:szCs w:val="24"/>
        </w:rPr>
        <w:t xml:space="preserve">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As to the progress of the sin, God restrains it as to its intensity and its duration, and as to its influence on others. This he effects both by internal influences on the heart, and by the control of external circumstances. — Ps. </w:t>
      </w:r>
      <w:r>
        <w:rPr>
          <w:rFonts w:ascii="Arial" w:hAnsi="Arial" w:cs="Arial"/>
          <w:sz w:val="24"/>
          <w:szCs w:val="24"/>
        </w:rPr>
        <w:t>76:</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As to the end or result </w:t>
      </w:r>
      <w:r>
        <w:rPr>
          <w:rFonts w:ascii="Arial" w:hAnsi="Arial" w:cs="Arial"/>
          <w:sz w:val="24"/>
          <w:szCs w:val="24"/>
        </w:rPr>
        <w:t>of the sin, God uniformly over-</w:t>
      </w:r>
      <w:r w:rsidRPr="00875EEE">
        <w:rPr>
          <w:rFonts w:ascii="Arial" w:hAnsi="Arial" w:cs="Arial"/>
          <w:sz w:val="24"/>
          <w:szCs w:val="24"/>
        </w:rPr>
        <w:t>rules it</w:t>
      </w:r>
      <w:r>
        <w:rPr>
          <w:rFonts w:ascii="Arial" w:hAnsi="Arial" w:cs="Arial"/>
          <w:sz w:val="24"/>
          <w:szCs w:val="24"/>
        </w:rPr>
        <w:t>,</w:t>
      </w:r>
      <w:r w:rsidRPr="00875EEE">
        <w:rPr>
          <w:rFonts w:ascii="Arial" w:hAnsi="Arial" w:cs="Arial"/>
          <w:sz w:val="24"/>
          <w:szCs w:val="24"/>
        </w:rPr>
        <w:t xml:space="preserve"> and directs it for g</w:t>
      </w:r>
      <w:r>
        <w:rPr>
          <w:rFonts w:ascii="Arial" w:hAnsi="Arial" w:cs="Arial"/>
          <w:sz w:val="24"/>
          <w:szCs w:val="24"/>
        </w:rPr>
        <w:t>o</w:t>
      </w:r>
      <w:r w:rsidRPr="00875EEE">
        <w:rPr>
          <w:rFonts w:ascii="Arial" w:hAnsi="Arial" w:cs="Arial"/>
          <w:sz w:val="24"/>
          <w:szCs w:val="24"/>
        </w:rPr>
        <w:t>od. — Gen. 1</w:t>
      </w:r>
      <w:r>
        <w:rPr>
          <w:rFonts w:ascii="Arial" w:hAnsi="Arial" w:cs="Arial"/>
          <w:sz w:val="24"/>
          <w:szCs w:val="24"/>
        </w:rPr>
        <w:t>:</w:t>
      </w:r>
      <w:r w:rsidRPr="00875EEE">
        <w:rPr>
          <w:rFonts w:ascii="Arial" w:hAnsi="Arial" w:cs="Arial"/>
          <w:sz w:val="24"/>
          <w:szCs w:val="24"/>
        </w:rPr>
        <w:t xml:space="preserve">20; Job </w:t>
      </w:r>
      <w:r>
        <w:rPr>
          <w:rFonts w:ascii="Arial" w:hAnsi="Arial" w:cs="Arial"/>
          <w:sz w:val="24"/>
          <w:szCs w:val="24"/>
        </w:rPr>
        <w:t>1:</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6-10; Acts </w:t>
      </w:r>
      <w:r>
        <w:rPr>
          <w:rFonts w:ascii="Arial" w:hAnsi="Arial" w:cs="Arial"/>
          <w:sz w:val="24"/>
          <w:szCs w:val="24"/>
        </w:rPr>
        <w:t>3:</w:t>
      </w:r>
      <w:r w:rsidRPr="00875EEE">
        <w:rPr>
          <w:rFonts w:ascii="Arial" w:hAnsi="Arial" w:cs="Arial"/>
          <w:sz w:val="24"/>
          <w:szCs w:val="24"/>
        </w:rPr>
        <w:t>13</w:t>
      </w:r>
      <w:r>
        <w:rPr>
          <w:rFonts w:ascii="Arial" w:hAnsi="Arial" w:cs="Arial"/>
          <w:sz w:val="24"/>
          <w:szCs w:val="24"/>
        </w:rPr>
        <w:t>, 4:</w:t>
      </w:r>
      <w:r w:rsidRPr="00875EEE">
        <w:rPr>
          <w:rFonts w:ascii="Arial" w:hAnsi="Arial" w:cs="Arial"/>
          <w:sz w:val="24"/>
          <w:szCs w:val="24"/>
        </w:rPr>
        <w:t>27</w:t>
      </w:r>
      <w:r>
        <w:rPr>
          <w:rFonts w:ascii="Arial" w:hAnsi="Arial" w:cs="Arial"/>
          <w:sz w:val="24"/>
          <w:szCs w:val="24"/>
        </w:rPr>
        <w:t>-</w:t>
      </w:r>
      <w:r w:rsidRPr="00875EEE">
        <w:rPr>
          <w:rFonts w:ascii="Arial" w:hAnsi="Arial" w:cs="Arial"/>
          <w:sz w:val="24"/>
          <w:szCs w:val="24"/>
        </w:rPr>
        <w:t xml:space="preserve">28.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23. What is the old doctrine of </w:t>
      </w:r>
      <w:r w:rsidRPr="00006AE0">
        <w:rPr>
          <w:rFonts w:ascii="Arial" w:hAnsi="Arial" w:cs="Arial"/>
          <w:i/>
          <w:iCs/>
          <w:sz w:val="24"/>
          <w:szCs w:val="24"/>
        </w:rPr>
        <w:t>concursus</w:t>
      </w:r>
      <w:r>
        <w:rPr>
          <w:rFonts w:ascii="Arial" w:hAnsi="Arial" w:cs="Arial"/>
          <w:i/>
          <w:iCs/>
          <w:sz w:val="24"/>
          <w:szCs w:val="24"/>
        </w:rPr>
        <w:t xml:space="preserve"> </w:t>
      </w:r>
      <w:r>
        <w:rPr>
          <w:rFonts w:ascii="Arial" w:hAnsi="Arial" w:cs="Arial"/>
          <w:sz w:val="24"/>
          <w:szCs w:val="24"/>
        </w:rPr>
        <w:t>[that God preserved man from sin before the Fall]</w:t>
      </w:r>
      <w:r w:rsidRPr="00875EEE">
        <w:rPr>
          <w:rFonts w:ascii="Arial" w:hAnsi="Arial" w:cs="Arial"/>
          <w:sz w:val="24"/>
          <w:szCs w:val="24"/>
        </w:rPr>
        <w:t xml:space="preserve">, and the distinction </w:t>
      </w:r>
      <w:r>
        <w:rPr>
          <w:rFonts w:ascii="Arial" w:hAnsi="Arial" w:cs="Arial"/>
          <w:sz w:val="24"/>
          <w:szCs w:val="24"/>
        </w:rPr>
        <w:t>between “</w:t>
      </w:r>
      <w:r w:rsidRPr="00875EEE">
        <w:rPr>
          <w:rFonts w:ascii="Arial" w:hAnsi="Arial" w:cs="Arial"/>
          <w:sz w:val="24"/>
          <w:szCs w:val="24"/>
        </w:rPr>
        <w:t>previous</w:t>
      </w:r>
      <w:r>
        <w:rPr>
          <w:rFonts w:ascii="Arial" w:hAnsi="Arial" w:cs="Arial"/>
          <w:sz w:val="24"/>
          <w:szCs w:val="24"/>
        </w:rPr>
        <w:t>”</w:t>
      </w:r>
      <w:r w:rsidRPr="00875EEE">
        <w:rPr>
          <w:rFonts w:ascii="Arial" w:hAnsi="Arial" w:cs="Arial"/>
          <w:sz w:val="24"/>
          <w:szCs w:val="24"/>
        </w:rPr>
        <w:t xml:space="preserve"> and “simultaneo</w:t>
      </w:r>
      <w:r>
        <w:rPr>
          <w:rFonts w:ascii="Arial" w:hAnsi="Arial" w:cs="Arial"/>
          <w:sz w:val="24"/>
          <w:szCs w:val="24"/>
        </w:rPr>
        <w:t>us</w:t>
      </w:r>
      <w:r w:rsidRPr="00875EEE">
        <w:rPr>
          <w:rFonts w:ascii="Arial" w:hAnsi="Arial" w:cs="Arial"/>
          <w:sz w:val="24"/>
          <w:szCs w:val="24"/>
        </w:rPr>
        <w:t xml:space="preserve">” </w:t>
      </w:r>
      <w:r w:rsidRPr="00006AE0">
        <w:rPr>
          <w:rFonts w:ascii="Arial" w:hAnsi="Arial" w:cs="Arial"/>
          <w:i/>
          <w:iCs/>
          <w:sz w:val="24"/>
          <w:szCs w:val="24"/>
        </w:rPr>
        <w:t>concursus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was an attempt to construct a philosophical explanation of the truth on this subject taught in Scripture, rather than a simple statement of that truth, or a legitimate deduction from it. It was a product of the schoolmen, held by the disciples of Thomas Aquinas, and the orthodox party among the Romanists generally, and by almost all the early Protestant divines.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Previous </w:t>
      </w:r>
      <w:r w:rsidRPr="00006AE0">
        <w:rPr>
          <w:rFonts w:ascii="Arial" w:hAnsi="Arial" w:cs="Arial"/>
          <w:i/>
          <w:iCs/>
          <w:sz w:val="24"/>
          <w:szCs w:val="24"/>
        </w:rPr>
        <w:t>concursus</w:t>
      </w:r>
      <w:r w:rsidRPr="00875EEE">
        <w:rPr>
          <w:rFonts w:ascii="Arial" w:hAnsi="Arial" w:cs="Arial"/>
          <w:sz w:val="24"/>
          <w:szCs w:val="24"/>
        </w:rPr>
        <w:t xml:space="preserve"> is that act of God where, by flowing into causes and their principles, he excites his creatures to act, and determines them to perform one action rather than another.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Simultaneous </w:t>
      </w:r>
      <w:r w:rsidRPr="00006AE0">
        <w:rPr>
          <w:rFonts w:ascii="Arial" w:hAnsi="Arial" w:cs="Arial"/>
          <w:i/>
          <w:iCs/>
          <w:sz w:val="24"/>
          <w:szCs w:val="24"/>
        </w:rPr>
        <w:t>concursus</w:t>
      </w:r>
      <w:r>
        <w:rPr>
          <w:rFonts w:ascii="Arial" w:hAnsi="Arial" w:cs="Arial"/>
          <w:sz w:val="24"/>
          <w:szCs w:val="24"/>
        </w:rPr>
        <w:t xml:space="preserve"> is when God preserved the </w:t>
      </w:r>
      <w:r w:rsidRPr="00875EEE">
        <w:rPr>
          <w:rFonts w:ascii="Arial" w:hAnsi="Arial" w:cs="Arial"/>
          <w:sz w:val="24"/>
          <w:szCs w:val="24"/>
        </w:rPr>
        <w:t xml:space="preserve">creature, continued and considered as carried over into their act. As he determined them to perform the act, so he concurs with them in the production of the act.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These theologians distinguished between the action viewed physically as an entity, and its moral quality. The action was </w:t>
      </w:r>
      <w:r>
        <w:rPr>
          <w:rFonts w:ascii="Arial" w:hAnsi="Arial" w:cs="Arial"/>
          <w:sz w:val="24"/>
          <w:szCs w:val="24"/>
        </w:rPr>
        <w:t>from God</w:t>
      </w:r>
      <w:r w:rsidRPr="00875EEE">
        <w:rPr>
          <w:rFonts w:ascii="Arial" w:hAnsi="Arial" w:cs="Arial"/>
          <w:sz w:val="24"/>
          <w:szCs w:val="24"/>
        </w:rPr>
        <w:t>; the moral quality, if evil, was from man. As when a man strikes an un</w:t>
      </w:r>
      <w:r>
        <w:rPr>
          <w:rFonts w:ascii="Arial" w:hAnsi="Arial" w:cs="Arial"/>
          <w:sz w:val="24"/>
          <w:szCs w:val="24"/>
        </w:rPr>
        <w:t>-</w:t>
      </w:r>
      <w:r w:rsidRPr="00875EEE">
        <w:rPr>
          <w:rFonts w:ascii="Arial" w:hAnsi="Arial" w:cs="Arial"/>
          <w:sz w:val="24"/>
          <w:szCs w:val="24"/>
        </w:rPr>
        <w:t>t</w:t>
      </w:r>
      <w:r>
        <w:rPr>
          <w:rFonts w:ascii="Arial" w:hAnsi="Arial" w:cs="Arial"/>
          <w:sz w:val="24"/>
          <w:szCs w:val="24"/>
        </w:rPr>
        <w:t>uned</w:t>
      </w:r>
      <w:r w:rsidRPr="00875EEE">
        <w:rPr>
          <w:rFonts w:ascii="Arial" w:hAnsi="Arial" w:cs="Arial"/>
          <w:sz w:val="24"/>
          <w:szCs w:val="24"/>
        </w:rPr>
        <w:t xml:space="preserve"> harp, </w:t>
      </w:r>
      <w:r>
        <w:rPr>
          <w:rFonts w:ascii="Arial" w:hAnsi="Arial" w:cs="Arial"/>
          <w:sz w:val="24"/>
          <w:szCs w:val="24"/>
        </w:rPr>
        <w:t>the sound is from him, the dis</w:t>
      </w:r>
      <w:r w:rsidRPr="00875EEE">
        <w:rPr>
          <w:rFonts w:ascii="Arial" w:hAnsi="Arial" w:cs="Arial"/>
          <w:sz w:val="24"/>
          <w:szCs w:val="24"/>
        </w:rPr>
        <w:t xml:space="preserve">cord </w:t>
      </w:r>
      <w:r>
        <w:rPr>
          <w:rFonts w:ascii="Arial" w:hAnsi="Arial" w:cs="Arial"/>
          <w:sz w:val="24"/>
          <w:szCs w:val="24"/>
        </w:rPr>
        <w:t>is</w:t>
      </w:r>
      <w:r w:rsidRPr="00875EEE">
        <w:rPr>
          <w:rFonts w:ascii="Arial" w:hAnsi="Arial" w:cs="Arial"/>
          <w:sz w:val="24"/>
          <w:szCs w:val="24"/>
        </w:rPr>
        <w:t xml:space="preserve"> from the disorder of the instrument. Concerning this theory</w:t>
      </w:r>
      <w:r>
        <w:rPr>
          <w:rFonts w:ascii="Arial" w:hAnsi="Arial" w:cs="Arial"/>
          <w:sz w:val="24"/>
          <w:szCs w:val="24"/>
        </w:rPr>
        <w:t>,</w:t>
      </w:r>
      <w:r w:rsidRPr="00875EEE">
        <w:rPr>
          <w:rFonts w:ascii="Arial" w:hAnsi="Arial" w:cs="Arial"/>
          <w:sz w:val="24"/>
          <w:szCs w:val="24"/>
        </w:rPr>
        <w:t xml:space="preserve"> we have to say, that while we fully believe that man lives and moves and has his being in God, and that God works in man to will and to do of his g</w:t>
      </w:r>
      <w:r>
        <w:rPr>
          <w:rFonts w:ascii="Arial" w:hAnsi="Arial" w:cs="Arial"/>
          <w:sz w:val="24"/>
          <w:szCs w:val="24"/>
        </w:rPr>
        <w:t>o</w:t>
      </w:r>
      <w:r w:rsidRPr="00875EEE">
        <w:rPr>
          <w:rFonts w:ascii="Arial" w:hAnsi="Arial" w:cs="Arial"/>
          <w:sz w:val="24"/>
          <w:szCs w:val="24"/>
        </w:rPr>
        <w:t>od pleasure;</w:t>
      </w:r>
      <w:r>
        <w:rPr>
          <w:rFonts w:ascii="Arial" w:hAnsi="Arial" w:cs="Arial"/>
          <w:sz w:val="24"/>
          <w:szCs w:val="24"/>
        </w:rPr>
        <w:t xml:space="preserve"> that he has eternally fore-</w:t>
      </w:r>
      <w:r w:rsidRPr="00875EEE">
        <w:rPr>
          <w:rFonts w:ascii="Arial" w:hAnsi="Arial" w:cs="Arial"/>
          <w:sz w:val="24"/>
          <w:szCs w:val="24"/>
        </w:rPr>
        <w:t>ordained whatever comes to pa</w:t>
      </w:r>
      <w:r>
        <w:rPr>
          <w:rFonts w:ascii="Arial" w:hAnsi="Arial" w:cs="Arial"/>
          <w:sz w:val="24"/>
          <w:szCs w:val="24"/>
        </w:rPr>
        <w:t>ss, and now providentially con</w:t>
      </w:r>
      <w:r w:rsidRPr="00875EEE">
        <w:rPr>
          <w:rFonts w:ascii="Arial" w:hAnsi="Arial" w:cs="Arial"/>
          <w:sz w:val="24"/>
          <w:szCs w:val="24"/>
        </w:rPr>
        <w:t>trols all t</w:t>
      </w:r>
      <w:r>
        <w:rPr>
          <w:rFonts w:ascii="Arial" w:hAnsi="Arial" w:cs="Arial"/>
          <w:sz w:val="24"/>
          <w:szCs w:val="24"/>
        </w:rPr>
        <w:t>he</w:t>
      </w:r>
      <w:r w:rsidRPr="00875EEE">
        <w:rPr>
          <w:rFonts w:ascii="Arial" w:hAnsi="Arial" w:cs="Arial"/>
          <w:sz w:val="24"/>
          <w:szCs w:val="24"/>
        </w:rPr>
        <w:t xml:space="preserve"> actions of all his cre</w:t>
      </w:r>
      <w:r>
        <w:rPr>
          <w:rFonts w:ascii="Arial" w:hAnsi="Arial" w:cs="Arial"/>
          <w:sz w:val="24"/>
          <w:szCs w:val="24"/>
        </w:rPr>
        <w:t>atures so that his eternal pur</w:t>
      </w:r>
      <w:r w:rsidRPr="00875EEE">
        <w:rPr>
          <w:rFonts w:ascii="Arial" w:hAnsi="Arial" w:cs="Arial"/>
          <w:sz w:val="24"/>
          <w:szCs w:val="24"/>
        </w:rPr>
        <w:t xml:space="preserve">poses are fulfilled —yet this theory of </w:t>
      </w:r>
      <w:r w:rsidRPr="00006AE0">
        <w:rPr>
          <w:rFonts w:ascii="Arial" w:hAnsi="Arial" w:cs="Arial"/>
          <w:i/>
          <w:iCs/>
          <w:sz w:val="24"/>
          <w:szCs w:val="24"/>
        </w:rPr>
        <w:t>concursus</w:t>
      </w:r>
      <w:r w:rsidRPr="00875EEE">
        <w:rPr>
          <w:rFonts w:ascii="Arial" w:hAnsi="Arial" w:cs="Arial"/>
          <w:sz w:val="24"/>
          <w:szCs w:val="24"/>
        </w:rPr>
        <w:t xml:space="preserve">, </w:t>
      </w:r>
      <w:r w:rsidRPr="00F67D82">
        <w:rPr>
          <w:rFonts w:ascii="Arial" w:hAnsi="Arial" w:cs="Arial"/>
          <w:b/>
          <w:bCs/>
          <w:sz w:val="24"/>
          <w:szCs w:val="24"/>
        </w:rPr>
        <w:t>1st</w:t>
      </w:r>
      <w:r w:rsidRPr="00875EEE">
        <w:rPr>
          <w:rFonts w:ascii="Arial" w:hAnsi="Arial" w:cs="Arial"/>
          <w:sz w:val="24"/>
          <w:szCs w:val="24"/>
        </w:rPr>
        <w:t>, in the first place</w:t>
      </w:r>
      <w:r>
        <w:rPr>
          <w:rFonts w:ascii="Arial" w:hAnsi="Arial" w:cs="Arial"/>
          <w:sz w:val="24"/>
          <w:szCs w:val="24"/>
        </w:rPr>
        <w:t>,</w:t>
      </w:r>
      <w:r w:rsidRPr="00875EEE">
        <w:rPr>
          <w:rFonts w:ascii="Arial" w:hAnsi="Arial" w:cs="Arial"/>
          <w:sz w:val="24"/>
          <w:szCs w:val="24"/>
        </w:rPr>
        <w:t xml:space="preserve"> attempts to explicate the nature of this divine influence, which is not supernaturally revealed, and which transcends our natural faculties. </w:t>
      </w:r>
      <w:r w:rsidRPr="00F67D82">
        <w:rPr>
          <w:rFonts w:ascii="Arial" w:hAnsi="Arial" w:cs="Arial"/>
          <w:b/>
          <w:bCs/>
          <w:sz w:val="24"/>
          <w:szCs w:val="24"/>
        </w:rPr>
        <w:t>2nd</w:t>
      </w:r>
      <w:r w:rsidRPr="00875EEE">
        <w:rPr>
          <w:rFonts w:ascii="Arial" w:hAnsi="Arial" w:cs="Arial"/>
          <w:sz w:val="24"/>
          <w:szCs w:val="24"/>
        </w:rPr>
        <w:t>. In vindicat</w:t>
      </w:r>
      <w:r>
        <w:rPr>
          <w:rFonts w:ascii="Arial" w:hAnsi="Arial" w:cs="Arial"/>
          <w:sz w:val="24"/>
          <w:szCs w:val="24"/>
        </w:rPr>
        <w:t>ing the dependence of the crea</w:t>
      </w:r>
      <w:r w:rsidRPr="00875EEE">
        <w:rPr>
          <w:rFonts w:ascii="Arial" w:hAnsi="Arial" w:cs="Arial"/>
          <w:sz w:val="24"/>
          <w:szCs w:val="24"/>
        </w:rPr>
        <w:t xml:space="preserve">ture, it denies the efficiency of second causes, makes God the only real agent in the universe, and logically leads to Pantheism. </w:t>
      </w:r>
      <w:r w:rsidRPr="00F67D82">
        <w:rPr>
          <w:rFonts w:ascii="Arial" w:hAnsi="Arial" w:cs="Arial"/>
          <w:b/>
          <w:bCs/>
          <w:sz w:val="24"/>
          <w:szCs w:val="24"/>
        </w:rPr>
        <w:t>3rd</w:t>
      </w:r>
      <w:r w:rsidRPr="00875EEE">
        <w:rPr>
          <w:rFonts w:ascii="Arial" w:hAnsi="Arial" w:cs="Arial"/>
          <w:sz w:val="24"/>
          <w:szCs w:val="24"/>
        </w:rPr>
        <w:t>. It fails to make the distinction which the Scriptures do between the relation which God sustains to the g</w:t>
      </w:r>
      <w:r>
        <w:rPr>
          <w:rFonts w:ascii="Arial" w:hAnsi="Arial" w:cs="Arial"/>
          <w:sz w:val="24"/>
          <w:szCs w:val="24"/>
        </w:rPr>
        <w:t>o</w:t>
      </w:r>
      <w:r w:rsidRPr="00875EEE">
        <w:rPr>
          <w:rFonts w:ascii="Arial" w:hAnsi="Arial" w:cs="Arial"/>
          <w:sz w:val="24"/>
          <w:szCs w:val="24"/>
        </w:rPr>
        <w:t xml:space="preserve">od actions of men, and that which he sustains to their evil actions.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enough for us to know that there is a constant, most holy, </w:t>
      </w:r>
      <w:r>
        <w:rPr>
          <w:rFonts w:ascii="Arial" w:hAnsi="Arial" w:cs="Arial"/>
          <w:sz w:val="24"/>
          <w:szCs w:val="24"/>
        </w:rPr>
        <w:t>w</w:t>
      </w:r>
      <w:r w:rsidRPr="00875EEE">
        <w:rPr>
          <w:rFonts w:ascii="Arial" w:hAnsi="Arial" w:cs="Arial"/>
          <w:sz w:val="24"/>
          <w:szCs w:val="24"/>
        </w:rPr>
        <w:t>ise, and powerful influence exerted by the infinite spirit of God on the dependent souls of men; we can never logically analy</w:t>
      </w:r>
      <w:r>
        <w:rPr>
          <w:rFonts w:ascii="Arial" w:hAnsi="Arial" w:cs="Arial"/>
          <w:sz w:val="24"/>
          <w:szCs w:val="24"/>
        </w:rPr>
        <w:t>s</w:t>
      </w:r>
      <w:r w:rsidRPr="00875EEE">
        <w:rPr>
          <w:rFonts w:ascii="Arial" w:hAnsi="Arial" w:cs="Arial"/>
          <w:sz w:val="24"/>
          <w:szCs w:val="24"/>
        </w:rPr>
        <w:t xml:space="preserve">e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24 How far do the Scriptur</w:t>
      </w:r>
      <w:r>
        <w:rPr>
          <w:rFonts w:ascii="Arial" w:hAnsi="Arial" w:cs="Arial"/>
          <w:sz w:val="24"/>
          <w:szCs w:val="24"/>
        </w:rPr>
        <w:t>es teach anything as to the nature</w:t>
      </w:r>
      <w:r w:rsidRPr="00875EEE">
        <w:rPr>
          <w:rFonts w:ascii="Arial" w:hAnsi="Arial" w:cs="Arial"/>
          <w:sz w:val="24"/>
          <w:szCs w:val="24"/>
        </w:rPr>
        <w:t xml:space="preserve"> of God’s providential government?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mode in which the divine agency is exerted is left entirely unexplained, but the fact that God govern</w:t>
      </w:r>
      <w:r>
        <w:rPr>
          <w:rFonts w:ascii="Arial" w:hAnsi="Arial" w:cs="Arial"/>
          <w:sz w:val="24"/>
          <w:szCs w:val="24"/>
        </w:rPr>
        <w:t>s</w:t>
      </w:r>
      <w:r w:rsidRPr="00875EEE">
        <w:rPr>
          <w:rFonts w:ascii="Arial" w:hAnsi="Arial" w:cs="Arial"/>
          <w:sz w:val="24"/>
          <w:szCs w:val="24"/>
        </w:rPr>
        <w:t xml:space="preserve"> all his creatures</w:t>
      </w:r>
      <w:r>
        <w:rPr>
          <w:rFonts w:ascii="Arial" w:hAnsi="Arial" w:cs="Arial"/>
          <w:sz w:val="24"/>
          <w:szCs w:val="24"/>
        </w:rPr>
        <w:t>,</w:t>
      </w:r>
      <w:r w:rsidRPr="00875EEE">
        <w:rPr>
          <w:rFonts w:ascii="Arial" w:hAnsi="Arial" w:cs="Arial"/>
          <w:sz w:val="24"/>
          <w:szCs w:val="24"/>
        </w:rPr>
        <w:t xml:space="preserve"> and all their actions is expressly stated and everywhere assumed, and many of the characteristics of that government are set </w:t>
      </w:r>
      <w:r>
        <w:rPr>
          <w:rFonts w:ascii="Arial" w:hAnsi="Arial" w:cs="Arial"/>
          <w:sz w:val="24"/>
          <w:szCs w:val="24"/>
        </w:rPr>
        <w:t>out.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declared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To be universal.— Ps. </w:t>
      </w:r>
      <w:r>
        <w:rPr>
          <w:rFonts w:ascii="Arial" w:hAnsi="Arial" w:cs="Arial"/>
          <w:sz w:val="24"/>
          <w:szCs w:val="24"/>
        </w:rPr>
        <w:t>103:</w:t>
      </w:r>
      <w:r w:rsidRPr="00875EEE">
        <w:rPr>
          <w:rFonts w:ascii="Arial" w:hAnsi="Arial" w:cs="Arial"/>
          <w:sz w:val="24"/>
          <w:szCs w:val="24"/>
        </w:rPr>
        <w:t xml:space="preserve">17-19; Dan. </w:t>
      </w:r>
      <w:r>
        <w:rPr>
          <w:rFonts w:ascii="Arial" w:hAnsi="Arial" w:cs="Arial"/>
          <w:sz w:val="24"/>
          <w:szCs w:val="24"/>
        </w:rPr>
        <w:t>4:</w:t>
      </w:r>
      <w:r w:rsidRPr="00875EEE">
        <w:rPr>
          <w:rFonts w:ascii="Arial" w:hAnsi="Arial" w:cs="Arial"/>
          <w:sz w:val="24"/>
          <w:szCs w:val="24"/>
        </w:rPr>
        <w:t>34</w:t>
      </w:r>
      <w:r>
        <w:rPr>
          <w:rFonts w:ascii="Arial" w:hAnsi="Arial" w:cs="Arial"/>
          <w:sz w:val="24"/>
          <w:szCs w:val="24"/>
        </w:rPr>
        <w:t>-</w:t>
      </w:r>
      <w:r w:rsidRPr="00875EEE">
        <w:rPr>
          <w:rFonts w:ascii="Arial" w:hAnsi="Arial" w:cs="Arial"/>
          <w:sz w:val="24"/>
          <w:szCs w:val="24"/>
        </w:rPr>
        <w:t xml:space="preserve">35; Ps. </w:t>
      </w:r>
      <w:r>
        <w:rPr>
          <w:rFonts w:ascii="Arial" w:hAnsi="Arial" w:cs="Arial"/>
          <w:sz w:val="24"/>
          <w:szCs w:val="24"/>
        </w:rPr>
        <w:t>22:</w:t>
      </w:r>
      <w:r w:rsidRPr="00875EEE">
        <w:rPr>
          <w:rFonts w:ascii="Arial" w:hAnsi="Arial" w:cs="Arial"/>
          <w:sz w:val="24"/>
          <w:szCs w:val="24"/>
        </w:rPr>
        <w:t xml:space="preserve">28-29.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Particular.—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 xml:space="preserve">29-31.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It embraces the thoughts and volitions </w:t>
      </w:r>
      <w:r>
        <w:rPr>
          <w:rFonts w:ascii="Arial" w:hAnsi="Arial" w:cs="Arial"/>
          <w:sz w:val="24"/>
          <w:szCs w:val="24"/>
        </w:rPr>
        <w:t>[wishes] of men and events apparently</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contingent. —  Prov. 21:1, 16:9 , 33, 19:21; 2 </w:t>
      </w:r>
      <w:r w:rsidRPr="00875EEE">
        <w:rPr>
          <w:rFonts w:ascii="Arial" w:hAnsi="Arial" w:cs="Arial"/>
          <w:sz w:val="24"/>
          <w:szCs w:val="24"/>
        </w:rPr>
        <w:t xml:space="preserve">Chron. xvi., 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It is efficacious</w:t>
      </w:r>
      <w:r>
        <w:rPr>
          <w:rFonts w:ascii="Arial" w:hAnsi="Arial" w:cs="Arial"/>
          <w:sz w:val="24"/>
          <w:szCs w:val="24"/>
        </w:rPr>
        <w:t xml:space="preserve"> [powerful, successful]</w:t>
      </w:r>
      <w:r w:rsidRPr="00875EEE">
        <w:rPr>
          <w:rFonts w:ascii="Arial" w:hAnsi="Arial" w:cs="Arial"/>
          <w:sz w:val="24"/>
          <w:szCs w:val="24"/>
        </w:rPr>
        <w:t xml:space="preserve">. — Lam. </w:t>
      </w:r>
      <w:r>
        <w:rPr>
          <w:rFonts w:ascii="Arial" w:hAnsi="Arial" w:cs="Arial"/>
          <w:sz w:val="24"/>
          <w:szCs w:val="24"/>
        </w:rPr>
        <w:t>2:</w:t>
      </w:r>
      <w:r w:rsidRPr="00875EEE">
        <w:rPr>
          <w:rFonts w:ascii="Arial" w:hAnsi="Arial" w:cs="Arial"/>
          <w:sz w:val="24"/>
          <w:szCs w:val="24"/>
        </w:rPr>
        <w:t xml:space="preserve">17; Ps. </w:t>
      </w:r>
      <w:r>
        <w:rPr>
          <w:rFonts w:ascii="Arial" w:hAnsi="Arial" w:cs="Arial"/>
          <w:sz w:val="24"/>
          <w:szCs w:val="24"/>
        </w:rPr>
        <w:t>33:</w:t>
      </w:r>
      <w:r w:rsidRPr="00875EEE">
        <w:rPr>
          <w:rFonts w:ascii="Arial" w:hAnsi="Arial" w:cs="Arial"/>
          <w:sz w:val="24"/>
          <w:szCs w:val="24"/>
        </w:rPr>
        <w:t xml:space="preserve">11; Job </w:t>
      </w:r>
      <w:r>
        <w:rPr>
          <w:rFonts w:ascii="Arial" w:hAnsi="Arial" w:cs="Arial"/>
          <w:sz w:val="24"/>
          <w:szCs w:val="24"/>
        </w:rPr>
        <w:t>23:</w:t>
      </w:r>
      <w:r w:rsidRPr="00875EEE">
        <w:rPr>
          <w:rFonts w:ascii="Arial" w:hAnsi="Arial" w:cs="Arial"/>
          <w:sz w:val="24"/>
          <w:szCs w:val="24"/>
        </w:rPr>
        <w:t xml:space="preserve">13.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5th. It is the execution of his eternal purpose, embracing all his works from the beginning in one entire system. — Acts </w:t>
      </w:r>
      <w:r>
        <w:rPr>
          <w:rFonts w:ascii="Arial" w:hAnsi="Arial" w:cs="Arial"/>
          <w:sz w:val="24"/>
          <w:szCs w:val="24"/>
        </w:rPr>
        <w:t>15:</w:t>
      </w:r>
      <w:r w:rsidRPr="00875EEE">
        <w:rPr>
          <w:rFonts w:ascii="Arial" w:hAnsi="Arial" w:cs="Arial"/>
          <w:sz w:val="24"/>
          <w:szCs w:val="24"/>
        </w:rPr>
        <w:t xml:space="preserve">18; Eph. </w:t>
      </w:r>
      <w:r>
        <w:rPr>
          <w:rFonts w:ascii="Arial" w:hAnsi="Arial" w:cs="Arial"/>
          <w:sz w:val="24"/>
          <w:szCs w:val="24"/>
        </w:rPr>
        <w:t>1:</w:t>
      </w:r>
      <w:r w:rsidRPr="00875EEE">
        <w:rPr>
          <w:rFonts w:ascii="Arial" w:hAnsi="Arial" w:cs="Arial"/>
          <w:sz w:val="24"/>
          <w:szCs w:val="24"/>
        </w:rPr>
        <w:t xml:space="preserve">11; Ps. </w:t>
      </w:r>
      <w:r>
        <w:rPr>
          <w:rFonts w:ascii="Arial" w:hAnsi="Arial" w:cs="Arial"/>
          <w:sz w:val="24"/>
          <w:szCs w:val="24"/>
        </w:rPr>
        <w:t>104:</w:t>
      </w:r>
      <w:r w:rsidRPr="00875EEE">
        <w:rPr>
          <w:rFonts w:ascii="Arial" w:hAnsi="Arial" w:cs="Arial"/>
          <w:sz w:val="24"/>
          <w:szCs w:val="24"/>
        </w:rPr>
        <w:t xml:space="preserve">24;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 xml:space="preserve">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Its chief end is his own glory, and subordinate</w:t>
      </w:r>
      <w:r>
        <w:rPr>
          <w:rFonts w:ascii="Arial" w:hAnsi="Arial" w:cs="Arial"/>
          <w:sz w:val="24"/>
          <w:szCs w:val="24"/>
        </w:rPr>
        <w:t xml:space="preserve"> to it</w:t>
      </w:r>
      <w:r w:rsidRPr="00875EEE">
        <w:rPr>
          <w:rFonts w:ascii="Arial" w:hAnsi="Arial" w:cs="Arial"/>
          <w:sz w:val="24"/>
          <w:szCs w:val="24"/>
        </w:rPr>
        <w:t>, the highest g</w:t>
      </w:r>
      <w:r>
        <w:rPr>
          <w:rFonts w:ascii="Arial" w:hAnsi="Arial" w:cs="Arial"/>
          <w:sz w:val="24"/>
          <w:szCs w:val="24"/>
        </w:rPr>
        <w:t>o</w:t>
      </w:r>
      <w:r w:rsidRPr="00875EEE">
        <w:rPr>
          <w:rFonts w:ascii="Arial" w:hAnsi="Arial" w:cs="Arial"/>
          <w:sz w:val="24"/>
          <w:szCs w:val="24"/>
        </w:rPr>
        <w:t xml:space="preserve">od of his redeemed church. — Rom. </w:t>
      </w:r>
      <w:r>
        <w:rPr>
          <w:rFonts w:ascii="Arial" w:hAnsi="Arial" w:cs="Arial"/>
          <w:sz w:val="24"/>
          <w:szCs w:val="24"/>
        </w:rPr>
        <w:t>9:</w:t>
      </w:r>
      <w:r w:rsidRPr="00875EEE">
        <w:rPr>
          <w:rFonts w:ascii="Arial" w:hAnsi="Arial" w:cs="Arial"/>
          <w:sz w:val="24"/>
          <w:szCs w:val="24"/>
        </w:rPr>
        <w:t>1</w:t>
      </w:r>
      <w:r>
        <w:rPr>
          <w:rFonts w:ascii="Arial" w:hAnsi="Arial" w:cs="Arial"/>
          <w:sz w:val="24"/>
          <w:szCs w:val="24"/>
        </w:rPr>
        <w:t>. 11:</w:t>
      </w:r>
      <w:r w:rsidRPr="00875EEE">
        <w:rPr>
          <w:rFonts w:ascii="Arial" w:hAnsi="Arial" w:cs="Arial"/>
          <w:sz w:val="24"/>
          <w:szCs w:val="24"/>
        </w:rPr>
        <w:t>36</w:t>
      </w:r>
      <w:r>
        <w:rPr>
          <w:rFonts w:ascii="Arial" w:hAnsi="Arial" w:cs="Arial"/>
          <w:sz w:val="24"/>
          <w:szCs w:val="24"/>
        </w:rPr>
        <w:t>, 8:</w:t>
      </w:r>
      <w:r w:rsidRPr="00875EEE">
        <w:rPr>
          <w:rFonts w:ascii="Arial" w:hAnsi="Arial" w:cs="Arial"/>
          <w:sz w:val="24"/>
          <w:szCs w:val="24"/>
        </w:rPr>
        <w:t xml:space="preserve">28.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25. How can the existence of</w:t>
      </w:r>
      <w:r>
        <w:rPr>
          <w:rFonts w:ascii="Arial" w:hAnsi="Arial" w:cs="Arial"/>
          <w:sz w:val="24"/>
          <w:szCs w:val="24"/>
        </w:rPr>
        <w:t xml:space="preserve"> moral and physical evil he re</w:t>
      </w:r>
      <w:r w:rsidRPr="00875EEE">
        <w:rPr>
          <w:rFonts w:ascii="Arial" w:hAnsi="Arial" w:cs="Arial"/>
          <w:sz w:val="24"/>
          <w:szCs w:val="24"/>
        </w:rPr>
        <w:t>conciled with the doctrine of God’s providential government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mystery of the origin and pe</w:t>
      </w:r>
      <w:r>
        <w:rPr>
          <w:rFonts w:ascii="Arial" w:hAnsi="Arial" w:cs="Arial"/>
          <w:sz w:val="24"/>
          <w:szCs w:val="24"/>
        </w:rPr>
        <w:t>rm</w:t>
      </w:r>
      <w:r w:rsidRPr="00875EEE">
        <w:rPr>
          <w:rFonts w:ascii="Arial" w:hAnsi="Arial" w:cs="Arial"/>
          <w:sz w:val="24"/>
          <w:szCs w:val="24"/>
        </w:rPr>
        <w:t xml:space="preserve">ission of moral evil we cannot solve.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to physical evil</w:t>
      </w:r>
      <w:r>
        <w:rPr>
          <w:rFonts w:ascii="Arial" w:hAnsi="Arial" w:cs="Arial"/>
          <w:sz w:val="24"/>
          <w:szCs w:val="24"/>
        </w:rPr>
        <w:t>,</w:t>
      </w:r>
      <w:r w:rsidRPr="00875EEE">
        <w:rPr>
          <w:rFonts w:ascii="Arial" w:hAnsi="Arial" w:cs="Arial"/>
          <w:sz w:val="24"/>
          <w:szCs w:val="24"/>
        </w:rPr>
        <w:t xml:space="preserve"> we answer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That it is never provided f</w:t>
      </w:r>
      <w:r>
        <w:rPr>
          <w:rFonts w:ascii="Arial" w:hAnsi="Arial" w:cs="Arial"/>
          <w:sz w:val="24"/>
          <w:szCs w:val="24"/>
        </w:rPr>
        <w:t>or as an end in itself, but al</w:t>
      </w:r>
      <w:r w:rsidRPr="00875EEE">
        <w:rPr>
          <w:rFonts w:ascii="Arial" w:hAnsi="Arial" w:cs="Arial"/>
          <w:sz w:val="24"/>
          <w:szCs w:val="24"/>
        </w:rPr>
        <w:t>ways a means to an overbalancing g</w:t>
      </w:r>
      <w:r>
        <w:rPr>
          <w:rFonts w:ascii="Arial" w:hAnsi="Arial" w:cs="Arial"/>
          <w:sz w:val="24"/>
          <w:szCs w:val="24"/>
        </w:rPr>
        <w:t>o</w:t>
      </w:r>
      <w:r w:rsidRPr="00875EEE">
        <w:rPr>
          <w:rFonts w:ascii="Arial" w:hAnsi="Arial" w:cs="Arial"/>
          <w:sz w:val="24"/>
          <w:szCs w:val="24"/>
        </w:rPr>
        <w:t xml:space="preserve">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in its existing relations to moral evil as corrective and punitive, it is justified alike b</w:t>
      </w:r>
      <w:r>
        <w:rPr>
          <w:rFonts w:ascii="Arial" w:hAnsi="Arial" w:cs="Arial"/>
          <w:sz w:val="24"/>
          <w:szCs w:val="24"/>
        </w:rPr>
        <w:t>y reason and conscience as per</w:t>
      </w:r>
      <w:r w:rsidRPr="00875EEE">
        <w:rPr>
          <w:rFonts w:ascii="Arial" w:hAnsi="Arial" w:cs="Arial"/>
          <w:sz w:val="24"/>
          <w:szCs w:val="24"/>
        </w:rPr>
        <w:t xml:space="preserve">fectly worthy of a wise, righteous, and merciful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26. Show that the apparently anomalous</w:t>
      </w:r>
      <w:r>
        <w:rPr>
          <w:rFonts w:ascii="Arial" w:hAnsi="Arial" w:cs="Arial"/>
          <w:sz w:val="24"/>
          <w:szCs w:val="24"/>
        </w:rPr>
        <w:t xml:space="preserve"> [deviating from the standard] distribution of hap</w:t>
      </w:r>
      <w:r w:rsidRPr="00875EEE">
        <w:rPr>
          <w:rFonts w:ascii="Arial" w:hAnsi="Arial" w:cs="Arial"/>
          <w:sz w:val="24"/>
          <w:szCs w:val="24"/>
        </w:rPr>
        <w:t>piness and misery in this world is</w:t>
      </w:r>
      <w:r>
        <w:rPr>
          <w:rFonts w:ascii="Arial" w:hAnsi="Arial" w:cs="Arial"/>
          <w:sz w:val="24"/>
          <w:szCs w:val="24"/>
        </w:rPr>
        <w:t xml:space="preserve"> not inconsistent with the doc</w:t>
      </w:r>
      <w:r w:rsidRPr="00875EEE">
        <w:rPr>
          <w:rFonts w:ascii="Arial" w:hAnsi="Arial" w:cs="Arial"/>
          <w:sz w:val="24"/>
          <w:szCs w:val="24"/>
        </w:rPr>
        <w:t>trine of providence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Every moral agent in this world has more of g</w:t>
      </w:r>
      <w:r>
        <w:rPr>
          <w:rFonts w:ascii="Arial" w:hAnsi="Arial" w:cs="Arial"/>
          <w:sz w:val="24"/>
          <w:szCs w:val="24"/>
        </w:rPr>
        <w:t>o</w:t>
      </w:r>
      <w:r w:rsidRPr="00875EEE">
        <w:rPr>
          <w:rFonts w:ascii="Arial" w:hAnsi="Arial" w:cs="Arial"/>
          <w:sz w:val="24"/>
          <w:szCs w:val="24"/>
        </w:rPr>
        <w:t xml:space="preserve">od and less of evil than he deserves.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Happiness and misery are much more equally distributed in this world than appears on the surface.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As a general rule, virtu</w:t>
      </w:r>
      <w:r>
        <w:rPr>
          <w:rFonts w:ascii="Arial" w:hAnsi="Arial" w:cs="Arial"/>
          <w:sz w:val="24"/>
          <w:szCs w:val="24"/>
        </w:rPr>
        <w:t xml:space="preserve">e is rewarded and vice punished, </w:t>
      </w:r>
      <w:r w:rsidRPr="00875EEE">
        <w:rPr>
          <w:rFonts w:ascii="Arial" w:hAnsi="Arial" w:cs="Arial"/>
          <w:sz w:val="24"/>
          <w:szCs w:val="24"/>
        </w:rPr>
        <w:t xml:space="preserve">even here.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present dispensation</w:t>
      </w:r>
      <w:r>
        <w:rPr>
          <w:rFonts w:ascii="Arial" w:hAnsi="Arial" w:cs="Arial"/>
          <w:sz w:val="24"/>
          <w:szCs w:val="24"/>
        </w:rPr>
        <w:t xml:space="preserve"> is a season of education, pre</w:t>
      </w:r>
      <w:r w:rsidRPr="00875EEE">
        <w:rPr>
          <w:rFonts w:ascii="Arial" w:hAnsi="Arial" w:cs="Arial"/>
          <w:sz w:val="24"/>
          <w:szCs w:val="24"/>
        </w:rPr>
        <w:t>paration, and trial, and not one of rewa</w:t>
      </w:r>
      <w:r>
        <w:rPr>
          <w:rFonts w:ascii="Arial" w:hAnsi="Arial" w:cs="Arial"/>
          <w:sz w:val="24"/>
          <w:szCs w:val="24"/>
        </w:rPr>
        <w:t>rds</w:t>
      </w:r>
      <w:r w:rsidRPr="00875EEE">
        <w:rPr>
          <w:rFonts w:ascii="Arial" w:hAnsi="Arial" w:cs="Arial"/>
          <w:sz w:val="24"/>
          <w:szCs w:val="24"/>
        </w:rPr>
        <w:t xml:space="preserve"> and punis</w:t>
      </w:r>
      <w:r>
        <w:rPr>
          <w:rFonts w:ascii="Arial" w:hAnsi="Arial" w:cs="Arial"/>
          <w:sz w:val="24"/>
          <w:szCs w:val="24"/>
        </w:rPr>
        <w:t>h</w:t>
      </w:r>
      <w:r w:rsidRPr="00875EEE">
        <w:rPr>
          <w:rFonts w:ascii="Arial" w:hAnsi="Arial" w:cs="Arial"/>
          <w:sz w:val="24"/>
          <w:szCs w:val="24"/>
        </w:rPr>
        <w:t>ments.</w:t>
      </w:r>
      <w:r>
        <w:rPr>
          <w:rFonts w:ascii="Arial" w:hAnsi="Arial" w:cs="Arial"/>
          <w:sz w:val="24"/>
          <w:szCs w:val="24"/>
        </w:rPr>
        <w:t xml:space="preserve"> S</w:t>
      </w:r>
      <w:r w:rsidRPr="00875EEE">
        <w:rPr>
          <w:rFonts w:ascii="Arial" w:hAnsi="Arial" w:cs="Arial"/>
          <w:sz w:val="24"/>
          <w:szCs w:val="24"/>
        </w:rPr>
        <w:t xml:space="preserve">ee Ps. </w:t>
      </w:r>
      <w:r>
        <w:rPr>
          <w:rFonts w:ascii="Arial" w:hAnsi="Arial" w:cs="Arial"/>
          <w:sz w:val="24"/>
          <w:szCs w:val="24"/>
        </w:rPr>
        <w:t>73.</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F67D82" w:rsidRDefault="00283EF3" w:rsidP="00283EF3">
      <w:pPr>
        <w:spacing w:after="0" w:line="276" w:lineRule="auto"/>
        <w:jc w:val="center"/>
        <w:rPr>
          <w:rFonts w:ascii="Arial" w:hAnsi="Arial" w:cs="Arial"/>
          <w:b/>
          <w:bCs/>
          <w:sz w:val="28"/>
          <w:szCs w:val="28"/>
        </w:rPr>
      </w:pPr>
      <w:r w:rsidRPr="00F67D82">
        <w:rPr>
          <w:rFonts w:ascii="Arial" w:hAnsi="Arial" w:cs="Arial"/>
          <w:b/>
          <w:bCs/>
          <w:sz w:val="28"/>
          <w:szCs w:val="28"/>
        </w:rPr>
        <w:lastRenderedPageBreak/>
        <w:t>CHAPTER 14.</w:t>
      </w:r>
    </w:p>
    <w:p w:rsidR="00283EF3" w:rsidRPr="00F67D82" w:rsidRDefault="00283EF3" w:rsidP="00283EF3">
      <w:pPr>
        <w:spacing w:after="0" w:line="276" w:lineRule="auto"/>
        <w:jc w:val="center"/>
        <w:rPr>
          <w:rFonts w:ascii="Arial" w:hAnsi="Arial" w:cs="Arial"/>
          <w:b/>
          <w:bCs/>
          <w:sz w:val="28"/>
          <w:szCs w:val="28"/>
        </w:rPr>
      </w:pPr>
    </w:p>
    <w:p w:rsidR="00283EF3" w:rsidRPr="00F67D82" w:rsidRDefault="00283EF3" w:rsidP="00283EF3">
      <w:pPr>
        <w:spacing w:after="0" w:line="276" w:lineRule="auto"/>
        <w:jc w:val="center"/>
        <w:rPr>
          <w:rFonts w:ascii="Arial" w:hAnsi="Arial" w:cs="Arial"/>
          <w:b/>
          <w:bCs/>
          <w:sz w:val="28"/>
          <w:szCs w:val="28"/>
        </w:rPr>
      </w:pPr>
      <w:r w:rsidRPr="00F67D82">
        <w:rPr>
          <w:rFonts w:ascii="Arial" w:hAnsi="Arial" w:cs="Arial"/>
          <w:b/>
          <w:bCs/>
          <w:sz w:val="28"/>
          <w:szCs w:val="28"/>
        </w:rPr>
        <w:t>THE ORIGINAL STATE OF MAN.</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must </w:t>
      </w:r>
      <w:r>
        <w:rPr>
          <w:rFonts w:ascii="Arial" w:hAnsi="Arial" w:cs="Arial"/>
          <w:sz w:val="24"/>
          <w:szCs w:val="24"/>
        </w:rPr>
        <w:t>begin</w:t>
      </w:r>
      <w:r w:rsidRPr="00875EEE">
        <w:rPr>
          <w:rFonts w:ascii="Arial" w:hAnsi="Arial" w:cs="Arial"/>
          <w:sz w:val="24"/>
          <w:szCs w:val="24"/>
        </w:rPr>
        <w:t xml:space="preserve"> this inquiry with an attempt to answer c</w:t>
      </w:r>
      <w:r>
        <w:rPr>
          <w:rFonts w:ascii="Arial" w:hAnsi="Arial" w:cs="Arial"/>
          <w:sz w:val="24"/>
          <w:szCs w:val="24"/>
        </w:rPr>
        <w:t>er</w:t>
      </w:r>
      <w:r w:rsidRPr="00875EEE">
        <w:rPr>
          <w:rFonts w:ascii="Arial" w:hAnsi="Arial" w:cs="Arial"/>
          <w:sz w:val="24"/>
          <w:szCs w:val="24"/>
        </w:rPr>
        <w:t>tain psyc</w:t>
      </w:r>
      <w:r>
        <w:rPr>
          <w:rFonts w:ascii="Arial" w:hAnsi="Arial" w:cs="Arial"/>
          <w:sz w:val="24"/>
          <w:szCs w:val="24"/>
        </w:rPr>
        <w:t>h</w:t>
      </w:r>
      <w:r w:rsidRPr="00875EEE">
        <w:rPr>
          <w:rFonts w:ascii="Arial" w:hAnsi="Arial" w:cs="Arial"/>
          <w:sz w:val="24"/>
          <w:szCs w:val="24"/>
        </w:rPr>
        <w:t>ological questions concerning the constitution of human nature, which are necessary to pr</w:t>
      </w:r>
      <w:r>
        <w:rPr>
          <w:rFonts w:ascii="Arial" w:hAnsi="Arial" w:cs="Arial"/>
          <w:sz w:val="24"/>
          <w:szCs w:val="24"/>
        </w:rPr>
        <w:t>epare the way for a clear un</w:t>
      </w:r>
      <w:r w:rsidRPr="00875EEE">
        <w:rPr>
          <w:rFonts w:ascii="Arial" w:hAnsi="Arial" w:cs="Arial"/>
          <w:sz w:val="24"/>
          <w:szCs w:val="24"/>
        </w:rPr>
        <w:t>derstanding of the Scriptural doctrines as to the relation of man to God’s moral government, his fall, his estate in sin, a</w:t>
      </w:r>
      <w:r>
        <w:rPr>
          <w:rFonts w:ascii="Arial" w:hAnsi="Arial" w:cs="Arial"/>
          <w:sz w:val="24"/>
          <w:szCs w:val="24"/>
        </w:rPr>
        <w:t>nd his re</w:t>
      </w:r>
      <w:r w:rsidRPr="00875EEE">
        <w:rPr>
          <w:rFonts w:ascii="Arial" w:hAnsi="Arial" w:cs="Arial"/>
          <w:sz w:val="24"/>
          <w:szCs w:val="24"/>
        </w:rPr>
        <w:t xml:space="preserve">generation and sanctification by the Holy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What is the general principle which it is always necessary to bear in mind while </w:t>
      </w:r>
      <w:r>
        <w:rPr>
          <w:rFonts w:ascii="Arial" w:hAnsi="Arial" w:cs="Arial"/>
          <w:sz w:val="24"/>
          <w:szCs w:val="24"/>
        </w:rPr>
        <w:t>dealing with</w:t>
      </w:r>
      <w:r w:rsidRPr="00875EEE">
        <w:rPr>
          <w:rFonts w:ascii="Arial" w:hAnsi="Arial" w:cs="Arial"/>
          <w:sz w:val="24"/>
          <w:szCs w:val="24"/>
        </w:rPr>
        <w:t xml:space="preserve"> the various fac</w:t>
      </w:r>
      <w:r>
        <w:rPr>
          <w:rFonts w:ascii="Arial" w:hAnsi="Arial" w:cs="Arial"/>
          <w:sz w:val="24"/>
          <w:szCs w:val="24"/>
        </w:rPr>
        <w:t>ult</w:t>
      </w:r>
      <w:r w:rsidRPr="00875EEE">
        <w:rPr>
          <w:rFonts w:ascii="Arial" w:hAnsi="Arial" w:cs="Arial"/>
          <w:sz w:val="24"/>
          <w:szCs w:val="24"/>
        </w:rPr>
        <w:t>ies of the human so</w:t>
      </w:r>
      <w:r>
        <w:rPr>
          <w:rFonts w:ascii="Arial" w:hAnsi="Arial" w:cs="Arial"/>
          <w:sz w:val="24"/>
          <w:szCs w:val="24"/>
        </w:rPr>
        <w:t>ul?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soul of man is one single indivisible agent, no</w:t>
      </w:r>
      <w:r>
        <w:rPr>
          <w:rFonts w:ascii="Arial" w:hAnsi="Arial" w:cs="Arial"/>
          <w:sz w:val="24"/>
          <w:szCs w:val="24"/>
        </w:rPr>
        <w:t>t an organ</w:t>
      </w:r>
      <w:r w:rsidRPr="00875EEE">
        <w:rPr>
          <w:rFonts w:ascii="Arial" w:hAnsi="Arial" w:cs="Arial"/>
          <w:sz w:val="24"/>
          <w:szCs w:val="24"/>
        </w:rPr>
        <w:t>i</w:t>
      </w:r>
      <w:r>
        <w:rPr>
          <w:rFonts w:ascii="Arial" w:hAnsi="Arial" w:cs="Arial"/>
          <w:sz w:val="24"/>
          <w:szCs w:val="24"/>
        </w:rPr>
        <w:t>s</w:t>
      </w:r>
      <w:r w:rsidRPr="00875EEE">
        <w:rPr>
          <w:rFonts w:ascii="Arial" w:hAnsi="Arial" w:cs="Arial"/>
          <w:sz w:val="24"/>
          <w:szCs w:val="24"/>
        </w:rPr>
        <w:t>ed whole consisting of several parts; and, therefore, what we call its several faculties are rather</w:t>
      </w:r>
      <w:r>
        <w:rPr>
          <w:rFonts w:ascii="Arial" w:hAnsi="Arial" w:cs="Arial"/>
          <w:sz w:val="24"/>
          <w:szCs w:val="24"/>
        </w:rPr>
        <w:t xml:space="preserve"> the capacity of the one agent </w:t>
      </w:r>
      <w:r w:rsidRPr="00875EEE">
        <w:rPr>
          <w:rFonts w:ascii="Arial" w:hAnsi="Arial" w:cs="Arial"/>
          <w:sz w:val="24"/>
          <w:szCs w:val="24"/>
        </w:rPr>
        <w:t>for discharging successively or concurrently the several functions involved, and are never to be conceived of as separately existing parts or organs. These several functions exercised by the one soul are so vari</w:t>
      </w:r>
      <w:r>
        <w:rPr>
          <w:rFonts w:ascii="Arial" w:hAnsi="Arial" w:cs="Arial"/>
          <w:sz w:val="24"/>
          <w:szCs w:val="24"/>
        </w:rPr>
        <w:t>ed</w:t>
      </w:r>
      <w:r w:rsidRPr="00875EEE">
        <w:rPr>
          <w:rFonts w:ascii="Arial" w:hAnsi="Arial" w:cs="Arial"/>
          <w:sz w:val="24"/>
          <w:szCs w:val="24"/>
        </w:rPr>
        <w:t xml:space="preserve"> and complex, </w:t>
      </w:r>
      <w:r>
        <w:rPr>
          <w:rFonts w:ascii="Arial" w:hAnsi="Arial" w:cs="Arial"/>
          <w:sz w:val="24"/>
          <w:szCs w:val="24"/>
        </w:rPr>
        <w:t>that a minute analysis is abso</w:t>
      </w:r>
      <w:r w:rsidRPr="00875EEE">
        <w:rPr>
          <w:rFonts w:ascii="Arial" w:hAnsi="Arial" w:cs="Arial"/>
          <w:sz w:val="24"/>
          <w:szCs w:val="24"/>
        </w:rPr>
        <w:t>lutely necessary, in order to lay open to us a definite view of their nature. Yet we must carefully remember that a large part of the errors into which philosophers h</w:t>
      </w:r>
      <w:r>
        <w:rPr>
          <w:rFonts w:ascii="Arial" w:hAnsi="Arial" w:cs="Arial"/>
          <w:sz w:val="24"/>
          <w:szCs w:val="24"/>
        </w:rPr>
        <w:t>ave fallen in their interpreta</w:t>
      </w:r>
      <w:r w:rsidRPr="00875EEE">
        <w:rPr>
          <w:rFonts w:ascii="Arial" w:hAnsi="Arial" w:cs="Arial"/>
          <w:sz w:val="24"/>
          <w:szCs w:val="24"/>
        </w:rPr>
        <w:t>tion of man’s moral constitution has resulted from the abuse of this very process of analysis. This is especially true with respect to the interpretation of the voluntary acts of the human soul. In prosecution of his analysis</w:t>
      </w:r>
      <w:r>
        <w:rPr>
          <w:rFonts w:ascii="Arial" w:hAnsi="Arial" w:cs="Arial"/>
          <w:sz w:val="24"/>
          <w:szCs w:val="24"/>
        </w:rPr>
        <w:t>,</w:t>
      </w:r>
      <w:r w:rsidRPr="00875EEE">
        <w:rPr>
          <w:rFonts w:ascii="Arial" w:hAnsi="Arial" w:cs="Arial"/>
          <w:sz w:val="24"/>
          <w:szCs w:val="24"/>
        </w:rPr>
        <w:t xml:space="preserve"> the philosopher comes</w:t>
      </w:r>
      <w:r>
        <w:rPr>
          <w:rFonts w:ascii="Arial" w:hAnsi="Arial" w:cs="Arial"/>
          <w:sz w:val="24"/>
          <w:szCs w:val="24"/>
        </w:rPr>
        <w:t xml:space="preserve"> to recognis</w:t>
      </w:r>
      <w:r w:rsidRPr="00875EEE">
        <w:rPr>
          <w:rFonts w:ascii="Arial" w:hAnsi="Arial" w:cs="Arial"/>
          <w:sz w:val="24"/>
          <w:szCs w:val="24"/>
        </w:rPr>
        <w:t>e separately the differences and the li</w:t>
      </w:r>
      <w:r>
        <w:rPr>
          <w:rFonts w:ascii="Arial" w:hAnsi="Arial" w:cs="Arial"/>
          <w:sz w:val="24"/>
          <w:szCs w:val="24"/>
        </w:rPr>
        <w:t>kenesses of these various func</w:t>
      </w:r>
      <w:r w:rsidRPr="00875EEE">
        <w:rPr>
          <w:rFonts w:ascii="Arial" w:hAnsi="Arial" w:cs="Arial"/>
          <w:sz w:val="24"/>
          <w:szCs w:val="24"/>
        </w:rPr>
        <w:t>tions of the soul, and too frequently forgets that these function</w:t>
      </w:r>
      <w:r>
        <w:rPr>
          <w:rFonts w:ascii="Arial" w:hAnsi="Arial" w:cs="Arial"/>
          <w:sz w:val="24"/>
          <w:szCs w:val="24"/>
        </w:rPr>
        <w:t xml:space="preserve">s </w:t>
      </w:r>
      <w:r w:rsidRPr="00875EEE">
        <w:rPr>
          <w:rFonts w:ascii="Arial" w:hAnsi="Arial" w:cs="Arial"/>
          <w:sz w:val="24"/>
          <w:szCs w:val="24"/>
        </w:rPr>
        <w:t>themselves are, in fact, never exercised in that isolated manner, but concurrently by the one soul, as an indivisible agent, and that they always qualify one another. Thus, it is not t</w:t>
      </w:r>
      <w:r>
        <w:rPr>
          <w:rFonts w:ascii="Arial" w:hAnsi="Arial" w:cs="Arial"/>
          <w:sz w:val="24"/>
          <w:szCs w:val="24"/>
        </w:rPr>
        <w:t xml:space="preserve">he means by which </w:t>
      </w:r>
      <w:r w:rsidRPr="00875EEE">
        <w:rPr>
          <w:rFonts w:ascii="Arial" w:hAnsi="Arial" w:cs="Arial"/>
          <w:sz w:val="24"/>
          <w:szCs w:val="24"/>
        </w:rPr>
        <w:t>the understanding reasons, and the he</w:t>
      </w:r>
      <w:r>
        <w:rPr>
          <w:rFonts w:ascii="Arial" w:hAnsi="Arial" w:cs="Arial"/>
          <w:sz w:val="24"/>
          <w:szCs w:val="24"/>
        </w:rPr>
        <w:t>art feels, and the con</w:t>
      </w:r>
      <w:r w:rsidRPr="00875EEE">
        <w:rPr>
          <w:rFonts w:ascii="Arial" w:hAnsi="Arial" w:cs="Arial"/>
          <w:sz w:val="24"/>
          <w:szCs w:val="24"/>
        </w:rPr>
        <w:t xml:space="preserve">science approves or condemns, and the will decides, as different members of the body work together, or as different people constituting a council deliberate and decide in mutual parts; but it is true that the one indivisible, </w:t>
      </w:r>
      <w:r>
        <w:rPr>
          <w:rFonts w:ascii="Arial" w:hAnsi="Arial" w:cs="Arial"/>
          <w:sz w:val="24"/>
          <w:szCs w:val="24"/>
        </w:rPr>
        <w:t>rational, feeling, moral, self-</w:t>
      </w:r>
      <w:r w:rsidRPr="00875EEE">
        <w:rPr>
          <w:rFonts w:ascii="Arial" w:hAnsi="Arial" w:cs="Arial"/>
          <w:sz w:val="24"/>
          <w:szCs w:val="24"/>
        </w:rPr>
        <w:t>determining soul reasons, feels, approves, or condemns and decides. The self-determining power of the will as an abstract faculty is absurd as a doctrine, and would be disastrous as an experience, but the self-determining power of the human soul as a co</w:t>
      </w:r>
      <w:r>
        <w:rPr>
          <w:rFonts w:ascii="Arial" w:hAnsi="Arial" w:cs="Arial"/>
          <w:sz w:val="24"/>
          <w:szCs w:val="24"/>
        </w:rPr>
        <w:t>n</w:t>
      </w:r>
      <w:r w:rsidRPr="00875EEE">
        <w:rPr>
          <w:rFonts w:ascii="Arial" w:hAnsi="Arial" w:cs="Arial"/>
          <w:sz w:val="24"/>
          <w:szCs w:val="24"/>
        </w:rPr>
        <w:t>cret</w:t>
      </w:r>
      <w:r>
        <w:rPr>
          <w:rFonts w:ascii="Arial" w:hAnsi="Arial" w:cs="Arial"/>
          <w:sz w:val="24"/>
          <w:szCs w:val="24"/>
        </w:rPr>
        <w:t>el</w:t>
      </w:r>
      <w:r w:rsidRPr="00875EEE">
        <w:rPr>
          <w:rFonts w:ascii="Arial" w:hAnsi="Arial" w:cs="Arial"/>
          <w:sz w:val="24"/>
          <w:szCs w:val="24"/>
        </w:rPr>
        <w:t xml:space="preserve">y rational, feeling agent, is a fact of universal consciousness, and a fundamental doctrine of moral philosophy and of Christian theology.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How may t</w:t>
      </w:r>
      <w:r>
        <w:rPr>
          <w:rFonts w:ascii="Arial" w:hAnsi="Arial" w:cs="Arial"/>
          <w:sz w:val="24"/>
          <w:szCs w:val="24"/>
        </w:rPr>
        <w:t>h</w:t>
      </w:r>
      <w:r w:rsidRPr="00875EEE">
        <w:rPr>
          <w:rFonts w:ascii="Arial" w:hAnsi="Arial" w:cs="Arial"/>
          <w:sz w:val="24"/>
          <w:szCs w:val="24"/>
        </w:rPr>
        <w:t>e leading faculties of the human so</w:t>
      </w:r>
      <w:r>
        <w:rPr>
          <w:rFonts w:ascii="Arial" w:hAnsi="Arial" w:cs="Arial"/>
          <w:sz w:val="24"/>
          <w:szCs w:val="24"/>
        </w:rPr>
        <w:t>ul</w:t>
      </w:r>
      <w:r w:rsidRPr="00875EEE">
        <w:rPr>
          <w:rFonts w:ascii="Arial" w:hAnsi="Arial" w:cs="Arial"/>
          <w:sz w:val="24"/>
          <w:szCs w:val="24"/>
        </w:rPr>
        <w:t xml:space="preserve"> be cla</w:t>
      </w:r>
      <w:r>
        <w:rPr>
          <w:rFonts w:ascii="Arial" w:hAnsi="Arial" w:cs="Arial"/>
          <w:sz w:val="24"/>
          <w:szCs w:val="24"/>
        </w:rPr>
        <w:t>ssif</w:t>
      </w:r>
      <w:r w:rsidRPr="00875EEE">
        <w:rPr>
          <w:rFonts w:ascii="Arial" w:hAnsi="Arial" w:cs="Arial"/>
          <w:sz w:val="24"/>
          <w:szCs w:val="24"/>
        </w:rPr>
        <w:t xml:space="preserve">ied?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intellectual. This class includes all those faculties in different ways concerned in the general function of knowing; </w:t>
      </w:r>
      <w:r>
        <w:rPr>
          <w:rFonts w:ascii="Arial" w:hAnsi="Arial" w:cs="Arial"/>
          <w:sz w:val="24"/>
          <w:szCs w:val="24"/>
        </w:rPr>
        <w:t xml:space="preserve">such </w:t>
      </w:r>
      <w:r w:rsidRPr="00875EEE">
        <w:rPr>
          <w:rFonts w:ascii="Arial" w:hAnsi="Arial" w:cs="Arial"/>
          <w:sz w:val="24"/>
          <w:szCs w:val="24"/>
        </w:rPr>
        <w:t xml:space="preserve">as the reason, the imagination, the bodily </w:t>
      </w:r>
      <w:r w:rsidRPr="00875EEE">
        <w:rPr>
          <w:rFonts w:ascii="Arial" w:hAnsi="Arial" w:cs="Arial"/>
          <w:sz w:val="24"/>
          <w:szCs w:val="24"/>
        </w:rPr>
        <w:lastRenderedPageBreak/>
        <w:t>senses, and the moral sense (when considered as a mere</w:t>
      </w:r>
      <w:r>
        <w:rPr>
          <w:rFonts w:ascii="Arial" w:hAnsi="Arial" w:cs="Arial"/>
          <w:sz w:val="24"/>
          <w:szCs w:val="24"/>
        </w:rPr>
        <w:t xml:space="preserve"> source of knowledge to the un</w:t>
      </w:r>
      <w:r w:rsidRPr="00875EEE">
        <w:rPr>
          <w:rFonts w:ascii="Arial" w:hAnsi="Arial" w:cs="Arial"/>
          <w:sz w:val="24"/>
          <w:szCs w:val="24"/>
        </w:rPr>
        <w:t>derstanding)</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emotional. This class includes all those feelings which attend</w:t>
      </w:r>
      <w:r>
        <w:rPr>
          <w:rFonts w:ascii="Arial" w:hAnsi="Arial" w:cs="Arial"/>
          <w:sz w:val="24"/>
          <w:szCs w:val="24"/>
        </w:rPr>
        <w:t xml:space="preserve"> to</w:t>
      </w:r>
      <w:r w:rsidRPr="00875EEE">
        <w:rPr>
          <w:rFonts w:ascii="Arial" w:hAnsi="Arial" w:cs="Arial"/>
          <w:sz w:val="24"/>
          <w:szCs w:val="24"/>
        </w:rPr>
        <w:t xml:space="preserve">, in any </w:t>
      </w:r>
      <w:r>
        <w:rPr>
          <w:rFonts w:ascii="Arial" w:hAnsi="Arial" w:cs="Arial"/>
          <w:sz w:val="24"/>
          <w:szCs w:val="24"/>
        </w:rPr>
        <w:t>way</w:t>
      </w:r>
      <w:r w:rsidRPr="00875EEE">
        <w:rPr>
          <w:rFonts w:ascii="Arial" w:hAnsi="Arial" w:cs="Arial"/>
          <w:sz w:val="24"/>
          <w:szCs w:val="24"/>
        </w:rPr>
        <w:t xml:space="preserve">, the exercise of the other faculties.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will be observed that the f</w:t>
      </w:r>
      <w:r>
        <w:rPr>
          <w:rFonts w:ascii="Arial" w:hAnsi="Arial" w:cs="Arial"/>
          <w:sz w:val="24"/>
          <w:szCs w:val="24"/>
        </w:rPr>
        <w:t>unctions of the conscience in</w:t>
      </w:r>
      <w:r w:rsidRPr="00875EEE">
        <w:rPr>
          <w:rFonts w:ascii="Arial" w:hAnsi="Arial" w:cs="Arial"/>
          <w:sz w:val="24"/>
          <w:szCs w:val="24"/>
        </w:rPr>
        <w:t xml:space="preserve">volve faculties belonging to both the first and second classes, (see below, </w:t>
      </w:r>
      <w:r>
        <w:rPr>
          <w:rFonts w:ascii="Arial" w:hAnsi="Arial" w:cs="Arial"/>
          <w:sz w:val="24"/>
          <w:szCs w:val="24"/>
        </w:rPr>
        <w:t>Q</w:t>
      </w:r>
      <w:r w:rsidRPr="00875EEE">
        <w:rPr>
          <w:rFonts w:ascii="Arial" w:hAnsi="Arial" w:cs="Arial"/>
          <w:sz w:val="24"/>
          <w:szCs w:val="24"/>
        </w:rPr>
        <w:t>uestion 5)</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often asked which of our faculties is the seat of our moral nature? Now</w:t>
      </w:r>
      <w:r>
        <w:rPr>
          <w:rFonts w:ascii="Arial" w:hAnsi="Arial" w:cs="Arial"/>
          <w:sz w:val="24"/>
          <w:szCs w:val="24"/>
        </w:rPr>
        <w:t>,</w:t>
      </w:r>
      <w:r w:rsidRPr="00875EEE">
        <w:rPr>
          <w:rFonts w:ascii="Arial" w:hAnsi="Arial" w:cs="Arial"/>
          <w:sz w:val="24"/>
          <w:szCs w:val="24"/>
        </w:rPr>
        <w:t xml:space="preserve"> while there is a sense in which all moral questions concern the relation of the states or acts of the will to the law of G</w:t>
      </w:r>
      <w:r>
        <w:rPr>
          <w:rFonts w:ascii="Arial" w:hAnsi="Arial" w:cs="Arial"/>
          <w:sz w:val="24"/>
          <w:szCs w:val="24"/>
        </w:rPr>
        <w:t>od</w:t>
      </w:r>
      <w:r w:rsidRPr="00875EEE">
        <w:rPr>
          <w:rFonts w:ascii="Arial" w:hAnsi="Arial" w:cs="Arial"/>
          <w:sz w:val="24"/>
          <w:szCs w:val="24"/>
        </w:rPr>
        <w:t xml:space="preserve"> revealed in the conscience,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in which the will and the conscience are pre</w:t>
      </w:r>
      <w:r>
        <w:rPr>
          <w:rFonts w:ascii="Arial" w:hAnsi="Arial" w:cs="Arial"/>
          <w:sz w:val="24"/>
          <w:szCs w:val="24"/>
        </w:rPr>
        <w:t>-</w:t>
      </w:r>
      <w:r w:rsidRPr="00875EEE">
        <w:rPr>
          <w:rFonts w:ascii="Arial" w:hAnsi="Arial" w:cs="Arial"/>
          <w:sz w:val="24"/>
          <w:szCs w:val="24"/>
        </w:rPr>
        <w:t>eminently the foundation of man’s moral nature, it is true, nevertheless, that every</w:t>
      </w:r>
      <w:r>
        <w:rPr>
          <w:rFonts w:ascii="Arial" w:hAnsi="Arial" w:cs="Arial"/>
          <w:sz w:val="24"/>
          <w:szCs w:val="24"/>
        </w:rPr>
        <w:t xml:space="preserve"> </w:t>
      </w:r>
      <w:r w:rsidRPr="00875EEE">
        <w:rPr>
          <w:rFonts w:ascii="Arial" w:hAnsi="Arial" w:cs="Arial"/>
          <w:sz w:val="24"/>
          <w:szCs w:val="24"/>
        </w:rPr>
        <w:t>one of the faculties of the human soul</w:t>
      </w:r>
      <w:r>
        <w:rPr>
          <w:rFonts w:ascii="Arial" w:hAnsi="Arial" w:cs="Arial"/>
          <w:sz w:val="24"/>
          <w:szCs w:val="24"/>
        </w:rPr>
        <w:t>, as above classified, is exer</w:t>
      </w:r>
      <w:r w:rsidRPr="00875EEE">
        <w:rPr>
          <w:rFonts w:ascii="Arial" w:hAnsi="Arial" w:cs="Arial"/>
          <w:sz w:val="24"/>
          <w:szCs w:val="24"/>
        </w:rPr>
        <w:t xml:space="preserve">cised in relation to all moral distinctions, </w:t>
      </w:r>
      <w:r>
        <w:rPr>
          <w:rFonts w:ascii="Arial" w:hAnsi="Arial" w:cs="Arial"/>
          <w:sz w:val="24"/>
          <w:szCs w:val="24"/>
        </w:rPr>
        <w:t>for example,</w:t>
      </w:r>
      <w:r w:rsidRPr="00875EEE">
        <w:rPr>
          <w:rFonts w:ascii="Arial" w:hAnsi="Arial" w:cs="Arial"/>
          <w:sz w:val="24"/>
          <w:szCs w:val="24"/>
        </w:rPr>
        <w:t xml:space="preserve"> the </w:t>
      </w:r>
      <w:r>
        <w:rPr>
          <w:rFonts w:ascii="Arial" w:hAnsi="Arial" w:cs="Arial"/>
          <w:sz w:val="24"/>
          <w:szCs w:val="24"/>
        </w:rPr>
        <w:t>intellec</w:t>
      </w:r>
      <w:r w:rsidRPr="00875EEE">
        <w:rPr>
          <w:rFonts w:ascii="Arial" w:hAnsi="Arial" w:cs="Arial"/>
          <w:sz w:val="24"/>
          <w:szCs w:val="24"/>
        </w:rPr>
        <w:t>tual in the perception and judgement;</w:t>
      </w:r>
      <w:r>
        <w:rPr>
          <w:rFonts w:ascii="Arial" w:hAnsi="Arial" w:cs="Arial"/>
          <w:sz w:val="24"/>
          <w:szCs w:val="24"/>
        </w:rPr>
        <w:t xml:space="preserve"> the emotional in pleas</w:t>
      </w:r>
      <w:r w:rsidRPr="00875EEE">
        <w:rPr>
          <w:rFonts w:ascii="Arial" w:hAnsi="Arial" w:cs="Arial"/>
          <w:sz w:val="24"/>
          <w:szCs w:val="24"/>
        </w:rPr>
        <w:t>ant feeling</w:t>
      </w:r>
      <w:r>
        <w:rPr>
          <w:rFonts w:ascii="Arial" w:hAnsi="Arial" w:cs="Arial"/>
          <w:sz w:val="24"/>
          <w:szCs w:val="24"/>
        </w:rPr>
        <w:t>s</w:t>
      </w:r>
      <w:r w:rsidRPr="00875EEE">
        <w:rPr>
          <w:rFonts w:ascii="Arial" w:hAnsi="Arial" w:cs="Arial"/>
          <w:sz w:val="24"/>
          <w:szCs w:val="24"/>
        </w:rPr>
        <w:t xml:space="preserve"> or the reverse; the will, in choosing or refusing, and in acting. Every state </w:t>
      </w:r>
      <w:r>
        <w:rPr>
          <w:rFonts w:ascii="Arial" w:hAnsi="Arial" w:cs="Arial"/>
          <w:sz w:val="24"/>
          <w:szCs w:val="24"/>
        </w:rPr>
        <w:t>or act of any one of the facul</w:t>
      </w:r>
      <w:r w:rsidRPr="00875EEE">
        <w:rPr>
          <w:rFonts w:ascii="Arial" w:hAnsi="Arial" w:cs="Arial"/>
          <w:sz w:val="24"/>
          <w:szCs w:val="24"/>
        </w:rPr>
        <w:t xml:space="preserve">ties of the human soul, therefore, which involves the judging, choosing, refusing, desiring, on a purely moral question, or the feeling corresponding </w:t>
      </w:r>
      <w:r>
        <w:rPr>
          <w:rFonts w:ascii="Arial" w:hAnsi="Arial" w:cs="Arial"/>
          <w:sz w:val="24"/>
          <w:szCs w:val="24"/>
        </w:rPr>
        <w:t>to it</w:t>
      </w:r>
      <w:r w:rsidRPr="00875EEE">
        <w:rPr>
          <w:rFonts w:ascii="Arial" w:hAnsi="Arial" w:cs="Arial"/>
          <w:sz w:val="24"/>
          <w:szCs w:val="24"/>
        </w:rPr>
        <w:t>, is a moral state or act, and all the faculties, viewed in their relations to the distinction between g</w:t>
      </w:r>
      <w:r>
        <w:rPr>
          <w:rFonts w:ascii="Arial" w:hAnsi="Arial" w:cs="Arial"/>
          <w:sz w:val="24"/>
          <w:szCs w:val="24"/>
        </w:rPr>
        <w:t>o</w:t>
      </w:r>
      <w:r w:rsidRPr="00875EEE">
        <w:rPr>
          <w:rFonts w:ascii="Arial" w:hAnsi="Arial" w:cs="Arial"/>
          <w:sz w:val="24"/>
          <w:szCs w:val="24"/>
        </w:rPr>
        <w:t xml:space="preserve">od and evil, are moral faculties.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What is the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term </w:t>
      </w:r>
      <w:r>
        <w:rPr>
          <w:rFonts w:ascii="Arial" w:hAnsi="Arial" w:cs="Arial"/>
          <w:sz w:val="24"/>
          <w:szCs w:val="24"/>
        </w:rPr>
        <w:t>“</w:t>
      </w:r>
      <w:r w:rsidRPr="00875EEE">
        <w:rPr>
          <w:rFonts w:ascii="Arial" w:hAnsi="Arial" w:cs="Arial"/>
          <w:sz w:val="24"/>
          <w:szCs w:val="24"/>
        </w:rPr>
        <w:t>will</w:t>
      </w:r>
      <w:r>
        <w:rPr>
          <w:rFonts w:ascii="Arial" w:hAnsi="Arial" w:cs="Arial"/>
          <w:sz w:val="24"/>
          <w:szCs w:val="24"/>
        </w:rPr>
        <w:t>”</w:t>
      </w:r>
      <w:r w:rsidRPr="00875EEE">
        <w:rPr>
          <w:rFonts w:ascii="Arial" w:hAnsi="Arial" w:cs="Arial"/>
          <w:sz w:val="24"/>
          <w:szCs w:val="24"/>
        </w:rPr>
        <w:t xml:space="preserve"> is often used to express the mere faculty</w:t>
      </w:r>
      <w:r>
        <w:rPr>
          <w:rFonts w:ascii="Arial" w:hAnsi="Arial" w:cs="Arial"/>
          <w:sz w:val="24"/>
          <w:szCs w:val="24"/>
        </w:rPr>
        <w:t xml:space="preserve"> of </w:t>
      </w:r>
      <w:r w:rsidRPr="00875EEE">
        <w:rPr>
          <w:rFonts w:ascii="Arial" w:hAnsi="Arial" w:cs="Arial"/>
          <w:sz w:val="24"/>
          <w:szCs w:val="24"/>
        </w:rPr>
        <w:t>volition, whereby the soul chooses, or refuses, or determines</w:t>
      </w:r>
      <w:r>
        <w:rPr>
          <w:rFonts w:ascii="Arial" w:hAnsi="Arial" w:cs="Arial"/>
          <w:sz w:val="24"/>
          <w:szCs w:val="24"/>
        </w:rPr>
        <w:t>,</w:t>
      </w:r>
      <w:r w:rsidRPr="00875EEE">
        <w:rPr>
          <w:rFonts w:ascii="Arial" w:hAnsi="Arial" w:cs="Arial"/>
          <w:sz w:val="24"/>
          <w:szCs w:val="24"/>
        </w:rPr>
        <w:t xml:space="preserve"> to act, and the exercise of that faculty. It is also used in a wider sense, and</w:t>
      </w:r>
      <w:r>
        <w:rPr>
          <w:rFonts w:ascii="Arial" w:hAnsi="Arial" w:cs="Arial"/>
          <w:sz w:val="24"/>
          <w:szCs w:val="24"/>
        </w:rPr>
        <w:t>,</w:t>
      </w:r>
      <w:r w:rsidRPr="00875EEE">
        <w:rPr>
          <w:rFonts w:ascii="Arial" w:hAnsi="Arial" w:cs="Arial"/>
          <w:sz w:val="24"/>
          <w:szCs w:val="24"/>
        </w:rPr>
        <w:t xml:space="preserve"> in this sense</w:t>
      </w:r>
      <w:r>
        <w:rPr>
          <w:rFonts w:ascii="Arial" w:hAnsi="Arial" w:cs="Arial"/>
          <w:sz w:val="24"/>
          <w:szCs w:val="24"/>
        </w:rPr>
        <w:t>,</w:t>
      </w:r>
      <w:r w:rsidRPr="00875EEE">
        <w:rPr>
          <w:rFonts w:ascii="Arial" w:hAnsi="Arial" w:cs="Arial"/>
          <w:sz w:val="24"/>
          <w:szCs w:val="24"/>
        </w:rPr>
        <w:t xml:space="preserve"> I use it here to include the faculty of volition, together with all of the spontaneous states of the soul (designated by Sir William Hamilton, “</w:t>
      </w:r>
      <w:r w:rsidRPr="001A65CC">
        <w:rPr>
          <w:rFonts w:ascii="Arial" w:hAnsi="Arial" w:cs="Arial"/>
          <w:i/>
          <w:iCs/>
          <w:sz w:val="24"/>
          <w:szCs w:val="24"/>
        </w:rPr>
        <w:t>Lectures on Metaphysics</w:t>
      </w:r>
      <w:r w:rsidRPr="00875EEE">
        <w:rPr>
          <w:rFonts w:ascii="Arial" w:hAnsi="Arial" w:cs="Arial"/>
          <w:sz w:val="24"/>
          <w:szCs w:val="24"/>
        </w:rPr>
        <w:t>,” Lect. XI., the faculties of</w:t>
      </w:r>
      <w:r>
        <w:rPr>
          <w:rFonts w:ascii="Arial" w:hAnsi="Arial" w:cs="Arial"/>
          <w:sz w:val="24"/>
          <w:szCs w:val="24"/>
        </w:rPr>
        <w:t xml:space="preserve"> conation [mental desires], the excited, striv</w:t>
      </w:r>
      <w:r w:rsidRPr="00875EEE">
        <w:rPr>
          <w:rFonts w:ascii="Arial" w:hAnsi="Arial" w:cs="Arial"/>
          <w:sz w:val="24"/>
          <w:szCs w:val="24"/>
        </w:rPr>
        <w:t>ing faculties, possessing, as their common characteristic, “a tendency toward the reali</w:t>
      </w:r>
      <w:r>
        <w:rPr>
          <w:rFonts w:ascii="Arial" w:hAnsi="Arial" w:cs="Arial"/>
          <w:sz w:val="24"/>
          <w:szCs w:val="24"/>
        </w:rPr>
        <w:t>s</w:t>
      </w:r>
      <w:r w:rsidRPr="00875EEE">
        <w:rPr>
          <w:rFonts w:ascii="Arial" w:hAnsi="Arial" w:cs="Arial"/>
          <w:sz w:val="24"/>
          <w:szCs w:val="24"/>
        </w:rPr>
        <w:t>ation of their end”)</w:t>
      </w:r>
      <w:r>
        <w:rPr>
          <w:rFonts w:ascii="Arial" w:hAnsi="Arial" w:cs="Arial"/>
          <w:sz w:val="24"/>
          <w:szCs w:val="24"/>
        </w:rPr>
        <w:t>, the dispositions, affec</w:t>
      </w:r>
      <w:r w:rsidRPr="00875EEE">
        <w:rPr>
          <w:rFonts w:ascii="Arial" w:hAnsi="Arial" w:cs="Arial"/>
          <w:sz w:val="24"/>
          <w:szCs w:val="24"/>
        </w:rPr>
        <w:t xml:space="preserve">tions, desires, which determine a man in the exercise of his free power of volition. It must be remembered, however, that these two senses of the word </w:t>
      </w:r>
      <w:r>
        <w:rPr>
          <w:rFonts w:ascii="Arial" w:hAnsi="Arial" w:cs="Arial"/>
          <w:sz w:val="24"/>
          <w:szCs w:val="24"/>
        </w:rPr>
        <w:t>“</w:t>
      </w:r>
      <w:r w:rsidRPr="00875EEE">
        <w:rPr>
          <w:rFonts w:ascii="Arial" w:hAnsi="Arial" w:cs="Arial"/>
          <w:sz w:val="24"/>
          <w:szCs w:val="24"/>
        </w:rPr>
        <w:t>will</w:t>
      </w:r>
      <w:r>
        <w:rPr>
          <w:rFonts w:ascii="Arial" w:hAnsi="Arial" w:cs="Arial"/>
          <w:sz w:val="24"/>
          <w:szCs w:val="24"/>
        </w:rPr>
        <w:t>”</w:t>
      </w:r>
      <w:r w:rsidRPr="00875EEE">
        <w:rPr>
          <w:rFonts w:ascii="Arial" w:hAnsi="Arial" w:cs="Arial"/>
          <w:sz w:val="24"/>
          <w:szCs w:val="24"/>
        </w:rPr>
        <w:t xml:space="preserve"> are essentially distinct. The will, as including all the faculties of conation (the dispositions and desires), is to be essentially distinguished from the single faculty of soul exercised in the resulting volition, </w:t>
      </w:r>
      <w:r>
        <w:rPr>
          <w:rFonts w:ascii="Arial" w:hAnsi="Arial" w:cs="Arial"/>
          <w:sz w:val="24"/>
          <w:szCs w:val="24"/>
        </w:rPr>
        <w:t>that is</w:t>
      </w:r>
      <w:r w:rsidRPr="00875EEE">
        <w:rPr>
          <w:rFonts w:ascii="Arial" w:hAnsi="Arial" w:cs="Arial"/>
          <w:sz w:val="24"/>
          <w:szCs w:val="24"/>
        </w:rPr>
        <w:t xml:space="preserve">, the choosing or the acting according to its prevailing desire.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There is included in the doctrine of the will,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1A65CC">
        <w:rPr>
          <w:rFonts w:ascii="Arial" w:hAnsi="Arial" w:cs="Arial"/>
          <w:sz w:val="24"/>
          <w:szCs w:val="24"/>
        </w:rPr>
        <w:t>1st,</w:t>
      </w:r>
      <w:r w:rsidRPr="00875EEE">
        <w:rPr>
          <w:rFonts w:ascii="Arial" w:hAnsi="Arial" w:cs="Arial"/>
          <w:sz w:val="24"/>
          <w:szCs w:val="24"/>
        </w:rPr>
        <w:t xml:space="preserve"> that in the exercise of the faculty of volition, or self-decision, the soul truly originates action, </w:t>
      </w:r>
      <w:r>
        <w:rPr>
          <w:rFonts w:ascii="Arial" w:hAnsi="Arial" w:cs="Arial"/>
          <w:sz w:val="24"/>
          <w:szCs w:val="24"/>
        </w:rPr>
        <w:t>that is</w:t>
      </w:r>
      <w:r w:rsidRPr="00875EEE">
        <w:rPr>
          <w:rFonts w:ascii="Arial" w:hAnsi="Arial" w:cs="Arial"/>
          <w:sz w:val="24"/>
          <w:szCs w:val="24"/>
        </w:rPr>
        <w:t xml:space="preserve">, acts as </w:t>
      </w:r>
      <w:r>
        <w:rPr>
          <w:rFonts w:ascii="Arial" w:hAnsi="Arial" w:cs="Arial"/>
          <w:sz w:val="24"/>
          <w:szCs w:val="24"/>
        </w:rPr>
        <w:t>the</w:t>
      </w:r>
      <w:r w:rsidRPr="00875EEE">
        <w:rPr>
          <w:rFonts w:ascii="Arial" w:hAnsi="Arial" w:cs="Arial"/>
          <w:sz w:val="24"/>
          <w:szCs w:val="24"/>
        </w:rPr>
        <w:t xml:space="preserve"> original cause of its own acts, there differing totally from all material causes, which act only as they are acted on. This is the </w:t>
      </w:r>
      <w:r w:rsidRPr="00875EEE">
        <w:rPr>
          <w:rFonts w:ascii="Arial" w:hAnsi="Arial" w:cs="Arial"/>
          <w:sz w:val="24"/>
          <w:szCs w:val="24"/>
        </w:rPr>
        <w:lastRenderedPageBreak/>
        <w:t xml:space="preserve">transcendental element of the human will, generally marked by the term </w:t>
      </w:r>
      <w:r>
        <w:rPr>
          <w:rFonts w:ascii="Arial" w:hAnsi="Arial" w:cs="Arial"/>
          <w:sz w:val="24"/>
          <w:szCs w:val="24"/>
        </w:rPr>
        <w:t>“</w:t>
      </w:r>
      <w:r w:rsidRPr="00875EEE">
        <w:rPr>
          <w:rFonts w:ascii="Arial" w:hAnsi="Arial" w:cs="Arial"/>
          <w:sz w:val="24"/>
          <w:szCs w:val="24"/>
        </w:rPr>
        <w:t>spontaneity</w:t>
      </w:r>
      <w:r>
        <w:rPr>
          <w:rFonts w:ascii="Arial" w:hAnsi="Arial" w:cs="Arial"/>
          <w:sz w:val="24"/>
          <w:szCs w:val="24"/>
        </w:rPr>
        <w:t>”</w:t>
      </w:r>
      <w:r w:rsidRPr="00875EEE">
        <w:rPr>
          <w:rFonts w:ascii="Arial" w:hAnsi="Arial" w:cs="Arial"/>
          <w:sz w:val="24"/>
          <w:szCs w:val="24"/>
        </w:rPr>
        <w:t>, which has rendered the whole subject so obscure. The truth must be recogni</w:t>
      </w:r>
      <w:r>
        <w:rPr>
          <w:rFonts w:ascii="Arial" w:hAnsi="Arial" w:cs="Arial"/>
          <w:sz w:val="24"/>
          <w:szCs w:val="24"/>
        </w:rPr>
        <w:t>s</w:t>
      </w:r>
      <w:r w:rsidRPr="00875EEE">
        <w:rPr>
          <w:rFonts w:ascii="Arial" w:hAnsi="Arial" w:cs="Arial"/>
          <w:sz w:val="24"/>
          <w:szCs w:val="24"/>
        </w:rPr>
        <w:t>ed that we have here reached one of the impassable limits of human thought. Our minds are so constituted that we can understand only a chain of operat</w:t>
      </w:r>
      <w:r>
        <w:rPr>
          <w:rFonts w:ascii="Arial" w:hAnsi="Arial" w:cs="Arial"/>
          <w:sz w:val="24"/>
          <w:szCs w:val="24"/>
        </w:rPr>
        <w:t>ions, each link of which is al</w:t>
      </w:r>
      <w:r w:rsidRPr="00875EEE">
        <w:rPr>
          <w:rFonts w:ascii="Arial" w:hAnsi="Arial" w:cs="Arial"/>
          <w:sz w:val="24"/>
          <w:szCs w:val="24"/>
        </w:rPr>
        <w:t xml:space="preserve">ternately effect and cause. The action of an absolute cause, that is, of one really originating action, is a mystery </w:t>
      </w:r>
      <w:r>
        <w:rPr>
          <w:rFonts w:ascii="Arial" w:hAnsi="Arial" w:cs="Arial"/>
          <w:sz w:val="24"/>
          <w:szCs w:val="24"/>
        </w:rPr>
        <w:t>beyond our understand</w:t>
      </w:r>
      <w:r w:rsidRPr="00875EEE">
        <w:rPr>
          <w:rFonts w:ascii="Arial" w:hAnsi="Arial" w:cs="Arial"/>
          <w:sz w:val="24"/>
          <w:szCs w:val="24"/>
        </w:rPr>
        <w:t xml:space="preserve">ings, though it </w:t>
      </w:r>
      <w:r>
        <w:rPr>
          <w:rFonts w:ascii="Arial" w:hAnsi="Arial" w:cs="Arial"/>
          <w:sz w:val="24"/>
          <w:szCs w:val="24"/>
        </w:rPr>
        <w:t>is</w:t>
      </w:r>
      <w:r w:rsidRPr="00875EEE">
        <w:rPr>
          <w:rFonts w:ascii="Arial" w:hAnsi="Arial" w:cs="Arial"/>
          <w:sz w:val="24"/>
          <w:szCs w:val="24"/>
        </w:rPr>
        <w:t xml:space="preserve"> daily part of our personal experience. Any attempt to analyse this ultimate </w:t>
      </w:r>
      <w:r>
        <w:rPr>
          <w:rFonts w:ascii="Arial" w:hAnsi="Arial" w:cs="Arial"/>
          <w:sz w:val="24"/>
          <w:szCs w:val="24"/>
        </w:rPr>
        <w:t>fact only destroys it, and con</w:t>
      </w:r>
      <w:r w:rsidRPr="00875EEE">
        <w:rPr>
          <w:rFonts w:ascii="Arial" w:hAnsi="Arial" w:cs="Arial"/>
          <w:sz w:val="24"/>
          <w:szCs w:val="24"/>
        </w:rPr>
        <w:t xml:space="preserve">fuses the testimony of consciousness. This conclusion, stated in different language, is arrived at by different paths by Sir William Hamilton. — See </w:t>
      </w:r>
      <w:r w:rsidRPr="00200654">
        <w:rPr>
          <w:rFonts w:ascii="Arial" w:hAnsi="Arial" w:cs="Arial"/>
          <w:i/>
          <w:iCs/>
          <w:sz w:val="24"/>
          <w:szCs w:val="24"/>
        </w:rPr>
        <w:t>Discussions</w:t>
      </w:r>
      <w:r w:rsidRPr="00875EEE">
        <w:rPr>
          <w:rFonts w:ascii="Arial" w:hAnsi="Arial" w:cs="Arial"/>
          <w:sz w:val="24"/>
          <w:szCs w:val="24"/>
        </w:rPr>
        <w:t>, pp. 575-590; M’Cosh, see “</w:t>
      </w:r>
      <w:r w:rsidRPr="00200654">
        <w:rPr>
          <w:rFonts w:ascii="Arial" w:hAnsi="Arial" w:cs="Arial"/>
          <w:i/>
          <w:iCs/>
          <w:sz w:val="24"/>
          <w:szCs w:val="24"/>
        </w:rPr>
        <w:t>Divine Government</w:t>
      </w:r>
      <w:r w:rsidRPr="00875EEE">
        <w:rPr>
          <w:rFonts w:ascii="Arial" w:hAnsi="Arial" w:cs="Arial"/>
          <w:sz w:val="24"/>
          <w:szCs w:val="24"/>
        </w:rPr>
        <w:t>” pp. 273-294; and Isaac Taylor, see “</w:t>
      </w:r>
      <w:r w:rsidRPr="00200654">
        <w:rPr>
          <w:rFonts w:ascii="Arial" w:hAnsi="Arial" w:cs="Arial"/>
          <w:i/>
          <w:iCs/>
          <w:sz w:val="24"/>
          <w:szCs w:val="24"/>
        </w:rPr>
        <w:t>World of Mind</w:t>
      </w:r>
      <w:r w:rsidRPr="00875EEE">
        <w:rPr>
          <w:rFonts w:ascii="Arial" w:hAnsi="Arial" w:cs="Arial"/>
          <w:sz w:val="24"/>
          <w:szCs w:val="24"/>
        </w:rPr>
        <w:t xml:space="preserve">,” pp. 83-93, and </w:t>
      </w:r>
      <w:r>
        <w:rPr>
          <w:rFonts w:ascii="Arial" w:hAnsi="Arial" w:cs="Arial"/>
          <w:sz w:val="24"/>
          <w:szCs w:val="24"/>
        </w:rPr>
        <w:t xml:space="preserve">there are </w:t>
      </w:r>
      <w:r w:rsidRPr="00875EEE">
        <w:rPr>
          <w:rFonts w:ascii="Arial" w:hAnsi="Arial" w:cs="Arial"/>
          <w:sz w:val="24"/>
          <w:szCs w:val="24"/>
        </w:rPr>
        <w:t xml:space="preserve">others.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this executive act of volition is always according to the present prevailing desires or affections of the soul, in respect </w:t>
      </w:r>
      <w:r>
        <w:rPr>
          <w:rFonts w:ascii="Arial" w:hAnsi="Arial" w:cs="Arial"/>
          <w:sz w:val="24"/>
          <w:szCs w:val="24"/>
        </w:rPr>
        <w:t>of</w:t>
      </w:r>
      <w:r w:rsidRPr="00875EEE">
        <w:rPr>
          <w:rFonts w:ascii="Arial" w:hAnsi="Arial" w:cs="Arial"/>
          <w:sz w:val="24"/>
          <w:szCs w:val="24"/>
        </w:rPr>
        <w:t xml:space="preserve"> the object of action, in the view which the understanding takes of the whole case at the time. A man always chooses</w:t>
      </w:r>
      <w:r>
        <w:rPr>
          <w:rFonts w:ascii="Arial" w:hAnsi="Arial" w:cs="Arial"/>
          <w:sz w:val="24"/>
          <w:szCs w:val="24"/>
        </w:rPr>
        <w:t>,</w:t>
      </w:r>
      <w:r w:rsidRPr="00875EEE">
        <w:rPr>
          <w:rFonts w:ascii="Arial" w:hAnsi="Arial" w:cs="Arial"/>
          <w:sz w:val="24"/>
          <w:szCs w:val="24"/>
        </w:rPr>
        <w:t xml:space="preserve"> on the whole, </w:t>
      </w:r>
      <w:r>
        <w:rPr>
          <w:rFonts w:ascii="Arial" w:hAnsi="Arial" w:cs="Arial"/>
          <w:sz w:val="24"/>
          <w:szCs w:val="24"/>
        </w:rPr>
        <w:t xml:space="preserve">as </w:t>
      </w:r>
      <w:r w:rsidRPr="00875EEE">
        <w:rPr>
          <w:rFonts w:ascii="Arial" w:hAnsi="Arial" w:cs="Arial"/>
          <w:sz w:val="24"/>
          <w:szCs w:val="24"/>
        </w:rPr>
        <w:t xml:space="preserve">he desires to choose. </w:t>
      </w:r>
      <w:r>
        <w:rPr>
          <w:rFonts w:ascii="Arial" w:hAnsi="Arial" w:cs="Arial"/>
          <w:sz w:val="24"/>
          <w:szCs w:val="24"/>
        </w:rPr>
        <w:t>The soul often decides in oppo</w:t>
      </w:r>
      <w:r w:rsidRPr="00875EEE">
        <w:rPr>
          <w:rFonts w:ascii="Arial" w:hAnsi="Arial" w:cs="Arial"/>
          <w:sz w:val="24"/>
          <w:szCs w:val="24"/>
        </w:rPr>
        <w:t xml:space="preserve">sition to many of its most intense desires. Yet it always decides in conformity with that desire which is, on the whole, the strongest. If the question </w:t>
      </w:r>
      <w:r>
        <w:rPr>
          <w:rFonts w:ascii="Arial" w:hAnsi="Arial" w:cs="Arial"/>
          <w:sz w:val="24"/>
          <w:szCs w:val="24"/>
        </w:rPr>
        <w:t>is this</w:t>
      </w:r>
      <w:r w:rsidRPr="00875EEE">
        <w:rPr>
          <w:rFonts w:ascii="Arial" w:hAnsi="Arial" w:cs="Arial"/>
          <w:sz w:val="24"/>
          <w:szCs w:val="24"/>
        </w:rPr>
        <w:t xml:space="preserve"> — </w:t>
      </w:r>
      <w:r>
        <w:rPr>
          <w:rFonts w:ascii="Arial" w:hAnsi="Arial" w:cs="Arial"/>
          <w:sz w:val="24"/>
          <w:szCs w:val="24"/>
        </w:rPr>
        <w:t>From where</w:t>
      </w:r>
      <w:r w:rsidRPr="00875EEE">
        <w:rPr>
          <w:rFonts w:ascii="Arial" w:hAnsi="Arial" w:cs="Arial"/>
          <w:sz w:val="24"/>
          <w:szCs w:val="24"/>
        </w:rPr>
        <w:t xml:space="preserve"> </w:t>
      </w:r>
      <w:r>
        <w:rPr>
          <w:rFonts w:ascii="Arial" w:hAnsi="Arial" w:cs="Arial"/>
          <w:sz w:val="24"/>
          <w:szCs w:val="24"/>
        </w:rPr>
        <w:t>originates</w:t>
      </w:r>
      <w:r w:rsidRPr="00875EEE">
        <w:rPr>
          <w:rFonts w:ascii="Arial" w:hAnsi="Arial" w:cs="Arial"/>
          <w:sz w:val="24"/>
          <w:szCs w:val="24"/>
        </w:rPr>
        <w:t xml:space="preserve"> the soul’s action? </w:t>
      </w:r>
      <w:r>
        <w:rPr>
          <w:rFonts w:ascii="Arial" w:hAnsi="Arial" w:cs="Arial"/>
          <w:sz w:val="24"/>
          <w:szCs w:val="24"/>
        </w:rPr>
        <w:t xml:space="preserve">Then </w:t>
      </w:r>
      <w:r w:rsidRPr="00875EEE">
        <w:rPr>
          <w:rFonts w:ascii="Arial" w:hAnsi="Arial" w:cs="Arial"/>
          <w:sz w:val="24"/>
          <w:szCs w:val="24"/>
        </w:rPr>
        <w:t>the answer must refer to the soul’</w:t>
      </w:r>
      <w:r>
        <w:rPr>
          <w:rFonts w:ascii="Arial" w:hAnsi="Arial" w:cs="Arial"/>
          <w:sz w:val="24"/>
          <w:szCs w:val="24"/>
        </w:rPr>
        <w:t>s inherent power of act</w:t>
      </w:r>
      <w:r w:rsidRPr="00875EEE">
        <w:rPr>
          <w:rFonts w:ascii="Arial" w:hAnsi="Arial" w:cs="Arial"/>
          <w:sz w:val="24"/>
          <w:szCs w:val="24"/>
        </w:rPr>
        <w:t xml:space="preserve">ing as an original cause. If the question </w:t>
      </w:r>
      <w:r>
        <w:rPr>
          <w:rFonts w:ascii="Arial" w:hAnsi="Arial" w:cs="Arial"/>
          <w:sz w:val="24"/>
          <w:szCs w:val="24"/>
        </w:rPr>
        <w:t>is</w:t>
      </w:r>
      <w:r w:rsidRPr="00875EEE">
        <w:rPr>
          <w:rFonts w:ascii="Arial" w:hAnsi="Arial" w:cs="Arial"/>
          <w:sz w:val="24"/>
          <w:szCs w:val="24"/>
        </w:rPr>
        <w:t xml:space="preserve"> — Why does the soul act thus rather than otherwise? </w:t>
      </w:r>
      <w:r>
        <w:rPr>
          <w:rFonts w:ascii="Arial" w:hAnsi="Arial" w:cs="Arial"/>
          <w:sz w:val="24"/>
          <w:szCs w:val="24"/>
        </w:rPr>
        <w:t xml:space="preserve">Then </w:t>
      </w:r>
      <w:r w:rsidRPr="00875EEE">
        <w:rPr>
          <w:rFonts w:ascii="Arial" w:hAnsi="Arial" w:cs="Arial"/>
          <w:sz w:val="24"/>
          <w:szCs w:val="24"/>
        </w:rPr>
        <w:t>t</w:t>
      </w:r>
      <w:r>
        <w:rPr>
          <w:rFonts w:ascii="Arial" w:hAnsi="Arial" w:cs="Arial"/>
          <w:sz w:val="24"/>
          <w:szCs w:val="24"/>
        </w:rPr>
        <w:t>he answer must refer to the in</w:t>
      </w:r>
      <w:r w:rsidRPr="00875EEE">
        <w:rPr>
          <w:rFonts w:ascii="Arial" w:hAnsi="Arial" w:cs="Arial"/>
          <w:sz w:val="24"/>
          <w:szCs w:val="24"/>
        </w:rPr>
        <w:t xml:space="preserve">herent state of the soul itself in relation to the object of choice.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That these prevalent dispositions and desires, although they are temporarily excited to action by the view which the understanding transmits of external objects, nevertheless have their only ef</w:t>
      </w:r>
      <w:r>
        <w:rPr>
          <w:rFonts w:ascii="Arial" w:hAnsi="Arial" w:cs="Arial"/>
          <w:sz w:val="24"/>
          <w:szCs w:val="24"/>
        </w:rPr>
        <w:t>fi</w:t>
      </w:r>
      <w:r w:rsidRPr="00875EEE">
        <w:rPr>
          <w:rFonts w:ascii="Arial" w:hAnsi="Arial" w:cs="Arial"/>
          <w:sz w:val="24"/>
          <w:szCs w:val="24"/>
        </w:rPr>
        <w:t>cient cause and reason in the principles, or permanent nature</w:t>
      </w:r>
      <w:r>
        <w:rPr>
          <w:rFonts w:ascii="Arial" w:hAnsi="Arial" w:cs="Arial"/>
          <w:sz w:val="24"/>
          <w:szCs w:val="24"/>
        </w:rPr>
        <w:t>,</w:t>
      </w:r>
      <w:r w:rsidRPr="00875EEE">
        <w:rPr>
          <w:rFonts w:ascii="Arial" w:hAnsi="Arial" w:cs="Arial"/>
          <w:sz w:val="24"/>
          <w:szCs w:val="24"/>
        </w:rPr>
        <w:t xml:space="preserve"> of the will itself. These affections and desires are spontaneous, and are determined in their character by the will which exercises them. The understanding can give no further account of them.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W</w:t>
      </w:r>
      <w:r>
        <w:rPr>
          <w:rFonts w:ascii="Arial" w:hAnsi="Arial" w:cs="Arial"/>
          <w:sz w:val="24"/>
          <w:szCs w:val="24"/>
        </w:rPr>
        <w:t>hat</w:t>
      </w:r>
      <w:r w:rsidRPr="00875EEE">
        <w:rPr>
          <w:rFonts w:ascii="Arial" w:hAnsi="Arial" w:cs="Arial"/>
          <w:sz w:val="24"/>
          <w:szCs w:val="24"/>
        </w:rPr>
        <w:t xml:space="preserve"> is the distinction between a temporarily prevalent </w:t>
      </w:r>
      <w:r>
        <w:rPr>
          <w:rFonts w:ascii="Arial" w:hAnsi="Arial" w:cs="Arial"/>
          <w:sz w:val="24"/>
          <w:szCs w:val="24"/>
        </w:rPr>
        <w:t xml:space="preserve">affection of desire, </w:t>
      </w:r>
      <w:r w:rsidRPr="00875EEE">
        <w:rPr>
          <w:rFonts w:ascii="Arial" w:hAnsi="Arial" w:cs="Arial"/>
          <w:sz w:val="24"/>
          <w:szCs w:val="24"/>
        </w:rPr>
        <w:t xml:space="preserve">and a </w:t>
      </w:r>
      <w:r>
        <w:rPr>
          <w:rFonts w:ascii="Arial" w:hAnsi="Arial" w:cs="Arial"/>
          <w:sz w:val="24"/>
          <w:szCs w:val="24"/>
        </w:rPr>
        <w:t>permanent principle</w:t>
      </w:r>
      <w:r w:rsidRPr="00875EEE">
        <w:rPr>
          <w:rFonts w:ascii="Arial" w:hAnsi="Arial" w:cs="Arial"/>
          <w:sz w:val="24"/>
          <w:szCs w:val="24"/>
        </w:rPr>
        <w:t xml:space="preserve"> of the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“affection” or “desire” is a temporary spontaneous state of the will with respect to a certain choice or volition, for the time being, and in the view </w:t>
      </w:r>
      <w:r>
        <w:rPr>
          <w:rFonts w:ascii="Arial" w:hAnsi="Arial" w:cs="Arial"/>
          <w:sz w:val="24"/>
          <w:szCs w:val="24"/>
        </w:rPr>
        <w:t>that</w:t>
      </w:r>
      <w:r w:rsidRPr="00875EEE">
        <w:rPr>
          <w:rFonts w:ascii="Arial" w:hAnsi="Arial" w:cs="Arial"/>
          <w:sz w:val="24"/>
          <w:szCs w:val="24"/>
        </w:rPr>
        <w:t xml:space="preserve"> the mind takes of all th</w:t>
      </w:r>
      <w:r>
        <w:rPr>
          <w:rFonts w:ascii="Arial" w:hAnsi="Arial" w:cs="Arial"/>
          <w:sz w:val="24"/>
          <w:szCs w:val="24"/>
        </w:rPr>
        <w:t>e cir</w:t>
      </w:r>
      <w:r w:rsidRPr="00875EEE">
        <w:rPr>
          <w:rFonts w:ascii="Arial" w:hAnsi="Arial" w:cs="Arial"/>
          <w:sz w:val="24"/>
          <w:szCs w:val="24"/>
        </w:rPr>
        <w:t xml:space="preserve">cumstances and reasons </w:t>
      </w:r>
      <w:r>
        <w:rPr>
          <w:rFonts w:ascii="Arial" w:hAnsi="Arial" w:cs="Arial"/>
          <w:sz w:val="24"/>
          <w:szCs w:val="24"/>
        </w:rPr>
        <w:t>in</w:t>
      </w:r>
      <w:r w:rsidRPr="00875EEE">
        <w:rPr>
          <w:rFonts w:ascii="Arial" w:hAnsi="Arial" w:cs="Arial"/>
          <w:sz w:val="24"/>
          <w:szCs w:val="24"/>
        </w:rPr>
        <w:t xml:space="preserve"> the case. The “principle” or the “disposition,” on the other hand, is a permanent habit, inherent in the will, of exercising “affections” or “desires”</w:t>
      </w:r>
      <w:r>
        <w:rPr>
          <w:rFonts w:ascii="Arial" w:hAnsi="Arial" w:cs="Arial"/>
          <w:sz w:val="24"/>
          <w:szCs w:val="24"/>
        </w:rPr>
        <w:t xml:space="preserve"> of some par</w:t>
      </w:r>
      <w:r w:rsidRPr="00875EEE">
        <w:rPr>
          <w:rFonts w:ascii="Arial" w:hAnsi="Arial" w:cs="Arial"/>
          <w:sz w:val="24"/>
          <w:szCs w:val="24"/>
        </w:rPr>
        <w:t xml:space="preserve">ticular kind.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man chooses or refuses in every particular case, according to his prevalent desire in that case. But a man prevailingly desires, and so chooses and refuses in all similar cases, according to his permanent habitual principles and disposition. These permanent habitual principles or dispositions constitute the man’s permanent </w:t>
      </w:r>
      <w:r>
        <w:rPr>
          <w:rFonts w:ascii="Arial" w:hAnsi="Arial" w:cs="Arial"/>
          <w:sz w:val="24"/>
          <w:szCs w:val="24"/>
        </w:rPr>
        <w:t>character as a</w:t>
      </w:r>
      <w:r w:rsidRPr="00875EEE">
        <w:rPr>
          <w:rFonts w:ascii="Arial" w:hAnsi="Arial" w:cs="Arial"/>
          <w:sz w:val="24"/>
          <w:szCs w:val="24"/>
        </w:rPr>
        <w:t xml:space="preserve"> moral agent</w:t>
      </w:r>
      <w:r>
        <w:rPr>
          <w:rFonts w:ascii="Arial" w:hAnsi="Arial" w:cs="Arial"/>
          <w:sz w:val="24"/>
          <w:szCs w:val="24"/>
        </w:rPr>
        <w:t>;</w:t>
      </w:r>
      <w:r w:rsidRPr="00875EEE">
        <w:rPr>
          <w:rFonts w:ascii="Arial" w:hAnsi="Arial" w:cs="Arial"/>
          <w:sz w:val="24"/>
          <w:szCs w:val="24"/>
        </w:rPr>
        <w:t xml:space="preserve"> he is always as they are:</w:t>
      </w:r>
      <w:r>
        <w:rPr>
          <w:rFonts w:ascii="Arial" w:hAnsi="Arial" w:cs="Arial"/>
          <w:sz w:val="24"/>
          <w:szCs w:val="24"/>
        </w:rPr>
        <w:t xml:space="preserve"> by knowi</w:t>
      </w:r>
      <w:r w:rsidRPr="00875EEE">
        <w:rPr>
          <w:rFonts w:ascii="Arial" w:hAnsi="Arial" w:cs="Arial"/>
          <w:sz w:val="24"/>
          <w:szCs w:val="24"/>
        </w:rPr>
        <w:t>ng them</w:t>
      </w:r>
      <w:r>
        <w:rPr>
          <w:rFonts w:ascii="Arial" w:hAnsi="Arial" w:cs="Arial"/>
          <w:sz w:val="24"/>
          <w:szCs w:val="24"/>
        </w:rPr>
        <w:t>,</w:t>
      </w:r>
      <w:r w:rsidRPr="00875EEE">
        <w:rPr>
          <w:rFonts w:ascii="Arial" w:hAnsi="Arial" w:cs="Arial"/>
          <w:sz w:val="24"/>
          <w:szCs w:val="24"/>
        </w:rPr>
        <w:t xml:space="preserve"> we know him, </w:t>
      </w:r>
      <w:r w:rsidRPr="00875EEE">
        <w:rPr>
          <w:rFonts w:ascii="Arial" w:hAnsi="Arial" w:cs="Arial"/>
          <w:sz w:val="24"/>
          <w:szCs w:val="24"/>
        </w:rPr>
        <w:lastRenderedPageBreak/>
        <w:t>and can to a g</w:t>
      </w:r>
      <w:r>
        <w:rPr>
          <w:rFonts w:ascii="Arial" w:hAnsi="Arial" w:cs="Arial"/>
          <w:sz w:val="24"/>
          <w:szCs w:val="24"/>
        </w:rPr>
        <w:t>o</w:t>
      </w:r>
      <w:r w:rsidRPr="00875EEE">
        <w:rPr>
          <w:rFonts w:ascii="Arial" w:hAnsi="Arial" w:cs="Arial"/>
          <w:sz w:val="24"/>
          <w:szCs w:val="24"/>
        </w:rPr>
        <w:t>od d</w:t>
      </w:r>
      <w:r>
        <w:rPr>
          <w:rFonts w:ascii="Arial" w:hAnsi="Arial" w:cs="Arial"/>
          <w:sz w:val="24"/>
          <w:szCs w:val="24"/>
        </w:rPr>
        <w:t>egree</w:t>
      </w:r>
      <w:r w:rsidRPr="00875EEE">
        <w:rPr>
          <w:rFonts w:ascii="Arial" w:hAnsi="Arial" w:cs="Arial"/>
          <w:sz w:val="24"/>
          <w:szCs w:val="24"/>
        </w:rPr>
        <w:t xml:space="preserve"> predict his free action under given circumstances. These permanent principle</w:t>
      </w:r>
      <w:r>
        <w:rPr>
          <w:rFonts w:ascii="Arial" w:hAnsi="Arial" w:cs="Arial"/>
          <w:sz w:val="24"/>
          <w:szCs w:val="24"/>
        </w:rPr>
        <w:t xml:space="preserve">s </w:t>
      </w:r>
      <w:r w:rsidRPr="00875EEE">
        <w:rPr>
          <w:rFonts w:ascii="Arial" w:hAnsi="Arial" w:cs="Arial"/>
          <w:sz w:val="24"/>
          <w:szCs w:val="24"/>
        </w:rPr>
        <w:t xml:space="preserve">are of two classes with respect to </w:t>
      </w:r>
      <w:r>
        <w:rPr>
          <w:rFonts w:ascii="Arial" w:hAnsi="Arial" w:cs="Arial"/>
          <w:sz w:val="24"/>
          <w:szCs w:val="24"/>
        </w:rPr>
        <w:t xml:space="preserve">their </w:t>
      </w:r>
      <w:r w:rsidRPr="00875EEE">
        <w:rPr>
          <w:rFonts w:ascii="Arial" w:hAnsi="Arial" w:cs="Arial"/>
          <w:sz w:val="24"/>
          <w:szCs w:val="24"/>
        </w:rPr>
        <w:t xml:space="preserve">origin: </w:t>
      </w:r>
      <w:r w:rsidRPr="002B4C6E">
        <w:rPr>
          <w:rFonts w:ascii="Arial" w:hAnsi="Arial" w:cs="Arial"/>
          <w:b/>
          <w:bCs/>
          <w:sz w:val="24"/>
          <w:szCs w:val="24"/>
        </w:rPr>
        <w:t>1st</w:t>
      </w:r>
      <w:r w:rsidRPr="00875EEE">
        <w:rPr>
          <w:rFonts w:ascii="Arial" w:hAnsi="Arial" w:cs="Arial"/>
          <w:sz w:val="24"/>
          <w:szCs w:val="24"/>
        </w:rPr>
        <w:t xml:space="preserve">, innate; </w:t>
      </w:r>
      <w:r w:rsidRPr="002B4C6E">
        <w:rPr>
          <w:rFonts w:ascii="Arial" w:hAnsi="Arial" w:cs="Arial"/>
          <w:b/>
          <w:bCs/>
          <w:sz w:val="24"/>
          <w:szCs w:val="24"/>
        </w:rPr>
        <w:t>2nd</w:t>
      </w:r>
      <w:r>
        <w:rPr>
          <w:rFonts w:ascii="Arial" w:hAnsi="Arial" w:cs="Arial"/>
          <w:sz w:val="24"/>
          <w:szCs w:val="24"/>
        </w:rPr>
        <w:t>, ac</w:t>
      </w:r>
      <w:r w:rsidRPr="00875EEE">
        <w:rPr>
          <w:rFonts w:ascii="Arial" w:hAnsi="Arial" w:cs="Arial"/>
          <w:sz w:val="24"/>
          <w:szCs w:val="24"/>
        </w:rPr>
        <w:t xml:space="preserve">quired by repeated actions of the same kind.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distinction, however, makes no difference with respect to character or moral responsibility. A man whose spon</w:t>
      </w:r>
      <w:r>
        <w:rPr>
          <w:rFonts w:ascii="Arial" w:hAnsi="Arial" w:cs="Arial"/>
          <w:sz w:val="24"/>
          <w:szCs w:val="24"/>
        </w:rPr>
        <w:t>taneous dispositions are evil</w:t>
      </w:r>
      <w:r w:rsidRPr="00875EEE">
        <w:rPr>
          <w:rFonts w:ascii="Arial" w:hAnsi="Arial" w:cs="Arial"/>
          <w:sz w:val="24"/>
          <w:szCs w:val="24"/>
        </w:rPr>
        <w:t xml:space="preserve">, is a bad man, whether those dispositions </w:t>
      </w:r>
      <w:r>
        <w:rPr>
          <w:rFonts w:ascii="Arial" w:hAnsi="Arial" w:cs="Arial"/>
          <w:sz w:val="24"/>
          <w:szCs w:val="24"/>
        </w:rPr>
        <w:t>are innate or ac</w:t>
      </w:r>
      <w:r w:rsidRPr="00875EEE">
        <w:rPr>
          <w:rFonts w:ascii="Arial" w:hAnsi="Arial" w:cs="Arial"/>
          <w:sz w:val="24"/>
          <w:szCs w:val="24"/>
        </w:rPr>
        <w:t>quired, and</w:t>
      </w:r>
      <w:r>
        <w:rPr>
          <w:rFonts w:ascii="Arial" w:hAnsi="Arial" w:cs="Arial"/>
          <w:sz w:val="24"/>
          <w:szCs w:val="24"/>
        </w:rPr>
        <w:t>,</w:t>
      </w:r>
      <w:r w:rsidRPr="00875EEE">
        <w:rPr>
          <w:rFonts w:ascii="Arial" w:hAnsi="Arial" w:cs="Arial"/>
          <w:sz w:val="24"/>
          <w:szCs w:val="24"/>
        </w:rPr>
        <w:t xml:space="preserve"> in either case</w:t>
      </w:r>
      <w:r>
        <w:rPr>
          <w:rFonts w:ascii="Arial" w:hAnsi="Arial" w:cs="Arial"/>
          <w:sz w:val="24"/>
          <w:szCs w:val="24"/>
        </w:rPr>
        <w:t>,</w:t>
      </w:r>
      <w:r w:rsidRPr="00875EEE">
        <w:rPr>
          <w:rFonts w:ascii="Arial" w:hAnsi="Arial" w:cs="Arial"/>
          <w:sz w:val="24"/>
          <w:szCs w:val="24"/>
        </w:rPr>
        <w:t xml:space="preserve"> he is equally responsible.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Wha</w:t>
      </w:r>
      <w:r>
        <w:rPr>
          <w:rFonts w:ascii="Arial" w:hAnsi="Arial" w:cs="Arial"/>
          <w:sz w:val="24"/>
          <w:szCs w:val="24"/>
        </w:rPr>
        <w:t>t</w:t>
      </w:r>
      <w:r w:rsidRPr="00875EEE">
        <w:rPr>
          <w:rFonts w:ascii="Arial" w:hAnsi="Arial" w:cs="Arial"/>
          <w:sz w:val="24"/>
          <w:szCs w:val="24"/>
        </w:rPr>
        <w:t xml:space="preserve"> is the conscie</w:t>
      </w:r>
      <w:r>
        <w:rPr>
          <w:rFonts w:ascii="Arial" w:hAnsi="Arial" w:cs="Arial"/>
          <w:sz w:val="24"/>
          <w:szCs w:val="24"/>
        </w:rPr>
        <w:t>nce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Conscience, as a faculty, includes a moral sense, or the power of discerning the distinction between right and wrong, which, combining with the understanding, or faculty of comparing and judging, judges the right or wrong of our own moral dispositions and voluntary actions, and</w:t>
      </w:r>
      <w:r>
        <w:rPr>
          <w:rFonts w:ascii="Arial" w:hAnsi="Arial" w:cs="Arial"/>
          <w:sz w:val="24"/>
          <w:szCs w:val="24"/>
        </w:rPr>
        <w:t xml:space="preserve"> of the dispositions and volun</w:t>
      </w:r>
      <w:r w:rsidRPr="00875EEE">
        <w:rPr>
          <w:rFonts w:ascii="Arial" w:hAnsi="Arial" w:cs="Arial"/>
          <w:sz w:val="24"/>
          <w:szCs w:val="24"/>
        </w:rPr>
        <w:t xml:space="preserve">tary actions of other free agents. This faculty judges according to a divine law of right and wrong, included within itself (it is a law to itself, the original law written </w:t>
      </w:r>
      <w:r>
        <w:rPr>
          <w:rFonts w:ascii="Arial" w:hAnsi="Arial" w:cs="Arial"/>
          <w:sz w:val="24"/>
          <w:szCs w:val="24"/>
        </w:rPr>
        <w:t>in</w:t>
      </w:r>
      <w:r w:rsidRPr="00875EEE">
        <w:rPr>
          <w:rFonts w:ascii="Arial" w:hAnsi="Arial" w:cs="Arial"/>
          <w:sz w:val="24"/>
          <w:szCs w:val="24"/>
        </w:rPr>
        <w:t xml:space="preserve"> the heart, Rom. </w:t>
      </w:r>
      <w:r>
        <w:rPr>
          <w:rFonts w:ascii="Arial" w:hAnsi="Arial" w:cs="Arial"/>
          <w:sz w:val="24"/>
          <w:szCs w:val="24"/>
        </w:rPr>
        <w:t>2:</w:t>
      </w:r>
      <w:r w:rsidRPr="00875EEE">
        <w:rPr>
          <w:rFonts w:ascii="Arial" w:hAnsi="Arial" w:cs="Arial"/>
          <w:sz w:val="24"/>
          <w:szCs w:val="24"/>
        </w:rPr>
        <w:t xml:space="preserve">14), and it is accompanied with vivid emotions, pleasurable in view of </w:t>
      </w:r>
      <w:r>
        <w:rPr>
          <w:rFonts w:ascii="Arial" w:hAnsi="Arial" w:cs="Arial"/>
          <w:sz w:val="24"/>
          <w:szCs w:val="24"/>
        </w:rPr>
        <w:t>w</w:t>
      </w:r>
      <w:r w:rsidRPr="00875EEE">
        <w:rPr>
          <w:rFonts w:ascii="Arial" w:hAnsi="Arial" w:cs="Arial"/>
          <w:sz w:val="24"/>
          <w:szCs w:val="24"/>
        </w:rPr>
        <w:t xml:space="preserve">hat is right, and painful in view of </w:t>
      </w:r>
      <w:r>
        <w:rPr>
          <w:rFonts w:ascii="Arial" w:hAnsi="Arial" w:cs="Arial"/>
          <w:sz w:val="24"/>
          <w:szCs w:val="24"/>
        </w:rPr>
        <w:t>w</w:t>
      </w:r>
      <w:r w:rsidRPr="00875EEE">
        <w:rPr>
          <w:rFonts w:ascii="Arial" w:hAnsi="Arial" w:cs="Arial"/>
          <w:sz w:val="24"/>
          <w:szCs w:val="24"/>
        </w:rPr>
        <w:t>hat is wrong, es</w:t>
      </w:r>
      <w:r>
        <w:rPr>
          <w:rFonts w:ascii="Arial" w:hAnsi="Arial" w:cs="Arial"/>
          <w:sz w:val="24"/>
          <w:szCs w:val="24"/>
        </w:rPr>
        <w:t>p</w:t>
      </w:r>
      <w:r w:rsidRPr="00875EEE">
        <w:rPr>
          <w:rFonts w:ascii="Arial" w:hAnsi="Arial" w:cs="Arial"/>
          <w:sz w:val="24"/>
          <w:szCs w:val="24"/>
        </w:rPr>
        <w:t>ecially when our conscience is engaged in reviewing the states, or the actions</w:t>
      </w:r>
      <w:r>
        <w:rPr>
          <w:rFonts w:ascii="Arial" w:hAnsi="Arial" w:cs="Arial"/>
          <w:sz w:val="24"/>
          <w:szCs w:val="24"/>
        </w:rPr>
        <w:t>,</w:t>
      </w:r>
      <w:r w:rsidRPr="00875EEE">
        <w:rPr>
          <w:rFonts w:ascii="Arial" w:hAnsi="Arial" w:cs="Arial"/>
          <w:sz w:val="24"/>
          <w:szCs w:val="24"/>
        </w:rPr>
        <w:t xml:space="preserve"> of our own wills. This faculty in its own province is sovereign, and can have no other superior than the revealed word of God — See M’Cosh, “</w:t>
      </w:r>
      <w:r w:rsidRPr="00200654">
        <w:rPr>
          <w:rFonts w:ascii="Arial" w:hAnsi="Arial" w:cs="Arial"/>
          <w:i/>
          <w:iCs/>
          <w:sz w:val="24"/>
          <w:szCs w:val="24"/>
        </w:rPr>
        <w:t>Divine Government</w:t>
      </w:r>
      <w:r w:rsidRPr="00875EEE">
        <w:rPr>
          <w:rFonts w:ascii="Arial" w:hAnsi="Arial" w:cs="Arial"/>
          <w:sz w:val="24"/>
          <w:szCs w:val="24"/>
        </w:rPr>
        <w:t xml:space="preserve">,” Book III., chap, i., sec. 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 What do we mean when we say that man is a free a</w:t>
      </w:r>
      <w:r>
        <w:rPr>
          <w:rFonts w:ascii="Arial" w:hAnsi="Arial" w:cs="Arial"/>
          <w:sz w:val="24"/>
          <w:szCs w:val="24"/>
        </w:rPr>
        <w:t>gent?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That, being a spirit, he originates action. Matter acts only as it is acted on. A man acts from the spring of his own active power.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although a man may be forced by fear to will and to do many things which he would</w:t>
      </w:r>
      <w:r>
        <w:rPr>
          <w:rFonts w:ascii="Arial" w:hAnsi="Arial" w:cs="Arial"/>
          <w:sz w:val="24"/>
          <w:szCs w:val="24"/>
        </w:rPr>
        <w:t xml:space="preserve">, neither will, </w:t>
      </w:r>
      <w:r w:rsidRPr="00875EEE">
        <w:rPr>
          <w:rFonts w:ascii="Arial" w:hAnsi="Arial" w:cs="Arial"/>
          <w:sz w:val="24"/>
          <w:szCs w:val="24"/>
        </w:rPr>
        <w:t xml:space="preserve">nor do if it were </w:t>
      </w:r>
      <w:r>
        <w:rPr>
          <w:rFonts w:ascii="Arial" w:hAnsi="Arial" w:cs="Arial"/>
          <w:sz w:val="24"/>
          <w:szCs w:val="24"/>
        </w:rPr>
        <w:t xml:space="preserve">not for </w:t>
      </w:r>
      <w:r w:rsidRPr="00875EEE">
        <w:rPr>
          <w:rFonts w:ascii="Arial" w:hAnsi="Arial" w:cs="Arial"/>
          <w:sz w:val="24"/>
          <w:szCs w:val="24"/>
        </w:rPr>
        <w:t xml:space="preserve">fear, yet he never can be made to will what he does not himself desire to will, in full view of all the circumstances of the case.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That he is furnished with a reason to distinguish between the true and the false, and with a conscience, the organ of an innate moral law, to distinguish between right and wrong, in order that his desires may be both rational and righteous. And yet his desires are not necessar</w:t>
      </w:r>
      <w:r>
        <w:rPr>
          <w:rFonts w:ascii="Arial" w:hAnsi="Arial" w:cs="Arial"/>
          <w:sz w:val="24"/>
          <w:szCs w:val="24"/>
        </w:rPr>
        <w:t>il</w:t>
      </w:r>
      <w:r w:rsidRPr="00875EEE">
        <w:rPr>
          <w:rFonts w:ascii="Arial" w:hAnsi="Arial" w:cs="Arial"/>
          <w:sz w:val="24"/>
          <w:szCs w:val="24"/>
        </w:rPr>
        <w:t xml:space="preserve">y either rational or righteous, but are formed under the light of reason </w:t>
      </w:r>
      <w:r>
        <w:rPr>
          <w:rFonts w:ascii="Arial" w:hAnsi="Arial" w:cs="Arial"/>
          <w:sz w:val="24"/>
          <w:szCs w:val="24"/>
        </w:rPr>
        <w:t>and conscience, either conform</w:t>
      </w:r>
      <w:r w:rsidRPr="00875EEE">
        <w:rPr>
          <w:rFonts w:ascii="Arial" w:hAnsi="Arial" w:cs="Arial"/>
          <w:sz w:val="24"/>
          <w:szCs w:val="24"/>
        </w:rPr>
        <w:t xml:space="preserve">able or contrary to them, according to the permanent habitual dispositions of the man, </w:t>
      </w:r>
      <w:r>
        <w:rPr>
          <w:rFonts w:ascii="Arial" w:hAnsi="Arial" w:cs="Arial"/>
          <w:sz w:val="24"/>
          <w:szCs w:val="24"/>
        </w:rPr>
        <w:t>that is</w:t>
      </w:r>
      <w:r w:rsidRPr="00875EEE">
        <w:rPr>
          <w:rFonts w:ascii="Arial" w:hAnsi="Arial" w:cs="Arial"/>
          <w:sz w:val="24"/>
          <w:szCs w:val="24"/>
        </w:rPr>
        <w:t xml:space="preserve">, according to his own character.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What are the essential conditions of moral responsibility?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To be morally responsible</w:t>
      </w:r>
      <w:r>
        <w:rPr>
          <w:rFonts w:ascii="Arial" w:hAnsi="Arial" w:cs="Arial"/>
          <w:sz w:val="24"/>
          <w:szCs w:val="24"/>
        </w:rPr>
        <w:t>,</w:t>
      </w:r>
      <w:r w:rsidRPr="00875EEE">
        <w:rPr>
          <w:rFonts w:ascii="Arial" w:hAnsi="Arial" w:cs="Arial"/>
          <w:sz w:val="24"/>
          <w:szCs w:val="24"/>
        </w:rPr>
        <w:t xml:space="preserve"> a man must be a free, rational, </w:t>
      </w:r>
      <w:r>
        <w:rPr>
          <w:rFonts w:ascii="Arial" w:hAnsi="Arial" w:cs="Arial"/>
          <w:sz w:val="24"/>
          <w:szCs w:val="24"/>
        </w:rPr>
        <w:t xml:space="preserve">moral agent </w:t>
      </w:r>
      <w:r w:rsidRPr="00875EEE">
        <w:rPr>
          <w:rFonts w:ascii="Arial" w:hAnsi="Arial" w:cs="Arial"/>
          <w:sz w:val="24"/>
          <w:szCs w:val="24"/>
        </w:rPr>
        <w:t xml:space="preserve">(see answer to </w:t>
      </w:r>
      <w:r>
        <w:rPr>
          <w:rFonts w:ascii="Arial" w:hAnsi="Arial" w:cs="Arial"/>
          <w:sz w:val="24"/>
          <w:szCs w:val="24"/>
        </w:rPr>
        <w:t xml:space="preserve">the </w:t>
      </w:r>
      <w:r w:rsidRPr="00875EEE">
        <w:rPr>
          <w:rFonts w:ascii="Arial" w:hAnsi="Arial" w:cs="Arial"/>
          <w:sz w:val="24"/>
          <w:szCs w:val="24"/>
        </w:rPr>
        <w:t>preceding question)</w:t>
      </w:r>
      <w:r>
        <w:rPr>
          <w:rFonts w:ascii="Arial" w:hAnsi="Arial" w:cs="Arial"/>
          <w:sz w:val="24"/>
          <w:szCs w:val="24"/>
        </w:rPr>
        <w:t>.</w:t>
      </w:r>
      <w:r w:rsidRPr="00875EEE">
        <w:rPr>
          <w:rFonts w:ascii="Arial" w:hAnsi="Arial" w:cs="Arial"/>
          <w:sz w:val="24"/>
          <w:szCs w:val="24"/>
        </w:rPr>
        <w:t xml:space="preserve"> </w:t>
      </w:r>
      <w:r w:rsidRPr="00200654">
        <w:rPr>
          <w:rFonts w:ascii="Arial" w:hAnsi="Arial" w:cs="Arial"/>
          <w:b/>
          <w:bCs/>
          <w:sz w:val="24"/>
          <w:szCs w:val="24"/>
        </w:rPr>
        <w:t>1st</w:t>
      </w:r>
      <w:r w:rsidRPr="00875EEE">
        <w:rPr>
          <w:rFonts w:ascii="Arial" w:hAnsi="Arial" w:cs="Arial"/>
          <w:sz w:val="24"/>
          <w:szCs w:val="24"/>
        </w:rPr>
        <w:t>. He must be in present possession of his reason to distinguish truth from f</w:t>
      </w:r>
      <w:r>
        <w:rPr>
          <w:rFonts w:ascii="Arial" w:hAnsi="Arial" w:cs="Arial"/>
          <w:sz w:val="24"/>
          <w:szCs w:val="24"/>
        </w:rPr>
        <w:t>a</w:t>
      </w:r>
      <w:r w:rsidRPr="00875EEE">
        <w:rPr>
          <w:rFonts w:ascii="Arial" w:hAnsi="Arial" w:cs="Arial"/>
          <w:sz w:val="24"/>
          <w:szCs w:val="24"/>
        </w:rPr>
        <w:t>lseh</w:t>
      </w:r>
      <w:r>
        <w:rPr>
          <w:rFonts w:ascii="Arial" w:hAnsi="Arial" w:cs="Arial"/>
          <w:sz w:val="24"/>
          <w:szCs w:val="24"/>
        </w:rPr>
        <w:t>o</w:t>
      </w:r>
      <w:r w:rsidRPr="00875EEE">
        <w:rPr>
          <w:rFonts w:ascii="Arial" w:hAnsi="Arial" w:cs="Arial"/>
          <w:sz w:val="24"/>
          <w:szCs w:val="24"/>
        </w:rPr>
        <w:t xml:space="preserve">od. </w:t>
      </w:r>
      <w:r w:rsidRPr="00200654">
        <w:rPr>
          <w:rFonts w:ascii="Arial" w:hAnsi="Arial" w:cs="Arial"/>
          <w:b/>
          <w:bCs/>
          <w:sz w:val="24"/>
          <w:szCs w:val="24"/>
        </w:rPr>
        <w:t>2nd</w:t>
      </w:r>
      <w:r w:rsidRPr="00875EEE">
        <w:rPr>
          <w:rFonts w:ascii="Arial" w:hAnsi="Arial" w:cs="Arial"/>
          <w:sz w:val="24"/>
          <w:szCs w:val="24"/>
        </w:rPr>
        <w:t xml:space="preserve">. He must also have in exercise a moral sense to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distinguish right from wrong. </w:t>
      </w:r>
      <w:r w:rsidRPr="00200654">
        <w:rPr>
          <w:rFonts w:ascii="Arial" w:hAnsi="Arial" w:cs="Arial"/>
          <w:sz w:val="24"/>
          <w:szCs w:val="24"/>
        </w:rPr>
        <w:t>That is</w:t>
      </w:r>
      <w:r w:rsidRPr="00875EEE">
        <w:rPr>
          <w:rFonts w:ascii="Arial" w:hAnsi="Arial" w:cs="Arial"/>
          <w:sz w:val="24"/>
          <w:szCs w:val="24"/>
        </w:rPr>
        <w:t xml:space="preserve"> will, in its </w:t>
      </w:r>
      <w:r>
        <w:rPr>
          <w:rFonts w:ascii="Arial" w:hAnsi="Arial" w:cs="Arial"/>
          <w:sz w:val="24"/>
          <w:szCs w:val="24"/>
        </w:rPr>
        <w:t>wishes</w:t>
      </w:r>
      <w:r w:rsidRPr="00875EEE">
        <w:rPr>
          <w:rFonts w:ascii="Arial" w:hAnsi="Arial" w:cs="Arial"/>
          <w:sz w:val="24"/>
          <w:szCs w:val="24"/>
        </w:rPr>
        <w:t xml:space="preserve"> or executive acts, must be self-decid</w:t>
      </w:r>
      <w:r>
        <w:rPr>
          <w:rFonts w:ascii="Arial" w:hAnsi="Arial" w:cs="Arial"/>
          <w:sz w:val="24"/>
          <w:szCs w:val="24"/>
        </w:rPr>
        <w:t>ing</w:t>
      </w:r>
      <w:r w:rsidRPr="00875EEE">
        <w:rPr>
          <w:rFonts w:ascii="Arial" w:hAnsi="Arial" w:cs="Arial"/>
          <w:sz w:val="24"/>
          <w:szCs w:val="24"/>
        </w:rPr>
        <w:t xml:space="preserve">, </w:t>
      </w:r>
      <w:r>
        <w:rPr>
          <w:rFonts w:ascii="Arial" w:hAnsi="Arial" w:cs="Arial"/>
          <w:sz w:val="24"/>
          <w:szCs w:val="24"/>
        </w:rPr>
        <w:t>that is</w:t>
      </w:r>
      <w:r w:rsidRPr="00875EEE">
        <w:rPr>
          <w:rFonts w:ascii="Arial" w:hAnsi="Arial" w:cs="Arial"/>
          <w:sz w:val="24"/>
          <w:szCs w:val="24"/>
        </w:rPr>
        <w:t xml:space="preserve">, determined by its own spontaneous affections and desires. If any of these are </w:t>
      </w:r>
      <w:r>
        <w:rPr>
          <w:rFonts w:ascii="Arial" w:hAnsi="Arial" w:cs="Arial"/>
          <w:sz w:val="24"/>
          <w:szCs w:val="24"/>
        </w:rPr>
        <w:t>lacking</w:t>
      </w:r>
      <w:r w:rsidRPr="00875EEE">
        <w:rPr>
          <w:rFonts w:ascii="Arial" w:hAnsi="Arial" w:cs="Arial"/>
          <w:sz w:val="24"/>
          <w:szCs w:val="24"/>
        </w:rPr>
        <w:t xml:space="preserve">, the man is insane, and neither free nor responsible.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Is the conscience indestructible and infallible?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conscience, the organ of God’</w:t>
      </w:r>
      <w:r>
        <w:rPr>
          <w:rFonts w:ascii="Arial" w:hAnsi="Arial" w:cs="Arial"/>
          <w:sz w:val="24"/>
          <w:szCs w:val="24"/>
        </w:rPr>
        <w:t>s law in the soul, may vir</w:t>
      </w:r>
      <w:r w:rsidRPr="00875EEE">
        <w:rPr>
          <w:rFonts w:ascii="Arial" w:hAnsi="Arial" w:cs="Arial"/>
          <w:sz w:val="24"/>
          <w:szCs w:val="24"/>
        </w:rPr>
        <w:t xml:space="preserve">tually, as to its effects and phenomena, be both rendered latent and perverted for a time, and in this phenomenal sense, therefore, it is neither indestructible nor infallible. But if the moral sense </w:t>
      </w:r>
      <w:r>
        <w:rPr>
          <w:rFonts w:ascii="Arial" w:hAnsi="Arial" w:cs="Arial"/>
          <w:sz w:val="24"/>
          <w:szCs w:val="24"/>
        </w:rPr>
        <w:t>is</w:t>
      </w:r>
      <w:r w:rsidRPr="00875EEE">
        <w:rPr>
          <w:rFonts w:ascii="Arial" w:hAnsi="Arial" w:cs="Arial"/>
          <w:sz w:val="24"/>
          <w:szCs w:val="24"/>
        </w:rPr>
        <w:t xml:space="preserve"> regarded simply in itself it is infallible, and if the total history of even the worst man is taken into the account, conscience is truly indestructible.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As </w:t>
      </w:r>
      <w:r>
        <w:rPr>
          <w:rFonts w:ascii="Arial" w:hAnsi="Arial" w:cs="Arial"/>
          <w:sz w:val="24"/>
          <w:szCs w:val="24"/>
        </w:rPr>
        <w:t>for</w:t>
      </w:r>
      <w:r w:rsidRPr="00875EEE">
        <w:rPr>
          <w:rFonts w:ascii="Arial" w:hAnsi="Arial" w:cs="Arial"/>
          <w:sz w:val="24"/>
          <w:szCs w:val="24"/>
        </w:rPr>
        <w:t xml:space="preserve"> its indestructibility. Conscience, like every other faculty of the soul, is undeveloped </w:t>
      </w:r>
      <w:r>
        <w:rPr>
          <w:rFonts w:ascii="Arial" w:hAnsi="Arial" w:cs="Arial"/>
          <w:sz w:val="24"/>
          <w:szCs w:val="24"/>
        </w:rPr>
        <w:t>in the infant, and very imp</w:t>
      </w:r>
      <w:r w:rsidRPr="00875EEE">
        <w:rPr>
          <w:rFonts w:ascii="Arial" w:hAnsi="Arial" w:cs="Arial"/>
          <w:sz w:val="24"/>
          <w:szCs w:val="24"/>
        </w:rPr>
        <w:t>e</w:t>
      </w:r>
      <w:r>
        <w:rPr>
          <w:rFonts w:ascii="Arial" w:hAnsi="Arial" w:cs="Arial"/>
          <w:sz w:val="24"/>
          <w:szCs w:val="24"/>
        </w:rPr>
        <w:t>rfe</w:t>
      </w:r>
      <w:r w:rsidRPr="00875EEE">
        <w:rPr>
          <w:rFonts w:ascii="Arial" w:hAnsi="Arial" w:cs="Arial"/>
          <w:sz w:val="24"/>
          <w:szCs w:val="24"/>
        </w:rPr>
        <w:t xml:space="preserve">ctly developed in the savage; and, moreover, after a long habit of inattention to its voice and violation of its law, the individual sinner is often judicially given up to </w:t>
      </w:r>
      <w:r>
        <w:rPr>
          <w:rFonts w:ascii="Arial" w:hAnsi="Arial" w:cs="Arial"/>
          <w:sz w:val="24"/>
          <w:szCs w:val="24"/>
        </w:rPr>
        <w:t>fleshly indifference; his con</w:t>
      </w:r>
      <w:r w:rsidRPr="00875EEE">
        <w:rPr>
          <w:rFonts w:ascii="Arial" w:hAnsi="Arial" w:cs="Arial"/>
          <w:sz w:val="24"/>
          <w:szCs w:val="24"/>
        </w:rPr>
        <w:t>science for a time lying latent. Yet it is certain that it is never destroyed. (1.) From the fact that it is often aroused to the most fearful energy in the hearts of long-hardened reprobates in the agonies of remorse. (2.) From th</w:t>
      </w:r>
      <w:r>
        <w:rPr>
          <w:rFonts w:ascii="Arial" w:hAnsi="Arial" w:cs="Arial"/>
          <w:sz w:val="24"/>
          <w:szCs w:val="24"/>
        </w:rPr>
        <w:t>e fact that this remorse or ac</w:t>
      </w:r>
      <w:r w:rsidRPr="00875EEE">
        <w:rPr>
          <w:rFonts w:ascii="Arial" w:hAnsi="Arial" w:cs="Arial"/>
          <w:sz w:val="24"/>
          <w:szCs w:val="24"/>
        </w:rPr>
        <w:t>cusing conscience constitutes the essential torment of lost souls and devils. This is the worm that never die</w:t>
      </w:r>
      <w:r>
        <w:rPr>
          <w:rFonts w:ascii="Arial" w:hAnsi="Arial" w:cs="Arial"/>
          <w:sz w:val="24"/>
          <w:szCs w:val="24"/>
        </w:rPr>
        <w:t>s</w:t>
      </w:r>
      <w:r w:rsidRPr="00875EEE">
        <w:rPr>
          <w:rFonts w:ascii="Arial" w:hAnsi="Arial" w:cs="Arial"/>
          <w:sz w:val="24"/>
          <w:szCs w:val="24"/>
        </w:rPr>
        <w:t>. Otherwise</w:t>
      </w:r>
      <w:r>
        <w:rPr>
          <w:rFonts w:ascii="Arial" w:hAnsi="Arial" w:cs="Arial"/>
          <w:sz w:val="24"/>
          <w:szCs w:val="24"/>
        </w:rPr>
        <w:t>,</w:t>
      </w:r>
      <w:r w:rsidRPr="00875EEE">
        <w:rPr>
          <w:rFonts w:ascii="Arial" w:hAnsi="Arial" w:cs="Arial"/>
          <w:sz w:val="24"/>
          <w:szCs w:val="24"/>
        </w:rPr>
        <w:t xml:space="preserve"> their punishment would lose its moral character.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As</w:t>
      </w:r>
      <w:r>
        <w:rPr>
          <w:rFonts w:ascii="Arial" w:hAnsi="Arial" w:cs="Arial"/>
          <w:sz w:val="24"/>
          <w:szCs w:val="24"/>
        </w:rPr>
        <w:t xml:space="preserve"> for</w:t>
      </w:r>
      <w:r w:rsidRPr="00875EEE">
        <w:rPr>
          <w:rFonts w:ascii="Arial" w:hAnsi="Arial" w:cs="Arial"/>
          <w:sz w:val="24"/>
          <w:szCs w:val="24"/>
        </w:rPr>
        <w:t xml:space="preserve"> its infallibility. Conscience, in the act of judging moral states or actions, involves the concurrent action of the understanding and the moral sense. T</w:t>
      </w:r>
      <w:r>
        <w:rPr>
          <w:rFonts w:ascii="Arial" w:hAnsi="Arial" w:cs="Arial"/>
          <w:sz w:val="24"/>
          <w:szCs w:val="24"/>
        </w:rPr>
        <w:t>h</w:t>
      </w:r>
      <w:r w:rsidRPr="00875EEE">
        <w:rPr>
          <w:rFonts w:ascii="Arial" w:hAnsi="Arial" w:cs="Arial"/>
          <w:sz w:val="24"/>
          <w:szCs w:val="24"/>
        </w:rPr>
        <w:t>is understanding is a</w:t>
      </w:r>
      <w:r>
        <w:rPr>
          <w:rFonts w:ascii="Arial" w:hAnsi="Arial" w:cs="Arial"/>
          <w:sz w:val="24"/>
          <w:szCs w:val="24"/>
        </w:rPr>
        <w:t>l</w:t>
      </w:r>
      <w:r w:rsidRPr="00875EEE">
        <w:rPr>
          <w:rFonts w:ascii="Arial" w:hAnsi="Arial" w:cs="Arial"/>
          <w:sz w:val="24"/>
          <w:szCs w:val="24"/>
        </w:rPr>
        <w:t xml:space="preserve">ways fallible, especially when it is </w:t>
      </w:r>
      <w:r>
        <w:rPr>
          <w:rFonts w:ascii="Arial" w:hAnsi="Arial" w:cs="Arial"/>
          <w:sz w:val="24"/>
          <w:szCs w:val="24"/>
        </w:rPr>
        <w:t>prejudiced in its action by de</w:t>
      </w:r>
      <w:r w:rsidRPr="00875EEE">
        <w:rPr>
          <w:rFonts w:ascii="Arial" w:hAnsi="Arial" w:cs="Arial"/>
          <w:sz w:val="24"/>
          <w:szCs w:val="24"/>
        </w:rPr>
        <w:t>praved affections and desires. Thus, in fact, conscience constantly delivers false decisions from a misj</w:t>
      </w:r>
      <w:r>
        <w:rPr>
          <w:rFonts w:ascii="Arial" w:hAnsi="Arial" w:cs="Arial"/>
          <w:sz w:val="24"/>
          <w:szCs w:val="24"/>
        </w:rPr>
        <w:t>udgement of the facts and rela</w:t>
      </w:r>
      <w:r w:rsidRPr="00875EEE">
        <w:rPr>
          <w:rFonts w:ascii="Arial" w:hAnsi="Arial" w:cs="Arial"/>
          <w:sz w:val="24"/>
          <w:szCs w:val="24"/>
        </w:rPr>
        <w:t>tions of the case; it may be through a selfi</w:t>
      </w:r>
      <w:r>
        <w:rPr>
          <w:rFonts w:ascii="Arial" w:hAnsi="Arial" w:cs="Arial"/>
          <w:sz w:val="24"/>
          <w:szCs w:val="24"/>
        </w:rPr>
        <w:t>sh, or sensual, or an evil</w:t>
      </w:r>
      <w:r w:rsidRPr="00875EEE">
        <w:rPr>
          <w:rFonts w:ascii="Arial" w:hAnsi="Arial" w:cs="Arial"/>
          <w:sz w:val="24"/>
          <w:szCs w:val="24"/>
        </w:rPr>
        <w:t xml:space="preserve"> bias. Hence</w:t>
      </w:r>
      <w:r>
        <w:rPr>
          <w:rFonts w:ascii="Arial" w:hAnsi="Arial" w:cs="Arial"/>
          <w:sz w:val="24"/>
          <w:szCs w:val="24"/>
        </w:rPr>
        <w:t>,</w:t>
      </w:r>
      <w:r w:rsidRPr="00875EEE">
        <w:rPr>
          <w:rFonts w:ascii="Arial" w:hAnsi="Arial" w:cs="Arial"/>
          <w:sz w:val="24"/>
          <w:szCs w:val="24"/>
        </w:rPr>
        <w:t xml:space="preserve"> we have virtually a deceiving as well as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latent conscience. </w:t>
      </w:r>
      <w:r>
        <w:rPr>
          <w:rFonts w:ascii="Arial" w:hAnsi="Arial" w:cs="Arial"/>
          <w:sz w:val="24"/>
          <w:szCs w:val="24"/>
        </w:rPr>
        <w:t>Despite</w:t>
      </w:r>
      <w:r w:rsidRPr="00875EEE">
        <w:rPr>
          <w:rFonts w:ascii="Arial" w:hAnsi="Arial" w:cs="Arial"/>
          <w:sz w:val="24"/>
          <w:szCs w:val="24"/>
        </w:rPr>
        <w:t xml:space="preserve"> this, however, the normal sense of the distinction between right and wrong, as an eternal law to itself, lies indestructible even in the most depraved breasts, as it cannot be destroyed, so it cannot be changed; when aroused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to action, and when not deceived as to the true state of the case, its language is eternally the same. — See McCosh, “</w:t>
      </w:r>
      <w:r w:rsidRPr="00200654">
        <w:rPr>
          <w:rFonts w:ascii="Arial" w:hAnsi="Arial" w:cs="Arial"/>
          <w:i/>
          <w:iCs/>
          <w:sz w:val="24"/>
          <w:szCs w:val="24"/>
        </w:rPr>
        <w:t>Divine Government</w:t>
      </w:r>
      <w:r w:rsidRPr="00875EEE">
        <w:rPr>
          <w:rFonts w:ascii="Arial" w:hAnsi="Arial" w:cs="Arial"/>
          <w:sz w:val="24"/>
          <w:szCs w:val="24"/>
        </w:rPr>
        <w:t>,” Book III., Chapter II., Section 6, and Dr. A. Alexander, “</w:t>
      </w:r>
      <w:r w:rsidRPr="00200654">
        <w:rPr>
          <w:rFonts w:ascii="Arial" w:hAnsi="Arial" w:cs="Arial"/>
          <w:i/>
          <w:iCs/>
          <w:sz w:val="24"/>
          <w:szCs w:val="24"/>
        </w:rPr>
        <w:t>Moral Science</w:t>
      </w:r>
      <w:r w:rsidRPr="00875EEE">
        <w:rPr>
          <w:rFonts w:ascii="Arial" w:hAnsi="Arial" w:cs="Arial"/>
          <w:sz w:val="24"/>
          <w:szCs w:val="24"/>
        </w:rPr>
        <w:t xml:space="preserve">,” Chapters IV. and V.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What is the essential nature o</w:t>
      </w:r>
      <w:r>
        <w:rPr>
          <w:rFonts w:ascii="Arial" w:hAnsi="Arial" w:cs="Arial"/>
          <w:sz w:val="24"/>
          <w:szCs w:val="24"/>
        </w:rPr>
        <w:t>f virtue?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“Virtue is a peculiar quality of” certain states of the will, </w:t>
      </w:r>
      <w:r>
        <w:rPr>
          <w:rFonts w:ascii="Arial" w:hAnsi="Arial" w:cs="Arial"/>
          <w:sz w:val="24"/>
          <w:szCs w:val="24"/>
        </w:rPr>
        <w:t>that is</w:t>
      </w:r>
      <w:r w:rsidRPr="00875EEE">
        <w:rPr>
          <w:rFonts w:ascii="Arial" w:hAnsi="Arial" w:cs="Arial"/>
          <w:sz w:val="24"/>
          <w:szCs w:val="24"/>
        </w:rPr>
        <w:t xml:space="preserve">, either permanent dispositions or temporary affections of the will, and </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w:t>
      </w:r>
      <w:r>
        <w:rPr>
          <w:rFonts w:ascii="Arial" w:hAnsi="Arial" w:cs="Arial"/>
          <w:sz w:val="24"/>
          <w:szCs w:val="24"/>
        </w:rPr>
        <w:t xml:space="preserve">… </w:t>
      </w:r>
      <w:r w:rsidRPr="00875EEE">
        <w:rPr>
          <w:rFonts w:ascii="Arial" w:hAnsi="Arial" w:cs="Arial"/>
          <w:sz w:val="24"/>
          <w:szCs w:val="24"/>
        </w:rPr>
        <w:t>of certain voluntary actions of a moral agent, which quality is perceived by the</w:t>
      </w:r>
      <w:r>
        <w:rPr>
          <w:rFonts w:ascii="Arial" w:hAnsi="Arial" w:cs="Arial"/>
          <w:sz w:val="24"/>
          <w:szCs w:val="24"/>
        </w:rPr>
        <w:t xml:space="preserve"> moral faculty with which everyone</w:t>
      </w:r>
      <w:r w:rsidRPr="00875EEE">
        <w:rPr>
          <w:rFonts w:ascii="Arial" w:hAnsi="Arial" w:cs="Arial"/>
          <w:sz w:val="24"/>
          <w:szCs w:val="24"/>
        </w:rPr>
        <w:t xml:space="preserve"> is endowed, and the perception of which is accompanied by an emotion which is distinct from all other emotions, and is called moral</w:t>
      </w:r>
      <w:r>
        <w:rPr>
          <w:rFonts w:ascii="Arial" w:hAnsi="Arial" w:cs="Arial"/>
          <w:sz w:val="24"/>
          <w:szCs w:val="24"/>
        </w:rPr>
        <w:t>.</w:t>
      </w:r>
      <w:r w:rsidRPr="00875EEE">
        <w:rPr>
          <w:rFonts w:ascii="Arial" w:hAnsi="Arial" w:cs="Arial"/>
          <w:sz w:val="24"/>
          <w:szCs w:val="24"/>
        </w:rPr>
        <w:t xml:space="preserve">” — Dr. Alexander, </w:t>
      </w:r>
      <w:r w:rsidRPr="00200654">
        <w:rPr>
          <w:rFonts w:ascii="Arial" w:hAnsi="Arial" w:cs="Arial"/>
          <w:i/>
          <w:iCs/>
          <w:sz w:val="24"/>
          <w:szCs w:val="24"/>
        </w:rPr>
        <w:t>Moral Science</w:t>
      </w:r>
      <w:r w:rsidRPr="00875EEE">
        <w:rPr>
          <w:rFonts w:ascii="Arial" w:hAnsi="Arial" w:cs="Arial"/>
          <w:sz w:val="24"/>
          <w:szCs w:val="24"/>
        </w:rPr>
        <w:t xml:space="preserve">., Chap. XXVI.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The essence of virtue is, that it obliges the will. If a thing is morally right</w:t>
      </w:r>
      <w:r>
        <w:rPr>
          <w:rFonts w:ascii="Arial" w:hAnsi="Arial" w:cs="Arial"/>
          <w:sz w:val="24"/>
          <w:szCs w:val="24"/>
        </w:rPr>
        <w:t>,</w:t>
      </w:r>
      <w:r w:rsidRPr="00875EEE">
        <w:rPr>
          <w:rFonts w:ascii="Arial" w:hAnsi="Arial" w:cs="Arial"/>
          <w:sz w:val="24"/>
          <w:szCs w:val="24"/>
        </w:rPr>
        <w:t xml:space="preserve"> it ought to be done. The essence of moral evil is, that it intrinsically deserves disappro</w:t>
      </w:r>
      <w:r>
        <w:rPr>
          <w:rFonts w:ascii="Arial" w:hAnsi="Arial" w:cs="Arial"/>
          <w:sz w:val="24"/>
          <w:szCs w:val="24"/>
        </w:rPr>
        <w:t>val</w:t>
      </w:r>
      <w:r w:rsidRPr="00875EEE">
        <w:rPr>
          <w:rFonts w:ascii="Arial" w:hAnsi="Arial" w:cs="Arial"/>
          <w:sz w:val="24"/>
          <w:szCs w:val="24"/>
        </w:rPr>
        <w:t xml:space="preserve">, and the agent punishment.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point is of great </w:t>
      </w:r>
      <w:r>
        <w:rPr>
          <w:rFonts w:ascii="Arial" w:hAnsi="Arial" w:cs="Arial"/>
          <w:sz w:val="24"/>
          <w:szCs w:val="24"/>
        </w:rPr>
        <w:t>im</w:t>
      </w:r>
      <w:r w:rsidRPr="00875EEE">
        <w:rPr>
          <w:rFonts w:ascii="Arial" w:hAnsi="Arial" w:cs="Arial"/>
          <w:sz w:val="24"/>
          <w:szCs w:val="24"/>
        </w:rPr>
        <w:t>portance, because the truth here is often perverted by a false philosophy, and because this view of moral g</w:t>
      </w:r>
      <w:r>
        <w:rPr>
          <w:rFonts w:ascii="Arial" w:hAnsi="Arial" w:cs="Arial"/>
          <w:sz w:val="24"/>
          <w:szCs w:val="24"/>
        </w:rPr>
        <w:t>o</w:t>
      </w:r>
      <w:r w:rsidRPr="00875EEE">
        <w:rPr>
          <w:rFonts w:ascii="Arial" w:hAnsi="Arial" w:cs="Arial"/>
          <w:sz w:val="24"/>
          <w:szCs w:val="24"/>
        </w:rPr>
        <w:t xml:space="preserve">od is the only one consistent </w:t>
      </w:r>
      <w:r>
        <w:rPr>
          <w:rFonts w:ascii="Arial" w:hAnsi="Arial" w:cs="Arial"/>
          <w:sz w:val="24"/>
          <w:szCs w:val="24"/>
        </w:rPr>
        <w:t>with the Scriptural doc</w:t>
      </w:r>
      <w:r w:rsidRPr="00875EEE">
        <w:rPr>
          <w:rFonts w:ascii="Arial" w:hAnsi="Arial" w:cs="Arial"/>
          <w:sz w:val="24"/>
          <w:szCs w:val="24"/>
        </w:rPr>
        <w:t xml:space="preserve">trine of sins, rewards and punishments, and, above all, of Christ’s </w:t>
      </w:r>
      <w:r>
        <w:rPr>
          <w:rFonts w:ascii="Arial" w:hAnsi="Arial" w:cs="Arial"/>
          <w:sz w:val="24"/>
          <w:szCs w:val="24"/>
        </w:rPr>
        <w:t>a</w:t>
      </w:r>
      <w:r w:rsidRPr="00875EEE">
        <w:rPr>
          <w:rFonts w:ascii="Arial" w:hAnsi="Arial" w:cs="Arial"/>
          <w:sz w:val="24"/>
          <w:szCs w:val="24"/>
        </w:rPr>
        <w:t xml:space="preserve">tonement.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idea of virtue is a simple and ultimate intuition</w:t>
      </w:r>
      <w:r>
        <w:rPr>
          <w:rFonts w:ascii="Arial" w:hAnsi="Arial" w:cs="Arial"/>
          <w:sz w:val="24"/>
          <w:szCs w:val="24"/>
        </w:rPr>
        <w:t xml:space="preserve"> [known by instinct]</w:t>
      </w:r>
      <w:r w:rsidRPr="00875EEE">
        <w:rPr>
          <w:rFonts w:ascii="Arial" w:hAnsi="Arial" w:cs="Arial"/>
          <w:sz w:val="24"/>
          <w:szCs w:val="24"/>
        </w:rPr>
        <w:t>; attempted analysis destroys it. Right is right because it is</w:t>
      </w:r>
      <w:r>
        <w:rPr>
          <w:rFonts w:ascii="Arial" w:hAnsi="Arial" w:cs="Arial"/>
          <w:sz w:val="24"/>
          <w:szCs w:val="24"/>
        </w:rPr>
        <w:t xml:space="preserve"> right</w:t>
      </w:r>
      <w:r w:rsidRPr="00875EEE">
        <w:rPr>
          <w:rFonts w:ascii="Arial" w:hAnsi="Arial" w:cs="Arial"/>
          <w:sz w:val="24"/>
          <w:szCs w:val="24"/>
        </w:rPr>
        <w:t xml:space="preserve">. It is its own highest reason. It has its norm in the immutable </w:t>
      </w:r>
      <w:r>
        <w:rPr>
          <w:rFonts w:ascii="Arial" w:hAnsi="Arial" w:cs="Arial"/>
          <w:sz w:val="24"/>
          <w:szCs w:val="24"/>
        </w:rPr>
        <w:t xml:space="preserve">[unchanging] </w:t>
      </w:r>
      <w:r w:rsidRPr="00875EEE">
        <w:rPr>
          <w:rFonts w:ascii="Arial" w:hAnsi="Arial" w:cs="Arial"/>
          <w:sz w:val="24"/>
          <w:szCs w:val="24"/>
        </w:rPr>
        <w:t xml:space="preserve">nature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10. What constitutes a virtuous</w:t>
      </w:r>
      <w:r>
        <w:rPr>
          <w:rFonts w:ascii="Arial" w:hAnsi="Arial" w:cs="Arial"/>
          <w:sz w:val="24"/>
          <w:szCs w:val="24"/>
        </w:rPr>
        <w:t>,</w:t>
      </w:r>
      <w:r w:rsidRPr="00875EEE">
        <w:rPr>
          <w:rFonts w:ascii="Arial" w:hAnsi="Arial" w:cs="Arial"/>
          <w:sz w:val="24"/>
          <w:szCs w:val="24"/>
        </w:rPr>
        <w:t xml:space="preserve"> and w</w:t>
      </w:r>
      <w:r>
        <w:rPr>
          <w:rFonts w:ascii="Arial" w:hAnsi="Arial" w:cs="Arial"/>
          <w:sz w:val="24"/>
          <w:szCs w:val="24"/>
        </w:rPr>
        <w:t>hat</w:t>
      </w:r>
      <w:r w:rsidRPr="00875EEE">
        <w:rPr>
          <w:rFonts w:ascii="Arial" w:hAnsi="Arial" w:cs="Arial"/>
          <w:sz w:val="24"/>
          <w:szCs w:val="24"/>
        </w:rPr>
        <w:t xml:space="preserve"> a vicious</w:t>
      </w:r>
      <w:r>
        <w:rPr>
          <w:rFonts w:ascii="Arial" w:hAnsi="Arial" w:cs="Arial"/>
          <w:sz w:val="24"/>
          <w:szCs w:val="24"/>
        </w:rPr>
        <w:t>, char</w:t>
      </w:r>
      <w:r w:rsidRPr="00875EEE">
        <w:rPr>
          <w:rFonts w:ascii="Arial" w:hAnsi="Arial" w:cs="Arial"/>
          <w:sz w:val="24"/>
          <w:szCs w:val="24"/>
        </w:rPr>
        <w:t xml:space="preserve">acter?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Virtue, as defin</w:t>
      </w:r>
      <w:r>
        <w:rPr>
          <w:rFonts w:ascii="Arial" w:hAnsi="Arial" w:cs="Arial"/>
          <w:sz w:val="24"/>
          <w:szCs w:val="24"/>
        </w:rPr>
        <w:t>e</w:t>
      </w:r>
      <w:r w:rsidRPr="00875EEE">
        <w:rPr>
          <w:rFonts w:ascii="Arial" w:hAnsi="Arial" w:cs="Arial"/>
          <w:sz w:val="24"/>
          <w:szCs w:val="24"/>
        </w:rPr>
        <w:t>d in the answer to the last question, attaches only to the will of man (including al</w:t>
      </w:r>
      <w:r>
        <w:rPr>
          <w:rFonts w:ascii="Arial" w:hAnsi="Arial" w:cs="Arial"/>
          <w:sz w:val="24"/>
          <w:szCs w:val="24"/>
        </w:rPr>
        <w:t xml:space="preserve">l the cognitive faculties), </w:t>
      </w:r>
      <w:r w:rsidRPr="00200654">
        <w:rPr>
          <w:rFonts w:ascii="Arial" w:hAnsi="Arial" w:cs="Arial"/>
          <w:b/>
          <w:bCs/>
          <w:sz w:val="24"/>
          <w:szCs w:val="24"/>
        </w:rPr>
        <w:t>1st,</w:t>
      </w:r>
      <w:r w:rsidRPr="00875EEE">
        <w:rPr>
          <w:rFonts w:ascii="Arial" w:hAnsi="Arial" w:cs="Arial"/>
          <w:sz w:val="24"/>
          <w:szCs w:val="24"/>
        </w:rPr>
        <w:t xml:space="preserve"> </w:t>
      </w:r>
      <w:r>
        <w:rPr>
          <w:rFonts w:ascii="Arial" w:hAnsi="Arial" w:cs="Arial"/>
          <w:sz w:val="24"/>
          <w:szCs w:val="24"/>
        </w:rPr>
        <w:t xml:space="preserve">as </w:t>
      </w:r>
      <w:r w:rsidRPr="00875EEE">
        <w:rPr>
          <w:rFonts w:ascii="Arial" w:hAnsi="Arial" w:cs="Arial"/>
          <w:sz w:val="24"/>
          <w:szCs w:val="24"/>
        </w:rPr>
        <w:t xml:space="preserve">to its permanent disposition; </w:t>
      </w:r>
      <w:r>
        <w:rPr>
          <w:rFonts w:ascii="Arial" w:hAnsi="Arial" w:cs="Arial"/>
          <w:b/>
          <w:bCs/>
          <w:sz w:val="24"/>
          <w:szCs w:val="24"/>
        </w:rPr>
        <w:t>2nd</w:t>
      </w:r>
      <w:r w:rsidRPr="00875EEE">
        <w:rPr>
          <w:rFonts w:ascii="Arial" w:hAnsi="Arial" w:cs="Arial"/>
          <w:sz w:val="24"/>
          <w:szCs w:val="24"/>
        </w:rPr>
        <w:t>, to its temporary affections</w:t>
      </w:r>
      <w:r>
        <w:rPr>
          <w:rFonts w:ascii="Arial" w:hAnsi="Arial" w:cs="Arial"/>
          <w:sz w:val="24"/>
          <w:szCs w:val="24"/>
        </w:rPr>
        <w:t xml:space="preserve"> [feelings]</w:t>
      </w:r>
      <w:r w:rsidRPr="00875EEE">
        <w:rPr>
          <w:rFonts w:ascii="Arial" w:hAnsi="Arial" w:cs="Arial"/>
          <w:sz w:val="24"/>
          <w:szCs w:val="24"/>
        </w:rPr>
        <w:t xml:space="preserve">; and, </w:t>
      </w:r>
      <w:r w:rsidRPr="00C12376">
        <w:rPr>
          <w:rFonts w:ascii="Arial" w:hAnsi="Arial" w:cs="Arial"/>
          <w:b/>
          <w:bCs/>
          <w:sz w:val="24"/>
          <w:szCs w:val="24"/>
        </w:rPr>
        <w:t>3rd</w:t>
      </w:r>
      <w:r w:rsidRPr="00875EEE">
        <w:rPr>
          <w:rFonts w:ascii="Arial" w:hAnsi="Arial" w:cs="Arial"/>
          <w:sz w:val="24"/>
          <w:szCs w:val="24"/>
        </w:rPr>
        <w:t>, to its volitions</w:t>
      </w:r>
      <w:r>
        <w:rPr>
          <w:rFonts w:ascii="Arial" w:hAnsi="Arial" w:cs="Arial"/>
          <w:sz w:val="24"/>
          <w:szCs w:val="24"/>
        </w:rPr>
        <w:t xml:space="preserve"> [wishes]</w:t>
      </w:r>
      <w:r w:rsidRPr="00875EEE">
        <w:rPr>
          <w:rFonts w:ascii="Arial" w:hAnsi="Arial" w:cs="Arial"/>
          <w:sz w:val="24"/>
          <w:szCs w:val="24"/>
        </w:rPr>
        <w:t xml:space="preserve">. Some of these states and actions of the will are not moral, </w:t>
      </w:r>
      <w:r>
        <w:rPr>
          <w:rFonts w:ascii="Arial" w:hAnsi="Arial" w:cs="Arial"/>
          <w:sz w:val="24"/>
          <w:szCs w:val="24"/>
        </w:rPr>
        <w:t>that is</w:t>
      </w:r>
      <w:r w:rsidRPr="00875EEE">
        <w:rPr>
          <w:rFonts w:ascii="Arial" w:hAnsi="Arial" w:cs="Arial"/>
          <w:sz w:val="24"/>
          <w:szCs w:val="24"/>
        </w:rPr>
        <w:t>, they are neither approved nor condemned by the conscience as virtuous or vicious. But virtue or vice belong only to states of the will, and to v</w:t>
      </w:r>
      <w:r>
        <w:rPr>
          <w:rFonts w:ascii="Arial" w:hAnsi="Arial" w:cs="Arial"/>
          <w:sz w:val="24"/>
          <w:szCs w:val="24"/>
        </w:rPr>
        <w:t>oluntary acts. A virtuous char</w:t>
      </w:r>
      <w:r w:rsidRPr="00875EEE">
        <w:rPr>
          <w:rFonts w:ascii="Arial" w:hAnsi="Arial" w:cs="Arial"/>
          <w:sz w:val="24"/>
          <w:szCs w:val="24"/>
        </w:rPr>
        <w:t>acter, therefore, is one in which the permanent dispositions, the temporary affections and desires, and the volitions of the will, are con</w:t>
      </w:r>
      <w:r>
        <w:rPr>
          <w:rFonts w:ascii="Arial" w:hAnsi="Arial" w:cs="Arial"/>
          <w:sz w:val="24"/>
          <w:szCs w:val="24"/>
        </w:rPr>
        <w:t>formable</w:t>
      </w:r>
      <w:r w:rsidRPr="00875EEE">
        <w:rPr>
          <w:rFonts w:ascii="Arial" w:hAnsi="Arial" w:cs="Arial"/>
          <w:sz w:val="24"/>
          <w:szCs w:val="24"/>
        </w:rPr>
        <w:t xml:space="preserve"> to the divine law.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vicious character, on the other hand, is one in which these states and acts of the will are not conformable to the divine law.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acts of volition are virtuous or vicious as the affections or desires by which they are determined are one or the other. The affections and desires are as the permanent dispositions o</w:t>
      </w:r>
      <w:r>
        <w:rPr>
          <w:rFonts w:ascii="Arial" w:hAnsi="Arial" w:cs="Arial"/>
          <w:sz w:val="24"/>
          <w:szCs w:val="24"/>
        </w:rPr>
        <w:t>f</w:t>
      </w:r>
      <w:r w:rsidRPr="00875EEE">
        <w:rPr>
          <w:rFonts w:ascii="Arial" w:hAnsi="Arial" w:cs="Arial"/>
          <w:sz w:val="24"/>
          <w:szCs w:val="24"/>
        </w:rPr>
        <w:t xml:space="preserve"> the character. This last is the nature of the will itself, and its character is an ultimate unres</w:t>
      </w:r>
      <w:r>
        <w:rPr>
          <w:rFonts w:ascii="Arial" w:hAnsi="Arial" w:cs="Arial"/>
          <w:sz w:val="24"/>
          <w:szCs w:val="24"/>
        </w:rPr>
        <w:t>olvable fact. Whether that cha</w:t>
      </w:r>
      <w:r w:rsidRPr="00875EEE">
        <w:rPr>
          <w:rFonts w:ascii="Arial" w:hAnsi="Arial" w:cs="Arial"/>
          <w:sz w:val="24"/>
          <w:szCs w:val="24"/>
        </w:rPr>
        <w:t xml:space="preserve">racter </w:t>
      </w:r>
      <w:r>
        <w:rPr>
          <w:rFonts w:ascii="Arial" w:hAnsi="Arial" w:cs="Arial"/>
          <w:sz w:val="24"/>
          <w:szCs w:val="24"/>
        </w:rPr>
        <w:t>is</w:t>
      </w:r>
      <w:r w:rsidRPr="00875EEE">
        <w:rPr>
          <w:rFonts w:ascii="Arial" w:hAnsi="Arial" w:cs="Arial"/>
          <w:sz w:val="24"/>
          <w:szCs w:val="24"/>
        </w:rPr>
        <w:t xml:space="preserve"> innate, or acquired by habit, the fact of its moral quality as virtuous or vicious remains the same, and the consequent moral accountability of the agent for his character is unchanged.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must be remembered tha</w:t>
      </w:r>
      <w:r>
        <w:rPr>
          <w:rFonts w:ascii="Arial" w:hAnsi="Arial" w:cs="Arial"/>
          <w:sz w:val="24"/>
          <w:szCs w:val="24"/>
        </w:rPr>
        <w:t>t the mere possession of a con</w:t>
      </w:r>
      <w:r w:rsidRPr="00875EEE">
        <w:rPr>
          <w:rFonts w:ascii="Arial" w:hAnsi="Arial" w:cs="Arial"/>
          <w:sz w:val="24"/>
          <w:szCs w:val="24"/>
        </w:rPr>
        <w:t>science which approves the right</w:t>
      </w:r>
      <w:r>
        <w:rPr>
          <w:rFonts w:ascii="Arial" w:hAnsi="Arial" w:cs="Arial"/>
          <w:sz w:val="24"/>
          <w:szCs w:val="24"/>
        </w:rPr>
        <w:t>,</w:t>
      </w:r>
      <w:r w:rsidRPr="00875EEE">
        <w:rPr>
          <w:rFonts w:ascii="Arial" w:hAnsi="Arial" w:cs="Arial"/>
          <w:sz w:val="24"/>
          <w:szCs w:val="24"/>
        </w:rPr>
        <w:t xml:space="preserve"> and condemns the wrong, and which is accompanied with more or less lively emotion, painful or pleasi</w:t>
      </w:r>
      <w:r>
        <w:rPr>
          <w:rFonts w:ascii="Arial" w:hAnsi="Arial" w:cs="Arial"/>
          <w:sz w:val="24"/>
          <w:szCs w:val="24"/>
        </w:rPr>
        <w:t>ng</w:t>
      </w:r>
      <w:r w:rsidRPr="00875EEE">
        <w:rPr>
          <w:rFonts w:ascii="Arial" w:hAnsi="Arial" w:cs="Arial"/>
          <w:sz w:val="24"/>
          <w:szCs w:val="24"/>
        </w:rPr>
        <w:t xml:space="preserve"> as it condemns or approves, does not make a character virtuous, or else the devi</w:t>
      </w:r>
      <w:r>
        <w:rPr>
          <w:rFonts w:ascii="Arial" w:hAnsi="Arial" w:cs="Arial"/>
          <w:sz w:val="24"/>
          <w:szCs w:val="24"/>
        </w:rPr>
        <w:t>ls and lost souls would be emi</w:t>
      </w:r>
      <w:r w:rsidRPr="00875EEE">
        <w:rPr>
          <w:rFonts w:ascii="Arial" w:hAnsi="Arial" w:cs="Arial"/>
          <w:sz w:val="24"/>
          <w:szCs w:val="24"/>
        </w:rPr>
        <w:t xml:space="preserve">nently virtuous. But the virtuous man is </w:t>
      </w:r>
      <w:r>
        <w:rPr>
          <w:rFonts w:ascii="Arial" w:hAnsi="Arial" w:cs="Arial"/>
          <w:sz w:val="24"/>
          <w:szCs w:val="24"/>
        </w:rPr>
        <w:t>one</w:t>
      </w:r>
      <w:r w:rsidRPr="00875EEE">
        <w:rPr>
          <w:rFonts w:ascii="Arial" w:hAnsi="Arial" w:cs="Arial"/>
          <w:sz w:val="24"/>
          <w:szCs w:val="24"/>
        </w:rPr>
        <w:t xml:space="preserve"> whose heart and </w:t>
      </w:r>
      <w:r>
        <w:rPr>
          <w:rFonts w:ascii="Arial" w:hAnsi="Arial" w:cs="Arial"/>
          <w:sz w:val="24"/>
          <w:szCs w:val="24"/>
        </w:rPr>
        <w:t>conv</w:t>
      </w:r>
      <w:r w:rsidRPr="00875EEE">
        <w:rPr>
          <w:rFonts w:ascii="Arial" w:hAnsi="Arial" w:cs="Arial"/>
          <w:sz w:val="24"/>
          <w:szCs w:val="24"/>
        </w:rPr>
        <w:t>iction</w:t>
      </w:r>
      <w:r>
        <w:rPr>
          <w:rFonts w:ascii="Arial" w:hAnsi="Arial" w:cs="Arial"/>
          <w:sz w:val="24"/>
          <w:szCs w:val="24"/>
        </w:rPr>
        <w:t>s</w:t>
      </w:r>
      <w:r w:rsidRPr="00875EEE">
        <w:rPr>
          <w:rFonts w:ascii="Arial" w:hAnsi="Arial" w:cs="Arial"/>
          <w:sz w:val="24"/>
          <w:szCs w:val="24"/>
        </w:rPr>
        <w:t>, in biblical language, or whose disposition</w:t>
      </w:r>
      <w:r>
        <w:rPr>
          <w:rFonts w:ascii="Arial" w:hAnsi="Arial" w:cs="Arial"/>
          <w:sz w:val="24"/>
          <w:szCs w:val="24"/>
        </w:rPr>
        <w:t>s,</w:t>
      </w:r>
      <w:r w:rsidRPr="00875EEE">
        <w:rPr>
          <w:rFonts w:ascii="Arial" w:hAnsi="Arial" w:cs="Arial"/>
          <w:sz w:val="24"/>
          <w:szCs w:val="24"/>
        </w:rPr>
        <w:t xml:space="preserve"> affection</w:t>
      </w:r>
      <w:r>
        <w:rPr>
          <w:rFonts w:ascii="Arial" w:hAnsi="Arial" w:cs="Arial"/>
          <w:sz w:val="24"/>
          <w:szCs w:val="24"/>
        </w:rPr>
        <w:t xml:space="preserve">s, </w:t>
      </w:r>
      <w:r w:rsidRPr="00875EEE">
        <w:rPr>
          <w:rFonts w:ascii="Arial" w:hAnsi="Arial" w:cs="Arial"/>
          <w:sz w:val="24"/>
          <w:szCs w:val="24"/>
        </w:rPr>
        <w:t>and volition</w:t>
      </w:r>
      <w:r>
        <w:rPr>
          <w:rFonts w:ascii="Arial" w:hAnsi="Arial" w:cs="Arial"/>
          <w:sz w:val="24"/>
          <w:szCs w:val="24"/>
        </w:rPr>
        <w:t>s,</w:t>
      </w:r>
      <w:r w:rsidRPr="00875EEE">
        <w:rPr>
          <w:rFonts w:ascii="Arial" w:hAnsi="Arial" w:cs="Arial"/>
          <w:sz w:val="24"/>
          <w:szCs w:val="24"/>
        </w:rPr>
        <w:t xml:space="preserve"> in philosophical language, are conformed to the law of God. </w:t>
      </w:r>
    </w:p>
    <w:p w:rsidR="00283EF3" w:rsidRPr="00875EEE" w:rsidRDefault="00283EF3" w:rsidP="00283EF3">
      <w:pPr>
        <w:spacing w:after="0" w:line="276" w:lineRule="auto"/>
        <w:jc w:val="both"/>
        <w:rPr>
          <w:rFonts w:ascii="Arial" w:hAnsi="Arial" w:cs="Arial"/>
          <w:sz w:val="24"/>
          <w:szCs w:val="24"/>
        </w:rPr>
      </w:pPr>
    </w:p>
    <w:p w:rsidR="00283EF3" w:rsidRPr="00C12376" w:rsidRDefault="00283EF3" w:rsidP="00283EF3">
      <w:pPr>
        <w:spacing w:after="0" w:line="276" w:lineRule="auto"/>
        <w:jc w:val="both"/>
        <w:rPr>
          <w:rFonts w:ascii="Arial" w:hAnsi="Arial" w:cs="Arial"/>
          <w:b/>
          <w:bCs/>
          <w:sz w:val="24"/>
          <w:szCs w:val="24"/>
        </w:rPr>
      </w:pPr>
      <w:r w:rsidRPr="00C12376">
        <w:rPr>
          <w:rFonts w:ascii="Arial" w:hAnsi="Arial" w:cs="Arial"/>
          <w:b/>
          <w:bCs/>
          <w:sz w:val="24"/>
          <w:szCs w:val="24"/>
        </w:rPr>
        <w:t xml:space="preserve">With this preface, we now come to consider directly the ORIGINAL STATE OF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11. How do our standards answer the question, How did God create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i/>
          <w:iCs/>
          <w:sz w:val="24"/>
          <w:szCs w:val="24"/>
        </w:rPr>
        <w:t xml:space="preserve">Shorter Catechism </w:t>
      </w:r>
      <w:r w:rsidRPr="00875EEE">
        <w:rPr>
          <w:rFonts w:ascii="Arial" w:hAnsi="Arial" w:cs="Arial"/>
          <w:sz w:val="24"/>
          <w:szCs w:val="24"/>
        </w:rPr>
        <w:t>Chap</w:t>
      </w:r>
      <w:r>
        <w:rPr>
          <w:rFonts w:ascii="Arial" w:hAnsi="Arial" w:cs="Arial"/>
          <w:sz w:val="24"/>
          <w:szCs w:val="24"/>
        </w:rPr>
        <w:t>ter</w:t>
      </w:r>
      <w:r w:rsidRPr="00875EEE">
        <w:rPr>
          <w:rFonts w:ascii="Arial" w:hAnsi="Arial" w:cs="Arial"/>
          <w:sz w:val="24"/>
          <w:szCs w:val="24"/>
        </w:rPr>
        <w:t xml:space="preserve"> IV., sec. 2. </w:t>
      </w:r>
      <w:r w:rsidRPr="000E327E">
        <w:rPr>
          <w:rFonts w:ascii="Arial" w:hAnsi="Arial" w:cs="Arial"/>
          <w:i/>
          <w:iCs/>
          <w:sz w:val="24"/>
          <w:szCs w:val="24"/>
        </w:rPr>
        <w:t>Larger Catechism</w:t>
      </w:r>
      <w:r w:rsidRPr="00875EEE">
        <w:rPr>
          <w:rFonts w:ascii="Arial" w:hAnsi="Arial" w:cs="Arial"/>
          <w:sz w:val="24"/>
          <w:szCs w:val="24"/>
        </w:rPr>
        <w:t xml:space="preserve">, Q. 17. </w:t>
      </w:r>
      <w:r w:rsidRPr="005D4F5C">
        <w:rPr>
          <w:rFonts w:ascii="Arial" w:hAnsi="Arial" w:cs="Arial"/>
          <w:i/>
          <w:iCs/>
          <w:sz w:val="24"/>
          <w:szCs w:val="24"/>
        </w:rPr>
        <w:t xml:space="preserve">Shorter </w:t>
      </w:r>
      <w:r w:rsidRPr="000E327E">
        <w:rPr>
          <w:rFonts w:ascii="Arial" w:hAnsi="Arial" w:cs="Arial"/>
          <w:i/>
          <w:iCs/>
          <w:sz w:val="24"/>
          <w:szCs w:val="24"/>
        </w:rPr>
        <w:t>Catechism</w:t>
      </w:r>
      <w:r w:rsidRPr="00875EEE">
        <w:rPr>
          <w:rFonts w:ascii="Arial" w:hAnsi="Arial" w:cs="Arial"/>
          <w:sz w:val="24"/>
          <w:szCs w:val="24"/>
        </w:rPr>
        <w:t xml:space="preserve">, Q. 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Do the Scriptures certainly sanction the distinction we make between the material and spirit</w:t>
      </w:r>
      <w:r>
        <w:rPr>
          <w:rFonts w:ascii="Arial" w:hAnsi="Arial" w:cs="Arial"/>
          <w:sz w:val="24"/>
          <w:szCs w:val="24"/>
        </w:rPr>
        <w:t>u</w:t>
      </w:r>
      <w:r w:rsidRPr="00875EEE">
        <w:rPr>
          <w:rFonts w:ascii="Arial" w:hAnsi="Arial" w:cs="Arial"/>
          <w:sz w:val="24"/>
          <w:szCs w:val="24"/>
        </w:rPr>
        <w:t>al elements of man’s nature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Certainly. </w:t>
      </w:r>
      <w:r w:rsidRPr="00C12376">
        <w:rPr>
          <w:rFonts w:ascii="Arial" w:hAnsi="Arial" w:cs="Arial"/>
          <w:b/>
          <w:bCs/>
          <w:sz w:val="24"/>
          <w:szCs w:val="24"/>
        </w:rPr>
        <w:t>1st</w:t>
      </w:r>
      <w:r w:rsidRPr="00875EEE">
        <w:rPr>
          <w:rFonts w:ascii="Arial" w:hAnsi="Arial" w:cs="Arial"/>
          <w:sz w:val="24"/>
          <w:szCs w:val="24"/>
        </w:rPr>
        <w:t xml:space="preserve">. In their account of man’s creation. </w:t>
      </w:r>
      <w:r>
        <w:rPr>
          <w:rFonts w:ascii="Arial" w:hAnsi="Arial" w:cs="Arial"/>
          <w:sz w:val="24"/>
          <w:szCs w:val="24"/>
        </w:rPr>
        <w:t xml:space="preserve">God </w:t>
      </w:r>
      <w:r w:rsidRPr="00875EEE">
        <w:rPr>
          <w:rFonts w:ascii="Arial" w:hAnsi="Arial" w:cs="Arial"/>
          <w:sz w:val="24"/>
          <w:szCs w:val="24"/>
        </w:rPr>
        <w:t xml:space="preserve">formed man out of the dust of the ground, and then breathed into his nostrils the breath of life, and thus he became a living soul, Gen. </w:t>
      </w:r>
      <w:r>
        <w:rPr>
          <w:rFonts w:ascii="Arial" w:hAnsi="Arial" w:cs="Arial"/>
          <w:sz w:val="24"/>
          <w:szCs w:val="24"/>
        </w:rPr>
        <w:t>2:</w:t>
      </w:r>
      <w:r w:rsidRPr="00875EEE">
        <w:rPr>
          <w:rFonts w:ascii="Arial" w:hAnsi="Arial" w:cs="Arial"/>
          <w:sz w:val="24"/>
          <w:szCs w:val="24"/>
        </w:rPr>
        <w:t xml:space="preserve">7. This indicated his special relation to our souls as the Father of our spirits, Heb. </w:t>
      </w:r>
      <w:r>
        <w:rPr>
          <w:rFonts w:ascii="Arial" w:hAnsi="Arial" w:cs="Arial"/>
          <w:sz w:val="24"/>
          <w:szCs w:val="24"/>
        </w:rPr>
        <w:t>12:</w:t>
      </w:r>
      <w:r w:rsidRPr="00875EEE">
        <w:rPr>
          <w:rFonts w:ascii="Arial" w:hAnsi="Arial" w:cs="Arial"/>
          <w:sz w:val="24"/>
          <w:szCs w:val="24"/>
        </w:rPr>
        <w:t xml:space="preserve">9. </w:t>
      </w:r>
      <w:r w:rsidRPr="00C12376">
        <w:rPr>
          <w:rFonts w:ascii="Arial" w:hAnsi="Arial" w:cs="Arial"/>
          <w:b/>
          <w:bCs/>
          <w:sz w:val="24"/>
          <w:szCs w:val="24"/>
        </w:rPr>
        <w:t>2nd</w:t>
      </w:r>
      <w:r w:rsidRPr="00875EEE">
        <w:rPr>
          <w:rFonts w:ascii="Arial" w:hAnsi="Arial" w:cs="Arial"/>
          <w:sz w:val="24"/>
          <w:szCs w:val="24"/>
        </w:rPr>
        <w:t xml:space="preserve">. In their account of the immediate result of the dissolution of the personal union of body and soul in death, Eccl. </w:t>
      </w:r>
      <w:r>
        <w:rPr>
          <w:rFonts w:ascii="Arial" w:hAnsi="Arial" w:cs="Arial"/>
          <w:sz w:val="24"/>
          <w:szCs w:val="24"/>
        </w:rPr>
        <w:t>12:</w:t>
      </w:r>
      <w:r w:rsidRPr="00875EEE">
        <w:rPr>
          <w:rFonts w:ascii="Arial" w:hAnsi="Arial" w:cs="Arial"/>
          <w:sz w:val="24"/>
          <w:szCs w:val="24"/>
        </w:rPr>
        <w:t xml:space="preserve">7. </w:t>
      </w:r>
      <w:r w:rsidRPr="00C12376">
        <w:rPr>
          <w:rFonts w:ascii="Arial" w:hAnsi="Arial" w:cs="Arial"/>
          <w:b/>
          <w:bCs/>
          <w:sz w:val="24"/>
          <w:szCs w:val="24"/>
        </w:rPr>
        <w:t>3rd.</w:t>
      </w:r>
      <w:r w:rsidRPr="00875EEE">
        <w:rPr>
          <w:rFonts w:ascii="Arial" w:hAnsi="Arial" w:cs="Arial"/>
          <w:sz w:val="24"/>
          <w:szCs w:val="24"/>
        </w:rPr>
        <w:t xml:space="preserve"> Both the words</w:t>
      </w:r>
      <w:r>
        <w:rPr>
          <w:rFonts w:ascii="Arial" w:hAnsi="Arial" w:cs="Arial"/>
          <w:sz w:val="24"/>
          <w:szCs w:val="24"/>
        </w:rPr>
        <w:t xml:space="preserve"> </w:t>
      </w:r>
      <w:r w:rsidRPr="00875EEE">
        <w:rPr>
          <w:rFonts w:ascii="Arial" w:hAnsi="Arial" w:cs="Arial"/>
          <w:sz w:val="24"/>
          <w:szCs w:val="24"/>
        </w:rPr>
        <w:t xml:space="preserve">spirit and soul are constantly used in the New Testament to signify the rational and immortal part of man, Luke </w:t>
      </w:r>
      <w:r>
        <w:rPr>
          <w:rFonts w:ascii="Arial" w:hAnsi="Arial" w:cs="Arial"/>
          <w:sz w:val="24"/>
          <w:szCs w:val="24"/>
        </w:rPr>
        <w:t>1:</w:t>
      </w:r>
      <w:r w:rsidRPr="00875EEE">
        <w:rPr>
          <w:rFonts w:ascii="Arial" w:hAnsi="Arial" w:cs="Arial"/>
          <w:sz w:val="24"/>
          <w:szCs w:val="24"/>
        </w:rPr>
        <w:t xml:space="preserve">47, and </w:t>
      </w:r>
      <w:r>
        <w:rPr>
          <w:rFonts w:ascii="Arial" w:hAnsi="Arial" w:cs="Arial"/>
          <w:sz w:val="24"/>
          <w:szCs w:val="24"/>
        </w:rPr>
        <w:t>8:</w:t>
      </w:r>
      <w:r w:rsidRPr="00875EEE">
        <w:rPr>
          <w:rFonts w:ascii="Arial" w:hAnsi="Arial" w:cs="Arial"/>
          <w:sz w:val="24"/>
          <w:szCs w:val="24"/>
        </w:rPr>
        <w:t xml:space="preserve">55;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 xml:space="preserve">28; Heb. </w:t>
      </w:r>
      <w:r>
        <w:rPr>
          <w:rFonts w:ascii="Arial" w:hAnsi="Arial" w:cs="Arial"/>
          <w:sz w:val="24"/>
          <w:szCs w:val="24"/>
        </w:rPr>
        <w:t>6:</w:t>
      </w:r>
      <w:r w:rsidRPr="00875EEE">
        <w:rPr>
          <w:rFonts w:ascii="Arial" w:hAnsi="Arial" w:cs="Arial"/>
          <w:sz w:val="24"/>
          <w:szCs w:val="24"/>
        </w:rPr>
        <w:t>19. In two passages</w:t>
      </w:r>
      <w:r>
        <w:rPr>
          <w:rFonts w:ascii="Arial" w:hAnsi="Arial" w:cs="Arial"/>
          <w:sz w:val="24"/>
          <w:szCs w:val="24"/>
        </w:rPr>
        <w:t>,</w:t>
      </w:r>
      <w:r w:rsidRPr="00875EEE">
        <w:rPr>
          <w:rFonts w:ascii="Arial" w:hAnsi="Arial" w:cs="Arial"/>
          <w:sz w:val="24"/>
          <w:szCs w:val="24"/>
        </w:rPr>
        <w:t xml:space="preserve"> they are used together by Paul to embrace exhaustively, in the popular philosophical language of the day, the whole ma</w:t>
      </w:r>
      <w:r>
        <w:rPr>
          <w:rFonts w:ascii="Arial" w:hAnsi="Arial" w:cs="Arial"/>
          <w:sz w:val="24"/>
          <w:szCs w:val="24"/>
        </w:rPr>
        <w:t xml:space="preserve">n — </w:t>
      </w:r>
      <w:r w:rsidRPr="00875EEE">
        <w:rPr>
          <w:rFonts w:ascii="Arial" w:hAnsi="Arial" w:cs="Arial"/>
          <w:sz w:val="24"/>
          <w:szCs w:val="24"/>
        </w:rPr>
        <w:t xml:space="preserve">“Your whole body, </w:t>
      </w:r>
      <w:r>
        <w:rPr>
          <w:rFonts w:ascii="Arial" w:hAnsi="Arial" w:cs="Arial"/>
          <w:sz w:val="24"/>
          <w:szCs w:val="24"/>
        </w:rPr>
        <w:t>s</w:t>
      </w:r>
      <w:r w:rsidRPr="00875EEE">
        <w:rPr>
          <w:rFonts w:ascii="Arial" w:hAnsi="Arial" w:cs="Arial"/>
          <w:sz w:val="24"/>
          <w:szCs w:val="24"/>
        </w:rPr>
        <w:t xml:space="preserve">oul and spirit,” 1 Thess. </w:t>
      </w:r>
      <w:r>
        <w:rPr>
          <w:rFonts w:ascii="Arial" w:hAnsi="Arial" w:cs="Arial"/>
          <w:sz w:val="24"/>
          <w:szCs w:val="24"/>
        </w:rPr>
        <w:t>5:</w:t>
      </w:r>
      <w:r w:rsidRPr="00875EEE">
        <w:rPr>
          <w:rFonts w:ascii="Arial" w:hAnsi="Arial" w:cs="Arial"/>
          <w:sz w:val="24"/>
          <w:szCs w:val="24"/>
        </w:rPr>
        <w:t xml:space="preserve">23; Heb. </w:t>
      </w:r>
      <w:r>
        <w:rPr>
          <w:rFonts w:ascii="Arial" w:hAnsi="Arial" w:cs="Arial"/>
          <w:sz w:val="24"/>
          <w:szCs w:val="24"/>
        </w:rPr>
        <w:t>4:</w:t>
      </w:r>
      <w:r w:rsidRPr="00875EEE">
        <w:rPr>
          <w:rFonts w:ascii="Arial" w:hAnsi="Arial" w:cs="Arial"/>
          <w:sz w:val="24"/>
          <w:szCs w:val="24"/>
        </w:rPr>
        <w:t xml:space="preserve">12. </w:t>
      </w:r>
      <w:r w:rsidRPr="007A5938">
        <w:rPr>
          <w:rFonts w:ascii="Arial" w:hAnsi="Arial" w:cs="Arial"/>
          <w:b/>
          <w:bCs/>
          <w:sz w:val="24"/>
          <w:szCs w:val="24"/>
        </w:rPr>
        <w:t>4th</w:t>
      </w:r>
      <w:r w:rsidRPr="00875EEE">
        <w:rPr>
          <w:rFonts w:ascii="Arial" w:hAnsi="Arial" w:cs="Arial"/>
          <w:sz w:val="24"/>
          <w:szCs w:val="24"/>
        </w:rPr>
        <w:t xml:space="preserve">. In their assertion that while the body waits in the grave, the spirit, at death, goes immediately to God, 2 Cor. </w:t>
      </w:r>
      <w:r>
        <w:rPr>
          <w:rFonts w:ascii="Arial" w:hAnsi="Arial" w:cs="Arial"/>
          <w:sz w:val="24"/>
          <w:szCs w:val="24"/>
        </w:rPr>
        <w:t>5:</w:t>
      </w:r>
      <w:r w:rsidRPr="00875EEE">
        <w:rPr>
          <w:rFonts w:ascii="Arial" w:hAnsi="Arial" w:cs="Arial"/>
          <w:sz w:val="24"/>
          <w:szCs w:val="24"/>
        </w:rPr>
        <w:t>1-8, and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23</w:t>
      </w:r>
      <w:r>
        <w:rPr>
          <w:rFonts w:ascii="Arial" w:hAnsi="Arial" w:cs="Arial"/>
          <w:sz w:val="24"/>
          <w:szCs w:val="24"/>
        </w:rPr>
        <w:t>-</w:t>
      </w:r>
      <w:r w:rsidRPr="00875EEE">
        <w:rPr>
          <w:rFonts w:ascii="Arial" w:hAnsi="Arial" w:cs="Arial"/>
          <w:sz w:val="24"/>
          <w:szCs w:val="24"/>
        </w:rPr>
        <w:t xml:space="preserve">24.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In what sense was man created in the image of God</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In respect to the spirituality of his nature, man, like God, is a rational, moral and free agent.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In respect to the moral integrity and holiness of his nature, Eph. </w:t>
      </w:r>
      <w:r>
        <w:rPr>
          <w:rFonts w:ascii="Arial" w:hAnsi="Arial" w:cs="Arial"/>
          <w:sz w:val="24"/>
          <w:szCs w:val="24"/>
        </w:rPr>
        <w:t>4:</w:t>
      </w:r>
      <w:r w:rsidRPr="00875EEE">
        <w:rPr>
          <w:rFonts w:ascii="Arial" w:hAnsi="Arial" w:cs="Arial"/>
          <w:sz w:val="24"/>
          <w:szCs w:val="24"/>
        </w:rPr>
        <w:t xml:space="preserve">24; Col. </w:t>
      </w:r>
      <w:r>
        <w:rPr>
          <w:rFonts w:ascii="Arial" w:hAnsi="Arial" w:cs="Arial"/>
          <w:sz w:val="24"/>
          <w:szCs w:val="24"/>
        </w:rPr>
        <w:t>3:</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In respect to the dignity and authority delegated to his person, as the head of this department of creation, Gen. </w:t>
      </w:r>
      <w:r>
        <w:rPr>
          <w:rFonts w:ascii="Arial" w:hAnsi="Arial" w:cs="Arial"/>
          <w:sz w:val="24"/>
          <w:szCs w:val="24"/>
        </w:rPr>
        <w:t>1:</w:t>
      </w:r>
      <w:r w:rsidRPr="00875EEE">
        <w:rPr>
          <w:rFonts w:ascii="Arial" w:hAnsi="Arial" w:cs="Arial"/>
          <w:sz w:val="24"/>
          <w:szCs w:val="24"/>
        </w:rPr>
        <w:t xml:space="preserve">28, and </w:t>
      </w:r>
      <w:r>
        <w:rPr>
          <w:rFonts w:ascii="Arial" w:hAnsi="Arial" w:cs="Arial"/>
          <w:sz w:val="24"/>
          <w:szCs w:val="24"/>
        </w:rPr>
        <w:t>2:</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20, and the 8th Ps</w:t>
      </w:r>
      <w:r>
        <w:rPr>
          <w:rFonts w:ascii="Arial" w:hAnsi="Arial" w:cs="Arial"/>
          <w:sz w:val="24"/>
          <w:szCs w:val="24"/>
        </w:rPr>
        <w:t>alm</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14. </w:t>
      </w:r>
      <w:r>
        <w:rPr>
          <w:rFonts w:ascii="Arial" w:hAnsi="Arial" w:cs="Arial"/>
          <w:sz w:val="24"/>
          <w:szCs w:val="24"/>
        </w:rPr>
        <w:t>In what</w:t>
      </w:r>
      <w:r w:rsidRPr="00875EEE">
        <w:rPr>
          <w:rFonts w:ascii="Arial" w:hAnsi="Arial" w:cs="Arial"/>
          <w:sz w:val="24"/>
          <w:szCs w:val="24"/>
        </w:rPr>
        <w:t xml:space="preserve"> did man’s original righteousness consist?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the perfect conformity of all the moral dispositions and affections of man’s will to the la</w:t>
      </w:r>
      <w:r>
        <w:rPr>
          <w:rFonts w:ascii="Arial" w:hAnsi="Arial" w:cs="Arial"/>
          <w:sz w:val="24"/>
          <w:szCs w:val="24"/>
        </w:rPr>
        <w:t>w of God, of which law his con</w:t>
      </w:r>
      <w:r w:rsidRPr="00875EEE">
        <w:rPr>
          <w:rFonts w:ascii="Arial" w:hAnsi="Arial" w:cs="Arial"/>
          <w:sz w:val="24"/>
          <w:szCs w:val="24"/>
        </w:rPr>
        <w:t>science was the organ. As a consequence of this</w:t>
      </w:r>
      <w:r>
        <w:rPr>
          <w:rFonts w:ascii="Arial" w:hAnsi="Arial" w:cs="Arial"/>
          <w:sz w:val="24"/>
          <w:szCs w:val="24"/>
        </w:rPr>
        <w:t>,</w:t>
      </w:r>
      <w:r w:rsidRPr="00875EEE">
        <w:rPr>
          <w:rFonts w:ascii="Arial" w:hAnsi="Arial" w:cs="Arial"/>
          <w:sz w:val="24"/>
          <w:szCs w:val="24"/>
        </w:rPr>
        <w:t xml:space="preserve"> there was no </w:t>
      </w:r>
      <w:r>
        <w:rPr>
          <w:rFonts w:ascii="Arial" w:hAnsi="Arial" w:cs="Arial"/>
          <w:sz w:val="24"/>
          <w:szCs w:val="24"/>
        </w:rPr>
        <w:t>division</w:t>
      </w:r>
      <w:r w:rsidRPr="00875EEE">
        <w:rPr>
          <w:rFonts w:ascii="Arial" w:hAnsi="Arial" w:cs="Arial"/>
          <w:sz w:val="24"/>
          <w:szCs w:val="24"/>
        </w:rPr>
        <w:t xml:space="preserve"> in man’s nature. The will, moving freely in conformity </w:t>
      </w:r>
      <w:r>
        <w:rPr>
          <w:rFonts w:ascii="Arial" w:hAnsi="Arial" w:cs="Arial"/>
          <w:sz w:val="24"/>
          <w:szCs w:val="24"/>
        </w:rPr>
        <w:t>with</w:t>
      </w:r>
      <w:r w:rsidRPr="00875EEE">
        <w:rPr>
          <w:rFonts w:ascii="Arial" w:hAnsi="Arial" w:cs="Arial"/>
          <w:sz w:val="24"/>
          <w:szCs w:val="24"/>
        </w:rPr>
        <w:t xml:space="preserve"> the lights of reason and conscience, held in harmonious subjection all the lower principles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bo</w:t>
      </w:r>
      <w:r w:rsidRPr="00875EEE">
        <w:rPr>
          <w:rFonts w:ascii="Arial" w:hAnsi="Arial" w:cs="Arial"/>
          <w:sz w:val="24"/>
          <w:szCs w:val="24"/>
        </w:rPr>
        <w:t>th of body and soul. In perfect equilibrium</w:t>
      </w:r>
      <w:r>
        <w:rPr>
          <w:rFonts w:ascii="Arial" w:hAnsi="Arial" w:cs="Arial"/>
          <w:sz w:val="24"/>
          <w:szCs w:val="24"/>
        </w:rPr>
        <w:t>,</w:t>
      </w:r>
      <w:r w:rsidRPr="00875EEE">
        <w:rPr>
          <w:rFonts w:ascii="Arial" w:hAnsi="Arial" w:cs="Arial"/>
          <w:sz w:val="24"/>
          <w:szCs w:val="24"/>
        </w:rPr>
        <w:t xml:space="preserve"> a perfect so</w:t>
      </w:r>
      <w:r>
        <w:rPr>
          <w:rFonts w:ascii="Arial" w:hAnsi="Arial" w:cs="Arial"/>
          <w:sz w:val="24"/>
          <w:szCs w:val="24"/>
        </w:rPr>
        <w:t>u</w:t>
      </w:r>
      <w:r w:rsidRPr="00875EEE">
        <w:rPr>
          <w:rFonts w:ascii="Arial" w:hAnsi="Arial" w:cs="Arial"/>
          <w:sz w:val="24"/>
          <w:szCs w:val="24"/>
        </w:rPr>
        <w:t xml:space="preserve">l dwelt in a perfect body.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15. In what sense is original righteousness said to he natural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was the moral perfection of man’s nature a</w:t>
      </w:r>
      <w:r>
        <w:rPr>
          <w:rFonts w:ascii="Arial" w:hAnsi="Arial" w:cs="Arial"/>
          <w:sz w:val="24"/>
          <w:szCs w:val="24"/>
        </w:rPr>
        <w:t>s it came origi</w:t>
      </w:r>
      <w:r w:rsidRPr="00875EEE">
        <w:rPr>
          <w:rFonts w:ascii="Arial" w:hAnsi="Arial" w:cs="Arial"/>
          <w:sz w:val="24"/>
          <w:szCs w:val="24"/>
        </w:rPr>
        <w:t xml:space="preserve">nally from the hands of the Creator. It is natural in the sense that it belonged to man’s nature at the first, and that it is </w:t>
      </w:r>
      <w:r>
        <w:rPr>
          <w:rFonts w:ascii="Arial" w:hAnsi="Arial" w:cs="Arial"/>
          <w:sz w:val="24"/>
          <w:szCs w:val="24"/>
        </w:rPr>
        <w:t xml:space="preserve">given </w:t>
      </w:r>
      <w:r w:rsidRPr="00875EEE">
        <w:rPr>
          <w:rFonts w:ascii="Arial" w:hAnsi="Arial" w:cs="Arial"/>
          <w:sz w:val="24"/>
          <w:szCs w:val="24"/>
        </w:rPr>
        <w:t xml:space="preserve">to his nature to render it perfect as to quality, </w:t>
      </w:r>
      <w:r>
        <w:rPr>
          <w:rFonts w:ascii="Arial" w:hAnsi="Arial" w:cs="Arial"/>
          <w:sz w:val="24"/>
          <w:szCs w:val="24"/>
        </w:rPr>
        <w:t>b</w:t>
      </w:r>
      <w:r w:rsidRPr="00875EEE">
        <w:rPr>
          <w:rFonts w:ascii="Arial" w:hAnsi="Arial" w:cs="Arial"/>
          <w:sz w:val="24"/>
          <w:szCs w:val="24"/>
        </w:rPr>
        <w:t xml:space="preserve">ut it is not </w:t>
      </w:r>
      <w:r>
        <w:rPr>
          <w:rFonts w:ascii="Arial" w:hAnsi="Arial" w:cs="Arial"/>
          <w:sz w:val="24"/>
          <w:szCs w:val="24"/>
        </w:rPr>
        <w:t>natural</w:t>
      </w:r>
      <w:r w:rsidRPr="00875EEE">
        <w:rPr>
          <w:rFonts w:ascii="Arial" w:hAnsi="Arial" w:cs="Arial"/>
          <w:sz w:val="24"/>
          <w:szCs w:val="24"/>
        </w:rPr>
        <w:t xml:space="preserve"> in the sense </w:t>
      </w:r>
      <w:r w:rsidRPr="00875EEE">
        <w:rPr>
          <w:rFonts w:ascii="Arial" w:hAnsi="Arial" w:cs="Arial"/>
          <w:sz w:val="24"/>
          <w:szCs w:val="24"/>
        </w:rPr>
        <w:lastRenderedPageBreak/>
        <w:t xml:space="preserve">of being necessary to constitute him a real </w:t>
      </w:r>
      <w:r>
        <w:rPr>
          <w:rFonts w:ascii="Arial" w:hAnsi="Arial" w:cs="Arial"/>
          <w:sz w:val="24"/>
          <w:szCs w:val="24"/>
        </w:rPr>
        <w:t>n</w:t>
      </w:r>
      <w:r w:rsidRPr="00875EEE">
        <w:rPr>
          <w:rFonts w:ascii="Arial" w:hAnsi="Arial" w:cs="Arial"/>
          <w:sz w:val="24"/>
          <w:szCs w:val="24"/>
        </w:rPr>
        <w:t xml:space="preserve">an, or responsible as a moral agent. Man is as much responsible </w:t>
      </w:r>
      <w:r>
        <w:rPr>
          <w:rFonts w:ascii="Arial" w:hAnsi="Arial" w:cs="Arial"/>
          <w:sz w:val="24"/>
          <w:szCs w:val="24"/>
        </w:rPr>
        <w:t xml:space="preserve">before </w:t>
      </w:r>
      <w:r w:rsidRPr="00875EEE">
        <w:rPr>
          <w:rFonts w:ascii="Arial" w:hAnsi="Arial" w:cs="Arial"/>
          <w:sz w:val="24"/>
          <w:szCs w:val="24"/>
        </w:rPr>
        <w:t xml:space="preserve">his </w:t>
      </w:r>
      <w:r>
        <w:rPr>
          <w:rFonts w:ascii="Arial" w:hAnsi="Arial" w:cs="Arial"/>
          <w:sz w:val="24"/>
          <w:szCs w:val="24"/>
        </w:rPr>
        <w:t>Fall</w:t>
      </w:r>
      <w:r w:rsidRPr="00875EEE">
        <w:rPr>
          <w:rFonts w:ascii="Arial" w:hAnsi="Arial" w:cs="Arial"/>
          <w:sz w:val="24"/>
          <w:szCs w:val="24"/>
        </w:rPr>
        <w:t xml:space="preserve"> as ever before.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 xml:space="preserve"> Prove that man was created holy.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belongs to the essence of man’s nature that he is a moral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r</w:t>
      </w:r>
      <w:r w:rsidRPr="00875EEE">
        <w:rPr>
          <w:rFonts w:ascii="Arial" w:hAnsi="Arial" w:cs="Arial"/>
          <w:sz w:val="24"/>
          <w:szCs w:val="24"/>
        </w:rPr>
        <w:t>esponsible</w:t>
      </w:r>
      <w:r>
        <w:rPr>
          <w:rFonts w:ascii="Arial" w:hAnsi="Arial" w:cs="Arial"/>
          <w:sz w:val="24"/>
          <w:szCs w:val="24"/>
        </w:rPr>
        <w:t>,</w:t>
      </w:r>
      <w:r w:rsidRPr="00875EEE">
        <w:rPr>
          <w:rFonts w:ascii="Arial" w:hAnsi="Arial" w:cs="Arial"/>
          <w:sz w:val="24"/>
          <w:szCs w:val="24"/>
        </w:rPr>
        <w:t xml:space="preserve"> agent.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But,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As a moral creature</w:t>
      </w:r>
      <w:r>
        <w:rPr>
          <w:rFonts w:ascii="Arial" w:hAnsi="Arial" w:cs="Arial"/>
          <w:sz w:val="24"/>
          <w:szCs w:val="24"/>
        </w:rPr>
        <w:t>,</w:t>
      </w:r>
      <w:r w:rsidRPr="00875EEE">
        <w:rPr>
          <w:rFonts w:ascii="Arial" w:hAnsi="Arial" w:cs="Arial"/>
          <w:sz w:val="24"/>
          <w:szCs w:val="24"/>
        </w:rPr>
        <w:t xml:space="preserve"> man was created in the image </w:t>
      </w:r>
      <w:r>
        <w:rPr>
          <w:rFonts w:ascii="Arial" w:hAnsi="Arial" w:cs="Arial"/>
          <w:sz w:val="24"/>
          <w:szCs w:val="24"/>
        </w:rPr>
        <w:t xml:space="preserve">of </w:t>
      </w:r>
      <w:r w:rsidRPr="00875EEE">
        <w:rPr>
          <w:rFonts w:ascii="Arial" w:hAnsi="Arial" w:cs="Arial"/>
          <w:sz w:val="24"/>
          <w:szCs w:val="24"/>
        </w:rPr>
        <w:t xml:space="preserve">God, Gen. </w:t>
      </w:r>
      <w:r>
        <w:rPr>
          <w:rFonts w:ascii="Arial" w:hAnsi="Arial" w:cs="Arial"/>
          <w:sz w:val="24"/>
          <w:szCs w:val="24"/>
        </w:rPr>
        <w:t>1:</w:t>
      </w:r>
      <w:r w:rsidRPr="00875EEE">
        <w:rPr>
          <w:rFonts w:ascii="Arial" w:hAnsi="Arial" w:cs="Arial"/>
          <w:sz w:val="24"/>
          <w:szCs w:val="24"/>
        </w:rPr>
        <w:t xml:space="preserve">27.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God pronounced all his works, man included, to be “very </w:t>
      </w:r>
      <w:r>
        <w:rPr>
          <w:rFonts w:ascii="Arial" w:hAnsi="Arial" w:cs="Arial"/>
          <w:sz w:val="24"/>
          <w:szCs w:val="24"/>
        </w:rPr>
        <w:t>good”,</w:t>
      </w:r>
      <w:r w:rsidRPr="00875EEE">
        <w:rPr>
          <w:rFonts w:ascii="Arial" w:hAnsi="Arial" w:cs="Arial"/>
          <w:sz w:val="24"/>
          <w:szCs w:val="24"/>
        </w:rPr>
        <w:t xml:space="preserve"> Gen. </w:t>
      </w:r>
      <w:r>
        <w:rPr>
          <w:rFonts w:ascii="Arial" w:hAnsi="Arial" w:cs="Arial"/>
          <w:sz w:val="24"/>
          <w:szCs w:val="24"/>
        </w:rPr>
        <w:t>1:</w:t>
      </w:r>
      <w:r w:rsidRPr="00875EEE">
        <w:rPr>
          <w:rFonts w:ascii="Arial" w:hAnsi="Arial" w:cs="Arial"/>
          <w:sz w:val="24"/>
          <w:szCs w:val="24"/>
        </w:rPr>
        <w:t>31. The g</w:t>
      </w:r>
      <w:r>
        <w:rPr>
          <w:rFonts w:ascii="Arial" w:hAnsi="Arial" w:cs="Arial"/>
          <w:sz w:val="24"/>
          <w:szCs w:val="24"/>
        </w:rPr>
        <w:t>o</w:t>
      </w:r>
      <w:r w:rsidRPr="00875EEE">
        <w:rPr>
          <w:rFonts w:ascii="Arial" w:hAnsi="Arial" w:cs="Arial"/>
          <w:sz w:val="24"/>
          <w:szCs w:val="24"/>
        </w:rPr>
        <w:t xml:space="preserve">odness of a mechanical provision is </w:t>
      </w:r>
      <w:r>
        <w:rPr>
          <w:rFonts w:ascii="Arial" w:hAnsi="Arial" w:cs="Arial"/>
          <w:sz w:val="24"/>
          <w:szCs w:val="24"/>
        </w:rPr>
        <w:t>e</w:t>
      </w:r>
      <w:r w:rsidRPr="00875EEE">
        <w:rPr>
          <w:rFonts w:ascii="Arial" w:hAnsi="Arial" w:cs="Arial"/>
          <w:sz w:val="24"/>
          <w:szCs w:val="24"/>
        </w:rPr>
        <w:t>s</w:t>
      </w:r>
      <w:r>
        <w:rPr>
          <w:rFonts w:ascii="Arial" w:hAnsi="Arial" w:cs="Arial"/>
          <w:sz w:val="24"/>
          <w:szCs w:val="24"/>
        </w:rPr>
        <w:t>s</w:t>
      </w:r>
      <w:r w:rsidRPr="00875EEE">
        <w:rPr>
          <w:rFonts w:ascii="Arial" w:hAnsi="Arial" w:cs="Arial"/>
          <w:sz w:val="24"/>
          <w:szCs w:val="24"/>
        </w:rPr>
        <w:t xml:space="preserve">entially its fitness to attain its end. The </w:t>
      </w:r>
      <w:r>
        <w:rPr>
          <w:rFonts w:ascii="Arial" w:hAnsi="Arial" w:cs="Arial"/>
          <w:sz w:val="24"/>
          <w:szCs w:val="24"/>
        </w:rPr>
        <w:t>“</w:t>
      </w:r>
      <w:r w:rsidRPr="00875EEE">
        <w:rPr>
          <w:rFonts w:ascii="Arial" w:hAnsi="Arial" w:cs="Arial"/>
          <w:sz w:val="24"/>
          <w:szCs w:val="24"/>
        </w:rPr>
        <w:t>g</w:t>
      </w:r>
      <w:r>
        <w:rPr>
          <w:rFonts w:ascii="Arial" w:hAnsi="Arial" w:cs="Arial"/>
          <w:sz w:val="24"/>
          <w:szCs w:val="24"/>
        </w:rPr>
        <w:t>o</w:t>
      </w:r>
      <w:r w:rsidRPr="00875EEE">
        <w:rPr>
          <w:rFonts w:ascii="Arial" w:hAnsi="Arial" w:cs="Arial"/>
          <w:sz w:val="24"/>
          <w:szCs w:val="24"/>
        </w:rPr>
        <w:t xml:space="preserve">odness” of a </w:t>
      </w:r>
      <w:r>
        <w:rPr>
          <w:rFonts w:ascii="Arial" w:hAnsi="Arial" w:cs="Arial"/>
          <w:sz w:val="24"/>
          <w:szCs w:val="24"/>
        </w:rPr>
        <w:t>m</w:t>
      </w:r>
      <w:r w:rsidRPr="00875EEE">
        <w:rPr>
          <w:rFonts w:ascii="Arial" w:hAnsi="Arial" w:cs="Arial"/>
          <w:sz w:val="24"/>
          <w:szCs w:val="24"/>
        </w:rPr>
        <w:t xml:space="preserve">oral agent can be nothing other than his conformity of will to </w:t>
      </w:r>
      <w:r>
        <w:rPr>
          <w:rFonts w:ascii="Arial" w:hAnsi="Arial" w:cs="Arial"/>
          <w:sz w:val="24"/>
          <w:szCs w:val="24"/>
        </w:rPr>
        <w:t>t</w:t>
      </w:r>
      <w:r w:rsidRPr="00875EEE">
        <w:rPr>
          <w:rFonts w:ascii="Arial" w:hAnsi="Arial" w:cs="Arial"/>
          <w:sz w:val="24"/>
          <w:szCs w:val="24"/>
        </w:rPr>
        <w:t>he moral law. Moral indifferenc</w:t>
      </w:r>
      <w:r>
        <w:rPr>
          <w:rFonts w:ascii="Arial" w:hAnsi="Arial" w:cs="Arial"/>
          <w:sz w:val="24"/>
          <w:szCs w:val="24"/>
        </w:rPr>
        <w:t>e</w:t>
      </w:r>
      <w:r w:rsidRPr="00875EEE">
        <w:rPr>
          <w:rFonts w:ascii="Arial" w:hAnsi="Arial" w:cs="Arial"/>
          <w:sz w:val="24"/>
          <w:szCs w:val="24"/>
        </w:rPr>
        <w:t xml:space="preserve"> in a moral agent is</w:t>
      </w:r>
      <w:r>
        <w:rPr>
          <w:rFonts w:ascii="Arial" w:hAnsi="Arial" w:cs="Arial"/>
          <w:sz w:val="24"/>
          <w:szCs w:val="24"/>
        </w:rPr>
        <w:t>,</w:t>
      </w:r>
      <w:r w:rsidRPr="00875EEE">
        <w:rPr>
          <w:rFonts w:ascii="Arial" w:hAnsi="Arial" w:cs="Arial"/>
          <w:sz w:val="24"/>
          <w:szCs w:val="24"/>
        </w:rPr>
        <w:t xml:space="preserve"> itself</w:t>
      </w:r>
      <w:r>
        <w:rPr>
          <w:rFonts w:ascii="Arial" w:hAnsi="Arial" w:cs="Arial"/>
          <w:sz w:val="24"/>
          <w:szCs w:val="24"/>
        </w:rPr>
        <w:t>,</w:t>
      </w:r>
      <w:r w:rsidRPr="00875EEE">
        <w:rPr>
          <w:rFonts w:ascii="Arial" w:hAnsi="Arial" w:cs="Arial"/>
          <w:sz w:val="24"/>
          <w:szCs w:val="24"/>
        </w:rPr>
        <w:t xml:space="preserve"> of </w:t>
      </w:r>
      <w:r>
        <w:rPr>
          <w:rFonts w:ascii="Arial" w:hAnsi="Arial" w:cs="Arial"/>
          <w:sz w:val="24"/>
          <w:szCs w:val="24"/>
        </w:rPr>
        <w:t>t</w:t>
      </w:r>
      <w:r w:rsidRPr="00875EEE">
        <w:rPr>
          <w:rFonts w:ascii="Arial" w:hAnsi="Arial" w:cs="Arial"/>
          <w:sz w:val="24"/>
          <w:szCs w:val="24"/>
        </w:rPr>
        <w:t xml:space="preserve">he nature of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This truth is asserted, Eccl. </w:t>
      </w:r>
      <w:r>
        <w:rPr>
          <w:rFonts w:ascii="Arial" w:hAnsi="Arial" w:cs="Arial"/>
          <w:sz w:val="24"/>
          <w:szCs w:val="24"/>
        </w:rPr>
        <w:t>7:</w:t>
      </w:r>
      <w:r w:rsidRPr="00875EEE">
        <w:rPr>
          <w:rFonts w:ascii="Arial" w:hAnsi="Arial" w:cs="Arial"/>
          <w:sz w:val="24"/>
          <w:szCs w:val="24"/>
        </w:rPr>
        <w:t xml:space="preserve">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In regeneration, man is renewed in the image of God; </w:t>
      </w:r>
      <w:r>
        <w:rPr>
          <w:rFonts w:ascii="Arial" w:hAnsi="Arial" w:cs="Arial"/>
          <w:sz w:val="24"/>
          <w:szCs w:val="24"/>
        </w:rPr>
        <w:t>in</w:t>
      </w:r>
      <w:r w:rsidRPr="00875EEE">
        <w:rPr>
          <w:rFonts w:ascii="Arial" w:hAnsi="Arial" w:cs="Arial"/>
          <w:sz w:val="24"/>
          <w:szCs w:val="24"/>
        </w:rPr>
        <w:t xml:space="preserve"> creation, man was made in the image of God; the image, in </w:t>
      </w:r>
      <w:r>
        <w:rPr>
          <w:rFonts w:ascii="Arial" w:hAnsi="Arial" w:cs="Arial"/>
          <w:sz w:val="24"/>
          <w:szCs w:val="24"/>
        </w:rPr>
        <w:t>bo</w:t>
      </w:r>
      <w:r w:rsidRPr="00875EEE">
        <w:rPr>
          <w:rFonts w:ascii="Arial" w:hAnsi="Arial" w:cs="Arial"/>
          <w:sz w:val="24"/>
          <w:szCs w:val="24"/>
        </w:rPr>
        <w:t xml:space="preserve">th cases, must be the same, and includes holiness. — Eph. </w:t>
      </w:r>
      <w:r>
        <w:rPr>
          <w:rFonts w:ascii="Arial" w:hAnsi="Arial" w:cs="Arial"/>
          <w:sz w:val="24"/>
          <w:szCs w:val="24"/>
        </w:rPr>
        <w:t>4:</w:t>
      </w:r>
      <w:r w:rsidRPr="00875EEE">
        <w:rPr>
          <w:rFonts w:ascii="Arial" w:hAnsi="Arial" w:cs="Arial"/>
          <w:sz w:val="24"/>
          <w:szCs w:val="24"/>
        </w:rPr>
        <w:t>24</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What is the Pelagian doctrine with regard to the original </w:t>
      </w:r>
      <w:r>
        <w:rPr>
          <w:rFonts w:ascii="Arial" w:hAnsi="Arial" w:cs="Arial"/>
          <w:sz w:val="24"/>
          <w:szCs w:val="24"/>
        </w:rPr>
        <w:t>state of</w:t>
      </w:r>
      <w:r w:rsidRPr="00875EEE">
        <w:rPr>
          <w:rFonts w:ascii="Arial" w:hAnsi="Arial" w:cs="Arial"/>
          <w:sz w:val="24"/>
          <w:szCs w:val="24"/>
        </w:rPr>
        <w:t xml:space="preserve"> man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Pelagians hold, </w:t>
      </w:r>
      <w:r w:rsidRPr="00C77890">
        <w:rPr>
          <w:rFonts w:ascii="Arial" w:hAnsi="Arial" w:cs="Arial"/>
          <w:b/>
          <w:bCs/>
          <w:sz w:val="24"/>
          <w:szCs w:val="24"/>
        </w:rPr>
        <w:t>1st,</w:t>
      </w:r>
      <w:r w:rsidRPr="00875EEE">
        <w:rPr>
          <w:rFonts w:ascii="Arial" w:hAnsi="Arial" w:cs="Arial"/>
          <w:sz w:val="24"/>
          <w:szCs w:val="24"/>
        </w:rPr>
        <w:t xml:space="preserve"> tha</w:t>
      </w:r>
      <w:r>
        <w:rPr>
          <w:rFonts w:ascii="Arial" w:hAnsi="Arial" w:cs="Arial"/>
          <w:sz w:val="24"/>
          <w:szCs w:val="24"/>
        </w:rPr>
        <w:t>t a man can rightly be held res</w:t>
      </w:r>
      <w:r w:rsidRPr="00875EEE">
        <w:rPr>
          <w:rFonts w:ascii="Arial" w:hAnsi="Arial" w:cs="Arial"/>
          <w:sz w:val="24"/>
          <w:szCs w:val="24"/>
        </w:rPr>
        <w:t xml:space="preserve">ponsible only for his unbiased volitions; and, </w:t>
      </w:r>
      <w:r w:rsidRPr="00C77890">
        <w:rPr>
          <w:rFonts w:ascii="Arial" w:hAnsi="Arial" w:cs="Arial"/>
          <w:b/>
          <w:bCs/>
          <w:sz w:val="24"/>
          <w:szCs w:val="24"/>
        </w:rPr>
        <w:t>2nd</w:t>
      </w:r>
      <w:r>
        <w:rPr>
          <w:rFonts w:ascii="Arial" w:hAnsi="Arial" w:cs="Arial"/>
          <w:sz w:val="24"/>
          <w:szCs w:val="24"/>
        </w:rPr>
        <w:t>, consequently, m</w:t>
      </w:r>
      <w:r w:rsidRPr="00875EEE">
        <w:rPr>
          <w:rFonts w:ascii="Arial" w:hAnsi="Arial" w:cs="Arial"/>
          <w:sz w:val="24"/>
          <w:szCs w:val="24"/>
        </w:rPr>
        <w:t xml:space="preserve">oral character as antecedent </w:t>
      </w:r>
      <w:r>
        <w:rPr>
          <w:rFonts w:ascii="Arial" w:hAnsi="Arial" w:cs="Arial"/>
          <w:sz w:val="24"/>
          <w:szCs w:val="24"/>
        </w:rPr>
        <w:t xml:space="preserve">[previous] </w:t>
      </w:r>
      <w:r w:rsidRPr="00875EEE">
        <w:rPr>
          <w:rFonts w:ascii="Arial" w:hAnsi="Arial" w:cs="Arial"/>
          <w:sz w:val="24"/>
          <w:szCs w:val="24"/>
        </w:rPr>
        <w:t xml:space="preserve">to moral action is an absurdity, </w:t>
      </w:r>
      <w:r>
        <w:rPr>
          <w:rFonts w:ascii="Arial" w:hAnsi="Arial" w:cs="Arial"/>
          <w:sz w:val="24"/>
          <w:szCs w:val="24"/>
        </w:rPr>
        <w:t>s</w:t>
      </w:r>
      <w:r w:rsidRPr="00875EEE">
        <w:rPr>
          <w:rFonts w:ascii="Arial" w:hAnsi="Arial" w:cs="Arial"/>
          <w:sz w:val="24"/>
          <w:szCs w:val="24"/>
        </w:rPr>
        <w:t xml:space="preserve">ince only that disposition is moral which has been formed as a habit </w:t>
      </w:r>
      <w:r>
        <w:rPr>
          <w:rFonts w:ascii="Arial" w:hAnsi="Arial" w:cs="Arial"/>
          <w:sz w:val="24"/>
          <w:szCs w:val="24"/>
        </w:rPr>
        <w:t>by</w:t>
      </w:r>
      <w:r w:rsidRPr="00875EEE">
        <w:rPr>
          <w:rFonts w:ascii="Arial" w:hAnsi="Arial" w:cs="Arial"/>
          <w:sz w:val="24"/>
          <w:szCs w:val="24"/>
        </w:rPr>
        <w:t xml:space="preserve"> means of preceding unbiased action of the free will, </w:t>
      </w:r>
      <w:r>
        <w:rPr>
          <w:rFonts w:ascii="Arial" w:hAnsi="Arial" w:cs="Arial"/>
          <w:sz w:val="24"/>
          <w:szCs w:val="24"/>
        </w:rPr>
        <w:t>that is</w:t>
      </w:r>
      <w:r w:rsidRPr="00875EEE">
        <w:rPr>
          <w:rFonts w:ascii="Arial" w:hAnsi="Arial" w:cs="Arial"/>
          <w:sz w:val="24"/>
          <w:szCs w:val="24"/>
        </w:rPr>
        <w:t xml:space="preserve">, man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must</w:t>
      </w:r>
      <w:r w:rsidRPr="00875EEE">
        <w:rPr>
          <w:rFonts w:ascii="Arial" w:hAnsi="Arial" w:cs="Arial"/>
          <w:sz w:val="24"/>
          <w:szCs w:val="24"/>
        </w:rPr>
        <w:t xml:space="preserve"> choose his own character, or he cannot be </w:t>
      </w:r>
      <w:r>
        <w:rPr>
          <w:rFonts w:ascii="Arial" w:hAnsi="Arial" w:cs="Arial"/>
          <w:sz w:val="24"/>
          <w:szCs w:val="24"/>
        </w:rPr>
        <w:t xml:space="preserve">held </w:t>
      </w:r>
      <w:r w:rsidRPr="00875EEE">
        <w:rPr>
          <w:rFonts w:ascii="Arial" w:hAnsi="Arial" w:cs="Arial"/>
          <w:sz w:val="24"/>
          <w:szCs w:val="24"/>
        </w:rPr>
        <w:t xml:space="preserve">responsible for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hold, therefore, that man’s will at his creation was not </w:t>
      </w:r>
      <w:r>
        <w:rPr>
          <w:rFonts w:ascii="Arial" w:hAnsi="Arial" w:cs="Arial"/>
          <w:sz w:val="24"/>
          <w:szCs w:val="24"/>
        </w:rPr>
        <w:t>o</w:t>
      </w:r>
      <w:r w:rsidRPr="00875EEE">
        <w:rPr>
          <w:rFonts w:ascii="Arial" w:hAnsi="Arial" w:cs="Arial"/>
          <w:sz w:val="24"/>
          <w:szCs w:val="24"/>
        </w:rPr>
        <w:t xml:space="preserve">nly free, but, moreover, in a state of moral equilibrium, equally </w:t>
      </w:r>
      <w:r>
        <w:rPr>
          <w:rFonts w:ascii="Arial" w:hAnsi="Arial" w:cs="Arial"/>
          <w:sz w:val="24"/>
          <w:szCs w:val="24"/>
        </w:rPr>
        <w:t>d</w:t>
      </w:r>
      <w:r w:rsidRPr="00875EEE">
        <w:rPr>
          <w:rFonts w:ascii="Arial" w:hAnsi="Arial" w:cs="Arial"/>
          <w:sz w:val="24"/>
          <w:szCs w:val="24"/>
        </w:rPr>
        <w:t xml:space="preserve">isposed to virtue or vice.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18. What is the Romish doctrine as to the original state of man?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agree that man was created holy; yet maintain that </w:t>
      </w:r>
      <w:r>
        <w:rPr>
          <w:rFonts w:ascii="Arial" w:hAnsi="Arial" w:cs="Arial"/>
          <w:sz w:val="24"/>
          <w:szCs w:val="24"/>
        </w:rPr>
        <w:t>o</w:t>
      </w:r>
      <w:r w:rsidRPr="00875EEE">
        <w:rPr>
          <w:rFonts w:ascii="Arial" w:hAnsi="Arial" w:cs="Arial"/>
          <w:sz w:val="24"/>
          <w:szCs w:val="24"/>
        </w:rPr>
        <w:t xml:space="preserve">riginal righteousness did not pertain to man’s nature as such, </w:t>
      </w:r>
      <w:r>
        <w:rPr>
          <w:rFonts w:ascii="Arial" w:hAnsi="Arial" w:cs="Arial"/>
          <w:sz w:val="24"/>
          <w:szCs w:val="24"/>
        </w:rPr>
        <w:t>but</w:t>
      </w:r>
      <w:r w:rsidRPr="00875EEE">
        <w:rPr>
          <w:rFonts w:ascii="Arial" w:hAnsi="Arial" w:cs="Arial"/>
          <w:sz w:val="24"/>
          <w:szCs w:val="24"/>
        </w:rPr>
        <w:t xml:space="preserve"> </w:t>
      </w:r>
      <w:r>
        <w:rPr>
          <w:rFonts w:ascii="Arial" w:hAnsi="Arial" w:cs="Arial"/>
          <w:sz w:val="24"/>
          <w:szCs w:val="24"/>
        </w:rPr>
        <w:t xml:space="preserve">there </w:t>
      </w:r>
      <w:r w:rsidRPr="00875EEE">
        <w:rPr>
          <w:rFonts w:ascii="Arial" w:hAnsi="Arial" w:cs="Arial"/>
          <w:sz w:val="24"/>
          <w:szCs w:val="24"/>
        </w:rPr>
        <w:t xml:space="preserve">was a supernatural grace added to it. They hold that the </w:t>
      </w:r>
      <w:r>
        <w:rPr>
          <w:rFonts w:ascii="Arial" w:hAnsi="Arial" w:cs="Arial"/>
          <w:sz w:val="24"/>
          <w:szCs w:val="24"/>
        </w:rPr>
        <w:t>vicious</w:t>
      </w:r>
      <w:r w:rsidRPr="00875EEE">
        <w:rPr>
          <w:rFonts w:ascii="Arial" w:hAnsi="Arial" w:cs="Arial"/>
          <w:sz w:val="24"/>
          <w:szCs w:val="24"/>
        </w:rPr>
        <w:t xml:space="preserve"> wayward affections and desires which war against the law </w:t>
      </w:r>
      <w:r>
        <w:rPr>
          <w:rFonts w:ascii="Arial" w:hAnsi="Arial" w:cs="Arial"/>
          <w:sz w:val="24"/>
          <w:szCs w:val="24"/>
        </w:rPr>
        <w:t>o</w:t>
      </w:r>
      <w:r w:rsidRPr="00875EEE">
        <w:rPr>
          <w:rFonts w:ascii="Arial" w:hAnsi="Arial" w:cs="Arial"/>
          <w:sz w:val="24"/>
          <w:szCs w:val="24"/>
        </w:rPr>
        <w:t xml:space="preserve">f </w:t>
      </w:r>
      <w:r>
        <w:rPr>
          <w:rFonts w:ascii="Arial" w:hAnsi="Arial" w:cs="Arial"/>
          <w:sz w:val="24"/>
          <w:szCs w:val="24"/>
        </w:rPr>
        <w:t xml:space="preserve">the </w:t>
      </w:r>
      <w:r w:rsidRPr="00875EEE">
        <w:rPr>
          <w:rFonts w:ascii="Arial" w:hAnsi="Arial" w:cs="Arial"/>
          <w:sz w:val="24"/>
          <w:szCs w:val="24"/>
        </w:rPr>
        <w:t xml:space="preserve">conscience are natural to man, and in themselves not of the </w:t>
      </w:r>
      <w:r>
        <w:rPr>
          <w:rFonts w:ascii="Arial" w:hAnsi="Arial" w:cs="Arial"/>
          <w:sz w:val="24"/>
          <w:szCs w:val="24"/>
        </w:rPr>
        <w:t>n</w:t>
      </w:r>
      <w:r w:rsidRPr="00875EEE">
        <w:rPr>
          <w:rFonts w:ascii="Arial" w:hAnsi="Arial" w:cs="Arial"/>
          <w:sz w:val="24"/>
          <w:szCs w:val="24"/>
        </w:rPr>
        <w:t>atu</w:t>
      </w:r>
      <w:r>
        <w:rPr>
          <w:rFonts w:ascii="Arial" w:hAnsi="Arial" w:cs="Arial"/>
          <w:sz w:val="24"/>
          <w:szCs w:val="24"/>
        </w:rPr>
        <w:t>r</w:t>
      </w:r>
      <w:r w:rsidRPr="00875EEE">
        <w:rPr>
          <w:rFonts w:ascii="Arial" w:hAnsi="Arial" w:cs="Arial"/>
          <w:sz w:val="24"/>
          <w:szCs w:val="24"/>
        </w:rPr>
        <w:t>e of sin, but tending necessarily to becoming inordinate</w:t>
      </w:r>
      <w:r>
        <w:rPr>
          <w:rFonts w:ascii="Arial" w:hAnsi="Arial" w:cs="Arial"/>
          <w:sz w:val="24"/>
          <w:szCs w:val="24"/>
        </w:rPr>
        <w:t xml:space="preserve"> [excessive]</w:t>
      </w:r>
      <w:r w:rsidRPr="00875EEE">
        <w:rPr>
          <w:rFonts w:ascii="Arial" w:hAnsi="Arial" w:cs="Arial"/>
          <w:sz w:val="24"/>
          <w:szCs w:val="24"/>
        </w:rPr>
        <w:t>,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sinful, whenever the supernatural endowment of original righteousness is withdra</w:t>
      </w:r>
      <w:r>
        <w:rPr>
          <w:rFonts w:ascii="Arial" w:hAnsi="Arial" w:cs="Arial"/>
          <w:sz w:val="24"/>
          <w:szCs w:val="24"/>
        </w:rPr>
        <w:t>wn</w:t>
      </w:r>
      <w:r w:rsidRPr="00875EEE">
        <w:rPr>
          <w:rFonts w:ascii="Arial" w:hAnsi="Arial" w:cs="Arial"/>
          <w:sz w:val="24"/>
          <w:szCs w:val="24"/>
        </w:rPr>
        <w:t>, for it is the office of that righteousness to preside over</w:t>
      </w:r>
      <w:r>
        <w:rPr>
          <w:rFonts w:ascii="Arial" w:hAnsi="Arial" w:cs="Arial"/>
          <w:sz w:val="24"/>
          <w:szCs w:val="24"/>
        </w:rPr>
        <w:t>,</w:t>
      </w:r>
      <w:r w:rsidRPr="00875EEE">
        <w:rPr>
          <w:rFonts w:ascii="Arial" w:hAnsi="Arial" w:cs="Arial"/>
          <w:sz w:val="24"/>
          <w:szCs w:val="24"/>
        </w:rPr>
        <w:t xml:space="preserve"> and hold them</w:t>
      </w:r>
      <w:r>
        <w:rPr>
          <w:rFonts w:ascii="Arial" w:hAnsi="Arial" w:cs="Arial"/>
          <w:sz w:val="24"/>
          <w:szCs w:val="24"/>
        </w:rPr>
        <w:t>,</w:t>
      </w:r>
      <w:r w:rsidRPr="00875EEE">
        <w:rPr>
          <w:rFonts w:ascii="Arial" w:hAnsi="Arial" w:cs="Arial"/>
          <w:sz w:val="24"/>
          <w:szCs w:val="24"/>
        </w:rPr>
        <w:t xml:space="preserve"> in order. — See </w:t>
      </w:r>
      <w:r w:rsidRPr="007A5938">
        <w:rPr>
          <w:rFonts w:ascii="Arial" w:hAnsi="Arial" w:cs="Arial"/>
          <w:i/>
          <w:iCs/>
          <w:sz w:val="24"/>
          <w:szCs w:val="24"/>
        </w:rPr>
        <w:t>Catechismus Romanus</w:t>
      </w:r>
      <w:r w:rsidRPr="00875EEE">
        <w:rPr>
          <w:rFonts w:ascii="Arial" w:hAnsi="Arial" w:cs="Arial"/>
          <w:sz w:val="24"/>
          <w:szCs w:val="24"/>
        </w:rPr>
        <w:t>, Part I., Chap. II., question 18, and Part II., Chap. I</w:t>
      </w:r>
      <w:r>
        <w:rPr>
          <w:rFonts w:ascii="Arial" w:hAnsi="Arial" w:cs="Arial"/>
          <w:sz w:val="24"/>
          <w:szCs w:val="24"/>
        </w:rPr>
        <w:t>I</w:t>
      </w:r>
      <w:r w:rsidRPr="00875EEE">
        <w:rPr>
          <w:rFonts w:ascii="Arial" w:hAnsi="Arial" w:cs="Arial"/>
          <w:sz w:val="24"/>
          <w:szCs w:val="24"/>
        </w:rPr>
        <w:t xml:space="preserve">, question 32, and Part IV., Chap. XII., question 3.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19. How may it he shown that a holy character may be formed in a creature at his cr</w:t>
      </w:r>
      <w:r>
        <w:rPr>
          <w:rFonts w:ascii="Arial" w:hAnsi="Arial" w:cs="Arial"/>
          <w:sz w:val="24"/>
          <w:szCs w:val="24"/>
        </w:rPr>
        <w:t>eation, before he can have per</w:t>
      </w:r>
      <w:r w:rsidRPr="00875EEE">
        <w:rPr>
          <w:rFonts w:ascii="Arial" w:hAnsi="Arial" w:cs="Arial"/>
          <w:sz w:val="24"/>
          <w:szCs w:val="24"/>
        </w:rPr>
        <w:t>formed any holy action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Pelagians hold, </w:t>
      </w:r>
      <w:r w:rsidRPr="008C3C5B">
        <w:rPr>
          <w:rFonts w:ascii="Arial" w:hAnsi="Arial" w:cs="Arial"/>
          <w:b/>
          <w:bCs/>
          <w:sz w:val="24"/>
          <w:szCs w:val="24"/>
        </w:rPr>
        <w:t>1st</w:t>
      </w:r>
      <w:r w:rsidRPr="00875EEE">
        <w:rPr>
          <w:rFonts w:ascii="Arial" w:hAnsi="Arial" w:cs="Arial"/>
          <w:sz w:val="24"/>
          <w:szCs w:val="24"/>
        </w:rPr>
        <w:t xml:space="preserve">. That it is an essential condition of moral responsibility, that the will must be left to act unbiased by any preceding dispositions and desires. </w:t>
      </w:r>
      <w:r w:rsidRPr="008C3C5B">
        <w:rPr>
          <w:rFonts w:ascii="Arial" w:hAnsi="Arial" w:cs="Arial"/>
          <w:b/>
          <w:bCs/>
          <w:sz w:val="24"/>
          <w:szCs w:val="24"/>
        </w:rPr>
        <w:t>2nd</w:t>
      </w:r>
      <w:r>
        <w:rPr>
          <w:rFonts w:ascii="Arial" w:hAnsi="Arial" w:cs="Arial"/>
          <w:sz w:val="24"/>
          <w:szCs w:val="24"/>
        </w:rPr>
        <w:t>. That the only dis</w:t>
      </w:r>
      <w:r w:rsidRPr="00875EEE">
        <w:rPr>
          <w:rFonts w:ascii="Arial" w:hAnsi="Arial" w:cs="Arial"/>
          <w:sz w:val="24"/>
          <w:szCs w:val="24"/>
        </w:rPr>
        <w:t>positions or character which are consistent with free agency are those gradually formed as habits in consequence of repeated moral action. Therefore, a created moral character</w:t>
      </w:r>
      <w:r>
        <w:rPr>
          <w:rFonts w:ascii="Arial" w:hAnsi="Arial" w:cs="Arial"/>
          <w:sz w:val="24"/>
          <w:szCs w:val="24"/>
        </w:rPr>
        <w:t>,</w:t>
      </w:r>
      <w:r w:rsidRPr="00875EEE">
        <w:rPr>
          <w:rFonts w:ascii="Arial" w:hAnsi="Arial" w:cs="Arial"/>
          <w:sz w:val="24"/>
          <w:szCs w:val="24"/>
        </w:rPr>
        <w:t xml:space="preserve"> holy or sinful, they hold to be an absurdity, for if it </w:t>
      </w:r>
      <w:r>
        <w:rPr>
          <w:rFonts w:ascii="Arial" w:hAnsi="Arial" w:cs="Arial"/>
          <w:sz w:val="24"/>
          <w:szCs w:val="24"/>
        </w:rPr>
        <w:t>was</w:t>
      </w:r>
      <w:r w:rsidRPr="00875EEE">
        <w:rPr>
          <w:rFonts w:ascii="Arial" w:hAnsi="Arial" w:cs="Arial"/>
          <w:sz w:val="24"/>
          <w:szCs w:val="24"/>
        </w:rPr>
        <w:t xml:space="preserve"> created or innate</w:t>
      </w:r>
      <w:r>
        <w:rPr>
          <w:rFonts w:ascii="Arial" w:hAnsi="Arial" w:cs="Arial"/>
          <w:sz w:val="24"/>
          <w:szCs w:val="24"/>
        </w:rPr>
        <w:t>,</w:t>
      </w:r>
      <w:r w:rsidRPr="00875EEE">
        <w:rPr>
          <w:rFonts w:ascii="Arial" w:hAnsi="Arial" w:cs="Arial"/>
          <w:sz w:val="24"/>
          <w:szCs w:val="24"/>
        </w:rPr>
        <w:t xml:space="preserve"> it</w:t>
      </w:r>
      <w:r>
        <w:rPr>
          <w:rFonts w:ascii="Arial" w:hAnsi="Arial" w:cs="Arial"/>
          <w:sz w:val="24"/>
          <w:szCs w:val="24"/>
        </w:rPr>
        <w:t xml:space="preserve"> </w:t>
      </w:r>
      <w:r w:rsidRPr="00875EEE">
        <w:rPr>
          <w:rFonts w:ascii="Arial" w:hAnsi="Arial" w:cs="Arial"/>
          <w:sz w:val="24"/>
          <w:szCs w:val="24"/>
        </w:rPr>
        <w:t xml:space="preserve">cannot be moral.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To this</w:t>
      </w:r>
      <w:r>
        <w:rPr>
          <w:rFonts w:ascii="Arial" w:hAnsi="Arial" w:cs="Arial"/>
          <w:sz w:val="24"/>
          <w:szCs w:val="24"/>
        </w:rPr>
        <w:t>,</w:t>
      </w:r>
      <w:r w:rsidRPr="00875EEE">
        <w:rPr>
          <w:rFonts w:ascii="Arial" w:hAnsi="Arial" w:cs="Arial"/>
          <w:sz w:val="24"/>
          <w:szCs w:val="24"/>
        </w:rPr>
        <w:t xml:space="preserve"> we answer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It is contradicted by what the Scriptures plainly teac</w:t>
      </w:r>
      <w:r>
        <w:rPr>
          <w:rFonts w:ascii="Arial" w:hAnsi="Arial" w:cs="Arial"/>
          <w:sz w:val="24"/>
          <w:szCs w:val="24"/>
        </w:rPr>
        <w:t xml:space="preserve">h </w:t>
      </w:r>
      <w:r w:rsidRPr="00875EEE">
        <w:rPr>
          <w:rFonts w:ascii="Arial" w:hAnsi="Arial" w:cs="Arial"/>
          <w:sz w:val="24"/>
          <w:szCs w:val="24"/>
        </w:rPr>
        <w:t xml:space="preserve">us concerning Adam as created, (see </w:t>
      </w:r>
      <w:r>
        <w:rPr>
          <w:rFonts w:ascii="Arial" w:hAnsi="Arial" w:cs="Arial"/>
          <w:sz w:val="24"/>
          <w:szCs w:val="24"/>
        </w:rPr>
        <w:t>Question 16), concerning in</w:t>
      </w:r>
      <w:r w:rsidRPr="00875EEE">
        <w:rPr>
          <w:rFonts w:ascii="Arial" w:hAnsi="Arial" w:cs="Arial"/>
          <w:sz w:val="24"/>
          <w:szCs w:val="24"/>
        </w:rPr>
        <w:t xml:space="preserve">fants as born children of wrath, etc., (see chapter on Original </w:t>
      </w:r>
      <w:r>
        <w:rPr>
          <w:rFonts w:ascii="Arial" w:hAnsi="Arial" w:cs="Arial"/>
          <w:sz w:val="24"/>
          <w:szCs w:val="24"/>
        </w:rPr>
        <w:t xml:space="preserve">Sin), </w:t>
      </w:r>
      <w:r w:rsidRPr="00875EEE">
        <w:rPr>
          <w:rFonts w:ascii="Arial" w:hAnsi="Arial" w:cs="Arial"/>
          <w:sz w:val="24"/>
          <w:szCs w:val="24"/>
        </w:rPr>
        <w:t>and concerning regeneration by the Holy Spirit, (see chapter o</w:t>
      </w:r>
      <w:r>
        <w:rPr>
          <w:rFonts w:ascii="Arial" w:hAnsi="Arial" w:cs="Arial"/>
          <w:sz w:val="24"/>
          <w:szCs w:val="24"/>
        </w:rPr>
        <w:t xml:space="preserve">n </w:t>
      </w:r>
      <w:r w:rsidRPr="00875EEE">
        <w:rPr>
          <w:rFonts w:ascii="Arial" w:hAnsi="Arial" w:cs="Arial"/>
          <w:sz w:val="24"/>
          <w:szCs w:val="24"/>
        </w:rPr>
        <w:t>Regeneration</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2nd. It is absurd, because the very essence of virtue is, that it obliges the will. Moral indif</w:t>
      </w:r>
      <w:r>
        <w:rPr>
          <w:rFonts w:ascii="Arial" w:hAnsi="Arial" w:cs="Arial"/>
          <w:sz w:val="24"/>
          <w:szCs w:val="24"/>
        </w:rPr>
        <w:t>ference</w:t>
      </w:r>
      <w:r w:rsidRPr="00875EEE">
        <w:rPr>
          <w:rFonts w:ascii="Arial" w:hAnsi="Arial" w:cs="Arial"/>
          <w:sz w:val="24"/>
          <w:szCs w:val="24"/>
        </w:rPr>
        <w:t xml:space="preserve"> of disposition in </w:t>
      </w:r>
      <w:r>
        <w:rPr>
          <w:rFonts w:ascii="Arial" w:hAnsi="Arial" w:cs="Arial"/>
          <w:sz w:val="24"/>
          <w:szCs w:val="24"/>
        </w:rPr>
        <w:t xml:space="preserve">the </w:t>
      </w:r>
      <w:r w:rsidRPr="00875EEE">
        <w:rPr>
          <w:rFonts w:ascii="Arial" w:hAnsi="Arial" w:cs="Arial"/>
          <w:sz w:val="24"/>
          <w:szCs w:val="24"/>
        </w:rPr>
        <w:t>presence</w:t>
      </w:r>
      <w:r>
        <w:rPr>
          <w:rFonts w:ascii="Arial" w:hAnsi="Arial" w:cs="Arial"/>
          <w:sz w:val="24"/>
          <w:szCs w:val="24"/>
        </w:rPr>
        <w:t xml:space="preserve"> of</w:t>
      </w:r>
      <w:r w:rsidRPr="00875EEE">
        <w:rPr>
          <w:rFonts w:ascii="Arial" w:hAnsi="Arial" w:cs="Arial"/>
          <w:sz w:val="24"/>
          <w:szCs w:val="24"/>
        </w:rPr>
        <w:t xml:space="preserve"> any moral obligation is an impossibility, because it is itself sin</w:t>
      </w:r>
      <w:r>
        <w:rPr>
          <w:rFonts w:ascii="Arial" w:hAnsi="Arial" w:cs="Arial"/>
          <w:sz w:val="24"/>
          <w:szCs w:val="24"/>
        </w:rPr>
        <w:t>ful.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3rd. It is true that all character, in order to be moral, must </w:t>
      </w:r>
      <w:r>
        <w:rPr>
          <w:rFonts w:ascii="Arial" w:hAnsi="Arial" w:cs="Arial"/>
          <w:sz w:val="24"/>
          <w:szCs w:val="24"/>
        </w:rPr>
        <w:t xml:space="preserve">be </w:t>
      </w:r>
      <w:r w:rsidRPr="00875EEE">
        <w:rPr>
          <w:rFonts w:ascii="Arial" w:hAnsi="Arial" w:cs="Arial"/>
          <w:sz w:val="24"/>
          <w:szCs w:val="24"/>
        </w:rPr>
        <w:t>voluntary,</w:t>
      </w:r>
      <w:r>
        <w:rPr>
          <w:rFonts w:ascii="Arial" w:hAnsi="Arial" w:cs="Arial"/>
          <w:sz w:val="24"/>
          <w:szCs w:val="24"/>
        </w:rPr>
        <w:t xml:space="preserve"> that is</w:t>
      </w:r>
      <w:r w:rsidRPr="00875EEE">
        <w:rPr>
          <w:rFonts w:ascii="Arial" w:hAnsi="Arial" w:cs="Arial"/>
          <w:sz w:val="24"/>
          <w:szCs w:val="24"/>
        </w:rPr>
        <w:t>, it must be the character of the will itself, as a</w:t>
      </w:r>
      <w:r>
        <w:rPr>
          <w:rFonts w:ascii="Arial" w:hAnsi="Arial" w:cs="Arial"/>
          <w:sz w:val="24"/>
          <w:szCs w:val="24"/>
        </w:rPr>
        <w:t xml:space="preserve"> </w:t>
      </w:r>
      <w:r w:rsidRPr="00875EEE">
        <w:rPr>
          <w:rFonts w:ascii="Arial" w:hAnsi="Arial" w:cs="Arial"/>
          <w:sz w:val="24"/>
          <w:szCs w:val="24"/>
        </w:rPr>
        <w:t>g</w:t>
      </w:r>
      <w:r>
        <w:rPr>
          <w:rFonts w:ascii="Arial" w:hAnsi="Arial" w:cs="Arial"/>
          <w:sz w:val="24"/>
          <w:szCs w:val="24"/>
        </w:rPr>
        <w:t>o</w:t>
      </w:r>
      <w:r w:rsidRPr="00875EEE">
        <w:rPr>
          <w:rFonts w:ascii="Arial" w:hAnsi="Arial" w:cs="Arial"/>
          <w:sz w:val="24"/>
          <w:szCs w:val="24"/>
        </w:rPr>
        <w:t>od or a bad will, (or, in Scriptur</w:t>
      </w:r>
      <w:r>
        <w:rPr>
          <w:rFonts w:ascii="Arial" w:hAnsi="Arial" w:cs="Arial"/>
          <w:sz w:val="24"/>
          <w:szCs w:val="24"/>
        </w:rPr>
        <w:t>al</w:t>
      </w:r>
      <w:r w:rsidRPr="00875EEE">
        <w:rPr>
          <w:rFonts w:ascii="Arial" w:hAnsi="Arial" w:cs="Arial"/>
          <w:sz w:val="24"/>
          <w:szCs w:val="24"/>
        </w:rPr>
        <w:t xml:space="preserve"> language, a g</w:t>
      </w:r>
      <w:r>
        <w:rPr>
          <w:rFonts w:ascii="Arial" w:hAnsi="Arial" w:cs="Arial"/>
          <w:sz w:val="24"/>
          <w:szCs w:val="24"/>
        </w:rPr>
        <w:t>o</w:t>
      </w:r>
      <w:r w:rsidRPr="00875EEE">
        <w:rPr>
          <w:rFonts w:ascii="Arial" w:hAnsi="Arial" w:cs="Arial"/>
          <w:sz w:val="24"/>
          <w:szCs w:val="24"/>
        </w:rPr>
        <w:t>od or a bad</w:t>
      </w:r>
      <w:r>
        <w:rPr>
          <w:rFonts w:ascii="Arial" w:hAnsi="Arial" w:cs="Arial"/>
          <w:sz w:val="24"/>
          <w:szCs w:val="24"/>
        </w:rPr>
        <w:t xml:space="preserve"> </w:t>
      </w:r>
      <w:r w:rsidRPr="00875EEE">
        <w:rPr>
          <w:rFonts w:ascii="Arial" w:hAnsi="Arial" w:cs="Arial"/>
          <w:sz w:val="24"/>
          <w:szCs w:val="24"/>
        </w:rPr>
        <w:t>heart)</w:t>
      </w:r>
      <w:r>
        <w:rPr>
          <w:rFonts w:ascii="Arial" w:hAnsi="Arial" w:cs="Arial"/>
          <w:sz w:val="24"/>
          <w:szCs w:val="24"/>
        </w:rPr>
        <w:t>,</w:t>
      </w:r>
      <w:r w:rsidRPr="00875EEE">
        <w:rPr>
          <w:rFonts w:ascii="Arial" w:hAnsi="Arial" w:cs="Arial"/>
          <w:sz w:val="24"/>
          <w:szCs w:val="24"/>
        </w:rPr>
        <w:t xml:space="preserve">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it is free and spontaneous; but it is not t</w:t>
      </w:r>
      <w:r>
        <w:rPr>
          <w:rFonts w:ascii="Arial" w:hAnsi="Arial" w:cs="Arial"/>
          <w:sz w:val="24"/>
          <w:szCs w:val="24"/>
        </w:rPr>
        <w:t xml:space="preserve">rue </w:t>
      </w:r>
      <w:r w:rsidRPr="00875EEE">
        <w:rPr>
          <w:rFonts w:ascii="Arial" w:hAnsi="Arial" w:cs="Arial"/>
          <w:sz w:val="24"/>
          <w:szCs w:val="24"/>
        </w:rPr>
        <w:t>that such a character must be formed by a previous unbiase</w:t>
      </w:r>
      <w:r>
        <w:rPr>
          <w:rFonts w:ascii="Arial" w:hAnsi="Arial" w:cs="Arial"/>
          <w:sz w:val="24"/>
          <w:szCs w:val="24"/>
        </w:rPr>
        <w:t xml:space="preserve">d </w:t>
      </w:r>
      <w:r w:rsidRPr="00875EEE">
        <w:rPr>
          <w:rFonts w:ascii="Arial" w:hAnsi="Arial" w:cs="Arial"/>
          <w:sz w:val="24"/>
          <w:szCs w:val="24"/>
        </w:rPr>
        <w:t>choice of the will itself</w:t>
      </w:r>
      <w:r>
        <w:rPr>
          <w:rFonts w:ascii="Arial" w:hAnsi="Arial" w:cs="Arial"/>
          <w:sz w:val="24"/>
          <w:szCs w:val="24"/>
        </w:rPr>
        <w:t>.</w:t>
      </w:r>
      <w:r w:rsidRPr="00875EEE">
        <w:rPr>
          <w:rFonts w:ascii="Arial" w:hAnsi="Arial" w:cs="Arial"/>
          <w:sz w:val="24"/>
          <w:szCs w:val="24"/>
        </w:rPr>
        <w:t xml:space="preserve"> Every man feels that he is morally responsible for the moral state of his own heart, no matter how</w:t>
      </w:r>
      <w:r>
        <w:rPr>
          <w:rFonts w:ascii="Arial" w:hAnsi="Arial" w:cs="Arial"/>
          <w:sz w:val="24"/>
          <w:szCs w:val="24"/>
        </w:rPr>
        <w:t xml:space="preserve"> </w:t>
      </w:r>
      <w:r w:rsidRPr="00875EEE">
        <w:rPr>
          <w:rFonts w:ascii="Arial" w:hAnsi="Arial" w:cs="Arial"/>
          <w:sz w:val="24"/>
          <w:szCs w:val="24"/>
        </w:rPr>
        <w:t>that state originated, simply because it is the state of his ow</w:t>
      </w:r>
      <w:r>
        <w:rPr>
          <w:rFonts w:ascii="Arial" w:hAnsi="Arial" w:cs="Arial"/>
          <w:sz w:val="24"/>
          <w:szCs w:val="24"/>
        </w:rPr>
        <w:t xml:space="preserve">n </w:t>
      </w:r>
      <w:r w:rsidRPr="00875EEE">
        <w:rPr>
          <w:rFonts w:ascii="Arial" w:hAnsi="Arial" w:cs="Arial"/>
          <w:sz w:val="24"/>
          <w:szCs w:val="24"/>
        </w:rPr>
        <w:t>heart</w:t>
      </w:r>
      <w:r>
        <w:rPr>
          <w:rFonts w:ascii="Arial" w:hAnsi="Arial" w:cs="Arial"/>
          <w:sz w:val="24"/>
          <w:szCs w:val="24"/>
        </w:rPr>
        <w:t>.</w:t>
      </w:r>
      <w:r w:rsidRPr="00875EEE">
        <w:rPr>
          <w:rFonts w:ascii="Arial" w:hAnsi="Arial" w:cs="Arial"/>
          <w:sz w:val="24"/>
          <w:szCs w:val="24"/>
        </w:rPr>
        <w:t xml:space="preserve"> If a man hates virtue and loves vice he is a bad man, </w:t>
      </w:r>
      <w:r>
        <w:rPr>
          <w:rFonts w:ascii="Arial" w:hAnsi="Arial" w:cs="Arial"/>
          <w:sz w:val="24"/>
          <w:szCs w:val="24"/>
        </w:rPr>
        <w:t xml:space="preserve">no </w:t>
      </w:r>
      <w:r w:rsidRPr="00875EEE">
        <w:rPr>
          <w:rFonts w:ascii="Arial" w:hAnsi="Arial" w:cs="Arial"/>
          <w:sz w:val="24"/>
          <w:szCs w:val="24"/>
        </w:rPr>
        <w:t xml:space="preserve">matter how he came to possess such affections. “The essence </w:t>
      </w:r>
      <w:r>
        <w:rPr>
          <w:rFonts w:ascii="Arial" w:hAnsi="Arial" w:cs="Arial"/>
          <w:sz w:val="24"/>
          <w:szCs w:val="24"/>
        </w:rPr>
        <w:t xml:space="preserve">of </w:t>
      </w:r>
      <w:r w:rsidRPr="00875EEE">
        <w:rPr>
          <w:rFonts w:ascii="Arial" w:hAnsi="Arial" w:cs="Arial"/>
          <w:sz w:val="24"/>
          <w:szCs w:val="24"/>
        </w:rPr>
        <w:t>the virtue and vice of dispositions of the heart and acts of th</w:t>
      </w:r>
      <w:r>
        <w:rPr>
          <w:rFonts w:ascii="Arial" w:hAnsi="Arial" w:cs="Arial"/>
          <w:sz w:val="24"/>
          <w:szCs w:val="24"/>
        </w:rPr>
        <w:t xml:space="preserve">e </w:t>
      </w:r>
      <w:r w:rsidRPr="00875EEE">
        <w:rPr>
          <w:rFonts w:ascii="Arial" w:hAnsi="Arial" w:cs="Arial"/>
          <w:sz w:val="24"/>
          <w:szCs w:val="24"/>
        </w:rPr>
        <w:t>will lies not in their cause, but their na</w:t>
      </w:r>
      <w:r>
        <w:rPr>
          <w:rFonts w:ascii="Arial" w:hAnsi="Arial" w:cs="Arial"/>
          <w:sz w:val="24"/>
          <w:szCs w:val="24"/>
        </w:rPr>
        <w:t>t</w:t>
      </w:r>
      <w:r w:rsidRPr="00875EEE">
        <w:rPr>
          <w:rFonts w:ascii="Arial" w:hAnsi="Arial" w:cs="Arial"/>
          <w:sz w:val="24"/>
          <w:szCs w:val="24"/>
        </w:rPr>
        <w:t>ure</w:t>
      </w:r>
      <w:r>
        <w:rPr>
          <w:rFonts w:ascii="Arial" w:hAnsi="Arial" w:cs="Arial"/>
          <w:sz w:val="24"/>
          <w:szCs w:val="24"/>
        </w:rPr>
        <w:t>.”</w:t>
      </w:r>
      <w:r w:rsidRPr="00875EEE">
        <w:rPr>
          <w:rFonts w:ascii="Arial" w:hAnsi="Arial" w:cs="Arial"/>
          <w:sz w:val="24"/>
          <w:szCs w:val="24"/>
        </w:rPr>
        <w:t xml:space="preserve"> — Pres</w:t>
      </w:r>
      <w:r>
        <w:rPr>
          <w:rFonts w:ascii="Arial" w:hAnsi="Arial" w:cs="Arial"/>
          <w:sz w:val="24"/>
          <w:szCs w:val="24"/>
        </w:rPr>
        <w:t>ident</w:t>
      </w:r>
      <w:r w:rsidRPr="00875EEE">
        <w:rPr>
          <w:rFonts w:ascii="Arial" w:hAnsi="Arial" w:cs="Arial"/>
          <w:sz w:val="24"/>
          <w:szCs w:val="24"/>
        </w:rPr>
        <w:t xml:space="preserve"> Edwards o</w:t>
      </w:r>
      <w:r>
        <w:rPr>
          <w:rFonts w:ascii="Arial" w:hAnsi="Arial" w:cs="Arial"/>
          <w:sz w:val="24"/>
          <w:szCs w:val="24"/>
        </w:rPr>
        <w:t xml:space="preserve">n </w:t>
      </w:r>
      <w:r w:rsidRPr="00875EEE">
        <w:rPr>
          <w:rFonts w:ascii="Arial" w:hAnsi="Arial" w:cs="Arial"/>
          <w:sz w:val="24"/>
          <w:szCs w:val="24"/>
        </w:rPr>
        <w:t xml:space="preserve"> </w:t>
      </w:r>
      <w:r w:rsidRPr="000F640E">
        <w:rPr>
          <w:rFonts w:ascii="Arial" w:hAnsi="Arial" w:cs="Arial"/>
          <w:i/>
          <w:iCs/>
          <w:sz w:val="24"/>
          <w:szCs w:val="24"/>
        </w:rPr>
        <w:t>Will</w:t>
      </w:r>
      <w:r w:rsidRPr="00875EEE">
        <w:rPr>
          <w:rFonts w:ascii="Arial" w:hAnsi="Arial" w:cs="Arial"/>
          <w:sz w:val="24"/>
          <w:szCs w:val="24"/>
        </w:rPr>
        <w:t xml:space="preserve">, Part IV., Section 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It is also se</w:t>
      </w:r>
      <w:r>
        <w:rPr>
          <w:rFonts w:ascii="Arial" w:hAnsi="Arial" w:cs="Arial"/>
          <w:sz w:val="24"/>
          <w:szCs w:val="24"/>
        </w:rPr>
        <w:t>nt out</w:t>
      </w:r>
      <w:r w:rsidRPr="00875EEE">
        <w:rPr>
          <w:rFonts w:ascii="Arial" w:hAnsi="Arial" w:cs="Arial"/>
          <w:sz w:val="24"/>
          <w:szCs w:val="24"/>
        </w:rPr>
        <w:t xml:space="preserve"> by th</w:t>
      </w:r>
      <w:r>
        <w:rPr>
          <w:rFonts w:ascii="Arial" w:hAnsi="Arial" w:cs="Arial"/>
          <w:sz w:val="24"/>
          <w:szCs w:val="24"/>
        </w:rPr>
        <w:t>e same great writer as the univ</w:t>
      </w:r>
      <w:r w:rsidRPr="00875EEE">
        <w:rPr>
          <w:rFonts w:ascii="Arial" w:hAnsi="Arial" w:cs="Arial"/>
          <w:sz w:val="24"/>
          <w:szCs w:val="24"/>
        </w:rPr>
        <w:t>ersal judgement of men, that the g</w:t>
      </w:r>
      <w:r>
        <w:rPr>
          <w:rFonts w:ascii="Arial" w:hAnsi="Arial" w:cs="Arial"/>
          <w:sz w:val="24"/>
          <w:szCs w:val="24"/>
        </w:rPr>
        <w:t>o</w:t>
      </w:r>
      <w:r w:rsidRPr="00875EEE">
        <w:rPr>
          <w:rFonts w:ascii="Arial" w:hAnsi="Arial" w:cs="Arial"/>
          <w:sz w:val="24"/>
          <w:szCs w:val="24"/>
        </w:rPr>
        <w:t xml:space="preserve">odness or badness of an act </w:t>
      </w:r>
      <w:r>
        <w:rPr>
          <w:rFonts w:ascii="Arial" w:hAnsi="Arial" w:cs="Arial"/>
          <w:sz w:val="24"/>
          <w:szCs w:val="24"/>
        </w:rPr>
        <w:t>d</w:t>
      </w:r>
      <w:r w:rsidRPr="00875EEE">
        <w:rPr>
          <w:rFonts w:ascii="Arial" w:hAnsi="Arial" w:cs="Arial"/>
          <w:sz w:val="24"/>
          <w:szCs w:val="24"/>
        </w:rPr>
        <w:t xml:space="preserve">epends </w:t>
      </w:r>
      <w:r>
        <w:rPr>
          <w:rFonts w:ascii="Arial" w:hAnsi="Arial" w:cs="Arial"/>
          <w:sz w:val="24"/>
          <w:szCs w:val="24"/>
        </w:rPr>
        <w:t>o</w:t>
      </w:r>
      <w:r w:rsidRPr="00875EEE">
        <w:rPr>
          <w:rFonts w:ascii="Arial" w:hAnsi="Arial" w:cs="Arial"/>
          <w:sz w:val="24"/>
          <w:szCs w:val="24"/>
        </w:rPr>
        <w:t>n the g</w:t>
      </w:r>
      <w:r>
        <w:rPr>
          <w:rFonts w:ascii="Arial" w:hAnsi="Arial" w:cs="Arial"/>
          <w:sz w:val="24"/>
          <w:szCs w:val="24"/>
        </w:rPr>
        <w:t>o</w:t>
      </w:r>
      <w:r w:rsidRPr="00875EEE">
        <w:rPr>
          <w:rFonts w:ascii="Arial" w:hAnsi="Arial" w:cs="Arial"/>
          <w:sz w:val="24"/>
          <w:szCs w:val="24"/>
        </w:rPr>
        <w:t>odness or badne</w:t>
      </w:r>
      <w:r>
        <w:rPr>
          <w:rFonts w:ascii="Arial" w:hAnsi="Arial" w:cs="Arial"/>
          <w:sz w:val="24"/>
          <w:szCs w:val="24"/>
        </w:rPr>
        <w:t>ss of the disposition or affect</w:t>
      </w:r>
      <w:r w:rsidRPr="00875EEE">
        <w:rPr>
          <w:rFonts w:ascii="Arial" w:hAnsi="Arial" w:cs="Arial"/>
          <w:sz w:val="24"/>
          <w:szCs w:val="24"/>
        </w:rPr>
        <w:t xml:space="preserve">ion which prompted it. It is the moral state of the will or heart, </w:t>
      </w:r>
      <w:r>
        <w:rPr>
          <w:rFonts w:ascii="Arial" w:hAnsi="Arial" w:cs="Arial"/>
          <w:sz w:val="24"/>
          <w:szCs w:val="24"/>
        </w:rPr>
        <w:t>(see Mat.</w:t>
      </w:r>
      <w:r w:rsidRPr="00875EEE">
        <w:rPr>
          <w:rFonts w:ascii="Arial" w:hAnsi="Arial" w:cs="Arial"/>
          <w:sz w:val="24"/>
          <w:szCs w:val="24"/>
        </w:rPr>
        <w:t xml:space="preserve"> </w:t>
      </w:r>
      <w:r>
        <w:rPr>
          <w:rFonts w:ascii="Arial" w:hAnsi="Arial" w:cs="Arial"/>
          <w:sz w:val="24"/>
          <w:szCs w:val="24"/>
        </w:rPr>
        <w:t>7:</w:t>
      </w:r>
      <w:r w:rsidRPr="00875EEE">
        <w:rPr>
          <w:rFonts w:ascii="Arial" w:hAnsi="Arial" w:cs="Arial"/>
          <w:sz w:val="24"/>
          <w:szCs w:val="24"/>
        </w:rPr>
        <w:t xml:space="preserve">17-20 and </w:t>
      </w:r>
      <w:r>
        <w:rPr>
          <w:rFonts w:ascii="Arial" w:hAnsi="Arial" w:cs="Arial"/>
          <w:sz w:val="24"/>
          <w:szCs w:val="24"/>
        </w:rPr>
        <w:t>12:</w:t>
      </w:r>
      <w:r w:rsidRPr="00875EEE">
        <w:rPr>
          <w:rFonts w:ascii="Arial" w:hAnsi="Arial" w:cs="Arial"/>
          <w:sz w:val="24"/>
          <w:szCs w:val="24"/>
        </w:rPr>
        <w:t>33) which makes the act of the d</w:t>
      </w:r>
      <w:r>
        <w:rPr>
          <w:rFonts w:ascii="Arial" w:hAnsi="Arial" w:cs="Arial"/>
          <w:sz w:val="24"/>
          <w:szCs w:val="24"/>
        </w:rPr>
        <w:t>eed</w:t>
      </w:r>
      <w:r w:rsidRPr="00875EEE">
        <w:rPr>
          <w:rFonts w:ascii="Arial" w:hAnsi="Arial" w:cs="Arial"/>
          <w:sz w:val="24"/>
          <w:szCs w:val="24"/>
        </w:rPr>
        <w:t xml:space="preserve"> right or wrong, and not the act which makes the state wrong.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A</w:t>
      </w:r>
      <w:r w:rsidRPr="00875EEE">
        <w:rPr>
          <w:rFonts w:ascii="Arial" w:hAnsi="Arial" w:cs="Arial"/>
          <w:sz w:val="24"/>
          <w:szCs w:val="24"/>
        </w:rPr>
        <w:t xml:space="preserve"> man’s motives may be right, and yet his choice may be wrong </w:t>
      </w:r>
      <w:r>
        <w:rPr>
          <w:rFonts w:ascii="Arial" w:hAnsi="Arial" w:cs="Arial"/>
          <w:sz w:val="24"/>
          <w:szCs w:val="24"/>
        </w:rPr>
        <w:t>t</w:t>
      </w:r>
      <w:r w:rsidRPr="00875EEE">
        <w:rPr>
          <w:rFonts w:ascii="Arial" w:hAnsi="Arial" w:cs="Arial"/>
          <w:sz w:val="24"/>
          <w:szCs w:val="24"/>
        </w:rPr>
        <w:t>hrough his mistake of its natu</w:t>
      </w:r>
      <w:r>
        <w:rPr>
          <w:rFonts w:ascii="Arial" w:hAnsi="Arial" w:cs="Arial"/>
          <w:sz w:val="24"/>
          <w:szCs w:val="24"/>
        </w:rPr>
        <w:t>re, because of ignorance or in</w:t>
      </w:r>
      <w:r w:rsidRPr="00875EEE">
        <w:rPr>
          <w:rFonts w:ascii="Arial" w:hAnsi="Arial" w:cs="Arial"/>
          <w:sz w:val="24"/>
          <w:szCs w:val="24"/>
        </w:rPr>
        <w:t>anity</w:t>
      </w:r>
      <w:r>
        <w:rPr>
          <w:rFonts w:ascii="Arial" w:hAnsi="Arial" w:cs="Arial"/>
          <w:sz w:val="24"/>
          <w:szCs w:val="24"/>
        </w:rPr>
        <w:t xml:space="preserve"> [stupidity]</w:t>
      </w:r>
      <w:r w:rsidRPr="00875EEE">
        <w:rPr>
          <w:rFonts w:ascii="Arial" w:hAnsi="Arial" w:cs="Arial"/>
          <w:sz w:val="24"/>
          <w:szCs w:val="24"/>
        </w:rPr>
        <w:t>; yet</w:t>
      </w:r>
      <w:r>
        <w:rPr>
          <w:rFonts w:ascii="Arial" w:hAnsi="Arial" w:cs="Arial"/>
          <w:sz w:val="24"/>
          <w:szCs w:val="24"/>
        </w:rPr>
        <w:t>,</w:t>
      </w:r>
      <w:r w:rsidRPr="00875EEE">
        <w:rPr>
          <w:rFonts w:ascii="Arial" w:hAnsi="Arial" w:cs="Arial"/>
          <w:sz w:val="24"/>
          <w:szCs w:val="24"/>
        </w:rPr>
        <w:t xml:space="preserve"> if all the prevalent dispositions and desires of the </w:t>
      </w:r>
      <w:r>
        <w:rPr>
          <w:rFonts w:ascii="Arial" w:hAnsi="Arial" w:cs="Arial"/>
          <w:sz w:val="24"/>
          <w:szCs w:val="24"/>
        </w:rPr>
        <w:t>h</w:t>
      </w:r>
      <w:r w:rsidRPr="00875EEE">
        <w:rPr>
          <w:rFonts w:ascii="Arial" w:hAnsi="Arial" w:cs="Arial"/>
          <w:sz w:val="24"/>
          <w:szCs w:val="24"/>
        </w:rPr>
        <w:t xml:space="preserve">eart in any given case </w:t>
      </w:r>
      <w:r>
        <w:rPr>
          <w:rFonts w:ascii="Arial" w:hAnsi="Arial" w:cs="Arial"/>
          <w:sz w:val="24"/>
          <w:szCs w:val="24"/>
        </w:rPr>
        <w:t>are</w:t>
      </w:r>
      <w:r w:rsidRPr="00875EEE">
        <w:rPr>
          <w:rFonts w:ascii="Arial" w:hAnsi="Arial" w:cs="Arial"/>
          <w:sz w:val="24"/>
          <w:szCs w:val="24"/>
        </w:rPr>
        <w:t xml:space="preserve"> right, the volition must be morally </w:t>
      </w:r>
      <w:r>
        <w:rPr>
          <w:rFonts w:ascii="Arial" w:hAnsi="Arial" w:cs="Arial"/>
          <w:sz w:val="24"/>
          <w:szCs w:val="24"/>
        </w:rPr>
        <w:t>r</w:t>
      </w:r>
      <w:r w:rsidRPr="00875EEE">
        <w:rPr>
          <w:rFonts w:ascii="Arial" w:hAnsi="Arial" w:cs="Arial"/>
          <w:sz w:val="24"/>
          <w:szCs w:val="24"/>
        </w:rPr>
        <w:t xml:space="preserve">ight, </w:t>
      </w:r>
      <w:r>
        <w:rPr>
          <w:rFonts w:ascii="Arial" w:hAnsi="Arial" w:cs="Arial"/>
          <w:sz w:val="24"/>
          <w:szCs w:val="24"/>
        </w:rPr>
        <w:t xml:space="preserve">and </w:t>
      </w:r>
      <w:r w:rsidRPr="00875EEE">
        <w:rPr>
          <w:rFonts w:ascii="Arial" w:hAnsi="Arial" w:cs="Arial"/>
          <w:sz w:val="24"/>
          <w:szCs w:val="24"/>
        </w:rPr>
        <w:t>if wrong, the volition must be morally wrong;</w:t>
      </w:r>
      <w:r>
        <w:rPr>
          <w:rFonts w:ascii="Arial" w:hAnsi="Arial" w:cs="Arial"/>
          <w:sz w:val="24"/>
          <w:szCs w:val="24"/>
        </w:rPr>
        <w:t xml:space="preserve"> if indiffer</w:t>
      </w:r>
      <w:r w:rsidRPr="00875EEE">
        <w:rPr>
          <w:rFonts w:ascii="Arial" w:hAnsi="Arial" w:cs="Arial"/>
          <w:sz w:val="24"/>
          <w:szCs w:val="24"/>
        </w:rPr>
        <w:t>ent, or neither right or wrong, the volition must be morally in</w:t>
      </w:r>
      <w:r>
        <w:rPr>
          <w:rFonts w:ascii="Arial" w:hAnsi="Arial" w:cs="Arial"/>
          <w:sz w:val="24"/>
          <w:szCs w:val="24"/>
        </w:rPr>
        <w:t>d</w:t>
      </w:r>
      <w:r w:rsidRPr="00875EEE">
        <w:rPr>
          <w:rFonts w:ascii="Arial" w:hAnsi="Arial" w:cs="Arial"/>
          <w:sz w:val="24"/>
          <w:szCs w:val="24"/>
        </w:rPr>
        <w:t>ifferent also. Hence</w:t>
      </w:r>
      <w:r>
        <w:rPr>
          <w:rFonts w:ascii="Arial" w:hAnsi="Arial" w:cs="Arial"/>
          <w:sz w:val="24"/>
          <w:szCs w:val="24"/>
        </w:rPr>
        <w:t>,</w:t>
      </w:r>
      <w:r w:rsidRPr="00875EEE">
        <w:rPr>
          <w:rFonts w:ascii="Arial" w:hAnsi="Arial" w:cs="Arial"/>
          <w:sz w:val="24"/>
          <w:szCs w:val="24"/>
        </w:rPr>
        <w:t xml:space="preserve"> appears the absurdity of their position.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If</w:t>
      </w:r>
      <w:r w:rsidRPr="00875EEE">
        <w:rPr>
          <w:rFonts w:ascii="Arial" w:hAnsi="Arial" w:cs="Arial"/>
          <w:sz w:val="24"/>
          <w:szCs w:val="24"/>
        </w:rPr>
        <w:t xml:space="preserve"> Adam had been created, as they </w:t>
      </w:r>
      <w:r>
        <w:rPr>
          <w:rFonts w:ascii="Arial" w:hAnsi="Arial" w:cs="Arial"/>
          <w:sz w:val="24"/>
          <w:szCs w:val="24"/>
        </w:rPr>
        <w:t>pretend, with a will equally dis</w:t>
      </w:r>
      <w:r w:rsidRPr="00875EEE">
        <w:rPr>
          <w:rFonts w:ascii="Arial" w:hAnsi="Arial" w:cs="Arial"/>
          <w:sz w:val="24"/>
          <w:szCs w:val="24"/>
        </w:rPr>
        <w:t>used either to g</w:t>
      </w:r>
      <w:r>
        <w:rPr>
          <w:rFonts w:ascii="Arial" w:hAnsi="Arial" w:cs="Arial"/>
          <w:sz w:val="24"/>
          <w:szCs w:val="24"/>
        </w:rPr>
        <w:t>o</w:t>
      </w:r>
      <w:r w:rsidRPr="00875EEE">
        <w:rPr>
          <w:rFonts w:ascii="Arial" w:hAnsi="Arial" w:cs="Arial"/>
          <w:sz w:val="24"/>
          <w:szCs w:val="24"/>
        </w:rPr>
        <w:t xml:space="preserve">od or evil, his first act could have had no moral </w:t>
      </w:r>
      <w:r>
        <w:rPr>
          <w:rFonts w:ascii="Arial" w:hAnsi="Arial" w:cs="Arial"/>
          <w:sz w:val="24"/>
          <w:szCs w:val="24"/>
        </w:rPr>
        <w:t>c</w:t>
      </w:r>
      <w:r w:rsidRPr="00875EEE">
        <w:rPr>
          <w:rFonts w:ascii="Arial" w:hAnsi="Arial" w:cs="Arial"/>
          <w:sz w:val="24"/>
          <w:szCs w:val="24"/>
        </w:rPr>
        <w:t xml:space="preserve">haracter whatever. And yet Pelagians assume that Adam’s </w:t>
      </w:r>
      <w:r>
        <w:rPr>
          <w:rFonts w:ascii="Arial" w:hAnsi="Arial" w:cs="Arial"/>
          <w:sz w:val="24"/>
          <w:szCs w:val="24"/>
        </w:rPr>
        <w:t>f</w:t>
      </w:r>
      <w:r w:rsidRPr="00875EEE">
        <w:rPr>
          <w:rFonts w:ascii="Arial" w:hAnsi="Arial" w:cs="Arial"/>
          <w:sz w:val="24"/>
          <w:szCs w:val="24"/>
        </w:rPr>
        <w:t xml:space="preserve">irst act, which had no moral character itself, determined the </w:t>
      </w:r>
      <w:r>
        <w:rPr>
          <w:rFonts w:ascii="Arial" w:hAnsi="Arial" w:cs="Arial"/>
          <w:sz w:val="24"/>
          <w:szCs w:val="24"/>
        </w:rPr>
        <w:t>m</w:t>
      </w:r>
      <w:r w:rsidRPr="00875EEE">
        <w:rPr>
          <w:rFonts w:ascii="Arial" w:hAnsi="Arial" w:cs="Arial"/>
          <w:sz w:val="24"/>
          <w:szCs w:val="24"/>
        </w:rPr>
        <w:t>oral character of the man himsel</w:t>
      </w:r>
      <w:r>
        <w:rPr>
          <w:rFonts w:ascii="Arial" w:hAnsi="Arial" w:cs="Arial"/>
          <w:sz w:val="24"/>
          <w:szCs w:val="24"/>
        </w:rPr>
        <w:t>f, and of all his acts and destiny</w:t>
      </w:r>
      <w:r w:rsidRPr="00875EEE">
        <w:rPr>
          <w:rFonts w:ascii="Arial" w:hAnsi="Arial" w:cs="Arial"/>
          <w:sz w:val="24"/>
          <w:szCs w:val="24"/>
        </w:rPr>
        <w:t xml:space="preserve"> for all future time. This, if true, would have been unjust </w:t>
      </w:r>
      <w:r>
        <w:rPr>
          <w:rFonts w:ascii="Arial" w:hAnsi="Arial" w:cs="Arial"/>
          <w:sz w:val="24"/>
          <w:szCs w:val="24"/>
        </w:rPr>
        <w:t>on</w:t>
      </w:r>
      <w:r w:rsidRPr="00875EEE">
        <w:rPr>
          <w:rFonts w:ascii="Arial" w:hAnsi="Arial" w:cs="Arial"/>
          <w:sz w:val="24"/>
          <w:szCs w:val="24"/>
        </w:rPr>
        <w:t xml:space="preserve"> God’s part, since it involves the infliction of the most awful punishment on an act in itself neither g</w:t>
      </w:r>
      <w:r>
        <w:rPr>
          <w:rFonts w:ascii="Arial" w:hAnsi="Arial" w:cs="Arial"/>
          <w:sz w:val="24"/>
          <w:szCs w:val="24"/>
        </w:rPr>
        <w:t>o</w:t>
      </w:r>
      <w:r w:rsidRPr="00875EEE">
        <w:rPr>
          <w:rFonts w:ascii="Arial" w:hAnsi="Arial" w:cs="Arial"/>
          <w:sz w:val="24"/>
          <w:szCs w:val="24"/>
        </w:rPr>
        <w:t xml:space="preserve">od nor bad. As a </w:t>
      </w:r>
      <w:r>
        <w:rPr>
          <w:rFonts w:ascii="Arial" w:hAnsi="Arial" w:cs="Arial"/>
          <w:sz w:val="24"/>
          <w:szCs w:val="24"/>
        </w:rPr>
        <w:t>t</w:t>
      </w:r>
      <w:r w:rsidRPr="00875EEE">
        <w:rPr>
          <w:rFonts w:ascii="Arial" w:hAnsi="Arial" w:cs="Arial"/>
          <w:sz w:val="24"/>
          <w:szCs w:val="24"/>
        </w:rPr>
        <w:t>heory</w:t>
      </w:r>
      <w:r>
        <w:rPr>
          <w:rFonts w:ascii="Arial" w:hAnsi="Arial" w:cs="Arial"/>
          <w:sz w:val="24"/>
          <w:szCs w:val="24"/>
        </w:rPr>
        <w:t>,</w:t>
      </w:r>
      <w:r w:rsidRPr="00875EEE">
        <w:rPr>
          <w:rFonts w:ascii="Arial" w:hAnsi="Arial" w:cs="Arial"/>
          <w:sz w:val="24"/>
          <w:szCs w:val="24"/>
        </w:rPr>
        <w:t xml:space="preserve"> it is absurd, since it evolves all morality out of that which </w:t>
      </w:r>
      <w:r>
        <w:rPr>
          <w:rFonts w:ascii="Arial" w:hAnsi="Arial" w:cs="Arial"/>
          <w:sz w:val="24"/>
          <w:szCs w:val="24"/>
        </w:rPr>
        <w:t>is</w:t>
      </w:r>
      <w:r w:rsidRPr="00875EEE">
        <w:rPr>
          <w:rFonts w:ascii="Arial" w:hAnsi="Arial" w:cs="Arial"/>
          <w:sz w:val="24"/>
          <w:szCs w:val="24"/>
        </w:rPr>
        <w:t xml:space="preserve"> morally indifferent.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This whole theory is built on certain </w:t>
      </w:r>
      <w:r w:rsidRPr="000F640E">
        <w:rPr>
          <w:rFonts w:ascii="Arial" w:hAnsi="Arial" w:cs="Arial"/>
          <w:i/>
          <w:iCs/>
          <w:sz w:val="24"/>
          <w:szCs w:val="24"/>
        </w:rPr>
        <w:t>a priori</w:t>
      </w:r>
      <w:r w:rsidRPr="00875EEE">
        <w:rPr>
          <w:rFonts w:ascii="Arial" w:hAnsi="Arial" w:cs="Arial"/>
          <w:sz w:val="24"/>
          <w:szCs w:val="24"/>
        </w:rPr>
        <w:t xml:space="preserve"> notions, </w:t>
      </w:r>
      <w:r>
        <w:rPr>
          <w:rFonts w:ascii="Arial" w:hAnsi="Arial" w:cs="Arial"/>
          <w:sz w:val="24"/>
          <w:szCs w:val="24"/>
        </w:rPr>
        <w:t>a</w:t>
      </w:r>
      <w:r w:rsidRPr="00875EEE">
        <w:rPr>
          <w:rFonts w:ascii="Arial" w:hAnsi="Arial" w:cs="Arial"/>
          <w:sz w:val="24"/>
          <w:szCs w:val="24"/>
        </w:rPr>
        <w:t>nd is contrary to universal experi</w:t>
      </w:r>
      <w:r>
        <w:rPr>
          <w:rFonts w:ascii="Arial" w:hAnsi="Arial" w:cs="Arial"/>
          <w:sz w:val="24"/>
          <w:szCs w:val="24"/>
        </w:rPr>
        <w:t xml:space="preserve">ence. If Adam was created without </w:t>
      </w:r>
      <w:r w:rsidRPr="00875EEE">
        <w:rPr>
          <w:rFonts w:ascii="Arial" w:hAnsi="Arial" w:cs="Arial"/>
          <w:sz w:val="24"/>
          <w:szCs w:val="24"/>
        </w:rPr>
        <w:t xml:space="preserve">positive moral character, and if infants are so born, then the </w:t>
      </w:r>
      <w:r>
        <w:rPr>
          <w:rFonts w:ascii="Arial" w:hAnsi="Arial" w:cs="Arial"/>
          <w:sz w:val="24"/>
          <w:szCs w:val="24"/>
        </w:rPr>
        <w:t>c</w:t>
      </w:r>
      <w:r w:rsidRPr="00875EEE">
        <w:rPr>
          <w:rFonts w:ascii="Arial" w:hAnsi="Arial" w:cs="Arial"/>
          <w:sz w:val="24"/>
          <w:szCs w:val="24"/>
        </w:rPr>
        <w:t xml:space="preserve">onditions of free agency in these supposed cases must be different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from</w:t>
      </w:r>
      <w:r w:rsidRPr="00875EEE">
        <w:rPr>
          <w:rFonts w:ascii="Arial" w:hAnsi="Arial" w:cs="Arial"/>
          <w:sz w:val="24"/>
          <w:szCs w:val="24"/>
        </w:rPr>
        <w:t xml:space="preserve"> the conditions of free agency in the case of every adult man or </w:t>
      </w:r>
      <w:r>
        <w:rPr>
          <w:rFonts w:ascii="Arial" w:hAnsi="Arial" w:cs="Arial"/>
          <w:sz w:val="24"/>
          <w:szCs w:val="24"/>
        </w:rPr>
        <w:t>w</w:t>
      </w:r>
      <w:r w:rsidRPr="00875EEE">
        <w:rPr>
          <w:rFonts w:ascii="Arial" w:hAnsi="Arial" w:cs="Arial"/>
          <w:sz w:val="24"/>
          <w:szCs w:val="24"/>
        </w:rPr>
        <w:t>oman, from whose consciousness alone we can gather the facts</w:t>
      </w:r>
      <w:r>
        <w:rPr>
          <w:rFonts w:ascii="Arial" w:hAnsi="Arial" w:cs="Arial"/>
          <w:sz w:val="24"/>
          <w:szCs w:val="24"/>
        </w:rPr>
        <w:t>,</w:t>
      </w:r>
      <w:r w:rsidRPr="00875EEE">
        <w:rPr>
          <w:rFonts w:ascii="Arial" w:hAnsi="Arial" w:cs="Arial"/>
          <w:sz w:val="24"/>
          <w:szCs w:val="24"/>
        </w:rPr>
        <w:t xml:space="preserve"> which </w:t>
      </w:r>
      <w:r>
        <w:rPr>
          <w:rFonts w:ascii="Arial" w:hAnsi="Arial" w:cs="Arial"/>
          <w:sz w:val="24"/>
          <w:szCs w:val="24"/>
        </w:rPr>
        <w:t xml:space="preserve">lead us </w:t>
      </w:r>
      <w:r w:rsidRPr="00875EEE">
        <w:rPr>
          <w:rFonts w:ascii="Arial" w:hAnsi="Arial" w:cs="Arial"/>
          <w:sz w:val="24"/>
          <w:szCs w:val="24"/>
        </w:rPr>
        <w:t xml:space="preserve">to deduce any certain knowledge on the subject. Every </w:t>
      </w:r>
      <w:r>
        <w:rPr>
          <w:rFonts w:ascii="Arial" w:hAnsi="Arial" w:cs="Arial"/>
          <w:sz w:val="24"/>
          <w:szCs w:val="24"/>
        </w:rPr>
        <w:t>m</w:t>
      </w:r>
      <w:r w:rsidRPr="00875EEE">
        <w:rPr>
          <w:rFonts w:ascii="Arial" w:hAnsi="Arial" w:cs="Arial"/>
          <w:sz w:val="24"/>
          <w:szCs w:val="24"/>
        </w:rPr>
        <w:t xml:space="preserve">an who ever thought or wrote on this subject, was conscious </w:t>
      </w:r>
      <w:r>
        <w:rPr>
          <w:rFonts w:ascii="Arial" w:hAnsi="Arial" w:cs="Arial"/>
          <w:sz w:val="24"/>
          <w:szCs w:val="24"/>
        </w:rPr>
        <w:t>o</w:t>
      </w:r>
      <w:r w:rsidRPr="00875EEE">
        <w:rPr>
          <w:rFonts w:ascii="Arial" w:hAnsi="Arial" w:cs="Arial"/>
          <w:sz w:val="24"/>
          <w:szCs w:val="24"/>
        </w:rPr>
        <w:t xml:space="preserve">f freedom only under the conditions of an already formed moral </w:t>
      </w:r>
      <w:r>
        <w:rPr>
          <w:rFonts w:ascii="Arial" w:hAnsi="Arial" w:cs="Arial"/>
          <w:sz w:val="24"/>
          <w:szCs w:val="24"/>
        </w:rPr>
        <w:t>c</w:t>
      </w:r>
      <w:r w:rsidRPr="00875EEE">
        <w:rPr>
          <w:rFonts w:ascii="Arial" w:hAnsi="Arial" w:cs="Arial"/>
          <w:sz w:val="24"/>
          <w:szCs w:val="24"/>
        </w:rPr>
        <w:t xml:space="preserve">haracter. Even if the Pelagian view were true, we never could </w:t>
      </w:r>
      <w:r>
        <w:rPr>
          <w:rFonts w:ascii="Arial" w:hAnsi="Arial" w:cs="Arial"/>
          <w:sz w:val="24"/>
          <w:szCs w:val="24"/>
        </w:rPr>
        <w:t>b</w:t>
      </w:r>
      <w:r w:rsidRPr="00875EEE">
        <w:rPr>
          <w:rFonts w:ascii="Arial" w:hAnsi="Arial" w:cs="Arial"/>
          <w:sz w:val="24"/>
          <w:szCs w:val="24"/>
        </w:rPr>
        <w:t xml:space="preserve">e assured of it, since we never have consciously experienced such </w:t>
      </w:r>
      <w:r>
        <w:rPr>
          <w:rFonts w:ascii="Arial" w:hAnsi="Arial" w:cs="Arial"/>
          <w:sz w:val="24"/>
          <w:szCs w:val="24"/>
        </w:rPr>
        <w:t xml:space="preserve">a </w:t>
      </w:r>
      <w:r w:rsidRPr="00875EEE">
        <w:rPr>
          <w:rFonts w:ascii="Arial" w:hAnsi="Arial" w:cs="Arial"/>
          <w:sz w:val="24"/>
          <w:szCs w:val="24"/>
        </w:rPr>
        <w:t>condition of indifferenc</w:t>
      </w:r>
      <w:r>
        <w:rPr>
          <w:rFonts w:ascii="Arial" w:hAnsi="Arial" w:cs="Arial"/>
          <w:sz w:val="24"/>
          <w:szCs w:val="24"/>
        </w:rPr>
        <w:t>e</w:t>
      </w:r>
      <w:r w:rsidRPr="00875EEE">
        <w:rPr>
          <w:rFonts w:ascii="Arial" w:hAnsi="Arial" w:cs="Arial"/>
          <w:sz w:val="24"/>
          <w:szCs w:val="24"/>
        </w:rPr>
        <w:t>. It is nothing more than an hypothe</w:t>
      </w:r>
      <w:r>
        <w:rPr>
          <w:rFonts w:ascii="Arial" w:hAnsi="Arial" w:cs="Arial"/>
          <w:sz w:val="24"/>
          <w:szCs w:val="24"/>
        </w:rPr>
        <w:t>sis</w:t>
      </w:r>
      <w:r w:rsidRPr="00875EEE">
        <w:rPr>
          <w:rFonts w:ascii="Arial" w:hAnsi="Arial" w:cs="Arial"/>
          <w:sz w:val="24"/>
          <w:szCs w:val="24"/>
        </w:rPr>
        <w:t>, contriv</w:t>
      </w:r>
      <w:r>
        <w:rPr>
          <w:rFonts w:ascii="Arial" w:hAnsi="Arial" w:cs="Arial"/>
          <w:sz w:val="24"/>
          <w:szCs w:val="24"/>
        </w:rPr>
        <w:t>ed</w:t>
      </w:r>
      <w:r w:rsidRPr="00875EEE">
        <w:rPr>
          <w:rFonts w:ascii="Arial" w:hAnsi="Arial" w:cs="Arial"/>
          <w:sz w:val="24"/>
          <w:szCs w:val="24"/>
        </w:rPr>
        <w:t xml:space="preserve"> to solve a difficulty; a difficulty resulting from the </w:t>
      </w:r>
      <w:r>
        <w:rPr>
          <w:rFonts w:ascii="Arial" w:hAnsi="Arial" w:cs="Arial"/>
          <w:sz w:val="24"/>
          <w:szCs w:val="24"/>
        </w:rPr>
        <w:t>l</w:t>
      </w:r>
      <w:r w:rsidRPr="00875EEE">
        <w:rPr>
          <w:rFonts w:ascii="Arial" w:hAnsi="Arial" w:cs="Arial"/>
          <w:sz w:val="24"/>
          <w:szCs w:val="24"/>
        </w:rPr>
        <w:t>imits of our finite powers of thought. — See Sir William Hamil</w:t>
      </w:r>
      <w:r>
        <w:rPr>
          <w:rFonts w:ascii="Arial" w:hAnsi="Arial" w:cs="Arial"/>
          <w:sz w:val="24"/>
          <w:szCs w:val="24"/>
        </w:rPr>
        <w:t>t</w:t>
      </w:r>
      <w:r w:rsidRPr="00875EEE">
        <w:rPr>
          <w:rFonts w:ascii="Arial" w:hAnsi="Arial" w:cs="Arial"/>
          <w:sz w:val="24"/>
          <w:szCs w:val="24"/>
        </w:rPr>
        <w:t>on’s “</w:t>
      </w:r>
      <w:r w:rsidRPr="00C77890">
        <w:rPr>
          <w:rFonts w:ascii="Arial" w:hAnsi="Arial" w:cs="Arial"/>
          <w:i/>
          <w:iCs/>
          <w:sz w:val="24"/>
          <w:szCs w:val="24"/>
        </w:rPr>
        <w:t>Discussions</w:t>
      </w:r>
      <w:r w:rsidRPr="00875EEE">
        <w:rPr>
          <w:rFonts w:ascii="Arial" w:hAnsi="Arial" w:cs="Arial"/>
          <w:sz w:val="24"/>
          <w:szCs w:val="24"/>
        </w:rPr>
        <w:t xml:space="preserve">,” p. 587,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C77890" w:rsidRDefault="00283EF3" w:rsidP="00283EF3">
      <w:pPr>
        <w:spacing w:after="0" w:line="276" w:lineRule="auto"/>
        <w:jc w:val="center"/>
        <w:rPr>
          <w:rFonts w:ascii="Arial" w:hAnsi="Arial" w:cs="Arial"/>
          <w:b/>
          <w:bCs/>
          <w:sz w:val="28"/>
          <w:szCs w:val="28"/>
        </w:rPr>
      </w:pPr>
      <w:r w:rsidRPr="00C77890">
        <w:rPr>
          <w:rFonts w:ascii="Arial" w:hAnsi="Arial" w:cs="Arial"/>
          <w:b/>
          <w:bCs/>
          <w:sz w:val="28"/>
          <w:szCs w:val="28"/>
        </w:rPr>
        <w:lastRenderedPageBreak/>
        <w:t>CHAPTER 15.</w:t>
      </w:r>
    </w:p>
    <w:p w:rsidR="00283EF3" w:rsidRPr="00C77890" w:rsidRDefault="00283EF3" w:rsidP="00283EF3">
      <w:pPr>
        <w:spacing w:after="0" w:line="276" w:lineRule="auto"/>
        <w:jc w:val="center"/>
        <w:rPr>
          <w:rFonts w:ascii="Arial" w:hAnsi="Arial" w:cs="Arial"/>
          <w:b/>
          <w:bCs/>
          <w:sz w:val="28"/>
          <w:szCs w:val="28"/>
        </w:rPr>
      </w:pPr>
    </w:p>
    <w:p w:rsidR="00283EF3" w:rsidRPr="00C77890" w:rsidRDefault="00283EF3" w:rsidP="00283EF3">
      <w:pPr>
        <w:spacing w:after="0" w:line="276" w:lineRule="auto"/>
        <w:jc w:val="center"/>
        <w:rPr>
          <w:rFonts w:ascii="Arial" w:hAnsi="Arial" w:cs="Arial"/>
          <w:b/>
          <w:bCs/>
          <w:sz w:val="28"/>
          <w:szCs w:val="28"/>
        </w:rPr>
      </w:pPr>
      <w:r w:rsidRPr="00C77890">
        <w:rPr>
          <w:rFonts w:ascii="Arial" w:hAnsi="Arial" w:cs="Arial"/>
          <w:b/>
          <w:bCs/>
          <w:sz w:val="28"/>
          <w:szCs w:val="28"/>
        </w:rPr>
        <w:t>THE COVENANT OF WORKS.</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B37020" w:rsidRDefault="00283EF3" w:rsidP="00283EF3">
      <w:pPr>
        <w:spacing w:after="0" w:line="276" w:lineRule="auto"/>
        <w:jc w:val="both"/>
        <w:rPr>
          <w:rFonts w:ascii="Arial" w:hAnsi="Arial" w:cs="Arial"/>
          <w:sz w:val="24"/>
          <w:szCs w:val="24"/>
        </w:rPr>
      </w:pPr>
      <w:r>
        <w:rPr>
          <w:rFonts w:ascii="Arial" w:hAnsi="Arial" w:cs="Arial"/>
          <w:sz w:val="24"/>
          <w:szCs w:val="24"/>
        </w:rPr>
        <w:t xml:space="preserve">1. </w:t>
      </w:r>
      <w:r w:rsidRPr="00B37020">
        <w:rPr>
          <w:rFonts w:ascii="Arial" w:hAnsi="Arial" w:cs="Arial"/>
          <w:sz w:val="24"/>
          <w:szCs w:val="24"/>
        </w:rPr>
        <w:t>In what different senses is the term covenant used in Scripture?</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1st. As a natural ordinance. Jer. 33:20</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2nd. As an unconditional promise. Gen. 9:11-12</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3rd. As a conditional promise. Is. 1:19-20</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4th. As a dispensation or mode of administration. Heb. 8:6-9</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For the usage with respect to the Greek term, usually translated in our Bible version as testament and covenant. See Chapter XXII., on “Covenant of grace”, Question 1.</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In the theological phrases “covenant of works”, and “covenant of grace”, these terms are used in the third sense of a promise suspended on conditions.</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2. What are the several elements essential to a covenant?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4222BB">
        <w:rPr>
          <w:rFonts w:ascii="Arial" w:hAnsi="Arial" w:cs="Arial"/>
          <w:b/>
          <w:bCs/>
          <w:sz w:val="24"/>
          <w:szCs w:val="24"/>
        </w:rPr>
        <w:t>1st.</w:t>
      </w:r>
      <w:r>
        <w:rPr>
          <w:rFonts w:ascii="Arial" w:hAnsi="Arial" w:cs="Arial"/>
          <w:b/>
          <w:bCs/>
          <w:sz w:val="24"/>
          <w:szCs w:val="24"/>
        </w:rPr>
        <w:t xml:space="preserve"> </w:t>
      </w:r>
      <w:r>
        <w:rPr>
          <w:rFonts w:ascii="Arial" w:hAnsi="Arial" w:cs="Arial"/>
          <w:sz w:val="24"/>
          <w:szCs w:val="24"/>
        </w:rPr>
        <w:t xml:space="preserve">Contracting parties.  </w:t>
      </w:r>
      <w:r w:rsidRPr="004222BB">
        <w:rPr>
          <w:rFonts w:ascii="Arial" w:hAnsi="Arial" w:cs="Arial"/>
          <w:b/>
          <w:bCs/>
          <w:sz w:val="24"/>
          <w:szCs w:val="24"/>
        </w:rPr>
        <w:t>2nd</w:t>
      </w:r>
      <w:r>
        <w:rPr>
          <w:rFonts w:ascii="Arial" w:hAnsi="Arial" w:cs="Arial"/>
          <w:sz w:val="24"/>
          <w:szCs w:val="24"/>
        </w:rPr>
        <w:t xml:space="preserve">. Conditions.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These conditions in a covenant between equals are mutually imposed and mutually binding, but, in a sovereign constitution, imposed by the Creator on the creatures, these “conditions” are better expressed as (1) promises on the part of the Creator suspended on (2) conditions to be fulfilled by the creature. And (3) and alternative penalty to be inflicted on case the condition fails.</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3. Show that the constitution under which Adam was placed by God at his creation may be rightly called a covenant.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The inspired record of God’s transactions with Adam presents definitely all the essential elements of a covenant as co-existing in that constitution.</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1st. The “contracting parties” — (1.) God, the moral Governor, by the necessity of nature and relation demanding perfect conformity to moral law. (2.) Adam, the free moral agent, by necessity of nature and relation under the inalienable obligation of moral law.</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2nd. The “promises”, life and favour — Mat. 19:16-17; Gal 3:12.</w:t>
      </w:r>
    </w:p>
    <w:p w:rsidR="00283EF3" w:rsidRDefault="00283EF3" w:rsidP="00283EF3">
      <w:pPr>
        <w:spacing w:after="0" w:line="276" w:lineRule="auto"/>
        <w:jc w:val="both"/>
        <w:rPr>
          <w:rFonts w:ascii="Arial" w:hAnsi="Arial" w:cs="Arial"/>
          <w:sz w:val="24"/>
          <w:szCs w:val="24"/>
        </w:rPr>
      </w:pPr>
      <w:r>
        <w:rPr>
          <w:rFonts w:ascii="Arial" w:hAnsi="Arial" w:cs="Arial"/>
          <w:sz w:val="24"/>
          <w:szCs w:val="24"/>
        </w:rPr>
        <w:lastRenderedPageBreak/>
        <w:t>3rd. The “conditions” on which the promises were suspended, perfect obedience, in this instance subjected to a special test, that of abstaining from the fruit of the “tree of knowledge of good and evil”.</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4th. 2the “alternative penalty”. “In the day thou eatest thereof thou shalt surely die.” — Gen. 2:16-17.</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This constitution is called a covenant. — Hos. 6:7.</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4. How is it defined in our Westminster standards?</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C1350B">
        <w:rPr>
          <w:rFonts w:ascii="Arial" w:hAnsi="Arial" w:cs="Arial"/>
          <w:i/>
          <w:iCs/>
          <w:sz w:val="24"/>
          <w:szCs w:val="24"/>
        </w:rPr>
        <w:t>Confession of Faith</w:t>
      </w:r>
      <w:r>
        <w:rPr>
          <w:rFonts w:ascii="Arial" w:hAnsi="Arial" w:cs="Arial"/>
          <w:sz w:val="24"/>
          <w:szCs w:val="24"/>
        </w:rPr>
        <w:t xml:space="preserve">, iv. Sec. 2, chapter vii, Sec. 1-2; chapter xix, Sec. 1. </w:t>
      </w:r>
      <w:r w:rsidRPr="00C1350B">
        <w:rPr>
          <w:rFonts w:ascii="Arial" w:hAnsi="Arial" w:cs="Arial"/>
          <w:i/>
          <w:iCs/>
          <w:sz w:val="24"/>
          <w:szCs w:val="24"/>
        </w:rPr>
        <w:t>Long Catechism</w:t>
      </w:r>
      <w:r>
        <w:rPr>
          <w:rFonts w:ascii="Arial" w:hAnsi="Arial" w:cs="Arial"/>
          <w:sz w:val="24"/>
          <w:szCs w:val="24"/>
        </w:rPr>
        <w:t xml:space="preserve">, Q. 20; </w:t>
      </w:r>
      <w:r w:rsidRPr="00C1350B">
        <w:rPr>
          <w:rFonts w:ascii="Arial" w:hAnsi="Arial" w:cs="Arial"/>
          <w:i/>
          <w:iCs/>
          <w:sz w:val="24"/>
          <w:szCs w:val="24"/>
        </w:rPr>
        <w:t>Short Catechism</w:t>
      </w:r>
      <w:r>
        <w:rPr>
          <w:rFonts w:ascii="Arial" w:hAnsi="Arial" w:cs="Arial"/>
          <w:sz w:val="24"/>
          <w:szCs w:val="24"/>
        </w:rPr>
        <w:t>, Q. 12.</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5. Why is it not absurd to apply the term “Covenant” to a sovereign constitution imposed by the Creator on the creature without consulting his will?</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1st. Although it was a sovereign constitution imposed bt God, there is no reason to suppose that Adam did not enter upon it voluntarily. He was a holy being, and the arrangement was pre-eminently to his advantage.</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2nd. We call it a covenant because that is the proper word to express a conditional promise made to a free agent.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3rd. The term “Covenant” is constantly applied in Scripture to other sovereign constitutions of the same character which the Creator has imposed on men. If God could make covenants with fallen and guilty Noah, Gen. 9:11-12, and with Abraham, Gen 17:1-21, why could he not make a covenant with unfallen Adam.</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6. By what titles has this covenant been designated, and why?</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It has been called the Covenant of Nature because, although every creature is, as such, bound to serve the Creator to the full extent of his powers, the Creator cannot be bound as a mere matter of justice to grant the creature fellowship with himself, or raise him to an infallible standard or moral power, or to crown him with eternal and unchangeable happiness.</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What is the meaning of the term probation?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 probation is a trial. Th</w:t>
      </w:r>
      <w:r>
        <w:rPr>
          <w:rFonts w:ascii="Arial" w:hAnsi="Arial" w:cs="Arial"/>
          <w:sz w:val="24"/>
          <w:szCs w:val="24"/>
        </w:rPr>
        <w:t>e</w:t>
      </w:r>
      <w:r w:rsidRPr="00875EEE">
        <w:rPr>
          <w:rFonts w:ascii="Arial" w:hAnsi="Arial" w:cs="Arial"/>
          <w:sz w:val="24"/>
          <w:szCs w:val="24"/>
        </w:rPr>
        <w:t xml:space="preserve"> word is sometimes used to express the time, and sometimes the state</w:t>
      </w:r>
      <w:r>
        <w:rPr>
          <w:rFonts w:ascii="Arial" w:hAnsi="Arial" w:cs="Arial"/>
          <w:sz w:val="24"/>
          <w:szCs w:val="24"/>
        </w:rPr>
        <w:t>,</w:t>
      </w:r>
      <w:r w:rsidRPr="00875EEE">
        <w:rPr>
          <w:rFonts w:ascii="Arial" w:hAnsi="Arial" w:cs="Arial"/>
          <w:sz w:val="24"/>
          <w:szCs w:val="24"/>
        </w:rPr>
        <w:t xml:space="preserve"> and at others the act of trial. The probation of the human race took place once for all in the trial of Adam in the garden of Eden. That trial resulted in loss, and</w:t>
      </w:r>
      <w:r>
        <w:rPr>
          <w:rFonts w:ascii="Arial" w:hAnsi="Arial" w:cs="Arial"/>
          <w:sz w:val="24"/>
          <w:szCs w:val="24"/>
        </w:rPr>
        <w:t>,</w:t>
      </w:r>
      <w:r w:rsidRPr="00875EEE">
        <w:rPr>
          <w:rFonts w:ascii="Arial" w:hAnsi="Arial" w:cs="Arial"/>
          <w:sz w:val="24"/>
          <w:szCs w:val="24"/>
        </w:rPr>
        <w:t xml:space="preserve"> since then</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 xml:space="preserve">the conditions of the covenant </w:t>
      </w:r>
      <w:r w:rsidRPr="00875EEE">
        <w:rPr>
          <w:rFonts w:ascii="Arial" w:hAnsi="Arial" w:cs="Arial"/>
          <w:sz w:val="24"/>
          <w:szCs w:val="24"/>
        </w:rPr>
        <w:t>being impossible, and its penalty having been incurred, any probation is</w:t>
      </w:r>
      <w:r>
        <w:rPr>
          <w:rFonts w:ascii="Arial" w:hAnsi="Arial" w:cs="Arial"/>
          <w:sz w:val="24"/>
          <w:szCs w:val="24"/>
        </w:rPr>
        <w:t>,</w:t>
      </w:r>
      <w:r w:rsidRPr="00875EEE">
        <w:rPr>
          <w:rFonts w:ascii="Arial" w:hAnsi="Arial" w:cs="Arial"/>
          <w:sz w:val="24"/>
          <w:szCs w:val="24"/>
        </w:rPr>
        <w:t xml:space="preserve"> of course</w:t>
      </w:r>
      <w:r>
        <w:rPr>
          <w:rFonts w:ascii="Arial" w:hAnsi="Arial" w:cs="Arial"/>
          <w:sz w:val="24"/>
          <w:szCs w:val="24"/>
        </w:rPr>
        <w:t>,</w:t>
      </w:r>
      <w:r w:rsidRPr="00875EEE">
        <w:rPr>
          <w:rFonts w:ascii="Arial" w:hAnsi="Arial" w:cs="Arial"/>
          <w:sz w:val="24"/>
          <w:szCs w:val="24"/>
        </w:rPr>
        <w:t xml:space="preserve"> impossible. “Men are by nature children o</w:t>
      </w:r>
      <w:r>
        <w:rPr>
          <w:rFonts w:ascii="Arial" w:hAnsi="Arial" w:cs="Arial"/>
          <w:sz w:val="24"/>
          <w:szCs w:val="24"/>
        </w:rPr>
        <w:t>f</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wrath.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Considering the advantages of Adam’</w:t>
      </w:r>
      <w:r>
        <w:rPr>
          <w:rFonts w:ascii="Arial" w:hAnsi="Arial" w:cs="Arial"/>
          <w:sz w:val="24"/>
          <w:szCs w:val="24"/>
        </w:rPr>
        <w:t>s character and circum</w:t>
      </w:r>
      <w:r w:rsidRPr="00875EEE">
        <w:rPr>
          <w:rFonts w:ascii="Arial" w:hAnsi="Arial" w:cs="Arial"/>
          <w:sz w:val="24"/>
          <w:szCs w:val="24"/>
        </w:rPr>
        <w:t>stances in Paradise, our probation in him appears immeasurabl</w:t>
      </w:r>
      <w:r>
        <w:rPr>
          <w:rFonts w:ascii="Arial" w:hAnsi="Arial" w:cs="Arial"/>
          <w:sz w:val="24"/>
          <w:szCs w:val="24"/>
        </w:rPr>
        <w:t xml:space="preserve">y </w:t>
      </w:r>
      <w:r w:rsidRPr="00875EEE">
        <w:rPr>
          <w:rFonts w:ascii="Arial" w:hAnsi="Arial" w:cs="Arial"/>
          <w:sz w:val="24"/>
          <w:szCs w:val="24"/>
        </w:rPr>
        <w:t>more favo</w:t>
      </w:r>
      <w:r>
        <w:rPr>
          <w:rFonts w:ascii="Arial" w:hAnsi="Arial" w:cs="Arial"/>
          <w:sz w:val="24"/>
          <w:szCs w:val="24"/>
        </w:rPr>
        <w:t>u</w:t>
      </w:r>
      <w:r w:rsidRPr="00875EEE">
        <w:rPr>
          <w:rFonts w:ascii="Arial" w:hAnsi="Arial" w:cs="Arial"/>
          <w:sz w:val="24"/>
          <w:szCs w:val="24"/>
        </w:rPr>
        <w:t xml:space="preserve">rable than it would have been if each individual of </w:t>
      </w:r>
      <w:r>
        <w:rPr>
          <w:rFonts w:ascii="Arial" w:hAnsi="Arial" w:cs="Arial"/>
          <w:sz w:val="24"/>
          <w:szCs w:val="24"/>
        </w:rPr>
        <w:t xml:space="preserve">it </w:t>
      </w:r>
      <w:r w:rsidRPr="00875EEE">
        <w:rPr>
          <w:rFonts w:ascii="Arial" w:hAnsi="Arial" w:cs="Arial"/>
          <w:sz w:val="24"/>
          <w:szCs w:val="24"/>
        </w:rPr>
        <w:t xml:space="preserve">could have a separate probation in the dawn of moral agency infancy.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How far do</w:t>
      </w:r>
      <w:r>
        <w:rPr>
          <w:rFonts w:ascii="Arial" w:hAnsi="Arial" w:cs="Arial"/>
          <w:sz w:val="24"/>
          <w:szCs w:val="24"/>
        </w:rPr>
        <w:t>e</w:t>
      </w:r>
      <w:r w:rsidRPr="00875EEE">
        <w:rPr>
          <w:rFonts w:ascii="Arial" w:hAnsi="Arial" w:cs="Arial"/>
          <w:sz w:val="24"/>
          <w:szCs w:val="24"/>
        </w:rPr>
        <w:t xml:space="preserve">s the covenant appear to rest upon </w:t>
      </w:r>
      <w:r>
        <w:rPr>
          <w:rFonts w:ascii="Arial" w:hAnsi="Arial" w:cs="Arial"/>
          <w:sz w:val="24"/>
          <w:szCs w:val="24"/>
        </w:rPr>
        <w:t xml:space="preserve">natural and </w:t>
      </w:r>
      <w:r w:rsidRPr="00875EEE">
        <w:rPr>
          <w:rFonts w:ascii="Arial" w:hAnsi="Arial" w:cs="Arial"/>
          <w:sz w:val="24"/>
          <w:szCs w:val="24"/>
        </w:rPr>
        <w:t>universal principles of justice</w:t>
      </w:r>
      <w:r>
        <w:rPr>
          <w:rFonts w:ascii="Arial" w:hAnsi="Arial" w:cs="Arial"/>
          <w:sz w:val="24"/>
          <w:szCs w:val="24"/>
        </w:rPr>
        <w:t>,</w:t>
      </w:r>
      <w:r w:rsidRPr="00875EEE">
        <w:rPr>
          <w:rFonts w:ascii="Arial" w:hAnsi="Arial" w:cs="Arial"/>
          <w:sz w:val="24"/>
          <w:szCs w:val="24"/>
        </w:rPr>
        <w:t xml:space="preserve"> and how far upon the speci</w:t>
      </w:r>
      <w:r>
        <w:rPr>
          <w:rFonts w:ascii="Arial" w:hAnsi="Arial" w:cs="Arial"/>
          <w:sz w:val="24"/>
          <w:szCs w:val="24"/>
        </w:rPr>
        <w:t xml:space="preserve">al </w:t>
      </w:r>
      <w:r w:rsidRPr="00875EEE">
        <w:rPr>
          <w:rFonts w:ascii="Arial" w:hAnsi="Arial" w:cs="Arial"/>
          <w:sz w:val="24"/>
          <w:szCs w:val="24"/>
        </w:rPr>
        <w:t xml:space="preserve">and sovereign ordination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appears to be founded o</w:t>
      </w:r>
      <w:r>
        <w:rPr>
          <w:rFonts w:ascii="Arial" w:hAnsi="Arial" w:cs="Arial"/>
          <w:sz w:val="24"/>
          <w:szCs w:val="24"/>
        </w:rPr>
        <w:t xml:space="preserve">n a basis of natural and universal </w:t>
      </w:r>
      <w:r w:rsidRPr="00875EEE">
        <w:rPr>
          <w:rFonts w:ascii="Arial" w:hAnsi="Arial" w:cs="Arial"/>
          <w:sz w:val="24"/>
          <w:szCs w:val="24"/>
        </w:rPr>
        <w:t xml:space="preserve">justice in respect to the following elements: </w:t>
      </w:r>
      <w:r w:rsidRPr="00693C63">
        <w:rPr>
          <w:rFonts w:ascii="Arial" w:hAnsi="Arial" w:cs="Arial"/>
          <w:b/>
          <w:bCs/>
          <w:sz w:val="24"/>
          <w:szCs w:val="24"/>
        </w:rPr>
        <w:t>1st.</w:t>
      </w:r>
      <w:r w:rsidRPr="00875EEE">
        <w:rPr>
          <w:rFonts w:ascii="Arial" w:hAnsi="Arial" w:cs="Arial"/>
          <w:sz w:val="24"/>
          <w:szCs w:val="24"/>
        </w:rPr>
        <w:t xml:space="preserve"> The promise o</w:t>
      </w:r>
      <w:r>
        <w:rPr>
          <w:rFonts w:ascii="Arial" w:hAnsi="Arial" w:cs="Arial"/>
          <w:sz w:val="24"/>
          <w:szCs w:val="24"/>
        </w:rPr>
        <w:t xml:space="preserve">f </w:t>
      </w:r>
      <w:r w:rsidRPr="00875EEE">
        <w:rPr>
          <w:rFonts w:ascii="Arial" w:hAnsi="Arial" w:cs="Arial"/>
          <w:sz w:val="24"/>
          <w:szCs w:val="24"/>
        </w:rPr>
        <w:t xml:space="preserve">divine favour, conditioned on perfect obedience. </w:t>
      </w:r>
      <w:r w:rsidRPr="00693C63">
        <w:rPr>
          <w:rFonts w:ascii="Arial" w:hAnsi="Arial" w:cs="Arial"/>
          <w:b/>
          <w:bCs/>
          <w:sz w:val="24"/>
          <w:szCs w:val="24"/>
        </w:rPr>
        <w:t>2nd</w:t>
      </w:r>
      <w:r>
        <w:rPr>
          <w:rFonts w:ascii="Arial" w:hAnsi="Arial" w:cs="Arial"/>
          <w:sz w:val="24"/>
          <w:szCs w:val="24"/>
        </w:rPr>
        <w:t>. The threat</w:t>
      </w:r>
      <w:r w:rsidRPr="00875EEE">
        <w:rPr>
          <w:rFonts w:ascii="Arial" w:hAnsi="Arial" w:cs="Arial"/>
          <w:sz w:val="24"/>
          <w:szCs w:val="24"/>
        </w:rPr>
        <w:t xml:space="preserve">ened penalty of death, conditioned on disobedience. </w:t>
      </w:r>
      <w:r w:rsidRPr="00693C63">
        <w:rPr>
          <w:rFonts w:ascii="Arial" w:hAnsi="Arial" w:cs="Arial"/>
          <w:b/>
          <w:bCs/>
          <w:sz w:val="24"/>
          <w:szCs w:val="24"/>
        </w:rPr>
        <w:t>3rd</w:t>
      </w:r>
      <w:r w:rsidRPr="00875EEE">
        <w:rPr>
          <w:rFonts w:ascii="Arial" w:hAnsi="Arial" w:cs="Arial"/>
          <w:sz w:val="24"/>
          <w:szCs w:val="24"/>
        </w:rPr>
        <w:t>. Th</w:t>
      </w:r>
      <w:r>
        <w:rPr>
          <w:rFonts w:ascii="Arial" w:hAnsi="Arial" w:cs="Arial"/>
          <w:sz w:val="24"/>
          <w:szCs w:val="24"/>
        </w:rPr>
        <w:t xml:space="preserve">e </w:t>
      </w:r>
      <w:r w:rsidRPr="00875EEE">
        <w:rPr>
          <w:rFonts w:ascii="Arial" w:hAnsi="Arial" w:cs="Arial"/>
          <w:sz w:val="24"/>
          <w:szCs w:val="24"/>
        </w:rPr>
        <w:t>appointment of a probationary period, d</w:t>
      </w:r>
      <w:r>
        <w:rPr>
          <w:rFonts w:ascii="Arial" w:hAnsi="Arial" w:cs="Arial"/>
          <w:sz w:val="24"/>
          <w:szCs w:val="24"/>
        </w:rPr>
        <w:t>uri</w:t>
      </w:r>
      <w:r w:rsidRPr="00875EEE">
        <w:rPr>
          <w:rFonts w:ascii="Arial" w:hAnsi="Arial" w:cs="Arial"/>
          <w:sz w:val="24"/>
          <w:szCs w:val="24"/>
        </w:rPr>
        <w:t>ng which man’s loyalt</w:t>
      </w:r>
      <w:r>
        <w:rPr>
          <w:rFonts w:ascii="Arial" w:hAnsi="Arial" w:cs="Arial"/>
          <w:sz w:val="24"/>
          <w:szCs w:val="24"/>
        </w:rPr>
        <w:t xml:space="preserve">y </w:t>
      </w:r>
      <w:r w:rsidRPr="00875EEE">
        <w:rPr>
          <w:rFonts w:ascii="Arial" w:hAnsi="Arial" w:cs="Arial"/>
          <w:sz w:val="24"/>
          <w:szCs w:val="24"/>
        </w:rPr>
        <w:t xml:space="preserve">was tested, on which test his future character and destiny </w:t>
      </w:r>
      <w:r>
        <w:rPr>
          <w:rFonts w:ascii="Arial" w:hAnsi="Arial" w:cs="Arial"/>
          <w:sz w:val="24"/>
          <w:szCs w:val="24"/>
        </w:rPr>
        <w:t xml:space="preserve">was </w:t>
      </w:r>
      <w:r w:rsidRPr="00875EEE">
        <w:rPr>
          <w:rFonts w:ascii="Arial" w:hAnsi="Arial" w:cs="Arial"/>
          <w:sz w:val="24"/>
          <w:szCs w:val="24"/>
        </w:rPr>
        <w:t xml:space="preserve">made to depend.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appears, on the other hand, to rest on the special an</w:t>
      </w:r>
      <w:r>
        <w:rPr>
          <w:rFonts w:ascii="Arial" w:hAnsi="Arial" w:cs="Arial"/>
          <w:sz w:val="24"/>
          <w:szCs w:val="24"/>
        </w:rPr>
        <w:t xml:space="preserve">d </w:t>
      </w:r>
      <w:r w:rsidRPr="00875EEE">
        <w:rPr>
          <w:rFonts w:ascii="Arial" w:hAnsi="Arial" w:cs="Arial"/>
          <w:sz w:val="24"/>
          <w:szCs w:val="24"/>
        </w:rPr>
        <w:t>sovereign, though most wise, righteous, and merciful ordinatio</w:t>
      </w:r>
      <w:r>
        <w:rPr>
          <w:rFonts w:ascii="Arial" w:hAnsi="Arial" w:cs="Arial"/>
          <w:sz w:val="24"/>
          <w:szCs w:val="24"/>
        </w:rPr>
        <w:t xml:space="preserve">n </w:t>
      </w:r>
      <w:r w:rsidRPr="00875EEE">
        <w:rPr>
          <w:rFonts w:ascii="Arial" w:hAnsi="Arial" w:cs="Arial"/>
          <w:sz w:val="24"/>
          <w:szCs w:val="24"/>
        </w:rPr>
        <w:t xml:space="preserve">of God, in respect, </w:t>
      </w:r>
      <w:r w:rsidRPr="00693C63">
        <w:rPr>
          <w:rFonts w:ascii="Arial" w:hAnsi="Arial" w:cs="Arial"/>
          <w:b/>
          <w:bCs/>
          <w:sz w:val="24"/>
          <w:szCs w:val="24"/>
        </w:rPr>
        <w:t>1st,</w:t>
      </w:r>
      <w:r w:rsidRPr="00875EEE">
        <w:rPr>
          <w:rFonts w:ascii="Arial" w:hAnsi="Arial" w:cs="Arial"/>
          <w:sz w:val="24"/>
          <w:szCs w:val="24"/>
        </w:rPr>
        <w:t xml:space="preserve"> to the</w:t>
      </w:r>
      <w:r>
        <w:rPr>
          <w:rFonts w:ascii="Arial" w:hAnsi="Arial" w:cs="Arial"/>
          <w:sz w:val="24"/>
          <w:szCs w:val="24"/>
        </w:rPr>
        <w:t xml:space="preserve"> representative element involved, </w:t>
      </w:r>
      <w:r w:rsidRPr="00875EEE">
        <w:rPr>
          <w:rFonts w:ascii="Arial" w:hAnsi="Arial" w:cs="Arial"/>
          <w:sz w:val="24"/>
          <w:szCs w:val="24"/>
        </w:rPr>
        <w:t>whereby Adam st</w:t>
      </w:r>
      <w:r>
        <w:rPr>
          <w:rFonts w:ascii="Arial" w:hAnsi="Arial" w:cs="Arial"/>
          <w:sz w:val="24"/>
          <w:szCs w:val="24"/>
        </w:rPr>
        <w:t>o</w:t>
      </w:r>
      <w:r w:rsidRPr="00875EEE">
        <w:rPr>
          <w:rFonts w:ascii="Arial" w:hAnsi="Arial" w:cs="Arial"/>
          <w:sz w:val="24"/>
          <w:szCs w:val="24"/>
        </w:rPr>
        <w:t xml:space="preserve">od for all his descendants; </w:t>
      </w:r>
      <w:r w:rsidRPr="00693C63">
        <w:rPr>
          <w:rFonts w:ascii="Arial" w:hAnsi="Arial" w:cs="Arial"/>
          <w:b/>
          <w:bCs/>
          <w:sz w:val="24"/>
          <w:szCs w:val="24"/>
        </w:rPr>
        <w:t>2nd,</w:t>
      </w:r>
      <w:r>
        <w:rPr>
          <w:rFonts w:ascii="Arial" w:hAnsi="Arial" w:cs="Arial"/>
          <w:sz w:val="24"/>
          <w:szCs w:val="24"/>
        </w:rPr>
        <w:t xml:space="preserve"> to the ap</w:t>
      </w:r>
      <w:r w:rsidRPr="00875EEE">
        <w:rPr>
          <w:rFonts w:ascii="Arial" w:hAnsi="Arial" w:cs="Arial"/>
          <w:sz w:val="24"/>
          <w:szCs w:val="24"/>
        </w:rPr>
        <w:t>pointing of abstinence from the</w:t>
      </w:r>
      <w:r>
        <w:rPr>
          <w:rFonts w:ascii="Arial" w:hAnsi="Arial" w:cs="Arial"/>
          <w:sz w:val="24"/>
          <w:szCs w:val="24"/>
        </w:rPr>
        <w:t xml:space="preserve"> fruit of the tree of knowledge, </w:t>
      </w:r>
      <w:r w:rsidRPr="00875EEE">
        <w:rPr>
          <w:rFonts w:ascii="Arial" w:hAnsi="Arial" w:cs="Arial"/>
          <w:sz w:val="24"/>
          <w:szCs w:val="24"/>
        </w:rPr>
        <w:t xml:space="preserve">the special test of obedience.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What was the condition of that covenant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Perfect conformity of heart, and perfect obedience in act </w:t>
      </w:r>
      <w:r>
        <w:rPr>
          <w:rFonts w:ascii="Arial" w:hAnsi="Arial" w:cs="Arial"/>
          <w:sz w:val="24"/>
          <w:szCs w:val="24"/>
        </w:rPr>
        <w:t xml:space="preserve">according to </w:t>
      </w:r>
      <w:r w:rsidRPr="00875EEE">
        <w:rPr>
          <w:rFonts w:ascii="Arial" w:hAnsi="Arial" w:cs="Arial"/>
          <w:sz w:val="24"/>
          <w:szCs w:val="24"/>
        </w:rPr>
        <w:t xml:space="preserve">the whole will of God as far as revealed. </w:t>
      </w:r>
      <w:r>
        <w:rPr>
          <w:rFonts w:ascii="Arial" w:hAnsi="Arial" w:cs="Arial"/>
          <w:sz w:val="24"/>
          <w:szCs w:val="24"/>
        </w:rPr>
        <w:t>(1) The command to ab</w:t>
      </w:r>
      <w:r w:rsidRPr="00875EEE">
        <w:rPr>
          <w:rFonts w:ascii="Arial" w:hAnsi="Arial" w:cs="Arial"/>
          <w:sz w:val="24"/>
          <w:szCs w:val="24"/>
        </w:rPr>
        <w:t>stain from eating the forbidden fruit was only made a special an</w:t>
      </w:r>
      <w:r>
        <w:rPr>
          <w:rFonts w:ascii="Arial" w:hAnsi="Arial" w:cs="Arial"/>
          <w:sz w:val="24"/>
          <w:szCs w:val="24"/>
        </w:rPr>
        <w:t xml:space="preserve">d </w:t>
      </w:r>
      <w:r w:rsidRPr="00875EEE">
        <w:rPr>
          <w:rFonts w:ascii="Arial" w:hAnsi="Arial" w:cs="Arial"/>
          <w:sz w:val="24"/>
          <w:szCs w:val="24"/>
        </w:rPr>
        <w:t>decisive test of that general obedience. As the matter forbidden was morally indifferent in itself, the command was admirably</w:t>
      </w:r>
      <w:r>
        <w:rPr>
          <w:rFonts w:ascii="Arial" w:hAnsi="Arial" w:cs="Arial"/>
          <w:sz w:val="24"/>
          <w:szCs w:val="24"/>
        </w:rPr>
        <w:t>,</w:t>
      </w:r>
      <w:r w:rsidRPr="00875EEE">
        <w:rPr>
          <w:rFonts w:ascii="Arial" w:hAnsi="Arial" w:cs="Arial"/>
          <w:sz w:val="24"/>
          <w:szCs w:val="24"/>
        </w:rPr>
        <w:t xml:space="preserve"> by necessity of nature and relation</w:t>
      </w:r>
      <w:r>
        <w:rPr>
          <w:rFonts w:ascii="Arial" w:hAnsi="Arial" w:cs="Arial"/>
          <w:sz w:val="24"/>
          <w:szCs w:val="24"/>
        </w:rPr>
        <w:t>,</w:t>
      </w:r>
      <w:r w:rsidRPr="00875EEE">
        <w:rPr>
          <w:rFonts w:ascii="Arial" w:hAnsi="Arial" w:cs="Arial"/>
          <w:sz w:val="24"/>
          <w:szCs w:val="24"/>
        </w:rPr>
        <w:t xml:space="preserve"> demanding perfect conformity to moral law. (2.) Adam, the free moral agent, by necessity of nature and relation under the inalienable obligation of moral law.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9F1B83" w:rsidRDefault="00283EF3" w:rsidP="00283EF3">
      <w:pPr>
        <w:spacing w:after="0" w:line="276" w:lineRule="auto"/>
        <w:jc w:val="center"/>
        <w:rPr>
          <w:rFonts w:ascii="Arial" w:hAnsi="Arial" w:cs="Arial"/>
          <w:b/>
          <w:bCs/>
          <w:sz w:val="28"/>
          <w:szCs w:val="28"/>
        </w:rPr>
      </w:pPr>
      <w:r w:rsidRPr="009F1B83">
        <w:rPr>
          <w:rFonts w:ascii="Arial" w:hAnsi="Arial" w:cs="Arial"/>
          <w:b/>
          <w:bCs/>
          <w:sz w:val="28"/>
          <w:szCs w:val="28"/>
        </w:rPr>
        <w:lastRenderedPageBreak/>
        <w:t>CHAPTER 16.</w:t>
      </w:r>
    </w:p>
    <w:p w:rsidR="00283EF3" w:rsidRPr="009F1B8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r w:rsidRPr="009F1B83">
        <w:rPr>
          <w:rFonts w:ascii="Arial" w:hAnsi="Arial" w:cs="Arial"/>
          <w:b/>
          <w:bCs/>
          <w:sz w:val="28"/>
          <w:szCs w:val="28"/>
        </w:rPr>
        <w:t xml:space="preserve">THE NATURE OF SIN, ADAM’S SIN, </w:t>
      </w:r>
    </w:p>
    <w:p w:rsidR="00283EF3" w:rsidRPr="009F1B83" w:rsidRDefault="00283EF3" w:rsidP="00283EF3">
      <w:pPr>
        <w:spacing w:after="0" w:line="276" w:lineRule="auto"/>
        <w:jc w:val="center"/>
        <w:rPr>
          <w:rFonts w:ascii="Arial" w:hAnsi="Arial" w:cs="Arial"/>
          <w:b/>
          <w:bCs/>
          <w:sz w:val="28"/>
          <w:szCs w:val="28"/>
        </w:rPr>
      </w:pPr>
      <w:r w:rsidRPr="009F1B83">
        <w:rPr>
          <w:rFonts w:ascii="Arial" w:hAnsi="Arial" w:cs="Arial"/>
          <w:b/>
          <w:bCs/>
          <w:sz w:val="28"/>
          <w:szCs w:val="28"/>
        </w:rPr>
        <w:t>AND ITS CONSEQUENCES FOR HIS POSTERITY.</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How is sin defined in our standards?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9F1B83">
        <w:rPr>
          <w:rFonts w:ascii="Arial" w:hAnsi="Arial" w:cs="Arial"/>
          <w:i/>
          <w:iCs/>
          <w:sz w:val="24"/>
          <w:szCs w:val="24"/>
        </w:rPr>
        <w:t>Confession of Faith</w:t>
      </w:r>
      <w:r w:rsidRPr="00875EEE">
        <w:rPr>
          <w:rFonts w:ascii="Arial" w:hAnsi="Arial" w:cs="Arial"/>
          <w:sz w:val="24"/>
          <w:szCs w:val="24"/>
        </w:rPr>
        <w:t xml:space="preserve">, Chapter VI., Section 6, </w:t>
      </w:r>
      <w:r w:rsidRPr="00CF1660">
        <w:rPr>
          <w:rFonts w:ascii="Arial" w:hAnsi="Arial" w:cs="Arial"/>
          <w:i/>
          <w:iCs/>
          <w:sz w:val="24"/>
          <w:szCs w:val="24"/>
        </w:rPr>
        <w:t>Longer Catechism</w:t>
      </w:r>
      <w:r>
        <w:rPr>
          <w:rFonts w:ascii="Arial" w:hAnsi="Arial" w:cs="Arial"/>
          <w:sz w:val="24"/>
          <w:szCs w:val="24"/>
        </w:rPr>
        <w:t xml:space="preserve">, </w:t>
      </w:r>
      <w:r w:rsidRPr="00875EEE">
        <w:rPr>
          <w:rFonts w:ascii="Arial" w:hAnsi="Arial" w:cs="Arial"/>
          <w:sz w:val="24"/>
          <w:szCs w:val="24"/>
        </w:rPr>
        <w:t xml:space="preserve">ques-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ion 24, </w:t>
      </w:r>
      <w:r w:rsidRPr="00CF1660">
        <w:rPr>
          <w:rFonts w:ascii="Arial" w:hAnsi="Arial" w:cs="Arial"/>
          <w:i/>
          <w:iCs/>
          <w:sz w:val="24"/>
          <w:szCs w:val="24"/>
        </w:rPr>
        <w:t>Shorter Catechism</w:t>
      </w:r>
      <w:r w:rsidRPr="00875EEE">
        <w:rPr>
          <w:rFonts w:ascii="Arial" w:hAnsi="Arial" w:cs="Arial"/>
          <w:sz w:val="24"/>
          <w:szCs w:val="24"/>
        </w:rPr>
        <w:t xml:space="preserve">, question 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Sin is any </w:t>
      </w:r>
      <w:r>
        <w:rPr>
          <w:rFonts w:ascii="Arial" w:hAnsi="Arial" w:cs="Arial"/>
          <w:sz w:val="24"/>
          <w:szCs w:val="24"/>
        </w:rPr>
        <w:t>lack</w:t>
      </w:r>
      <w:r w:rsidRPr="00875EEE">
        <w:rPr>
          <w:rFonts w:ascii="Arial" w:hAnsi="Arial" w:cs="Arial"/>
          <w:sz w:val="24"/>
          <w:szCs w:val="24"/>
        </w:rPr>
        <w:t xml:space="preserve"> of conformity either of the moral state of the </w:t>
      </w:r>
      <w:r>
        <w:rPr>
          <w:rFonts w:ascii="Arial" w:hAnsi="Arial" w:cs="Arial"/>
          <w:sz w:val="24"/>
          <w:szCs w:val="24"/>
        </w:rPr>
        <w:t>soul</w:t>
      </w:r>
      <w:r w:rsidRPr="00875EEE">
        <w:rPr>
          <w:rFonts w:ascii="Arial" w:hAnsi="Arial" w:cs="Arial"/>
          <w:sz w:val="24"/>
          <w:szCs w:val="24"/>
        </w:rPr>
        <w:t xml:space="preserve">, or of the actions of a man to the law of God. </w:t>
      </w:r>
      <w:r>
        <w:rPr>
          <w:rFonts w:ascii="Arial" w:hAnsi="Arial" w:cs="Arial"/>
          <w:sz w:val="24"/>
          <w:szCs w:val="24"/>
        </w:rPr>
        <w:t xml:space="preserve">Campegius </w:t>
      </w:r>
      <w:r w:rsidRPr="00875EEE">
        <w:rPr>
          <w:rFonts w:ascii="Arial" w:hAnsi="Arial" w:cs="Arial"/>
          <w:sz w:val="24"/>
          <w:szCs w:val="24"/>
        </w:rPr>
        <w:t xml:space="preserve">Vitringa’s </w:t>
      </w:r>
      <w:r>
        <w:rPr>
          <w:rFonts w:ascii="Arial" w:hAnsi="Arial" w:cs="Arial"/>
          <w:sz w:val="24"/>
          <w:szCs w:val="24"/>
        </w:rPr>
        <w:t>d</w:t>
      </w:r>
      <w:r w:rsidRPr="00875EEE">
        <w:rPr>
          <w:rFonts w:ascii="Arial" w:hAnsi="Arial" w:cs="Arial"/>
          <w:sz w:val="24"/>
          <w:szCs w:val="24"/>
        </w:rPr>
        <w:t>efinition is, “</w:t>
      </w:r>
      <w:r w:rsidRPr="009F1B83">
        <w:rPr>
          <w:rFonts w:ascii="Arial" w:hAnsi="Arial" w:cs="Arial"/>
          <w:i/>
          <w:iCs/>
          <w:sz w:val="24"/>
          <w:szCs w:val="24"/>
        </w:rPr>
        <w:t>Forma peccati est disconvenientia, actus, habitus, ut status hominis cum divina lege</w:t>
      </w:r>
      <w:r>
        <w:rPr>
          <w:rFonts w:ascii="Arial" w:hAnsi="Arial" w:cs="Arial"/>
          <w:sz w:val="24"/>
          <w:szCs w:val="24"/>
        </w:rPr>
        <w:t>.</w:t>
      </w:r>
      <w:r w:rsidRPr="00875EEE">
        <w:rPr>
          <w:rFonts w:ascii="Arial" w:hAnsi="Arial" w:cs="Arial"/>
          <w:sz w:val="24"/>
          <w:szCs w:val="24"/>
        </w:rPr>
        <w:t xml:space="preserve">” 1 John </w:t>
      </w:r>
      <w:r>
        <w:rPr>
          <w:rFonts w:ascii="Arial" w:hAnsi="Arial" w:cs="Arial"/>
          <w:sz w:val="24"/>
          <w:szCs w:val="24"/>
        </w:rPr>
        <w:t>3:</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What is the primary significa</w:t>
      </w:r>
      <w:r>
        <w:rPr>
          <w:rFonts w:ascii="Arial" w:hAnsi="Arial" w:cs="Arial"/>
          <w:sz w:val="24"/>
          <w:szCs w:val="24"/>
        </w:rPr>
        <w:t>nce</w:t>
      </w:r>
      <w:r w:rsidRPr="00875EEE">
        <w:rPr>
          <w:rFonts w:ascii="Arial" w:hAnsi="Arial" w:cs="Arial"/>
          <w:sz w:val="24"/>
          <w:szCs w:val="24"/>
        </w:rPr>
        <w:t xml:space="preserve"> of the Hebrew and </w:t>
      </w:r>
      <w:r>
        <w:rPr>
          <w:rFonts w:ascii="Arial" w:hAnsi="Arial" w:cs="Arial"/>
          <w:sz w:val="24"/>
          <w:szCs w:val="24"/>
        </w:rPr>
        <w:t>G</w:t>
      </w:r>
      <w:r w:rsidRPr="00875EEE">
        <w:rPr>
          <w:rFonts w:ascii="Arial" w:hAnsi="Arial" w:cs="Arial"/>
          <w:sz w:val="24"/>
          <w:szCs w:val="24"/>
        </w:rPr>
        <w:t xml:space="preserve">reek words used to express the idea of sin in the original </w:t>
      </w:r>
      <w:r>
        <w:rPr>
          <w:rFonts w:ascii="Arial" w:hAnsi="Arial" w:cs="Arial"/>
          <w:sz w:val="24"/>
          <w:szCs w:val="24"/>
        </w:rPr>
        <w:t>Sc</w:t>
      </w:r>
      <w:r w:rsidRPr="00875EEE">
        <w:rPr>
          <w:rFonts w:ascii="Arial" w:hAnsi="Arial" w:cs="Arial"/>
          <w:sz w:val="24"/>
          <w:szCs w:val="24"/>
        </w:rPr>
        <w:t>riptures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radical meaning of both the Hebrew and Greek words for </w:t>
      </w:r>
      <w:r>
        <w:rPr>
          <w:rFonts w:ascii="Arial" w:hAnsi="Arial" w:cs="Arial"/>
          <w:sz w:val="24"/>
          <w:szCs w:val="24"/>
        </w:rPr>
        <w:t>s</w:t>
      </w:r>
      <w:r w:rsidRPr="00875EEE">
        <w:rPr>
          <w:rFonts w:ascii="Arial" w:hAnsi="Arial" w:cs="Arial"/>
          <w:sz w:val="24"/>
          <w:szCs w:val="24"/>
        </w:rPr>
        <w:t xml:space="preserve">in is to miss, to fail, not to hit the mark, then to err from a rule </w:t>
      </w:r>
      <w:r>
        <w:rPr>
          <w:rFonts w:ascii="Arial" w:hAnsi="Arial" w:cs="Arial"/>
          <w:sz w:val="24"/>
          <w:szCs w:val="24"/>
        </w:rPr>
        <w:t>of</w:t>
      </w:r>
      <w:r w:rsidRPr="00875EEE">
        <w:rPr>
          <w:rFonts w:ascii="Arial" w:hAnsi="Arial" w:cs="Arial"/>
          <w:sz w:val="24"/>
          <w:szCs w:val="24"/>
        </w:rPr>
        <w:t xml:space="preserve"> law</w:t>
      </w:r>
      <w:r>
        <w:rPr>
          <w:rFonts w:ascii="Arial" w:hAnsi="Arial" w:cs="Arial"/>
          <w:sz w:val="24"/>
          <w:szCs w:val="24"/>
        </w:rPr>
        <w:t xml:space="preserve">, </w:t>
      </w:r>
      <w:r w:rsidRPr="00875EEE">
        <w:rPr>
          <w:rFonts w:ascii="Arial" w:hAnsi="Arial" w:cs="Arial"/>
          <w:sz w:val="24"/>
          <w:szCs w:val="24"/>
        </w:rPr>
        <w:t xml:space="preserve">hence </w:t>
      </w:r>
      <w:r>
        <w:rPr>
          <w:rFonts w:ascii="Arial" w:hAnsi="Arial" w:cs="Arial"/>
          <w:sz w:val="24"/>
          <w:szCs w:val="24"/>
        </w:rPr>
        <w:t>lack</w:t>
      </w:r>
      <w:r w:rsidRPr="00875EEE">
        <w:rPr>
          <w:rFonts w:ascii="Arial" w:hAnsi="Arial" w:cs="Arial"/>
          <w:sz w:val="24"/>
          <w:szCs w:val="24"/>
        </w:rPr>
        <w:t xml:space="preserve"> of co</w:t>
      </w:r>
      <w:r>
        <w:rPr>
          <w:rFonts w:ascii="Arial" w:hAnsi="Arial" w:cs="Arial"/>
          <w:sz w:val="24"/>
          <w:szCs w:val="24"/>
        </w:rPr>
        <w:t>n</w:t>
      </w:r>
      <w:r w:rsidRPr="00875EEE">
        <w:rPr>
          <w:rFonts w:ascii="Arial" w:hAnsi="Arial" w:cs="Arial"/>
          <w:sz w:val="24"/>
          <w:szCs w:val="24"/>
        </w:rPr>
        <w:t>for</w:t>
      </w:r>
      <w:r>
        <w:rPr>
          <w:rFonts w:ascii="Arial" w:hAnsi="Arial" w:cs="Arial"/>
          <w:sz w:val="24"/>
          <w:szCs w:val="24"/>
        </w:rPr>
        <w:t>m</w:t>
      </w:r>
      <w:r w:rsidRPr="00875EEE">
        <w:rPr>
          <w:rFonts w:ascii="Arial" w:hAnsi="Arial" w:cs="Arial"/>
          <w:sz w:val="24"/>
          <w:szCs w:val="24"/>
        </w:rPr>
        <w:t xml:space="preserve">ity to the standard of the law.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Thus sin is not represented as a new, positive quality diffused </w:t>
      </w:r>
      <w:r>
        <w:rPr>
          <w:rFonts w:ascii="Arial" w:hAnsi="Arial" w:cs="Arial"/>
          <w:sz w:val="24"/>
          <w:szCs w:val="24"/>
        </w:rPr>
        <w:t xml:space="preserve">in </w:t>
      </w:r>
      <w:r w:rsidRPr="00875EEE">
        <w:rPr>
          <w:rFonts w:ascii="Arial" w:hAnsi="Arial" w:cs="Arial"/>
          <w:sz w:val="24"/>
          <w:szCs w:val="24"/>
        </w:rPr>
        <w:t>the soul, but as originating in a disordered action of the natu</w:t>
      </w:r>
      <w:r>
        <w:rPr>
          <w:rFonts w:ascii="Arial" w:hAnsi="Arial" w:cs="Arial"/>
          <w:sz w:val="24"/>
          <w:szCs w:val="24"/>
        </w:rPr>
        <w:t>ral</w:t>
      </w:r>
      <w:r w:rsidRPr="00875EEE">
        <w:rPr>
          <w:rFonts w:ascii="Arial" w:hAnsi="Arial" w:cs="Arial"/>
          <w:sz w:val="24"/>
          <w:szCs w:val="24"/>
        </w:rPr>
        <w:t xml:space="preserve"> principles of the soul, leading thus to positive desires and </w:t>
      </w:r>
      <w:r>
        <w:rPr>
          <w:rFonts w:ascii="Arial" w:hAnsi="Arial" w:cs="Arial"/>
          <w:sz w:val="24"/>
          <w:szCs w:val="24"/>
        </w:rPr>
        <w:t>a</w:t>
      </w:r>
      <w:r w:rsidRPr="00875EEE">
        <w:rPr>
          <w:rFonts w:ascii="Arial" w:hAnsi="Arial" w:cs="Arial"/>
          <w:sz w:val="24"/>
          <w:szCs w:val="24"/>
        </w:rPr>
        <w:t xml:space="preserve">ffections contrary to the law of conscience, since that defect </w:t>
      </w:r>
      <w:r>
        <w:rPr>
          <w:rFonts w:ascii="Arial" w:hAnsi="Arial" w:cs="Arial"/>
          <w:sz w:val="24"/>
          <w:szCs w:val="24"/>
        </w:rPr>
        <w:t>wh</w:t>
      </w:r>
      <w:r w:rsidRPr="00875EEE">
        <w:rPr>
          <w:rFonts w:ascii="Arial" w:hAnsi="Arial" w:cs="Arial"/>
          <w:sz w:val="24"/>
          <w:szCs w:val="24"/>
        </w:rPr>
        <w:t xml:space="preserve">ich consists </w:t>
      </w:r>
      <w:r>
        <w:rPr>
          <w:rFonts w:ascii="Arial" w:hAnsi="Arial" w:cs="Arial"/>
          <w:sz w:val="24"/>
          <w:szCs w:val="24"/>
        </w:rPr>
        <w:t>of</w:t>
      </w:r>
      <w:r w:rsidRPr="00875EEE">
        <w:rPr>
          <w:rFonts w:ascii="Arial" w:hAnsi="Arial" w:cs="Arial"/>
          <w:sz w:val="24"/>
          <w:szCs w:val="24"/>
        </w:rPr>
        <w:t xml:space="preserve"> the absence of right desires leads immediately </w:t>
      </w:r>
      <w:r>
        <w:rPr>
          <w:rFonts w:ascii="Arial" w:hAnsi="Arial" w:cs="Arial"/>
          <w:sz w:val="24"/>
          <w:szCs w:val="24"/>
        </w:rPr>
        <w:t xml:space="preserve">to </w:t>
      </w:r>
      <w:r w:rsidRPr="00875EEE">
        <w:rPr>
          <w:rFonts w:ascii="Arial" w:hAnsi="Arial" w:cs="Arial"/>
          <w:sz w:val="24"/>
          <w:szCs w:val="24"/>
        </w:rPr>
        <w:t xml:space="preserve">the presence of sinful ones.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What are the three senses in which the term sin is used in </w:t>
      </w:r>
      <w:r>
        <w:rPr>
          <w:rFonts w:ascii="Arial" w:hAnsi="Arial" w:cs="Arial"/>
          <w:sz w:val="24"/>
          <w:szCs w:val="24"/>
        </w:rPr>
        <w:t>S</w:t>
      </w:r>
      <w:r w:rsidRPr="00875EEE">
        <w:rPr>
          <w:rFonts w:ascii="Arial" w:hAnsi="Arial" w:cs="Arial"/>
          <w:sz w:val="24"/>
          <w:szCs w:val="24"/>
        </w:rPr>
        <w:t>cripture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As the moral state of the sinner’s heart, a power which </w:t>
      </w:r>
      <w:r>
        <w:rPr>
          <w:rFonts w:ascii="Arial" w:hAnsi="Arial" w:cs="Arial"/>
          <w:sz w:val="24"/>
          <w:szCs w:val="24"/>
        </w:rPr>
        <w:t>con</w:t>
      </w:r>
      <w:r w:rsidRPr="00875EEE">
        <w:rPr>
          <w:rFonts w:ascii="Arial" w:hAnsi="Arial" w:cs="Arial"/>
          <w:sz w:val="24"/>
          <w:szCs w:val="24"/>
        </w:rPr>
        <w:t>tro</w:t>
      </w:r>
      <w:r>
        <w:rPr>
          <w:rFonts w:ascii="Arial" w:hAnsi="Arial" w:cs="Arial"/>
          <w:sz w:val="24"/>
          <w:szCs w:val="24"/>
        </w:rPr>
        <w:t>l</w:t>
      </w:r>
      <w:r w:rsidRPr="00875EEE">
        <w:rPr>
          <w:rFonts w:ascii="Arial" w:hAnsi="Arial" w:cs="Arial"/>
          <w:sz w:val="24"/>
          <w:szCs w:val="24"/>
        </w:rPr>
        <w:t>s, and a corruption which defiles him. — Ps.</w:t>
      </w:r>
      <w:r>
        <w:rPr>
          <w:rFonts w:ascii="Arial" w:hAnsi="Arial" w:cs="Arial"/>
          <w:sz w:val="24"/>
          <w:szCs w:val="24"/>
        </w:rPr>
        <w:t>51:</w:t>
      </w:r>
      <w:r w:rsidRPr="00875EEE">
        <w:rPr>
          <w:rFonts w:ascii="Arial" w:hAnsi="Arial" w:cs="Arial"/>
          <w:sz w:val="24"/>
          <w:szCs w:val="24"/>
        </w:rPr>
        <w:t xml:space="preserve">2-5; </w:t>
      </w:r>
      <w:r>
        <w:rPr>
          <w:rFonts w:ascii="Arial" w:hAnsi="Arial" w:cs="Arial"/>
          <w:sz w:val="24"/>
          <w:szCs w:val="24"/>
        </w:rPr>
        <w:t>R</w:t>
      </w:r>
      <w:r w:rsidRPr="00875EEE">
        <w:rPr>
          <w:rFonts w:ascii="Arial" w:hAnsi="Arial" w:cs="Arial"/>
          <w:sz w:val="24"/>
          <w:szCs w:val="24"/>
        </w:rPr>
        <w:t>om.</w:t>
      </w:r>
      <w:r>
        <w:rPr>
          <w:rFonts w:ascii="Arial" w:hAnsi="Arial" w:cs="Arial"/>
          <w:sz w:val="24"/>
          <w:szCs w:val="24"/>
        </w:rPr>
        <w:t>7:</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As an act transgressing</w:t>
      </w:r>
      <w:r>
        <w:rPr>
          <w:rFonts w:ascii="Arial" w:hAnsi="Arial" w:cs="Arial"/>
          <w:sz w:val="24"/>
          <w:szCs w:val="24"/>
        </w:rPr>
        <w:t>,</w:t>
      </w:r>
      <w:r w:rsidRPr="00875EEE">
        <w:rPr>
          <w:rFonts w:ascii="Arial" w:hAnsi="Arial" w:cs="Arial"/>
          <w:sz w:val="24"/>
          <w:szCs w:val="24"/>
        </w:rPr>
        <w:t xml:space="preserve"> or failing to </w:t>
      </w:r>
      <w:r>
        <w:rPr>
          <w:rFonts w:ascii="Arial" w:hAnsi="Arial" w:cs="Arial"/>
          <w:sz w:val="24"/>
          <w:szCs w:val="24"/>
        </w:rPr>
        <w:t>fulfil,</w:t>
      </w:r>
      <w:r w:rsidRPr="00875EEE">
        <w:rPr>
          <w:rFonts w:ascii="Arial" w:hAnsi="Arial" w:cs="Arial"/>
          <w:sz w:val="24"/>
          <w:szCs w:val="24"/>
        </w:rPr>
        <w:t xml:space="preserve"> the law of </w:t>
      </w:r>
      <w:r>
        <w:rPr>
          <w:rFonts w:ascii="Arial" w:hAnsi="Arial" w:cs="Arial"/>
          <w:sz w:val="24"/>
          <w:szCs w:val="24"/>
        </w:rPr>
        <w:t>G</w:t>
      </w:r>
      <w:r w:rsidRPr="00875EEE">
        <w:rPr>
          <w:rFonts w:ascii="Arial" w:hAnsi="Arial" w:cs="Arial"/>
          <w:sz w:val="24"/>
          <w:szCs w:val="24"/>
        </w:rPr>
        <w:t xml:space="preserve">od. — James </w:t>
      </w:r>
      <w:r>
        <w:rPr>
          <w:rFonts w:ascii="Arial" w:hAnsi="Arial" w:cs="Arial"/>
          <w:sz w:val="24"/>
          <w:szCs w:val="24"/>
        </w:rPr>
        <w:t>1:</w:t>
      </w:r>
      <w:r w:rsidRPr="00875EEE">
        <w:rPr>
          <w:rFonts w:ascii="Arial" w:hAnsi="Arial" w:cs="Arial"/>
          <w:sz w:val="24"/>
          <w:szCs w:val="24"/>
        </w:rPr>
        <w:t>1</w:t>
      </w:r>
      <w:r>
        <w:rPr>
          <w:rFonts w:ascii="Arial" w:hAnsi="Arial" w:cs="Arial"/>
          <w:sz w:val="24"/>
          <w:szCs w:val="24"/>
        </w:rPr>
        <w:t>6.</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As guilt or just liability to punishment. — Ps. </w:t>
      </w:r>
      <w:r>
        <w:rPr>
          <w:rFonts w:ascii="Arial" w:hAnsi="Arial" w:cs="Arial"/>
          <w:sz w:val="24"/>
          <w:szCs w:val="24"/>
        </w:rPr>
        <w:t>32:</w:t>
      </w:r>
      <w:r w:rsidRPr="00875EEE">
        <w:rPr>
          <w:rFonts w:ascii="Arial" w:hAnsi="Arial" w:cs="Arial"/>
          <w:sz w:val="24"/>
          <w:szCs w:val="24"/>
        </w:rPr>
        <w:t xml:space="preserve">1; 2 Cor. </w:t>
      </w:r>
      <w:r>
        <w:rPr>
          <w:rFonts w:ascii="Arial" w:hAnsi="Arial" w:cs="Arial"/>
          <w:sz w:val="24"/>
          <w:szCs w:val="24"/>
        </w:rPr>
        <w:t>5:</w:t>
      </w:r>
      <w:r w:rsidRPr="00875EEE">
        <w:rPr>
          <w:rFonts w:ascii="Arial" w:hAnsi="Arial" w:cs="Arial"/>
          <w:sz w:val="24"/>
          <w:szCs w:val="24"/>
        </w:rPr>
        <w:t xml:space="preserve">21; Heb. </w:t>
      </w:r>
      <w:r>
        <w:rPr>
          <w:rFonts w:ascii="Arial" w:hAnsi="Arial" w:cs="Arial"/>
          <w:sz w:val="24"/>
          <w:szCs w:val="24"/>
        </w:rPr>
        <w:t>10:</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What is meant w</w:t>
      </w:r>
      <w:r>
        <w:rPr>
          <w:rFonts w:ascii="Arial" w:hAnsi="Arial" w:cs="Arial"/>
          <w:sz w:val="24"/>
          <w:szCs w:val="24"/>
        </w:rPr>
        <w:t>h</w:t>
      </w:r>
      <w:r w:rsidRPr="00875EEE">
        <w:rPr>
          <w:rFonts w:ascii="Arial" w:hAnsi="Arial" w:cs="Arial"/>
          <w:sz w:val="24"/>
          <w:szCs w:val="24"/>
        </w:rPr>
        <w:t>en it is said that all sin is voluntary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meant that all sin has its root in the perverted dispo</w:t>
      </w:r>
      <w:r>
        <w:rPr>
          <w:rFonts w:ascii="Arial" w:hAnsi="Arial" w:cs="Arial"/>
          <w:sz w:val="24"/>
          <w:szCs w:val="24"/>
        </w:rPr>
        <w:t>sitions, desires, and affe</w:t>
      </w:r>
      <w:r w:rsidRPr="00875EEE">
        <w:rPr>
          <w:rFonts w:ascii="Arial" w:hAnsi="Arial" w:cs="Arial"/>
          <w:sz w:val="24"/>
          <w:szCs w:val="24"/>
        </w:rPr>
        <w:t xml:space="preserve">ctions which constitute the depraved state of the will; this darkens the mind and controls the actions. If the will, as to moral states, is conformed to the law of God, then the man </w:t>
      </w:r>
      <w:r w:rsidRPr="00875EEE">
        <w:rPr>
          <w:rFonts w:ascii="Arial" w:hAnsi="Arial" w:cs="Arial"/>
          <w:sz w:val="24"/>
          <w:szCs w:val="24"/>
        </w:rPr>
        <w:lastRenderedPageBreak/>
        <w:t xml:space="preserve">will be without sin. Disease, physical derangement in the essence of soul or body, cannot be of the nature of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Pelagians hold that sin consists</w:t>
      </w:r>
      <w:r>
        <w:rPr>
          <w:rFonts w:ascii="Arial" w:hAnsi="Arial" w:cs="Arial"/>
          <w:sz w:val="24"/>
          <w:szCs w:val="24"/>
        </w:rPr>
        <w:t xml:space="preserve"> solely in actions, and is vol</w:t>
      </w:r>
      <w:r w:rsidRPr="00875EEE">
        <w:rPr>
          <w:rFonts w:ascii="Arial" w:hAnsi="Arial" w:cs="Arial"/>
          <w:sz w:val="24"/>
          <w:szCs w:val="24"/>
        </w:rPr>
        <w:t xml:space="preserve">untary in the sense that only volitions </w:t>
      </w:r>
      <w:r>
        <w:rPr>
          <w:rFonts w:ascii="Arial" w:hAnsi="Arial" w:cs="Arial"/>
          <w:sz w:val="24"/>
          <w:szCs w:val="24"/>
        </w:rPr>
        <w:t xml:space="preserve">[wishes] </w:t>
      </w:r>
      <w:r w:rsidRPr="00875EEE">
        <w:rPr>
          <w:rFonts w:ascii="Arial" w:hAnsi="Arial" w:cs="Arial"/>
          <w:sz w:val="24"/>
          <w:szCs w:val="24"/>
        </w:rPr>
        <w:t>transgressing known law are sin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How can it </w:t>
      </w:r>
      <w:r>
        <w:rPr>
          <w:rFonts w:ascii="Arial" w:hAnsi="Arial" w:cs="Arial"/>
          <w:sz w:val="24"/>
          <w:szCs w:val="24"/>
        </w:rPr>
        <w:t>b</w:t>
      </w:r>
      <w:r w:rsidRPr="00875EEE">
        <w:rPr>
          <w:rFonts w:ascii="Arial" w:hAnsi="Arial" w:cs="Arial"/>
          <w:sz w:val="24"/>
          <w:szCs w:val="24"/>
        </w:rPr>
        <w:t xml:space="preserve">e proved that the depraved moral condition of the heart (or will) is as truly sin as the actions which flow from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It is the universal judgement</w:t>
      </w:r>
      <w:r>
        <w:rPr>
          <w:rFonts w:ascii="Arial" w:hAnsi="Arial" w:cs="Arial"/>
          <w:sz w:val="24"/>
          <w:szCs w:val="24"/>
        </w:rPr>
        <w:t xml:space="preserve"> of men, (1), that the dispo</w:t>
      </w:r>
      <w:r w:rsidRPr="00875EEE">
        <w:rPr>
          <w:rFonts w:ascii="Arial" w:hAnsi="Arial" w:cs="Arial"/>
          <w:sz w:val="24"/>
          <w:szCs w:val="24"/>
        </w:rPr>
        <w:t xml:space="preserve">sition which determines an act is </w:t>
      </w:r>
      <w:r>
        <w:rPr>
          <w:rFonts w:ascii="Arial" w:hAnsi="Arial" w:cs="Arial"/>
          <w:sz w:val="24"/>
          <w:szCs w:val="24"/>
        </w:rPr>
        <w:t>w</w:t>
      </w:r>
      <w:r w:rsidRPr="00875EEE">
        <w:rPr>
          <w:rFonts w:ascii="Arial" w:hAnsi="Arial" w:cs="Arial"/>
          <w:sz w:val="24"/>
          <w:szCs w:val="24"/>
        </w:rPr>
        <w:t>hat gives the act its moral character; (2), that the hea</w:t>
      </w:r>
      <w:r>
        <w:rPr>
          <w:rFonts w:ascii="Arial" w:hAnsi="Arial" w:cs="Arial"/>
          <w:sz w:val="24"/>
          <w:szCs w:val="24"/>
        </w:rPr>
        <w:t>rt of a man who habitually per</w:t>
      </w:r>
      <w:r w:rsidRPr="00875EEE">
        <w:rPr>
          <w:rFonts w:ascii="Arial" w:hAnsi="Arial" w:cs="Arial"/>
          <w:sz w:val="24"/>
          <w:szCs w:val="24"/>
        </w:rPr>
        <w:t>forms sinful actions is itself corrupt. This is what is underst</w:t>
      </w:r>
      <w:r>
        <w:rPr>
          <w:rFonts w:ascii="Arial" w:hAnsi="Arial" w:cs="Arial"/>
          <w:sz w:val="24"/>
          <w:szCs w:val="24"/>
        </w:rPr>
        <w:t>oo</w:t>
      </w:r>
      <w:r w:rsidRPr="00875EEE">
        <w:rPr>
          <w:rFonts w:ascii="Arial" w:hAnsi="Arial" w:cs="Arial"/>
          <w:sz w:val="24"/>
          <w:szCs w:val="24"/>
        </w:rPr>
        <w:t>d by character, and it is this character, and not the mere act, which men regard as the principal object of moral appro</w:t>
      </w:r>
      <w:r>
        <w:rPr>
          <w:rFonts w:ascii="Arial" w:hAnsi="Arial" w:cs="Arial"/>
          <w:sz w:val="24"/>
          <w:szCs w:val="24"/>
        </w:rPr>
        <w:t>val</w:t>
      </w:r>
      <w:r w:rsidRPr="00875EEE">
        <w:rPr>
          <w:rFonts w:ascii="Arial" w:hAnsi="Arial" w:cs="Arial"/>
          <w:sz w:val="24"/>
          <w:szCs w:val="24"/>
        </w:rPr>
        <w:t xml:space="preserve"> or disappro</w:t>
      </w:r>
      <w:r>
        <w:rPr>
          <w:rFonts w:ascii="Arial" w:hAnsi="Arial" w:cs="Arial"/>
          <w:sz w:val="24"/>
          <w:szCs w:val="24"/>
        </w:rPr>
        <w:t>val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This principle is distinctly asserted by our Saviour. — Luke </w:t>
      </w:r>
      <w:r>
        <w:rPr>
          <w:rFonts w:ascii="Arial" w:hAnsi="Arial" w:cs="Arial"/>
          <w:sz w:val="24"/>
          <w:szCs w:val="24"/>
        </w:rPr>
        <w:t>6:</w:t>
      </w:r>
      <w:r w:rsidRPr="00875EEE">
        <w:rPr>
          <w:rFonts w:ascii="Arial" w:hAnsi="Arial" w:cs="Arial"/>
          <w:sz w:val="24"/>
          <w:szCs w:val="24"/>
        </w:rPr>
        <w:t xml:space="preserve">43-45.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That state of the heart which gives rise to sinful actions is </w:t>
      </w:r>
      <w:r>
        <w:rPr>
          <w:rFonts w:ascii="Arial" w:hAnsi="Arial" w:cs="Arial"/>
          <w:sz w:val="24"/>
          <w:szCs w:val="24"/>
        </w:rPr>
        <w:t>e</w:t>
      </w:r>
      <w:r w:rsidRPr="00875EEE">
        <w:rPr>
          <w:rFonts w:ascii="Arial" w:hAnsi="Arial" w:cs="Arial"/>
          <w:sz w:val="24"/>
          <w:szCs w:val="24"/>
        </w:rPr>
        <w:t xml:space="preserve">xpressly called sin. — Rom. </w:t>
      </w:r>
      <w:r>
        <w:rPr>
          <w:rFonts w:ascii="Arial" w:hAnsi="Arial" w:cs="Arial"/>
          <w:sz w:val="24"/>
          <w:szCs w:val="24"/>
        </w:rPr>
        <w:t>7:</w:t>
      </w:r>
      <w:r w:rsidRPr="00875EEE">
        <w:rPr>
          <w:rFonts w:ascii="Arial" w:hAnsi="Arial" w:cs="Arial"/>
          <w:sz w:val="24"/>
          <w:szCs w:val="24"/>
        </w:rPr>
        <w:t xml:space="preserve">7-17; John </w:t>
      </w:r>
      <w:r>
        <w:rPr>
          <w:rFonts w:ascii="Arial" w:hAnsi="Arial" w:cs="Arial"/>
          <w:sz w:val="24"/>
          <w:szCs w:val="24"/>
        </w:rPr>
        <w:t>8:34.</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What are the conditions necessary to </w:t>
      </w:r>
      <w:r>
        <w:rPr>
          <w:rFonts w:ascii="Arial" w:hAnsi="Arial" w:cs="Arial"/>
          <w:sz w:val="24"/>
          <w:szCs w:val="24"/>
        </w:rPr>
        <w:t>make</w:t>
      </w:r>
      <w:r w:rsidRPr="00875EEE">
        <w:rPr>
          <w:rFonts w:ascii="Arial" w:hAnsi="Arial" w:cs="Arial"/>
          <w:sz w:val="24"/>
          <w:szCs w:val="24"/>
        </w:rPr>
        <w:t xml:space="preserve"> any act a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Only a moral agent, or one </w:t>
      </w:r>
      <w:r>
        <w:rPr>
          <w:rFonts w:ascii="Arial" w:hAnsi="Arial" w:cs="Arial"/>
          <w:sz w:val="24"/>
          <w:szCs w:val="24"/>
        </w:rPr>
        <w:t>endowed with intelligence, con</w:t>
      </w:r>
      <w:r w:rsidRPr="00875EEE">
        <w:rPr>
          <w:rFonts w:ascii="Arial" w:hAnsi="Arial" w:cs="Arial"/>
          <w:sz w:val="24"/>
          <w:szCs w:val="24"/>
        </w:rPr>
        <w:t>science, and free will</w:t>
      </w:r>
      <w:r>
        <w:rPr>
          <w:rFonts w:ascii="Arial" w:hAnsi="Arial" w:cs="Arial"/>
          <w:sz w:val="24"/>
          <w:szCs w:val="24"/>
        </w:rPr>
        <w:t>,</w:t>
      </w:r>
      <w:r w:rsidRPr="00875EEE">
        <w:rPr>
          <w:rFonts w:ascii="Arial" w:hAnsi="Arial" w:cs="Arial"/>
          <w:sz w:val="24"/>
          <w:szCs w:val="24"/>
        </w:rPr>
        <w:t xml:space="preserve"> can sin. Any act of such an agent, which is not conformed to the law of God, as far as that law has been revealed to that agent, is a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Deliberate intention to sin is a</w:t>
      </w:r>
      <w:r>
        <w:rPr>
          <w:rFonts w:ascii="Arial" w:hAnsi="Arial" w:cs="Arial"/>
          <w:sz w:val="24"/>
          <w:szCs w:val="24"/>
        </w:rPr>
        <w:t>n aggravating element, the com</w:t>
      </w:r>
      <w:r w:rsidRPr="00875EEE">
        <w:rPr>
          <w:rFonts w:ascii="Arial" w:hAnsi="Arial" w:cs="Arial"/>
          <w:sz w:val="24"/>
          <w:szCs w:val="24"/>
        </w:rPr>
        <w:t>mon quality of what the Scriptures call “presumptuous sins</w:t>
      </w:r>
      <w:r>
        <w:rPr>
          <w:rFonts w:ascii="Arial" w:hAnsi="Arial" w:cs="Arial"/>
          <w:sz w:val="24"/>
          <w:szCs w:val="24"/>
        </w:rPr>
        <w:t xml:space="preserve">”, </w:t>
      </w:r>
      <w:r w:rsidRPr="00875EEE">
        <w:rPr>
          <w:rFonts w:ascii="Arial" w:hAnsi="Arial" w:cs="Arial"/>
          <w:sz w:val="24"/>
          <w:szCs w:val="24"/>
        </w:rPr>
        <w:t xml:space="preserve">(Ps. </w:t>
      </w:r>
      <w:r>
        <w:rPr>
          <w:rFonts w:ascii="Arial" w:hAnsi="Arial" w:cs="Arial"/>
          <w:sz w:val="24"/>
          <w:szCs w:val="24"/>
        </w:rPr>
        <w:t>19:</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13,) but it is not essential to constitute any act a sin. For it is evident that those spontaneous</w:t>
      </w:r>
      <w:r>
        <w:rPr>
          <w:rFonts w:ascii="Arial" w:hAnsi="Arial" w:cs="Arial"/>
          <w:sz w:val="24"/>
          <w:szCs w:val="24"/>
        </w:rPr>
        <w:t>,</w:t>
      </w:r>
      <w:r w:rsidRPr="00875EEE">
        <w:rPr>
          <w:rFonts w:ascii="Arial" w:hAnsi="Arial" w:cs="Arial"/>
          <w:sz w:val="24"/>
          <w:szCs w:val="24"/>
        </w:rPr>
        <w:t xml:space="preserve"> undeliberate</w:t>
      </w:r>
      <w:r>
        <w:rPr>
          <w:rFonts w:ascii="Arial" w:hAnsi="Arial" w:cs="Arial"/>
          <w:sz w:val="24"/>
          <w:szCs w:val="24"/>
        </w:rPr>
        <w:t>,</w:t>
      </w:r>
      <w:r w:rsidRPr="00875EEE">
        <w:rPr>
          <w:rFonts w:ascii="Arial" w:hAnsi="Arial" w:cs="Arial"/>
          <w:sz w:val="24"/>
          <w:szCs w:val="24"/>
        </w:rPr>
        <w:t xml:space="preserve"> movements of lust called “s</w:t>
      </w:r>
      <w:r>
        <w:rPr>
          <w:rFonts w:ascii="Arial" w:hAnsi="Arial" w:cs="Arial"/>
          <w:sz w:val="24"/>
          <w:szCs w:val="24"/>
        </w:rPr>
        <w:t>e</w:t>
      </w:r>
      <w:r w:rsidRPr="00875EEE">
        <w:rPr>
          <w:rFonts w:ascii="Arial" w:hAnsi="Arial" w:cs="Arial"/>
          <w:sz w:val="24"/>
          <w:szCs w:val="24"/>
        </w:rPr>
        <w:t>cret sins</w:t>
      </w:r>
      <w:r>
        <w:rPr>
          <w:rFonts w:ascii="Arial" w:hAnsi="Arial" w:cs="Arial"/>
          <w:sz w:val="24"/>
          <w:szCs w:val="24"/>
        </w:rPr>
        <w:t>”</w:t>
      </w:r>
      <w:r w:rsidRPr="00875EEE">
        <w:rPr>
          <w:rFonts w:ascii="Arial" w:hAnsi="Arial" w:cs="Arial"/>
          <w:sz w:val="24"/>
          <w:szCs w:val="24"/>
        </w:rPr>
        <w:t xml:space="preserve"> which spring from the corruptions of the heart, are sinful also.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Clear knowledge of the </w:t>
      </w:r>
      <w:r>
        <w:rPr>
          <w:rFonts w:ascii="Arial" w:hAnsi="Arial" w:cs="Arial"/>
          <w:sz w:val="24"/>
          <w:szCs w:val="24"/>
        </w:rPr>
        <w:t>s</w:t>
      </w:r>
      <w:r w:rsidRPr="00875EEE">
        <w:rPr>
          <w:rFonts w:ascii="Arial" w:hAnsi="Arial" w:cs="Arial"/>
          <w:sz w:val="24"/>
          <w:szCs w:val="24"/>
        </w:rPr>
        <w:t>infuln</w:t>
      </w:r>
      <w:r>
        <w:rPr>
          <w:rFonts w:ascii="Arial" w:hAnsi="Arial" w:cs="Arial"/>
          <w:sz w:val="24"/>
          <w:szCs w:val="24"/>
        </w:rPr>
        <w:t>ess of an act is also an aggra</w:t>
      </w:r>
      <w:r w:rsidRPr="00875EEE">
        <w:rPr>
          <w:rFonts w:ascii="Arial" w:hAnsi="Arial" w:cs="Arial"/>
          <w:sz w:val="24"/>
          <w:szCs w:val="24"/>
        </w:rPr>
        <w:t xml:space="preserve">vating element in any sin, but </w:t>
      </w:r>
      <w:r>
        <w:rPr>
          <w:rFonts w:ascii="Arial" w:hAnsi="Arial" w:cs="Arial"/>
          <w:sz w:val="24"/>
          <w:szCs w:val="24"/>
        </w:rPr>
        <w:t xml:space="preserve">it is </w:t>
      </w:r>
      <w:r w:rsidRPr="00875EEE">
        <w:rPr>
          <w:rFonts w:ascii="Arial" w:hAnsi="Arial" w:cs="Arial"/>
          <w:sz w:val="24"/>
          <w:szCs w:val="24"/>
        </w:rPr>
        <w:t>not essential to constitute an act a sin, except in case of involuntary ignorance of some positive command of God. Because mora</w:t>
      </w:r>
      <w:r>
        <w:rPr>
          <w:rFonts w:ascii="Arial" w:hAnsi="Arial" w:cs="Arial"/>
          <w:sz w:val="24"/>
          <w:szCs w:val="24"/>
        </w:rPr>
        <w:t>l blindness, leading to ignor</w:t>
      </w:r>
      <w:r w:rsidRPr="00875EEE">
        <w:rPr>
          <w:rFonts w:ascii="Arial" w:hAnsi="Arial" w:cs="Arial"/>
          <w:sz w:val="24"/>
          <w:szCs w:val="24"/>
        </w:rPr>
        <w:t xml:space="preserve">ance of the essential principles of natural conscience, is itself a condition of aggravated depravity.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not necessary that the conscious motive to the act should be positively sinful, it may be only mora</w:t>
      </w:r>
      <w:r>
        <w:rPr>
          <w:rFonts w:ascii="Arial" w:hAnsi="Arial" w:cs="Arial"/>
          <w:sz w:val="24"/>
          <w:szCs w:val="24"/>
        </w:rPr>
        <w:t>lly</w:t>
      </w:r>
      <w:r w:rsidRPr="00875EEE">
        <w:rPr>
          <w:rFonts w:ascii="Arial" w:hAnsi="Arial" w:cs="Arial"/>
          <w:sz w:val="24"/>
          <w:szCs w:val="24"/>
        </w:rPr>
        <w:t xml:space="preserve"> indifferent, because the absence of right affections and omissions of duty are sins.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Ability to fulfil the requirements of the law is not necessary to constitute the non-fulfilment </w:t>
      </w:r>
      <w:r>
        <w:rPr>
          <w:rFonts w:ascii="Arial" w:hAnsi="Arial" w:cs="Arial"/>
          <w:sz w:val="24"/>
          <w:szCs w:val="24"/>
        </w:rPr>
        <w:t xml:space="preserve">of </w:t>
      </w:r>
      <w:r w:rsidRPr="00875EEE">
        <w:rPr>
          <w:rFonts w:ascii="Arial" w:hAnsi="Arial" w:cs="Arial"/>
          <w:sz w:val="24"/>
          <w:szCs w:val="24"/>
        </w:rPr>
        <w:t xml:space="preserve">sin. — See Chap. </w:t>
      </w:r>
      <w:r>
        <w:rPr>
          <w:rFonts w:ascii="Arial" w:hAnsi="Arial" w:cs="Arial"/>
          <w:sz w:val="24"/>
          <w:szCs w:val="24"/>
        </w:rPr>
        <w:t>18</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7. What appears </w:t>
      </w:r>
      <w:r>
        <w:rPr>
          <w:rFonts w:ascii="Arial" w:hAnsi="Arial" w:cs="Arial"/>
          <w:sz w:val="24"/>
          <w:szCs w:val="24"/>
        </w:rPr>
        <w:t>in</w:t>
      </w:r>
      <w:r w:rsidRPr="00875EEE">
        <w:rPr>
          <w:rFonts w:ascii="Arial" w:hAnsi="Arial" w:cs="Arial"/>
          <w:sz w:val="24"/>
          <w:szCs w:val="24"/>
        </w:rPr>
        <w:t xml:space="preserve"> the history of the Fall to have been the precise nature of the first sin of Adam?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appears from the record (Gen. </w:t>
      </w:r>
      <w:r>
        <w:rPr>
          <w:rFonts w:ascii="Arial" w:hAnsi="Arial" w:cs="Arial"/>
          <w:sz w:val="24"/>
          <w:szCs w:val="24"/>
        </w:rPr>
        <w:t>3:</w:t>
      </w:r>
      <w:r w:rsidRPr="00875EEE">
        <w:rPr>
          <w:rFonts w:ascii="Arial" w:hAnsi="Arial" w:cs="Arial"/>
          <w:sz w:val="24"/>
          <w:szCs w:val="24"/>
        </w:rPr>
        <w:t>1-6) that the initial motives influencing our first parents, in their first transgression, were</w:t>
      </w:r>
      <w:r>
        <w:rPr>
          <w:rFonts w:ascii="Arial" w:hAnsi="Arial" w:cs="Arial"/>
          <w:sz w:val="24"/>
          <w:szCs w:val="24"/>
        </w:rPr>
        <w:t>,</w:t>
      </w:r>
      <w:r w:rsidRPr="00875EEE">
        <w:rPr>
          <w:rFonts w:ascii="Arial" w:hAnsi="Arial" w:cs="Arial"/>
          <w:sz w:val="24"/>
          <w:szCs w:val="24"/>
        </w:rPr>
        <w:t xml:space="preserve"> in themselves</w:t>
      </w:r>
      <w:r>
        <w:rPr>
          <w:rFonts w:ascii="Arial" w:hAnsi="Arial" w:cs="Arial"/>
          <w:sz w:val="24"/>
          <w:szCs w:val="24"/>
        </w:rPr>
        <w:t>,</w:t>
      </w:r>
      <w:r w:rsidRPr="00875EEE">
        <w:rPr>
          <w:rFonts w:ascii="Arial" w:hAnsi="Arial" w:cs="Arial"/>
          <w:sz w:val="24"/>
          <w:szCs w:val="24"/>
        </w:rPr>
        <w:t xml:space="preserve"> considered morally indifferent. These were, </w:t>
      </w:r>
      <w:r w:rsidRPr="00F365FE">
        <w:rPr>
          <w:rFonts w:ascii="Arial" w:hAnsi="Arial" w:cs="Arial"/>
          <w:b/>
          <w:bCs/>
          <w:sz w:val="24"/>
          <w:szCs w:val="24"/>
        </w:rPr>
        <w:t>1st</w:t>
      </w:r>
      <w:r w:rsidRPr="00875EEE">
        <w:rPr>
          <w:rFonts w:ascii="Arial" w:hAnsi="Arial" w:cs="Arial"/>
          <w:sz w:val="24"/>
          <w:szCs w:val="24"/>
        </w:rPr>
        <w:t xml:space="preserve">, natural appetite for the attractive fruit. </w:t>
      </w:r>
      <w:r w:rsidRPr="00F365FE">
        <w:rPr>
          <w:rFonts w:ascii="Arial" w:hAnsi="Arial" w:cs="Arial"/>
          <w:b/>
          <w:bCs/>
          <w:sz w:val="24"/>
          <w:szCs w:val="24"/>
        </w:rPr>
        <w:t>2nd</w:t>
      </w:r>
      <w:r w:rsidRPr="00875EEE">
        <w:rPr>
          <w:rFonts w:ascii="Arial" w:hAnsi="Arial" w:cs="Arial"/>
          <w:sz w:val="24"/>
          <w:szCs w:val="24"/>
        </w:rPr>
        <w:t xml:space="preserve">. Natural desire for knowledge. </w:t>
      </w:r>
      <w:r w:rsidRPr="00F365FE">
        <w:rPr>
          <w:rFonts w:ascii="Arial" w:hAnsi="Arial" w:cs="Arial"/>
          <w:b/>
          <w:bCs/>
          <w:sz w:val="24"/>
          <w:szCs w:val="24"/>
        </w:rPr>
        <w:t>3rd.</w:t>
      </w:r>
      <w:r w:rsidRPr="00875EEE">
        <w:rPr>
          <w:rFonts w:ascii="Arial" w:hAnsi="Arial" w:cs="Arial"/>
          <w:sz w:val="24"/>
          <w:szCs w:val="24"/>
        </w:rPr>
        <w:t xml:space="preserve"> The persuasive power of Satan o</w:t>
      </w:r>
      <w:r>
        <w:rPr>
          <w:rFonts w:ascii="Arial" w:hAnsi="Arial" w:cs="Arial"/>
          <w:sz w:val="24"/>
          <w:szCs w:val="24"/>
        </w:rPr>
        <w:t xml:space="preserve">ver </w:t>
      </w:r>
      <w:r w:rsidRPr="00875EEE">
        <w:rPr>
          <w:rFonts w:ascii="Arial" w:hAnsi="Arial" w:cs="Arial"/>
          <w:sz w:val="24"/>
          <w:szCs w:val="24"/>
        </w:rPr>
        <w:t>Eve, including the known influe</w:t>
      </w:r>
      <w:r>
        <w:rPr>
          <w:rFonts w:ascii="Arial" w:hAnsi="Arial" w:cs="Arial"/>
          <w:sz w:val="24"/>
          <w:szCs w:val="24"/>
        </w:rPr>
        <w:t xml:space="preserve">nce of a superior mind and will. </w:t>
      </w:r>
      <w:r w:rsidRPr="00F365FE">
        <w:rPr>
          <w:rFonts w:ascii="Arial" w:hAnsi="Arial" w:cs="Arial"/>
          <w:b/>
          <w:bCs/>
          <w:sz w:val="24"/>
          <w:szCs w:val="24"/>
        </w:rPr>
        <w:t>4th</w:t>
      </w:r>
      <w:r w:rsidRPr="00875EEE">
        <w:rPr>
          <w:rFonts w:ascii="Arial" w:hAnsi="Arial" w:cs="Arial"/>
          <w:sz w:val="24"/>
          <w:szCs w:val="24"/>
        </w:rPr>
        <w:t xml:space="preserve">. The persuasive power of both Satan and Eve </w:t>
      </w:r>
      <w:r>
        <w:rPr>
          <w:rFonts w:ascii="Arial" w:hAnsi="Arial" w:cs="Arial"/>
          <w:sz w:val="24"/>
          <w:szCs w:val="24"/>
        </w:rPr>
        <w:t>over</w:t>
      </w:r>
      <w:r w:rsidRPr="00875EEE">
        <w:rPr>
          <w:rFonts w:ascii="Arial" w:hAnsi="Arial" w:cs="Arial"/>
          <w:sz w:val="24"/>
          <w:szCs w:val="24"/>
        </w:rPr>
        <w:t xml:space="preserve"> Adam.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Their dreadful sin appears to have been essentially, </w:t>
      </w:r>
      <w:r w:rsidRPr="00FD62EF">
        <w:rPr>
          <w:rFonts w:ascii="Arial" w:hAnsi="Arial" w:cs="Arial"/>
          <w:b/>
          <w:bCs/>
          <w:sz w:val="24"/>
          <w:szCs w:val="24"/>
        </w:rPr>
        <w:t>1st</w:t>
      </w:r>
      <w:r w:rsidRPr="00875EEE">
        <w:rPr>
          <w:rFonts w:ascii="Arial" w:hAnsi="Arial" w:cs="Arial"/>
          <w:sz w:val="24"/>
          <w:szCs w:val="24"/>
        </w:rPr>
        <w:t xml:space="preserve">, </w:t>
      </w:r>
      <w:r>
        <w:rPr>
          <w:rFonts w:ascii="Arial" w:hAnsi="Arial" w:cs="Arial"/>
          <w:sz w:val="24"/>
          <w:szCs w:val="24"/>
        </w:rPr>
        <w:t xml:space="preserve">by </w:t>
      </w:r>
      <w:r w:rsidRPr="00875EEE">
        <w:rPr>
          <w:rFonts w:ascii="Arial" w:hAnsi="Arial" w:cs="Arial"/>
          <w:sz w:val="24"/>
          <w:szCs w:val="24"/>
        </w:rPr>
        <w:t xml:space="preserve">unbelief, they virtually made God a liar. </w:t>
      </w:r>
      <w:r>
        <w:rPr>
          <w:rFonts w:ascii="Arial" w:hAnsi="Arial" w:cs="Arial"/>
          <w:b/>
          <w:bCs/>
          <w:sz w:val="24"/>
          <w:szCs w:val="24"/>
        </w:rPr>
        <w:t>2nd</w:t>
      </w:r>
      <w:r w:rsidRPr="00875EEE">
        <w:rPr>
          <w:rFonts w:ascii="Arial" w:hAnsi="Arial" w:cs="Arial"/>
          <w:sz w:val="24"/>
          <w:szCs w:val="24"/>
        </w:rPr>
        <w:t xml:space="preserve">. Deliberate disobedience, they set up their will as a law in place of his.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How far was God concerned in the occurrence of that sin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inexplicable </w:t>
      </w:r>
      <w:r>
        <w:rPr>
          <w:rFonts w:ascii="Arial" w:hAnsi="Arial" w:cs="Arial"/>
          <w:sz w:val="24"/>
          <w:szCs w:val="24"/>
        </w:rPr>
        <w:t xml:space="preserve">[unexplainable] </w:t>
      </w:r>
      <w:r w:rsidRPr="00875EEE">
        <w:rPr>
          <w:rFonts w:ascii="Arial" w:hAnsi="Arial" w:cs="Arial"/>
          <w:sz w:val="24"/>
          <w:szCs w:val="24"/>
        </w:rPr>
        <w:t>mystery of t</w:t>
      </w:r>
      <w:r>
        <w:rPr>
          <w:rFonts w:ascii="Arial" w:hAnsi="Arial" w:cs="Arial"/>
          <w:sz w:val="24"/>
          <w:szCs w:val="24"/>
        </w:rPr>
        <w:t>he origin of moral evil is two</w:t>
      </w:r>
      <w:r w:rsidRPr="00875EEE">
        <w:rPr>
          <w:rFonts w:ascii="Arial" w:hAnsi="Arial" w:cs="Arial"/>
          <w:sz w:val="24"/>
          <w:szCs w:val="24"/>
        </w:rPr>
        <w:t xml:space="preserve">fold.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How could sin, the essence of which is </w:t>
      </w:r>
      <w:r>
        <w:rPr>
          <w:rFonts w:ascii="Arial" w:hAnsi="Arial" w:cs="Arial"/>
          <w:sz w:val="24"/>
          <w:szCs w:val="24"/>
        </w:rPr>
        <w:t>lack</w:t>
      </w:r>
      <w:r w:rsidRPr="00875EEE">
        <w:rPr>
          <w:rFonts w:ascii="Arial" w:hAnsi="Arial" w:cs="Arial"/>
          <w:sz w:val="24"/>
          <w:szCs w:val="24"/>
        </w:rPr>
        <w:t xml:space="preserve"> of conformity to God’s will, find place in the creation and und</w:t>
      </w:r>
      <w:r>
        <w:rPr>
          <w:rFonts w:ascii="Arial" w:hAnsi="Arial" w:cs="Arial"/>
          <w:sz w:val="24"/>
          <w:szCs w:val="24"/>
        </w:rPr>
        <w:t>er the providen</w:t>
      </w:r>
      <w:r w:rsidRPr="00875EEE">
        <w:rPr>
          <w:rFonts w:ascii="Arial" w:hAnsi="Arial" w:cs="Arial"/>
          <w:sz w:val="24"/>
          <w:szCs w:val="24"/>
        </w:rPr>
        <w:t>tial administration of an infinitely wise, holy, and powerful God</w:t>
      </w:r>
      <w:r>
        <w:rPr>
          <w:rFonts w:ascii="Arial" w:hAnsi="Arial" w:cs="Arial"/>
          <w:sz w:val="24"/>
          <w:szCs w:val="24"/>
        </w:rPr>
        <w:t>?</w:t>
      </w:r>
      <w:r w:rsidRPr="00875EEE">
        <w:rPr>
          <w:rFonts w:ascii="Arial" w:hAnsi="Arial" w:cs="Arial"/>
          <w:sz w:val="24"/>
          <w:szCs w:val="24"/>
        </w:rPr>
        <w:t xml:space="preserve"> This</w:t>
      </w:r>
      <w:r>
        <w:rPr>
          <w:rFonts w:ascii="Arial" w:hAnsi="Arial" w:cs="Arial"/>
          <w:sz w:val="24"/>
          <w:szCs w:val="24"/>
        </w:rPr>
        <w:t>,</w:t>
      </w:r>
      <w:r w:rsidRPr="00875EEE">
        <w:rPr>
          <w:rFonts w:ascii="Arial" w:hAnsi="Arial" w:cs="Arial"/>
          <w:sz w:val="24"/>
          <w:szCs w:val="24"/>
        </w:rPr>
        <w:t xml:space="preserve"> we cannot answer.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How could the first sin originate in the will of a creature created with a holy disposition. — See next question.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mystery, however, in both its parts</w:t>
      </w:r>
      <w:r>
        <w:rPr>
          <w:rFonts w:ascii="Arial" w:hAnsi="Arial" w:cs="Arial"/>
          <w:sz w:val="24"/>
          <w:szCs w:val="24"/>
        </w:rPr>
        <w:t>,</w:t>
      </w:r>
      <w:r w:rsidRPr="00875EEE">
        <w:rPr>
          <w:rFonts w:ascii="Arial" w:hAnsi="Arial" w:cs="Arial"/>
          <w:sz w:val="24"/>
          <w:szCs w:val="24"/>
        </w:rPr>
        <w:t xml:space="preserve"> concerns first and chiefly the aposta</w:t>
      </w:r>
      <w:r>
        <w:rPr>
          <w:rFonts w:ascii="Arial" w:hAnsi="Arial" w:cs="Arial"/>
          <w:sz w:val="24"/>
          <w:szCs w:val="24"/>
        </w:rPr>
        <w:t>s</w:t>
      </w:r>
      <w:r w:rsidRPr="00875EEE">
        <w:rPr>
          <w:rFonts w:ascii="Arial" w:hAnsi="Arial" w:cs="Arial"/>
          <w:sz w:val="24"/>
          <w:szCs w:val="24"/>
        </w:rPr>
        <w:t>y of the Devil and his angels, which was the true origin of sin in the universe</w:t>
      </w:r>
      <w:r>
        <w:rPr>
          <w:rFonts w:ascii="Arial" w:hAnsi="Arial" w:cs="Arial"/>
          <w:sz w:val="24"/>
          <w:szCs w:val="24"/>
        </w:rPr>
        <w:t>, and concerning the facts con</w:t>
      </w:r>
      <w:r w:rsidRPr="00875EEE">
        <w:rPr>
          <w:rFonts w:ascii="Arial" w:hAnsi="Arial" w:cs="Arial"/>
          <w:sz w:val="24"/>
          <w:szCs w:val="24"/>
        </w:rPr>
        <w:t xml:space="preserve">ditioning </w:t>
      </w:r>
      <w:r>
        <w:rPr>
          <w:rFonts w:ascii="Arial" w:hAnsi="Arial" w:cs="Arial"/>
          <w:sz w:val="24"/>
          <w:szCs w:val="24"/>
        </w:rPr>
        <w:t>of w</w:t>
      </w:r>
      <w:r w:rsidRPr="00875EEE">
        <w:rPr>
          <w:rFonts w:ascii="Arial" w:hAnsi="Arial" w:cs="Arial"/>
          <w:sz w:val="24"/>
          <w:szCs w:val="24"/>
        </w:rPr>
        <w:t>hich we are not info</w:t>
      </w:r>
      <w:r>
        <w:rPr>
          <w:rFonts w:ascii="Arial" w:hAnsi="Arial" w:cs="Arial"/>
          <w:sz w:val="24"/>
          <w:szCs w:val="24"/>
        </w:rPr>
        <w:t>rm</w:t>
      </w:r>
      <w:r w:rsidRPr="00875EEE">
        <w:rPr>
          <w:rFonts w:ascii="Arial" w:hAnsi="Arial" w:cs="Arial"/>
          <w:sz w:val="24"/>
          <w:szCs w:val="24"/>
        </w:rPr>
        <w:t>ed. The aposta</w:t>
      </w:r>
      <w:r>
        <w:rPr>
          <w:rFonts w:ascii="Arial" w:hAnsi="Arial" w:cs="Arial"/>
          <w:sz w:val="24"/>
          <w:szCs w:val="24"/>
        </w:rPr>
        <w:t>s</w:t>
      </w:r>
      <w:r w:rsidRPr="00875EEE">
        <w:rPr>
          <w:rFonts w:ascii="Arial" w:hAnsi="Arial" w:cs="Arial"/>
          <w:sz w:val="24"/>
          <w:szCs w:val="24"/>
        </w:rPr>
        <w:t>y of Adam evidently is dep</w:t>
      </w:r>
      <w:r>
        <w:rPr>
          <w:rFonts w:ascii="Arial" w:hAnsi="Arial" w:cs="Arial"/>
          <w:sz w:val="24"/>
          <w:szCs w:val="24"/>
        </w:rPr>
        <w:t>en</w:t>
      </w:r>
      <w:r w:rsidRPr="00875EEE">
        <w:rPr>
          <w:rFonts w:ascii="Arial" w:hAnsi="Arial" w:cs="Arial"/>
          <w:sz w:val="24"/>
          <w:szCs w:val="24"/>
        </w:rPr>
        <w:t xml:space="preserve">dent on the 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Concerning the relation sustained by</w:t>
      </w:r>
      <w:r>
        <w:rPr>
          <w:rFonts w:ascii="Arial" w:hAnsi="Arial" w:cs="Arial"/>
          <w:sz w:val="24"/>
          <w:szCs w:val="24"/>
        </w:rPr>
        <w:t xml:space="preserve"> mankind</w:t>
      </w:r>
      <w:r w:rsidRPr="00875EEE">
        <w:rPr>
          <w:rFonts w:ascii="Arial" w:hAnsi="Arial" w:cs="Arial"/>
          <w:sz w:val="24"/>
          <w:szCs w:val="24"/>
        </w:rPr>
        <w:t xml:space="preserve"> to the sin of Adam</w:t>
      </w:r>
      <w:r>
        <w:rPr>
          <w:rFonts w:ascii="Arial" w:hAnsi="Arial" w:cs="Arial"/>
          <w:sz w:val="24"/>
          <w:szCs w:val="24"/>
        </w:rPr>
        <w:t xml:space="preserve">, </w:t>
      </w:r>
      <w:r w:rsidRPr="00875EEE">
        <w:rPr>
          <w:rFonts w:ascii="Arial" w:hAnsi="Arial" w:cs="Arial"/>
          <w:sz w:val="24"/>
          <w:szCs w:val="24"/>
        </w:rPr>
        <w:t xml:space="preserve">all we know is, </w:t>
      </w:r>
      <w:r w:rsidRPr="00D20E63">
        <w:rPr>
          <w:rFonts w:ascii="Arial" w:hAnsi="Arial" w:cs="Arial"/>
          <w:b/>
          <w:bCs/>
          <w:sz w:val="24"/>
          <w:szCs w:val="24"/>
        </w:rPr>
        <w:t>1st</w:t>
      </w:r>
      <w:r w:rsidRPr="00875EEE">
        <w:rPr>
          <w:rFonts w:ascii="Arial" w:hAnsi="Arial" w:cs="Arial"/>
          <w:sz w:val="24"/>
          <w:szCs w:val="24"/>
        </w:rPr>
        <w:t xml:space="preserve">, God created Adam holy, with all natural powers necessary for accountable agency. </w:t>
      </w:r>
      <w:r w:rsidRPr="00D20E63">
        <w:rPr>
          <w:rFonts w:ascii="Arial" w:hAnsi="Arial" w:cs="Arial"/>
          <w:b/>
          <w:bCs/>
          <w:sz w:val="24"/>
          <w:szCs w:val="24"/>
        </w:rPr>
        <w:t>2nd.</w:t>
      </w:r>
      <w:r>
        <w:rPr>
          <w:rFonts w:ascii="Arial" w:hAnsi="Arial" w:cs="Arial"/>
          <w:sz w:val="24"/>
          <w:szCs w:val="24"/>
        </w:rPr>
        <w:t xml:space="preserve"> He rightfully with</w:t>
      </w:r>
      <w:r w:rsidRPr="00875EEE">
        <w:rPr>
          <w:rFonts w:ascii="Arial" w:hAnsi="Arial" w:cs="Arial"/>
          <w:sz w:val="24"/>
          <w:szCs w:val="24"/>
        </w:rPr>
        <w:t>held from him, d</w:t>
      </w:r>
      <w:r>
        <w:rPr>
          <w:rFonts w:ascii="Arial" w:hAnsi="Arial" w:cs="Arial"/>
          <w:sz w:val="24"/>
          <w:szCs w:val="24"/>
        </w:rPr>
        <w:t>ur</w:t>
      </w:r>
      <w:r w:rsidRPr="00875EEE">
        <w:rPr>
          <w:rFonts w:ascii="Arial" w:hAnsi="Arial" w:cs="Arial"/>
          <w:sz w:val="24"/>
          <w:szCs w:val="24"/>
        </w:rPr>
        <w:t xml:space="preserve">ing his probation, any higher supernatural influence necessary to render him infallible. </w:t>
      </w:r>
      <w:r w:rsidRPr="00D20E63">
        <w:rPr>
          <w:rFonts w:ascii="Arial" w:hAnsi="Arial" w:cs="Arial"/>
          <w:b/>
          <w:bCs/>
          <w:sz w:val="24"/>
          <w:szCs w:val="24"/>
        </w:rPr>
        <w:t>3rd</w:t>
      </w:r>
      <w:r w:rsidRPr="00875EEE">
        <w:rPr>
          <w:rFonts w:ascii="Arial" w:hAnsi="Arial" w:cs="Arial"/>
          <w:sz w:val="24"/>
          <w:szCs w:val="24"/>
        </w:rPr>
        <w:t xml:space="preserve">. He neither caused nor approved Adam’s sin. </w:t>
      </w:r>
      <w:r w:rsidRPr="00D20E63">
        <w:rPr>
          <w:rFonts w:ascii="Arial" w:hAnsi="Arial" w:cs="Arial"/>
          <w:b/>
          <w:bCs/>
          <w:sz w:val="24"/>
          <w:szCs w:val="24"/>
        </w:rPr>
        <w:t>4th.</w:t>
      </w:r>
      <w:r>
        <w:rPr>
          <w:rFonts w:ascii="Arial" w:hAnsi="Arial" w:cs="Arial"/>
          <w:sz w:val="24"/>
          <w:szCs w:val="24"/>
        </w:rPr>
        <w:t xml:space="preserve"> He sovereignly decreed to per</w:t>
      </w:r>
      <w:r w:rsidRPr="00875EEE">
        <w:rPr>
          <w:rFonts w:ascii="Arial" w:hAnsi="Arial" w:cs="Arial"/>
          <w:sz w:val="24"/>
          <w:szCs w:val="24"/>
        </w:rPr>
        <w:t xml:space="preserve">mit him to sin, thus determining that he should sin as he did.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How is it conceivable that sin should originate in the wi</w:t>
      </w:r>
      <w:r>
        <w:rPr>
          <w:rFonts w:ascii="Arial" w:hAnsi="Arial" w:cs="Arial"/>
          <w:sz w:val="24"/>
          <w:szCs w:val="24"/>
        </w:rPr>
        <w:t>ll, in</w:t>
      </w:r>
      <w:r w:rsidRPr="00875EEE">
        <w:rPr>
          <w:rFonts w:ascii="Arial" w:hAnsi="Arial" w:cs="Arial"/>
          <w:sz w:val="24"/>
          <w:szCs w:val="24"/>
        </w:rPr>
        <w:t xml:space="preserve"> a creature created </w:t>
      </w:r>
      <w:r>
        <w:rPr>
          <w:rFonts w:ascii="Arial" w:hAnsi="Arial" w:cs="Arial"/>
          <w:sz w:val="24"/>
          <w:szCs w:val="24"/>
        </w:rPr>
        <w:t>w</w:t>
      </w:r>
      <w:r w:rsidRPr="00875EEE">
        <w:rPr>
          <w:rFonts w:ascii="Arial" w:hAnsi="Arial" w:cs="Arial"/>
          <w:sz w:val="24"/>
          <w:szCs w:val="24"/>
        </w:rPr>
        <w:t>ith a positively holy disposition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difficulty is to reconcile understandingly the fact that </w:t>
      </w:r>
      <w:r>
        <w:rPr>
          <w:rFonts w:ascii="Arial" w:hAnsi="Arial" w:cs="Arial"/>
          <w:sz w:val="24"/>
          <w:szCs w:val="24"/>
        </w:rPr>
        <w:t xml:space="preserve">it </w:t>
      </w:r>
      <w:r w:rsidRPr="00875EEE">
        <w:rPr>
          <w:rFonts w:ascii="Arial" w:hAnsi="Arial" w:cs="Arial"/>
          <w:sz w:val="24"/>
          <w:szCs w:val="24"/>
        </w:rPr>
        <w:t xml:space="preserve">did so originate,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With the known constitution of the human wil</w:t>
      </w:r>
      <w:r>
        <w:rPr>
          <w:rFonts w:ascii="Arial" w:hAnsi="Arial" w:cs="Arial"/>
          <w:sz w:val="24"/>
          <w:szCs w:val="24"/>
        </w:rPr>
        <w:t>l.</w:t>
      </w:r>
      <w:r w:rsidRPr="00875EEE">
        <w:rPr>
          <w:rFonts w:ascii="Arial" w:hAnsi="Arial" w:cs="Arial"/>
          <w:sz w:val="24"/>
          <w:szCs w:val="24"/>
        </w:rPr>
        <w:t xml:space="preserve"> If the volitions are as the prevalent affections and desires, and if the affections and desires excited by outward occasions </w:t>
      </w:r>
      <w:r w:rsidRPr="00875EEE">
        <w:rPr>
          <w:rFonts w:ascii="Arial" w:hAnsi="Arial" w:cs="Arial"/>
          <w:sz w:val="24"/>
          <w:szCs w:val="24"/>
        </w:rPr>
        <w:lastRenderedPageBreak/>
        <w:t>are g</w:t>
      </w:r>
      <w:r>
        <w:rPr>
          <w:rFonts w:ascii="Arial" w:hAnsi="Arial" w:cs="Arial"/>
          <w:sz w:val="24"/>
          <w:szCs w:val="24"/>
        </w:rPr>
        <w:t>o</w:t>
      </w:r>
      <w:r w:rsidRPr="00875EEE">
        <w:rPr>
          <w:rFonts w:ascii="Arial" w:hAnsi="Arial" w:cs="Arial"/>
          <w:sz w:val="24"/>
          <w:szCs w:val="24"/>
        </w:rPr>
        <w:t xml:space="preserve">od or evil, according to the permanent moral state of the will, how could a sinful volition </w:t>
      </w:r>
      <w:r>
        <w:rPr>
          <w:rFonts w:ascii="Arial" w:hAnsi="Arial" w:cs="Arial"/>
          <w:sz w:val="24"/>
          <w:szCs w:val="24"/>
        </w:rPr>
        <w:t xml:space="preserve">[desire] </w:t>
      </w:r>
      <w:r w:rsidRPr="00875EEE">
        <w:rPr>
          <w:rFonts w:ascii="Arial" w:hAnsi="Arial" w:cs="Arial"/>
          <w:sz w:val="24"/>
          <w:szCs w:val="24"/>
        </w:rPr>
        <w:t xml:space="preserve">originate in a holy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With universal experience. As it is impossible that a sinful desire or volition should originate in the holy will of </w:t>
      </w:r>
      <w:r>
        <w:rPr>
          <w:rFonts w:ascii="Arial" w:hAnsi="Arial" w:cs="Arial"/>
          <w:sz w:val="24"/>
          <w:szCs w:val="24"/>
        </w:rPr>
        <w:t xml:space="preserve">God, </w:t>
      </w:r>
      <w:r w:rsidRPr="00875EEE">
        <w:rPr>
          <w:rFonts w:ascii="Arial" w:hAnsi="Arial" w:cs="Arial"/>
          <w:sz w:val="24"/>
          <w:szCs w:val="24"/>
        </w:rPr>
        <w:t>or in the holy will of saints and angels, or that a truly h</w:t>
      </w:r>
      <w:r>
        <w:rPr>
          <w:rFonts w:ascii="Arial" w:hAnsi="Arial" w:cs="Arial"/>
          <w:sz w:val="24"/>
          <w:szCs w:val="24"/>
        </w:rPr>
        <w:t>oly affec</w:t>
      </w:r>
      <w:r w:rsidRPr="00875EEE">
        <w:rPr>
          <w:rFonts w:ascii="Arial" w:hAnsi="Arial" w:cs="Arial"/>
          <w:sz w:val="24"/>
          <w:szCs w:val="24"/>
        </w:rPr>
        <w:t xml:space="preserve">tion or volition should originate in the depraved wills of fallen men without supernatural regeneration (Luke </w:t>
      </w:r>
      <w:r>
        <w:rPr>
          <w:rFonts w:ascii="Arial" w:hAnsi="Arial" w:cs="Arial"/>
          <w:sz w:val="24"/>
          <w:szCs w:val="24"/>
        </w:rPr>
        <w:t>6:</w:t>
      </w:r>
      <w:r w:rsidRPr="00875EEE">
        <w:rPr>
          <w:rFonts w:ascii="Arial" w:hAnsi="Arial" w:cs="Arial"/>
          <w:sz w:val="24"/>
          <w:szCs w:val="24"/>
        </w:rPr>
        <w:t xml:space="preserve">43-45), how could a sinful volition originate in the holy will of Adam?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Adam was created with a holy yet fallible will, and that he did fall</w:t>
      </w:r>
      <w:r>
        <w:rPr>
          <w:rFonts w:ascii="Arial" w:hAnsi="Arial" w:cs="Arial"/>
          <w:sz w:val="24"/>
          <w:szCs w:val="24"/>
        </w:rPr>
        <w:t>,</w:t>
      </w:r>
      <w:r w:rsidRPr="00875EEE">
        <w:rPr>
          <w:rFonts w:ascii="Arial" w:hAnsi="Arial" w:cs="Arial"/>
          <w:sz w:val="24"/>
          <w:szCs w:val="24"/>
        </w:rPr>
        <w:t xml:space="preserve"> are facts established by divine testimony. We must believe them, although we cannot rationally explain the</w:t>
      </w:r>
      <w:r>
        <w:rPr>
          <w:rFonts w:ascii="Arial" w:hAnsi="Arial" w:cs="Arial"/>
          <w:sz w:val="24"/>
          <w:szCs w:val="24"/>
        </w:rPr>
        <w:t xml:space="preserve">m. </w:t>
      </w:r>
      <w:r w:rsidRPr="00875EEE">
        <w:rPr>
          <w:rFonts w:ascii="Arial" w:hAnsi="Arial" w:cs="Arial"/>
          <w:sz w:val="24"/>
          <w:szCs w:val="24"/>
        </w:rPr>
        <w:t xml:space="preserve">This is for us impossible, </w:t>
      </w:r>
      <w:r w:rsidRPr="00D20E63">
        <w:rPr>
          <w:rFonts w:ascii="Arial" w:hAnsi="Arial" w:cs="Arial"/>
          <w:b/>
          <w:bCs/>
          <w:sz w:val="24"/>
          <w:szCs w:val="24"/>
        </w:rPr>
        <w:t>1st</w:t>
      </w:r>
      <w:r w:rsidRPr="00875EEE">
        <w:rPr>
          <w:rFonts w:ascii="Arial" w:hAnsi="Arial" w:cs="Arial"/>
          <w:sz w:val="24"/>
          <w:szCs w:val="24"/>
        </w:rPr>
        <w:t xml:space="preserve">, because there remains an inscrutable element in the human will, adopt whichever theory of it we may. </w:t>
      </w:r>
      <w:r w:rsidRPr="00D20E63">
        <w:rPr>
          <w:rFonts w:ascii="Arial" w:hAnsi="Arial" w:cs="Arial"/>
          <w:b/>
          <w:bCs/>
          <w:sz w:val="24"/>
          <w:szCs w:val="24"/>
        </w:rPr>
        <w:t>2nd</w:t>
      </w:r>
      <w:r w:rsidRPr="00875EEE">
        <w:rPr>
          <w:rFonts w:ascii="Arial" w:hAnsi="Arial" w:cs="Arial"/>
          <w:sz w:val="24"/>
          <w:szCs w:val="24"/>
        </w:rPr>
        <w:t>. Because all our reasoni</w:t>
      </w:r>
      <w:r>
        <w:rPr>
          <w:rFonts w:ascii="Arial" w:hAnsi="Arial" w:cs="Arial"/>
          <w:sz w:val="24"/>
          <w:szCs w:val="24"/>
        </w:rPr>
        <w:t>ng must be based upon conscious</w:t>
      </w:r>
      <w:r w:rsidRPr="00875EEE">
        <w:rPr>
          <w:rFonts w:ascii="Arial" w:hAnsi="Arial" w:cs="Arial"/>
          <w:sz w:val="24"/>
          <w:szCs w:val="24"/>
        </w:rPr>
        <w:t>ness, and no other man ever had i</w:t>
      </w:r>
      <w:r>
        <w:rPr>
          <w:rFonts w:ascii="Arial" w:hAnsi="Arial" w:cs="Arial"/>
          <w:sz w:val="24"/>
          <w:szCs w:val="24"/>
        </w:rPr>
        <w:t>n his consciousness the experi</w:t>
      </w:r>
      <w:r w:rsidRPr="00875EEE">
        <w:rPr>
          <w:rFonts w:ascii="Arial" w:hAnsi="Arial" w:cs="Arial"/>
          <w:sz w:val="24"/>
          <w:szCs w:val="24"/>
        </w:rPr>
        <w:t xml:space="preserve">ence of Adam. The origin of our sinful volitions </w:t>
      </w:r>
      <w:r>
        <w:rPr>
          <w:rFonts w:ascii="Arial" w:hAnsi="Arial" w:cs="Arial"/>
          <w:sz w:val="24"/>
          <w:szCs w:val="24"/>
        </w:rPr>
        <w:t xml:space="preserve">[desires] </w:t>
      </w:r>
      <w:r w:rsidRPr="00875EEE">
        <w:rPr>
          <w:rFonts w:ascii="Arial" w:hAnsi="Arial" w:cs="Arial"/>
          <w:sz w:val="24"/>
          <w:szCs w:val="24"/>
        </w:rPr>
        <w:t xml:space="preserve">is plain enough. But we lack some of the data necessary to explain his case.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the way of approximation, however, we may observe,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D20E63">
        <w:rPr>
          <w:rFonts w:ascii="Arial" w:hAnsi="Arial" w:cs="Arial"/>
          <w:sz w:val="24"/>
          <w:szCs w:val="24"/>
        </w:rPr>
        <w:t>1st,</w:t>
      </w:r>
      <w:r w:rsidRPr="00875EEE">
        <w:rPr>
          <w:rFonts w:ascii="Arial" w:hAnsi="Arial" w:cs="Arial"/>
          <w:sz w:val="24"/>
          <w:szCs w:val="24"/>
        </w:rPr>
        <w:t xml:space="preserve"> it is unsound to reason from the independent will of the infinite God to the dependent will of the creature.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i</w:t>
      </w:r>
      <w:r>
        <w:rPr>
          <w:rFonts w:ascii="Arial" w:hAnsi="Arial" w:cs="Arial"/>
          <w:sz w:val="24"/>
          <w:szCs w:val="24"/>
        </w:rPr>
        <w:t>nability</w:t>
      </w:r>
      <w:r w:rsidRPr="00875EEE">
        <w:rPr>
          <w:rFonts w:ascii="Arial" w:hAnsi="Arial" w:cs="Arial"/>
          <w:sz w:val="24"/>
          <w:szCs w:val="24"/>
        </w:rPr>
        <w:t xml:space="preserve"> of saints and angels is not inherent</w:t>
      </w:r>
      <w:r>
        <w:rPr>
          <w:rFonts w:ascii="Arial" w:hAnsi="Arial" w:cs="Arial"/>
          <w:sz w:val="24"/>
          <w:szCs w:val="24"/>
        </w:rPr>
        <w:t>,</w:t>
      </w:r>
      <w:r w:rsidRPr="00875EEE">
        <w:rPr>
          <w:rFonts w:ascii="Arial" w:hAnsi="Arial" w:cs="Arial"/>
          <w:sz w:val="24"/>
          <w:szCs w:val="24"/>
        </w:rPr>
        <w:t xml:space="preserve"> but i</w:t>
      </w:r>
      <w:r>
        <w:rPr>
          <w:rFonts w:ascii="Arial" w:hAnsi="Arial" w:cs="Arial"/>
          <w:sz w:val="24"/>
          <w:szCs w:val="24"/>
        </w:rPr>
        <w:t xml:space="preserve">s overcome by </w:t>
      </w:r>
      <w:r w:rsidRPr="00875EEE">
        <w:rPr>
          <w:rFonts w:ascii="Arial" w:hAnsi="Arial" w:cs="Arial"/>
          <w:sz w:val="24"/>
          <w:szCs w:val="24"/>
        </w:rPr>
        <w:t>a s</w:t>
      </w:r>
      <w:r>
        <w:rPr>
          <w:rFonts w:ascii="Arial" w:hAnsi="Arial" w:cs="Arial"/>
          <w:sz w:val="24"/>
          <w:szCs w:val="24"/>
        </w:rPr>
        <w:t>uperior</w:t>
      </w:r>
      <w:r w:rsidRPr="00875EEE">
        <w:rPr>
          <w:rFonts w:ascii="Arial" w:hAnsi="Arial" w:cs="Arial"/>
          <w:sz w:val="24"/>
          <w:szCs w:val="24"/>
        </w:rPr>
        <w:t xml:space="preserve"> co</w:t>
      </w:r>
      <w:r>
        <w:rPr>
          <w:rFonts w:ascii="Arial" w:hAnsi="Arial" w:cs="Arial"/>
          <w:sz w:val="24"/>
          <w:szCs w:val="24"/>
        </w:rPr>
        <w:t>n</w:t>
      </w:r>
      <w:r w:rsidRPr="00875EEE">
        <w:rPr>
          <w:rFonts w:ascii="Arial" w:hAnsi="Arial" w:cs="Arial"/>
          <w:sz w:val="24"/>
          <w:szCs w:val="24"/>
        </w:rPr>
        <w:t>fi</w:t>
      </w:r>
      <w:r>
        <w:rPr>
          <w:rFonts w:ascii="Arial" w:hAnsi="Arial" w:cs="Arial"/>
          <w:sz w:val="24"/>
          <w:szCs w:val="24"/>
        </w:rPr>
        <w:t>r</w:t>
      </w:r>
      <w:r w:rsidRPr="00875EEE">
        <w:rPr>
          <w:rFonts w:ascii="Arial" w:hAnsi="Arial" w:cs="Arial"/>
          <w:sz w:val="24"/>
          <w:szCs w:val="24"/>
        </w:rPr>
        <w:t>m</w:t>
      </w:r>
      <w:r>
        <w:rPr>
          <w:rFonts w:ascii="Arial" w:hAnsi="Arial" w:cs="Arial"/>
          <w:sz w:val="24"/>
          <w:szCs w:val="24"/>
        </w:rPr>
        <w:t>ing</w:t>
      </w:r>
      <w:r w:rsidRPr="00875EEE">
        <w:rPr>
          <w:rFonts w:ascii="Arial" w:hAnsi="Arial" w:cs="Arial"/>
          <w:sz w:val="24"/>
          <w:szCs w:val="24"/>
        </w:rPr>
        <w:t xml:space="preserve"> gra</w:t>
      </w:r>
      <w:r>
        <w:rPr>
          <w:rFonts w:ascii="Arial" w:hAnsi="Arial" w:cs="Arial"/>
          <w:sz w:val="24"/>
          <w:szCs w:val="24"/>
        </w:rPr>
        <w:t>c</w:t>
      </w:r>
      <w:r w:rsidRPr="00875EEE">
        <w:rPr>
          <w:rFonts w:ascii="Arial" w:hAnsi="Arial" w:cs="Arial"/>
          <w:sz w:val="24"/>
          <w:szCs w:val="24"/>
        </w:rPr>
        <w:t xml:space="preserve">e of </w:t>
      </w:r>
      <w:r>
        <w:rPr>
          <w:rFonts w:ascii="Arial" w:hAnsi="Arial" w:cs="Arial"/>
          <w:sz w:val="24"/>
          <w:szCs w:val="24"/>
        </w:rPr>
        <w:t>G</w:t>
      </w:r>
      <w:r w:rsidRPr="00875EEE">
        <w:rPr>
          <w:rFonts w:ascii="Arial" w:hAnsi="Arial" w:cs="Arial"/>
          <w:sz w:val="24"/>
          <w:szCs w:val="24"/>
        </w:rPr>
        <w:t>od. The</w:t>
      </w:r>
      <w:r>
        <w:rPr>
          <w:rFonts w:ascii="Arial" w:hAnsi="Arial" w:cs="Arial"/>
          <w:sz w:val="24"/>
          <w:szCs w:val="24"/>
        </w:rPr>
        <w:t>y</w:t>
      </w:r>
      <w:r w:rsidRPr="00875EEE">
        <w:rPr>
          <w:rFonts w:ascii="Arial" w:hAnsi="Arial" w:cs="Arial"/>
          <w:sz w:val="24"/>
          <w:szCs w:val="24"/>
        </w:rPr>
        <w:t xml:space="preserve"> are not in a state of probation. Adam was — his will was free, but not confirmed.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w:t>
      </w:r>
      <w:r>
        <w:rPr>
          <w:rFonts w:ascii="Arial" w:hAnsi="Arial" w:cs="Arial"/>
          <w:sz w:val="24"/>
          <w:szCs w:val="24"/>
        </w:rPr>
        <w:t>h</w:t>
      </w:r>
      <w:r w:rsidRPr="00875EEE">
        <w:rPr>
          <w:rFonts w:ascii="Arial" w:hAnsi="Arial" w:cs="Arial"/>
          <w:sz w:val="24"/>
          <w:szCs w:val="24"/>
        </w:rPr>
        <w:t xml:space="preserve">e depraved will of man cannot </w:t>
      </w:r>
      <w:r>
        <w:rPr>
          <w:rFonts w:ascii="Arial" w:hAnsi="Arial" w:cs="Arial"/>
          <w:sz w:val="24"/>
          <w:szCs w:val="24"/>
        </w:rPr>
        <w:t>originate holy affec</w:t>
      </w:r>
      <w:r w:rsidRPr="00875EEE">
        <w:rPr>
          <w:rFonts w:ascii="Arial" w:hAnsi="Arial" w:cs="Arial"/>
          <w:sz w:val="24"/>
          <w:szCs w:val="24"/>
        </w:rPr>
        <w:t>ti</w:t>
      </w:r>
      <w:r>
        <w:rPr>
          <w:rFonts w:ascii="Arial" w:hAnsi="Arial" w:cs="Arial"/>
          <w:sz w:val="24"/>
          <w:szCs w:val="24"/>
        </w:rPr>
        <w:t>ons</w:t>
      </w:r>
      <w:r w:rsidRPr="00875EEE">
        <w:rPr>
          <w:rFonts w:ascii="Arial" w:hAnsi="Arial" w:cs="Arial"/>
          <w:sz w:val="24"/>
          <w:szCs w:val="24"/>
        </w:rPr>
        <w:t xml:space="preserve"> and volitions</w:t>
      </w:r>
      <w:r>
        <w:rPr>
          <w:rFonts w:ascii="Arial" w:hAnsi="Arial" w:cs="Arial"/>
          <w:sz w:val="24"/>
          <w:szCs w:val="24"/>
        </w:rPr>
        <w:t xml:space="preserve"> [wishes]</w:t>
      </w:r>
      <w:r w:rsidRPr="00875EEE">
        <w:rPr>
          <w:rFonts w:ascii="Arial" w:hAnsi="Arial" w:cs="Arial"/>
          <w:sz w:val="24"/>
          <w:szCs w:val="24"/>
        </w:rPr>
        <w:t>, because the pres</w:t>
      </w:r>
      <w:r>
        <w:rPr>
          <w:rFonts w:ascii="Arial" w:hAnsi="Arial" w:cs="Arial"/>
          <w:sz w:val="24"/>
          <w:szCs w:val="24"/>
        </w:rPr>
        <w:t>ence of a positively holy prin</w:t>
      </w:r>
      <w:r w:rsidRPr="00875EEE">
        <w:rPr>
          <w:rFonts w:ascii="Arial" w:hAnsi="Arial" w:cs="Arial"/>
          <w:sz w:val="24"/>
          <w:szCs w:val="24"/>
        </w:rPr>
        <w:t>ciple is necessary to constitute them holy. But, on the other hand, there were already in the holy will of Adam many princip</w:t>
      </w:r>
      <w:r>
        <w:rPr>
          <w:rFonts w:ascii="Arial" w:hAnsi="Arial" w:cs="Arial"/>
          <w:sz w:val="24"/>
          <w:szCs w:val="24"/>
        </w:rPr>
        <w:t>l</w:t>
      </w:r>
      <w:r w:rsidRPr="00875EEE">
        <w:rPr>
          <w:rFonts w:ascii="Arial" w:hAnsi="Arial" w:cs="Arial"/>
          <w:sz w:val="24"/>
          <w:szCs w:val="24"/>
        </w:rPr>
        <w:t>es morally indifferent, in themselves neither g</w:t>
      </w:r>
      <w:r>
        <w:rPr>
          <w:rFonts w:ascii="Arial" w:hAnsi="Arial" w:cs="Arial"/>
          <w:sz w:val="24"/>
          <w:szCs w:val="24"/>
        </w:rPr>
        <w:t>o</w:t>
      </w:r>
      <w:r w:rsidRPr="00875EEE">
        <w:rPr>
          <w:rFonts w:ascii="Arial" w:hAnsi="Arial" w:cs="Arial"/>
          <w:sz w:val="24"/>
          <w:szCs w:val="24"/>
        </w:rPr>
        <w:t>od nor bad, and becoming sinful only when, in default of the control of reaso</w:t>
      </w:r>
      <w:r>
        <w:rPr>
          <w:rFonts w:ascii="Arial" w:hAnsi="Arial" w:cs="Arial"/>
          <w:sz w:val="24"/>
          <w:szCs w:val="24"/>
        </w:rPr>
        <w:t>n</w:t>
      </w:r>
      <w:r w:rsidRPr="00875EEE">
        <w:rPr>
          <w:rFonts w:ascii="Arial" w:hAnsi="Arial" w:cs="Arial"/>
          <w:sz w:val="24"/>
          <w:szCs w:val="24"/>
        </w:rPr>
        <w:t xml:space="preserve"> and conscience, they prompt to their indulgence in ways forbidden by </w:t>
      </w:r>
      <w:r>
        <w:rPr>
          <w:rFonts w:ascii="Arial" w:hAnsi="Arial" w:cs="Arial"/>
          <w:sz w:val="24"/>
          <w:szCs w:val="24"/>
        </w:rPr>
        <w:t xml:space="preserve">God, for example, </w:t>
      </w:r>
      <w:r w:rsidRPr="00875EEE">
        <w:rPr>
          <w:rFonts w:ascii="Arial" w:hAnsi="Arial" w:cs="Arial"/>
          <w:sz w:val="24"/>
          <w:szCs w:val="24"/>
        </w:rPr>
        <w:t>admiration and appetite for the fruit, and desire for knowledge. The sin commenced the moment that, under the powerful persuasion of Satan, these two motives were dwelt upon in spite of the prohibition, and t</w:t>
      </w:r>
      <w:r>
        <w:rPr>
          <w:rFonts w:ascii="Arial" w:hAnsi="Arial" w:cs="Arial"/>
          <w:sz w:val="24"/>
          <w:szCs w:val="24"/>
        </w:rPr>
        <w:t>hus allowed to become so preva</w:t>
      </w:r>
      <w:r w:rsidRPr="00875EEE">
        <w:rPr>
          <w:rFonts w:ascii="Arial" w:hAnsi="Arial" w:cs="Arial"/>
          <w:sz w:val="24"/>
          <w:szCs w:val="24"/>
        </w:rPr>
        <w:t>lent in the soul as temporarily to neutrali</w:t>
      </w:r>
      <w:r>
        <w:rPr>
          <w:rFonts w:ascii="Arial" w:hAnsi="Arial" w:cs="Arial"/>
          <w:sz w:val="24"/>
          <w:szCs w:val="24"/>
        </w:rPr>
        <w:t>s</w:t>
      </w:r>
      <w:r w:rsidRPr="00875EEE">
        <w:rPr>
          <w:rFonts w:ascii="Arial" w:hAnsi="Arial" w:cs="Arial"/>
          <w:sz w:val="24"/>
          <w:szCs w:val="24"/>
        </w:rPr>
        <w:t xml:space="preserve">e reverence for God’s authority, and fear of his threat.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Adam, though endowed with a holy disposition, was inexperienced in the assaults of temptation.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He was a</w:t>
      </w:r>
      <w:r>
        <w:rPr>
          <w:rFonts w:ascii="Arial" w:hAnsi="Arial" w:cs="Arial"/>
          <w:sz w:val="24"/>
          <w:szCs w:val="24"/>
        </w:rPr>
        <w:t>ttacked</w:t>
      </w:r>
      <w:r w:rsidRPr="00875EEE">
        <w:rPr>
          <w:rFonts w:ascii="Arial" w:hAnsi="Arial" w:cs="Arial"/>
          <w:sz w:val="24"/>
          <w:szCs w:val="24"/>
        </w:rPr>
        <w:t xml:space="preserve"> through the morally indif</w:t>
      </w:r>
      <w:r>
        <w:rPr>
          <w:rFonts w:ascii="Arial" w:hAnsi="Arial" w:cs="Arial"/>
          <w:sz w:val="24"/>
          <w:szCs w:val="24"/>
        </w:rPr>
        <w:t>ferent princi</w:t>
      </w:r>
      <w:r w:rsidRPr="00875EEE">
        <w:rPr>
          <w:rFonts w:ascii="Arial" w:hAnsi="Arial" w:cs="Arial"/>
          <w:sz w:val="24"/>
          <w:szCs w:val="24"/>
        </w:rPr>
        <w:t xml:space="preserve">ples of his nature by a vastly superior intelligence and character, to whom, in the highest sense, the origin of all sin must be referred.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10. Wh</w:t>
      </w:r>
      <w:r>
        <w:rPr>
          <w:rFonts w:ascii="Arial" w:hAnsi="Arial" w:cs="Arial"/>
          <w:sz w:val="24"/>
          <w:szCs w:val="24"/>
        </w:rPr>
        <w:t>at</w:t>
      </w:r>
      <w:r w:rsidRPr="00875EEE">
        <w:rPr>
          <w:rFonts w:ascii="Arial" w:hAnsi="Arial" w:cs="Arial"/>
          <w:sz w:val="24"/>
          <w:szCs w:val="24"/>
        </w:rPr>
        <w:t xml:space="preserve"> was t</w:t>
      </w:r>
      <w:r>
        <w:rPr>
          <w:rFonts w:ascii="Arial" w:hAnsi="Arial" w:cs="Arial"/>
          <w:sz w:val="24"/>
          <w:szCs w:val="24"/>
        </w:rPr>
        <w:t>h</w:t>
      </w:r>
      <w:r w:rsidRPr="00875EEE">
        <w:rPr>
          <w:rFonts w:ascii="Arial" w:hAnsi="Arial" w:cs="Arial"/>
          <w:sz w:val="24"/>
          <w:szCs w:val="24"/>
        </w:rPr>
        <w:t>e effect of Adam’s sin on hims</w:t>
      </w:r>
      <w:r>
        <w:rPr>
          <w:rFonts w:ascii="Arial" w:hAnsi="Arial" w:cs="Arial"/>
          <w:sz w:val="24"/>
          <w:szCs w:val="24"/>
        </w:rPr>
        <w:t>elf?</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In the natural relation which Adam sustained </w:t>
      </w:r>
      <w:r>
        <w:rPr>
          <w:rFonts w:ascii="Arial" w:hAnsi="Arial" w:cs="Arial"/>
          <w:sz w:val="24"/>
          <w:szCs w:val="24"/>
        </w:rPr>
        <w:t>with</w:t>
      </w:r>
      <w:r w:rsidRPr="00875EEE">
        <w:rPr>
          <w:rFonts w:ascii="Arial" w:hAnsi="Arial" w:cs="Arial"/>
          <w:sz w:val="24"/>
          <w:szCs w:val="24"/>
        </w:rPr>
        <w:t xml:space="preserve"> God as the subject of his moral government, his sin must have instantly had the effect of (1.) displeasing a</w:t>
      </w:r>
      <w:r>
        <w:rPr>
          <w:rFonts w:ascii="Arial" w:hAnsi="Arial" w:cs="Arial"/>
          <w:sz w:val="24"/>
          <w:szCs w:val="24"/>
        </w:rPr>
        <w:t>nd alienating God, and (2.) de</w:t>
      </w:r>
      <w:r w:rsidRPr="00875EEE">
        <w:rPr>
          <w:rFonts w:ascii="Arial" w:hAnsi="Arial" w:cs="Arial"/>
          <w:sz w:val="24"/>
          <w:szCs w:val="24"/>
        </w:rPr>
        <w:t xml:space="preserve">praving his own soul.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In the covenant relation which Adam sustained </w:t>
      </w:r>
      <w:r>
        <w:rPr>
          <w:rFonts w:ascii="Arial" w:hAnsi="Arial" w:cs="Arial"/>
          <w:sz w:val="24"/>
          <w:szCs w:val="24"/>
        </w:rPr>
        <w:t>with</w:t>
      </w:r>
      <w:r w:rsidRPr="00875EEE">
        <w:rPr>
          <w:rFonts w:ascii="Arial" w:hAnsi="Arial" w:cs="Arial"/>
          <w:sz w:val="24"/>
          <w:szCs w:val="24"/>
        </w:rPr>
        <w:t xml:space="preserve"> God</w:t>
      </w:r>
      <w:r>
        <w:rPr>
          <w:rFonts w:ascii="Arial" w:hAnsi="Arial" w:cs="Arial"/>
          <w:sz w:val="24"/>
          <w:szCs w:val="24"/>
        </w:rPr>
        <w:t>,</w:t>
      </w:r>
      <w:r w:rsidRPr="00875EEE">
        <w:rPr>
          <w:rFonts w:ascii="Arial" w:hAnsi="Arial" w:cs="Arial"/>
          <w:sz w:val="24"/>
          <w:szCs w:val="24"/>
        </w:rPr>
        <w:t xml:space="preserve"> the penalty of the covenant of works was incurred, </w:t>
      </w:r>
      <w:r>
        <w:rPr>
          <w:rFonts w:ascii="Arial" w:hAnsi="Arial" w:cs="Arial"/>
          <w:sz w:val="24"/>
          <w:szCs w:val="24"/>
        </w:rPr>
        <w:t>that is</w:t>
      </w:r>
      <w:r w:rsidRPr="00875EEE">
        <w:rPr>
          <w:rFonts w:ascii="Arial" w:hAnsi="Arial" w:cs="Arial"/>
          <w:sz w:val="24"/>
          <w:szCs w:val="24"/>
        </w:rPr>
        <w:t>, death</w:t>
      </w:r>
      <w:r>
        <w:rPr>
          <w:rFonts w:ascii="Arial" w:hAnsi="Arial" w:cs="Arial"/>
          <w:sz w:val="24"/>
          <w:szCs w:val="24"/>
        </w:rPr>
        <w:t xml:space="preserve">, </w:t>
      </w:r>
      <w:r w:rsidRPr="00875EEE">
        <w:rPr>
          <w:rFonts w:ascii="Arial" w:hAnsi="Arial" w:cs="Arial"/>
          <w:sz w:val="24"/>
          <w:szCs w:val="24"/>
        </w:rPr>
        <w:t>including, (1.) mortality of body, (2.</w:t>
      </w:r>
      <w:r>
        <w:rPr>
          <w:rFonts w:ascii="Arial" w:hAnsi="Arial" w:cs="Arial"/>
          <w:sz w:val="24"/>
          <w:szCs w:val="24"/>
        </w:rPr>
        <w:t>) corruption of soul, (3.) a sen</w:t>
      </w:r>
      <w:r w:rsidRPr="00875EEE">
        <w:rPr>
          <w:rFonts w:ascii="Arial" w:hAnsi="Arial" w:cs="Arial"/>
          <w:sz w:val="24"/>
          <w:szCs w:val="24"/>
        </w:rPr>
        <w:t xml:space="preserve">tence of eternal death.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11.</w:t>
      </w:r>
      <w:r w:rsidRPr="00875EEE">
        <w:rPr>
          <w:rFonts w:ascii="Arial" w:hAnsi="Arial" w:cs="Arial"/>
          <w:sz w:val="24"/>
          <w:szCs w:val="24"/>
        </w:rPr>
        <w:t xml:space="preserve"> In what sense did he become totally depraved</w:t>
      </w:r>
      <w:r>
        <w:rPr>
          <w:rFonts w:ascii="Arial" w:hAnsi="Arial" w:cs="Arial"/>
          <w:sz w:val="24"/>
          <w:szCs w:val="24"/>
        </w:rPr>
        <w:t>,</w:t>
      </w:r>
      <w:r w:rsidRPr="00875EEE">
        <w:rPr>
          <w:rFonts w:ascii="Arial" w:hAnsi="Arial" w:cs="Arial"/>
          <w:sz w:val="24"/>
          <w:szCs w:val="24"/>
        </w:rPr>
        <w:t xml:space="preserve"> and how </w:t>
      </w:r>
      <w:r>
        <w:rPr>
          <w:rFonts w:ascii="Arial" w:hAnsi="Arial" w:cs="Arial"/>
          <w:sz w:val="24"/>
          <w:szCs w:val="24"/>
        </w:rPr>
        <w:t>c</w:t>
      </w:r>
      <w:r w:rsidRPr="00875EEE">
        <w:rPr>
          <w:rFonts w:ascii="Arial" w:hAnsi="Arial" w:cs="Arial"/>
          <w:sz w:val="24"/>
          <w:szCs w:val="24"/>
        </w:rPr>
        <w:t xml:space="preserve">ould total depravity result from one sin?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By the affirmation that total depravity was the immediate result of Adam’s first sin, it is not meant that he became as bad as he could be, or even as corrupt as the best of his un</w:t>
      </w:r>
      <w:r>
        <w:rPr>
          <w:rFonts w:ascii="Arial" w:hAnsi="Arial" w:cs="Arial"/>
          <w:sz w:val="24"/>
          <w:szCs w:val="24"/>
        </w:rPr>
        <w:t>r</w:t>
      </w:r>
      <w:r w:rsidRPr="00875EEE">
        <w:rPr>
          <w:rFonts w:ascii="Arial" w:hAnsi="Arial" w:cs="Arial"/>
          <w:sz w:val="24"/>
          <w:szCs w:val="24"/>
        </w:rPr>
        <w:t xml:space="preserve">egenerate descendants; but it is meant —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1st. His depravity was </w:t>
      </w:r>
      <w:r w:rsidRPr="00875EEE">
        <w:rPr>
          <w:rFonts w:ascii="Arial" w:hAnsi="Arial" w:cs="Arial"/>
          <w:sz w:val="24"/>
          <w:szCs w:val="24"/>
        </w:rPr>
        <w:t xml:space="preserve">complete. God demands perfect obedience. Adam was now a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rebel in arms.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the favo</w:t>
      </w:r>
      <w:r>
        <w:rPr>
          <w:rFonts w:ascii="Arial" w:hAnsi="Arial" w:cs="Arial"/>
          <w:sz w:val="24"/>
          <w:szCs w:val="24"/>
        </w:rPr>
        <w:t>u</w:t>
      </w:r>
      <w:r w:rsidRPr="00875EEE">
        <w:rPr>
          <w:rFonts w:ascii="Arial" w:hAnsi="Arial" w:cs="Arial"/>
          <w:sz w:val="24"/>
          <w:szCs w:val="24"/>
        </w:rPr>
        <w:t>r and communion of God, the sole condition of his spiritual life, was withdrawn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A schism was introduced int</w:t>
      </w:r>
      <w:r>
        <w:rPr>
          <w:rFonts w:ascii="Arial" w:hAnsi="Arial" w:cs="Arial"/>
          <w:sz w:val="24"/>
          <w:szCs w:val="24"/>
        </w:rPr>
        <w:t>o</w:t>
      </w:r>
      <w:r w:rsidRPr="00875EEE">
        <w:rPr>
          <w:rFonts w:ascii="Arial" w:hAnsi="Arial" w:cs="Arial"/>
          <w:sz w:val="24"/>
          <w:szCs w:val="24"/>
        </w:rPr>
        <w:t xml:space="preserve"> the soul itself. The </w:t>
      </w:r>
      <w:r>
        <w:rPr>
          <w:rFonts w:ascii="Arial" w:hAnsi="Arial" w:cs="Arial"/>
          <w:sz w:val="24"/>
          <w:szCs w:val="24"/>
        </w:rPr>
        <w:t>p</w:t>
      </w:r>
      <w:r w:rsidRPr="00875EEE">
        <w:rPr>
          <w:rFonts w:ascii="Arial" w:hAnsi="Arial" w:cs="Arial"/>
          <w:sz w:val="24"/>
          <w:szCs w:val="24"/>
        </w:rPr>
        <w:t xml:space="preserve">ainful reproaches of conscience were excited, and could never be allayed without an atonement. This led to fear of God, distrust, prevarication, and, by necessary consequence, to innumerable other sins.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Thus the whole nature became depraved. The will being at war with the conscience, the understanding became darkened; the conscience, in consequence of constant outrage and neglect, became seared; the appetites of the body </w:t>
      </w:r>
      <w:r>
        <w:rPr>
          <w:rFonts w:ascii="Arial" w:hAnsi="Arial" w:cs="Arial"/>
          <w:sz w:val="24"/>
          <w:szCs w:val="24"/>
        </w:rPr>
        <w:t>uncountable</w:t>
      </w:r>
      <w:r w:rsidRPr="00875EEE">
        <w:rPr>
          <w:rFonts w:ascii="Arial" w:hAnsi="Arial" w:cs="Arial"/>
          <w:sz w:val="24"/>
          <w:szCs w:val="24"/>
        </w:rPr>
        <w:t xml:space="preserve">, and its members instruments of unrighteousness.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There remained in man’s</w:t>
      </w:r>
      <w:r>
        <w:rPr>
          <w:rFonts w:ascii="Arial" w:hAnsi="Arial" w:cs="Arial"/>
          <w:sz w:val="24"/>
          <w:szCs w:val="24"/>
        </w:rPr>
        <w:t xml:space="preserve"> nature no recuperative princi</w:t>
      </w:r>
      <w:r w:rsidRPr="00875EEE">
        <w:rPr>
          <w:rFonts w:ascii="Arial" w:hAnsi="Arial" w:cs="Arial"/>
          <w:sz w:val="24"/>
          <w:szCs w:val="24"/>
        </w:rPr>
        <w:t>ple; he must go on from worse to worse unless God interpose</w:t>
      </w:r>
      <w:r>
        <w:rPr>
          <w:rFonts w:ascii="Arial" w:hAnsi="Arial" w:cs="Arial"/>
          <w:sz w:val="24"/>
          <w:szCs w:val="24"/>
        </w:rPr>
        <w:t>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Thus the soul of man</w:t>
      </w:r>
      <w:r>
        <w:rPr>
          <w:rFonts w:ascii="Arial" w:hAnsi="Arial" w:cs="Arial"/>
          <w:sz w:val="24"/>
          <w:szCs w:val="24"/>
        </w:rPr>
        <w:t>,</w:t>
      </w:r>
      <w:r w:rsidRPr="00875EEE">
        <w:rPr>
          <w:rFonts w:ascii="Arial" w:hAnsi="Arial" w:cs="Arial"/>
          <w:sz w:val="24"/>
          <w:szCs w:val="24"/>
        </w:rPr>
        <w:t xml:space="preserve"> being essentially active, although one sin did not establish a confirmed habit, it did alienate God</w:t>
      </w:r>
      <w:r>
        <w:rPr>
          <w:rFonts w:ascii="Arial" w:hAnsi="Arial" w:cs="Arial"/>
          <w:sz w:val="24"/>
          <w:szCs w:val="24"/>
        </w:rPr>
        <w:t>,</w:t>
      </w:r>
      <w:r w:rsidRPr="00875EEE">
        <w:rPr>
          <w:rFonts w:ascii="Arial" w:hAnsi="Arial" w:cs="Arial"/>
          <w:sz w:val="24"/>
          <w:szCs w:val="24"/>
        </w:rPr>
        <w:t xml:space="preserve"> and work confusion in the soul, and thus lead to an endless course of sin.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12. What is the Pelagian doctrine </w:t>
      </w:r>
      <w:r>
        <w:rPr>
          <w:rFonts w:ascii="Arial" w:hAnsi="Arial" w:cs="Arial"/>
          <w:sz w:val="24"/>
          <w:szCs w:val="24"/>
        </w:rPr>
        <w:t>a</w:t>
      </w:r>
      <w:r w:rsidRPr="00875EEE">
        <w:rPr>
          <w:rFonts w:ascii="Arial" w:hAnsi="Arial" w:cs="Arial"/>
          <w:sz w:val="24"/>
          <w:szCs w:val="24"/>
        </w:rPr>
        <w:t xml:space="preserve">s to the effect of Adam’s sin on his posterity?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Pelagians hold, </w:t>
      </w:r>
      <w:r w:rsidRPr="00F138C3">
        <w:rPr>
          <w:rFonts w:ascii="Arial" w:hAnsi="Arial" w:cs="Arial"/>
          <w:b/>
          <w:bCs/>
          <w:sz w:val="24"/>
          <w:szCs w:val="24"/>
        </w:rPr>
        <w:t>1st</w:t>
      </w:r>
      <w:r w:rsidRPr="00875EEE">
        <w:rPr>
          <w:rFonts w:ascii="Arial" w:hAnsi="Arial" w:cs="Arial"/>
          <w:sz w:val="24"/>
          <w:szCs w:val="24"/>
        </w:rPr>
        <w:t>, with regard to sin, that it is an act of volunta</w:t>
      </w:r>
      <w:r>
        <w:rPr>
          <w:rFonts w:ascii="Arial" w:hAnsi="Arial" w:cs="Arial"/>
          <w:sz w:val="24"/>
          <w:szCs w:val="24"/>
        </w:rPr>
        <w:t>r</w:t>
      </w:r>
      <w:r w:rsidRPr="00875EEE">
        <w:rPr>
          <w:rFonts w:ascii="Arial" w:hAnsi="Arial" w:cs="Arial"/>
          <w:sz w:val="24"/>
          <w:szCs w:val="24"/>
        </w:rPr>
        <w:t xml:space="preserve">y transgression of known law, and nothing else. </w:t>
      </w:r>
      <w:r w:rsidRPr="00F138C3">
        <w:rPr>
          <w:rFonts w:ascii="Arial" w:hAnsi="Arial" w:cs="Arial"/>
          <w:b/>
          <w:bCs/>
          <w:sz w:val="24"/>
          <w:szCs w:val="24"/>
        </w:rPr>
        <w:t>2nd</w:t>
      </w:r>
      <w:r w:rsidRPr="00875EEE">
        <w:rPr>
          <w:rFonts w:ascii="Arial" w:hAnsi="Arial" w:cs="Arial"/>
          <w:sz w:val="24"/>
          <w:szCs w:val="24"/>
        </w:rPr>
        <w:t>. With regard to free will, “that is of its essence that a man should have it in his power as much to cease from sinning as to deviate from the path of rectitude</w:t>
      </w:r>
      <w:r>
        <w:rPr>
          <w:rFonts w:ascii="Arial" w:hAnsi="Arial" w:cs="Arial"/>
          <w:sz w:val="24"/>
          <w:szCs w:val="24"/>
        </w:rPr>
        <w:t xml:space="preserve"> [correct action]</w:t>
      </w:r>
      <w:r w:rsidRPr="00875EEE">
        <w:rPr>
          <w:rFonts w:ascii="Arial" w:hAnsi="Arial" w:cs="Arial"/>
          <w:sz w:val="24"/>
          <w:szCs w:val="24"/>
        </w:rPr>
        <w:t>; therefore, a man’s nat</w:t>
      </w:r>
      <w:r>
        <w:rPr>
          <w:rFonts w:ascii="Arial" w:hAnsi="Arial" w:cs="Arial"/>
          <w:sz w:val="24"/>
          <w:szCs w:val="24"/>
        </w:rPr>
        <w:t xml:space="preserve">ural </w:t>
      </w:r>
      <w:r w:rsidRPr="00875EEE">
        <w:rPr>
          <w:rFonts w:ascii="Arial" w:hAnsi="Arial" w:cs="Arial"/>
          <w:sz w:val="24"/>
          <w:szCs w:val="24"/>
        </w:rPr>
        <w:t xml:space="preserve">state is not changed (rendered corrupt) by sinning, but he only becomes guilty, </w:t>
      </w:r>
      <w:r>
        <w:rPr>
          <w:rFonts w:ascii="Arial" w:hAnsi="Arial" w:cs="Arial"/>
          <w:sz w:val="24"/>
          <w:szCs w:val="24"/>
        </w:rPr>
        <w:t>that is</w:t>
      </w:r>
      <w:r w:rsidRPr="00875EEE">
        <w:rPr>
          <w:rFonts w:ascii="Arial" w:hAnsi="Arial" w:cs="Arial"/>
          <w:sz w:val="24"/>
          <w:szCs w:val="24"/>
        </w:rPr>
        <w:t xml:space="preserve">, </w:t>
      </w:r>
      <w:r>
        <w:rPr>
          <w:rFonts w:ascii="Arial" w:hAnsi="Arial" w:cs="Arial"/>
          <w:sz w:val="24"/>
          <w:szCs w:val="24"/>
        </w:rPr>
        <w:t xml:space="preserve">is </w:t>
      </w:r>
      <w:r w:rsidRPr="00875EEE">
        <w:rPr>
          <w:rFonts w:ascii="Arial" w:hAnsi="Arial" w:cs="Arial"/>
          <w:sz w:val="24"/>
          <w:szCs w:val="24"/>
        </w:rPr>
        <w:t xml:space="preserve">liable to punishment.” </w:t>
      </w:r>
    </w:p>
    <w:p w:rsidR="00283EF3" w:rsidRPr="00875EEE" w:rsidRDefault="00283EF3" w:rsidP="00283EF3">
      <w:pPr>
        <w:spacing w:after="0" w:line="276" w:lineRule="auto"/>
        <w:jc w:val="both"/>
        <w:rPr>
          <w:rFonts w:ascii="Arial" w:hAnsi="Arial" w:cs="Arial"/>
          <w:sz w:val="24"/>
          <w:szCs w:val="24"/>
        </w:rPr>
      </w:pPr>
    </w:p>
    <w:p w:rsidR="00283EF3" w:rsidRPr="00F138C3" w:rsidRDefault="00283EF3" w:rsidP="00283EF3">
      <w:pPr>
        <w:spacing w:after="0" w:line="276" w:lineRule="auto"/>
        <w:jc w:val="both"/>
        <w:rPr>
          <w:rFonts w:ascii="Arial" w:hAnsi="Arial" w:cs="Arial"/>
          <w:i/>
          <w:iCs/>
          <w:sz w:val="24"/>
          <w:szCs w:val="24"/>
        </w:rPr>
      </w:pPr>
      <w:r w:rsidRPr="00875EEE">
        <w:rPr>
          <w:rFonts w:ascii="Arial" w:hAnsi="Arial" w:cs="Arial"/>
          <w:sz w:val="24"/>
          <w:szCs w:val="24"/>
        </w:rPr>
        <w:t xml:space="preserve">They consequently deny, </w:t>
      </w:r>
      <w:r w:rsidRPr="00F138C3">
        <w:rPr>
          <w:rFonts w:ascii="Arial" w:hAnsi="Arial" w:cs="Arial"/>
          <w:b/>
          <w:bCs/>
          <w:sz w:val="24"/>
          <w:szCs w:val="24"/>
        </w:rPr>
        <w:t>1st,</w:t>
      </w:r>
      <w:r w:rsidRPr="00875EEE">
        <w:rPr>
          <w:rFonts w:ascii="Arial" w:hAnsi="Arial" w:cs="Arial"/>
          <w:sz w:val="24"/>
          <w:szCs w:val="24"/>
        </w:rPr>
        <w:t xml:space="preserve"> that Adam’s sin could corrupt by natural generation the natures of his descendants. </w:t>
      </w:r>
      <w:r w:rsidRPr="00F138C3">
        <w:rPr>
          <w:rFonts w:ascii="Arial" w:hAnsi="Arial" w:cs="Arial"/>
          <w:b/>
          <w:bCs/>
          <w:sz w:val="24"/>
          <w:szCs w:val="24"/>
        </w:rPr>
        <w:t>2nd</w:t>
      </w:r>
      <w:r w:rsidRPr="00875EEE">
        <w:rPr>
          <w:rFonts w:ascii="Arial" w:hAnsi="Arial" w:cs="Arial"/>
          <w:sz w:val="24"/>
          <w:szCs w:val="24"/>
        </w:rPr>
        <w:t xml:space="preserve">. That the guilt (legal responsibility) of his sin is imputed to them. </w:t>
      </w:r>
      <w:r w:rsidRPr="00F138C3">
        <w:rPr>
          <w:rFonts w:ascii="Arial" w:hAnsi="Arial" w:cs="Arial"/>
          <w:b/>
          <w:bCs/>
          <w:sz w:val="24"/>
          <w:szCs w:val="24"/>
        </w:rPr>
        <w:t>3rd</w:t>
      </w:r>
      <w:r w:rsidRPr="00875EEE">
        <w:rPr>
          <w:rFonts w:ascii="Arial" w:hAnsi="Arial" w:cs="Arial"/>
          <w:sz w:val="24"/>
          <w:szCs w:val="24"/>
        </w:rPr>
        <w:t>. That death and the physical ev</w:t>
      </w:r>
      <w:r>
        <w:rPr>
          <w:rFonts w:ascii="Arial" w:hAnsi="Arial" w:cs="Arial"/>
          <w:sz w:val="24"/>
          <w:szCs w:val="24"/>
        </w:rPr>
        <w:t>ils of this life, common to in</w:t>
      </w:r>
      <w:r w:rsidRPr="00875EEE">
        <w:rPr>
          <w:rFonts w:ascii="Arial" w:hAnsi="Arial" w:cs="Arial"/>
          <w:sz w:val="24"/>
          <w:szCs w:val="24"/>
        </w:rPr>
        <w:t>fants and adults, g</w:t>
      </w:r>
      <w:r>
        <w:rPr>
          <w:rFonts w:ascii="Arial" w:hAnsi="Arial" w:cs="Arial"/>
          <w:sz w:val="24"/>
          <w:szCs w:val="24"/>
        </w:rPr>
        <w:t>o</w:t>
      </w:r>
      <w:r w:rsidRPr="00875EEE">
        <w:rPr>
          <w:rFonts w:ascii="Arial" w:hAnsi="Arial" w:cs="Arial"/>
          <w:sz w:val="24"/>
          <w:szCs w:val="24"/>
        </w:rPr>
        <w:t>od and bad men alike, are penal. They hold these evils to be incident naturally to man’s present life, and that infants</w:t>
      </w:r>
      <w:r>
        <w:rPr>
          <w:rFonts w:ascii="Arial" w:hAnsi="Arial" w:cs="Arial"/>
          <w:sz w:val="24"/>
          <w:szCs w:val="24"/>
        </w:rPr>
        <w:t>,</w:t>
      </w:r>
      <w:r w:rsidRPr="00875EEE">
        <w:rPr>
          <w:rFonts w:ascii="Arial" w:hAnsi="Arial" w:cs="Arial"/>
          <w:sz w:val="24"/>
          <w:szCs w:val="24"/>
        </w:rPr>
        <w:t xml:space="preserve"> being born</w:t>
      </w:r>
      <w:r>
        <w:rPr>
          <w:rFonts w:ascii="Arial" w:hAnsi="Arial" w:cs="Arial"/>
          <w:sz w:val="24"/>
          <w:szCs w:val="24"/>
        </w:rPr>
        <w:t>,</w:t>
      </w:r>
      <w:r w:rsidRPr="00875EEE">
        <w:rPr>
          <w:rFonts w:ascii="Arial" w:hAnsi="Arial" w:cs="Arial"/>
          <w:sz w:val="24"/>
          <w:szCs w:val="24"/>
        </w:rPr>
        <w:t xml:space="preserve"> a</w:t>
      </w:r>
      <w:r>
        <w:rPr>
          <w:rFonts w:ascii="Arial" w:hAnsi="Arial" w:cs="Arial"/>
          <w:sz w:val="24"/>
          <w:szCs w:val="24"/>
        </w:rPr>
        <w:t>re</w:t>
      </w:r>
      <w:r w:rsidRPr="00875EEE">
        <w:rPr>
          <w:rFonts w:ascii="Arial" w:hAnsi="Arial" w:cs="Arial"/>
          <w:sz w:val="24"/>
          <w:szCs w:val="24"/>
        </w:rPr>
        <w:t xml:space="preserve"> innocent and perfect, though as fallible, as Adam, fall into sin through the force of example. — </w:t>
      </w:r>
      <w:r w:rsidRPr="00F138C3">
        <w:rPr>
          <w:rFonts w:ascii="Arial" w:hAnsi="Arial" w:cs="Arial"/>
          <w:i/>
          <w:iCs/>
          <w:sz w:val="24"/>
          <w:szCs w:val="24"/>
        </w:rPr>
        <w:t xml:space="preserve">Princeton </w:t>
      </w:r>
    </w:p>
    <w:p w:rsidR="00283EF3" w:rsidRPr="00875EEE" w:rsidRDefault="00283EF3" w:rsidP="00283EF3">
      <w:pPr>
        <w:spacing w:after="0" w:line="276" w:lineRule="auto"/>
        <w:jc w:val="both"/>
        <w:rPr>
          <w:rFonts w:ascii="Arial" w:hAnsi="Arial" w:cs="Arial"/>
          <w:sz w:val="24"/>
          <w:szCs w:val="24"/>
        </w:rPr>
      </w:pPr>
      <w:r w:rsidRPr="00F138C3">
        <w:rPr>
          <w:rFonts w:ascii="Arial" w:hAnsi="Arial" w:cs="Arial"/>
          <w:i/>
          <w:iCs/>
          <w:sz w:val="24"/>
          <w:szCs w:val="24"/>
        </w:rPr>
        <w:t>Theological Essays,</w:t>
      </w:r>
      <w:r w:rsidRPr="00875EEE">
        <w:rPr>
          <w:rFonts w:ascii="Arial" w:hAnsi="Arial" w:cs="Arial"/>
          <w:sz w:val="24"/>
          <w:szCs w:val="24"/>
        </w:rPr>
        <w:t xml:space="preserve"> pp. 102 and 103.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What is the Arminian view on this point?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Arminian system denies, </w:t>
      </w:r>
      <w:r w:rsidRPr="00CB4717">
        <w:rPr>
          <w:rFonts w:ascii="Arial" w:hAnsi="Arial" w:cs="Arial"/>
          <w:b/>
          <w:bCs/>
          <w:sz w:val="24"/>
          <w:szCs w:val="24"/>
        </w:rPr>
        <w:t>1st</w:t>
      </w:r>
      <w:r w:rsidRPr="00875EEE">
        <w:rPr>
          <w:rFonts w:ascii="Arial" w:hAnsi="Arial" w:cs="Arial"/>
          <w:sz w:val="24"/>
          <w:szCs w:val="24"/>
        </w:rPr>
        <w:t xml:space="preserve">, that the guilt of Adam’s sin is judicially imputed to his descendants. </w:t>
      </w:r>
      <w:r w:rsidRPr="00CB4717">
        <w:rPr>
          <w:rFonts w:ascii="Arial" w:hAnsi="Arial" w:cs="Arial"/>
          <w:b/>
          <w:bCs/>
          <w:sz w:val="24"/>
          <w:szCs w:val="24"/>
        </w:rPr>
        <w:t>2nd</w:t>
      </w:r>
      <w:r w:rsidRPr="00875EEE">
        <w:rPr>
          <w:rFonts w:ascii="Arial" w:hAnsi="Arial" w:cs="Arial"/>
          <w:sz w:val="24"/>
          <w:szCs w:val="24"/>
        </w:rPr>
        <w:t>. That the corruption of nature, which they inherit from him by ordinary generation, and as natural heirs, is properly of the nature of sin, and deserving of the wrath of God, since it is involuntary. It maintains, however, that all men inherit from Adam a natural infirmity, characteri</w:t>
      </w:r>
      <w:r>
        <w:rPr>
          <w:rFonts w:ascii="Arial" w:hAnsi="Arial" w:cs="Arial"/>
          <w:sz w:val="24"/>
          <w:szCs w:val="24"/>
        </w:rPr>
        <w:t>s</w:t>
      </w:r>
      <w:r w:rsidRPr="00875EEE">
        <w:rPr>
          <w:rFonts w:ascii="Arial" w:hAnsi="Arial" w:cs="Arial"/>
          <w:sz w:val="24"/>
          <w:szCs w:val="24"/>
        </w:rPr>
        <w:t>ed as a destitution of original righteousness, making it certain that every individual un</w:t>
      </w:r>
      <w:r>
        <w:rPr>
          <w:rFonts w:ascii="Arial" w:hAnsi="Arial" w:cs="Arial"/>
          <w:sz w:val="24"/>
          <w:szCs w:val="24"/>
        </w:rPr>
        <w:t>iformly sins as soon as he com</w:t>
      </w:r>
      <w:r w:rsidRPr="00875EEE">
        <w:rPr>
          <w:rFonts w:ascii="Arial" w:hAnsi="Arial" w:cs="Arial"/>
          <w:sz w:val="24"/>
          <w:szCs w:val="24"/>
        </w:rPr>
        <w:t xml:space="preserve">mences voluntary agency. — </w:t>
      </w:r>
      <w:r w:rsidRPr="00AB094D">
        <w:rPr>
          <w:rFonts w:ascii="Arial" w:hAnsi="Arial" w:cs="Arial"/>
          <w:i/>
          <w:iCs/>
          <w:sz w:val="24"/>
          <w:szCs w:val="24"/>
        </w:rPr>
        <w:t>Apol</w:t>
      </w:r>
      <w:r>
        <w:rPr>
          <w:rFonts w:ascii="Arial" w:hAnsi="Arial" w:cs="Arial"/>
          <w:i/>
          <w:iCs/>
          <w:sz w:val="24"/>
          <w:szCs w:val="24"/>
        </w:rPr>
        <w:t>ogetics of the</w:t>
      </w:r>
      <w:r w:rsidRPr="00AB094D">
        <w:rPr>
          <w:rFonts w:ascii="Arial" w:hAnsi="Arial" w:cs="Arial"/>
          <w:i/>
          <w:iCs/>
          <w:sz w:val="24"/>
          <w:szCs w:val="24"/>
        </w:rPr>
        <w:t xml:space="preserve"> Conf</w:t>
      </w:r>
      <w:r>
        <w:rPr>
          <w:rFonts w:ascii="Arial" w:hAnsi="Arial" w:cs="Arial"/>
          <w:i/>
          <w:iCs/>
          <w:sz w:val="24"/>
          <w:szCs w:val="24"/>
        </w:rPr>
        <w:t>erence</w:t>
      </w:r>
      <w:r w:rsidRPr="00AB094D">
        <w:rPr>
          <w:rFonts w:ascii="Arial" w:hAnsi="Arial" w:cs="Arial"/>
          <w:i/>
          <w:iCs/>
          <w:sz w:val="24"/>
          <w:szCs w:val="24"/>
        </w:rPr>
        <w:t xml:space="preserve"> </w:t>
      </w:r>
      <w:r>
        <w:rPr>
          <w:rFonts w:ascii="Arial" w:hAnsi="Arial" w:cs="Arial"/>
          <w:i/>
          <w:iCs/>
          <w:sz w:val="24"/>
          <w:szCs w:val="24"/>
        </w:rPr>
        <w:t xml:space="preserve">of the </w:t>
      </w:r>
      <w:r w:rsidRPr="00AB094D">
        <w:rPr>
          <w:rFonts w:ascii="Arial" w:hAnsi="Arial" w:cs="Arial"/>
          <w:i/>
          <w:iCs/>
          <w:sz w:val="24"/>
          <w:szCs w:val="24"/>
        </w:rPr>
        <w:t>Remonstr</w:t>
      </w:r>
      <w:r>
        <w:rPr>
          <w:rFonts w:ascii="Arial" w:hAnsi="Arial" w:cs="Arial"/>
          <w:i/>
          <w:iCs/>
          <w:sz w:val="24"/>
          <w:szCs w:val="24"/>
        </w:rPr>
        <w:t>ants</w:t>
      </w:r>
      <w:r w:rsidRPr="00875EEE">
        <w:rPr>
          <w:rFonts w:ascii="Arial" w:hAnsi="Arial" w:cs="Arial"/>
          <w:sz w:val="24"/>
          <w:szCs w:val="24"/>
        </w:rPr>
        <w:t>, p. 84; Limborch</w:t>
      </w:r>
      <w:r>
        <w:rPr>
          <w:rFonts w:ascii="Arial" w:hAnsi="Arial" w:cs="Arial"/>
          <w:sz w:val="24"/>
          <w:szCs w:val="24"/>
        </w:rPr>
        <w:t>,</w:t>
      </w:r>
      <w:r w:rsidRPr="00875EEE">
        <w:rPr>
          <w:rFonts w:ascii="Arial" w:hAnsi="Arial" w:cs="Arial"/>
          <w:sz w:val="24"/>
          <w:szCs w:val="24"/>
        </w:rPr>
        <w:t xml:space="preserve"> </w:t>
      </w:r>
      <w:r w:rsidRPr="00AB094D">
        <w:rPr>
          <w:rFonts w:ascii="Arial" w:hAnsi="Arial" w:cs="Arial"/>
          <w:i/>
          <w:iCs/>
          <w:sz w:val="24"/>
          <w:szCs w:val="24"/>
        </w:rPr>
        <w:t>Theol</w:t>
      </w:r>
      <w:r>
        <w:rPr>
          <w:rFonts w:ascii="Arial" w:hAnsi="Arial" w:cs="Arial"/>
          <w:i/>
          <w:iCs/>
          <w:sz w:val="24"/>
          <w:szCs w:val="24"/>
        </w:rPr>
        <w:t>ogy</w:t>
      </w:r>
      <w:r w:rsidRPr="00AB094D">
        <w:rPr>
          <w:rFonts w:ascii="Arial" w:hAnsi="Arial" w:cs="Arial"/>
          <w:i/>
          <w:iCs/>
          <w:sz w:val="24"/>
          <w:szCs w:val="24"/>
        </w:rPr>
        <w:t xml:space="preserve"> Christ</w:t>
      </w:r>
      <w:r>
        <w:rPr>
          <w:rFonts w:ascii="Arial" w:hAnsi="Arial" w:cs="Arial"/>
          <w:i/>
          <w:iCs/>
          <w:sz w:val="24"/>
          <w:szCs w:val="24"/>
        </w:rPr>
        <w:t>ian</w:t>
      </w:r>
      <w:r w:rsidRPr="00875EEE">
        <w:rPr>
          <w:rFonts w:ascii="Arial" w:hAnsi="Arial" w:cs="Arial"/>
          <w:sz w:val="24"/>
          <w:szCs w:val="24"/>
        </w:rPr>
        <w:t xml:space="preserve"> iii., 4, 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Death and the physical evils of this life are not properly the penal</w:t>
      </w:r>
      <w:r>
        <w:rPr>
          <w:rFonts w:ascii="Arial" w:hAnsi="Arial" w:cs="Arial"/>
          <w:sz w:val="24"/>
          <w:szCs w:val="24"/>
        </w:rPr>
        <w:t>,</w:t>
      </w:r>
      <w:r w:rsidRPr="00875EEE">
        <w:rPr>
          <w:rFonts w:ascii="Arial" w:hAnsi="Arial" w:cs="Arial"/>
          <w:sz w:val="24"/>
          <w:szCs w:val="24"/>
        </w:rPr>
        <w:t xml:space="preserve"> but merely the natural</w:t>
      </w:r>
      <w:r>
        <w:rPr>
          <w:rFonts w:ascii="Arial" w:hAnsi="Arial" w:cs="Arial"/>
          <w:sz w:val="24"/>
          <w:szCs w:val="24"/>
        </w:rPr>
        <w:t>,</w:t>
      </w:r>
      <w:r w:rsidRPr="00875EEE">
        <w:rPr>
          <w:rFonts w:ascii="Arial" w:hAnsi="Arial" w:cs="Arial"/>
          <w:sz w:val="24"/>
          <w:szCs w:val="24"/>
        </w:rPr>
        <w:t xml:space="preserve"> consequences of Adam’s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14. What is the orthodox </w:t>
      </w:r>
      <w:r>
        <w:rPr>
          <w:rFonts w:ascii="Arial" w:hAnsi="Arial" w:cs="Arial"/>
          <w:sz w:val="24"/>
          <w:szCs w:val="24"/>
        </w:rPr>
        <w:t xml:space="preserve">[biblical] </w:t>
      </w:r>
      <w:r w:rsidRPr="00875EEE">
        <w:rPr>
          <w:rFonts w:ascii="Arial" w:hAnsi="Arial" w:cs="Arial"/>
          <w:sz w:val="24"/>
          <w:szCs w:val="24"/>
        </w:rPr>
        <w:t xml:space="preserve">doctrine on this subject?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Adam was the federal repre</w:t>
      </w:r>
      <w:r>
        <w:rPr>
          <w:rFonts w:ascii="Arial" w:hAnsi="Arial" w:cs="Arial"/>
          <w:sz w:val="24"/>
          <w:szCs w:val="24"/>
        </w:rPr>
        <w:t>sentative, as well as the natu</w:t>
      </w:r>
      <w:r w:rsidRPr="00875EEE">
        <w:rPr>
          <w:rFonts w:ascii="Arial" w:hAnsi="Arial" w:cs="Arial"/>
          <w:sz w:val="24"/>
          <w:szCs w:val="24"/>
        </w:rPr>
        <w:t xml:space="preserve">ral head and root, of all his descendants, the guilt, </w:t>
      </w:r>
      <w:r>
        <w:rPr>
          <w:rFonts w:ascii="Arial" w:hAnsi="Arial" w:cs="Arial"/>
          <w:sz w:val="24"/>
          <w:szCs w:val="24"/>
        </w:rPr>
        <w:t>that is, legal re</w:t>
      </w:r>
      <w:r w:rsidRPr="00875EEE">
        <w:rPr>
          <w:rFonts w:ascii="Arial" w:hAnsi="Arial" w:cs="Arial"/>
          <w:sz w:val="24"/>
          <w:szCs w:val="24"/>
        </w:rPr>
        <w:t xml:space="preserve">sponsibility of his public sin, which closed his probation and theirs, is righteously imputed to them, and its penal consequences,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wrath of God, divorce from his Spirit, spiritual, natural, and eternal death, is inflicted on them, in the line, and in part</w:t>
      </w:r>
      <w:r>
        <w:rPr>
          <w:rFonts w:ascii="Arial" w:hAnsi="Arial" w:cs="Arial"/>
          <w:sz w:val="24"/>
          <w:szCs w:val="24"/>
        </w:rPr>
        <w:t>,</w:t>
      </w:r>
      <w:r w:rsidRPr="00875EEE">
        <w:rPr>
          <w:rFonts w:ascii="Arial" w:hAnsi="Arial" w:cs="Arial"/>
          <w:sz w:val="24"/>
          <w:szCs w:val="24"/>
        </w:rPr>
        <w:t xml:space="preserve"> through the agency of natural generation. — </w:t>
      </w:r>
      <w:r w:rsidRPr="00BB6D55">
        <w:rPr>
          <w:rFonts w:ascii="Arial" w:hAnsi="Arial" w:cs="Arial"/>
          <w:i/>
          <w:iCs/>
          <w:sz w:val="24"/>
          <w:szCs w:val="24"/>
        </w:rPr>
        <w:t>Confession of Faith</w:t>
      </w:r>
      <w:r w:rsidRPr="00875EEE">
        <w:rPr>
          <w:rFonts w:ascii="Arial" w:hAnsi="Arial" w:cs="Arial"/>
          <w:sz w:val="24"/>
          <w:szCs w:val="24"/>
        </w:rPr>
        <w:t xml:space="preserve">, chap. 6, sec. 3; </w:t>
      </w:r>
      <w:r w:rsidRPr="00BB6D55">
        <w:rPr>
          <w:rFonts w:ascii="Arial" w:hAnsi="Arial" w:cs="Arial"/>
          <w:i/>
          <w:iCs/>
          <w:sz w:val="24"/>
          <w:szCs w:val="24"/>
        </w:rPr>
        <w:t>Longer Catechism</w:t>
      </w:r>
      <w:r>
        <w:rPr>
          <w:rFonts w:ascii="Arial" w:hAnsi="Arial" w:cs="Arial"/>
          <w:sz w:val="24"/>
          <w:szCs w:val="24"/>
        </w:rPr>
        <w:t xml:space="preserve">, </w:t>
      </w:r>
      <w:r w:rsidRPr="00875EEE">
        <w:rPr>
          <w:rFonts w:ascii="Arial" w:hAnsi="Arial" w:cs="Arial"/>
          <w:sz w:val="24"/>
          <w:szCs w:val="24"/>
        </w:rPr>
        <w:t xml:space="preserve">Q. 25; </w:t>
      </w:r>
      <w:r w:rsidRPr="00BB6D55">
        <w:rPr>
          <w:rFonts w:ascii="Arial" w:hAnsi="Arial" w:cs="Arial"/>
          <w:i/>
          <w:iCs/>
          <w:sz w:val="24"/>
          <w:szCs w:val="24"/>
        </w:rPr>
        <w:t>Shorter Catechism</w:t>
      </w:r>
      <w:r w:rsidRPr="00875EEE">
        <w:rPr>
          <w:rFonts w:ascii="Arial" w:hAnsi="Arial" w:cs="Arial"/>
          <w:sz w:val="24"/>
          <w:szCs w:val="24"/>
        </w:rPr>
        <w:t xml:space="preserve">, Q. 18.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15. What is the usage of the Hebrew and Greek </w:t>
      </w:r>
      <w:r>
        <w:rPr>
          <w:rFonts w:ascii="Arial" w:hAnsi="Arial" w:cs="Arial"/>
          <w:sz w:val="24"/>
          <w:szCs w:val="24"/>
        </w:rPr>
        <w:t>w</w:t>
      </w:r>
      <w:r w:rsidRPr="00875EEE">
        <w:rPr>
          <w:rFonts w:ascii="Arial" w:hAnsi="Arial" w:cs="Arial"/>
          <w:sz w:val="24"/>
          <w:szCs w:val="24"/>
        </w:rPr>
        <w:t>ords trans</w:t>
      </w:r>
      <w:r>
        <w:rPr>
          <w:rFonts w:ascii="Arial" w:hAnsi="Arial" w:cs="Arial"/>
          <w:sz w:val="24"/>
          <w:szCs w:val="24"/>
        </w:rPr>
        <w:t>lated “</w:t>
      </w:r>
      <w:r w:rsidRPr="00875EEE">
        <w:rPr>
          <w:rFonts w:ascii="Arial" w:hAnsi="Arial" w:cs="Arial"/>
          <w:sz w:val="24"/>
          <w:szCs w:val="24"/>
        </w:rPr>
        <w:t>to impute”</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radical sense of these words in both languages is to think, </w:t>
      </w:r>
      <w:r>
        <w:rPr>
          <w:rFonts w:ascii="Arial" w:hAnsi="Arial" w:cs="Arial"/>
          <w:sz w:val="24"/>
          <w:szCs w:val="24"/>
        </w:rPr>
        <w:t xml:space="preserve">or </w:t>
      </w:r>
      <w:r w:rsidRPr="00875EEE">
        <w:rPr>
          <w:rFonts w:ascii="Arial" w:hAnsi="Arial" w:cs="Arial"/>
          <w:sz w:val="24"/>
          <w:szCs w:val="24"/>
        </w:rPr>
        <w:t xml:space="preserve">to reason; then to judge or conclude; then to esteem or regard; then to impute or attribute, in which latter sense they occur in Ps. </w:t>
      </w:r>
      <w:r>
        <w:rPr>
          <w:rFonts w:ascii="Arial" w:hAnsi="Arial" w:cs="Arial"/>
          <w:sz w:val="24"/>
          <w:szCs w:val="24"/>
        </w:rPr>
        <w:t>32:</w:t>
      </w:r>
      <w:r w:rsidRPr="00875EEE">
        <w:rPr>
          <w:rFonts w:ascii="Arial" w:hAnsi="Arial" w:cs="Arial"/>
          <w:sz w:val="24"/>
          <w:szCs w:val="24"/>
        </w:rPr>
        <w:t xml:space="preserve">2; 2 Sam. </w:t>
      </w:r>
      <w:r>
        <w:rPr>
          <w:rFonts w:ascii="Arial" w:hAnsi="Arial" w:cs="Arial"/>
          <w:sz w:val="24"/>
          <w:szCs w:val="24"/>
        </w:rPr>
        <w:t>19:</w:t>
      </w:r>
      <w:r w:rsidRPr="00875EEE">
        <w:rPr>
          <w:rFonts w:ascii="Arial" w:hAnsi="Arial" w:cs="Arial"/>
          <w:sz w:val="24"/>
          <w:szCs w:val="24"/>
        </w:rPr>
        <w:t xml:space="preserve">19; Rom. </w:t>
      </w:r>
      <w:r>
        <w:rPr>
          <w:rFonts w:ascii="Arial" w:hAnsi="Arial" w:cs="Arial"/>
          <w:sz w:val="24"/>
          <w:szCs w:val="24"/>
        </w:rPr>
        <w:t>4:</w:t>
      </w:r>
      <w:r w:rsidRPr="00875EEE">
        <w:rPr>
          <w:rFonts w:ascii="Arial" w:hAnsi="Arial" w:cs="Arial"/>
          <w:sz w:val="24"/>
          <w:szCs w:val="24"/>
        </w:rPr>
        <w:t xml:space="preserve">6-24; 2 Cor. </w:t>
      </w:r>
      <w:r>
        <w:rPr>
          <w:rFonts w:ascii="Arial" w:hAnsi="Arial" w:cs="Arial"/>
          <w:sz w:val="24"/>
          <w:szCs w:val="24"/>
        </w:rPr>
        <w:t>5:</w:t>
      </w:r>
      <w:r w:rsidRPr="00875EEE">
        <w:rPr>
          <w:rFonts w:ascii="Arial" w:hAnsi="Arial" w:cs="Arial"/>
          <w:sz w:val="24"/>
          <w:szCs w:val="24"/>
        </w:rPr>
        <w:t>19; G</w:t>
      </w:r>
      <w:r>
        <w:rPr>
          <w:rFonts w:ascii="Arial" w:hAnsi="Arial" w:cs="Arial"/>
          <w:sz w:val="24"/>
          <w:szCs w:val="24"/>
        </w:rPr>
        <w:t>al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6; James </w:t>
      </w:r>
      <w:r>
        <w:rPr>
          <w:rFonts w:ascii="Arial" w:hAnsi="Arial" w:cs="Arial"/>
          <w:sz w:val="24"/>
          <w:szCs w:val="24"/>
        </w:rPr>
        <w:t>2:</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English word “impute” means, </w:t>
      </w:r>
      <w:r w:rsidRPr="00F138C3">
        <w:rPr>
          <w:rFonts w:ascii="Arial" w:hAnsi="Arial" w:cs="Arial"/>
          <w:b/>
          <w:bCs/>
          <w:sz w:val="24"/>
          <w:szCs w:val="24"/>
        </w:rPr>
        <w:t>1st</w:t>
      </w:r>
      <w:r w:rsidRPr="00875EEE">
        <w:rPr>
          <w:rFonts w:ascii="Arial" w:hAnsi="Arial" w:cs="Arial"/>
          <w:sz w:val="24"/>
          <w:szCs w:val="24"/>
        </w:rPr>
        <w:t xml:space="preserve">, to ascribe to people or things qualities which </w:t>
      </w:r>
      <w:r>
        <w:rPr>
          <w:rFonts w:ascii="Arial" w:hAnsi="Arial" w:cs="Arial"/>
          <w:sz w:val="24"/>
          <w:szCs w:val="24"/>
        </w:rPr>
        <w:t>are found</w:t>
      </w:r>
      <w:r w:rsidRPr="00875EEE">
        <w:rPr>
          <w:rFonts w:ascii="Arial" w:hAnsi="Arial" w:cs="Arial"/>
          <w:sz w:val="24"/>
          <w:szCs w:val="24"/>
        </w:rPr>
        <w:t xml:space="preserve"> in them; </w:t>
      </w:r>
      <w:r w:rsidRPr="00F138C3">
        <w:rPr>
          <w:rFonts w:ascii="Arial" w:hAnsi="Arial" w:cs="Arial"/>
          <w:b/>
          <w:bCs/>
          <w:sz w:val="24"/>
          <w:szCs w:val="24"/>
        </w:rPr>
        <w:t>2nd</w:t>
      </w:r>
      <w:r>
        <w:rPr>
          <w:rFonts w:ascii="Arial" w:hAnsi="Arial" w:cs="Arial"/>
          <w:sz w:val="24"/>
          <w:szCs w:val="24"/>
        </w:rPr>
        <w:t>, to ascribe to people</w:t>
      </w:r>
      <w:r w:rsidRPr="00875EEE">
        <w:rPr>
          <w:rFonts w:ascii="Arial" w:hAnsi="Arial" w:cs="Arial"/>
          <w:sz w:val="24"/>
          <w:szCs w:val="24"/>
        </w:rPr>
        <w:t xml:space="preserve"> responsibilities or rights which attach to them according to some recogni</w:t>
      </w:r>
      <w:r>
        <w:rPr>
          <w:rFonts w:ascii="Arial" w:hAnsi="Arial" w:cs="Arial"/>
          <w:sz w:val="24"/>
          <w:szCs w:val="24"/>
        </w:rPr>
        <w:t>s</w:t>
      </w:r>
      <w:r w:rsidRPr="00875EEE">
        <w:rPr>
          <w:rFonts w:ascii="Arial" w:hAnsi="Arial" w:cs="Arial"/>
          <w:sz w:val="24"/>
          <w:szCs w:val="24"/>
        </w:rPr>
        <w:t xml:space="preserve">ed rule of right.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16. In what sense was Adam’s sin imputed to all his p</w:t>
      </w:r>
      <w:r>
        <w:rPr>
          <w:rFonts w:ascii="Arial" w:hAnsi="Arial" w:cs="Arial"/>
          <w:sz w:val="24"/>
          <w:szCs w:val="24"/>
        </w:rPr>
        <w:t>osterity?</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Sin is used in the sense of, </w:t>
      </w:r>
      <w:r w:rsidRPr="00AB094D">
        <w:rPr>
          <w:rFonts w:ascii="Arial" w:hAnsi="Arial" w:cs="Arial"/>
          <w:b/>
          <w:bCs/>
          <w:sz w:val="24"/>
          <w:szCs w:val="24"/>
        </w:rPr>
        <w:t>1st</w:t>
      </w:r>
      <w:r w:rsidRPr="00875EEE">
        <w:rPr>
          <w:rFonts w:ascii="Arial" w:hAnsi="Arial" w:cs="Arial"/>
          <w:sz w:val="24"/>
          <w:szCs w:val="24"/>
        </w:rPr>
        <w:t>, the wrong moral condition o</w:t>
      </w:r>
      <w:r>
        <w:rPr>
          <w:rFonts w:ascii="Arial" w:hAnsi="Arial" w:cs="Arial"/>
          <w:sz w:val="24"/>
          <w:szCs w:val="24"/>
        </w:rPr>
        <w:t xml:space="preserve">f </w:t>
      </w:r>
      <w:r w:rsidRPr="00875EEE">
        <w:rPr>
          <w:rFonts w:ascii="Arial" w:hAnsi="Arial" w:cs="Arial"/>
          <w:sz w:val="24"/>
          <w:szCs w:val="24"/>
        </w:rPr>
        <w:t xml:space="preserve">character of the will or heart; </w:t>
      </w:r>
      <w:r w:rsidRPr="00F138C3">
        <w:rPr>
          <w:rFonts w:ascii="Arial" w:hAnsi="Arial" w:cs="Arial"/>
          <w:b/>
          <w:bCs/>
          <w:sz w:val="24"/>
          <w:szCs w:val="24"/>
        </w:rPr>
        <w:t>2nd</w:t>
      </w:r>
      <w:r w:rsidRPr="00875EEE">
        <w:rPr>
          <w:rFonts w:ascii="Arial" w:hAnsi="Arial" w:cs="Arial"/>
          <w:sz w:val="24"/>
          <w:szCs w:val="24"/>
        </w:rPr>
        <w:t xml:space="preserve">, an act transgressing moral law; </w:t>
      </w:r>
      <w:r w:rsidRPr="00F138C3">
        <w:rPr>
          <w:rFonts w:ascii="Arial" w:hAnsi="Arial" w:cs="Arial"/>
          <w:b/>
          <w:bCs/>
          <w:sz w:val="24"/>
          <w:szCs w:val="24"/>
        </w:rPr>
        <w:t>3rd</w:t>
      </w:r>
      <w:r w:rsidRPr="00875EEE">
        <w:rPr>
          <w:rFonts w:ascii="Arial" w:hAnsi="Arial" w:cs="Arial"/>
          <w:sz w:val="24"/>
          <w:szCs w:val="24"/>
        </w:rPr>
        <w:t>, guilt, or legal responsi</w:t>
      </w:r>
      <w:r>
        <w:rPr>
          <w:rFonts w:ascii="Arial" w:hAnsi="Arial" w:cs="Arial"/>
          <w:sz w:val="24"/>
          <w:szCs w:val="24"/>
        </w:rPr>
        <w:t>bility for that which has trans</w:t>
      </w:r>
      <w:r w:rsidRPr="00875EEE">
        <w:rPr>
          <w:rFonts w:ascii="Arial" w:hAnsi="Arial" w:cs="Arial"/>
          <w:sz w:val="24"/>
          <w:szCs w:val="24"/>
        </w:rPr>
        <w:t>gressed law. In the first and second senses, sin can be imputed only to the sinful agent himself. I</w:t>
      </w:r>
      <w:r>
        <w:rPr>
          <w:rFonts w:ascii="Arial" w:hAnsi="Arial" w:cs="Arial"/>
          <w:sz w:val="24"/>
          <w:szCs w:val="24"/>
        </w:rPr>
        <w:t>n the third sense, of legal re</w:t>
      </w:r>
      <w:r w:rsidRPr="00875EEE">
        <w:rPr>
          <w:rFonts w:ascii="Arial" w:hAnsi="Arial" w:cs="Arial"/>
          <w:sz w:val="24"/>
          <w:szCs w:val="24"/>
        </w:rPr>
        <w:t>sponsibility, the guilt of the s</w:t>
      </w:r>
      <w:r>
        <w:rPr>
          <w:rFonts w:ascii="Arial" w:hAnsi="Arial" w:cs="Arial"/>
          <w:sz w:val="24"/>
          <w:szCs w:val="24"/>
        </w:rPr>
        <w:t>inful act of one man may be im</w:t>
      </w:r>
      <w:r w:rsidRPr="00875EEE">
        <w:rPr>
          <w:rFonts w:ascii="Arial" w:hAnsi="Arial" w:cs="Arial"/>
          <w:sz w:val="24"/>
          <w:szCs w:val="24"/>
        </w:rPr>
        <w:t>puted to another, when that other is justly responsible for his conduct in the case. God never regards Adam’s sinf</w:t>
      </w:r>
      <w:r>
        <w:rPr>
          <w:rFonts w:ascii="Arial" w:hAnsi="Arial" w:cs="Arial"/>
          <w:sz w:val="24"/>
          <w:szCs w:val="24"/>
        </w:rPr>
        <w:t>ul disposi</w:t>
      </w:r>
      <w:r w:rsidRPr="00875EEE">
        <w:rPr>
          <w:rFonts w:ascii="Arial" w:hAnsi="Arial" w:cs="Arial"/>
          <w:sz w:val="24"/>
          <w:szCs w:val="24"/>
        </w:rPr>
        <w:t>tion or character as ours, nor his act of eating the forbidden fruit as our act, as a matter of fact. But the legal responsibility of his act God righteously impute</w:t>
      </w:r>
      <w:r>
        <w:rPr>
          <w:rFonts w:ascii="Arial" w:hAnsi="Arial" w:cs="Arial"/>
          <w:sz w:val="24"/>
          <w:szCs w:val="24"/>
        </w:rPr>
        <w:t>s</w:t>
      </w:r>
      <w:r w:rsidRPr="00875EEE">
        <w:rPr>
          <w:rFonts w:ascii="Arial" w:hAnsi="Arial" w:cs="Arial"/>
          <w:sz w:val="24"/>
          <w:szCs w:val="24"/>
        </w:rPr>
        <w:t xml:space="preserve"> to us, since Adam being our legal representative, we are legally responsible for his action in that character.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There is included, therefore, in the Scriptural doctrine of the imputation of Adam’s sin —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w:t>
      </w:r>
      <w:r>
        <w:rPr>
          <w:rFonts w:ascii="Arial" w:hAnsi="Arial" w:cs="Arial"/>
          <w:sz w:val="24"/>
          <w:szCs w:val="24"/>
        </w:rPr>
        <w:t>e recognition of our legal one</w:t>
      </w:r>
      <w:r w:rsidRPr="00875EEE">
        <w:rPr>
          <w:rFonts w:ascii="Arial" w:hAnsi="Arial" w:cs="Arial"/>
          <w:sz w:val="24"/>
          <w:szCs w:val="24"/>
        </w:rPr>
        <w:t xml:space="preserve">ness with Adam on the ground of that sovereign though righteous element of the covenant of works which makes us legally responsible for his public action.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charging or imputation of the guilt of his public sin on 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most righteous treat</w:t>
      </w:r>
      <w:r>
        <w:rPr>
          <w:rFonts w:ascii="Arial" w:hAnsi="Arial" w:cs="Arial"/>
          <w:sz w:val="24"/>
          <w:szCs w:val="24"/>
        </w:rPr>
        <w:t>ment of us according to the de</w:t>
      </w:r>
      <w:r w:rsidRPr="00875EEE">
        <w:rPr>
          <w:rFonts w:ascii="Arial" w:hAnsi="Arial" w:cs="Arial"/>
          <w:sz w:val="24"/>
          <w:szCs w:val="24"/>
        </w:rPr>
        <w:t xml:space="preserve">merits of that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What </w:t>
      </w:r>
      <w:r>
        <w:rPr>
          <w:rFonts w:ascii="Arial" w:hAnsi="Arial" w:cs="Arial"/>
          <w:sz w:val="24"/>
          <w:szCs w:val="24"/>
        </w:rPr>
        <w:t>is</w:t>
      </w:r>
      <w:r w:rsidRPr="00875EEE">
        <w:rPr>
          <w:rFonts w:ascii="Arial" w:hAnsi="Arial" w:cs="Arial"/>
          <w:sz w:val="24"/>
          <w:szCs w:val="24"/>
        </w:rPr>
        <w:t xml:space="preserve"> the nature of the union of Adam and his po</w:t>
      </w:r>
      <w:r>
        <w:rPr>
          <w:rFonts w:ascii="Arial" w:hAnsi="Arial" w:cs="Arial"/>
          <w:sz w:val="24"/>
          <w:szCs w:val="24"/>
        </w:rPr>
        <w:t>sterity</w:t>
      </w:r>
      <w:r w:rsidRPr="00875EEE">
        <w:rPr>
          <w:rFonts w:ascii="Arial" w:hAnsi="Arial" w:cs="Arial"/>
          <w:sz w:val="24"/>
          <w:szCs w:val="24"/>
        </w:rPr>
        <w:t xml:space="preserve"> which is the ground of the imputation of his sin to them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union with them is two-fold: </w:t>
      </w:r>
      <w:r w:rsidRPr="00AB094D">
        <w:rPr>
          <w:rFonts w:ascii="Arial" w:hAnsi="Arial" w:cs="Arial"/>
          <w:b/>
          <w:bCs/>
          <w:sz w:val="24"/>
          <w:szCs w:val="24"/>
        </w:rPr>
        <w:t>1st.</w:t>
      </w:r>
      <w:r w:rsidRPr="00875EEE">
        <w:rPr>
          <w:rFonts w:ascii="Arial" w:hAnsi="Arial" w:cs="Arial"/>
          <w:sz w:val="24"/>
          <w:szCs w:val="24"/>
        </w:rPr>
        <w:t xml:space="preserve"> Natural, as the root of the whole human family. </w:t>
      </w:r>
      <w:r w:rsidRPr="00F138C3">
        <w:rPr>
          <w:rFonts w:ascii="Arial" w:hAnsi="Arial" w:cs="Arial"/>
          <w:b/>
          <w:bCs/>
          <w:sz w:val="24"/>
          <w:szCs w:val="24"/>
        </w:rPr>
        <w:t>2nd</w:t>
      </w:r>
      <w:r w:rsidRPr="00875EEE">
        <w:rPr>
          <w:rFonts w:ascii="Arial" w:hAnsi="Arial" w:cs="Arial"/>
          <w:sz w:val="24"/>
          <w:szCs w:val="24"/>
        </w:rPr>
        <w:t>. F</w:t>
      </w:r>
      <w:r>
        <w:rPr>
          <w:rFonts w:ascii="Arial" w:hAnsi="Arial" w:cs="Arial"/>
          <w:sz w:val="24"/>
          <w:szCs w:val="24"/>
        </w:rPr>
        <w:t>ederal, as, by that divine con</w:t>
      </w:r>
      <w:r w:rsidRPr="00875EEE">
        <w:rPr>
          <w:rFonts w:ascii="Arial" w:hAnsi="Arial" w:cs="Arial"/>
          <w:sz w:val="24"/>
          <w:szCs w:val="24"/>
        </w:rPr>
        <w:t xml:space="preserve">stitution called the covenant of works, he represented and acted </w:t>
      </w:r>
      <w:r>
        <w:rPr>
          <w:rFonts w:ascii="Arial" w:hAnsi="Arial" w:cs="Arial"/>
          <w:sz w:val="24"/>
          <w:szCs w:val="24"/>
        </w:rPr>
        <w:t>o</w:t>
      </w:r>
      <w:r w:rsidRPr="00875EEE">
        <w:rPr>
          <w:rFonts w:ascii="Arial" w:hAnsi="Arial" w:cs="Arial"/>
          <w:sz w:val="24"/>
          <w:szCs w:val="24"/>
        </w:rPr>
        <w:t xml:space="preserve">n behalf of all his descendants. It is the second, or federal union which is the legal ground of the imputation of his sin to them.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On the other hand, the ground in reason and right for the constitution of that federal union appears, </w:t>
      </w:r>
      <w:r w:rsidRPr="00F138C3">
        <w:rPr>
          <w:rFonts w:ascii="Arial" w:hAnsi="Arial" w:cs="Arial"/>
          <w:b/>
          <w:bCs/>
          <w:sz w:val="24"/>
          <w:szCs w:val="24"/>
        </w:rPr>
        <w:t>1st.</w:t>
      </w:r>
      <w:r w:rsidRPr="00875EEE">
        <w:rPr>
          <w:rFonts w:ascii="Arial" w:hAnsi="Arial" w:cs="Arial"/>
          <w:sz w:val="24"/>
          <w:szCs w:val="24"/>
        </w:rPr>
        <w:t xml:space="preserve"> In the sovereign right of God to order the probation of his creatures </w:t>
      </w:r>
      <w:r w:rsidRPr="00875EEE">
        <w:rPr>
          <w:rFonts w:ascii="Arial" w:hAnsi="Arial" w:cs="Arial"/>
          <w:sz w:val="24"/>
          <w:szCs w:val="24"/>
        </w:rPr>
        <w:lastRenderedPageBreak/>
        <w:t>as he pleases, which right he evidently in this</w:t>
      </w:r>
      <w:r>
        <w:rPr>
          <w:rFonts w:ascii="Arial" w:hAnsi="Arial" w:cs="Arial"/>
          <w:sz w:val="24"/>
          <w:szCs w:val="24"/>
        </w:rPr>
        <w:t xml:space="preserve"> instance exercised most merci</w:t>
      </w:r>
      <w:r w:rsidRPr="00875EEE">
        <w:rPr>
          <w:rFonts w:ascii="Arial" w:hAnsi="Arial" w:cs="Arial"/>
          <w:sz w:val="24"/>
          <w:szCs w:val="24"/>
        </w:rPr>
        <w:t>fully, in appointing the probation of the human fam</w:t>
      </w:r>
      <w:r>
        <w:rPr>
          <w:rFonts w:ascii="Arial" w:hAnsi="Arial" w:cs="Arial"/>
          <w:sz w:val="24"/>
          <w:szCs w:val="24"/>
        </w:rPr>
        <w:t>ily</w:t>
      </w:r>
      <w:r w:rsidRPr="00875EEE">
        <w:rPr>
          <w:rFonts w:ascii="Arial" w:hAnsi="Arial" w:cs="Arial"/>
          <w:sz w:val="24"/>
          <w:szCs w:val="24"/>
        </w:rPr>
        <w:t xml:space="preserve"> under the most favo</w:t>
      </w:r>
      <w:r>
        <w:rPr>
          <w:rFonts w:ascii="Arial" w:hAnsi="Arial" w:cs="Arial"/>
          <w:sz w:val="24"/>
          <w:szCs w:val="24"/>
        </w:rPr>
        <w:t>u</w:t>
      </w:r>
      <w:r w:rsidRPr="00875EEE">
        <w:rPr>
          <w:rFonts w:ascii="Arial" w:hAnsi="Arial" w:cs="Arial"/>
          <w:sz w:val="24"/>
          <w:szCs w:val="24"/>
        </w:rPr>
        <w:t xml:space="preserve">rable circumstances. </w:t>
      </w:r>
      <w:r w:rsidRPr="00F138C3">
        <w:rPr>
          <w:rFonts w:ascii="Arial" w:hAnsi="Arial" w:cs="Arial"/>
          <w:b/>
          <w:bCs/>
          <w:sz w:val="24"/>
          <w:szCs w:val="24"/>
        </w:rPr>
        <w:t>2nd</w:t>
      </w:r>
      <w:r w:rsidRPr="00875EEE">
        <w:rPr>
          <w:rFonts w:ascii="Arial" w:hAnsi="Arial" w:cs="Arial"/>
          <w:sz w:val="24"/>
          <w:szCs w:val="24"/>
        </w:rPr>
        <w:t xml:space="preserve">. Adam’s natural relation to his children made him the proper person to represent them. </w:t>
      </w:r>
      <w:r w:rsidRPr="00730B24">
        <w:rPr>
          <w:rFonts w:ascii="Arial" w:hAnsi="Arial" w:cs="Arial"/>
          <w:b/>
          <w:bCs/>
          <w:sz w:val="24"/>
          <w:szCs w:val="24"/>
        </w:rPr>
        <w:t>3</w:t>
      </w:r>
      <w:r>
        <w:rPr>
          <w:rFonts w:ascii="Arial" w:hAnsi="Arial" w:cs="Arial"/>
          <w:b/>
          <w:bCs/>
          <w:sz w:val="24"/>
          <w:szCs w:val="24"/>
        </w:rPr>
        <w:t>r</w:t>
      </w:r>
      <w:r w:rsidRPr="00730B24">
        <w:rPr>
          <w:rFonts w:ascii="Arial" w:hAnsi="Arial" w:cs="Arial"/>
          <w:b/>
          <w:bCs/>
          <w:sz w:val="24"/>
          <w:szCs w:val="24"/>
        </w:rPr>
        <w:t>d</w:t>
      </w:r>
      <w:r w:rsidRPr="00875EEE">
        <w:rPr>
          <w:rFonts w:ascii="Arial" w:hAnsi="Arial" w:cs="Arial"/>
          <w:sz w:val="24"/>
          <w:szCs w:val="24"/>
        </w:rPr>
        <w:t>. The headship of the first Adam is part of that unsearchable plan which cul</w:t>
      </w:r>
      <w:r>
        <w:rPr>
          <w:rFonts w:ascii="Arial" w:hAnsi="Arial" w:cs="Arial"/>
          <w:sz w:val="24"/>
          <w:szCs w:val="24"/>
        </w:rPr>
        <w:t>m</w:t>
      </w:r>
      <w:r w:rsidRPr="00875EEE">
        <w:rPr>
          <w:rFonts w:ascii="Arial" w:hAnsi="Arial" w:cs="Arial"/>
          <w:sz w:val="24"/>
          <w:szCs w:val="24"/>
        </w:rPr>
        <w:t xml:space="preserve">inates in the headship of the second Adam.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18. What evidence on this su</w:t>
      </w:r>
      <w:r>
        <w:rPr>
          <w:rFonts w:ascii="Arial" w:hAnsi="Arial" w:cs="Arial"/>
          <w:sz w:val="24"/>
          <w:szCs w:val="24"/>
        </w:rPr>
        <w:t>bj</w:t>
      </w:r>
      <w:r w:rsidRPr="00875EEE">
        <w:rPr>
          <w:rFonts w:ascii="Arial" w:hAnsi="Arial" w:cs="Arial"/>
          <w:sz w:val="24"/>
          <w:szCs w:val="24"/>
        </w:rPr>
        <w:t xml:space="preserve">ect may he derived from </w:t>
      </w:r>
      <w:r>
        <w:rPr>
          <w:rFonts w:ascii="Arial" w:hAnsi="Arial" w:cs="Arial"/>
          <w:sz w:val="24"/>
          <w:szCs w:val="24"/>
        </w:rPr>
        <w:t>th</w:t>
      </w:r>
      <w:r w:rsidRPr="00875EEE">
        <w:rPr>
          <w:rFonts w:ascii="Arial" w:hAnsi="Arial" w:cs="Arial"/>
          <w:sz w:val="24"/>
          <w:szCs w:val="24"/>
        </w:rPr>
        <w:t xml:space="preserve">e history of the </w:t>
      </w:r>
      <w:r>
        <w:rPr>
          <w:rFonts w:ascii="Arial" w:hAnsi="Arial" w:cs="Arial"/>
          <w:sz w:val="24"/>
          <w:szCs w:val="24"/>
        </w:rPr>
        <w:t>F</w:t>
      </w:r>
      <w:r w:rsidRPr="00875EEE">
        <w:rPr>
          <w:rFonts w:ascii="Arial" w:hAnsi="Arial" w:cs="Arial"/>
          <w:sz w:val="24"/>
          <w:szCs w:val="24"/>
        </w:rPr>
        <w:t>all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In the third chapter of Genesis</w:t>
      </w:r>
      <w:r>
        <w:rPr>
          <w:rFonts w:ascii="Arial" w:hAnsi="Arial" w:cs="Arial"/>
          <w:sz w:val="24"/>
          <w:szCs w:val="24"/>
        </w:rPr>
        <w:t>,</w:t>
      </w:r>
      <w:r w:rsidRPr="00875EEE">
        <w:rPr>
          <w:rFonts w:ascii="Arial" w:hAnsi="Arial" w:cs="Arial"/>
          <w:sz w:val="24"/>
          <w:szCs w:val="24"/>
        </w:rPr>
        <w:t xml:space="preserve"> Adam is presented as a public person, the human race, as a whol</w:t>
      </w:r>
      <w:r>
        <w:rPr>
          <w:rFonts w:ascii="Arial" w:hAnsi="Arial" w:cs="Arial"/>
          <w:sz w:val="24"/>
          <w:szCs w:val="24"/>
        </w:rPr>
        <w:t>e, being involved in the trans</w:t>
      </w:r>
      <w:r w:rsidRPr="00875EEE">
        <w:rPr>
          <w:rFonts w:ascii="Arial" w:hAnsi="Arial" w:cs="Arial"/>
          <w:sz w:val="24"/>
          <w:szCs w:val="24"/>
        </w:rPr>
        <w:t xml:space="preserve">action. This appears —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Because Adam’s name is generic as well as personal. It signifies (1.) red earth, (2.)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All his posterity are equall</w:t>
      </w:r>
      <w:r>
        <w:rPr>
          <w:rFonts w:ascii="Arial" w:hAnsi="Arial" w:cs="Arial"/>
          <w:sz w:val="24"/>
          <w:szCs w:val="24"/>
        </w:rPr>
        <w:t>y involved in the judicial sen</w:t>
      </w:r>
      <w:r w:rsidRPr="00875EEE">
        <w:rPr>
          <w:rFonts w:ascii="Arial" w:hAnsi="Arial" w:cs="Arial"/>
          <w:sz w:val="24"/>
          <w:szCs w:val="24"/>
        </w:rPr>
        <w:t xml:space="preserve">tence which was immediately pronounced, </w:t>
      </w:r>
      <w:r>
        <w:rPr>
          <w:rFonts w:ascii="Arial" w:hAnsi="Arial" w:cs="Arial"/>
          <w:sz w:val="24"/>
          <w:szCs w:val="24"/>
        </w:rPr>
        <w:t>that is</w:t>
      </w:r>
      <w:r w:rsidRPr="00875EEE">
        <w:rPr>
          <w:rFonts w:ascii="Arial" w:hAnsi="Arial" w:cs="Arial"/>
          <w:sz w:val="24"/>
          <w:szCs w:val="24"/>
        </w:rPr>
        <w:t>, the pain of child-bearing, the curse of the ground, the sentence to live by painful labo</w:t>
      </w:r>
      <w:r>
        <w:rPr>
          <w:rFonts w:ascii="Arial" w:hAnsi="Arial" w:cs="Arial"/>
          <w:sz w:val="24"/>
          <w:szCs w:val="24"/>
        </w:rPr>
        <w:t>u</w:t>
      </w:r>
      <w:r w:rsidRPr="00875EEE">
        <w:rPr>
          <w:rFonts w:ascii="Arial" w:hAnsi="Arial" w:cs="Arial"/>
          <w:sz w:val="24"/>
          <w:szCs w:val="24"/>
        </w:rPr>
        <w:t xml:space="preserve">r, and physical death.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All his posterity have </w:t>
      </w:r>
      <w:r>
        <w:rPr>
          <w:rFonts w:ascii="Arial" w:hAnsi="Arial" w:cs="Arial"/>
          <w:sz w:val="24"/>
          <w:szCs w:val="24"/>
        </w:rPr>
        <w:t xml:space="preserve">an </w:t>
      </w:r>
      <w:r w:rsidRPr="00875EEE">
        <w:rPr>
          <w:rFonts w:ascii="Arial" w:hAnsi="Arial" w:cs="Arial"/>
          <w:sz w:val="24"/>
          <w:szCs w:val="24"/>
        </w:rPr>
        <w:t xml:space="preserve">equal interest with him in the promise of the woman’s seed, which was then graciously made.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How may the truth of this doctrine he esta</w:t>
      </w:r>
      <w:r>
        <w:rPr>
          <w:rFonts w:ascii="Arial" w:hAnsi="Arial" w:cs="Arial"/>
          <w:sz w:val="24"/>
          <w:szCs w:val="24"/>
        </w:rPr>
        <w:t>b</w:t>
      </w:r>
      <w:r w:rsidRPr="00875EEE">
        <w:rPr>
          <w:rFonts w:ascii="Arial" w:hAnsi="Arial" w:cs="Arial"/>
          <w:sz w:val="24"/>
          <w:szCs w:val="24"/>
        </w:rPr>
        <w:t xml:space="preserve">lished from </w:t>
      </w:r>
      <w:r>
        <w:rPr>
          <w:rFonts w:ascii="Arial" w:hAnsi="Arial" w:cs="Arial"/>
          <w:sz w:val="24"/>
          <w:szCs w:val="24"/>
        </w:rPr>
        <w:t>R</w:t>
      </w:r>
      <w:r w:rsidRPr="00875EEE">
        <w:rPr>
          <w:rFonts w:ascii="Arial" w:hAnsi="Arial" w:cs="Arial"/>
          <w:sz w:val="24"/>
          <w:szCs w:val="24"/>
        </w:rPr>
        <w:t>om</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12-21, and 1 Cor. </w:t>
      </w:r>
      <w:r>
        <w:rPr>
          <w:rFonts w:ascii="Arial" w:hAnsi="Arial" w:cs="Arial"/>
          <w:sz w:val="24"/>
          <w:szCs w:val="24"/>
        </w:rPr>
        <w:t>15:</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 xml:space="preserve">22?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In Rom</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12-21, the apostle is engaged in illustrating the method of justification through Christ by the parallel fact of the condemnation of me</w:t>
      </w:r>
      <w:r>
        <w:rPr>
          <w:rFonts w:ascii="Arial" w:hAnsi="Arial" w:cs="Arial"/>
          <w:sz w:val="24"/>
          <w:szCs w:val="24"/>
        </w:rPr>
        <w:t>n</w:t>
      </w:r>
      <w:r w:rsidRPr="00875EEE">
        <w:rPr>
          <w:rFonts w:ascii="Arial" w:hAnsi="Arial" w:cs="Arial"/>
          <w:sz w:val="24"/>
          <w:szCs w:val="24"/>
        </w:rPr>
        <w:t xml:space="preserve"> on account of the sin of Adam. The latter fact he proves thus: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“The infliction of a penalty proves the transgression of a law, since sin is not imputed where there is no law (v. 13.) All mankind </w:t>
      </w:r>
      <w:r>
        <w:rPr>
          <w:rFonts w:ascii="Arial" w:hAnsi="Arial" w:cs="Arial"/>
          <w:sz w:val="24"/>
          <w:szCs w:val="24"/>
        </w:rPr>
        <w:t>is</w:t>
      </w:r>
      <w:r w:rsidRPr="00875EEE">
        <w:rPr>
          <w:rFonts w:ascii="Arial" w:hAnsi="Arial" w:cs="Arial"/>
          <w:sz w:val="24"/>
          <w:szCs w:val="24"/>
        </w:rPr>
        <w:t xml:space="preserve"> subject to death or penal evils, therefore all men are regarded as transgressors of a law, </w:t>
      </w:r>
      <w:r>
        <w:rPr>
          <w:rFonts w:ascii="Arial" w:hAnsi="Arial" w:cs="Arial"/>
          <w:sz w:val="24"/>
          <w:szCs w:val="24"/>
        </w:rPr>
        <w:t>(</w:t>
      </w:r>
      <w:r w:rsidRPr="00875EEE">
        <w:rPr>
          <w:rFonts w:ascii="Arial" w:hAnsi="Arial" w:cs="Arial"/>
          <w:sz w:val="24"/>
          <w:szCs w:val="24"/>
        </w:rPr>
        <w:t>v. 13</w:t>
      </w:r>
      <w:r>
        <w:rPr>
          <w:rFonts w:ascii="Arial" w:hAnsi="Arial" w:cs="Arial"/>
          <w:sz w:val="24"/>
          <w:szCs w:val="24"/>
        </w:rPr>
        <w:t>)</w:t>
      </w:r>
      <w:r w:rsidRPr="00875EEE">
        <w:rPr>
          <w:rFonts w:ascii="Arial" w:hAnsi="Arial" w:cs="Arial"/>
          <w:sz w:val="24"/>
          <w:szCs w:val="24"/>
        </w:rPr>
        <w:t>. This is not the law of Moses, because multitudes died before that law was given</w:t>
      </w:r>
      <w:r>
        <w:rPr>
          <w:rFonts w:ascii="Arial" w:hAnsi="Arial" w:cs="Arial"/>
          <w:sz w:val="24"/>
          <w:szCs w:val="24"/>
        </w:rPr>
        <w:t xml:space="preserve"> (</w:t>
      </w:r>
      <w:r w:rsidRPr="00875EEE">
        <w:rPr>
          <w:rFonts w:ascii="Arial" w:hAnsi="Arial" w:cs="Arial"/>
          <w:sz w:val="24"/>
          <w:szCs w:val="24"/>
        </w:rPr>
        <w:t>v. 14</w:t>
      </w:r>
      <w:r>
        <w:rPr>
          <w:rFonts w:ascii="Arial" w:hAnsi="Arial" w:cs="Arial"/>
          <w:sz w:val="24"/>
          <w:szCs w:val="24"/>
        </w:rPr>
        <w:t>)</w:t>
      </w:r>
      <w:r w:rsidRPr="00875EEE">
        <w:rPr>
          <w:rFonts w:ascii="Arial" w:hAnsi="Arial" w:cs="Arial"/>
          <w:sz w:val="24"/>
          <w:szCs w:val="24"/>
        </w:rPr>
        <w:t>. Nor is it the law of nature written on the heart, since multitudes (infants) die who never violated even that law</w:t>
      </w:r>
      <w:r>
        <w:rPr>
          <w:rFonts w:ascii="Arial" w:hAnsi="Arial" w:cs="Arial"/>
          <w:sz w:val="24"/>
          <w:szCs w:val="24"/>
        </w:rPr>
        <w:t xml:space="preserve"> (</w:t>
      </w:r>
      <w:r w:rsidRPr="00875EEE">
        <w:rPr>
          <w:rFonts w:ascii="Arial" w:hAnsi="Arial" w:cs="Arial"/>
          <w:sz w:val="24"/>
          <w:szCs w:val="24"/>
        </w:rPr>
        <w:t>v. 14</w:t>
      </w:r>
      <w:r>
        <w:rPr>
          <w:rFonts w:ascii="Arial" w:hAnsi="Arial" w:cs="Arial"/>
          <w:sz w:val="24"/>
          <w:szCs w:val="24"/>
        </w:rPr>
        <w:t>)</w:t>
      </w:r>
      <w:r w:rsidRPr="00875EEE">
        <w:rPr>
          <w:rFonts w:ascii="Arial" w:hAnsi="Arial" w:cs="Arial"/>
          <w:sz w:val="24"/>
          <w:szCs w:val="24"/>
        </w:rPr>
        <w:t>. Therefore, as neither of these laws embrace all the subjects of the penalty, we must co</w:t>
      </w:r>
      <w:r>
        <w:rPr>
          <w:rFonts w:ascii="Arial" w:hAnsi="Arial" w:cs="Arial"/>
          <w:sz w:val="24"/>
          <w:szCs w:val="24"/>
        </w:rPr>
        <w:t>nclude that men were sub</w:t>
      </w:r>
      <w:r w:rsidRPr="00875EEE">
        <w:rPr>
          <w:rFonts w:ascii="Arial" w:hAnsi="Arial" w:cs="Arial"/>
          <w:sz w:val="24"/>
          <w:szCs w:val="24"/>
        </w:rPr>
        <w:t xml:space="preserve">ject to death on account of Adam; </w:t>
      </w:r>
      <w:r>
        <w:rPr>
          <w:rFonts w:ascii="Arial" w:hAnsi="Arial" w:cs="Arial"/>
          <w:sz w:val="24"/>
          <w:szCs w:val="24"/>
        </w:rPr>
        <w:t>that is</w:t>
      </w:r>
      <w:r w:rsidRPr="00875EEE">
        <w:rPr>
          <w:rFonts w:ascii="Arial" w:hAnsi="Arial" w:cs="Arial"/>
          <w:sz w:val="24"/>
          <w:szCs w:val="24"/>
        </w:rPr>
        <w:t>, it was for the offen</w:t>
      </w:r>
      <w:r>
        <w:rPr>
          <w:rFonts w:ascii="Arial" w:hAnsi="Arial" w:cs="Arial"/>
          <w:sz w:val="24"/>
          <w:szCs w:val="24"/>
        </w:rPr>
        <w:t>c</w:t>
      </w:r>
      <w:r w:rsidRPr="00875EEE">
        <w:rPr>
          <w:rFonts w:ascii="Arial" w:hAnsi="Arial" w:cs="Arial"/>
          <w:sz w:val="24"/>
          <w:szCs w:val="24"/>
        </w:rPr>
        <w:t xml:space="preserve">e of one that many die (vs. 12, 15), and Adam is a type of Christ.” — </w:t>
      </w:r>
      <w:r>
        <w:rPr>
          <w:rFonts w:ascii="Arial" w:hAnsi="Arial" w:cs="Arial"/>
          <w:sz w:val="24"/>
          <w:szCs w:val="24"/>
        </w:rPr>
        <w:t xml:space="preserve"> </w:t>
      </w:r>
      <w:r w:rsidRPr="00875EEE">
        <w:rPr>
          <w:rFonts w:ascii="Arial" w:hAnsi="Arial" w:cs="Arial"/>
          <w:sz w:val="24"/>
          <w:szCs w:val="24"/>
        </w:rPr>
        <w:t xml:space="preserve">Hodge’s </w:t>
      </w:r>
      <w:r w:rsidRPr="00F138C3">
        <w:rPr>
          <w:rFonts w:ascii="Arial" w:hAnsi="Arial" w:cs="Arial"/>
          <w:i/>
          <w:iCs/>
          <w:sz w:val="24"/>
          <w:szCs w:val="24"/>
        </w:rPr>
        <w:t>Commentary on Romans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Cor. </w:t>
      </w:r>
      <w:r>
        <w:rPr>
          <w:rFonts w:ascii="Arial" w:hAnsi="Arial" w:cs="Arial"/>
          <w:sz w:val="24"/>
          <w:szCs w:val="24"/>
        </w:rPr>
        <w:t>15:</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 xml:space="preserve">22 asserts the same truth. All die in Adam, not only efficiently but meritoriously, because our relation to Adam, as legally one with him, is analogous </w:t>
      </w:r>
      <w:r>
        <w:rPr>
          <w:rFonts w:ascii="Arial" w:hAnsi="Arial" w:cs="Arial"/>
          <w:sz w:val="24"/>
          <w:szCs w:val="24"/>
        </w:rPr>
        <w:t xml:space="preserve">[similar] </w:t>
      </w:r>
      <w:r w:rsidRPr="00875EEE">
        <w:rPr>
          <w:rFonts w:ascii="Arial" w:hAnsi="Arial" w:cs="Arial"/>
          <w:sz w:val="24"/>
          <w:szCs w:val="24"/>
        </w:rPr>
        <w:t xml:space="preserve">to the relation of the elect to Christ.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20. Wh</w:t>
      </w:r>
      <w:r>
        <w:rPr>
          <w:rFonts w:ascii="Arial" w:hAnsi="Arial" w:cs="Arial"/>
          <w:sz w:val="24"/>
          <w:szCs w:val="24"/>
        </w:rPr>
        <w:t>at</w:t>
      </w:r>
      <w:r w:rsidRPr="00875EEE">
        <w:rPr>
          <w:rFonts w:ascii="Arial" w:hAnsi="Arial" w:cs="Arial"/>
          <w:sz w:val="24"/>
          <w:szCs w:val="24"/>
        </w:rPr>
        <w:t xml:space="preserve"> other scriptural proof of this doctrine may he ad</w:t>
      </w:r>
      <w:r>
        <w:rPr>
          <w:rFonts w:ascii="Arial" w:hAnsi="Arial" w:cs="Arial"/>
          <w:sz w:val="24"/>
          <w:szCs w:val="24"/>
        </w:rPr>
        <w:t>d</w:t>
      </w:r>
      <w:r w:rsidRPr="00875EEE">
        <w:rPr>
          <w:rFonts w:ascii="Arial" w:hAnsi="Arial" w:cs="Arial"/>
          <w:sz w:val="24"/>
          <w:szCs w:val="24"/>
        </w:rPr>
        <w:t>uced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doctrine is expressly asserted only in the passages above</w:t>
      </w:r>
      <w:r>
        <w:rPr>
          <w:rFonts w:ascii="Arial" w:hAnsi="Arial" w:cs="Arial"/>
          <w:sz w:val="24"/>
          <w:szCs w:val="24"/>
        </w:rPr>
        <w:t xml:space="preserve"> quoted</w:t>
      </w:r>
      <w:r w:rsidRPr="00875EEE">
        <w:rPr>
          <w:rFonts w:ascii="Arial" w:hAnsi="Arial" w:cs="Arial"/>
          <w:sz w:val="24"/>
          <w:szCs w:val="24"/>
        </w:rPr>
        <w:t>. The principle involved, however, is affirmed in man</w:t>
      </w:r>
      <w:r>
        <w:rPr>
          <w:rFonts w:ascii="Arial" w:hAnsi="Arial" w:cs="Arial"/>
          <w:sz w:val="24"/>
          <w:szCs w:val="24"/>
        </w:rPr>
        <w:t>y passages</w:t>
      </w:r>
      <w:r w:rsidRPr="00875EEE">
        <w:rPr>
          <w:rFonts w:ascii="Arial" w:hAnsi="Arial" w:cs="Arial"/>
          <w:sz w:val="24"/>
          <w:szCs w:val="24"/>
        </w:rPr>
        <w:t xml:space="preserve">; </w:t>
      </w:r>
      <w:r>
        <w:rPr>
          <w:rFonts w:ascii="Arial" w:hAnsi="Arial" w:cs="Arial"/>
          <w:sz w:val="24"/>
          <w:szCs w:val="24"/>
        </w:rPr>
        <w:t xml:space="preserve">for example, the </w:t>
      </w:r>
      <w:r w:rsidRPr="00875EEE">
        <w:rPr>
          <w:rFonts w:ascii="Arial" w:hAnsi="Arial" w:cs="Arial"/>
          <w:sz w:val="24"/>
          <w:szCs w:val="24"/>
        </w:rPr>
        <w:t xml:space="preserve">second commandment, Ex. </w:t>
      </w:r>
      <w:r>
        <w:rPr>
          <w:rFonts w:ascii="Arial" w:hAnsi="Arial" w:cs="Arial"/>
          <w:sz w:val="24"/>
          <w:szCs w:val="24"/>
        </w:rPr>
        <w:t>20:</w:t>
      </w:r>
      <w:r w:rsidRPr="00875EEE">
        <w:rPr>
          <w:rFonts w:ascii="Arial" w:hAnsi="Arial" w:cs="Arial"/>
          <w:sz w:val="24"/>
          <w:szCs w:val="24"/>
        </w:rPr>
        <w:t xml:space="preserve">5. </w:t>
      </w:r>
      <w:r>
        <w:rPr>
          <w:rFonts w:ascii="Arial" w:hAnsi="Arial" w:cs="Arial"/>
          <w:sz w:val="24"/>
          <w:szCs w:val="24"/>
        </w:rPr>
        <w:t>The c</w:t>
      </w:r>
      <w:r w:rsidRPr="00875EEE">
        <w:rPr>
          <w:rFonts w:ascii="Arial" w:hAnsi="Arial" w:cs="Arial"/>
          <w:sz w:val="24"/>
          <w:szCs w:val="24"/>
        </w:rPr>
        <w:t xml:space="preserve">ase of Achan, Josh. </w:t>
      </w:r>
      <w:r>
        <w:rPr>
          <w:rFonts w:ascii="Arial" w:hAnsi="Arial" w:cs="Arial"/>
          <w:sz w:val="24"/>
          <w:szCs w:val="24"/>
        </w:rPr>
        <w:t>7</w:t>
      </w:r>
      <w:r w:rsidRPr="00875EEE">
        <w:rPr>
          <w:rFonts w:ascii="Arial" w:hAnsi="Arial" w:cs="Arial"/>
          <w:sz w:val="24"/>
          <w:szCs w:val="24"/>
        </w:rPr>
        <w:t xml:space="preserve">; of Saul’s sons, 2 Sam. </w:t>
      </w:r>
      <w:r>
        <w:rPr>
          <w:rFonts w:ascii="Arial" w:hAnsi="Arial" w:cs="Arial"/>
          <w:sz w:val="24"/>
          <w:szCs w:val="24"/>
        </w:rPr>
        <w:t>21</w:t>
      </w:r>
      <w:r w:rsidRPr="00875EEE">
        <w:rPr>
          <w:rFonts w:ascii="Arial" w:hAnsi="Arial" w:cs="Arial"/>
          <w:sz w:val="24"/>
          <w:szCs w:val="24"/>
        </w:rPr>
        <w:t xml:space="preserve">; and of Jeroboam, 1 Kings </w:t>
      </w:r>
      <w:r>
        <w:rPr>
          <w:rFonts w:ascii="Arial" w:hAnsi="Arial" w:cs="Arial"/>
          <w:sz w:val="24"/>
          <w:szCs w:val="24"/>
        </w:rPr>
        <w:t>14:</w:t>
      </w:r>
      <w:r w:rsidRPr="00875EEE">
        <w:rPr>
          <w:rFonts w:ascii="Arial" w:hAnsi="Arial" w:cs="Arial"/>
          <w:sz w:val="24"/>
          <w:szCs w:val="24"/>
        </w:rPr>
        <w:t xml:space="preserve">9-16, etc.,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21. How may the imputation of Adam’s sin he argued from the fact that we are </w:t>
      </w:r>
      <w:r>
        <w:rPr>
          <w:rFonts w:ascii="Arial" w:hAnsi="Arial" w:cs="Arial"/>
          <w:sz w:val="24"/>
          <w:szCs w:val="24"/>
        </w:rPr>
        <w:t>b</w:t>
      </w:r>
      <w:r w:rsidRPr="00875EEE">
        <w:rPr>
          <w:rFonts w:ascii="Arial" w:hAnsi="Arial" w:cs="Arial"/>
          <w:sz w:val="24"/>
          <w:szCs w:val="24"/>
        </w:rPr>
        <w:t>orn in sin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B</w:t>
      </w:r>
      <w:r w:rsidRPr="00875EEE">
        <w:rPr>
          <w:rFonts w:ascii="Arial" w:hAnsi="Arial" w:cs="Arial"/>
          <w:sz w:val="24"/>
          <w:szCs w:val="24"/>
        </w:rPr>
        <w:t>eing born alienated f</w:t>
      </w:r>
      <w:r>
        <w:rPr>
          <w:rFonts w:ascii="Arial" w:hAnsi="Arial" w:cs="Arial"/>
          <w:sz w:val="24"/>
          <w:szCs w:val="24"/>
        </w:rPr>
        <w:t>rom God, from which the corrup</w:t>
      </w:r>
      <w:r w:rsidRPr="00875EEE">
        <w:rPr>
          <w:rFonts w:ascii="Arial" w:hAnsi="Arial" w:cs="Arial"/>
          <w:sz w:val="24"/>
          <w:szCs w:val="24"/>
        </w:rPr>
        <w:t>tion of our nature results, is itself</w:t>
      </w:r>
      <w:r>
        <w:rPr>
          <w:rFonts w:ascii="Arial" w:hAnsi="Arial" w:cs="Arial"/>
          <w:sz w:val="24"/>
          <w:szCs w:val="24"/>
        </w:rPr>
        <w:t xml:space="preserve"> not a sin, but a dreadful pun</w:t>
      </w:r>
      <w:r w:rsidRPr="00875EEE">
        <w:rPr>
          <w:rFonts w:ascii="Arial" w:hAnsi="Arial" w:cs="Arial"/>
          <w:sz w:val="24"/>
          <w:szCs w:val="24"/>
        </w:rPr>
        <w:t xml:space="preserve">ishment. But punishment argues guilt, universal punishment universal guilt, and the punishment of all men can be referred to no other cause than to the universal guilt of all in Adam.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22. How is this doctrine of </w:t>
      </w:r>
      <w:r>
        <w:rPr>
          <w:rFonts w:ascii="Arial" w:hAnsi="Arial" w:cs="Arial"/>
          <w:sz w:val="24"/>
          <w:szCs w:val="24"/>
        </w:rPr>
        <w:t>imputation involved in the doc</w:t>
      </w:r>
      <w:r w:rsidRPr="00875EEE">
        <w:rPr>
          <w:rFonts w:ascii="Arial" w:hAnsi="Arial" w:cs="Arial"/>
          <w:sz w:val="24"/>
          <w:szCs w:val="24"/>
        </w:rPr>
        <w:t>trine of j</w:t>
      </w:r>
      <w:r>
        <w:rPr>
          <w:rFonts w:ascii="Arial" w:hAnsi="Arial" w:cs="Arial"/>
          <w:sz w:val="24"/>
          <w:szCs w:val="24"/>
        </w:rPr>
        <w:t>u</w:t>
      </w:r>
      <w:r w:rsidRPr="00875EEE">
        <w:rPr>
          <w:rFonts w:ascii="Arial" w:hAnsi="Arial" w:cs="Arial"/>
          <w:sz w:val="24"/>
          <w:szCs w:val="24"/>
        </w:rPr>
        <w:t>stifica</w:t>
      </w:r>
      <w:r>
        <w:rPr>
          <w:rFonts w:ascii="Arial" w:hAnsi="Arial" w:cs="Arial"/>
          <w:sz w:val="24"/>
          <w:szCs w:val="24"/>
        </w:rPr>
        <w:t>t</w:t>
      </w:r>
      <w:r w:rsidRPr="00875EEE">
        <w:rPr>
          <w:rFonts w:ascii="Arial" w:hAnsi="Arial" w:cs="Arial"/>
          <w:sz w:val="24"/>
          <w:szCs w:val="24"/>
        </w:rPr>
        <w:t xml:space="preserve">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doctrine of the substitution of Christ in the place of hi</w:t>
      </w:r>
      <w:r>
        <w:rPr>
          <w:rFonts w:ascii="Arial" w:hAnsi="Arial" w:cs="Arial"/>
          <w:sz w:val="24"/>
          <w:szCs w:val="24"/>
        </w:rPr>
        <w:t xml:space="preserve">s </w:t>
      </w:r>
      <w:r w:rsidRPr="00875EEE">
        <w:rPr>
          <w:rFonts w:ascii="Arial" w:hAnsi="Arial" w:cs="Arial"/>
          <w:sz w:val="24"/>
          <w:szCs w:val="24"/>
        </w:rPr>
        <w:t>elect, of the imputation of their sin</w:t>
      </w:r>
      <w:r>
        <w:rPr>
          <w:rFonts w:ascii="Arial" w:hAnsi="Arial" w:cs="Arial"/>
          <w:sz w:val="24"/>
          <w:szCs w:val="24"/>
        </w:rPr>
        <w:t>s to him, and of his righteous</w:t>
      </w:r>
      <w:r w:rsidRPr="00875EEE">
        <w:rPr>
          <w:rFonts w:ascii="Arial" w:hAnsi="Arial" w:cs="Arial"/>
          <w:sz w:val="24"/>
          <w:szCs w:val="24"/>
        </w:rPr>
        <w:t xml:space="preserve">ness to them, is the central doctrine of the gospel, </w:t>
      </w:r>
      <w:r>
        <w:rPr>
          <w:rFonts w:ascii="Arial" w:hAnsi="Arial" w:cs="Arial"/>
          <w:sz w:val="24"/>
          <w:szCs w:val="24"/>
        </w:rPr>
        <w:t>i</w:t>
      </w:r>
      <w:r w:rsidRPr="00875EEE">
        <w:rPr>
          <w:rFonts w:ascii="Arial" w:hAnsi="Arial" w:cs="Arial"/>
          <w:sz w:val="24"/>
          <w:szCs w:val="24"/>
        </w:rPr>
        <w:t xml:space="preserve">nvolving all that is taught us concerning satisfaction </w:t>
      </w:r>
      <w:r>
        <w:rPr>
          <w:rFonts w:ascii="Arial" w:hAnsi="Arial" w:cs="Arial"/>
          <w:sz w:val="24"/>
          <w:szCs w:val="24"/>
        </w:rPr>
        <w:t>of divine justice, justifi</w:t>
      </w:r>
      <w:r w:rsidRPr="00875EEE">
        <w:rPr>
          <w:rFonts w:ascii="Arial" w:hAnsi="Arial" w:cs="Arial"/>
          <w:sz w:val="24"/>
          <w:szCs w:val="24"/>
        </w:rPr>
        <w:t xml:space="preserve">cation, justifying faith, etc. — See Chap. </w:t>
      </w:r>
      <w:r>
        <w:rPr>
          <w:rFonts w:ascii="Arial" w:hAnsi="Arial" w:cs="Arial"/>
          <w:sz w:val="24"/>
          <w:szCs w:val="24"/>
        </w:rPr>
        <w:t>22</w:t>
      </w:r>
      <w:r w:rsidRPr="00875EEE">
        <w:rPr>
          <w:rFonts w:ascii="Arial" w:hAnsi="Arial" w:cs="Arial"/>
          <w:sz w:val="24"/>
          <w:szCs w:val="24"/>
        </w:rPr>
        <w:t xml:space="preserve"> and </w:t>
      </w:r>
      <w:r>
        <w:rPr>
          <w:rFonts w:ascii="Arial" w:hAnsi="Arial" w:cs="Arial"/>
          <w:sz w:val="24"/>
          <w:szCs w:val="24"/>
        </w:rPr>
        <w:t>27</w:t>
      </w:r>
      <w:r w:rsidRPr="00875EEE">
        <w:rPr>
          <w:rFonts w:ascii="Arial" w:hAnsi="Arial" w:cs="Arial"/>
          <w:sz w:val="24"/>
          <w:szCs w:val="24"/>
        </w:rPr>
        <w:t>, where many clear and copious</w:t>
      </w:r>
      <w:r>
        <w:rPr>
          <w:rFonts w:ascii="Arial" w:hAnsi="Arial" w:cs="Arial"/>
          <w:sz w:val="24"/>
          <w:szCs w:val="24"/>
        </w:rPr>
        <w:t xml:space="preserve"> [full]</w:t>
      </w:r>
      <w:r w:rsidRPr="00875EEE">
        <w:rPr>
          <w:rFonts w:ascii="Arial" w:hAnsi="Arial" w:cs="Arial"/>
          <w:sz w:val="24"/>
          <w:szCs w:val="24"/>
        </w:rPr>
        <w:t xml:space="preserve"> arguments from the Scriptures are presented to establish this principle of imputation, especially under the head of atonement, </w:t>
      </w:r>
      <w:r>
        <w:rPr>
          <w:rFonts w:ascii="Arial" w:hAnsi="Arial" w:cs="Arial"/>
          <w:sz w:val="24"/>
          <w:szCs w:val="24"/>
        </w:rPr>
        <w:t xml:space="preserve">and </w:t>
      </w:r>
      <w:r w:rsidRPr="00875EEE">
        <w:rPr>
          <w:rFonts w:ascii="Arial" w:hAnsi="Arial" w:cs="Arial"/>
          <w:sz w:val="24"/>
          <w:szCs w:val="24"/>
        </w:rPr>
        <w:t xml:space="preserve">its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But in Ro</w:t>
      </w:r>
      <w:r>
        <w:rPr>
          <w:rFonts w:ascii="Arial" w:hAnsi="Arial" w:cs="Arial"/>
          <w:sz w:val="24"/>
          <w:szCs w:val="24"/>
        </w:rPr>
        <w:t>m.</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12-19, and 1 Cor. </w:t>
      </w:r>
      <w:r>
        <w:rPr>
          <w:rFonts w:ascii="Arial" w:hAnsi="Arial" w:cs="Arial"/>
          <w:sz w:val="24"/>
          <w:szCs w:val="24"/>
        </w:rPr>
        <w:t>15:</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 xml:space="preserve">22, the relation of men to the guilt of Adam’s sin is declared to be identical as to principle with that relation which the justified sustain to the righteousness of Christ. The two stand or fall together.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23. What difficulties flow from denying the imputation of Adam’s sin to his posterity?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 perversion of the clear testimony of God’s word, a</w:t>
      </w:r>
      <w:r>
        <w:rPr>
          <w:rFonts w:ascii="Arial" w:hAnsi="Arial" w:cs="Arial"/>
          <w:sz w:val="24"/>
          <w:szCs w:val="24"/>
        </w:rPr>
        <w:t>s</w:t>
      </w:r>
      <w:r w:rsidRPr="00875EEE">
        <w:rPr>
          <w:rFonts w:ascii="Arial" w:hAnsi="Arial" w:cs="Arial"/>
          <w:sz w:val="24"/>
          <w:szCs w:val="24"/>
        </w:rPr>
        <w:t xml:space="preserve"> above shown.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perversion of the great doctrine of the atonement.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If we had no probation in Adam, it would follow that every individual member of t</w:t>
      </w:r>
      <w:r>
        <w:rPr>
          <w:rFonts w:ascii="Arial" w:hAnsi="Arial" w:cs="Arial"/>
          <w:sz w:val="24"/>
          <w:szCs w:val="24"/>
        </w:rPr>
        <w:t>he human family has been intro</w:t>
      </w:r>
      <w:r w:rsidRPr="00875EEE">
        <w:rPr>
          <w:rFonts w:ascii="Arial" w:hAnsi="Arial" w:cs="Arial"/>
          <w:sz w:val="24"/>
          <w:szCs w:val="24"/>
        </w:rPr>
        <w:t xml:space="preserve">duced into an estate of sin and misery without any probation at all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All Christians hold that o</w:t>
      </w:r>
      <w:r>
        <w:rPr>
          <w:rFonts w:ascii="Arial" w:hAnsi="Arial" w:cs="Arial"/>
          <w:sz w:val="24"/>
          <w:szCs w:val="24"/>
        </w:rPr>
        <w:t>ur present condition is in con</w:t>
      </w:r>
      <w:r w:rsidRPr="00875EEE">
        <w:rPr>
          <w:rFonts w:ascii="Arial" w:hAnsi="Arial" w:cs="Arial"/>
          <w:sz w:val="24"/>
          <w:szCs w:val="24"/>
        </w:rPr>
        <w:t xml:space="preserve">sequence of Adam’s sin. But if the </w:t>
      </w:r>
      <w:r>
        <w:rPr>
          <w:rFonts w:ascii="Arial" w:hAnsi="Arial" w:cs="Arial"/>
          <w:sz w:val="24"/>
          <w:szCs w:val="24"/>
        </w:rPr>
        <w:t>real</w:t>
      </w:r>
      <w:r w:rsidRPr="00875EEE">
        <w:rPr>
          <w:rFonts w:ascii="Arial" w:hAnsi="Arial" w:cs="Arial"/>
          <w:sz w:val="24"/>
          <w:szCs w:val="24"/>
        </w:rPr>
        <w:t xml:space="preserve"> responsibility of Adam’s si</w:t>
      </w:r>
      <w:r>
        <w:rPr>
          <w:rFonts w:ascii="Arial" w:hAnsi="Arial" w:cs="Arial"/>
          <w:sz w:val="24"/>
          <w:szCs w:val="24"/>
        </w:rPr>
        <w:t>n</w:t>
      </w:r>
      <w:r w:rsidRPr="00875EEE">
        <w:rPr>
          <w:rFonts w:ascii="Arial" w:hAnsi="Arial" w:cs="Arial"/>
          <w:sz w:val="24"/>
          <w:szCs w:val="24"/>
        </w:rPr>
        <w:t xml:space="preserve"> is not imputed, it would follow that all these consequences have been arbitrarily inflicted without any legal ground whatever. Yet Pa</w:t>
      </w:r>
      <w:r>
        <w:rPr>
          <w:rFonts w:ascii="Arial" w:hAnsi="Arial" w:cs="Arial"/>
          <w:sz w:val="24"/>
          <w:szCs w:val="24"/>
        </w:rPr>
        <w:t>u</w:t>
      </w:r>
      <w:r w:rsidRPr="00875EEE">
        <w:rPr>
          <w:rFonts w:ascii="Arial" w:hAnsi="Arial" w:cs="Arial"/>
          <w:sz w:val="24"/>
          <w:szCs w:val="24"/>
        </w:rPr>
        <w:t xml:space="preserve">l calls these consequences a “condemnation.” — </w:t>
      </w:r>
      <w:r>
        <w:rPr>
          <w:rFonts w:ascii="Arial" w:hAnsi="Arial" w:cs="Arial"/>
          <w:sz w:val="24"/>
          <w:szCs w:val="24"/>
        </w:rPr>
        <w:t>Ro</w:t>
      </w:r>
      <w:r w:rsidRPr="00875EEE">
        <w:rPr>
          <w:rFonts w:ascii="Arial" w:hAnsi="Arial" w:cs="Arial"/>
          <w:sz w:val="24"/>
          <w:szCs w:val="24"/>
        </w:rPr>
        <w:t xml:space="preserve">m. </w:t>
      </w:r>
      <w:r>
        <w:rPr>
          <w:rFonts w:ascii="Arial" w:hAnsi="Arial" w:cs="Arial"/>
          <w:sz w:val="24"/>
          <w:szCs w:val="24"/>
        </w:rPr>
        <w:t>5:</w:t>
      </w:r>
      <w:r w:rsidRPr="00875EEE">
        <w:rPr>
          <w:rFonts w:ascii="Arial" w:hAnsi="Arial" w:cs="Arial"/>
          <w:sz w:val="24"/>
          <w:szCs w:val="24"/>
        </w:rPr>
        <w:t xml:space="preserve">16, 18.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24. How can this doctrine he reconciled </w:t>
      </w:r>
      <w:r>
        <w:rPr>
          <w:rFonts w:ascii="Arial" w:hAnsi="Arial" w:cs="Arial"/>
          <w:sz w:val="24"/>
          <w:szCs w:val="24"/>
        </w:rPr>
        <w:t>wi</w:t>
      </w:r>
      <w:r w:rsidRPr="00875EEE">
        <w:rPr>
          <w:rFonts w:ascii="Arial" w:hAnsi="Arial" w:cs="Arial"/>
          <w:sz w:val="24"/>
          <w:szCs w:val="24"/>
        </w:rPr>
        <w:t>th the justice of God</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unquestionable fact is that Adam’s sin involved the race in ruin. Whatever difficulty exists in the matter</w:t>
      </w:r>
      <w:r>
        <w:rPr>
          <w:rFonts w:ascii="Arial" w:hAnsi="Arial" w:cs="Arial"/>
          <w:sz w:val="24"/>
          <w:szCs w:val="24"/>
        </w:rPr>
        <w:t>,</w:t>
      </w:r>
      <w:r w:rsidRPr="00875EEE">
        <w:rPr>
          <w:rFonts w:ascii="Arial" w:hAnsi="Arial" w:cs="Arial"/>
          <w:sz w:val="24"/>
          <w:szCs w:val="24"/>
        </w:rPr>
        <w:t xml:space="preserve"> lies there. The doctrine of imputation vindicates the justice of G</w:t>
      </w:r>
      <w:r>
        <w:rPr>
          <w:rFonts w:ascii="Arial" w:hAnsi="Arial" w:cs="Arial"/>
          <w:sz w:val="24"/>
          <w:szCs w:val="24"/>
        </w:rPr>
        <w:t>o</w:t>
      </w:r>
      <w:r w:rsidRPr="00875EEE">
        <w:rPr>
          <w:rFonts w:ascii="Arial" w:hAnsi="Arial" w:cs="Arial"/>
          <w:sz w:val="24"/>
          <w:szCs w:val="24"/>
        </w:rPr>
        <w:t>d by maintaining that all men had a probation under favo</w:t>
      </w:r>
      <w:r>
        <w:rPr>
          <w:rFonts w:ascii="Arial" w:hAnsi="Arial" w:cs="Arial"/>
          <w:sz w:val="24"/>
          <w:szCs w:val="24"/>
        </w:rPr>
        <w:t>u</w:t>
      </w:r>
      <w:r w:rsidRPr="00875EEE">
        <w:rPr>
          <w:rFonts w:ascii="Arial" w:hAnsi="Arial" w:cs="Arial"/>
          <w:sz w:val="24"/>
          <w:szCs w:val="24"/>
        </w:rPr>
        <w:t>rable conditions, and that their present su</w:t>
      </w:r>
      <w:r>
        <w:rPr>
          <w:rFonts w:ascii="Arial" w:hAnsi="Arial" w:cs="Arial"/>
          <w:sz w:val="24"/>
          <w:szCs w:val="24"/>
        </w:rPr>
        <w:t>ff</w:t>
      </w:r>
      <w:r w:rsidRPr="00875EEE">
        <w:rPr>
          <w:rFonts w:ascii="Arial" w:hAnsi="Arial" w:cs="Arial"/>
          <w:sz w:val="24"/>
          <w:szCs w:val="24"/>
        </w:rPr>
        <w:t>ering</w:t>
      </w:r>
      <w:r>
        <w:rPr>
          <w:rFonts w:ascii="Arial" w:hAnsi="Arial" w:cs="Arial"/>
          <w:sz w:val="24"/>
          <w:szCs w:val="24"/>
        </w:rPr>
        <w:t xml:space="preserve"> </w:t>
      </w:r>
      <w:r w:rsidRPr="00875EEE">
        <w:rPr>
          <w:rFonts w:ascii="Arial" w:hAnsi="Arial" w:cs="Arial"/>
          <w:sz w:val="24"/>
          <w:szCs w:val="24"/>
        </w:rPr>
        <w:t>has been inflicted according to law</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25. Are men </w:t>
      </w:r>
      <w:r>
        <w:rPr>
          <w:rFonts w:ascii="Arial" w:hAnsi="Arial" w:cs="Arial"/>
          <w:sz w:val="24"/>
          <w:szCs w:val="24"/>
        </w:rPr>
        <w:t>b</w:t>
      </w:r>
      <w:r w:rsidRPr="00875EEE">
        <w:rPr>
          <w:rFonts w:ascii="Arial" w:hAnsi="Arial" w:cs="Arial"/>
          <w:sz w:val="24"/>
          <w:szCs w:val="24"/>
        </w:rPr>
        <w:t>ound to repent of Adam’s sin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imputation of Adam’s sin to us did not make his sin our act, nor did it convey his moral character, nor the s</w:t>
      </w:r>
      <w:r>
        <w:rPr>
          <w:rFonts w:ascii="Arial" w:hAnsi="Arial" w:cs="Arial"/>
          <w:sz w:val="24"/>
          <w:szCs w:val="24"/>
        </w:rPr>
        <w:t>hame or pol</w:t>
      </w:r>
      <w:r w:rsidRPr="00875EEE">
        <w:rPr>
          <w:rFonts w:ascii="Arial" w:hAnsi="Arial" w:cs="Arial"/>
          <w:sz w:val="24"/>
          <w:szCs w:val="24"/>
        </w:rPr>
        <w:t>lution of his sin to us, but simply the legal responsibility of it. We can no more repent of Adam’s sin, in any other sense</w:t>
      </w:r>
      <w:r>
        <w:rPr>
          <w:rFonts w:ascii="Arial" w:hAnsi="Arial" w:cs="Arial"/>
          <w:sz w:val="24"/>
          <w:szCs w:val="24"/>
        </w:rPr>
        <w:t>,</w:t>
      </w:r>
      <w:r w:rsidRPr="00875EEE">
        <w:rPr>
          <w:rFonts w:ascii="Arial" w:hAnsi="Arial" w:cs="Arial"/>
          <w:sz w:val="24"/>
          <w:szCs w:val="24"/>
        </w:rPr>
        <w:t xml:space="preserve"> than of being sorry for it, than we can feel self-complacent on account of the righteousness of Christ graciously imputed to 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26. How can this doctrine he reconciled </w:t>
      </w:r>
      <w:r>
        <w:rPr>
          <w:rFonts w:ascii="Arial" w:hAnsi="Arial" w:cs="Arial"/>
          <w:sz w:val="24"/>
          <w:szCs w:val="24"/>
        </w:rPr>
        <w:t xml:space="preserve">with such passages as </w:t>
      </w:r>
      <w:r w:rsidRPr="00875EEE">
        <w:rPr>
          <w:rFonts w:ascii="Arial" w:hAnsi="Arial" w:cs="Arial"/>
          <w:sz w:val="24"/>
          <w:szCs w:val="24"/>
        </w:rPr>
        <w:t xml:space="preserve">Ezek. </w:t>
      </w:r>
      <w:r>
        <w:rPr>
          <w:rFonts w:ascii="Arial" w:hAnsi="Arial" w:cs="Arial"/>
          <w:sz w:val="24"/>
          <w:szCs w:val="24"/>
        </w:rPr>
        <w:t>18:</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prophet cannot mean that no man ever shall bear the iniquity of another, because other texts teach the contrary, (see above, </w:t>
      </w:r>
      <w:r>
        <w:rPr>
          <w:rFonts w:ascii="Arial" w:hAnsi="Arial" w:cs="Arial"/>
          <w:sz w:val="24"/>
          <w:szCs w:val="24"/>
        </w:rPr>
        <w:t>Q</w:t>
      </w:r>
      <w:r w:rsidRPr="00875EEE">
        <w:rPr>
          <w:rFonts w:ascii="Arial" w:hAnsi="Arial" w:cs="Arial"/>
          <w:sz w:val="24"/>
          <w:szCs w:val="24"/>
        </w:rPr>
        <w:t>uestion 20.) His design is to direct the consciences of the people to their own sins, and he asserts merely the general purpose of God with regard to his treatment of the personal sin</w:t>
      </w:r>
      <w:r>
        <w:rPr>
          <w:rFonts w:ascii="Arial" w:hAnsi="Arial" w:cs="Arial"/>
          <w:sz w:val="24"/>
          <w:szCs w:val="24"/>
        </w:rPr>
        <w:t xml:space="preserve"> </w:t>
      </w:r>
      <w:r w:rsidRPr="00875EEE">
        <w:rPr>
          <w:rFonts w:ascii="Arial" w:hAnsi="Arial" w:cs="Arial"/>
          <w:sz w:val="24"/>
          <w:szCs w:val="24"/>
        </w:rPr>
        <w:t xml:space="preserve">of individuals in the ordinary relations of life.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27. </w:t>
      </w:r>
      <w:r>
        <w:rPr>
          <w:rFonts w:ascii="Arial" w:hAnsi="Arial" w:cs="Arial"/>
          <w:sz w:val="24"/>
          <w:szCs w:val="24"/>
        </w:rPr>
        <w:t>What</w:t>
      </w:r>
      <w:r w:rsidRPr="00875EEE">
        <w:rPr>
          <w:rFonts w:ascii="Arial" w:hAnsi="Arial" w:cs="Arial"/>
          <w:sz w:val="24"/>
          <w:szCs w:val="24"/>
        </w:rPr>
        <w:t xml:space="preserve"> is the doctrine of mediate imputation?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doctrine we have above presented has been taught in the confession of all the Reformed and Lutheran churches, by all the reformers</w:t>
      </w:r>
      <w:r>
        <w:rPr>
          <w:rFonts w:ascii="Arial" w:hAnsi="Arial" w:cs="Arial"/>
          <w:sz w:val="24"/>
          <w:szCs w:val="24"/>
        </w:rPr>
        <w:t>,</w:t>
      </w:r>
      <w:r w:rsidRPr="00875EEE">
        <w:rPr>
          <w:rFonts w:ascii="Arial" w:hAnsi="Arial" w:cs="Arial"/>
          <w:sz w:val="24"/>
          <w:szCs w:val="24"/>
        </w:rPr>
        <w:t xml:space="preserve"> and by all theologians of the Augustinian school in the Church of Rome. But Joshua Placeus, a professor of theology in the school at Saumur, in France, in order to defend himself from the adverse judgement of the Synod of France, A. D. 1645, invented the distinction between</w:t>
      </w:r>
      <w:r>
        <w:rPr>
          <w:rFonts w:ascii="Arial" w:hAnsi="Arial" w:cs="Arial"/>
          <w:sz w:val="24"/>
          <w:szCs w:val="24"/>
        </w:rPr>
        <w:t xml:space="preserve"> mediate, or consequent and im</w:t>
      </w:r>
      <w:r w:rsidRPr="00875EEE">
        <w:rPr>
          <w:rFonts w:ascii="Arial" w:hAnsi="Arial" w:cs="Arial"/>
          <w:sz w:val="24"/>
          <w:szCs w:val="24"/>
        </w:rPr>
        <w:t xml:space="preserve">mediate or antecedent imputation. Immediate or antecedent imputation is the orthodox doctrine above taught, that is, </w:t>
      </w:r>
      <w:r>
        <w:rPr>
          <w:rFonts w:ascii="Arial" w:hAnsi="Arial" w:cs="Arial"/>
          <w:sz w:val="24"/>
          <w:szCs w:val="24"/>
        </w:rPr>
        <w:t>w</w:t>
      </w:r>
      <w:r w:rsidRPr="00875EEE">
        <w:rPr>
          <w:rFonts w:ascii="Arial" w:hAnsi="Arial" w:cs="Arial"/>
          <w:sz w:val="24"/>
          <w:szCs w:val="24"/>
        </w:rPr>
        <w:t>hat the legal responsibility of Adam’s sin is imputed to his descendants immediately, and that their inheritance from him of their corrupt natures is in consequence of that imputati</w:t>
      </w:r>
      <w:r>
        <w:rPr>
          <w:rFonts w:ascii="Arial" w:hAnsi="Arial" w:cs="Arial"/>
          <w:sz w:val="24"/>
          <w:szCs w:val="24"/>
        </w:rPr>
        <w:t>on. Mediate or conse</w:t>
      </w:r>
      <w:r w:rsidRPr="00875EEE">
        <w:rPr>
          <w:rFonts w:ascii="Arial" w:hAnsi="Arial" w:cs="Arial"/>
          <w:sz w:val="24"/>
          <w:szCs w:val="24"/>
        </w:rPr>
        <w:t>quent imputation designates the theory of Plac</w:t>
      </w:r>
      <w:r>
        <w:rPr>
          <w:rFonts w:ascii="Arial" w:hAnsi="Arial" w:cs="Arial"/>
          <w:sz w:val="24"/>
          <w:szCs w:val="24"/>
        </w:rPr>
        <w:t>e</w:t>
      </w:r>
      <w:r w:rsidRPr="00875EEE">
        <w:rPr>
          <w:rFonts w:ascii="Arial" w:hAnsi="Arial" w:cs="Arial"/>
          <w:sz w:val="24"/>
          <w:szCs w:val="24"/>
        </w:rPr>
        <w:t>us, who held that God charges the guilt of Adam’s sin upon his posterity only in consequence of that inherent depr</w:t>
      </w:r>
      <w:r>
        <w:rPr>
          <w:rFonts w:ascii="Arial" w:hAnsi="Arial" w:cs="Arial"/>
          <w:sz w:val="24"/>
          <w:szCs w:val="24"/>
        </w:rPr>
        <w:t>avity which they inherit by na</w:t>
      </w:r>
      <w:r w:rsidRPr="00875EEE">
        <w:rPr>
          <w:rFonts w:ascii="Arial" w:hAnsi="Arial" w:cs="Arial"/>
          <w:sz w:val="24"/>
          <w:szCs w:val="24"/>
        </w:rPr>
        <w:t xml:space="preserve">tural generation, </w:t>
      </w:r>
      <w:r>
        <w:rPr>
          <w:rFonts w:ascii="Arial" w:hAnsi="Arial" w:cs="Arial"/>
          <w:sz w:val="24"/>
          <w:szCs w:val="24"/>
        </w:rPr>
        <w:t>that is</w:t>
      </w:r>
      <w:r w:rsidRPr="00875EEE">
        <w:rPr>
          <w:rFonts w:ascii="Arial" w:hAnsi="Arial" w:cs="Arial"/>
          <w:sz w:val="24"/>
          <w:szCs w:val="24"/>
        </w:rPr>
        <w:t>, we are asso</w:t>
      </w:r>
      <w:r>
        <w:rPr>
          <w:rFonts w:ascii="Arial" w:hAnsi="Arial" w:cs="Arial"/>
          <w:sz w:val="24"/>
          <w:szCs w:val="24"/>
        </w:rPr>
        <w:t>ciated with Adam in his pun</w:t>
      </w:r>
      <w:r w:rsidRPr="00875EEE">
        <w:rPr>
          <w:rFonts w:ascii="Arial" w:hAnsi="Arial" w:cs="Arial"/>
          <w:sz w:val="24"/>
          <w:szCs w:val="24"/>
        </w:rPr>
        <w:t xml:space="preserve">ishment, because we are like him, sinners.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theory is evidently a virtual, though indirect</w:t>
      </w:r>
      <w:r>
        <w:rPr>
          <w:rFonts w:ascii="Arial" w:hAnsi="Arial" w:cs="Arial"/>
          <w:sz w:val="24"/>
          <w:szCs w:val="24"/>
        </w:rPr>
        <w:t>,</w:t>
      </w:r>
      <w:r w:rsidRPr="00875EEE">
        <w:rPr>
          <w:rFonts w:ascii="Arial" w:hAnsi="Arial" w:cs="Arial"/>
          <w:sz w:val="24"/>
          <w:szCs w:val="24"/>
        </w:rPr>
        <w:t xml:space="preserve"> denial of any imputation of Adam’s sin to his posterity whatever. </w:t>
      </w:r>
      <w:r>
        <w:rPr>
          <w:rFonts w:ascii="Arial" w:hAnsi="Arial" w:cs="Arial"/>
          <w:sz w:val="24"/>
          <w:szCs w:val="24"/>
        </w:rPr>
        <w:t>T</w:t>
      </w:r>
      <w:r w:rsidRPr="00875EEE">
        <w:rPr>
          <w:rFonts w:ascii="Arial" w:hAnsi="Arial" w:cs="Arial"/>
          <w:sz w:val="24"/>
          <w:szCs w:val="24"/>
        </w:rPr>
        <w:t>he same penalty which was adjudged to him is adjudged to u</w:t>
      </w:r>
      <w:r>
        <w:rPr>
          <w:rFonts w:ascii="Arial" w:hAnsi="Arial" w:cs="Arial"/>
          <w:sz w:val="24"/>
          <w:szCs w:val="24"/>
        </w:rPr>
        <w:t xml:space="preserve">s </w:t>
      </w:r>
      <w:r w:rsidRPr="00875EEE">
        <w:rPr>
          <w:rFonts w:ascii="Arial" w:hAnsi="Arial" w:cs="Arial"/>
          <w:sz w:val="24"/>
          <w:szCs w:val="24"/>
        </w:rPr>
        <w:t>only because we are personally depraved,</w:t>
      </w:r>
      <w:r>
        <w:rPr>
          <w:rFonts w:ascii="Arial" w:hAnsi="Arial" w:cs="Arial"/>
          <w:sz w:val="24"/>
          <w:szCs w:val="24"/>
        </w:rPr>
        <w:t xml:space="preserve"> it is plain that the legal re</w:t>
      </w:r>
      <w:r w:rsidRPr="00875EEE">
        <w:rPr>
          <w:rFonts w:ascii="Arial" w:hAnsi="Arial" w:cs="Arial"/>
          <w:sz w:val="24"/>
          <w:szCs w:val="24"/>
        </w:rPr>
        <w:t xml:space="preserve">sponsibility of his sin is not imputed to us, but only our own inherent depravity. Besides this </w:t>
      </w:r>
      <w:r>
        <w:rPr>
          <w:rFonts w:ascii="Arial" w:hAnsi="Arial" w:cs="Arial"/>
          <w:sz w:val="24"/>
          <w:szCs w:val="24"/>
        </w:rPr>
        <w:t>theory, moreover, makes the im</w:t>
      </w:r>
      <w:r w:rsidRPr="00875EEE">
        <w:rPr>
          <w:rFonts w:ascii="Arial" w:hAnsi="Arial" w:cs="Arial"/>
          <w:sz w:val="24"/>
          <w:szCs w:val="24"/>
        </w:rPr>
        <w:t xml:space="preserve">putation of Adam’s sin an effect of its own consequence.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truth is, we are abandoned by God, and so become inherently depraved as a part of the penalty of Adam’</w:t>
      </w:r>
      <w:r>
        <w:rPr>
          <w:rFonts w:ascii="Arial" w:hAnsi="Arial" w:cs="Arial"/>
          <w:sz w:val="24"/>
          <w:szCs w:val="24"/>
        </w:rPr>
        <w:t>s transgression, other</w:t>
      </w:r>
      <w:r w:rsidRPr="00875EEE">
        <w:rPr>
          <w:rFonts w:ascii="Arial" w:hAnsi="Arial" w:cs="Arial"/>
          <w:sz w:val="24"/>
          <w:szCs w:val="24"/>
        </w:rPr>
        <w:t>wise where w</w:t>
      </w:r>
      <w:r>
        <w:rPr>
          <w:rFonts w:ascii="Arial" w:hAnsi="Arial" w:cs="Arial"/>
          <w:sz w:val="24"/>
          <w:szCs w:val="24"/>
        </w:rPr>
        <w:t>as</w:t>
      </w:r>
      <w:r w:rsidRPr="00875EEE">
        <w:rPr>
          <w:rFonts w:ascii="Arial" w:hAnsi="Arial" w:cs="Arial"/>
          <w:sz w:val="24"/>
          <w:szCs w:val="24"/>
        </w:rPr>
        <w:t xml:space="preserve"> the justice of involving us in such a fate? And, worse than all, this theory of imputation leads by logical necessity to the perversion of the doctrine of justification. The analogy is af</w:t>
      </w:r>
      <w:r>
        <w:rPr>
          <w:rFonts w:ascii="Arial" w:hAnsi="Arial" w:cs="Arial"/>
          <w:sz w:val="24"/>
          <w:szCs w:val="24"/>
        </w:rPr>
        <w:t>fi</w:t>
      </w:r>
      <w:r w:rsidRPr="00875EEE">
        <w:rPr>
          <w:rFonts w:ascii="Arial" w:hAnsi="Arial" w:cs="Arial"/>
          <w:sz w:val="24"/>
          <w:szCs w:val="24"/>
        </w:rPr>
        <w:t xml:space="preserve">rmed by God. If Adam’s sin is imputed, in consequence of our inherent depravity, we must attain an interest in Christ’s righteousness in consequence of our sanctification.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28. Wh</w:t>
      </w:r>
      <w:r>
        <w:rPr>
          <w:rFonts w:ascii="Arial" w:hAnsi="Arial" w:cs="Arial"/>
          <w:sz w:val="24"/>
          <w:szCs w:val="24"/>
        </w:rPr>
        <w:t>at</w:t>
      </w:r>
      <w:r w:rsidRPr="00875EEE">
        <w:rPr>
          <w:rFonts w:ascii="Arial" w:hAnsi="Arial" w:cs="Arial"/>
          <w:sz w:val="24"/>
          <w:szCs w:val="24"/>
        </w:rPr>
        <w:t xml:space="preserve"> is the theory </w:t>
      </w:r>
      <w:r>
        <w:rPr>
          <w:rFonts w:ascii="Arial" w:hAnsi="Arial" w:cs="Arial"/>
          <w:sz w:val="24"/>
          <w:szCs w:val="24"/>
        </w:rPr>
        <w:t>that</w:t>
      </w:r>
      <w:r w:rsidRPr="00875EEE">
        <w:rPr>
          <w:rFonts w:ascii="Arial" w:hAnsi="Arial" w:cs="Arial"/>
          <w:sz w:val="24"/>
          <w:szCs w:val="24"/>
        </w:rPr>
        <w:t xml:space="preserve"> assumes that the sin of Adam was litera</w:t>
      </w:r>
      <w:r>
        <w:rPr>
          <w:rFonts w:ascii="Arial" w:hAnsi="Arial" w:cs="Arial"/>
          <w:sz w:val="24"/>
          <w:szCs w:val="24"/>
        </w:rPr>
        <w:t>ll</w:t>
      </w:r>
      <w:r w:rsidRPr="00875EEE">
        <w:rPr>
          <w:rFonts w:ascii="Arial" w:hAnsi="Arial" w:cs="Arial"/>
          <w:sz w:val="24"/>
          <w:szCs w:val="24"/>
        </w:rPr>
        <w:t>y and strictly the sin of the whole race</w:t>
      </w:r>
      <w:r>
        <w:rPr>
          <w:rFonts w:ascii="Arial" w:hAnsi="Arial" w:cs="Arial"/>
          <w:sz w:val="24"/>
          <w:szCs w:val="24"/>
        </w:rPr>
        <w:t>,</w:t>
      </w:r>
      <w:r w:rsidRPr="00875EEE">
        <w:rPr>
          <w:rFonts w:ascii="Arial" w:hAnsi="Arial" w:cs="Arial"/>
          <w:sz w:val="24"/>
          <w:szCs w:val="24"/>
        </w:rPr>
        <w:t xml:space="preserve"> and what are the principal objections to it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is identical with the realistic theory, so prominent in scholastic theology and mediaeval philosophy, which assumes that univ</w:t>
      </w:r>
      <w:r>
        <w:rPr>
          <w:rFonts w:ascii="Arial" w:hAnsi="Arial" w:cs="Arial"/>
          <w:sz w:val="24"/>
          <w:szCs w:val="24"/>
        </w:rPr>
        <w:t>e</w:t>
      </w:r>
      <w:r w:rsidRPr="00875EEE">
        <w:rPr>
          <w:rFonts w:ascii="Arial" w:hAnsi="Arial" w:cs="Arial"/>
          <w:sz w:val="24"/>
          <w:szCs w:val="24"/>
        </w:rPr>
        <w:t>rsals as genera</w:t>
      </w:r>
      <w:r>
        <w:rPr>
          <w:rFonts w:ascii="Arial" w:hAnsi="Arial" w:cs="Arial"/>
          <w:sz w:val="24"/>
          <w:szCs w:val="24"/>
        </w:rPr>
        <w:t>l</w:t>
      </w:r>
      <w:r w:rsidRPr="00875EEE">
        <w:rPr>
          <w:rFonts w:ascii="Arial" w:hAnsi="Arial" w:cs="Arial"/>
          <w:sz w:val="24"/>
          <w:szCs w:val="24"/>
        </w:rPr>
        <w:t xml:space="preserve"> species, etc., a</w:t>
      </w:r>
      <w:r>
        <w:rPr>
          <w:rFonts w:ascii="Arial" w:hAnsi="Arial" w:cs="Arial"/>
          <w:sz w:val="24"/>
          <w:szCs w:val="24"/>
        </w:rPr>
        <w:t>re objective realities. Accord</w:t>
      </w:r>
      <w:r w:rsidRPr="00875EEE">
        <w:rPr>
          <w:rFonts w:ascii="Arial" w:hAnsi="Arial" w:cs="Arial"/>
          <w:sz w:val="24"/>
          <w:szCs w:val="24"/>
        </w:rPr>
        <w:t>ing to this view</w:t>
      </w:r>
      <w:r>
        <w:rPr>
          <w:rFonts w:ascii="Arial" w:hAnsi="Arial" w:cs="Arial"/>
          <w:sz w:val="24"/>
          <w:szCs w:val="24"/>
        </w:rPr>
        <w:t>,</w:t>
      </w:r>
      <w:r w:rsidRPr="00875EEE">
        <w:rPr>
          <w:rFonts w:ascii="Arial" w:hAnsi="Arial" w:cs="Arial"/>
          <w:sz w:val="24"/>
          <w:szCs w:val="24"/>
        </w:rPr>
        <w:t xml:space="preserve"> human nature is a substance, or essence, created and concentrated in the first instance in the person of Adam, and from him transmitted to all h</w:t>
      </w:r>
      <w:r>
        <w:rPr>
          <w:rFonts w:ascii="Arial" w:hAnsi="Arial" w:cs="Arial"/>
          <w:sz w:val="24"/>
          <w:szCs w:val="24"/>
        </w:rPr>
        <w:t>is descendants The same numeri</w:t>
      </w:r>
      <w:r w:rsidRPr="00875EEE">
        <w:rPr>
          <w:rFonts w:ascii="Arial" w:hAnsi="Arial" w:cs="Arial"/>
          <w:sz w:val="24"/>
          <w:szCs w:val="24"/>
        </w:rPr>
        <w:t>cal substance which now</w:t>
      </w:r>
      <w:r>
        <w:rPr>
          <w:rFonts w:ascii="Arial" w:hAnsi="Arial" w:cs="Arial"/>
          <w:sz w:val="24"/>
          <w:szCs w:val="24"/>
        </w:rPr>
        <w:t xml:space="preserve"> ex</w:t>
      </w:r>
      <w:r w:rsidRPr="00875EEE">
        <w:rPr>
          <w:rFonts w:ascii="Arial" w:hAnsi="Arial" w:cs="Arial"/>
          <w:sz w:val="24"/>
          <w:szCs w:val="24"/>
        </w:rPr>
        <w:t xml:space="preserve">ists in individual men, it is asserted, sinned in Adam. His sin, therefore, was as much and as truly ours as it was his. It is imputed to us because it is ours, as it was imputed to him because it was his.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t>
      </w:r>
      <w:r>
        <w:rPr>
          <w:rFonts w:ascii="Arial" w:hAnsi="Arial" w:cs="Arial"/>
          <w:sz w:val="24"/>
          <w:szCs w:val="24"/>
        </w:rPr>
        <w:t>main</w:t>
      </w:r>
      <w:r w:rsidRPr="00875EEE">
        <w:rPr>
          <w:rFonts w:ascii="Arial" w:hAnsi="Arial" w:cs="Arial"/>
          <w:sz w:val="24"/>
          <w:szCs w:val="24"/>
        </w:rPr>
        <w:t xml:space="preserve"> objections to this theory are</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1st, it is an un</w:t>
      </w:r>
      <w:r w:rsidRPr="00875EEE">
        <w:rPr>
          <w:rFonts w:ascii="Arial" w:hAnsi="Arial" w:cs="Arial"/>
          <w:sz w:val="24"/>
          <w:szCs w:val="24"/>
        </w:rPr>
        <w:t>supported hypothesis. There can he no evidence of any such generic human nature, if all known phenomena can he otherwise accounted for. But all the facts as to the permanence of species and the propagation of p</w:t>
      </w:r>
      <w:r>
        <w:rPr>
          <w:rFonts w:ascii="Arial" w:hAnsi="Arial" w:cs="Arial"/>
          <w:sz w:val="24"/>
          <w:szCs w:val="24"/>
        </w:rPr>
        <w:t>articulars</w:t>
      </w:r>
      <w:r w:rsidRPr="00875EEE">
        <w:rPr>
          <w:rFonts w:ascii="Arial" w:hAnsi="Arial" w:cs="Arial"/>
          <w:sz w:val="24"/>
          <w:szCs w:val="24"/>
        </w:rPr>
        <w:t xml:space="preserve"> of nature can he explained as well without</w:t>
      </w:r>
      <w:r>
        <w:rPr>
          <w:rFonts w:ascii="Arial" w:hAnsi="Arial" w:cs="Arial"/>
          <w:sz w:val="24"/>
          <w:szCs w:val="24"/>
        </w:rPr>
        <w:t>,</w:t>
      </w:r>
      <w:r w:rsidRPr="00875EEE">
        <w:rPr>
          <w:rFonts w:ascii="Arial" w:hAnsi="Arial" w:cs="Arial"/>
          <w:sz w:val="24"/>
          <w:szCs w:val="24"/>
        </w:rPr>
        <w:t xml:space="preserve"> as with</w:t>
      </w:r>
      <w:r>
        <w:rPr>
          <w:rFonts w:ascii="Arial" w:hAnsi="Arial" w:cs="Arial"/>
          <w:sz w:val="24"/>
          <w:szCs w:val="24"/>
        </w:rPr>
        <w:t>,</w:t>
      </w:r>
      <w:r w:rsidRPr="00875EEE">
        <w:rPr>
          <w:rFonts w:ascii="Arial" w:hAnsi="Arial" w:cs="Arial"/>
          <w:sz w:val="24"/>
          <w:szCs w:val="24"/>
        </w:rPr>
        <w:t xml:space="preserve"> this hypothesis. And if not capable of proof </w:t>
      </w:r>
      <w:r>
        <w:rPr>
          <w:rFonts w:ascii="Arial" w:hAnsi="Arial" w:cs="Arial"/>
          <w:sz w:val="24"/>
          <w:szCs w:val="24"/>
        </w:rPr>
        <w:t>b</w:t>
      </w:r>
      <w:r w:rsidRPr="00875EEE">
        <w:rPr>
          <w:rFonts w:ascii="Arial" w:hAnsi="Arial" w:cs="Arial"/>
          <w:sz w:val="24"/>
          <w:szCs w:val="24"/>
        </w:rPr>
        <w:t>y observation it cannot be proved from Scripture, because it is not the design of the Bible to teach metaphysics</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It is rationalistic to make a philosophical assumption of this kind the control</w:t>
      </w:r>
      <w:r>
        <w:rPr>
          <w:rFonts w:ascii="Arial" w:hAnsi="Arial" w:cs="Arial"/>
          <w:sz w:val="24"/>
          <w:szCs w:val="24"/>
        </w:rPr>
        <w:t>ling</w:t>
      </w:r>
      <w:r w:rsidRPr="00875EEE">
        <w:rPr>
          <w:rFonts w:ascii="Arial" w:hAnsi="Arial" w:cs="Arial"/>
          <w:sz w:val="24"/>
          <w:szCs w:val="24"/>
        </w:rPr>
        <w:t xml:space="preserve"> principle in interpreting the whole doctrine of the </w:t>
      </w:r>
      <w:r>
        <w:rPr>
          <w:rFonts w:ascii="Arial" w:hAnsi="Arial" w:cs="Arial"/>
          <w:sz w:val="24"/>
          <w:szCs w:val="24"/>
        </w:rPr>
        <w:t>F</w:t>
      </w:r>
      <w:r w:rsidRPr="00875EEE">
        <w:rPr>
          <w:rFonts w:ascii="Arial" w:hAnsi="Arial" w:cs="Arial"/>
          <w:sz w:val="24"/>
          <w:szCs w:val="24"/>
        </w:rPr>
        <w:t xml:space="preserve">all and redemption of man.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e</w:t>
      </w:r>
      <w:r w:rsidRPr="00875EEE">
        <w:rPr>
          <w:rFonts w:ascii="Arial" w:hAnsi="Arial" w:cs="Arial"/>
          <w:sz w:val="24"/>
          <w:szCs w:val="24"/>
        </w:rPr>
        <w:t>d. The theory that community in a propagated nature constitutes the identity of all those to whom that nature is communicated, and</w:t>
      </w:r>
      <w:r>
        <w:rPr>
          <w:rFonts w:ascii="Arial" w:hAnsi="Arial" w:cs="Arial"/>
          <w:sz w:val="24"/>
          <w:szCs w:val="24"/>
        </w:rPr>
        <w:t xml:space="preserve"> involves them all in the rela</w:t>
      </w:r>
      <w:r w:rsidRPr="00875EEE">
        <w:rPr>
          <w:rFonts w:ascii="Arial" w:hAnsi="Arial" w:cs="Arial"/>
          <w:sz w:val="24"/>
          <w:szCs w:val="24"/>
        </w:rPr>
        <w:t>tions, moral and legal, of their common progenitor, leads to man</w:t>
      </w:r>
      <w:r>
        <w:rPr>
          <w:rFonts w:ascii="Arial" w:hAnsi="Arial" w:cs="Arial"/>
          <w:sz w:val="24"/>
          <w:szCs w:val="24"/>
        </w:rPr>
        <w:t>y</w:t>
      </w:r>
      <w:r w:rsidRPr="00875EEE">
        <w:rPr>
          <w:rFonts w:ascii="Arial" w:hAnsi="Arial" w:cs="Arial"/>
          <w:sz w:val="24"/>
          <w:szCs w:val="24"/>
        </w:rPr>
        <w:t xml:space="preserve"> absurdities and contradictions. There is no reason why the application of this principle should be restricted to the single case of Adam. The Hebrews were in Abraham, so far as com-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munity of nature was concerned, as much as mankind w</w:t>
      </w:r>
      <w:r>
        <w:rPr>
          <w:rFonts w:ascii="Arial" w:hAnsi="Arial" w:cs="Arial"/>
          <w:sz w:val="24"/>
          <w:szCs w:val="24"/>
        </w:rPr>
        <w:t>as</w:t>
      </w:r>
      <w:r w:rsidRPr="00875EEE">
        <w:rPr>
          <w:rFonts w:ascii="Arial" w:hAnsi="Arial" w:cs="Arial"/>
          <w:sz w:val="24"/>
          <w:szCs w:val="24"/>
        </w:rPr>
        <w:t xml:space="preserve"> in Adam. The common consciousness of mankind testifies that we are not involved in the moral character and conduct of each one of our progenitors in consequence of our derivation of existence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from them. The distinction between acts of nature and personal acts, </w:t>
      </w:r>
      <w:r>
        <w:rPr>
          <w:rFonts w:ascii="Arial" w:hAnsi="Arial" w:cs="Arial"/>
          <w:sz w:val="24"/>
          <w:szCs w:val="24"/>
        </w:rPr>
        <w:t>b</w:t>
      </w:r>
      <w:r w:rsidRPr="00875EEE">
        <w:rPr>
          <w:rFonts w:ascii="Arial" w:hAnsi="Arial" w:cs="Arial"/>
          <w:sz w:val="24"/>
          <w:szCs w:val="24"/>
        </w:rPr>
        <w:t>y which this conclusion is sought to be avoided, means nothing. It</w:t>
      </w:r>
      <w:r>
        <w:rPr>
          <w:rFonts w:ascii="Arial" w:hAnsi="Arial" w:cs="Arial"/>
          <w:sz w:val="24"/>
          <w:szCs w:val="24"/>
        </w:rPr>
        <w:t>,</w:t>
      </w:r>
      <w:r w:rsidRPr="00875EEE">
        <w:rPr>
          <w:rFonts w:ascii="Arial" w:hAnsi="Arial" w:cs="Arial"/>
          <w:sz w:val="24"/>
          <w:szCs w:val="24"/>
        </w:rPr>
        <w:t xml:space="preserve"> besides</w:t>
      </w:r>
      <w:r>
        <w:rPr>
          <w:rFonts w:ascii="Arial" w:hAnsi="Arial" w:cs="Arial"/>
          <w:sz w:val="24"/>
          <w:szCs w:val="24"/>
        </w:rPr>
        <w:t>,</w:t>
      </w:r>
      <w:r w:rsidRPr="00875EEE">
        <w:rPr>
          <w:rFonts w:ascii="Arial" w:hAnsi="Arial" w:cs="Arial"/>
          <w:sz w:val="24"/>
          <w:szCs w:val="24"/>
        </w:rPr>
        <w:t xml:space="preserve"> contradicts the consciousness of men to say that we should suffer remorse and self-condemnation for Adam’s sin. Unless. the understanding is confused</w:t>
      </w:r>
      <w:r>
        <w:rPr>
          <w:rFonts w:ascii="Arial" w:hAnsi="Arial" w:cs="Arial"/>
          <w:sz w:val="24"/>
          <w:szCs w:val="24"/>
        </w:rPr>
        <w:t>,</w:t>
      </w:r>
      <w:r w:rsidRPr="00875EEE">
        <w:rPr>
          <w:rFonts w:ascii="Arial" w:hAnsi="Arial" w:cs="Arial"/>
          <w:sz w:val="24"/>
          <w:szCs w:val="24"/>
        </w:rPr>
        <w:t xml:space="preserve"> the conscience can deliver no such verdict.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4th. The principle that God cannot, on the ground of representation, or legal and federal union, regard and treat those not personally guilty as guilty, and those not personally righteous as righteous, which lies at the foundation of this whole theory, is contrary to </w:t>
      </w:r>
      <w:r>
        <w:rPr>
          <w:rFonts w:ascii="Arial" w:hAnsi="Arial" w:cs="Arial"/>
          <w:sz w:val="24"/>
          <w:szCs w:val="24"/>
        </w:rPr>
        <w:t>the repeated and express declara</w:t>
      </w:r>
      <w:r w:rsidRPr="00875EEE">
        <w:rPr>
          <w:rFonts w:ascii="Arial" w:hAnsi="Arial" w:cs="Arial"/>
          <w:sz w:val="24"/>
          <w:szCs w:val="24"/>
        </w:rPr>
        <w:t>tions of Scripture, and to the facts of providence. The Bible distinctly asserts that the sin of Adam, as something out of ourselves, is the ground of our condemnation, and</w:t>
      </w:r>
      <w:r>
        <w:rPr>
          <w:rFonts w:ascii="Arial" w:hAnsi="Arial" w:cs="Arial"/>
          <w:sz w:val="24"/>
          <w:szCs w:val="24"/>
        </w:rPr>
        <w:t xml:space="preserve"> that the righteous</w:t>
      </w:r>
      <w:r w:rsidRPr="00875EEE">
        <w:rPr>
          <w:rFonts w:ascii="Arial" w:hAnsi="Arial" w:cs="Arial"/>
          <w:sz w:val="24"/>
          <w:szCs w:val="24"/>
        </w:rPr>
        <w:t xml:space="preserve">ness of Christ, as something not subjectively ours, is the ground of our justification. But if the principle above stated </w:t>
      </w:r>
      <w:r>
        <w:rPr>
          <w:rFonts w:ascii="Arial" w:hAnsi="Arial" w:cs="Arial"/>
          <w:sz w:val="24"/>
          <w:szCs w:val="24"/>
        </w:rPr>
        <w:t>is</w:t>
      </w:r>
      <w:r w:rsidRPr="00875EEE">
        <w:rPr>
          <w:rFonts w:ascii="Arial" w:hAnsi="Arial" w:cs="Arial"/>
          <w:sz w:val="24"/>
          <w:szCs w:val="24"/>
        </w:rPr>
        <w:t xml:space="preserve"> true, it would necessarily follow, (1.) if God cannot regard and treat </w:t>
      </w:r>
      <w:r>
        <w:rPr>
          <w:rFonts w:ascii="Arial" w:hAnsi="Arial" w:cs="Arial"/>
          <w:sz w:val="24"/>
          <w:szCs w:val="24"/>
        </w:rPr>
        <w:t xml:space="preserve"> </w:t>
      </w:r>
      <w:r w:rsidRPr="00875EEE">
        <w:rPr>
          <w:rFonts w:ascii="Arial" w:hAnsi="Arial" w:cs="Arial"/>
          <w:sz w:val="24"/>
          <w:szCs w:val="24"/>
        </w:rPr>
        <w:t>men otherwise than according to the</w:t>
      </w:r>
      <w:r>
        <w:rPr>
          <w:rFonts w:ascii="Arial" w:hAnsi="Arial" w:cs="Arial"/>
          <w:sz w:val="24"/>
          <w:szCs w:val="24"/>
        </w:rPr>
        <w:t>ir personal character, or sub</w:t>
      </w:r>
      <w:r w:rsidRPr="00875EEE">
        <w:rPr>
          <w:rFonts w:ascii="Arial" w:hAnsi="Arial" w:cs="Arial"/>
          <w:sz w:val="24"/>
          <w:szCs w:val="24"/>
        </w:rPr>
        <w:t xml:space="preserve">jective state, then Christ did not bear our sins, nor are we treated as righteous on the ground of his righteousness, </w:t>
      </w:r>
      <w:r>
        <w:rPr>
          <w:rFonts w:ascii="Arial" w:hAnsi="Arial" w:cs="Arial"/>
          <w:sz w:val="24"/>
          <w:szCs w:val="24"/>
        </w:rPr>
        <w:t>that is</w:t>
      </w:r>
      <w:r w:rsidRPr="00875EEE">
        <w:rPr>
          <w:rFonts w:ascii="Arial" w:hAnsi="Arial" w:cs="Arial"/>
          <w:sz w:val="24"/>
          <w:szCs w:val="24"/>
        </w:rPr>
        <w:t>, there can be no true atonement; or (2.) Christ, i</w:t>
      </w:r>
      <w:r>
        <w:rPr>
          <w:rFonts w:ascii="Arial" w:hAnsi="Arial" w:cs="Arial"/>
          <w:sz w:val="24"/>
          <w:szCs w:val="24"/>
        </w:rPr>
        <w:t>f</w:t>
      </w:r>
      <w:r w:rsidRPr="00875EEE">
        <w:rPr>
          <w:rFonts w:ascii="Arial" w:hAnsi="Arial" w:cs="Arial"/>
          <w:sz w:val="24"/>
          <w:szCs w:val="24"/>
        </w:rPr>
        <w:t xml:space="preserve"> virtue of </w:t>
      </w:r>
      <w:r>
        <w:rPr>
          <w:rFonts w:ascii="Arial" w:hAnsi="Arial" w:cs="Arial"/>
          <w:sz w:val="24"/>
          <w:szCs w:val="24"/>
        </w:rPr>
        <w:t>h</w:t>
      </w:r>
      <w:r w:rsidRPr="00875EEE">
        <w:rPr>
          <w:rFonts w:ascii="Arial" w:hAnsi="Arial" w:cs="Arial"/>
          <w:sz w:val="24"/>
          <w:szCs w:val="24"/>
        </w:rPr>
        <w:t>is commi</w:t>
      </w:r>
      <w:r>
        <w:rPr>
          <w:rFonts w:ascii="Arial" w:hAnsi="Arial" w:cs="Arial"/>
          <w:sz w:val="24"/>
          <w:szCs w:val="24"/>
        </w:rPr>
        <w:t xml:space="preserve">tting </w:t>
      </w:r>
      <w:r w:rsidRPr="00875EEE">
        <w:rPr>
          <w:rFonts w:ascii="Arial" w:hAnsi="Arial" w:cs="Arial"/>
          <w:sz w:val="24"/>
          <w:szCs w:val="24"/>
        </w:rPr>
        <w:t xml:space="preserve">of nature with us, was personally criminal, in the moral sense of the word, and for all the sins committed in that nature; and we, </w:t>
      </w:r>
      <w:r>
        <w:rPr>
          <w:rFonts w:ascii="Arial" w:hAnsi="Arial" w:cs="Arial"/>
          <w:sz w:val="24"/>
          <w:szCs w:val="24"/>
        </w:rPr>
        <w:t>by</w:t>
      </w:r>
      <w:r w:rsidRPr="00875EEE">
        <w:rPr>
          <w:rFonts w:ascii="Arial" w:hAnsi="Arial" w:cs="Arial"/>
          <w:sz w:val="24"/>
          <w:szCs w:val="24"/>
        </w:rPr>
        <w:t xml:space="preserve"> virtue of our union with him, are personally and subjectively righteous. Our participation of Christ’s righteousness is declared by Scripture to be analogous to our participation </w:t>
      </w:r>
      <w:r>
        <w:rPr>
          <w:rFonts w:ascii="Arial" w:hAnsi="Arial" w:cs="Arial"/>
          <w:sz w:val="24"/>
          <w:szCs w:val="24"/>
        </w:rPr>
        <w:t>in</w:t>
      </w:r>
      <w:r w:rsidRPr="00875EEE">
        <w:rPr>
          <w:rFonts w:ascii="Arial" w:hAnsi="Arial" w:cs="Arial"/>
          <w:sz w:val="24"/>
          <w:szCs w:val="24"/>
        </w:rPr>
        <w:t xml:space="preserve"> Adam’s sin. If, therefore, we sinned Adam’s sin, we </w:t>
      </w:r>
      <w:r>
        <w:rPr>
          <w:rFonts w:ascii="Arial" w:hAnsi="Arial" w:cs="Arial"/>
          <w:sz w:val="24"/>
          <w:szCs w:val="24"/>
        </w:rPr>
        <w:t>sought</w:t>
      </w:r>
      <w:r w:rsidRPr="00875EEE">
        <w:rPr>
          <w:rFonts w:ascii="Arial" w:hAnsi="Arial" w:cs="Arial"/>
          <w:sz w:val="24"/>
          <w:szCs w:val="24"/>
        </w:rPr>
        <w:t xml:space="preserve"> Christ’</w:t>
      </w:r>
      <w:r>
        <w:rPr>
          <w:rFonts w:ascii="Arial" w:hAnsi="Arial" w:cs="Arial"/>
          <w:sz w:val="24"/>
          <w:szCs w:val="24"/>
        </w:rPr>
        <w:t>s righte</w:t>
      </w:r>
      <w:r w:rsidRPr="00875EEE">
        <w:rPr>
          <w:rFonts w:ascii="Arial" w:hAnsi="Arial" w:cs="Arial"/>
          <w:sz w:val="24"/>
          <w:szCs w:val="24"/>
        </w:rPr>
        <w:t>ousness. If we are condemned for Adam’s sin, because that sin determined and constituted our mo</w:t>
      </w:r>
      <w:r>
        <w:rPr>
          <w:rFonts w:ascii="Arial" w:hAnsi="Arial" w:cs="Arial"/>
          <w:sz w:val="24"/>
          <w:szCs w:val="24"/>
        </w:rPr>
        <w:t>ral character, then we are jus</w:t>
      </w:r>
      <w:r w:rsidRPr="00875EEE">
        <w:rPr>
          <w:rFonts w:ascii="Arial" w:hAnsi="Arial" w:cs="Arial"/>
          <w:sz w:val="24"/>
          <w:szCs w:val="24"/>
        </w:rPr>
        <w:t>tified for Christ’s righteousness, because it constituted our moral character. The believer, hence, has no ground of confidence beyon</w:t>
      </w:r>
      <w:r>
        <w:rPr>
          <w:rFonts w:ascii="Arial" w:hAnsi="Arial" w:cs="Arial"/>
          <w:sz w:val="24"/>
          <w:szCs w:val="24"/>
        </w:rPr>
        <w:t xml:space="preserve">d </w:t>
      </w:r>
      <w:r w:rsidRPr="00875EEE">
        <w:rPr>
          <w:rFonts w:ascii="Arial" w:hAnsi="Arial" w:cs="Arial"/>
          <w:sz w:val="24"/>
          <w:szCs w:val="24"/>
        </w:rPr>
        <w:t xml:space="preserve">his own personal holiness. — Dr. Hodge, </w:t>
      </w:r>
      <w:r w:rsidRPr="004E22D2">
        <w:rPr>
          <w:rFonts w:ascii="Arial" w:hAnsi="Arial" w:cs="Arial"/>
          <w:i/>
          <w:iCs/>
          <w:sz w:val="24"/>
          <w:szCs w:val="24"/>
        </w:rPr>
        <w:t>Bib</w:t>
      </w:r>
      <w:r>
        <w:rPr>
          <w:rFonts w:ascii="Arial" w:hAnsi="Arial" w:cs="Arial"/>
          <w:i/>
          <w:iCs/>
          <w:sz w:val="24"/>
          <w:szCs w:val="24"/>
        </w:rPr>
        <w:t>lical</w:t>
      </w:r>
      <w:r w:rsidRPr="004E22D2">
        <w:rPr>
          <w:rFonts w:ascii="Arial" w:hAnsi="Arial" w:cs="Arial"/>
          <w:i/>
          <w:iCs/>
          <w:sz w:val="24"/>
          <w:szCs w:val="24"/>
        </w:rPr>
        <w:t xml:space="preserve"> Rep</w:t>
      </w:r>
      <w:r>
        <w:rPr>
          <w:rFonts w:ascii="Arial" w:hAnsi="Arial" w:cs="Arial"/>
          <w:i/>
          <w:iCs/>
          <w:sz w:val="24"/>
          <w:szCs w:val="24"/>
        </w:rPr>
        <w:t>ository</w:t>
      </w:r>
      <w:r w:rsidRPr="00875EEE">
        <w:rPr>
          <w:rFonts w:ascii="Arial" w:hAnsi="Arial" w:cs="Arial"/>
          <w:sz w:val="24"/>
          <w:szCs w:val="24"/>
        </w:rPr>
        <w:t>, April, 1861</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Pr="00875EEE"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Pr="004E22D2" w:rsidRDefault="00283EF3" w:rsidP="00283EF3">
      <w:pPr>
        <w:spacing w:after="0" w:line="276" w:lineRule="auto"/>
        <w:jc w:val="center"/>
        <w:rPr>
          <w:rFonts w:ascii="Arial" w:hAnsi="Arial" w:cs="Arial"/>
          <w:b/>
          <w:bCs/>
          <w:sz w:val="28"/>
          <w:szCs w:val="28"/>
        </w:rPr>
      </w:pPr>
      <w:r w:rsidRPr="004E22D2">
        <w:rPr>
          <w:rFonts w:ascii="Arial" w:hAnsi="Arial" w:cs="Arial"/>
          <w:b/>
          <w:bCs/>
          <w:sz w:val="28"/>
          <w:szCs w:val="28"/>
        </w:rPr>
        <w:lastRenderedPageBreak/>
        <w:t>CHAPTER 17.</w:t>
      </w:r>
    </w:p>
    <w:p w:rsidR="00283EF3" w:rsidRPr="004E22D2" w:rsidRDefault="00283EF3" w:rsidP="00283EF3">
      <w:pPr>
        <w:spacing w:after="0" w:line="276" w:lineRule="auto"/>
        <w:jc w:val="center"/>
        <w:rPr>
          <w:rFonts w:ascii="Arial" w:hAnsi="Arial" w:cs="Arial"/>
          <w:b/>
          <w:bCs/>
          <w:sz w:val="28"/>
          <w:szCs w:val="28"/>
        </w:rPr>
      </w:pPr>
    </w:p>
    <w:p w:rsidR="00283EF3" w:rsidRPr="004E22D2" w:rsidRDefault="00283EF3" w:rsidP="00283EF3">
      <w:pPr>
        <w:spacing w:after="0" w:line="276" w:lineRule="auto"/>
        <w:jc w:val="center"/>
        <w:rPr>
          <w:rFonts w:ascii="Arial" w:hAnsi="Arial" w:cs="Arial"/>
          <w:b/>
          <w:bCs/>
          <w:sz w:val="28"/>
          <w:szCs w:val="28"/>
        </w:rPr>
      </w:pPr>
      <w:r w:rsidRPr="004E22D2">
        <w:rPr>
          <w:rFonts w:ascii="Arial" w:hAnsi="Arial" w:cs="Arial"/>
          <w:b/>
          <w:bCs/>
          <w:sz w:val="28"/>
          <w:szCs w:val="28"/>
        </w:rPr>
        <w:t>ORIGINAL SIN</w:t>
      </w:r>
      <w:r>
        <w:rPr>
          <w:rFonts w:ascii="Arial" w:hAnsi="Arial" w:cs="Arial"/>
          <w:b/>
          <w:bCs/>
          <w:sz w:val="28"/>
          <w:szCs w:val="28"/>
        </w:rPr>
        <w:t xml:space="preserve"> (</w:t>
      </w:r>
      <w:r w:rsidRPr="00025E00">
        <w:rPr>
          <w:rFonts w:ascii="Arial" w:hAnsi="Arial" w:cs="Arial"/>
          <w:b/>
          <w:bCs/>
          <w:i/>
          <w:iCs/>
          <w:sz w:val="28"/>
          <w:szCs w:val="28"/>
        </w:rPr>
        <w:t>Peccatum Habituale</w:t>
      </w:r>
      <w:r>
        <w:rPr>
          <w:rFonts w:ascii="Arial" w:hAnsi="Arial" w:cs="Arial"/>
          <w:b/>
          <w:bCs/>
          <w:sz w:val="28"/>
          <w:szCs w:val="28"/>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How i</w:t>
      </w:r>
      <w:r>
        <w:rPr>
          <w:rFonts w:ascii="Arial" w:hAnsi="Arial" w:cs="Arial"/>
          <w:sz w:val="24"/>
          <w:szCs w:val="24"/>
        </w:rPr>
        <w:t>s</w:t>
      </w:r>
      <w:r w:rsidRPr="00875EEE">
        <w:rPr>
          <w:rFonts w:ascii="Arial" w:hAnsi="Arial" w:cs="Arial"/>
          <w:sz w:val="24"/>
          <w:szCs w:val="24"/>
        </w:rPr>
        <w:t xml:space="preserve"> original sin to be defined?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Se</w:t>
      </w:r>
      <w:r>
        <w:rPr>
          <w:rFonts w:ascii="Arial" w:hAnsi="Arial" w:cs="Arial"/>
          <w:sz w:val="24"/>
          <w:szCs w:val="24"/>
        </w:rPr>
        <w:t>e</w:t>
      </w:r>
      <w:r w:rsidRPr="00875EEE">
        <w:rPr>
          <w:rFonts w:ascii="Arial" w:hAnsi="Arial" w:cs="Arial"/>
          <w:sz w:val="24"/>
          <w:szCs w:val="24"/>
        </w:rPr>
        <w:t xml:space="preserve"> </w:t>
      </w:r>
      <w:r w:rsidRPr="00C87ABA">
        <w:rPr>
          <w:rFonts w:ascii="Arial" w:hAnsi="Arial" w:cs="Arial"/>
          <w:i/>
          <w:iCs/>
          <w:sz w:val="24"/>
          <w:szCs w:val="24"/>
        </w:rPr>
        <w:t>Confession of Faith</w:t>
      </w:r>
      <w:r w:rsidRPr="00875EEE">
        <w:rPr>
          <w:rFonts w:ascii="Arial" w:hAnsi="Arial" w:cs="Arial"/>
          <w:sz w:val="24"/>
          <w:szCs w:val="24"/>
        </w:rPr>
        <w:t xml:space="preserve">, Chapter VI., </w:t>
      </w:r>
      <w:r w:rsidRPr="00C87ABA">
        <w:rPr>
          <w:rFonts w:ascii="Arial" w:hAnsi="Arial" w:cs="Arial"/>
          <w:i/>
          <w:iCs/>
          <w:sz w:val="24"/>
          <w:szCs w:val="24"/>
        </w:rPr>
        <w:t>Longer Catechism</w:t>
      </w:r>
      <w:r>
        <w:rPr>
          <w:rFonts w:ascii="Arial" w:hAnsi="Arial" w:cs="Arial"/>
          <w:sz w:val="24"/>
          <w:szCs w:val="24"/>
        </w:rPr>
        <w:t>,</w:t>
      </w:r>
      <w:r w:rsidRPr="00875EEE">
        <w:rPr>
          <w:rFonts w:ascii="Arial" w:hAnsi="Arial" w:cs="Arial"/>
          <w:sz w:val="24"/>
          <w:szCs w:val="24"/>
        </w:rPr>
        <w:t xml:space="preserve"> questions 25</w:t>
      </w:r>
      <w:r>
        <w:rPr>
          <w:rFonts w:ascii="Arial" w:hAnsi="Arial" w:cs="Arial"/>
          <w:sz w:val="24"/>
          <w:szCs w:val="24"/>
        </w:rPr>
        <w:t>-</w:t>
      </w:r>
      <w:r w:rsidRPr="00875EEE">
        <w:rPr>
          <w:rFonts w:ascii="Arial" w:hAnsi="Arial" w:cs="Arial"/>
          <w:sz w:val="24"/>
          <w:szCs w:val="24"/>
        </w:rPr>
        <w:t xml:space="preserve">26, </w:t>
      </w:r>
      <w:r w:rsidRPr="00C87ABA">
        <w:rPr>
          <w:rFonts w:ascii="Arial" w:hAnsi="Arial" w:cs="Arial"/>
          <w:i/>
          <w:iCs/>
          <w:sz w:val="24"/>
          <w:szCs w:val="24"/>
        </w:rPr>
        <w:t>Shorter Catechism</w:t>
      </w:r>
      <w:r w:rsidRPr="00875EEE">
        <w:rPr>
          <w:rFonts w:ascii="Arial" w:hAnsi="Arial" w:cs="Arial"/>
          <w:sz w:val="24"/>
          <w:szCs w:val="24"/>
        </w:rPr>
        <w:t xml:space="preserve">, question 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phrase</w:t>
      </w:r>
      <w:r>
        <w:rPr>
          <w:rFonts w:ascii="Arial" w:hAnsi="Arial" w:cs="Arial"/>
          <w:sz w:val="24"/>
          <w:szCs w:val="24"/>
        </w:rPr>
        <w:t xml:space="preserve"> “</w:t>
      </w:r>
      <w:r w:rsidRPr="00875EEE">
        <w:rPr>
          <w:rFonts w:ascii="Arial" w:hAnsi="Arial" w:cs="Arial"/>
          <w:sz w:val="24"/>
          <w:szCs w:val="24"/>
        </w:rPr>
        <w:t>original sin</w:t>
      </w:r>
      <w:r>
        <w:rPr>
          <w:rFonts w:ascii="Arial" w:hAnsi="Arial" w:cs="Arial"/>
          <w:sz w:val="24"/>
          <w:szCs w:val="24"/>
        </w:rPr>
        <w:t>”</w:t>
      </w:r>
      <w:r w:rsidRPr="00875EEE">
        <w:rPr>
          <w:rFonts w:ascii="Arial" w:hAnsi="Arial" w:cs="Arial"/>
          <w:sz w:val="24"/>
          <w:szCs w:val="24"/>
        </w:rPr>
        <w:t xml:space="preserve"> is used sometimes to include the judicial imputation of the guilt of Adam’s sin, as well as the hereditary moral corruption, common to all his descendants, which is one of the consequences of that imputation. More strictly, however, the phrase original sin designates only the hereditary moral corruption common to all men from birth.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the definition of this doctrine we deny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That this corruption is in </w:t>
      </w:r>
      <w:r>
        <w:rPr>
          <w:rFonts w:ascii="Arial" w:hAnsi="Arial" w:cs="Arial"/>
          <w:sz w:val="24"/>
          <w:szCs w:val="24"/>
        </w:rPr>
        <w:t>any sense physical, that it indwells</w:t>
      </w:r>
      <w:r w:rsidRPr="00875EEE">
        <w:rPr>
          <w:rFonts w:ascii="Arial" w:hAnsi="Arial" w:cs="Arial"/>
          <w:sz w:val="24"/>
          <w:szCs w:val="24"/>
        </w:rPr>
        <w:t xml:space="preserve"> in the essence of the soul, or in any of its natural faculties as such.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it consists primarily in the mere supremacy of the sensual p</w:t>
      </w:r>
      <w:r>
        <w:rPr>
          <w:rFonts w:ascii="Arial" w:hAnsi="Arial" w:cs="Arial"/>
          <w:sz w:val="24"/>
          <w:szCs w:val="24"/>
        </w:rPr>
        <w:t>a</w:t>
      </w:r>
      <w:r w:rsidRPr="00875EEE">
        <w:rPr>
          <w:rFonts w:ascii="Arial" w:hAnsi="Arial" w:cs="Arial"/>
          <w:sz w:val="24"/>
          <w:szCs w:val="24"/>
        </w:rPr>
        <w:t xml:space="preserve">rt of our nature. It is a depraved habit or bias of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That it consists solely in the absence of holy dispositions, because, from the inherent activity of the soul, sin exhibits itself from </w:t>
      </w:r>
      <w:r>
        <w:rPr>
          <w:rFonts w:ascii="Arial" w:hAnsi="Arial" w:cs="Arial"/>
          <w:sz w:val="24"/>
          <w:szCs w:val="24"/>
        </w:rPr>
        <w:t>its</w:t>
      </w:r>
      <w:r w:rsidRPr="00875EEE">
        <w:rPr>
          <w:rFonts w:ascii="Arial" w:hAnsi="Arial" w:cs="Arial"/>
          <w:sz w:val="24"/>
          <w:szCs w:val="24"/>
        </w:rPr>
        <w:t xml:space="preserve"> </w:t>
      </w:r>
      <w:r>
        <w:rPr>
          <w:rFonts w:ascii="Arial" w:hAnsi="Arial" w:cs="Arial"/>
          <w:sz w:val="24"/>
          <w:szCs w:val="24"/>
        </w:rPr>
        <w:t>acknowledging by</w:t>
      </w:r>
      <w:r w:rsidRPr="00875EEE">
        <w:rPr>
          <w:rFonts w:ascii="Arial" w:hAnsi="Arial" w:cs="Arial"/>
          <w:sz w:val="24"/>
          <w:szCs w:val="24"/>
        </w:rPr>
        <w:t xml:space="preserve"> way of a positive proneness to evil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On the other hand, we affirm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That original sin is purely moral, being the innate proneness of the will to evil.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having its seat in the will averse to the holy law of God, it biases the understand</w:t>
      </w:r>
      <w:r>
        <w:rPr>
          <w:rFonts w:ascii="Arial" w:hAnsi="Arial" w:cs="Arial"/>
          <w:sz w:val="24"/>
          <w:szCs w:val="24"/>
        </w:rPr>
        <w:t>ing, and thus deceives the con</w:t>
      </w:r>
      <w:r w:rsidRPr="00875EEE">
        <w:rPr>
          <w:rFonts w:ascii="Arial" w:hAnsi="Arial" w:cs="Arial"/>
          <w:sz w:val="24"/>
          <w:szCs w:val="24"/>
        </w:rPr>
        <w:t xml:space="preserve">science, leads to erroneous moral judgements, to blindness of mind, to deficient and perverted sensibility in relation to moral objects, to the inordinate </w:t>
      </w:r>
      <w:r>
        <w:rPr>
          <w:rFonts w:ascii="Arial" w:hAnsi="Arial" w:cs="Arial"/>
          <w:sz w:val="24"/>
          <w:szCs w:val="24"/>
        </w:rPr>
        <w:t xml:space="preserve">[great] </w:t>
      </w:r>
      <w:r w:rsidRPr="00875EEE">
        <w:rPr>
          <w:rFonts w:ascii="Arial" w:hAnsi="Arial" w:cs="Arial"/>
          <w:sz w:val="24"/>
          <w:szCs w:val="24"/>
        </w:rPr>
        <w:t>action of the sensuous nature, and thus to corr</w:t>
      </w:r>
      <w:r>
        <w:rPr>
          <w:rFonts w:ascii="Arial" w:hAnsi="Arial" w:cs="Arial"/>
          <w:sz w:val="24"/>
          <w:szCs w:val="24"/>
        </w:rPr>
        <w:t>u</w:t>
      </w:r>
      <w:r w:rsidRPr="00875EEE">
        <w:rPr>
          <w:rFonts w:ascii="Arial" w:hAnsi="Arial" w:cs="Arial"/>
          <w:sz w:val="24"/>
          <w:szCs w:val="24"/>
        </w:rPr>
        <w:t xml:space="preserve">pt the entire soul.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Thus it presents two aspects: (1.) The loss of the original </w:t>
      </w:r>
      <w:r>
        <w:rPr>
          <w:rFonts w:ascii="Arial" w:hAnsi="Arial" w:cs="Arial"/>
          <w:sz w:val="24"/>
          <w:szCs w:val="24"/>
        </w:rPr>
        <w:t>r</w:t>
      </w:r>
      <w:r w:rsidRPr="00875EEE">
        <w:rPr>
          <w:rFonts w:ascii="Arial" w:hAnsi="Arial" w:cs="Arial"/>
          <w:sz w:val="24"/>
          <w:szCs w:val="24"/>
        </w:rPr>
        <w:t xml:space="preserve">ighteous </w:t>
      </w:r>
      <w:r>
        <w:rPr>
          <w:rFonts w:ascii="Arial" w:hAnsi="Arial" w:cs="Arial"/>
          <w:sz w:val="24"/>
          <w:szCs w:val="24"/>
        </w:rPr>
        <w:t>h</w:t>
      </w:r>
      <w:r w:rsidRPr="00875EEE">
        <w:rPr>
          <w:rFonts w:ascii="Arial" w:hAnsi="Arial" w:cs="Arial"/>
          <w:sz w:val="24"/>
          <w:szCs w:val="24"/>
        </w:rPr>
        <w:t xml:space="preserve">abit </w:t>
      </w:r>
      <w:r>
        <w:rPr>
          <w:rFonts w:ascii="Arial" w:hAnsi="Arial" w:cs="Arial"/>
          <w:sz w:val="24"/>
          <w:szCs w:val="24"/>
        </w:rPr>
        <w:t>o</w:t>
      </w:r>
      <w:r w:rsidRPr="00875EEE">
        <w:rPr>
          <w:rFonts w:ascii="Arial" w:hAnsi="Arial" w:cs="Arial"/>
          <w:sz w:val="24"/>
          <w:szCs w:val="24"/>
        </w:rPr>
        <w:t>f will</w:t>
      </w:r>
      <w:r>
        <w:rPr>
          <w:rFonts w:ascii="Arial" w:hAnsi="Arial" w:cs="Arial"/>
          <w:sz w:val="24"/>
          <w:szCs w:val="24"/>
        </w:rPr>
        <w:t>;</w:t>
      </w:r>
      <w:r w:rsidRPr="00875EEE">
        <w:rPr>
          <w:rFonts w:ascii="Arial" w:hAnsi="Arial" w:cs="Arial"/>
          <w:sz w:val="24"/>
          <w:szCs w:val="24"/>
        </w:rPr>
        <w:t xml:space="preserve"> (2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The presence of a positively un</w:t>
      </w:r>
      <w:r w:rsidRPr="00875EEE">
        <w:rPr>
          <w:rFonts w:ascii="Arial" w:hAnsi="Arial" w:cs="Arial"/>
          <w:sz w:val="24"/>
          <w:szCs w:val="24"/>
        </w:rPr>
        <w:t xml:space="preserve">righteous habit.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Yet</w:t>
      </w:r>
      <w:r>
        <w:rPr>
          <w:rFonts w:ascii="Arial" w:hAnsi="Arial" w:cs="Arial"/>
          <w:sz w:val="24"/>
          <w:szCs w:val="24"/>
        </w:rPr>
        <w:t>,</w:t>
      </w:r>
      <w:r w:rsidRPr="00875EEE">
        <w:rPr>
          <w:rFonts w:ascii="Arial" w:hAnsi="Arial" w:cs="Arial"/>
          <w:sz w:val="24"/>
          <w:szCs w:val="24"/>
        </w:rPr>
        <w:t xml:space="preserve"> from the fact that</w:t>
      </w:r>
      <w:r>
        <w:rPr>
          <w:rFonts w:ascii="Arial" w:hAnsi="Arial" w:cs="Arial"/>
          <w:sz w:val="24"/>
          <w:szCs w:val="24"/>
        </w:rPr>
        <w:t xml:space="preserve"> this innate depravity does em</w:t>
      </w:r>
      <w:r w:rsidRPr="00875EEE">
        <w:rPr>
          <w:rFonts w:ascii="Arial" w:hAnsi="Arial" w:cs="Arial"/>
          <w:sz w:val="24"/>
          <w:szCs w:val="24"/>
        </w:rPr>
        <w:t xml:space="preserve">brace a positive disposition to evil, </w:t>
      </w:r>
      <w:r>
        <w:rPr>
          <w:rFonts w:ascii="Arial" w:hAnsi="Arial" w:cs="Arial"/>
          <w:sz w:val="24"/>
          <w:szCs w:val="24"/>
        </w:rPr>
        <w:t>it does not follow that a posi</w:t>
      </w:r>
      <w:r w:rsidRPr="00875EEE">
        <w:rPr>
          <w:rFonts w:ascii="Arial" w:hAnsi="Arial" w:cs="Arial"/>
          <w:sz w:val="24"/>
          <w:szCs w:val="24"/>
        </w:rPr>
        <w:t>tive evil quality has been infused into the sou</w:t>
      </w:r>
      <w:r>
        <w:rPr>
          <w:rFonts w:ascii="Arial" w:hAnsi="Arial" w:cs="Arial"/>
          <w:sz w:val="24"/>
          <w:szCs w:val="24"/>
        </w:rPr>
        <w:t>l.</w:t>
      </w:r>
      <w:r w:rsidRPr="00875EEE">
        <w:rPr>
          <w:rFonts w:ascii="Arial" w:hAnsi="Arial" w:cs="Arial"/>
          <w:sz w:val="24"/>
          <w:szCs w:val="24"/>
        </w:rPr>
        <w:t xml:space="preserve"> </w:t>
      </w:r>
      <w:r w:rsidRPr="00875EEE">
        <w:rPr>
          <w:rFonts w:ascii="Arial" w:hAnsi="Arial" w:cs="Arial"/>
          <w:sz w:val="24"/>
          <w:szCs w:val="24"/>
        </w:rPr>
        <w:lastRenderedPageBreak/>
        <w:t>Because, from the essentially active nature of the soul, and from the esential nature of virtue, as that which obli</w:t>
      </w:r>
      <w:r>
        <w:rPr>
          <w:rFonts w:ascii="Arial" w:hAnsi="Arial" w:cs="Arial"/>
          <w:sz w:val="24"/>
          <w:szCs w:val="24"/>
        </w:rPr>
        <w:t>ges the will, it evidently fol</w:t>
      </w:r>
      <w:r w:rsidRPr="00875EEE">
        <w:rPr>
          <w:rFonts w:ascii="Arial" w:hAnsi="Arial" w:cs="Arial"/>
          <w:sz w:val="24"/>
          <w:szCs w:val="24"/>
        </w:rPr>
        <w:t xml:space="preserve">lows that moral indifference is impossible; and so that depravity, which President </w:t>
      </w:r>
      <w:r>
        <w:rPr>
          <w:rFonts w:ascii="Arial" w:hAnsi="Arial" w:cs="Arial"/>
          <w:sz w:val="24"/>
          <w:szCs w:val="24"/>
        </w:rPr>
        <w:t xml:space="preserve">Jonathan </w:t>
      </w:r>
      <w:r w:rsidRPr="00875EEE">
        <w:rPr>
          <w:rFonts w:ascii="Arial" w:hAnsi="Arial" w:cs="Arial"/>
          <w:sz w:val="24"/>
          <w:szCs w:val="24"/>
        </w:rPr>
        <w:t>Edwards says “c</w:t>
      </w:r>
      <w:r>
        <w:rPr>
          <w:rFonts w:ascii="Arial" w:hAnsi="Arial" w:cs="Arial"/>
          <w:sz w:val="24"/>
          <w:szCs w:val="24"/>
        </w:rPr>
        <w:t>omes from a defective or derived</w:t>
      </w:r>
      <w:r w:rsidRPr="00875EEE">
        <w:rPr>
          <w:rFonts w:ascii="Arial" w:hAnsi="Arial" w:cs="Arial"/>
          <w:sz w:val="24"/>
          <w:szCs w:val="24"/>
        </w:rPr>
        <w:t xml:space="preserve"> cause,” instantly assumes a positive form. Not to love God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is</w:t>
      </w:r>
      <w:r w:rsidRPr="00875EEE">
        <w:rPr>
          <w:rFonts w:ascii="Arial" w:hAnsi="Arial" w:cs="Arial"/>
          <w:sz w:val="24"/>
          <w:szCs w:val="24"/>
        </w:rPr>
        <w:t xml:space="preserve"> to rebel against him</w:t>
      </w:r>
      <w:r>
        <w:rPr>
          <w:rFonts w:ascii="Arial" w:hAnsi="Arial" w:cs="Arial"/>
          <w:sz w:val="24"/>
          <w:szCs w:val="24"/>
        </w:rPr>
        <w:t>;</w:t>
      </w:r>
      <w:r w:rsidRPr="00875EEE">
        <w:rPr>
          <w:rFonts w:ascii="Arial" w:hAnsi="Arial" w:cs="Arial"/>
          <w:sz w:val="24"/>
          <w:szCs w:val="24"/>
        </w:rPr>
        <w:t xml:space="preserve"> not to obey virtue is to trample it under foot. Self-love soon brings us to fear, then to hate the vindicator of righteousness. —</w:t>
      </w:r>
      <w:r>
        <w:rPr>
          <w:rFonts w:ascii="Arial" w:hAnsi="Arial" w:cs="Arial"/>
          <w:sz w:val="24"/>
          <w:szCs w:val="24"/>
        </w:rPr>
        <w:t xml:space="preserve"> </w:t>
      </w:r>
      <w:r w:rsidRPr="00875EEE">
        <w:rPr>
          <w:rFonts w:ascii="Arial" w:hAnsi="Arial" w:cs="Arial"/>
          <w:sz w:val="24"/>
          <w:szCs w:val="24"/>
        </w:rPr>
        <w:t>Edwards on “</w:t>
      </w:r>
      <w:r w:rsidRPr="00443857">
        <w:rPr>
          <w:rFonts w:ascii="Arial" w:hAnsi="Arial" w:cs="Arial"/>
          <w:i/>
          <w:iCs/>
          <w:sz w:val="24"/>
          <w:szCs w:val="24"/>
        </w:rPr>
        <w:t>Original Sin</w:t>
      </w:r>
      <w:r w:rsidRPr="00875EEE">
        <w:rPr>
          <w:rFonts w:ascii="Arial" w:hAnsi="Arial" w:cs="Arial"/>
          <w:sz w:val="24"/>
          <w:szCs w:val="24"/>
        </w:rPr>
        <w:t xml:space="preserve">,” Part IV., sec. 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Why is this sin called original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Not because it belongs to the original constitution of o</w:t>
      </w:r>
      <w:r>
        <w:rPr>
          <w:rFonts w:ascii="Arial" w:hAnsi="Arial" w:cs="Arial"/>
          <w:sz w:val="24"/>
          <w:szCs w:val="24"/>
        </w:rPr>
        <w:t>u</w:t>
      </w:r>
      <w:r w:rsidRPr="00875EEE">
        <w:rPr>
          <w:rFonts w:ascii="Arial" w:hAnsi="Arial" w:cs="Arial"/>
          <w:sz w:val="24"/>
          <w:szCs w:val="24"/>
        </w:rPr>
        <w:t xml:space="preserve">r nature as it came from the hand of God, but because, </w:t>
      </w:r>
      <w:r w:rsidRPr="001F0654">
        <w:rPr>
          <w:rFonts w:ascii="Arial" w:hAnsi="Arial" w:cs="Arial"/>
          <w:b/>
          <w:bCs/>
          <w:sz w:val="24"/>
          <w:szCs w:val="24"/>
        </w:rPr>
        <w:t>1st</w:t>
      </w:r>
      <w:r>
        <w:rPr>
          <w:rFonts w:ascii="Arial" w:hAnsi="Arial" w:cs="Arial"/>
          <w:sz w:val="24"/>
          <w:szCs w:val="24"/>
        </w:rPr>
        <w:t>.</w:t>
      </w:r>
      <w:r w:rsidRPr="00875EEE">
        <w:rPr>
          <w:rFonts w:ascii="Arial" w:hAnsi="Arial" w:cs="Arial"/>
          <w:sz w:val="24"/>
          <w:szCs w:val="24"/>
        </w:rPr>
        <w:t xml:space="preserve"> it is derived by ordinary generation from Adam, the original root of the human race; and, </w:t>
      </w:r>
      <w:r w:rsidRPr="001F0654">
        <w:rPr>
          <w:rFonts w:ascii="Arial" w:hAnsi="Arial" w:cs="Arial"/>
          <w:b/>
          <w:bCs/>
          <w:sz w:val="24"/>
          <w:szCs w:val="24"/>
        </w:rPr>
        <w:t>2nd,</w:t>
      </w:r>
      <w:r w:rsidRPr="00875EEE">
        <w:rPr>
          <w:rFonts w:ascii="Arial" w:hAnsi="Arial" w:cs="Arial"/>
          <w:sz w:val="24"/>
          <w:szCs w:val="24"/>
        </w:rPr>
        <w:t xml:space="preserve"> it is the inward root or origin of all the actual sins that defile our lives.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Ho</w:t>
      </w:r>
      <w:r>
        <w:rPr>
          <w:rFonts w:ascii="Arial" w:hAnsi="Arial" w:cs="Arial"/>
          <w:sz w:val="24"/>
          <w:szCs w:val="24"/>
        </w:rPr>
        <w:t>w</w:t>
      </w:r>
      <w:r w:rsidRPr="00875EEE">
        <w:rPr>
          <w:rFonts w:ascii="Arial" w:hAnsi="Arial" w:cs="Arial"/>
          <w:sz w:val="24"/>
          <w:szCs w:val="24"/>
        </w:rPr>
        <w:t xml:space="preserve"> may it be proved that the doctrine of original sin does not involve the corruption of the substance of the soul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the universal judgement of men that there are in the soul, besides its essence and its natural faculties, certain ha</w:t>
      </w:r>
      <w:r>
        <w:rPr>
          <w:rFonts w:ascii="Arial" w:hAnsi="Arial" w:cs="Arial"/>
          <w:sz w:val="24"/>
          <w:szCs w:val="24"/>
        </w:rPr>
        <w:t>b</w:t>
      </w:r>
      <w:r w:rsidRPr="00875EEE">
        <w:rPr>
          <w:rFonts w:ascii="Arial" w:hAnsi="Arial" w:cs="Arial"/>
          <w:sz w:val="24"/>
          <w:szCs w:val="24"/>
        </w:rPr>
        <w:t>its, innate or acquired, which qualify the action of those facult</w:t>
      </w:r>
      <w:r>
        <w:rPr>
          <w:rFonts w:ascii="Arial" w:hAnsi="Arial" w:cs="Arial"/>
          <w:sz w:val="24"/>
          <w:szCs w:val="24"/>
        </w:rPr>
        <w:t>ies, and con</w:t>
      </w:r>
      <w:r w:rsidRPr="00875EEE">
        <w:rPr>
          <w:rFonts w:ascii="Arial" w:hAnsi="Arial" w:cs="Arial"/>
          <w:sz w:val="24"/>
          <w:szCs w:val="24"/>
        </w:rPr>
        <w:t>stitute the character of the man. T</w:t>
      </w:r>
      <w:r>
        <w:rPr>
          <w:rFonts w:ascii="Arial" w:hAnsi="Arial" w:cs="Arial"/>
          <w:sz w:val="24"/>
          <w:szCs w:val="24"/>
        </w:rPr>
        <w:t>hose habits, or inherent dispo</w:t>
      </w:r>
      <w:r w:rsidRPr="00875EEE">
        <w:rPr>
          <w:rFonts w:ascii="Arial" w:hAnsi="Arial" w:cs="Arial"/>
          <w:sz w:val="24"/>
          <w:szCs w:val="24"/>
        </w:rPr>
        <w:t>sitions which determine the affectio</w:t>
      </w:r>
      <w:r>
        <w:rPr>
          <w:rFonts w:ascii="Arial" w:hAnsi="Arial" w:cs="Arial"/>
          <w:sz w:val="24"/>
          <w:szCs w:val="24"/>
        </w:rPr>
        <w:t>ns and desires of the will, gov</w:t>
      </w:r>
      <w:r w:rsidRPr="00875EEE">
        <w:rPr>
          <w:rFonts w:ascii="Arial" w:hAnsi="Arial" w:cs="Arial"/>
          <w:sz w:val="24"/>
          <w:szCs w:val="24"/>
        </w:rPr>
        <w:t>ern a man’s actions, and, when g</w:t>
      </w:r>
      <w:r>
        <w:rPr>
          <w:rFonts w:ascii="Arial" w:hAnsi="Arial" w:cs="Arial"/>
          <w:sz w:val="24"/>
          <w:szCs w:val="24"/>
        </w:rPr>
        <w:t>o</w:t>
      </w:r>
      <w:r w:rsidRPr="00875EEE">
        <w:rPr>
          <w:rFonts w:ascii="Arial" w:hAnsi="Arial" w:cs="Arial"/>
          <w:sz w:val="24"/>
          <w:szCs w:val="24"/>
        </w:rPr>
        <w:t>od, are the subjects of moral appr</w:t>
      </w:r>
      <w:r>
        <w:rPr>
          <w:rFonts w:ascii="Arial" w:hAnsi="Arial" w:cs="Arial"/>
          <w:sz w:val="24"/>
          <w:szCs w:val="24"/>
        </w:rPr>
        <w:t>oval</w:t>
      </w:r>
      <w:r w:rsidRPr="00875EEE">
        <w:rPr>
          <w:rFonts w:ascii="Arial" w:hAnsi="Arial" w:cs="Arial"/>
          <w:sz w:val="24"/>
          <w:szCs w:val="24"/>
        </w:rPr>
        <w:t>, and, when evil, the subjects of moral disappro</w:t>
      </w:r>
      <w:r>
        <w:rPr>
          <w:rFonts w:ascii="Arial" w:hAnsi="Arial" w:cs="Arial"/>
          <w:sz w:val="24"/>
          <w:szCs w:val="24"/>
        </w:rPr>
        <w:t xml:space="preserve">val, </w:t>
      </w:r>
      <w:r w:rsidRPr="00875EEE">
        <w:rPr>
          <w:rFonts w:ascii="Arial" w:hAnsi="Arial" w:cs="Arial"/>
          <w:sz w:val="24"/>
          <w:szCs w:val="24"/>
        </w:rPr>
        <w:t xml:space="preserve">on the part of all men. An innate moral habit of soul, </w:t>
      </w:r>
      <w:r>
        <w:rPr>
          <w:rFonts w:ascii="Arial" w:hAnsi="Arial" w:cs="Arial"/>
          <w:sz w:val="24"/>
          <w:szCs w:val="24"/>
        </w:rPr>
        <w:t xml:space="preserve">for example, </w:t>
      </w:r>
      <w:r w:rsidRPr="00875EEE">
        <w:rPr>
          <w:rFonts w:ascii="Arial" w:hAnsi="Arial" w:cs="Arial"/>
          <w:sz w:val="24"/>
          <w:szCs w:val="24"/>
        </w:rPr>
        <w:t xml:space="preserve">original sin, is no more a physical corruption than any acquired habit intellectual or moral is a physical change.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Besides this, the Scriptures distinguish between the sin and the agent in a way which proves tha</w:t>
      </w:r>
      <w:r>
        <w:rPr>
          <w:rFonts w:ascii="Arial" w:hAnsi="Arial" w:cs="Arial"/>
          <w:sz w:val="24"/>
          <w:szCs w:val="24"/>
        </w:rPr>
        <w:t>t the sinful habit is not some</w:t>
      </w:r>
      <w:r w:rsidRPr="00875EEE">
        <w:rPr>
          <w:rFonts w:ascii="Arial" w:hAnsi="Arial" w:cs="Arial"/>
          <w:sz w:val="24"/>
          <w:szCs w:val="24"/>
        </w:rPr>
        <w:t xml:space="preserve">thing </w:t>
      </w:r>
      <w:r>
        <w:rPr>
          <w:rFonts w:ascii="Arial" w:hAnsi="Arial" w:cs="Arial"/>
          <w:sz w:val="24"/>
          <w:szCs w:val="24"/>
        </w:rPr>
        <w:t>s</w:t>
      </w:r>
      <w:r w:rsidRPr="00875EEE">
        <w:rPr>
          <w:rFonts w:ascii="Arial" w:hAnsi="Arial" w:cs="Arial"/>
          <w:sz w:val="24"/>
          <w:szCs w:val="24"/>
        </w:rPr>
        <w:t xml:space="preserve">ubstantial with the sinner.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7:</w:t>
      </w:r>
      <w:r w:rsidRPr="00875EEE">
        <w:rPr>
          <w:rFonts w:ascii="Arial" w:hAnsi="Arial" w:cs="Arial"/>
          <w:sz w:val="24"/>
          <w:szCs w:val="24"/>
        </w:rPr>
        <w:t xml:space="preserve">17; </w:t>
      </w:r>
      <w:r>
        <w:rPr>
          <w:rFonts w:ascii="Arial" w:hAnsi="Arial" w:cs="Arial"/>
          <w:sz w:val="24"/>
          <w:szCs w:val="24"/>
        </w:rPr>
        <w:t xml:space="preserve">“the </w:t>
      </w:r>
      <w:r w:rsidRPr="00875EEE">
        <w:rPr>
          <w:rFonts w:ascii="Arial" w:hAnsi="Arial" w:cs="Arial"/>
          <w:sz w:val="24"/>
          <w:szCs w:val="24"/>
        </w:rPr>
        <w:t xml:space="preserve">sin that dwelleth in me,” Heb. </w:t>
      </w:r>
      <w:r>
        <w:rPr>
          <w:rFonts w:ascii="Arial" w:hAnsi="Arial" w:cs="Arial"/>
          <w:sz w:val="24"/>
          <w:szCs w:val="24"/>
        </w:rPr>
        <w:t>12:</w:t>
      </w:r>
      <w:r w:rsidRPr="00875EEE">
        <w:rPr>
          <w:rFonts w:ascii="Arial" w:hAnsi="Arial" w:cs="Arial"/>
          <w:sz w:val="24"/>
          <w:szCs w:val="24"/>
        </w:rPr>
        <w:t xml:space="preserve">1,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w:t>
      </w:r>
      <w:r>
        <w:rPr>
          <w:rFonts w:ascii="Arial" w:hAnsi="Arial" w:cs="Arial"/>
          <w:sz w:val="24"/>
          <w:szCs w:val="24"/>
        </w:rPr>
        <w:t>. H</w:t>
      </w:r>
      <w:r w:rsidRPr="00875EEE">
        <w:rPr>
          <w:rFonts w:ascii="Arial" w:hAnsi="Arial" w:cs="Arial"/>
          <w:sz w:val="24"/>
          <w:szCs w:val="24"/>
        </w:rPr>
        <w:t xml:space="preserve">ow can it be shown that original sin does not consist </w:t>
      </w:r>
      <w:r>
        <w:rPr>
          <w:rFonts w:ascii="Arial" w:hAnsi="Arial" w:cs="Arial"/>
          <w:sz w:val="24"/>
          <w:szCs w:val="24"/>
        </w:rPr>
        <w:t>i</w:t>
      </w:r>
      <w:r w:rsidRPr="00875EEE">
        <w:rPr>
          <w:rFonts w:ascii="Arial" w:hAnsi="Arial" w:cs="Arial"/>
          <w:sz w:val="24"/>
          <w:szCs w:val="24"/>
        </w:rPr>
        <w:t>n disease</w:t>
      </w:r>
      <w:r>
        <w:rPr>
          <w:rFonts w:ascii="Arial" w:hAnsi="Arial" w:cs="Arial"/>
          <w:sz w:val="24"/>
          <w:szCs w:val="24"/>
        </w:rPr>
        <w:t>,</w:t>
      </w:r>
      <w:r w:rsidRPr="00875EEE">
        <w:rPr>
          <w:rFonts w:ascii="Arial" w:hAnsi="Arial" w:cs="Arial"/>
          <w:sz w:val="24"/>
          <w:szCs w:val="24"/>
        </w:rPr>
        <w:t xml:space="preserve"> or merely in the supremacy of the sen</w:t>
      </w:r>
      <w:r>
        <w:rPr>
          <w:rFonts w:ascii="Arial" w:hAnsi="Arial" w:cs="Arial"/>
          <w:sz w:val="24"/>
          <w:szCs w:val="24"/>
        </w:rPr>
        <w:t>sual</w:t>
      </w:r>
      <w:r w:rsidRPr="00875EEE">
        <w:rPr>
          <w:rFonts w:ascii="Arial" w:hAnsi="Arial" w:cs="Arial"/>
          <w:sz w:val="24"/>
          <w:szCs w:val="24"/>
        </w:rPr>
        <w:t xml:space="preserve"> part of our nature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While it is true that many sins have their occasions in the </w:t>
      </w:r>
      <w:r>
        <w:rPr>
          <w:rFonts w:ascii="Arial" w:hAnsi="Arial" w:cs="Arial"/>
          <w:sz w:val="24"/>
          <w:szCs w:val="24"/>
        </w:rPr>
        <w:t>strong</w:t>
      </w:r>
      <w:r w:rsidRPr="00875EEE">
        <w:rPr>
          <w:rFonts w:ascii="Arial" w:hAnsi="Arial" w:cs="Arial"/>
          <w:sz w:val="24"/>
          <w:szCs w:val="24"/>
        </w:rPr>
        <w:t xml:space="preserve"> appetites of the body, yet it is evident the origin or root of sin cannot be in them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From the very nature of sin</w:t>
      </w:r>
      <w:r>
        <w:rPr>
          <w:rFonts w:ascii="Arial" w:hAnsi="Arial" w:cs="Arial"/>
          <w:sz w:val="24"/>
          <w:szCs w:val="24"/>
        </w:rPr>
        <w:t>,</w:t>
      </w:r>
      <w:r w:rsidRPr="00875EEE">
        <w:rPr>
          <w:rFonts w:ascii="Arial" w:hAnsi="Arial" w:cs="Arial"/>
          <w:sz w:val="24"/>
          <w:szCs w:val="24"/>
        </w:rPr>
        <w:t xml:space="preserve"> it must have its seat in the moral state of the voluntary principle. Disease, or any form of physical disorder, is not voluntary,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not an element of moral responsibility. It is, moreover, the obligation of the will to regulate the lower sensuous nature, and sin must originate in the failure of those moral affections which would have been supreme if they still continued to reign in the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 xml:space="preserve">d. From the fact that the most heinous </w:t>
      </w:r>
      <w:r>
        <w:rPr>
          <w:rFonts w:ascii="Arial" w:hAnsi="Arial" w:cs="Arial"/>
          <w:sz w:val="24"/>
          <w:szCs w:val="24"/>
        </w:rPr>
        <w:t xml:space="preserve">[horrible, blameworthy] </w:t>
      </w:r>
      <w:r w:rsidRPr="00875EEE">
        <w:rPr>
          <w:rFonts w:ascii="Arial" w:hAnsi="Arial" w:cs="Arial"/>
          <w:sz w:val="24"/>
          <w:szCs w:val="24"/>
        </w:rPr>
        <w:t xml:space="preserve">sins are destitute of any sensuous element, </w:t>
      </w:r>
      <w:r>
        <w:rPr>
          <w:rFonts w:ascii="Arial" w:hAnsi="Arial" w:cs="Arial"/>
          <w:sz w:val="24"/>
          <w:szCs w:val="24"/>
        </w:rPr>
        <w:t>for example</w:t>
      </w:r>
      <w:r w:rsidRPr="00875EEE">
        <w:rPr>
          <w:rFonts w:ascii="Arial" w:hAnsi="Arial" w:cs="Arial"/>
          <w:sz w:val="24"/>
          <w:szCs w:val="24"/>
        </w:rPr>
        <w:t>, pride, anger, malice, and ave</w:t>
      </w:r>
      <w:r>
        <w:rPr>
          <w:rFonts w:ascii="Arial" w:hAnsi="Arial" w:cs="Arial"/>
          <w:sz w:val="24"/>
          <w:szCs w:val="24"/>
        </w:rPr>
        <w:t xml:space="preserve">rsion from </w:t>
      </w:r>
      <w:r w:rsidRPr="00875EEE">
        <w:rPr>
          <w:rFonts w:ascii="Arial" w:hAnsi="Arial" w:cs="Arial"/>
          <w:sz w:val="24"/>
          <w:szCs w:val="24"/>
        </w:rPr>
        <w:t xml:space="preserve">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How can it be proved that this innate disposition or habit of soul, which leads to sinful action, is itself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This innate habit of soul is a state of the will, and it is an ultimate principle that all the states as well as acts of the will related to the law of conscience are moral, </w:t>
      </w:r>
      <w:r>
        <w:rPr>
          <w:rFonts w:ascii="Arial" w:hAnsi="Arial" w:cs="Arial"/>
          <w:sz w:val="24"/>
          <w:szCs w:val="24"/>
        </w:rPr>
        <w:t>that is</w:t>
      </w:r>
      <w:r w:rsidRPr="00875EEE">
        <w:rPr>
          <w:rFonts w:ascii="Arial" w:hAnsi="Arial" w:cs="Arial"/>
          <w:sz w:val="24"/>
          <w:szCs w:val="24"/>
        </w:rPr>
        <w:t>, either virtuous or vicious. — See above</w:t>
      </w:r>
      <w:r>
        <w:rPr>
          <w:rFonts w:ascii="Arial" w:hAnsi="Arial" w:cs="Arial"/>
          <w:sz w:val="24"/>
          <w:szCs w:val="24"/>
        </w:rPr>
        <w:t>,</w:t>
      </w:r>
      <w:r w:rsidRPr="00875EEE">
        <w:rPr>
          <w:rFonts w:ascii="Arial" w:hAnsi="Arial" w:cs="Arial"/>
          <w:sz w:val="24"/>
          <w:szCs w:val="24"/>
        </w:rPr>
        <w:t xml:space="preserve"> Chapter </w:t>
      </w:r>
      <w:r>
        <w:rPr>
          <w:rFonts w:ascii="Arial" w:hAnsi="Arial" w:cs="Arial"/>
          <w:sz w:val="24"/>
          <w:szCs w:val="24"/>
        </w:rPr>
        <w:t>14,</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uestions 9 and 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These permanent habits or states of the will constitute the moral character of the agent, which all men regard as the proper subject of praise or blame.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This inherent disposition to sinful action is called “sin” in Scripture, Rom. </w:t>
      </w:r>
      <w:r>
        <w:rPr>
          <w:rFonts w:ascii="Arial" w:hAnsi="Arial" w:cs="Arial"/>
          <w:sz w:val="24"/>
          <w:szCs w:val="24"/>
        </w:rPr>
        <w:t>6:</w:t>
      </w:r>
      <w:r w:rsidRPr="00875EEE">
        <w:rPr>
          <w:rFonts w:ascii="Arial" w:hAnsi="Arial" w:cs="Arial"/>
          <w:sz w:val="24"/>
          <w:szCs w:val="24"/>
        </w:rPr>
        <w:t>12, 14, 17</w:t>
      </w:r>
      <w:r>
        <w:rPr>
          <w:rFonts w:ascii="Arial" w:hAnsi="Arial" w:cs="Arial"/>
          <w:sz w:val="24"/>
          <w:szCs w:val="24"/>
        </w:rPr>
        <w:t>, 7:</w:t>
      </w:r>
      <w:r w:rsidRPr="00875EEE">
        <w:rPr>
          <w:rFonts w:ascii="Arial" w:hAnsi="Arial" w:cs="Arial"/>
          <w:sz w:val="24"/>
          <w:szCs w:val="24"/>
        </w:rPr>
        <w:t xml:space="preserve">5-17. It is called “flesh” as opposed to “spiritual,” Gal. </w:t>
      </w:r>
      <w:r>
        <w:rPr>
          <w:rFonts w:ascii="Arial" w:hAnsi="Arial" w:cs="Arial"/>
          <w:sz w:val="24"/>
          <w:szCs w:val="24"/>
        </w:rPr>
        <w:t>5:</w:t>
      </w:r>
      <w:r w:rsidRPr="00875EEE">
        <w:rPr>
          <w:rFonts w:ascii="Arial" w:hAnsi="Arial" w:cs="Arial"/>
          <w:sz w:val="24"/>
          <w:szCs w:val="24"/>
        </w:rPr>
        <w:t xml:space="preserve">17, 24; also “ lust,” James </w:t>
      </w:r>
      <w:r>
        <w:rPr>
          <w:rFonts w:ascii="Arial" w:hAnsi="Arial" w:cs="Arial"/>
          <w:sz w:val="24"/>
          <w:szCs w:val="24"/>
        </w:rPr>
        <w:t>1:</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15; and “old Adam” and “body of sin,” Rom </w:t>
      </w:r>
      <w:r>
        <w:rPr>
          <w:rFonts w:ascii="Arial" w:hAnsi="Arial" w:cs="Arial"/>
          <w:sz w:val="24"/>
          <w:szCs w:val="24"/>
        </w:rPr>
        <w:t>6:</w:t>
      </w:r>
      <w:r w:rsidRPr="00875EEE">
        <w:rPr>
          <w:rFonts w:ascii="Arial" w:hAnsi="Arial" w:cs="Arial"/>
          <w:sz w:val="24"/>
          <w:szCs w:val="24"/>
        </w:rPr>
        <w:t>6; also “ignorance”</w:t>
      </w:r>
      <w:r>
        <w:rPr>
          <w:rFonts w:ascii="Arial" w:hAnsi="Arial" w:cs="Arial"/>
          <w:sz w:val="24"/>
          <w:szCs w:val="24"/>
        </w:rPr>
        <w:t>,</w:t>
      </w:r>
      <w:r w:rsidRPr="00875EEE">
        <w:rPr>
          <w:rFonts w:ascii="Arial" w:hAnsi="Arial" w:cs="Arial"/>
          <w:sz w:val="24"/>
          <w:szCs w:val="24"/>
        </w:rPr>
        <w:t xml:space="preserve"> “blindness of heart”</w:t>
      </w:r>
      <w:r>
        <w:rPr>
          <w:rFonts w:ascii="Arial" w:hAnsi="Arial" w:cs="Arial"/>
          <w:sz w:val="24"/>
          <w:szCs w:val="24"/>
        </w:rPr>
        <w:t>,</w:t>
      </w:r>
      <w:r w:rsidRPr="00875EEE">
        <w:rPr>
          <w:rFonts w:ascii="Arial" w:hAnsi="Arial" w:cs="Arial"/>
          <w:sz w:val="24"/>
          <w:szCs w:val="24"/>
        </w:rPr>
        <w:t xml:space="preserve"> “alienation from the life of God”</w:t>
      </w:r>
      <w:r>
        <w:rPr>
          <w:rFonts w:ascii="Arial" w:hAnsi="Arial" w:cs="Arial"/>
          <w:sz w:val="24"/>
          <w:szCs w:val="24"/>
        </w:rPr>
        <w:t>,</w:t>
      </w:r>
      <w:r w:rsidRPr="00875EEE">
        <w:rPr>
          <w:rFonts w:ascii="Arial" w:hAnsi="Arial" w:cs="Arial"/>
          <w:sz w:val="24"/>
          <w:szCs w:val="24"/>
        </w:rPr>
        <w:t xml:space="preserve"> and a condition of “being past feeling”</w:t>
      </w:r>
      <w:r>
        <w:rPr>
          <w:rFonts w:ascii="Arial" w:hAnsi="Arial" w:cs="Arial"/>
          <w:sz w:val="24"/>
          <w:szCs w:val="24"/>
        </w:rPr>
        <w:t>,</w:t>
      </w:r>
      <w:r w:rsidRPr="00875EEE">
        <w:rPr>
          <w:rFonts w:ascii="Arial" w:hAnsi="Arial" w:cs="Arial"/>
          <w:sz w:val="24"/>
          <w:szCs w:val="24"/>
        </w:rPr>
        <w:t xml:space="preserve"> Eph. </w:t>
      </w:r>
      <w:r>
        <w:rPr>
          <w:rFonts w:ascii="Arial" w:hAnsi="Arial" w:cs="Arial"/>
          <w:sz w:val="24"/>
          <w:szCs w:val="24"/>
        </w:rPr>
        <w:t>4:</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19.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 How can it be sho</w:t>
      </w:r>
      <w:r>
        <w:rPr>
          <w:rFonts w:ascii="Arial" w:hAnsi="Arial" w:cs="Arial"/>
          <w:sz w:val="24"/>
          <w:szCs w:val="24"/>
        </w:rPr>
        <w:t>wn</w:t>
      </w:r>
      <w:r w:rsidRPr="00875EEE">
        <w:rPr>
          <w:rFonts w:ascii="Arial" w:hAnsi="Arial" w:cs="Arial"/>
          <w:sz w:val="24"/>
          <w:szCs w:val="24"/>
        </w:rPr>
        <w:t xml:space="preserve"> that original sin does not consist sim</w:t>
      </w:r>
      <w:r>
        <w:rPr>
          <w:rFonts w:ascii="Arial" w:hAnsi="Arial" w:cs="Arial"/>
          <w:sz w:val="24"/>
          <w:szCs w:val="24"/>
        </w:rPr>
        <w:t>p</w:t>
      </w:r>
      <w:r w:rsidRPr="00875EEE">
        <w:rPr>
          <w:rFonts w:ascii="Arial" w:hAnsi="Arial" w:cs="Arial"/>
          <w:sz w:val="24"/>
          <w:szCs w:val="24"/>
        </w:rPr>
        <w:t>ly in the l</w:t>
      </w:r>
      <w:r>
        <w:rPr>
          <w:rFonts w:ascii="Arial" w:hAnsi="Arial" w:cs="Arial"/>
          <w:sz w:val="24"/>
          <w:szCs w:val="24"/>
        </w:rPr>
        <w:t>ack</w:t>
      </w:r>
      <w:r w:rsidRPr="00875EEE">
        <w:rPr>
          <w:rFonts w:ascii="Arial" w:hAnsi="Arial" w:cs="Arial"/>
          <w:sz w:val="24"/>
          <w:szCs w:val="24"/>
        </w:rPr>
        <w:t xml:space="preserve"> of original righteousness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It follows from the inherent activity of the human soul, and from the inherently obliging power of moral right</w:t>
      </w:r>
      <w:r>
        <w:rPr>
          <w:rFonts w:ascii="Arial" w:hAnsi="Arial" w:cs="Arial"/>
          <w:sz w:val="24"/>
          <w:szCs w:val="24"/>
        </w:rPr>
        <w:t>,</w:t>
      </w:r>
      <w:r w:rsidRPr="00875EEE">
        <w:rPr>
          <w:rFonts w:ascii="Arial" w:hAnsi="Arial" w:cs="Arial"/>
          <w:sz w:val="24"/>
          <w:szCs w:val="24"/>
        </w:rPr>
        <w:t xml:space="preserve"> that the absence of right dispositions immediately leads to the formation of positively sinful dispositions. Not to love God is to hate him, not to obey him is to disobey. Disobedience leads to fear, to falseh</w:t>
      </w:r>
      <w:r>
        <w:rPr>
          <w:rFonts w:ascii="Arial" w:hAnsi="Arial" w:cs="Arial"/>
          <w:sz w:val="24"/>
          <w:szCs w:val="24"/>
        </w:rPr>
        <w:t>o</w:t>
      </w:r>
      <w:r w:rsidRPr="00875EEE">
        <w:rPr>
          <w:rFonts w:ascii="Arial" w:hAnsi="Arial" w:cs="Arial"/>
          <w:sz w:val="24"/>
          <w:szCs w:val="24"/>
        </w:rPr>
        <w:t xml:space="preserve">od, and to every form of sin. — See above, </w:t>
      </w:r>
      <w:r>
        <w:rPr>
          <w:rFonts w:ascii="Arial" w:hAnsi="Arial" w:cs="Arial"/>
          <w:sz w:val="24"/>
          <w:szCs w:val="24"/>
        </w:rPr>
        <w:t>Q</w:t>
      </w:r>
      <w:r w:rsidRPr="00875EEE">
        <w:rPr>
          <w:rFonts w:ascii="Arial" w:hAnsi="Arial" w:cs="Arial"/>
          <w:sz w:val="24"/>
          <w:szCs w:val="24"/>
        </w:rPr>
        <w:t xml:space="preserve">uestion 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As a matter of f</w:t>
      </w:r>
      <w:r>
        <w:rPr>
          <w:rFonts w:ascii="Arial" w:hAnsi="Arial" w:cs="Arial"/>
          <w:sz w:val="24"/>
          <w:szCs w:val="24"/>
        </w:rPr>
        <w:t>act</w:t>
      </w:r>
      <w:r w:rsidRPr="00875EEE">
        <w:rPr>
          <w:rFonts w:ascii="Arial" w:hAnsi="Arial" w:cs="Arial"/>
          <w:sz w:val="24"/>
          <w:szCs w:val="24"/>
        </w:rPr>
        <w:t>, innate depravity exhibits its positive character by giving birth to sins, involving positive vicious sin</w:t>
      </w:r>
      <w:r>
        <w:rPr>
          <w:rFonts w:ascii="Arial" w:hAnsi="Arial" w:cs="Arial"/>
          <w:sz w:val="24"/>
          <w:szCs w:val="24"/>
        </w:rPr>
        <w:t xml:space="preserve">, </w:t>
      </w:r>
      <w:r w:rsidRPr="00875EEE">
        <w:rPr>
          <w:rFonts w:ascii="Arial" w:hAnsi="Arial" w:cs="Arial"/>
          <w:sz w:val="24"/>
          <w:szCs w:val="24"/>
        </w:rPr>
        <w:t xml:space="preserve">the earliest stages of accountable agency as pride, malice,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Scriptures assign it a positive character when they apply to it such terms as “flesh”</w:t>
      </w:r>
      <w:r>
        <w:rPr>
          <w:rFonts w:ascii="Arial" w:hAnsi="Arial" w:cs="Arial"/>
          <w:sz w:val="24"/>
          <w:szCs w:val="24"/>
        </w:rPr>
        <w:t>,</w:t>
      </w:r>
      <w:r w:rsidRPr="00875EEE">
        <w:rPr>
          <w:rFonts w:ascii="Arial" w:hAnsi="Arial" w:cs="Arial"/>
          <w:sz w:val="24"/>
          <w:szCs w:val="24"/>
        </w:rPr>
        <w:t xml:space="preserve"> “concupiscence”</w:t>
      </w:r>
      <w:r>
        <w:rPr>
          <w:rFonts w:ascii="Arial" w:hAnsi="Arial" w:cs="Arial"/>
          <w:sz w:val="24"/>
          <w:szCs w:val="24"/>
        </w:rPr>
        <w:t>,</w:t>
      </w:r>
      <w:r w:rsidRPr="00875EEE">
        <w:rPr>
          <w:rFonts w:ascii="Arial" w:hAnsi="Arial" w:cs="Arial"/>
          <w:sz w:val="24"/>
          <w:szCs w:val="24"/>
        </w:rPr>
        <w:t xml:space="preserve"> “old man”</w:t>
      </w:r>
      <w:r>
        <w:rPr>
          <w:rFonts w:ascii="Arial" w:hAnsi="Arial" w:cs="Arial"/>
          <w:sz w:val="24"/>
          <w:szCs w:val="24"/>
        </w:rPr>
        <w:t xml:space="preserve">, </w:t>
      </w:r>
      <w:r w:rsidRPr="00875EEE">
        <w:rPr>
          <w:rFonts w:ascii="Arial" w:hAnsi="Arial" w:cs="Arial"/>
          <w:sz w:val="24"/>
          <w:szCs w:val="24"/>
        </w:rPr>
        <w:t>“law in the members”</w:t>
      </w:r>
      <w:r>
        <w:rPr>
          <w:rFonts w:ascii="Arial" w:hAnsi="Arial" w:cs="Arial"/>
          <w:sz w:val="24"/>
          <w:szCs w:val="24"/>
        </w:rPr>
        <w:t>,</w:t>
      </w:r>
      <w:r w:rsidRPr="00875EEE">
        <w:rPr>
          <w:rFonts w:ascii="Arial" w:hAnsi="Arial" w:cs="Arial"/>
          <w:sz w:val="24"/>
          <w:szCs w:val="24"/>
        </w:rPr>
        <w:t xml:space="preserve"> “body of sin”</w:t>
      </w:r>
      <w:r>
        <w:rPr>
          <w:rFonts w:ascii="Arial" w:hAnsi="Arial" w:cs="Arial"/>
          <w:sz w:val="24"/>
          <w:szCs w:val="24"/>
        </w:rPr>
        <w:t>,</w:t>
      </w:r>
      <w:r w:rsidRPr="00875EEE">
        <w:rPr>
          <w:rFonts w:ascii="Arial" w:hAnsi="Arial" w:cs="Arial"/>
          <w:sz w:val="24"/>
          <w:szCs w:val="24"/>
        </w:rPr>
        <w:t xml:space="preserve"> “body of death”</w:t>
      </w:r>
      <w:r>
        <w:rPr>
          <w:rFonts w:ascii="Arial" w:hAnsi="Arial" w:cs="Arial"/>
          <w:sz w:val="24"/>
          <w:szCs w:val="24"/>
        </w:rPr>
        <w:t>,</w:t>
      </w:r>
      <w:r w:rsidRPr="00875EEE">
        <w:rPr>
          <w:rFonts w:ascii="Arial" w:hAnsi="Arial" w:cs="Arial"/>
          <w:sz w:val="24"/>
          <w:szCs w:val="24"/>
        </w:rPr>
        <w:t xml:space="preserve"> “sin taking occasion”</w:t>
      </w:r>
      <w:r>
        <w:rPr>
          <w:rFonts w:ascii="Arial" w:hAnsi="Arial" w:cs="Arial"/>
          <w:sz w:val="24"/>
          <w:szCs w:val="24"/>
        </w:rPr>
        <w:t>,</w:t>
      </w:r>
      <w:r w:rsidRPr="00875EEE">
        <w:rPr>
          <w:rFonts w:ascii="Arial" w:hAnsi="Arial" w:cs="Arial"/>
          <w:sz w:val="24"/>
          <w:szCs w:val="24"/>
        </w:rPr>
        <w:t xml:space="preserve"> “deceived me”</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w:t>
      </w:r>
      <w:r w:rsidRPr="00875EEE">
        <w:rPr>
          <w:rFonts w:ascii="Arial" w:hAnsi="Arial" w:cs="Arial"/>
          <w:sz w:val="24"/>
          <w:szCs w:val="24"/>
        </w:rPr>
        <w:t>wrought all manner of concupiscence.”</w:t>
      </w:r>
      <w:r>
        <w:rPr>
          <w:rFonts w:ascii="Arial" w:hAnsi="Arial" w:cs="Arial"/>
          <w:sz w:val="24"/>
          <w:szCs w:val="24"/>
        </w:rPr>
        <w:t xml:space="preserve"> </w:t>
      </w:r>
      <w:r w:rsidRPr="00875EEE">
        <w:rPr>
          <w:rFonts w:ascii="Arial" w:hAnsi="Arial" w:cs="Arial"/>
          <w:sz w:val="24"/>
          <w:szCs w:val="24"/>
        </w:rPr>
        <w:t xml:space="preserve">— Rom. </w:t>
      </w:r>
      <w:r>
        <w:rPr>
          <w:rFonts w:ascii="Arial" w:hAnsi="Arial" w:cs="Arial"/>
          <w:sz w:val="24"/>
          <w:szCs w:val="24"/>
        </w:rPr>
        <w:t>chapter 7.</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How may it be </w:t>
      </w:r>
      <w:r>
        <w:rPr>
          <w:rFonts w:ascii="Arial" w:hAnsi="Arial" w:cs="Arial"/>
          <w:sz w:val="24"/>
          <w:szCs w:val="24"/>
        </w:rPr>
        <w:t>s</w:t>
      </w:r>
      <w:r w:rsidRPr="00875EEE">
        <w:rPr>
          <w:rFonts w:ascii="Arial" w:hAnsi="Arial" w:cs="Arial"/>
          <w:sz w:val="24"/>
          <w:szCs w:val="24"/>
        </w:rPr>
        <w:t>ho</w:t>
      </w:r>
      <w:r>
        <w:rPr>
          <w:rFonts w:ascii="Arial" w:hAnsi="Arial" w:cs="Arial"/>
          <w:sz w:val="24"/>
          <w:szCs w:val="24"/>
        </w:rPr>
        <w:t>wn</w:t>
      </w:r>
      <w:r w:rsidRPr="00875EEE">
        <w:rPr>
          <w:rFonts w:ascii="Arial" w:hAnsi="Arial" w:cs="Arial"/>
          <w:sz w:val="24"/>
          <w:szCs w:val="24"/>
        </w:rPr>
        <w:t xml:space="preserve"> that it affects the entire man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Original sin has its seat in the will, and primarily consists in that proneness </w:t>
      </w:r>
      <w:r>
        <w:rPr>
          <w:rFonts w:ascii="Arial" w:hAnsi="Arial" w:cs="Arial"/>
          <w:sz w:val="24"/>
          <w:szCs w:val="24"/>
        </w:rPr>
        <w:t xml:space="preserve">[bias] </w:t>
      </w:r>
      <w:r w:rsidRPr="00875EEE">
        <w:rPr>
          <w:rFonts w:ascii="Arial" w:hAnsi="Arial" w:cs="Arial"/>
          <w:sz w:val="24"/>
          <w:szCs w:val="24"/>
        </w:rPr>
        <w:t>to unlawful dispositions and af</w:t>
      </w:r>
      <w:r>
        <w:rPr>
          <w:rFonts w:ascii="Arial" w:hAnsi="Arial" w:cs="Arial"/>
          <w:sz w:val="24"/>
          <w:szCs w:val="24"/>
        </w:rPr>
        <w:t>f</w:t>
      </w:r>
      <w:r w:rsidRPr="00875EEE">
        <w:rPr>
          <w:rFonts w:ascii="Arial" w:hAnsi="Arial" w:cs="Arial"/>
          <w:sz w:val="24"/>
          <w:szCs w:val="24"/>
        </w:rPr>
        <w:t xml:space="preserve">ections which is the innate habit of the human soul. But the several faculties of the human soul are not separate agents. The one soul acts in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each function as an indivisible agent, its several faculties or powers after their kind mutually qualifying one another. When the soul is engaged in understanding an object, </w:t>
      </w:r>
      <w:r w:rsidRPr="00875EEE">
        <w:rPr>
          <w:rFonts w:ascii="Arial" w:hAnsi="Arial" w:cs="Arial"/>
          <w:sz w:val="24"/>
          <w:szCs w:val="24"/>
        </w:rPr>
        <w:lastRenderedPageBreak/>
        <w:t xml:space="preserve">or an aspect of any object, </w:t>
      </w:r>
      <w:r>
        <w:rPr>
          <w:rFonts w:ascii="Arial" w:hAnsi="Arial" w:cs="Arial"/>
          <w:sz w:val="24"/>
          <w:szCs w:val="24"/>
        </w:rPr>
        <w:t>for example</w:t>
      </w:r>
      <w:r w:rsidRPr="00875EEE">
        <w:rPr>
          <w:rFonts w:ascii="Arial" w:hAnsi="Arial" w:cs="Arial"/>
          <w:sz w:val="24"/>
          <w:szCs w:val="24"/>
        </w:rPr>
        <w:t>, mathematics, with wh</w:t>
      </w:r>
      <w:r>
        <w:rPr>
          <w:rFonts w:ascii="Arial" w:hAnsi="Arial" w:cs="Arial"/>
          <w:sz w:val="24"/>
          <w:szCs w:val="24"/>
        </w:rPr>
        <w:t>ich its affections are not con</w:t>
      </w:r>
      <w:r w:rsidRPr="00875EEE">
        <w:rPr>
          <w:rFonts w:ascii="Arial" w:hAnsi="Arial" w:cs="Arial"/>
          <w:sz w:val="24"/>
          <w:szCs w:val="24"/>
        </w:rPr>
        <w:t>cerned, then its action has no mo</w:t>
      </w:r>
      <w:r>
        <w:rPr>
          <w:rFonts w:ascii="Arial" w:hAnsi="Arial" w:cs="Arial"/>
          <w:sz w:val="24"/>
          <w:szCs w:val="24"/>
        </w:rPr>
        <w:t>ral element. But when it is en</w:t>
      </w:r>
      <w:r w:rsidRPr="00875EEE">
        <w:rPr>
          <w:rFonts w:ascii="Arial" w:hAnsi="Arial" w:cs="Arial"/>
          <w:sz w:val="24"/>
          <w:szCs w:val="24"/>
        </w:rPr>
        <w:t>gaged in understanding an obje</w:t>
      </w:r>
      <w:r>
        <w:rPr>
          <w:rFonts w:ascii="Arial" w:hAnsi="Arial" w:cs="Arial"/>
          <w:sz w:val="24"/>
          <w:szCs w:val="24"/>
        </w:rPr>
        <w:t>ct with respect to which its de</w:t>
      </w:r>
      <w:r w:rsidRPr="00875EEE">
        <w:rPr>
          <w:rFonts w:ascii="Arial" w:hAnsi="Arial" w:cs="Arial"/>
          <w:sz w:val="24"/>
          <w:szCs w:val="24"/>
        </w:rPr>
        <w:t>praved affections are perverse</w:t>
      </w:r>
      <w:r>
        <w:rPr>
          <w:rFonts w:ascii="Arial" w:hAnsi="Arial" w:cs="Arial"/>
          <w:sz w:val="24"/>
          <w:szCs w:val="24"/>
        </w:rPr>
        <w:t>ly interested, its action must b</w:t>
      </w:r>
      <w:r w:rsidRPr="00875EEE">
        <w:rPr>
          <w:rFonts w:ascii="Arial" w:hAnsi="Arial" w:cs="Arial"/>
          <w:sz w:val="24"/>
          <w:szCs w:val="24"/>
        </w:rPr>
        <w:t>e biased. The consequence, therefore, of the sinful bias of the will in its control</w:t>
      </w:r>
      <w:r>
        <w:rPr>
          <w:rFonts w:ascii="Arial" w:hAnsi="Arial" w:cs="Arial"/>
          <w:sz w:val="24"/>
          <w:szCs w:val="24"/>
        </w:rPr>
        <w:t>l</w:t>
      </w:r>
      <w:r w:rsidRPr="00875EEE">
        <w:rPr>
          <w:rFonts w:ascii="Arial" w:hAnsi="Arial" w:cs="Arial"/>
          <w:sz w:val="24"/>
          <w:szCs w:val="24"/>
        </w:rPr>
        <w:t xml:space="preserve">ing influence over the exercises of the soul, in all its functions, will be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understanding, biased by the perverted affections, acting concurrently </w:t>
      </w:r>
      <w:r>
        <w:rPr>
          <w:rFonts w:ascii="Arial" w:hAnsi="Arial" w:cs="Arial"/>
          <w:sz w:val="24"/>
          <w:szCs w:val="24"/>
        </w:rPr>
        <w:t xml:space="preserve">[together] </w:t>
      </w:r>
      <w:r w:rsidRPr="00875EEE">
        <w:rPr>
          <w:rFonts w:ascii="Arial" w:hAnsi="Arial" w:cs="Arial"/>
          <w:sz w:val="24"/>
          <w:szCs w:val="24"/>
        </w:rPr>
        <w:t>with the moral</w:t>
      </w:r>
      <w:r>
        <w:rPr>
          <w:rFonts w:ascii="Arial" w:hAnsi="Arial" w:cs="Arial"/>
          <w:sz w:val="24"/>
          <w:szCs w:val="24"/>
        </w:rPr>
        <w:t xml:space="preserve"> sense in forming moral judge</w:t>
      </w:r>
      <w:r w:rsidRPr="00875EEE">
        <w:rPr>
          <w:rFonts w:ascii="Arial" w:hAnsi="Arial" w:cs="Arial"/>
          <w:sz w:val="24"/>
          <w:szCs w:val="24"/>
        </w:rPr>
        <w:t xml:space="preserve">ments, will lead to erroneous judgements, to a deceiving conscience, and to general “blindness of mind” as to moral subjects.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emotions and sensibil</w:t>
      </w:r>
      <w:r>
        <w:rPr>
          <w:rFonts w:ascii="Arial" w:hAnsi="Arial" w:cs="Arial"/>
          <w:sz w:val="24"/>
          <w:szCs w:val="24"/>
        </w:rPr>
        <w:t>ities which accompany the judg</w:t>
      </w:r>
      <w:r w:rsidRPr="00875EEE">
        <w:rPr>
          <w:rFonts w:ascii="Arial" w:hAnsi="Arial" w:cs="Arial"/>
          <w:sz w:val="24"/>
          <w:szCs w:val="24"/>
        </w:rPr>
        <w:t>ments of conscience in approving the g</w:t>
      </w:r>
      <w:r>
        <w:rPr>
          <w:rFonts w:ascii="Arial" w:hAnsi="Arial" w:cs="Arial"/>
          <w:sz w:val="24"/>
          <w:szCs w:val="24"/>
        </w:rPr>
        <w:t>o</w:t>
      </w:r>
      <w:r w:rsidRPr="00875EEE">
        <w:rPr>
          <w:rFonts w:ascii="Arial" w:hAnsi="Arial" w:cs="Arial"/>
          <w:sz w:val="24"/>
          <w:szCs w:val="24"/>
        </w:rPr>
        <w:t>od</w:t>
      </w:r>
      <w:r>
        <w:rPr>
          <w:rFonts w:ascii="Arial" w:hAnsi="Arial" w:cs="Arial"/>
          <w:sz w:val="24"/>
          <w:szCs w:val="24"/>
        </w:rPr>
        <w:t>,</w:t>
      </w:r>
      <w:r w:rsidRPr="00875EEE">
        <w:rPr>
          <w:rFonts w:ascii="Arial" w:hAnsi="Arial" w:cs="Arial"/>
          <w:sz w:val="24"/>
          <w:szCs w:val="24"/>
        </w:rPr>
        <w:t xml:space="preserve"> and in condemning the wrong, by repeated outrage and n</w:t>
      </w:r>
      <w:r>
        <w:rPr>
          <w:rFonts w:ascii="Arial" w:hAnsi="Arial" w:cs="Arial"/>
          <w:sz w:val="24"/>
          <w:szCs w:val="24"/>
        </w:rPr>
        <w:t>eglect</w:t>
      </w:r>
      <w:r w:rsidRPr="00875EEE">
        <w:rPr>
          <w:rFonts w:ascii="Arial" w:hAnsi="Arial" w:cs="Arial"/>
          <w:sz w:val="24"/>
          <w:szCs w:val="24"/>
        </w:rPr>
        <w:t xml:space="preserve">, will be rendered less lively, and thus lead to a seared conscience, and general moral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insensibility.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In a continued course of sinful action</w:t>
      </w:r>
      <w:r>
        <w:rPr>
          <w:rFonts w:ascii="Arial" w:hAnsi="Arial" w:cs="Arial"/>
          <w:sz w:val="24"/>
          <w:szCs w:val="24"/>
        </w:rPr>
        <w:t>,</w:t>
      </w:r>
      <w:r w:rsidRPr="00875EEE">
        <w:rPr>
          <w:rFonts w:ascii="Arial" w:hAnsi="Arial" w:cs="Arial"/>
          <w:sz w:val="24"/>
          <w:szCs w:val="24"/>
        </w:rPr>
        <w:t xml:space="preserve"> the memory will become defiled with its stores of corrupt experiences, from which the imagination also must draw its materials.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body in it</w:t>
      </w:r>
      <w:r>
        <w:rPr>
          <w:rFonts w:ascii="Arial" w:hAnsi="Arial" w:cs="Arial"/>
          <w:sz w:val="24"/>
          <w:szCs w:val="24"/>
        </w:rPr>
        <w:t>s</w:t>
      </w:r>
      <w:r w:rsidRPr="00875EEE">
        <w:rPr>
          <w:rFonts w:ascii="Arial" w:hAnsi="Arial" w:cs="Arial"/>
          <w:sz w:val="24"/>
          <w:szCs w:val="24"/>
        </w:rPr>
        <w:t xml:space="preserve"> turn will be corrupted. (1.) Its natural appetites will become inordinate </w:t>
      </w:r>
      <w:r>
        <w:rPr>
          <w:rFonts w:ascii="Arial" w:hAnsi="Arial" w:cs="Arial"/>
          <w:sz w:val="24"/>
          <w:szCs w:val="24"/>
        </w:rPr>
        <w:t xml:space="preserve">[overwhelming] </w:t>
      </w:r>
      <w:r w:rsidRPr="00875EEE">
        <w:rPr>
          <w:rFonts w:ascii="Arial" w:hAnsi="Arial" w:cs="Arial"/>
          <w:sz w:val="24"/>
          <w:szCs w:val="24"/>
        </w:rPr>
        <w:t>in the absence of proper control. (2.) Its active powe</w:t>
      </w:r>
      <w:r>
        <w:rPr>
          <w:rFonts w:ascii="Arial" w:hAnsi="Arial" w:cs="Arial"/>
          <w:sz w:val="24"/>
          <w:szCs w:val="24"/>
        </w:rPr>
        <w:t>rs</w:t>
      </w:r>
      <w:r w:rsidRPr="00875EEE">
        <w:rPr>
          <w:rFonts w:ascii="Arial" w:hAnsi="Arial" w:cs="Arial"/>
          <w:sz w:val="24"/>
          <w:szCs w:val="24"/>
        </w:rPr>
        <w:t xml:space="preserve"> will be used as “instruments of unrighteousness unto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The Scriptures teach (1.) that the understanding of the “natural man” is depraved as well as his affections, 1 Cor. </w:t>
      </w:r>
      <w:r>
        <w:rPr>
          <w:rFonts w:ascii="Arial" w:hAnsi="Arial" w:cs="Arial"/>
          <w:sz w:val="24"/>
          <w:szCs w:val="24"/>
        </w:rPr>
        <w:t>2:</w:t>
      </w:r>
      <w:r w:rsidRPr="00875EEE">
        <w:rPr>
          <w:rFonts w:ascii="Arial" w:hAnsi="Arial" w:cs="Arial"/>
          <w:sz w:val="24"/>
          <w:szCs w:val="24"/>
        </w:rPr>
        <w:t xml:space="preserve">14; 2 Cor. </w:t>
      </w:r>
      <w:r>
        <w:rPr>
          <w:rFonts w:ascii="Arial" w:hAnsi="Arial" w:cs="Arial"/>
          <w:sz w:val="24"/>
          <w:szCs w:val="24"/>
        </w:rPr>
        <w:t>4:</w:t>
      </w:r>
      <w:r w:rsidRPr="00875EEE">
        <w:rPr>
          <w:rFonts w:ascii="Arial" w:hAnsi="Arial" w:cs="Arial"/>
          <w:sz w:val="24"/>
          <w:szCs w:val="24"/>
        </w:rPr>
        <w:t xml:space="preserve">4; Eph. </w:t>
      </w:r>
      <w:r>
        <w:rPr>
          <w:rFonts w:ascii="Arial" w:hAnsi="Arial" w:cs="Arial"/>
          <w:sz w:val="24"/>
          <w:szCs w:val="24"/>
        </w:rPr>
        <w:t>4:</w:t>
      </w:r>
      <w:r w:rsidRPr="00875EEE">
        <w:rPr>
          <w:rFonts w:ascii="Arial" w:hAnsi="Arial" w:cs="Arial"/>
          <w:sz w:val="24"/>
          <w:szCs w:val="24"/>
        </w:rPr>
        <w:t>18; Co</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21. (2.) That regeneration involves illumination as well as renewal of the heart, Acts </w:t>
      </w:r>
      <w:r>
        <w:rPr>
          <w:rFonts w:ascii="Arial" w:hAnsi="Arial" w:cs="Arial"/>
          <w:sz w:val="24"/>
          <w:szCs w:val="24"/>
        </w:rPr>
        <w:t>26:</w:t>
      </w:r>
      <w:r w:rsidRPr="00875EEE">
        <w:rPr>
          <w:rFonts w:ascii="Arial" w:hAnsi="Arial" w:cs="Arial"/>
          <w:sz w:val="24"/>
          <w:szCs w:val="24"/>
        </w:rPr>
        <w:t xml:space="preserve">18; Eph. </w:t>
      </w:r>
      <w:r>
        <w:rPr>
          <w:rFonts w:ascii="Arial" w:hAnsi="Arial" w:cs="Arial"/>
          <w:sz w:val="24"/>
          <w:szCs w:val="24"/>
        </w:rPr>
        <w:t>1:</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8; 1 Pet. </w:t>
      </w:r>
      <w:r>
        <w:rPr>
          <w:rFonts w:ascii="Arial" w:hAnsi="Arial" w:cs="Arial"/>
          <w:sz w:val="24"/>
          <w:szCs w:val="24"/>
        </w:rPr>
        <w:t>2:9. (3.) That truth ad</w:t>
      </w:r>
      <w:r w:rsidRPr="00875EEE">
        <w:rPr>
          <w:rFonts w:ascii="Arial" w:hAnsi="Arial" w:cs="Arial"/>
          <w:sz w:val="24"/>
          <w:szCs w:val="24"/>
        </w:rPr>
        <w:t xml:space="preserve">dressed to the understanding is the great instrument of the Spirit in regeneration and sanctification, John </w:t>
      </w:r>
      <w:r>
        <w:rPr>
          <w:rFonts w:ascii="Arial" w:hAnsi="Arial" w:cs="Arial"/>
          <w:sz w:val="24"/>
          <w:szCs w:val="24"/>
        </w:rPr>
        <w:t>17:</w:t>
      </w:r>
      <w:r w:rsidRPr="00875EEE">
        <w:rPr>
          <w:rFonts w:ascii="Arial" w:hAnsi="Arial" w:cs="Arial"/>
          <w:sz w:val="24"/>
          <w:szCs w:val="24"/>
        </w:rPr>
        <w:t>17; Jame</w:t>
      </w:r>
      <w:r>
        <w:rPr>
          <w:rFonts w:ascii="Arial" w:hAnsi="Arial" w:cs="Arial"/>
          <w:sz w:val="24"/>
          <w:szCs w:val="24"/>
        </w:rPr>
        <w:t>s 1:</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What is meant by the </w:t>
      </w:r>
      <w:r>
        <w:rPr>
          <w:rFonts w:ascii="Arial" w:hAnsi="Arial" w:cs="Arial"/>
          <w:sz w:val="24"/>
          <w:szCs w:val="24"/>
        </w:rPr>
        <w:t>a</w:t>
      </w:r>
      <w:r w:rsidRPr="00875EEE">
        <w:rPr>
          <w:rFonts w:ascii="Arial" w:hAnsi="Arial" w:cs="Arial"/>
          <w:sz w:val="24"/>
          <w:szCs w:val="24"/>
        </w:rPr>
        <w:t>ffirmation that man by nature is totally depraved</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By this orthodox phrase</w:t>
      </w:r>
      <w:r>
        <w:rPr>
          <w:rFonts w:ascii="Arial" w:hAnsi="Arial" w:cs="Arial"/>
          <w:sz w:val="24"/>
          <w:szCs w:val="24"/>
        </w:rPr>
        <w:t>,</w:t>
      </w:r>
      <w:r w:rsidRPr="00875EEE">
        <w:rPr>
          <w:rFonts w:ascii="Arial" w:hAnsi="Arial" w:cs="Arial"/>
          <w:sz w:val="24"/>
          <w:szCs w:val="24"/>
        </w:rPr>
        <w:t xml:space="preserve"> it is not to be underst</w:t>
      </w:r>
      <w:r>
        <w:rPr>
          <w:rFonts w:ascii="Arial" w:hAnsi="Arial" w:cs="Arial"/>
          <w:sz w:val="24"/>
          <w:szCs w:val="24"/>
        </w:rPr>
        <w:t>o</w:t>
      </w:r>
      <w:r w:rsidRPr="00875EEE">
        <w:rPr>
          <w:rFonts w:ascii="Arial" w:hAnsi="Arial" w:cs="Arial"/>
          <w:sz w:val="24"/>
          <w:szCs w:val="24"/>
        </w:rPr>
        <w:t xml:space="preserve">od,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that the depraved man has no conscience. The virtu</w:t>
      </w:r>
      <w:r>
        <w:rPr>
          <w:rFonts w:ascii="Arial" w:hAnsi="Arial" w:cs="Arial"/>
          <w:sz w:val="24"/>
          <w:szCs w:val="24"/>
        </w:rPr>
        <w:t>e</w:t>
      </w:r>
      <w:r w:rsidRPr="00875EEE">
        <w:rPr>
          <w:rFonts w:ascii="Arial" w:hAnsi="Arial" w:cs="Arial"/>
          <w:sz w:val="24"/>
          <w:szCs w:val="24"/>
        </w:rPr>
        <w:t xml:space="preserve"> of an agent does not consist in his having a conscience, but in the conformity of the dispositions and affections of his will to the law</w:t>
      </w:r>
      <w:r>
        <w:rPr>
          <w:rFonts w:ascii="Arial" w:hAnsi="Arial" w:cs="Arial"/>
          <w:sz w:val="24"/>
          <w:szCs w:val="24"/>
        </w:rPr>
        <w:t>,</w:t>
      </w:r>
      <w:r w:rsidRPr="00875EEE">
        <w:rPr>
          <w:rFonts w:ascii="Arial" w:hAnsi="Arial" w:cs="Arial"/>
          <w:sz w:val="24"/>
          <w:szCs w:val="24"/>
        </w:rPr>
        <w:t xml:space="preserve"> of which conscience is the organ. Even the devils and lost souls retain their sense of right and wr</w:t>
      </w:r>
      <w:r>
        <w:rPr>
          <w:rFonts w:ascii="Arial" w:hAnsi="Arial" w:cs="Arial"/>
          <w:sz w:val="24"/>
          <w:szCs w:val="24"/>
        </w:rPr>
        <w:t>ong, and those vindicatory emo</w:t>
      </w:r>
      <w:r w:rsidRPr="00875EEE">
        <w:rPr>
          <w:rFonts w:ascii="Arial" w:hAnsi="Arial" w:cs="Arial"/>
          <w:sz w:val="24"/>
          <w:szCs w:val="24"/>
        </w:rPr>
        <w:t xml:space="preserve">tions with which conscience is armed.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Or, 2</w:t>
      </w:r>
      <w:r>
        <w:rPr>
          <w:rFonts w:ascii="Arial" w:hAnsi="Arial" w:cs="Arial"/>
          <w:sz w:val="24"/>
          <w:szCs w:val="24"/>
        </w:rPr>
        <w:t>n</w:t>
      </w:r>
      <w:r w:rsidRPr="00875EEE">
        <w:rPr>
          <w:rFonts w:ascii="Arial" w:hAnsi="Arial" w:cs="Arial"/>
          <w:sz w:val="24"/>
          <w:szCs w:val="24"/>
        </w:rPr>
        <w:t>d, that unregenerate</w:t>
      </w:r>
      <w:r>
        <w:rPr>
          <w:rFonts w:ascii="Arial" w:hAnsi="Arial" w:cs="Arial"/>
          <w:sz w:val="24"/>
          <w:szCs w:val="24"/>
        </w:rPr>
        <w:t xml:space="preserve"> men, possessing a natural con</w:t>
      </w:r>
      <w:r w:rsidRPr="00875EEE">
        <w:rPr>
          <w:rFonts w:ascii="Arial" w:hAnsi="Arial" w:cs="Arial"/>
          <w:sz w:val="24"/>
          <w:szCs w:val="24"/>
        </w:rPr>
        <w:t xml:space="preserve">science, do not often admire virtuous character and actions in others.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Or, 3</w:t>
      </w:r>
      <w:r>
        <w:rPr>
          <w:rFonts w:ascii="Arial" w:hAnsi="Arial" w:cs="Arial"/>
          <w:sz w:val="24"/>
          <w:szCs w:val="24"/>
        </w:rPr>
        <w:t>r</w:t>
      </w:r>
      <w:r w:rsidRPr="00875EEE">
        <w:rPr>
          <w:rFonts w:ascii="Arial" w:hAnsi="Arial" w:cs="Arial"/>
          <w:sz w:val="24"/>
          <w:szCs w:val="24"/>
        </w:rPr>
        <w:t>d, that they are incapable of disinterested a</w:t>
      </w:r>
      <w:r>
        <w:rPr>
          <w:rFonts w:ascii="Arial" w:hAnsi="Arial" w:cs="Arial"/>
          <w:sz w:val="24"/>
          <w:szCs w:val="24"/>
        </w:rPr>
        <w:t>f</w:t>
      </w:r>
      <w:r w:rsidRPr="00875EEE">
        <w:rPr>
          <w:rFonts w:ascii="Arial" w:hAnsi="Arial" w:cs="Arial"/>
          <w:sz w:val="24"/>
          <w:szCs w:val="24"/>
        </w:rPr>
        <w:t xml:space="preserve">fections and actions in their various relations with their fellow-men.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Or, 4th, that any man is as th</w:t>
      </w:r>
      <w:r>
        <w:rPr>
          <w:rFonts w:ascii="Arial" w:hAnsi="Arial" w:cs="Arial"/>
          <w:sz w:val="24"/>
          <w:szCs w:val="24"/>
        </w:rPr>
        <w:t>oroughly depraved as it is pos</w:t>
      </w:r>
      <w:r w:rsidRPr="00875EEE">
        <w:rPr>
          <w:rFonts w:ascii="Arial" w:hAnsi="Arial" w:cs="Arial"/>
          <w:sz w:val="24"/>
          <w:szCs w:val="24"/>
        </w:rPr>
        <w:t>sible for him to become, or that</w:t>
      </w:r>
      <w:r>
        <w:rPr>
          <w:rFonts w:ascii="Arial" w:hAnsi="Arial" w:cs="Arial"/>
          <w:sz w:val="24"/>
          <w:szCs w:val="24"/>
        </w:rPr>
        <w:t xml:space="preserve"> each man has a disposition in</w:t>
      </w:r>
      <w:r w:rsidRPr="00875EEE">
        <w:rPr>
          <w:rFonts w:ascii="Arial" w:hAnsi="Arial" w:cs="Arial"/>
          <w:sz w:val="24"/>
          <w:szCs w:val="24"/>
        </w:rPr>
        <w:t xml:space="preserve">clined to every form of sin. </w:t>
      </w:r>
    </w:p>
    <w:p w:rsidR="00283EF3" w:rsidRPr="00875EEE" w:rsidRDefault="00283EF3" w:rsidP="00283EF3">
      <w:pPr>
        <w:spacing w:after="0" w:line="276" w:lineRule="auto"/>
        <w:jc w:val="both"/>
        <w:rPr>
          <w:rFonts w:ascii="Arial" w:hAnsi="Arial" w:cs="Arial"/>
          <w:sz w:val="24"/>
          <w:szCs w:val="24"/>
        </w:rPr>
      </w:pPr>
    </w:p>
    <w:p w:rsidR="00283EF3" w:rsidRPr="009D031E" w:rsidRDefault="00283EF3" w:rsidP="00283EF3">
      <w:pPr>
        <w:spacing w:after="0" w:line="276" w:lineRule="auto"/>
        <w:jc w:val="both"/>
        <w:rPr>
          <w:rFonts w:ascii="Arial" w:hAnsi="Arial" w:cs="Arial"/>
          <w:sz w:val="24"/>
          <w:szCs w:val="24"/>
        </w:rPr>
      </w:pPr>
      <w:r w:rsidRPr="009D031E">
        <w:rPr>
          <w:rFonts w:ascii="Arial" w:hAnsi="Arial" w:cs="Arial"/>
          <w:sz w:val="24"/>
          <w:szCs w:val="24"/>
        </w:rPr>
        <w:t>B</w:t>
      </w:r>
      <w:r>
        <w:rPr>
          <w:rFonts w:ascii="Arial" w:hAnsi="Arial" w:cs="Arial"/>
          <w:sz w:val="24"/>
          <w:szCs w:val="24"/>
        </w:rPr>
        <w:t>ut it is meant</w:t>
      </w:r>
      <w:r w:rsidRPr="009D031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Tha</w:t>
      </w:r>
      <w:r>
        <w:rPr>
          <w:rFonts w:ascii="Arial" w:hAnsi="Arial" w:cs="Arial"/>
          <w:sz w:val="24"/>
          <w:szCs w:val="24"/>
        </w:rPr>
        <w:t>t virtue consisting in the con</w:t>
      </w:r>
      <w:r w:rsidRPr="00875EEE">
        <w:rPr>
          <w:rFonts w:ascii="Arial" w:hAnsi="Arial" w:cs="Arial"/>
          <w:sz w:val="24"/>
          <w:szCs w:val="24"/>
        </w:rPr>
        <w:t>formity of the dispositions of the will with the law of God, and the very soul of virtue consisting in the allegiance of the soul to God, every man by nature is totally al</w:t>
      </w:r>
      <w:r>
        <w:rPr>
          <w:rFonts w:ascii="Arial" w:hAnsi="Arial" w:cs="Arial"/>
          <w:sz w:val="24"/>
          <w:szCs w:val="24"/>
        </w:rPr>
        <w:t>ienated in his governing dispo</w:t>
      </w:r>
      <w:r w:rsidRPr="00875EEE">
        <w:rPr>
          <w:rFonts w:ascii="Arial" w:hAnsi="Arial" w:cs="Arial"/>
          <w:sz w:val="24"/>
          <w:szCs w:val="24"/>
        </w:rPr>
        <w:t xml:space="preserve">sition from God, and consequently his every act, whether morally indifferent, or conformed to subordinate principles of right, is </w:t>
      </w:r>
      <w:r>
        <w:rPr>
          <w:rFonts w:ascii="Arial" w:hAnsi="Arial" w:cs="Arial"/>
          <w:sz w:val="24"/>
          <w:szCs w:val="24"/>
        </w:rPr>
        <w:t>spoiled</w:t>
      </w:r>
      <w:r w:rsidRPr="00875EEE">
        <w:rPr>
          <w:rFonts w:ascii="Arial" w:hAnsi="Arial" w:cs="Arial"/>
          <w:sz w:val="24"/>
          <w:szCs w:val="24"/>
        </w:rPr>
        <w:t xml:space="preserve"> by the condition of the agent as a rebel.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this state of will leads to a schism </w:t>
      </w:r>
      <w:r>
        <w:rPr>
          <w:rFonts w:ascii="Arial" w:hAnsi="Arial" w:cs="Arial"/>
          <w:sz w:val="24"/>
          <w:szCs w:val="24"/>
        </w:rPr>
        <w:t xml:space="preserve">[split] </w:t>
      </w:r>
      <w:r w:rsidRPr="00875EEE">
        <w:rPr>
          <w:rFonts w:ascii="Arial" w:hAnsi="Arial" w:cs="Arial"/>
          <w:sz w:val="24"/>
          <w:szCs w:val="24"/>
        </w:rPr>
        <w:t>in the soul, and to the moral perversion of all the faculties of soul and body (see preceding question)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tendency of this condi</w:t>
      </w:r>
      <w:r>
        <w:rPr>
          <w:rFonts w:ascii="Arial" w:hAnsi="Arial" w:cs="Arial"/>
          <w:sz w:val="24"/>
          <w:szCs w:val="24"/>
        </w:rPr>
        <w:t xml:space="preserve">tion is to further corruption in </w:t>
      </w:r>
      <w:r w:rsidRPr="00875EEE">
        <w:rPr>
          <w:rFonts w:ascii="Arial" w:hAnsi="Arial" w:cs="Arial"/>
          <w:sz w:val="24"/>
          <w:szCs w:val="24"/>
        </w:rPr>
        <w:t>endle</w:t>
      </w:r>
      <w:r>
        <w:rPr>
          <w:rFonts w:ascii="Arial" w:hAnsi="Arial" w:cs="Arial"/>
          <w:sz w:val="24"/>
          <w:szCs w:val="24"/>
        </w:rPr>
        <w:t>ss</w:t>
      </w:r>
      <w:r w:rsidRPr="00875EEE">
        <w:rPr>
          <w:rFonts w:ascii="Arial" w:hAnsi="Arial" w:cs="Arial"/>
          <w:sz w:val="24"/>
          <w:szCs w:val="24"/>
        </w:rPr>
        <w:t xml:space="preserve"> p</w:t>
      </w:r>
      <w:r>
        <w:rPr>
          <w:rFonts w:ascii="Arial" w:hAnsi="Arial" w:cs="Arial"/>
          <w:sz w:val="24"/>
          <w:szCs w:val="24"/>
        </w:rPr>
        <w:t>ossession</w:t>
      </w:r>
      <w:r w:rsidRPr="00875EEE">
        <w:rPr>
          <w:rFonts w:ascii="Arial" w:hAnsi="Arial" w:cs="Arial"/>
          <w:sz w:val="24"/>
          <w:szCs w:val="24"/>
        </w:rPr>
        <w:t xml:space="preserve"> in every departmen</w:t>
      </w:r>
      <w:r>
        <w:rPr>
          <w:rFonts w:ascii="Arial" w:hAnsi="Arial" w:cs="Arial"/>
          <w:sz w:val="24"/>
          <w:szCs w:val="24"/>
        </w:rPr>
        <w:t>t</w:t>
      </w:r>
      <w:r w:rsidRPr="00875EEE">
        <w:rPr>
          <w:rFonts w:ascii="Arial" w:hAnsi="Arial" w:cs="Arial"/>
          <w:sz w:val="24"/>
          <w:szCs w:val="24"/>
        </w:rPr>
        <w:t xml:space="preserve"> of o</w:t>
      </w:r>
      <w:r>
        <w:rPr>
          <w:rFonts w:ascii="Arial" w:hAnsi="Arial" w:cs="Arial"/>
          <w:sz w:val="24"/>
          <w:szCs w:val="24"/>
        </w:rPr>
        <w:t>u</w:t>
      </w:r>
      <w:r w:rsidRPr="00875EEE">
        <w:rPr>
          <w:rFonts w:ascii="Arial" w:hAnsi="Arial" w:cs="Arial"/>
          <w:sz w:val="24"/>
          <w:szCs w:val="24"/>
        </w:rPr>
        <w:t>r nature, and thi</w:t>
      </w:r>
      <w:r>
        <w:rPr>
          <w:rFonts w:ascii="Arial" w:hAnsi="Arial" w:cs="Arial"/>
          <w:sz w:val="24"/>
          <w:szCs w:val="24"/>
        </w:rPr>
        <w:t xml:space="preserve">s </w:t>
      </w:r>
      <w:r w:rsidRPr="00875EEE">
        <w:rPr>
          <w:rFonts w:ascii="Arial" w:hAnsi="Arial" w:cs="Arial"/>
          <w:sz w:val="24"/>
          <w:szCs w:val="24"/>
        </w:rPr>
        <w:t>deterioration wo</w:t>
      </w:r>
      <w:r>
        <w:rPr>
          <w:rFonts w:ascii="Arial" w:hAnsi="Arial" w:cs="Arial"/>
          <w:sz w:val="24"/>
          <w:szCs w:val="24"/>
        </w:rPr>
        <w:t>ul</w:t>
      </w:r>
      <w:r w:rsidRPr="00875EEE">
        <w:rPr>
          <w:rFonts w:ascii="Arial" w:hAnsi="Arial" w:cs="Arial"/>
          <w:sz w:val="24"/>
          <w:szCs w:val="24"/>
        </w:rPr>
        <w:t xml:space="preserve">d, in every case, be incalculably more rapid than it is, if it were not for the supernatural restraints of the Holy </w:t>
      </w:r>
      <w:r>
        <w:rPr>
          <w:rFonts w:ascii="Arial" w:hAnsi="Arial" w:cs="Arial"/>
          <w:sz w:val="24"/>
          <w:szCs w:val="24"/>
        </w:rPr>
        <w:t>Spirit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There remains no recuperative element in the soul</w:t>
      </w:r>
      <w:r>
        <w:rPr>
          <w:rFonts w:ascii="Arial" w:hAnsi="Arial" w:cs="Arial"/>
          <w:sz w:val="24"/>
          <w:szCs w:val="24"/>
        </w:rPr>
        <w:t>.</w:t>
      </w:r>
      <w:r w:rsidRPr="00875EEE">
        <w:rPr>
          <w:rFonts w:ascii="Arial" w:hAnsi="Arial" w:cs="Arial"/>
          <w:sz w:val="24"/>
          <w:szCs w:val="24"/>
        </w:rPr>
        <w:t xml:space="preserve"> Man can only and forever become worse without a miraculous recre</w:t>
      </w:r>
      <w:r>
        <w:rPr>
          <w:rFonts w:ascii="Arial" w:hAnsi="Arial" w:cs="Arial"/>
          <w:sz w:val="24"/>
          <w:szCs w:val="24"/>
        </w:rPr>
        <w:t>ation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What proof of the doctrine of original </w:t>
      </w:r>
      <w:r>
        <w:rPr>
          <w:rFonts w:ascii="Arial" w:hAnsi="Arial" w:cs="Arial"/>
          <w:sz w:val="24"/>
          <w:szCs w:val="24"/>
        </w:rPr>
        <w:t>s</w:t>
      </w:r>
      <w:r w:rsidRPr="00875EEE">
        <w:rPr>
          <w:rFonts w:ascii="Arial" w:hAnsi="Arial" w:cs="Arial"/>
          <w:sz w:val="24"/>
          <w:szCs w:val="24"/>
        </w:rPr>
        <w:t xml:space="preserve">in may </w:t>
      </w:r>
      <w:r>
        <w:rPr>
          <w:rFonts w:ascii="Arial" w:hAnsi="Arial" w:cs="Arial"/>
          <w:sz w:val="24"/>
          <w:szCs w:val="24"/>
        </w:rPr>
        <w:t>b</w:t>
      </w:r>
      <w:r w:rsidRPr="00875EEE">
        <w:rPr>
          <w:rFonts w:ascii="Arial" w:hAnsi="Arial" w:cs="Arial"/>
          <w:sz w:val="24"/>
          <w:szCs w:val="24"/>
        </w:rPr>
        <w:t xml:space="preserve">e derived </w:t>
      </w:r>
      <w:r>
        <w:rPr>
          <w:rFonts w:ascii="Arial" w:hAnsi="Arial" w:cs="Arial"/>
          <w:sz w:val="24"/>
          <w:szCs w:val="24"/>
        </w:rPr>
        <w:t>from</w:t>
      </w:r>
      <w:r w:rsidRPr="00875EEE">
        <w:rPr>
          <w:rFonts w:ascii="Arial" w:hAnsi="Arial" w:cs="Arial"/>
          <w:sz w:val="24"/>
          <w:szCs w:val="24"/>
        </w:rPr>
        <w:t xml:space="preserve"> the history of the Fall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God created man in his own image, and pronounced him as a moral agent to be very g</w:t>
      </w:r>
      <w:r>
        <w:rPr>
          <w:rFonts w:ascii="Arial" w:hAnsi="Arial" w:cs="Arial"/>
          <w:sz w:val="24"/>
          <w:szCs w:val="24"/>
        </w:rPr>
        <w:t>o</w:t>
      </w:r>
      <w:r w:rsidRPr="00875EEE">
        <w:rPr>
          <w:rFonts w:ascii="Arial" w:hAnsi="Arial" w:cs="Arial"/>
          <w:sz w:val="24"/>
          <w:szCs w:val="24"/>
        </w:rPr>
        <w:t>od. He threatened him with death in the very day that he should eat the forbidden fruit, and only in the sense of spiritual death was that threat literally fulfilled. The spiritual life of man depends on communion with God; but God drove him</w:t>
      </w:r>
      <w:r>
        <w:rPr>
          <w:rFonts w:ascii="Arial" w:hAnsi="Arial" w:cs="Arial"/>
          <w:sz w:val="24"/>
          <w:szCs w:val="24"/>
        </w:rPr>
        <w:t xml:space="preserve"> out</w:t>
      </w:r>
      <w:r w:rsidRPr="00875EEE">
        <w:rPr>
          <w:rFonts w:ascii="Arial" w:hAnsi="Arial" w:cs="Arial"/>
          <w:sz w:val="24"/>
          <w:szCs w:val="24"/>
        </w:rPr>
        <w:t xml:space="preserve"> at once in anger from his presence. Consequently</w:t>
      </w:r>
      <w:r>
        <w:rPr>
          <w:rFonts w:ascii="Arial" w:hAnsi="Arial" w:cs="Arial"/>
          <w:sz w:val="24"/>
          <w:szCs w:val="24"/>
        </w:rPr>
        <w:t>,</w:t>
      </w:r>
      <w:r w:rsidRPr="00875EEE">
        <w:rPr>
          <w:rFonts w:ascii="Arial" w:hAnsi="Arial" w:cs="Arial"/>
          <w:sz w:val="24"/>
          <w:szCs w:val="24"/>
        </w:rPr>
        <w:t xml:space="preserve"> the present spiritual state of man is declared to be “death”</w:t>
      </w:r>
      <w:r>
        <w:rPr>
          <w:rFonts w:ascii="Arial" w:hAnsi="Arial" w:cs="Arial"/>
          <w:sz w:val="24"/>
          <w:szCs w:val="24"/>
        </w:rPr>
        <w:t>,</w:t>
      </w:r>
      <w:r w:rsidRPr="00875EEE">
        <w:rPr>
          <w:rFonts w:ascii="Arial" w:hAnsi="Arial" w:cs="Arial"/>
          <w:sz w:val="24"/>
          <w:szCs w:val="24"/>
        </w:rPr>
        <w:t xml:space="preserve"> the very penalty threatened. — Ep</w:t>
      </w:r>
      <w:r>
        <w:rPr>
          <w:rFonts w:ascii="Arial" w:hAnsi="Arial" w:cs="Arial"/>
          <w:sz w:val="24"/>
          <w:szCs w:val="24"/>
        </w:rPr>
        <w:t>h. 2:</w:t>
      </w:r>
      <w:r w:rsidRPr="00875EEE">
        <w:rPr>
          <w:rFonts w:ascii="Arial" w:hAnsi="Arial" w:cs="Arial"/>
          <w:sz w:val="24"/>
          <w:szCs w:val="24"/>
        </w:rPr>
        <w:t xml:space="preserve">1; 1 John </w:t>
      </w:r>
      <w:r>
        <w:rPr>
          <w:rFonts w:ascii="Arial" w:hAnsi="Arial" w:cs="Arial"/>
          <w:sz w:val="24"/>
          <w:szCs w:val="24"/>
        </w:rPr>
        <w:t>3:</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10. What is the account the Scriptures give of human nature, and how can the existence of an inna</w:t>
      </w:r>
      <w:r>
        <w:rPr>
          <w:rFonts w:ascii="Arial" w:hAnsi="Arial" w:cs="Arial"/>
          <w:sz w:val="24"/>
          <w:szCs w:val="24"/>
        </w:rPr>
        <w:t>te hereditary deprav</w:t>
      </w:r>
      <w:r w:rsidRPr="00875EEE">
        <w:rPr>
          <w:rFonts w:ascii="Arial" w:hAnsi="Arial" w:cs="Arial"/>
          <w:sz w:val="24"/>
          <w:szCs w:val="24"/>
        </w:rPr>
        <w:t>ity be th</w:t>
      </w:r>
      <w:r>
        <w:rPr>
          <w:rFonts w:ascii="Arial" w:hAnsi="Arial" w:cs="Arial"/>
          <w:sz w:val="24"/>
          <w:szCs w:val="24"/>
        </w:rPr>
        <w:t>us</w:t>
      </w:r>
      <w:r w:rsidRPr="00875EEE">
        <w:rPr>
          <w:rFonts w:ascii="Arial" w:hAnsi="Arial" w:cs="Arial"/>
          <w:sz w:val="24"/>
          <w:szCs w:val="24"/>
        </w:rPr>
        <w:t xml:space="preserve"> inferred?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Scriptures represent all men as totally alienated from God, and morally depraved in their understandings, hearts, wills, consciences, bodies and actions. — Rom. </w:t>
      </w:r>
      <w:r>
        <w:rPr>
          <w:rFonts w:ascii="Arial" w:hAnsi="Arial" w:cs="Arial"/>
          <w:sz w:val="24"/>
          <w:szCs w:val="24"/>
        </w:rPr>
        <w:t>3:</w:t>
      </w:r>
      <w:r w:rsidRPr="00875EEE">
        <w:rPr>
          <w:rFonts w:ascii="Arial" w:hAnsi="Arial" w:cs="Arial"/>
          <w:sz w:val="24"/>
          <w:szCs w:val="24"/>
        </w:rPr>
        <w:t>10-23</w:t>
      </w:r>
      <w:r>
        <w:rPr>
          <w:rFonts w:ascii="Arial" w:hAnsi="Arial" w:cs="Arial"/>
          <w:sz w:val="24"/>
          <w:szCs w:val="24"/>
        </w:rPr>
        <w:t>, 8:</w:t>
      </w:r>
      <w:r w:rsidRPr="00875EEE">
        <w:rPr>
          <w:rFonts w:ascii="Arial" w:hAnsi="Arial" w:cs="Arial"/>
          <w:sz w:val="24"/>
          <w:szCs w:val="24"/>
        </w:rPr>
        <w:t xml:space="preserve">7; Job </w:t>
      </w:r>
      <w:r>
        <w:rPr>
          <w:rFonts w:ascii="Arial" w:hAnsi="Arial" w:cs="Arial"/>
          <w:sz w:val="24"/>
          <w:szCs w:val="24"/>
        </w:rPr>
        <w:t>14:</w:t>
      </w:r>
      <w:r w:rsidRPr="00875EEE">
        <w:rPr>
          <w:rFonts w:ascii="Arial" w:hAnsi="Arial" w:cs="Arial"/>
          <w:sz w:val="24"/>
          <w:szCs w:val="24"/>
        </w:rPr>
        <w:t>4</w:t>
      </w:r>
      <w:r>
        <w:rPr>
          <w:rFonts w:ascii="Arial" w:hAnsi="Arial" w:cs="Arial"/>
          <w:sz w:val="24"/>
          <w:szCs w:val="24"/>
        </w:rPr>
        <w:t>, 15:</w:t>
      </w:r>
      <w:r w:rsidRPr="00875EEE">
        <w:rPr>
          <w:rFonts w:ascii="Arial" w:hAnsi="Arial" w:cs="Arial"/>
          <w:sz w:val="24"/>
          <w:szCs w:val="24"/>
        </w:rPr>
        <w:t xml:space="preserve">14; Gen. </w:t>
      </w:r>
      <w:r>
        <w:rPr>
          <w:rFonts w:ascii="Arial" w:hAnsi="Arial" w:cs="Arial"/>
          <w:sz w:val="24"/>
          <w:szCs w:val="24"/>
        </w:rPr>
        <w:t>6:</w:t>
      </w:r>
      <w:r w:rsidRPr="00875EEE">
        <w:rPr>
          <w:rFonts w:ascii="Arial" w:hAnsi="Arial" w:cs="Arial"/>
          <w:sz w:val="24"/>
          <w:szCs w:val="24"/>
        </w:rPr>
        <w:t>5</w:t>
      </w:r>
      <w:r>
        <w:rPr>
          <w:rFonts w:ascii="Arial" w:hAnsi="Arial" w:cs="Arial"/>
          <w:sz w:val="24"/>
          <w:szCs w:val="24"/>
        </w:rPr>
        <w:t>, 8:</w:t>
      </w:r>
      <w:r w:rsidRPr="00875EEE">
        <w:rPr>
          <w:rFonts w:ascii="Arial" w:hAnsi="Arial" w:cs="Arial"/>
          <w:sz w:val="24"/>
          <w:szCs w:val="24"/>
        </w:rPr>
        <w:t xml:space="preserve">21;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15:</w:t>
      </w:r>
      <w:r w:rsidRPr="00875EEE">
        <w:rPr>
          <w:rFonts w:ascii="Arial" w:hAnsi="Arial" w:cs="Arial"/>
          <w:sz w:val="24"/>
          <w:szCs w:val="24"/>
        </w:rPr>
        <w:t xml:space="preserve">19; Jer. </w:t>
      </w:r>
      <w:r>
        <w:rPr>
          <w:rFonts w:ascii="Arial" w:hAnsi="Arial" w:cs="Arial"/>
          <w:sz w:val="24"/>
          <w:szCs w:val="24"/>
        </w:rPr>
        <w:t>17:</w:t>
      </w:r>
      <w:r w:rsidRPr="00875EEE">
        <w:rPr>
          <w:rFonts w:ascii="Arial" w:hAnsi="Arial" w:cs="Arial"/>
          <w:sz w:val="24"/>
          <w:szCs w:val="24"/>
        </w:rPr>
        <w:t xml:space="preserve">9; Is. </w:t>
      </w:r>
      <w:r>
        <w:rPr>
          <w:rFonts w:ascii="Arial" w:hAnsi="Arial" w:cs="Arial"/>
          <w:sz w:val="24"/>
          <w:szCs w:val="24"/>
        </w:rPr>
        <w:t>1:</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 6. This depravity of man is declared to be, </w:t>
      </w:r>
      <w:r w:rsidRPr="00990515">
        <w:rPr>
          <w:rFonts w:ascii="Arial" w:hAnsi="Arial" w:cs="Arial"/>
          <w:b/>
          <w:bCs/>
          <w:sz w:val="24"/>
          <w:szCs w:val="24"/>
        </w:rPr>
        <w:t>1st</w:t>
      </w:r>
      <w:r w:rsidRPr="00875EEE">
        <w:rPr>
          <w:rFonts w:ascii="Arial" w:hAnsi="Arial" w:cs="Arial"/>
          <w:sz w:val="24"/>
          <w:szCs w:val="24"/>
        </w:rPr>
        <w:t xml:space="preserve">, of the act, </w:t>
      </w:r>
      <w:r w:rsidRPr="00990515">
        <w:rPr>
          <w:rFonts w:ascii="Arial" w:hAnsi="Arial" w:cs="Arial"/>
          <w:b/>
          <w:bCs/>
          <w:sz w:val="24"/>
          <w:szCs w:val="24"/>
        </w:rPr>
        <w:t>2nd</w:t>
      </w:r>
      <w:r w:rsidRPr="00875EEE">
        <w:rPr>
          <w:rFonts w:ascii="Arial" w:hAnsi="Arial" w:cs="Arial"/>
          <w:sz w:val="24"/>
          <w:szCs w:val="24"/>
        </w:rPr>
        <w:t xml:space="preserve">, of the heart, </w:t>
      </w:r>
      <w:r w:rsidRPr="00990515">
        <w:rPr>
          <w:rFonts w:ascii="Arial" w:hAnsi="Arial" w:cs="Arial"/>
          <w:b/>
          <w:bCs/>
          <w:sz w:val="24"/>
          <w:szCs w:val="24"/>
        </w:rPr>
        <w:t>3rd</w:t>
      </w:r>
      <w:r w:rsidRPr="00875EEE">
        <w:rPr>
          <w:rFonts w:ascii="Arial" w:hAnsi="Arial" w:cs="Arial"/>
          <w:sz w:val="24"/>
          <w:szCs w:val="24"/>
        </w:rPr>
        <w:t>, from birth</w:t>
      </w:r>
      <w:r>
        <w:rPr>
          <w:rFonts w:ascii="Arial" w:hAnsi="Arial" w:cs="Arial"/>
          <w:sz w:val="24"/>
          <w:szCs w:val="24"/>
        </w:rPr>
        <w:t>,</w:t>
      </w:r>
      <w:r w:rsidRPr="00875EEE">
        <w:rPr>
          <w:rFonts w:ascii="Arial" w:hAnsi="Arial" w:cs="Arial"/>
          <w:sz w:val="24"/>
          <w:szCs w:val="24"/>
        </w:rPr>
        <w:t xml:space="preserve"> and by nature, </w:t>
      </w:r>
      <w:r w:rsidRPr="00990515">
        <w:rPr>
          <w:rFonts w:ascii="Arial" w:hAnsi="Arial" w:cs="Arial"/>
          <w:b/>
          <w:bCs/>
          <w:sz w:val="24"/>
          <w:szCs w:val="24"/>
        </w:rPr>
        <w:t>4th</w:t>
      </w:r>
      <w:r w:rsidRPr="00875EEE">
        <w:rPr>
          <w:rFonts w:ascii="Arial" w:hAnsi="Arial" w:cs="Arial"/>
          <w:sz w:val="24"/>
          <w:szCs w:val="24"/>
        </w:rPr>
        <w:t xml:space="preserve">, of all men without exception. — Ps. </w:t>
      </w:r>
      <w:r>
        <w:rPr>
          <w:rFonts w:ascii="Arial" w:hAnsi="Arial" w:cs="Arial"/>
          <w:sz w:val="24"/>
          <w:szCs w:val="24"/>
        </w:rPr>
        <w:t>51:</w:t>
      </w:r>
      <w:r w:rsidRPr="00875EEE">
        <w:rPr>
          <w:rFonts w:ascii="Arial" w:hAnsi="Arial" w:cs="Arial"/>
          <w:sz w:val="24"/>
          <w:szCs w:val="24"/>
        </w:rPr>
        <w:t xml:space="preserve">5; John </w:t>
      </w:r>
      <w:r>
        <w:rPr>
          <w:rFonts w:ascii="Arial" w:hAnsi="Arial" w:cs="Arial"/>
          <w:sz w:val="24"/>
          <w:szCs w:val="24"/>
        </w:rPr>
        <w:t>3:</w:t>
      </w:r>
      <w:r w:rsidRPr="00875EEE">
        <w:rPr>
          <w:rFonts w:ascii="Arial" w:hAnsi="Arial" w:cs="Arial"/>
          <w:sz w:val="24"/>
          <w:szCs w:val="24"/>
        </w:rPr>
        <w:t xml:space="preserve">6; Eph. </w:t>
      </w:r>
      <w:r>
        <w:rPr>
          <w:rFonts w:ascii="Arial" w:hAnsi="Arial" w:cs="Arial"/>
          <w:sz w:val="24"/>
          <w:szCs w:val="24"/>
        </w:rPr>
        <w:t>2:</w:t>
      </w:r>
      <w:r w:rsidRPr="00875EEE">
        <w:rPr>
          <w:rFonts w:ascii="Arial" w:hAnsi="Arial" w:cs="Arial"/>
          <w:sz w:val="24"/>
          <w:szCs w:val="24"/>
        </w:rPr>
        <w:t xml:space="preserve">3; Ps. </w:t>
      </w:r>
      <w:r>
        <w:rPr>
          <w:rFonts w:ascii="Arial" w:hAnsi="Arial" w:cs="Arial"/>
          <w:sz w:val="24"/>
          <w:szCs w:val="24"/>
        </w:rPr>
        <w:t>58:1-5.</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11. State the evidence for the truth of this doctrine </w:t>
      </w:r>
      <w:r>
        <w:rPr>
          <w:rFonts w:ascii="Arial" w:hAnsi="Arial" w:cs="Arial"/>
          <w:sz w:val="24"/>
          <w:szCs w:val="24"/>
        </w:rPr>
        <w:t>found in</w:t>
      </w:r>
      <w:r w:rsidRPr="00875EEE">
        <w:rPr>
          <w:rFonts w:ascii="Arial" w:hAnsi="Arial" w:cs="Arial"/>
          <w:sz w:val="24"/>
          <w:szCs w:val="24"/>
        </w:rPr>
        <w:t xml:space="preserve"> Rom. </w:t>
      </w:r>
      <w:r>
        <w:rPr>
          <w:rFonts w:ascii="Arial" w:hAnsi="Arial" w:cs="Arial"/>
          <w:sz w:val="24"/>
          <w:szCs w:val="24"/>
        </w:rPr>
        <w:t>5:</w:t>
      </w:r>
      <w:r w:rsidRPr="00875EEE">
        <w:rPr>
          <w:rFonts w:ascii="Arial" w:hAnsi="Arial" w:cs="Arial"/>
          <w:sz w:val="24"/>
          <w:szCs w:val="24"/>
        </w:rPr>
        <w:t xml:space="preserve">12-21.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Paul here proves that the guilt, legal obligation to suffer the penalty</w:t>
      </w:r>
      <w:r>
        <w:rPr>
          <w:rFonts w:ascii="Arial" w:hAnsi="Arial" w:cs="Arial"/>
          <w:sz w:val="24"/>
          <w:szCs w:val="24"/>
        </w:rPr>
        <w:t>,</w:t>
      </w:r>
      <w:r w:rsidRPr="00875EEE">
        <w:rPr>
          <w:rFonts w:ascii="Arial" w:hAnsi="Arial" w:cs="Arial"/>
          <w:sz w:val="24"/>
          <w:szCs w:val="24"/>
        </w:rPr>
        <w:t xml:space="preserve"> of Adam’s sin is imputed to us by the unquestionable fact that the penalty of the la</w:t>
      </w:r>
      <w:r>
        <w:rPr>
          <w:rFonts w:ascii="Arial" w:hAnsi="Arial" w:cs="Arial"/>
          <w:sz w:val="24"/>
          <w:szCs w:val="24"/>
        </w:rPr>
        <w:t>w which Adam broke has been in</w:t>
      </w:r>
      <w:r w:rsidRPr="00875EEE">
        <w:rPr>
          <w:rFonts w:ascii="Arial" w:hAnsi="Arial" w:cs="Arial"/>
          <w:sz w:val="24"/>
          <w:szCs w:val="24"/>
        </w:rPr>
        <w:t>flicted on all. But that penalty</w:t>
      </w:r>
      <w:r>
        <w:rPr>
          <w:rFonts w:ascii="Arial" w:hAnsi="Arial" w:cs="Arial"/>
          <w:sz w:val="24"/>
          <w:szCs w:val="24"/>
        </w:rPr>
        <w:t xml:space="preserve"> was all penal evil, death phy</w:t>
      </w:r>
      <w:r w:rsidRPr="00875EEE">
        <w:rPr>
          <w:rFonts w:ascii="Arial" w:hAnsi="Arial" w:cs="Arial"/>
          <w:sz w:val="24"/>
          <w:szCs w:val="24"/>
        </w:rPr>
        <w:t xml:space="preserve">sical, spiritual, eternal. Original sin, therefore, together with </w:t>
      </w:r>
      <w:r>
        <w:rPr>
          <w:rFonts w:ascii="Arial" w:hAnsi="Arial" w:cs="Arial"/>
          <w:sz w:val="24"/>
          <w:szCs w:val="24"/>
        </w:rPr>
        <w:t>n</w:t>
      </w:r>
      <w:r w:rsidRPr="00875EEE">
        <w:rPr>
          <w:rFonts w:ascii="Arial" w:hAnsi="Arial" w:cs="Arial"/>
          <w:sz w:val="24"/>
          <w:szCs w:val="24"/>
        </w:rPr>
        <w:t>atural death</w:t>
      </w:r>
      <w:r>
        <w:rPr>
          <w:rFonts w:ascii="Arial" w:hAnsi="Arial" w:cs="Arial"/>
          <w:sz w:val="24"/>
          <w:szCs w:val="24"/>
        </w:rPr>
        <w:t>,</w:t>
      </w:r>
      <w:r w:rsidRPr="00875EEE">
        <w:rPr>
          <w:rFonts w:ascii="Arial" w:hAnsi="Arial" w:cs="Arial"/>
          <w:sz w:val="24"/>
          <w:szCs w:val="24"/>
        </w:rPr>
        <w:t xml:space="preserve"> is</w:t>
      </w:r>
      <w:r>
        <w:rPr>
          <w:rFonts w:ascii="Arial" w:hAnsi="Arial" w:cs="Arial"/>
          <w:sz w:val="24"/>
          <w:szCs w:val="24"/>
        </w:rPr>
        <w:t>,</w:t>
      </w:r>
      <w:r w:rsidRPr="00875EEE">
        <w:rPr>
          <w:rFonts w:ascii="Arial" w:hAnsi="Arial" w:cs="Arial"/>
          <w:sz w:val="24"/>
          <w:szCs w:val="24"/>
        </w:rPr>
        <w:t xml:space="preserve"> in this passage</w:t>
      </w:r>
      <w:r>
        <w:rPr>
          <w:rFonts w:ascii="Arial" w:hAnsi="Arial" w:cs="Arial"/>
          <w:sz w:val="24"/>
          <w:szCs w:val="24"/>
        </w:rPr>
        <w:t>,</w:t>
      </w:r>
      <w:r w:rsidRPr="00875EEE">
        <w:rPr>
          <w:rFonts w:ascii="Arial" w:hAnsi="Arial" w:cs="Arial"/>
          <w:sz w:val="24"/>
          <w:szCs w:val="24"/>
        </w:rPr>
        <w:t xml:space="preserve"> assumed as an undeniable fact, on which the apostle </w:t>
      </w:r>
      <w:r>
        <w:rPr>
          <w:rFonts w:ascii="Arial" w:hAnsi="Arial" w:cs="Arial"/>
          <w:sz w:val="24"/>
          <w:szCs w:val="24"/>
        </w:rPr>
        <w:t>c</w:t>
      </w:r>
      <w:r w:rsidRPr="00875EEE">
        <w:rPr>
          <w:rFonts w:ascii="Arial" w:hAnsi="Arial" w:cs="Arial"/>
          <w:sz w:val="24"/>
          <w:szCs w:val="24"/>
        </w:rPr>
        <w:t>onstru</w:t>
      </w:r>
      <w:r>
        <w:rPr>
          <w:rFonts w:ascii="Arial" w:hAnsi="Arial" w:cs="Arial"/>
          <w:sz w:val="24"/>
          <w:szCs w:val="24"/>
        </w:rPr>
        <w:t>cts his argument for the imputat</w:t>
      </w:r>
      <w:r w:rsidRPr="00875EEE">
        <w:rPr>
          <w:rFonts w:ascii="Arial" w:hAnsi="Arial" w:cs="Arial"/>
          <w:sz w:val="24"/>
          <w:szCs w:val="24"/>
        </w:rPr>
        <w:t xml:space="preserve">ion of Adam’s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Ho</w:t>
      </w:r>
      <w:r>
        <w:rPr>
          <w:rFonts w:ascii="Arial" w:hAnsi="Arial" w:cs="Arial"/>
          <w:sz w:val="24"/>
          <w:szCs w:val="24"/>
        </w:rPr>
        <w:t>w</w:t>
      </w:r>
      <w:r w:rsidRPr="00875EEE">
        <w:rPr>
          <w:rFonts w:ascii="Arial" w:hAnsi="Arial" w:cs="Arial"/>
          <w:sz w:val="24"/>
          <w:szCs w:val="24"/>
        </w:rPr>
        <w:t xml:space="preserve"> is the tr</w:t>
      </w:r>
      <w:r>
        <w:rPr>
          <w:rFonts w:ascii="Arial" w:hAnsi="Arial" w:cs="Arial"/>
          <w:sz w:val="24"/>
          <w:szCs w:val="24"/>
        </w:rPr>
        <w:t>ut</w:t>
      </w:r>
      <w:r w:rsidRPr="00875EEE">
        <w:rPr>
          <w:rFonts w:ascii="Arial" w:hAnsi="Arial" w:cs="Arial"/>
          <w:sz w:val="24"/>
          <w:szCs w:val="24"/>
        </w:rPr>
        <w:t xml:space="preserve">h of this doctrine established by the fact </w:t>
      </w:r>
      <w:r>
        <w:rPr>
          <w:rFonts w:ascii="Arial" w:hAnsi="Arial" w:cs="Arial"/>
          <w:sz w:val="24"/>
          <w:szCs w:val="24"/>
        </w:rPr>
        <w:t>o</w:t>
      </w:r>
      <w:r w:rsidRPr="00875EEE">
        <w:rPr>
          <w:rFonts w:ascii="Arial" w:hAnsi="Arial" w:cs="Arial"/>
          <w:sz w:val="24"/>
          <w:szCs w:val="24"/>
        </w:rPr>
        <w:t xml:space="preserve">f the general prevalence of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All men, under all circumstances, in every age of the world, </w:t>
      </w:r>
      <w:r>
        <w:rPr>
          <w:rFonts w:ascii="Arial" w:hAnsi="Arial" w:cs="Arial"/>
          <w:sz w:val="24"/>
          <w:szCs w:val="24"/>
        </w:rPr>
        <w:t>a</w:t>
      </w:r>
      <w:r w:rsidRPr="00875EEE">
        <w:rPr>
          <w:rFonts w:ascii="Arial" w:hAnsi="Arial" w:cs="Arial"/>
          <w:sz w:val="24"/>
          <w:szCs w:val="24"/>
        </w:rPr>
        <w:t xml:space="preserve">nd </w:t>
      </w:r>
      <w:r>
        <w:rPr>
          <w:rFonts w:ascii="Arial" w:hAnsi="Arial" w:cs="Arial"/>
          <w:sz w:val="24"/>
          <w:szCs w:val="24"/>
        </w:rPr>
        <w:t>present day</w:t>
      </w:r>
      <w:r w:rsidRPr="00875EEE">
        <w:rPr>
          <w:rFonts w:ascii="Arial" w:hAnsi="Arial" w:cs="Arial"/>
          <w:sz w:val="24"/>
          <w:szCs w:val="24"/>
        </w:rPr>
        <w:t xml:space="preserve"> whatever educational influences they may be brought </w:t>
      </w:r>
      <w:r>
        <w:rPr>
          <w:rFonts w:ascii="Arial" w:hAnsi="Arial" w:cs="Arial"/>
          <w:sz w:val="24"/>
          <w:szCs w:val="24"/>
        </w:rPr>
        <w:t>u</w:t>
      </w:r>
      <w:r w:rsidRPr="00875EEE">
        <w:rPr>
          <w:rFonts w:ascii="Arial" w:hAnsi="Arial" w:cs="Arial"/>
          <w:sz w:val="24"/>
          <w:szCs w:val="24"/>
        </w:rPr>
        <w:t>p</w:t>
      </w:r>
      <w:r>
        <w:rPr>
          <w:rFonts w:ascii="Arial" w:hAnsi="Arial" w:cs="Arial"/>
          <w:sz w:val="24"/>
          <w:szCs w:val="24"/>
        </w:rPr>
        <w:t xml:space="preserve"> in</w:t>
      </w:r>
      <w:r w:rsidRPr="00875EEE">
        <w:rPr>
          <w:rFonts w:ascii="Arial" w:hAnsi="Arial" w:cs="Arial"/>
          <w:sz w:val="24"/>
          <w:szCs w:val="24"/>
        </w:rPr>
        <w:t xml:space="preserve">, begin to sin uniformly as soon as they enter upon moral </w:t>
      </w:r>
      <w:r>
        <w:rPr>
          <w:rFonts w:ascii="Arial" w:hAnsi="Arial" w:cs="Arial"/>
          <w:sz w:val="24"/>
          <w:szCs w:val="24"/>
        </w:rPr>
        <w:t>a</w:t>
      </w:r>
      <w:r w:rsidRPr="00875EEE">
        <w:rPr>
          <w:rFonts w:ascii="Arial" w:hAnsi="Arial" w:cs="Arial"/>
          <w:sz w:val="24"/>
          <w:szCs w:val="24"/>
        </w:rPr>
        <w:t>gency, A universal e</w:t>
      </w:r>
      <w:r>
        <w:rPr>
          <w:rFonts w:ascii="Arial" w:hAnsi="Arial" w:cs="Arial"/>
          <w:sz w:val="24"/>
          <w:szCs w:val="24"/>
        </w:rPr>
        <w:t>f</w:t>
      </w:r>
      <w:r w:rsidRPr="00875EEE">
        <w:rPr>
          <w:rFonts w:ascii="Arial" w:hAnsi="Arial" w:cs="Arial"/>
          <w:sz w:val="24"/>
          <w:szCs w:val="24"/>
        </w:rPr>
        <w:t xml:space="preserve">fect must have a universal cause. Just </w:t>
      </w:r>
      <w:r>
        <w:rPr>
          <w:rFonts w:ascii="Arial" w:hAnsi="Arial" w:cs="Arial"/>
          <w:sz w:val="24"/>
          <w:szCs w:val="24"/>
        </w:rPr>
        <w:t>as</w:t>
      </w:r>
      <w:r w:rsidRPr="00875EEE">
        <w:rPr>
          <w:rFonts w:ascii="Arial" w:hAnsi="Arial" w:cs="Arial"/>
          <w:sz w:val="24"/>
          <w:szCs w:val="24"/>
        </w:rPr>
        <w:t xml:space="preserve"> we judge that man is by nature an intelligence</w:t>
      </w:r>
      <w:r>
        <w:rPr>
          <w:rFonts w:ascii="Arial" w:hAnsi="Arial" w:cs="Arial"/>
          <w:sz w:val="24"/>
          <w:szCs w:val="24"/>
        </w:rPr>
        <w:t xml:space="preserve"> creature</w:t>
      </w:r>
      <w:r w:rsidRPr="00875EEE">
        <w:rPr>
          <w:rFonts w:ascii="Arial" w:hAnsi="Arial" w:cs="Arial"/>
          <w:sz w:val="24"/>
          <w:szCs w:val="24"/>
        </w:rPr>
        <w:t xml:space="preserve"> because the </w:t>
      </w:r>
      <w:r>
        <w:rPr>
          <w:rFonts w:ascii="Arial" w:hAnsi="Arial" w:cs="Arial"/>
          <w:sz w:val="24"/>
          <w:szCs w:val="24"/>
        </w:rPr>
        <w:t>a</w:t>
      </w:r>
      <w:r w:rsidRPr="00875EEE">
        <w:rPr>
          <w:rFonts w:ascii="Arial" w:hAnsi="Arial" w:cs="Arial"/>
          <w:sz w:val="24"/>
          <w:szCs w:val="24"/>
        </w:rPr>
        <w:t xml:space="preserve">ctions of all men involve an element of intelligence, so we as </w:t>
      </w:r>
      <w:r>
        <w:rPr>
          <w:rFonts w:ascii="Arial" w:hAnsi="Arial" w:cs="Arial"/>
          <w:sz w:val="24"/>
          <w:szCs w:val="24"/>
        </w:rPr>
        <w:t>c</w:t>
      </w:r>
      <w:r w:rsidRPr="00875EEE">
        <w:rPr>
          <w:rFonts w:ascii="Arial" w:hAnsi="Arial" w:cs="Arial"/>
          <w:sz w:val="24"/>
          <w:szCs w:val="24"/>
        </w:rPr>
        <w:t xml:space="preserve">ertainly judge that man is by nature depraved, because all men </w:t>
      </w:r>
      <w:r>
        <w:rPr>
          <w:rFonts w:ascii="Arial" w:hAnsi="Arial" w:cs="Arial"/>
          <w:sz w:val="24"/>
          <w:szCs w:val="24"/>
        </w:rPr>
        <w:t>a</w:t>
      </w:r>
      <w:r w:rsidRPr="00875EEE">
        <w:rPr>
          <w:rFonts w:ascii="Arial" w:hAnsi="Arial" w:cs="Arial"/>
          <w:sz w:val="24"/>
          <w:szCs w:val="24"/>
        </w:rPr>
        <w:t xml:space="preserve">ct sinfully.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Adam sinned, though free from any corruption of </w:t>
      </w:r>
      <w:r>
        <w:rPr>
          <w:rFonts w:ascii="Arial" w:hAnsi="Arial" w:cs="Arial"/>
          <w:sz w:val="24"/>
          <w:szCs w:val="24"/>
        </w:rPr>
        <w:t>n</w:t>
      </w:r>
      <w:r w:rsidRPr="00875EEE">
        <w:rPr>
          <w:rFonts w:ascii="Arial" w:hAnsi="Arial" w:cs="Arial"/>
          <w:sz w:val="24"/>
          <w:szCs w:val="24"/>
        </w:rPr>
        <w:t>a</w:t>
      </w:r>
      <w:r>
        <w:rPr>
          <w:rFonts w:ascii="Arial" w:hAnsi="Arial" w:cs="Arial"/>
          <w:sz w:val="24"/>
          <w:szCs w:val="24"/>
        </w:rPr>
        <w:t>t</w:t>
      </w:r>
      <w:r w:rsidRPr="00875EEE">
        <w:rPr>
          <w:rFonts w:ascii="Arial" w:hAnsi="Arial" w:cs="Arial"/>
          <w:sz w:val="24"/>
          <w:szCs w:val="24"/>
        </w:rPr>
        <w:t xml:space="preserve">ure, </w:t>
      </w:r>
      <w:r>
        <w:rPr>
          <w:rFonts w:ascii="Arial" w:hAnsi="Arial" w:cs="Arial"/>
          <w:sz w:val="24"/>
          <w:szCs w:val="24"/>
        </w:rPr>
        <w:t xml:space="preserve">so </w:t>
      </w:r>
      <w:r w:rsidRPr="00875EEE">
        <w:rPr>
          <w:rFonts w:ascii="Arial" w:hAnsi="Arial" w:cs="Arial"/>
          <w:sz w:val="24"/>
          <w:szCs w:val="24"/>
        </w:rPr>
        <w:t>how does the fact that his posterity sin</w:t>
      </w:r>
      <w:r>
        <w:rPr>
          <w:rFonts w:ascii="Arial" w:hAnsi="Arial" w:cs="Arial"/>
          <w:sz w:val="24"/>
          <w:szCs w:val="24"/>
        </w:rPr>
        <w:t xml:space="preserve"> proves</w:t>
      </w:r>
      <w:r w:rsidRPr="00875EEE">
        <w:rPr>
          <w:rFonts w:ascii="Arial" w:hAnsi="Arial" w:cs="Arial"/>
          <w:sz w:val="24"/>
          <w:szCs w:val="24"/>
        </w:rPr>
        <w:t xml:space="preserve"> that their </w:t>
      </w:r>
      <w:r>
        <w:rPr>
          <w:rFonts w:ascii="Arial" w:hAnsi="Arial" w:cs="Arial"/>
          <w:sz w:val="24"/>
          <w:szCs w:val="24"/>
        </w:rPr>
        <w:t>n</w:t>
      </w:r>
      <w:r w:rsidRPr="00875EEE">
        <w:rPr>
          <w:rFonts w:ascii="Arial" w:hAnsi="Arial" w:cs="Arial"/>
          <w:sz w:val="24"/>
          <w:szCs w:val="24"/>
        </w:rPr>
        <w:t>ature is corrupt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fact that Adam sinned proves that a moral agent may be </w:t>
      </w:r>
      <w:r>
        <w:rPr>
          <w:rFonts w:ascii="Arial" w:hAnsi="Arial" w:cs="Arial"/>
          <w:sz w:val="24"/>
          <w:szCs w:val="24"/>
        </w:rPr>
        <w:t>a</w:t>
      </w:r>
      <w:r w:rsidRPr="00875EEE">
        <w:rPr>
          <w:rFonts w:ascii="Arial" w:hAnsi="Arial" w:cs="Arial"/>
          <w:sz w:val="24"/>
          <w:szCs w:val="24"/>
        </w:rPr>
        <w:t xml:space="preserve">t once sinless and </w:t>
      </w:r>
      <w:r>
        <w:rPr>
          <w:rFonts w:ascii="Arial" w:hAnsi="Arial" w:cs="Arial"/>
          <w:sz w:val="24"/>
          <w:szCs w:val="24"/>
        </w:rPr>
        <w:t xml:space="preserve">yet </w:t>
      </w:r>
      <w:r w:rsidRPr="00875EEE">
        <w:rPr>
          <w:rFonts w:ascii="Arial" w:hAnsi="Arial" w:cs="Arial"/>
          <w:sz w:val="24"/>
          <w:szCs w:val="24"/>
        </w:rPr>
        <w:t xml:space="preserve">fallible, and that such a being, left to himself, </w:t>
      </w:r>
      <w:r>
        <w:rPr>
          <w:rFonts w:ascii="Arial" w:hAnsi="Arial" w:cs="Arial"/>
          <w:sz w:val="24"/>
          <w:szCs w:val="24"/>
        </w:rPr>
        <w:t>fall into</w:t>
      </w:r>
      <w:r w:rsidRPr="00875EEE">
        <w:rPr>
          <w:rFonts w:ascii="Arial" w:hAnsi="Arial" w:cs="Arial"/>
          <w:sz w:val="24"/>
          <w:szCs w:val="24"/>
        </w:rPr>
        <w:t xml:space="preserve"> sin</w:t>
      </w:r>
      <w:r>
        <w:rPr>
          <w:rFonts w:ascii="Arial" w:hAnsi="Arial" w:cs="Arial"/>
          <w:sz w:val="24"/>
          <w:szCs w:val="24"/>
        </w:rPr>
        <w:t>;</w:t>
      </w:r>
      <w:r w:rsidRPr="00875EEE">
        <w:rPr>
          <w:rFonts w:ascii="Arial" w:hAnsi="Arial" w:cs="Arial"/>
          <w:sz w:val="24"/>
          <w:szCs w:val="24"/>
        </w:rPr>
        <w:t xml:space="preserve"> but with respect to his posterity</w:t>
      </w:r>
      <w:r>
        <w:rPr>
          <w:rFonts w:ascii="Arial" w:hAnsi="Arial" w:cs="Arial"/>
          <w:sz w:val="24"/>
          <w:szCs w:val="24"/>
        </w:rPr>
        <w:t>,</w:t>
      </w:r>
      <w:r w:rsidRPr="00875EEE">
        <w:rPr>
          <w:rFonts w:ascii="Arial" w:hAnsi="Arial" w:cs="Arial"/>
          <w:sz w:val="24"/>
          <w:szCs w:val="24"/>
        </w:rPr>
        <w:t xml:space="preserve"> the question is, what </w:t>
      </w:r>
      <w:r>
        <w:rPr>
          <w:rFonts w:ascii="Arial" w:hAnsi="Arial" w:cs="Arial"/>
          <w:sz w:val="24"/>
          <w:szCs w:val="24"/>
        </w:rPr>
        <w:t>is</w:t>
      </w:r>
      <w:r w:rsidRPr="00875EEE">
        <w:rPr>
          <w:rFonts w:ascii="Arial" w:hAnsi="Arial" w:cs="Arial"/>
          <w:sz w:val="24"/>
          <w:szCs w:val="24"/>
        </w:rPr>
        <w:t xml:space="preserve"> the universal and uniform cause that every individual always </w:t>
      </w:r>
      <w:r>
        <w:rPr>
          <w:rFonts w:ascii="Arial" w:hAnsi="Arial" w:cs="Arial"/>
          <w:sz w:val="24"/>
          <w:szCs w:val="24"/>
        </w:rPr>
        <w:t>cer</w:t>
      </w:r>
      <w:r w:rsidRPr="00875EEE">
        <w:rPr>
          <w:rFonts w:ascii="Arial" w:hAnsi="Arial" w:cs="Arial"/>
          <w:sz w:val="24"/>
          <w:szCs w:val="24"/>
        </w:rPr>
        <w:t xml:space="preserve">tainly begins to sin as soon as he begins to act as a moral </w:t>
      </w:r>
      <w:r>
        <w:rPr>
          <w:rFonts w:ascii="Arial" w:hAnsi="Arial" w:cs="Arial"/>
          <w:sz w:val="24"/>
          <w:szCs w:val="24"/>
        </w:rPr>
        <w:t>a</w:t>
      </w:r>
      <w:r w:rsidRPr="00875EEE">
        <w:rPr>
          <w:rFonts w:ascii="Arial" w:hAnsi="Arial" w:cs="Arial"/>
          <w:sz w:val="24"/>
          <w:szCs w:val="24"/>
        </w:rPr>
        <w:t xml:space="preserve">gent? </w:t>
      </w:r>
      <w:r>
        <w:rPr>
          <w:rFonts w:ascii="Arial" w:hAnsi="Arial" w:cs="Arial"/>
          <w:sz w:val="24"/>
          <w:szCs w:val="24"/>
        </w:rPr>
        <w:t>The question in the one case is,</w:t>
      </w:r>
      <w:r w:rsidRPr="00875EEE">
        <w:rPr>
          <w:rFonts w:ascii="Arial" w:hAnsi="Arial" w:cs="Arial"/>
          <w:sz w:val="24"/>
          <w:szCs w:val="24"/>
        </w:rPr>
        <w:t xml:space="preserve"> How could such a one </w:t>
      </w:r>
      <w:r>
        <w:rPr>
          <w:rFonts w:ascii="Arial" w:hAnsi="Arial" w:cs="Arial"/>
          <w:sz w:val="24"/>
          <w:szCs w:val="24"/>
        </w:rPr>
        <w:t>si</w:t>
      </w:r>
      <w:r w:rsidRPr="00875EEE">
        <w:rPr>
          <w:rFonts w:ascii="Arial" w:hAnsi="Arial" w:cs="Arial"/>
          <w:sz w:val="24"/>
          <w:szCs w:val="24"/>
        </w:rPr>
        <w:t>n</w:t>
      </w:r>
      <w:r>
        <w:rPr>
          <w:rFonts w:ascii="Arial" w:hAnsi="Arial" w:cs="Arial"/>
          <w:sz w:val="24"/>
          <w:szCs w:val="24"/>
        </w:rPr>
        <w:t>,</w:t>
      </w:r>
      <w:r w:rsidRPr="00875EEE">
        <w:rPr>
          <w:rFonts w:ascii="Arial" w:hAnsi="Arial" w:cs="Arial"/>
          <w:sz w:val="24"/>
          <w:szCs w:val="24"/>
        </w:rPr>
        <w:t xml:space="preserve"> but in the other</w:t>
      </w:r>
      <w:r>
        <w:rPr>
          <w:rFonts w:ascii="Arial" w:hAnsi="Arial" w:cs="Arial"/>
          <w:sz w:val="24"/>
          <w:szCs w:val="24"/>
        </w:rPr>
        <w:t>,</w:t>
      </w:r>
      <w:r w:rsidRPr="00875EEE">
        <w:rPr>
          <w:rFonts w:ascii="Arial" w:hAnsi="Arial" w:cs="Arial"/>
          <w:sz w:val="24"/>
          <w:szCs w:val="24"/>
        </w:rPr>
        <w:t xml:space="preserve"> Why do all certainly sin from the </w:t>
      </w:r>
      <w:r>
        <w:rPr>
          <w:rFonts w:ascii="Arial" w:hAnsi="Arial" w:cs="Arial"/>
          <w:sz w:val="24"/>
          <w:szCs w:val="24"/>
        </w:rPr>
        <w:t>beginning?</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14. By what other objections do Pelagians and others attempt </w:t>
      </w:r>
      <w:r>
        <w:rPr>
          <w:rFonts w:ascii="Arial" w:hAnsi="Arial" w:cs="Arial"/>
          <w:sz w:val="24"/>
          <w:szCs w:val="24"/>
        </w:rPr>
        <w:t>to</w:t>
      </w:r>
      <w:r w:rsidRPr="00875EEE">
        <w:rPr>
          <w:rFonts w:ascii="Arial" w:hAnsi="Arial" w:cs="Arial"/>
          <w:sz w:val="24"/>
          <w:szCs w:val="24"/>
        </w:rPr>
        <w:t xml:space="preserve"> avoid the force of the argume</w:t>
      </w:r>
      <w:r>
        <w:rPr>
          <w:rFonts w:ascii="Arial" w:hAnsi="Arial" w:cs="Arial"/>
          <w:sz w:val="24"/>
          <w:szCs w:val="24"/>
        </w:rPr>
        <w:t>nt from the universality of sin?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Those </w:t>
      </w:r>
      <w:r>
        <w:rPr>
          <w:rFonts w:ascii="Arial" w:hAnsi="Arial" w:cs="Arial"/>
          <w:sz w:val="24"/>
          <w:szCs w:val="24"/>
        </w:rPr>
        <w:t>that</w:t>
      </w:r>
      <w:r w:rsidRPr="00875EEE">
        <w:rPr>
          <w:rFonts w:ascii="Arial" w:hAnsi="Arial" w:cs="Arial"/>
          <w:sz w:val="24"/>
          <w:szCs w:val="24"/>
        </w:rPr>
        <w:t xml:space="preserve"> maintain that the liberty of indifference is </w:t>
      </w:r>
      <w:r>
        <w:rPr>
          <w:rFonts w:ascii="Arial" w:hAnsi="Arial" w:cs="Arial"/>
          <w:sz w:val="24"/>
          <w:szCs w:val="24"/>
        </w:rPr>
        <w:t>es</w:t>
      </w:r>
      <w:r w:rsidRPr="00875EEE">
        <w:rPr>
          <w:rFonts w:ascii="Arial" w:hAnsi="Arial" w:cs="Arial"/>
          <w:sz w:val="24"/>
          <w:szCs w:val="24"/>
        </w:rPr>
        <w:t xml:space="preserve">sential to responsible agency, and that volitions </w:t>
      </w:r>
      <w:r>
        <w:rPr>
          <w:rFonts w:ascii="Arial" w:hAnsi="Arial" w:cs="Arial"/>
          <w:sz w:val="24"/>
          <w:szCs w:val="24"/>
        </w:rPr>
        <w:t xml:space="preserve">[desires] </w:t>
      </w:r>
      <w:r w:rsidRPr="00875EEE">
        <w:rPr>
          <w:rFonts w:ascii="Arial" w:hAnsi="Arial" w:cs="Arial"/>
          <w:sz w:val="24"/>
          <w:szCs w:val="24"/>
        </w:rPr>
        <w:t>are not deter</w:t>
      </w:r>
      <w:r>
        <w:rPr>
          <w:rFonts w:ascii="Arial" w:hAnsi="Arial" w:cs="Arial"/>
          <w:sz w:val="24"/>
          <w:szCs w:val="24"/>
        </w:rPr>
        <w:t>m</w:t>
      </w:r>
      <w:r w:rsidRPr="00875EEE">
        <w:rPr>
          <w:rFonts w:ascii="Arial" w:hAnsi="Arial" w:cs="Arial"/>
          <w:sz w:val="24"/>
          <w:szCs w:val="24"/>
        </w:rPr>
        <w:t xml:space="preserve">ined by the precedent moral state </w:t>
      </w:r>
      <w:r>
        <w:rPr>
          <w:rFonts w:ascii="Arial" w:hAnsi="Arial" w:cs="Arial"/>
          <w:sz w:val="24"/>
          <w:szCs w:val="24"/>
        </w:rPr>
        <w:t>of the mind, attribute all sinful</w:t>
      </w:r>
      <w:r w:rsidRPr="00875EEE">
        <w:rPr>
          <w:rFonts w:ascii="Arial" w:hAnsi="Arial" w:cs="Arial"/>
          <w:sz w:val="24"/>
          <w:szCs w:val="24"/>
        </w:rPr>
        <w:t xml:space="preserve"> actions to the fact that the will of man is unconditioned, and i</w:t>
      </w:r>
      <w:r>
        <w:rPr>
          <w:rFonts w:ascii="Arial" w:hAnsi="Arial" w:cs="Arial"/>
          <w:sz w:val="24"/>
          <w:szCs w:val="24"/>
        </w:rPr>
        <w:t>n</w:t>
      </w:r>
      <w:r w:rsidRPr="00875EEE">
        <w:rPr>
          <w:rFonts w:ascii="Arial" w:hAnsi="Arial" w:cs="Arial"/>
          <w:sz w:val="24"/>
          <w:szCs w:val="24"/>
        </w:rPr>
        <w:t>s</w:t>
      </w:r>
      <w:r>
        <w:rPr>
          <w:rFonts w:ascii="Arial" w:hAnsi="Arial" w:cs="Arial"/>
          <w:sz w:val="24"/>
          <w:szCs w:val="24"/>
        </w:rPr>
        <w:t>is</w:t>
      </w:r>
      <w:r w:rsidRPr="00875EEE">
        <w:rPr>
          <w:rFonts w:ascii="Arial" w:hAnsi="Arial" w:cs="Arial"/>
          <w:sz w:val="24"/>
          <w:szCs w:val="24"/>
        </w:rPr>
        <w:t xml:space="preserve">t that his acting as he acts is an ultimate fact.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answer, we acknowledge that a man always wills as he </w:t>
      </w:r>
      <w:r>
        <w:rPr>
          <w:rFonts w:ascii="Arial" w:hAnsi="Arial" w:cs="Arial"/>
          <w:sz w:val="24"/>
          <w:szCs w:val="24"/>
        </w:rPr>
        <w:t>pl</w:t>
      </w:r>
      <w:r w:rsidRPr="00875EEE">
        <w:rPr>
          <w:rFonts w:ascii="Arial" w:hAnsi="Arial" w:cs="Arial"/>
          <w:sz w:val="24"/>
          <w:szCs w:val="24"/>
        </w:rPr>
        <w:t>eases, but the question is</w:t>
      </w:r>
      <w:r>
        <w:rPr>
          <w:rFonts w:ascii="Arial" w:hAnsi="Arial" w:cs="Arial"/>
          <w:sz w:val="24"/>
          <w:szCs w:val="24"/>
        </w:rPr>
        <w:t xml:space="preserve">, </w:t>
      </w:r>
      <w:r w:rsidRPr="00875EEE">
        <w:rPr>
          <w:rFonts w:ascii="Arial" w:hAnsi="Arial" w:cs="Arial"/>
          <w:sz w:val="24"/>
          <w:szCs w:val="24"/>
        </w:rPr>
        <w:t xml:space="preserve">Why does he always certainly please </w:t>
      </w:r>
      <w:r>
        <w:rPr>
          <w:rFonts w:ascii="Arial" w:hAnsi="Arial" w:cs="Arial"/>
          <w:sz w:val="24"/>
          <w:szCs w:val="24"/>
        </w:rPr>
        <w:t xml:space="preserve">with regard to the </w:t>
      </w:r>
      <w:r w:rsidRPr="00875EEE">
        <w:rPr>
          <w:rFonts w:ascii="Arial" w:hAnsi="Arial" w:cs="Arial"/>
          <w:sz w:val="24"/>
          <w:szCs w:val="24"/>
        </w:rPr>
        <w:t xml:space="preserve">wrong? An indifferent cause cannot </w:t>
      </w:r>
      <w:r>
        <w:rPr>
          <w:rFonts w:ascii="Arial" w:hAnsi="Arial" w:cs="Arial"/>
          <w:sz w:val="24"/>
          <w:szCs w:val="24"/>
        </w:rPr>
        <w:t>account for a uniform</w:t>
      </w:r>
      <w:r w:rsidRPr="00875EEE">
        <w:rPr>
          <w:rFonts w:ascii="Arial" w:hAnsi="Arial" w:cs="Arial"/>
          <w:sz w:val="24"/>
          <w:szCs w:val="24"/>
        </w:rPr>
        <w:t xml:space="preserve"> fact. The doctrine of original sin merely assigns the depraved character of the will itself a</w:t>
      </w:r>
      <w:r>
        <w:rPr>
          <w:rFonts w:ascii="Arial" w:hAnsi="Arial" w:cs="Arial"/>
          <w:sz w:val="24"/>
          <w:szCs w:val="24"/>
        </w:rPr>
        <w:t>s the uniform cause of the uni</w:t>
      </w:r>
      <w:r w:rsidRPr="00875EEE">
        <w:rPr>
          <w:rFonts w:ascii="Arial" w:hAnsi="Arial" w:cs="Arial"/>
          <w:sz w:val="24"/>
          <w:szCs w:val="24"/>
        </w:rPr>
        <w:t xml:space="preserve">form fact.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Others attempt to explain th</w:t>
      </w:r>
      <w:r>
        <w:rPr>
          <w:rFonts w:ascii="Arial" w:hAnsi="Arial" w:cs="Arial"/>
          <w:sz w:val="24"/>
          <w:szCs w:val="24"/>
        </w:rPr>
        <w:t>e facts by the universal influ</w:t>
      </w:r>
      <w:r w:rsidRPr="00875EEE">
        <w:rPr>
          <w:rFonts w:ascii="Arial" w:hAnsi="Arial" w:cs="Arial"/>
          <w:sz w:val="24"/>
          <w:szCs w:val="24"/>
        </w:rPr>
        <w:t xml:space="preserve">ence of sinful example.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We an</w:t>
      </w:r>
      <w:r>
        <w:rPr>
          <w:rFonts w:ascii="Arial" w:hAnsi="Arial" w:cs="Arial"/>
          <w:sz w:val="24"/>
          <w:szCs w:val="24"/>
        </w:rPr>
        <w:t>swer</w:t>
      </w:r>
      <w:r w:rsidRPr="00875EEE">
        <w:rPr>
          <w:rFonts w:ascii="Arial" w:hAnsi="Arial" w:cs="Arial"/>
          <w:sz w:val="24"/>
          <w:szCs w:val="24"/>
        </w:rPr>
        <w:t>: (1</w:t>
      </w:r>
      <w:r>
        <w:rPr>
          <w:rFonts w:ascii="Arial" w:hAnsi="Arial" w:cs="Arial"/>
          <w:sz w:val="24"/>
          <w:szCs w:val="24"/>
        </w:rPr>
        <w:t>.</w:t>
      </w:r>
      <w:r w:rsidRPr="00875EEE">
        <w:rPr>
          <w:rFonts w:ascii="Arial" w:hAnsi="Arial" w:cs="Arial"/>
          <w:sz w:val="24"/>
          <w:szCs w:val="24"/>
        </w:rPr>
        <w:t>) Children u</w:t>
      </w:r>
      <w:r>
        <w:rPr>
          <w:rFonts w:ascii="Arial" w:hAnsi="Arial" w:cs="Arial"/>
          <w:sz w:val="24"/>
          <w:szCs w:val="24"/>
        </w:rPr>
        <w:t>niformly manifest depraved dis</w:t>
      </w:r>
      <w:r w:rsidRPr="00875EEE">
        <w:rPr>
          <w:rFonts w:ascii="Arial" w:hAnsi="Arial" w:cs="Arial"/>
          <w:sz w:val="24"/>
          <w:szCs w:val="24"/>
        </w:rPr>
        <w:t xml:space="preserve">positions at too early a period to admit </w:t>
      </w:r>
      <w:r>
        <w:rPr>
          <w:rFonts w:ascii="Arial" w:hAnsi="Arial" w:cs="Arial"/>
          <w:sz w:val="24"/>
          <w:szCs w:val="24"/>
        </w:rPr>
        <w:t>of that sin being ration</w:t>
      </w:r>
      <w:r w:rsidRPr="00875EEE">
        <w:rPr>
          <w:rFonts w:ascii="Arial" w:hAnsi="Arial" w:cs="Arial"/>
          <w:sz w:val="24"/>
          <w:szCs w:val="24"/>
        </w:rPr>
        <w:t xml:space="preserve">ally attributed to the influence </w:t>
      </w:r>
      <w:r>
        <w:rPr>
          <w:rFonts w:ascii="Arial" w:hAnsi="Arial" w:cs="Arial"/>
          <w:sz w:val="24"/>
          <w:szCs w:val="24"/>
        </w:rPr>
        <w:t>of example. (2.) Children mani</w:t>
      </w:r>
      <w:r w:rsidRPr="00875EEE">
        <w:rPr>
          <w:rFonts w:ascii="Arial" w:hAnsi="Arial" w:cs="Arial"/>
          <w:sz w:val="24"/>
          <w:szCs w:val="24"/>
        </w:rPr>
        <w:t xml:space="preserve">fest depraved dispositions who have been brought up from birth in contact with such influences only as would incline them to holiness.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Others, again, attempt to explain the facts by referring to the natural order in the development of our faculties, </w:t>
      </w:r>
      <w:r>
        <w:rPr>
          <w:rFonts w:ascii="Arial" w:hAnsi="Arial" w:cs="Arial"/>
          <w:sz w:val="24"/>
          <w:szCs w:val="24"/>
        </w:rPr>
        <w:t>for example</w:t>
      </w:r>
      <w:r w:rsidRPr="00875EEE">
        <w:rPr>
          <w:rFonts w:ascii="Arial" w:hAnsi="Arial" w:cs="Arial"/>
          <w:sz w:val="24"/>
          <w:szCs w:val="24"/>
        </w:rPr>
        <w:t xml:space="preserve">, first the animal, then the intellectual, then the moral: thus the lower, by anticipating, subverts </w:t>
      </w:r>
      <w:r>
        <w:rPr>
          <w:rFonts w:ascii="Arial" w:hAnsi="Arial" w:cs="Arial"/>
          <w:sz w:val="24"/>
          <w:szCs w:val="24"/>
        </w:rPr>
        <w:t xml:space="preserve">[overcomes] </w:t>
      </w:r>
      <w:r w:rsidRPr="00875EEE">
        <w:rPr>
          <w:rFonts w:ascii="Arial" w:hAnsi="Arial" w:cs="Arial"/>
          <w:sz w:val="24"/>
          <w:szCs w:val="24"/>
        </w:rPr>
        <w:t xml:space="preserve">the higher.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For answer, see above, </w:t>
      </w:r>
      <w:r>
        <w:rPr>
          <w:rFonts w:ascii="Arial" w:hAnsi="Arial" w:cs="Arial"/>
          <w:sz w:val="24"/>
          <w:szCs w:val="24"/>
        </w:rPr>
        <w:t>Q</w:t>
      </w:r>
      <w:r w:rsidRPr="00875EEE">
        <w:rPr>
          <w:rFonts w:ascii="Arial" w:hAnsi="Arial" w:cs="Arial"/>
          <w:sz w:val="24"/>
          <w:szCs w:val="24"/>
        </w:rPr>
        <w:t>uestion 4. Besides, while this is an imperfect explanation, it is yet a virtual admission of the fact of innate hereditary depravity. Such an order of development, leading to such uniform consequences, is it</w:t>
      </w:r>
      <w:r>
        <w:rPr>
          <w:rFonts w:ascii="Arial" w:hAnsi="Arial" w:cs="Arial"/>
          <w:sz w:val="24"/>
          <w:szCs w:val="24"/>
        </w:rPr>
        <w:t>s</w:t>
      </w:r>
      <w:r w:rsidRPr="00875EEE">
        <w:rPr>
          <w:rFonts w:ascii="Arial" w:hAnsi="Arial" w:cs="Arial"/>
          <w:sz w:val="24"/>
          <w:szCs w:val="24"/>
        </w:rPr>
        <w:t xml:space="preserve">elf a total corruption of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What argument for the doctrine of original sin may be derived from the universality of death?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penalty of the law was death, including death spiritual, physical, and moral. Physical death is universal; eternal death, temporarily suspended for Christ’s sake, is denounced upon all the impenitent. As one part of the penalty has taken effect, even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i</w:t>
      </w:r>
      <w:r w:rsidRPr="00875EEE">
        <w:rPr>
          <w:rFonts w:ascii="Arial" w:hAnsi="Arial" w:cs="Arial"/>
          <w:sz w:val="24"/>
          <w:szCs w:val="24"/>
        </w:rPr>
        <w:t xml:space="preserve">n infants who have never been guilty of actual transgression, we must believe the other part to have taken effect likewise. </w:t>
      </w:r>
      <w:r>
        <w:rPr>
          <w:rFonts w:ascii="Arial" w:hAnsi="Arial" w:cs="Arial"/>
          <w:sz w:val="24"/>
          <w:szCs w:val="24"/>
        </w:rPr>
        <w:t>Animals</w:t>
      </w:r>
      <w:r w:rsidRPr="00875EEE">
        <w:rPr>
          <w:rFonts w:ascii="Arial" w:hAnsi="Arial" w:cs="Arial"/>
          <w:sz w:val="24"/>
          <w:szCs w:val="24"/>
        </w:rPr>
        <w:t>, who also suffer and die, are not moral agents, nor were t</w:t>
      </w:r>
      <w:r>
        <w:rPr>
          <w:rFonts w:ascii="Arial" w:hAnsi="Arial" w:cs="Arial"/>
          <w:sz w:val="24"/>
          <w:szCs w:val="24"/>
        </w:rPr>
        <w:t>h</w:t>
      </w:r>
      <w:r w:rsidRPr="00875EEE">
        <w:rPr>
          <w:rFonts w:ascii="Arial" w:hAnsi="Arial" w:cs="Arial"/>
          <w:sz w:val="24"/>
          <w:szCs w:val="24"/>
        </w:rPr>
        <w:t>ey ever embraced in a covenant of life,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 their case, al</w:t>
      </w:r>
      <w:r w:rsidRPr="00875EEE">
        <w:rPr>
          <w:rFonts w:ascii="Arial" w:hAnsi="Arial" w:cs="Arial"/>
          <w:sz w:val="24"/>
          <w:szCs w:val="24"/>
        </w:rPr>
        <w:t xml:space="preserve">though it has its own peculiar difficulties, is not analogous </w:t>
      </w:r>
      <w:r>
        <w:rPr>
          <w:rFonts w:ascii="Arial" w:hAnsi="Arial" w:cs="Arial"/>
          <w:sz w:val="24"/>
          <w:szCs w:val="24"/>
        </w:rPr>
        <w:t xml:space="preserve">[the same] </w:t>
      </w:r>
      <w:r w:rsidRPr="00875EEE">
        <w:rPr>
          <w:rFonts w:ascii="Arial" w:hAnsi="Arial" w:cs="Arial"/>
          <w:sz w:val="24"/>
          <w:szCs w:val="24"/>
        </w:rPr>
        <w:t>to that of man. Geology af</w:t>
      </w:r>
      <w:r>
        <w:rPr>
          <w:rFonts w:ascii="Arial" w:hAnsi="Arial" w:cs="Arial"/>
          <w:sz w:val="24"/>
          <w:szCs w:val="24"/>
        </w:rPr>
        <w:t>fi</w:t>
      </w:r>
      <w:r w:rsidRPr="00875EEE">
        <w:rPr>
          <w:rFonts w:ascii="Arial" w:hAnsi="Arial" w:cs="Arial"/>
          <w:sz w:val="24"/>
          <w:szCs w:val="24"/>
        </w:rPr>
        <w:t xml:space="preserve">rms that </w:t>
      </w:r>
      <w:r>
        <w:rPr>
          <w:rFonts w:ascii="Arial" w:hAnsi="Arial" w:cs="Arial"/>
          <w:sz w:val="24"/>
          <w:szCs w:val="24"/>
        </w:rPr>
        <w:t>animals suffered and died in suc</w:t>
      </w:r>
      <w:r w:rsidRPr="00875EEE">
        <w:rPr>
          <w:rFonts w:ascii="Arial" w:hAnsi="Arial" w:cs="Arial"/>
          <w:sz w:val="24"/>
          <w:szCs w:val="24"/>
        </w:rPr>
        <w:t>cessive generations before the creation and aposta</w:t>
      </w:r>
      <w:r>
        <w:rPr>
          <w:rFonts w:ascii="Arial" w:hAnsi="Arial" w:cs="Arial"/>
          <w:sz w:val="24"/>
          <w:szCs w:val="24"/>
        </w:rPr>
        <w:t>s</w:t>
      </w:r>
      <w:r w:rsidRPr="00875EEE">
        <w:rPr>
          <w:rFonts w:ascii="Arial" w:hAnsi="Arial" w:cs="Arial"/>
          <w:sz w:val="24"/>
          <w:szCs w:val="24"/>
        </w:rPr>
        <w:t>y of man. This is at present one of the unsolved questions of God’</w:t>
      </w:r>
      <w:r>
        <w:rPr>
          <w:rFonts w:ascii="Arial" w:hAnsi="Arial" w:cs="Arial"/>
          <w:sz w:val="24"/>
          <w:szCs w:val="24"/>
        </w:rPr>
        <w:t>s provi</w:t>
      </w:r>
      <w:r w:rsidRPr="00875EEE">
        <w:rPr>
          <w:rFonts w:ascii="Arial" w:hAnsi="Arial" w:cs="Arial"/>
          <w:sz w:val="24"/>
          <w:szCs w:val="24"/>
        </w:rPr>
        <w:t xml:space="preserve">dence. — See Hugh Miller’s </w:t>
      </w:r>
      <w:r w:rsidRPr="00025E00">
        <w:rPr>
          <w:rFonts w:ascii="Arial" w:hAnsi="Arial" w:cs="Arial"/>
          <w:i/>
          <w:iCs/>
          <w:sz w:val="24"/>
          <w:szCs w:val="24"/>
        </w:rPr>
        <w:t>Testimonies of the Rocks.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16. How may it be proved by what the Scriptures say con</w:t>
      </w:r>
      <w:r>
        <w:rPr>
          <w:rFonts w:ascii="Arial" w:hAnsi="Arial" w:cs="Arial"/>
          <w:sz w:val="24"/>
          <w:szCs w:val="24"/>
        </w:rPr>
        <w:t>cerning</w:t>
      </w:r>
      <w:r w:rsidRPr="00875EEE">
        <w:rPr>
          <w:rFonts w:ascii="Arial" w:hAnsi="Arial" w:cs="Arial"/>
          <w:sz w:val="24"/>
          <w:szCs w:val="24"/>
        </w:rPr>
        <w:t xml:space="preserve"> rege</w:t>
      </w:r>
      <w:r>
        <w:rPr>
          <w:rFonts w:ascii="Arial" w:hAnsi="Arial" w:cs="Arial"/>
          <w:sz w:val="24"/>
          <w:szCs w:val="24"/>
        </w:rPr>
        <w:t>ner</w:t>
      </w:r>
      <w:r w:rsidRPr="00875EEE">
        <w:rPr>
          <w:rFonts w:ascii="Arial" w:hAnsi="Arial" w:cs="Arial"/>
          <w:sz w:val="24"/>
          <w:szCs w:val="24"/>
        </w:rPr>
        <w:t>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Scriptures declare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That r</w:t>
      </w:r>
      <w:r>
        <w:rPr>
          <w:rFonts w:ascii="Arial" w:hAnsi="Arial" w:cs="Arial"/>
          <w:sz w:val="24"/>
          <w:szCs w:val="24"/>
        </w:rPr>
        <w:t>egen</w:t>
      </w:r>
      <w:r w:rsidRPr="00875EEE">
        <w:rPr>
          <w:rFonts w:ascii="Arial" w:hAnsi="Arial" w:cs="Arial"/>
          <w:sz w:val="24"/>
          <w:szCs w:val="24"/>
        </w:rPr>
        <w:t>eration is a ra</w:t>
      </w:r>
      <w:r>
        <w:rPr>
          <w:rFonts w:ascii="Arial" w:hAnsi="Arial" w:cs="Arial"/>
          <w:sz w:val="24"/>
          <w:szCs w:val="24"/>
        </w:rPr>
        <w:t>dical change of the moral char</w:t>
      </w:r>
      <w:r w:rsidRPr="00875EEE">
        <w:rPr>
          <w:rFonts w:ascii="Arial" w:hAnsi="Arial" w:cs="Arial"/>
          <w:sz w:val="24"/>
          <w:szCs w:val="24"/>
        </w:rPr>
        <w:t>acter, w</w:t>
      </w:r>
      <w:r>
        <w:rPr>
          <w:rFonts w:ascii="Arial" w:hAnsi="Arial" w:cs="Arial"/>
          <w:sz w:val="24"/>
          <w:szCs w:val="24"/>
        </w:rPr>
        <w:t>orked</w:t>
      </w:r>
      <w:r w:rsidRPr="00875EEE">
        <w:rPr>
          <w:rFonts w:ascii="Arial" w:hAnsi="Arial" w:cs="Arial"/>
          <w:sz w:val="24"/>
          <w:szCs w:val="24"/>
        </w:rPr>
        <w:t xml:space="preserve"> by the Holy Spirit in the exercise of supernatural power. It is called “a new creation”</w:t>
      </w:r>
      <w:r>
        <w:rPr>
          <w:rFonts w:ascii="Arial" w:hAnsi="Arial" w:cs="Arial"/>
          <w:sz w:val="24"/>
          <w:szCs w:val="24"/>
        </w:rPr>
        <w:t>;</w:t>
      </w:r>
      <w:r w:rsidRPr="00875EEE">
        <w:rPr>
          <w:rFonts w:ascii="Arial" w:hAnsi="Arial" w:cs="Arial"/>
          <w:sz w:val="24"/>
          <w:szCs w:val="24"/>
        </w:rPr>
        <w:t xml:space="preserve"> the regenerate a</w:t>
      </w:r>
      <w:r>
        <w:rPr>
          <w:rFonts w:ascii="Arial" w:hAnsi="Arial" w:cs="Arial"/>
          <w:sz w:val="24"/>
          <w:szCs w:val="24"/>
        </w:rPr>
        <w:t>r</w:t>
      </w:r>
      <w:r w:rsidRPr="00875EEE">
        <w:rPr>
          <w:rFonts w:ascii="Arial" w:hAnsi="Arial" w:cs="Arial"/>
          <w:sz w:val="24"/>
          <w:szCs w:val="24"/>
        </w:rPr>
        <w:t xml:space="preserve">e called </w:t>
      </w:r>
      <w:r>
        <w:rPr>
          <w:rFonts w:ascii="Arial" w:hAnsi="Arial" w:cs="Arial"/>
          <w:sz w:val="24"/>
          <w:szCs w:val="24"/>
        </w:rPr>
        <w:t>“</w:t>
      </w:r>
      <w:r w:rsidRPr="00875EEE">
        <w:rPr>
          <w:rFonts w:ascii="Arial" w:hAnsi="Arial" w:cs="Arial"/>
          <w:sz w:val="24"/>
          <w:szCs w:val="24"/>
        </w:rPr>
        <w:t>God’s workmanship, created unto g</w:t>
      </w:r>
      <w:r>
        <w:rPr>
          <w:rFonts w:ascii="Arial" w:hAnsi="Arial" w:cs="Arial"/>
          <w:sz w:val="24"/>
          <w:szCs w:val="24"/>
        </w:rPr>
        <w:t>o</w:t>
      </w:r>
      <w:r w:rsidRPr="00875EEE">
        <w:rPr>
          <w:rFonts w:ascii="Arial" w:hAnsi="Arial" w:cs="Arial"/>
          <w:sz w:val="24"/>
          <w:szCs w:val="24"/>
        </w:rPr>
        <w:t xml:space="preserve">od works,” etc. — Ezek. </w:t>
      </w:r>
      <w:r>
        <w:rPr>
          <w:rFonts w:ascii="Arial" w:hAnsi="Arial" w:cs="Arial"/>
          <w:sz w:val="24"/>
          <w:szCs w:val="24"/>
        </w:rPr>
        <w:t>26:</w:t>
      </w:r>
      <w:r w:rsidRPr="00875EEE">
        <w:rPr>
          <w:rFonts w:ascii="Arial" w:hAnsi="Arial" w:cs="Arial"/>
          <w:sz w:val="24"/>
          <w:szCs w:val="24"/>
        </w:rPr>
        <w:t xml:space="preserve">26; Eph. </w:t>
      </w:r>
      <w:r>
        <w:rPr>
          <w:rFonts w:ascii="Arial" w:hAnsi="Arial" w:cs="Arial"/>
          <w:sz w:val="24"/>
          <w:szCs w:val="24"/>
        </w:rPr>
        <w:t>1:</w:t>
      </w:r>
      <w:r w:rsidRPr="00875EEE">
        <w:rPr>
          <w:rFonts w:ascii="Arial" w:hAnsi="Arial" w:cs="Arial"/>
          <w:sz w:val="24"/>
          <w:szCs w:val="24"/>
        </w:rPr>
        <w:t>19</w:t>
      </w:r>
      <w:r>
        <w:rPr>
          <w:rFonts w:ascii="Arial" w:hAnsi="Arial" w:cs="Arial"/>
          <w:sz w:val="24"/>
          <w:szCs w:val="24"/>
        </w:rPr>
        <w:t>, 2:</w:t>
      </w:r>
      <w:r w:rsidRPr="00875EEE">
        <w:rPr>
          <w:rFonts w:ascii="Arial" w:hAnsi="Arial" w:cs="Arial"/>
          <w:sz w:val="24"/>
          <w:szCs w:val="24"/>
        </w:rPr>
        <w:t>5, 10</w:t>
      </w:r>
      <w:r>
        <w:rPr>
          <w:rFonts w:ascii="Arial" w:hAnsi="Arial" w:cs="Arial"/>
          <w:sz w:val="24"/>
          <w:szCs w:val="24"/>
        </w:rPr>
        <w:t>, 4:</w:t>
      </w:r>
      <w:r w:rsidRPr="00875EEE">
        <w:rPr>
          <w:rFonts w:ascii="Arial" w:hAnsi="Arial" w:cs="Arial"/>
          <w:sz w:val="24"/>
          <w:szCs w:val="24"/>
        </w:rPr>
        <w:t>24; 1 Pet.</w:t>
      </w:r>
      <w:r>
        <w:rPr>
          <w:rFonts w:ascii="Arial" w:hAnsi="Arial" w:cs="Arial"/>
          <w:sz w:val="24"/>
          <w:szCs w:val="24"/>
        </w:rPr>
        <w:t xml:space="preserve"> 1:</w:t>
      </w:r>
      <w:r w:rsidRPr="00875EEE">
        <w:rPr>
          <w:rFonts w:ascii="Arial" w:hAnsi="Arial" w:cs="Arial"/>
          <w:sz w:val="24"/>
          <w:szCs w:val="24"/>
        </w:rPr>
        <w:t xml:space="preserve">23; James </w:t>
      </w:r>
      <w:r>
        <w:rPr>
          <w:rFonts w:ascii="Arial" w:hAnsi="Arial" w:cs="Arial"/>
          <w:sz w:val="24"/>
          <w:szCs w:val="24"/>
        </w:rPr>
        <w:t>1:</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Regeneration is declared to be necessary absolutely and universally. — John </w:t>
      </w:r>
      <w:r>
        <w:rPr>
          <w:rFonts w:ascii="Arial" w:hAnsi="Arial" w:cs="Arial"/>
          <w:sz w:val="24"/>
          <w:szCs w:val="24"/>
        </w:rPr>
        <w:t>3:</w:t>
      </w:r>
      <w:r w:rsidRPr="00875EEE">
        <w:rPr>
          <w:rFonts w:ascii="Arial" w:hAnsi="Arial" w:cs="Arial"/>
          <w:sz w:val="24"/>
          <w:szCs w:val="24"/>
        </w:rPr>
        <w:t xml:space="preserve">3; 2 Cor. </w:t>
      </w:r>
      <w:r>
        <w:rPr>
          <w:rFonts w:ascii="Arial" w:hAnsi="Arial" w:cs="Arial"/>
          <w:sz w:val="24"/>
          <w:szCs w:val="24"/>
        </w:rPr>
        <w:t>5:</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17. How may it he proved from what the Scrip</w:t>
      </w:r>
      <w:r>
        <w:rPr>
          <w:rFonts w:ascii="Arial" w:hAnsi="Arial" w:cs="Arial"/>
          <w:sz w:val="24"/>
          <w:szCs w:val="24"/>
        </w:rPr>
        <w:t>t</w:t>
      </w:r>
      <w:r w:rsidRPr="00875EEE">
        <w:rPr>
          <w:rFonts w:ascii="Arial" w:hAnsi="Arial" w:cs="Arial"/>
          <w:sz w:val="24"/>
          <w:szCs w:val="24"/>
        </w:rPr>
        <w:t>ures</w:t>
      </w:r>
      <w:r>
        <w:rPr>
          <w:rFonts w:ascii="Arial" w:hAnsi="Arial" w:cs="Arial"/>
          <w:sz w:val="24"/>
          <w:szCs w:val="24"/>
        </w:rPr>
        <w:t xml:space="preserve"> say concerning </w:t>
      </w:r>
      <w:r w:rsidRPr="00875EEE">
        <w:rPr>
          <w:rFonts w:ascii="Arial" w:hAnsi="Arial" w:cs="Arial"/>
          <w:sz w:val="24"/>
          <w:szCs w:val="24"/>
        </w:rPr>
        <w:t xml:space="preserve">redemption?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Scriptures assert </w:t>
      </w:r>
      <w:r>
        <w:rPr>
          <w:rFonts w:ascii="Arial" w:hAnsi="Arial" w:cs="Arial"/>
          <w:sz w:val="24"/>
          <w:szCs w:val="24"/>
        </w:rPr>
        <w:t>concerning</w:t>
      </w:r>
      <w:r w:rsidRPr="00875EEE">
        <w:rPr>
          <w:rFonts w:ascii="Arial" w:hAnsi="Arial" w:cs="Arial"/>
          <w:sz w:val="24"/>
          <w:szCs w:val="24"/>
        </w:rPr>
        <w:t xml:space="preserve"> redemption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1st. As for</w:t>
      </w:r>
      <w:r w:rsidRPr="00875EEE">
        <w:rPr>
          <w:rFonts w:ascii="Arial" w:hAnsi="Arial" w:cs="Arial"/>
          <w:sz w:val="24"/>
          <w:szCs w:val="24"/>
        </w:rPr>
        <w:t xml:space="preserve"> its nature</w:t>
      </w:r>
      <w:r>
        <w:rPr>
          <w:rFonts w:ascii="Arial" w:hAnsi="Arial" w:cs="Arial"/>
          <w:sz w:val="24"/>
          <w:szCs w:val="24"/>
        </w:rPr>
        <w:t>,</w:t>
      </w:r>
      <w:r w:rsidRPr="00875EEE">
        <w:rPr>
          <w:rFonts w:ascii="Arial" w:hAnsi="Arial" w:cs="Arial"/>
          <w:sz w:val="24"/>
          <w:szCs w:val="24"/>
        </w:rPr>
        <w:t xml:space="preserve"> that the design and effect of Christ’s sacrifice is to deliver, by means of an atonement</w:t>
      </w:r>
      <w:r>
        <w:rPr>
          <w:rFonts w:ascii="Arial" w:hAnsi="Arial" w:cs="Arial"/>
          <w:sz w:val="24"/>
          <w:szCs w:val="24"/>
        </w:rPr>
        <w:t xml:space="preserve"> [sacrifice]</w:t>
      </w:r>
      <w:r w:rsidRPr="00875EEE">
        <w:rPr>
          <w:rFonts w:ascii="Arial" w:hAnsi="Arial" w:cs="Arial"/>
          <w:sz w:val="24"/>
          <w:szCs w:val="24"/>
        </w:rPr>
        <w:t>, all his people from the</w:t>
      </w:r>
      <w:r>
        <w:rPr>
          <w:rFonts w:ascii="Arial" w:hAnsi="Arial" w:cs="Arial"/>
          <w:sz w:val="24"/>
          <w:szCs w:val="24"/>
        </w:rPr>
        <w:t xml:space="preserve"> power</w:t>
      </w:r>
      <w:r w:rsidRPr="00875EEE">
        <w:rPr>
          <w:rFonts w:ascii="Arial" w:hAnsi="Arial" w:cs="Arial"/>
          <w:sz w:val="24"/>
          <w:szCs w:val="24"/>
        </w:rPr>
        <w:t xml:space="preserve"> as well as from the gui</w:t>
      </w:r>
      <w:r>
        <w:rPr>
          <w:rFonts w:ascii="Arial" w:hAnsi="Arial" w:cs="Arial"/>
          <w:sz w:val="24"/>
          <w:szCs w:val="24"/>
        </w:rPr>
        <w:t>lt</w:t>
      </w:r>
      <w:r w:rsidRPr="00875EEE">
        <w:rPr>
          <w:rFonts w:ascii="Arial" w:hAnsi="Arial" w:cs="Arial"/>
          <w:sz w:val="24"/>
          <w:szCs w:val="24"/>
        </w:rPr>
        <w:t xml:space="preserve"> of sin. — Eph. </w:t>
      </w:r>
      <w:r>
        <w:rPr>
          <w:rFonts w:ascii="Arial" w:hAnsi="Arial" w:cs="Arial"/>
          <w:sz w:val="24"/>
          <w:szCs w:val="24"/>
        </w:rPr>
        <w:t>5:</w:t>
      </w:r>
      <w:r w:rsidRPr="00875EEE">
        <w:rPr>
          <w:rFonts w:ascii="Arial" w:hAnsi="Arial" w:cs="Arial"/>
          <w:sz w:val="24"/>
          <w:szCs w:val="24"/>
        </w:rPr>
        <w:t xml:space="preserve">25-27; Titus </w:t>
      </w:r>
      <w:r>
        <w:rPr>
          <w:rFonts w:ascii="Arial" w:hAnsi="Arial" w:cs="Arial"/>
          <w:sz w:val="24"/>
          <w:szCs w:val="24"/>
        </w:rPr>
        <w:t>2:</w:t>
      </w:r>
      <w:r w:rsidRPr="00875EEE">
        <w:rPr>
          <w:rFonts w:ascii="Arial" w:hAnsi="Arial" w:cs="Arial"/>
          <w:sz w:val="24"/>
          <w:szCs w:val="24"/>
        </w:rPr>
        <w:t>14; Heb.</w:t>
      </w:r>
      <w:r>
        <w:rPr>
          <w:rFonts w:ascii="Arial" w:hAnsi="Arial" w:cs="Arial"/>
          <w:sz w:val="24"/>
          <w:szCs w:val="24"/>
        </w:rPr>
        <w:t xml:space="preserve"> 9:1</w:t>
      </w:r>
      <w:r w:rsidRPr="00875EEE">
        <w:rPr>
          <w:rFonts w:ascii="Arial" w:hAnsi="Arial" w:cs="Arial"/>
          <w:sz w:val="24"/>
          <w:szCs w:val="24"/>
        </w:rPr>
        <w:t>2-14</w:t>
      </w:r>
      <w:r>
        <w:rPr>
          <w:rFonts w:ascii="Arial" w:hAnsi="Arial" w:cs="Arial"/>
          <w:sz w:val="24"/>
          <w:szCs w:val="24"/>
        </w:rPr>
        <w:t>, 13:</w:t>
      </w:r>
      <w:r w:rsidRPr="00875EEE">
        <w:rPr>
          <w:rFonts w:ascii="Arial" w:hAnsi="Arial" w:cs="Arial"/>
          <w:sz w:val="24"/>
          <w:szCs w:val="24"/>
        </w:rPr>
        <w:t xml:space="preserve">12.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As </w:t>
      </w:r>
      <w:r>
        <w:rPr>
          <w:rFonts w:ascii="Arial" w:hAnsi="Arial" w:cs="Arial"/>
          <w:sz w:val="24"/>
          <w:szCs w:val="24"/>
        </w:rPr>
        <w:t>for</w:t>
      </w:r>
      <w:r w:rsidRPr="00875EEE">
        <w:rPr>
          <w:rFonts w:ascii="Arial" w:hAnsi="Arial" w:cs="Arial"/>
          <w:sz w:val="24"/>
          <w:szCs w:val="24"/>
        </w:rPr>
        <w:t xml:space="preserve"> its necessity</w:t>
      </w:r>
      <w:r>
        <w:rPr>
          <w:rFonts w:ascii="Arial" w:hAnsi="Arial" w:cs="Arial"/>
          <w:sz w:val="24"/>
          <w:szCs w:val="24"/>
        </w:rPr>
        <w:t xml:space="preserve">, </w:t>
      </w:r>
      <w:r w:rsidRPr="00875EEE">
        <w:rPr>
          <w:rFonts w:ascii="Arial" w:hAnsi="Arial" w:cs="Arial"/>
          <w:sz w:val="24"/>
          <w:szCs w:val="24"/>
        </w:rPr>
        <w:t xml:space="preserve">that it was absolutely necessary for all — for infants who never have committed actual sin, as well as for adults. —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19:</w:t>
      </w:r>
      <w:r w:rsidRPr="00875EEE">
        <w:rPr>
          <w:rFonts w:ascii="Arial" w:hAnsi="Arial" w:cs="Arial"/>
          <w:sz w:val="24"/>
          <w:szCs w:val="24"/>
        </w:rPr>
        <w:t xml:space="preserve">14; Rev. </w:t>
      </w:r>
      <w:r>
        <w:rPr>
          <w:rFonts w:ascii="Arial" w:hAnsi="Arial" w:cs="Arial"/>
          <w:sz w:val="24"/>
          <w:szCs w:val="24"/>
        </w:rPr>
        <w:t>1:</w:t>
      </w:r>
      <w:r w:rsidRPr="00875EEE">
        <w:rPr>
          <w:rFonts w:ascii="Arial" w:hAnsi="Arial" w:cs="Arial"/>
          <w:sz w:val="24"/>
          <w:szCs w:val="24"/>
        </w:rPr>
        <w:t>5</w:t>
      </w:r>
      <w:r>
        <w:rPr>
          <w:rFonts w:ascii="Arial" w:hAnsi="Arial" w:cs="Arial"/>
          <w:sz w:val="24"/>
          <w:szCs w:val="24"/>
        </w:rPr>
        <w:t>, 5:</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Some have </w:t>
      </w:r>
      <w:r>
        <w:rPr>
          <w:rFonts w:ascii="Arial" w:hAnsi="Arial" w:cs="Arial"/>
          <w:sz w:val="24"/>
          <w:szCs w:val="24"/>
        </w:rPr>
        <w:t>tried</w:t>
      </w:r>
      <w:r w:rsidRPr="00875EEE">
        <w:rPr>
          <w:rFonts w:ascii="Arial" w:hAnsi="Arial" w:cs="Arial"/>
          <w:sz w:val="24"/>
          <w:szCs w:val="24"/>
        </w:rPr>
        <w:t xml:space="preserve"> to answer</w:t>
      </w:r>
      <w:r>
        <w:rPr>
          <w:rFonts w:ascii="Arial" w:hAnsi="Arial" w:cs="Arial"/>
          <w:sz w:val="24"/>
          <w:szCs w:val="24"/>
        </w:rPr>
        <w:t xml:space="preserve"> that Christ only redeemed in</w:t>
      </w:r>
      <w:r w:rsidRPr="00875EEE">
        <w:rPr>
          <w:rFonts w:ascii="Arial" w:hAnsi="Arial" w:cs="Arial"/>
          <w:sz w:val="24"/>
          <w:szCs w:val="24"/>
        </w:rPr>
        <w:t>fants from the “liability to sin.” But redemption</w:t>
      </w:r>
      <w:r>
        <w:rPr>
          <w:rFonts w:ascii="Arial" w:hAnsi="Arial" w:cs="Arial"/>
          <w:sz w:val="24"/>
          <w:szCs w:val="24"/>
        </w:rPr>
        <w:t>,</w:t>
      </w:r>
      <w:r w:rsidRPr="00875EEE">
        <w:rPr>
          <w:rFonts w:ascii="Arial" w:hAnsi="Arial" w:cs="Arial"/>
          <w:sz w:val="24"/>
          <w:szCs w:val="24"/>
        </w:rPr>
        <w:t xml:space="preserve"> being an atonement by bl</w:t>
      </w:r>
      <w:r>
        <w:rPr>
          <w:rFonts w:ascii="Arial" w:hAnsi="Arial" w:cs="Arial"/>
          <w:sz w:val="24"/>
          <w:szCs w:val="24"/>
        </w:rPr>
        <w:t>o</w:t>
      </w:r>
      <w:r w:rsidRPr="00875EEE">
        <w:rPr>
          <w:rFonts w:ascii="Arial" w:hAnsi="Arial" w:cs="Arial"/>
          <w:sz w:val="24"/>
          <w:szCs w:val="24"/>
        </w:rPr>
        <w:t xml:space="preserve">od, the “just for the unjust,” if infants </w:t>
      </w:r>
      <w:r>
        <w:rPr>
          <w:rFonts w:ascii="Arial" w:hAnsi="Arial" w:cs="Arial"/>
          <w:sz w:val="24"/>
          <w:szCs w:val="24"/>
        </w:rPr>
        <w:t>are</w:t>
      </w:r>
      <w:r w:rsidRPr="00875EEE">
        <w:rPr>
          <w:rFonts w:ascii="Arial" w:hAnsi="Arial" w:cs="Arial"/>
          <w:sz w:val="24"/>
          <w:szCs w:val="24"/>
        </w:rPr>
        <w:t xml:space="preserve"> not sinners</w:t>
      </w:r>
      <w:r>
        <w:rPr>
          <w:rFonts w:ascii="Arial" w:hAnsi="Arial" w:cs="Arial"/>
          <w:sz w:val="24"/>
          <w:szCs w:val="24"/>
        </w:rPr>
        <w:t>,</w:t>
      </w:r>
      <w:r w:rsidRPr="00875EEE">
        <w:rPr>
          <w:rFonts w:ascii="Arial" w:hAnsi="Arial" w:cs="Arial"/>
          <w:sz w:val="24"/>
          <w:szCs w:val="24"/>
        </w:rPr>
        <w:t xml:space="preserve"> they cannot b</w:t>
      </w:r>
      <w:r>
        <w:rPr>
          <w:rFonts w:ascii="Arial" w:hAnsi="Arial" w:cs="Arial"/>
          <w:sz w:val="24"/>
          <w:szCs w:val="24"/>
        </w:rPr>
        <w:t>e</w:t>
      </w:r>
      <w:r w:rsidRPr="00875EEE">
        <w:rPr>
          <w:rFonts w:ascii="Arial" w:hAnsi="Arial" w:cs="Arial"/>
          <w:sz w:val="24"/>
          <w:szCs w:val="24"/>
        </w:rPr>
        <w:t xml:space="preserve"> redeemed. A sinless liability to sin is only a misfortune, and can admit of no redemption. — See Dr. Taylor’s “</w:t>
      </w:r>
      <w:r w:rsidRPr="00B916AB">
        <w:rPr>
          <w:rFonts w:ascii="Arial" w:hAnsi="Arial" w:cs="Arial"/>
          <w:i/>
          <w:iCs/>
          <w:sz w:val="24"/>
          <w:szCs w:val="24"/>
        </w:rPr>
        <w:t>Concio ad Clerum</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(New Haven, 1828,) pp. 24</w:t>
      </w:r>
      <w:r>
        <w:rPr>
          <w:rFonts w:ascii="Arial" w:hAnsi="Arial" w:cs="Arial"/>
          <w:sz w:val="24"/>
          <w:szCs w:val="24"/>
        </w:rPr>
        <w:t>-</w:t>
      </w:r>
      <w:r w:rsidRPr="00875EEE">
        <w:rPr>
          <w:rFonts w:ascii="Arial" w:hAnsi="Arial" w:cs="Arial"/>
          <w:sz w:val="24"/>
          <w:szCs w:val="24"/>
        </w:rPr>
        <w:t xml:space="preserve">25; also Harvey’s Review of the same, (Hartford, 1829,) p. 19.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18. State the evidence afforded by infant baptism.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Baptism, </w:t>
      </w:r>
      <w:r>
        <w:rPr>
          <w:rFonts w:ascii="Arial" w:hAnsi="Arial" w:cs="Arial"/>
          <w:sz w:val="24"/>
          <w:szCs w:val="24"/>
        </w:rPr>
        <w:t>like</w:t>
      </w:r>
      <w:r w:rsidRPr="00875EEE">
        <w:rPr>
          <w:rFonts w:ascii="Arial" w:hAnsi="Arial" w:cs="Arial"/>
          <w:sz w:val="24"/>
          <w:szCs w:val="24"/>
        </w:rPr>
        <w:t xml:space="preserve"> circumcision, is an o</w:t>
      </w:r>
      <w:r>
        <w:rPr>
          <w:rFonts w:ascii="Arial" w:hAnsi="Arial" w:cs="Arial"/>
          <w:sz w:val="24"/>
          <w:szCs w:val="24"/>
        </w:rPr>
        <w:t>utward rite, signifying the in</w:t>
      </w:r>
      <w:r w:rsidRPr="00875EEE">
        <w:rPr>
          <w:rFonts w:ascii="Arial" w:hAnsi="Arial" w:cs="Arial"/>
          <w:sz w:val="24"/>
          <w:szCs w:val="24"/>
        </w:rPr>
        <w:t xml:space="preserve">ward grace of spiritual regeneration and purification. — Mark </w:t>
      </w:r>
      <w:r>
        <w:rPr>
          <w:rFonts w:ascii="Arial" w:hAnsi="Arial" w:cs="Arial"/>
          <w:sz w:val="24"/>
          <w:szCs w:val="24"/>
        </w:rPr>
        <w:t>1:</w:t>
      </w:r>
      <w:r w:rsidRPr="00875EEE">
        <w:rPr>
          <w:rFonts w:ascii="Arial" w:hAnsi="Arial" w:cs="Arial"/>
          <w:sz w:val="24"/>
          <w:szCs w:val="24"/>
        </w:rPr>
        <w:t xml:space="preserve">4; John </w:t>
      </w:r>
      <w:r>
        <w:rPr>
          <w:rFonts w:ascii="Arial" w:hAnsi="Arial" w:cs="Arial"/>
          <w:sz w:val="24"/>
          <w:szCs w:val="24"/>
        </w:rPr>
        <w:t>3:</w:t>
      </w:r>
      <w:r w:rsidRPr="00875EEE">
        <w:rPr>
          <w:rFonts w:ascii="Arial" w:hAnsi="Arial" w:cs="Arial"/>
          <w:sz w:val="24"/>
          <w:szCs w:val="24"/>
        </w:rPr>
        <w:t xml:space="preserve">5; Titus </w:t>
      </w:r>
      <w:r>
        <w:rPr>
          <w:rFonts w:ascii="Arial" w:hAnsi="Arial" w:cs="Arial"/>
          <w:sz w:val="24"/>
          <w:szCs w:val="24"/>
        </w:rPr>
        <w:t>3:</w:t>
      </w:r>
      <w:r w:rsidRPr="00875EEE">
        <w:rPr>
          <w:rFonts w:ascii="Arial" w:hAnsi="Arial" w:cs="Arial"/>
          <w:sz w:val="24"/>
          <w:szCs w:val="24"/>
        </w:rPr>
        <w:t xml:space="preserve">5; Deut. </w:t>
      </w:r>
      <w:r>
        <w:rPr>
          <w:rFonts w:ascii="Arial" w:hAnsi="Arial" w:cs="Arial"/>
          <w:sz w:val="24"/>
          <w:szCs w:val="24"/>
        </w:rPr>
        <w:t>10:1</w:t>
      </w:r>
      <w:r w:rsidRPr="00875EEE">
        <w:rPr>
          <w:rFonts w:ascii="Arial" w:hAnsi="Arial" w:cs="Arial"/>
          <w:sz w:val="24"/>
          <w:szCs w:val="24"/>
        </w:rPr>
        <w:t>6; Rom.</w:t>
      </w:r>
      <w:r>
        <w:rPr>
          <w:rFonts w:ascii="Arial" w:hAnsi="Arial" w:cs="Arial"/>
          <w:sz w:val="24"/>
          <w:szCs w:val="24"/>
        </w:rPr>
        <w:t xml:space="preserve"> 2:</w:t>
      </w:r>
      <w:r w:rsidRPr="00875EEE">
        <w:rPr>
          <w:rFonts w:ascii="Arial" w:hAnsi="Arial" w:cs="Arial"/>
          <w:sz w:val="24"/>
          <w:szCs w:val="24"/>
        </w:rPr>
        <w:t>28</w:t>
      </w:r>
      <w:r>
        <w:rPr>
          <w:rFonts w:ascii="Arial" w:hAnsi="Arial" w:cs="Arial"/>
          <w:sz w:val="24"/>
          <w:szCs w:val="24"/>
        </w:rPr>
        <w:t>-</w:t>
      </w:r>
      <w:r w:rsidRPr="00875EEE">
        <w:rPr>
          <w:rFonts w:ascii="Arial" w:hAnsi="Arial" w:cs="Arial"/>
          <w:sz w:val="24"/>
          <w:szCs w:val="24"/>
        </w:rPr>
        <w:t xml:space="preserve">29. Both of these rites were designed to be </w:t>
      </w:r>
      <w:r>
        <w:rPr>
          <w:rFonts w:ascii="Arial" w:hAnsi="Arial" w:cs="Arial"/>
          <w:sz w:val="24"/>
          <w:szCs w:val="24"/>
        </w:rPr>
        <w:t>applied to infants. The appli</w:t>
      </w:r>
      <w:r w:rsidRPr="00875EEE">
        <w:rPr>
          <w:rFonts w:ascii="Arial" w:hAnsi="Arial" w:cs="Arial"/>
          <w:sz w:val="24"/>
          <w:szCs w:val="24"/>
        </w:rPr>
        <w:t>cation of the sign would be both senseless and profane if infants did not need, and were not capable of</w:t>
      </w:r>
      <w:r>
        <w:rPr>
          <w:rFonts w:ascii="Arial" w:hAnsi="Arial" w:cs="Arial"/>
          <w:sz w:val="24"/>
          <w:szCs w:val="24"/>
        </w:rPr>
        <w:t>,</w:t>
      </w:r>
      <w:r w:rsidRPr="00875EEE">
        <w:rPr>
          <w:rFonts w:ascii="Arial" w:hAnsi="Arial" w:cs="Arial"/>
          <w:sz w:val="24"/>
          <w:szCs w:val="24"/>
        </w:rPr>
        <w:t xml:space="preserve"> the thing signified.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19. What is the objection that many present to this doctrine, drawn from their view of the nature of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Pelagians hold that sin consists alone in acts of the will transg</w:t>
      </w:r>
      <w:r>
        <w:rPr>
          <w:rFonts w:ascii="Arial" w:hAnsi="Arial" w:cs="Arial"/>
          <w:sz w:val="24"/>
          <w:szCs w:val="24"/>
        </w:rPr>
        <w:t>r</w:t>
      </w:r>
      <w:r w:rsidRPr="00875EEE">
        <w:rPr>
          <w:rFonts w:ascii="Arial" w:hAnsi="Arial" w:cs="Arial"/>
          <w:sz w:val="24"/>
          <w:szCs w:val="24"/>
        </w:rPr>
        <w:t>essing known law, and that it is essential to free agency that a man is always as free to cease from sinning as to continue to sin, and</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that there is no such thing as inherent moral depravity, innate or acquired.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Dr, Nathaniel W. Taylor, of New Haven, the prince of American </w:t>
      </w:r>
      <w:r>
        <w:rPr>
          <w:rFonts w:ascii="Arial" w:hAnsi="Arial" w:cs="Arial"/>
          <w:sz w:val="24"/>
          <w:szCs w:val="24"/>
        </w:rPr>
        <w:t xml:space="preserve">liberal </w:t>
      </w:r>
      <w:r w:rsidRPr="00875EEE">
        <w:rPr>
          <w:rFonts w:ascii="Arial" w:hAnsi="Arial" w:cs="Arial"/>
          <w:sz w:val="24"/>
          <w:szCs w:val="24"/>
        </w:rPr>
        <w:t xml:space="preserve">new school theology, taught that sin consists solely in acts of the will. That “ original sin is man’s own act, consisting </w:t>
      </w:r>
      <w:r>
        <w:rPr>
          <w:rFonts w:ascii="Arial" w:hAnsi="Arial" w:cs="Arial"/>
          <w:sz w:val="24"/>
          <w:szCs w:val="24"/>
        </w:rPr>
        <w:t>of</w:t>
      </w:r>
      <w:r w:rsidRPr="00875EEE">
        <w:rPr>
          <w:rFonts w:ascii="Arial" w:hAnsi="Arial" w:cs="Arial"/>
          <w:sz w:val="24"/>
          <w:szCs w:val="24"/>
        </w:rPr>
        <w:t xml:space="preserve"> a free choice of some object rather than God as his chi</w:t>
      </w:r>
      <w:r>
        <w:rPr>
          <w:rFonts w:ascii="Arial" w:hAnsi="Arial" w:cs="Arial"/>
          <w:sz w:val="24"/>
          <w:szCs w:val="24"/>
        </w:rPr>
        <w:t xml:space="preserve">ef </w:t>
      </w:r>
      <w:r w:rsidRPr="00875EEE">
        <w:rPr>
          <w:rFonts w:ascii="Arial" w:hAnsi="Arial" w:cs="Arial"/>
          <w:sz w:val="24"/>
          <w:szCs w:val="24"/>
        </w:rPr>
        <w:t>g</w:t>
      </w:r>
      <w:r>
        <w:rPr>
          <w:rFonts w:ascii="Arial" w:hAnsi="Arial" w:cs="Arial"/>
          <w:sz w:val="24"/>
          <w:szCs w:val="24"/>
        </w:rPr>
        <w:t>o</w:t>
      </w:r>
      <w:r w:rsidRPr="00875EEE">
        <w:rPr>
          <w:rFonts w:ascii="Arial" w:hAnsi="Arial" w:cs="Arial"/>
          <w:sz w:val="24"/>
          <w:szCs w:val="24"/>
        </w:rPr>
        <w:t xml:space="preserve">od.”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He includes in this definition t</w:t>
      </w:r>
      <w:r>
        <w:rPr>
          <w:rFonts w:ascii="Arial" w:hAnsi="Arial" w:cs="Arial"/>
          <w:sz w:val="24"/>
          <w:szCs w:val="24"/>
        </w:rPr>
        <w:t>he permanent, governing prefer</w:t>
      </w:r>
      <w:r w:rsidRPr="00875EEE">
        <w:rPr>
          <w:rFonts w:ascii="Arial" w:hAnsi="Arial" w:cs="Arial"/>
          <w:sz w:val="24"/>
          <w:szCs w:val="24"/>
        </w:rPr>
        <w:t xml:space="preserve">ence of the will, which determines special and transient </w:t>
      </w:r>
      <w:r>
        <w:rPr>
          <w:rFonts w:ascii="Arial" w:hAnsi="Arial" w:cs="Arial"/>
          <w:sz w:val="24"/>
          <w:szCs w:val="24"/>
        </w:rPr>
        <w:t xml:space="preserve">[short-lived] </w:t>
      </w:r>
      <w:r w:rsidRPr="00875EEE">
        <w:rPr>
          <w:rFonts w:ascii="Arial" w:hAnsi="Arial" w:cs="Arial"/>
          <w:sz w:val="24"/>
          <w:szCs w:val="24"/>
        </w:rPr>
        <w:t>acts of choice; which preference is formed by each human being as soon as he becomes a moral agent, and is uniformly a preference of some lesser g</w:t>
      </w:r>
      <w:r>
        <w:rPr>
          <w:rFonts w:ascii="Arial" w:hAnsi="Arial" w:cs="Arial"/>
          <w:sz w:val="24"/>
          <w:szCs w:val="24"/>
        </w:rPr>
        <w:t>o</w:t>
      </w:r>
      <w:r w:rsidRPr="00875EEE">
        <w:rPr>
          <w:rFonts w:ascii="Arial" w:hAnsi="Arial" w:cs="Arial"/>
          <w:sz w:val="24"/>
          <w:szCs w:val="24"/>
        </w:rPr>
        <w:t>od in place of God. He maintains also that the nature of man, in the condition in which it comes into being, in consequence of Adam’s fall, is the occasion, not the cause, of all men invariably making a wro</w:t>
      </w:r>
      <w:r>
        <w:rPr>
          <w:rFonts w:ascii="Arial" w:hAnsi="Arial" w:cs="Arial"/>
          <w:sz w:val="24"/>
          <w:szCs w:val="24"/>
        </w:rPr>
        <w:t>ng moral preference; and conse</w:t>
      </w:r>
      <w:r w:rsidRPr="00875EEE">
        <w:rPr>
          <w:rFonts w:ascii="Arial" w:hAnsi="Arial" w:cs="Arial"/>
          <w:sz w:val="24"/>
          <w:szCs w:val="24"/>
        </w:rPr>
        <w:t>quently</w:t>
      </w:r>
      <w:r>
        <w:rPr>
          <w:rFonts w:ascii="Arial" w:hAnsi="Arial" w:cs="Arial"/>
          <w:sz w:val="24"/>
          <w:szCs w:val="24"/>
        </w:rPr>
        <w:t>,</w:t>
      </w:r>
      <w:r w:rsidRPr="00875EEE">
        <w:rPr>
          <w:rFonts w:ascii="Arial" w:hAnsi="Arial" w:cs="Arial"/>
          <w:sz w:val="24"/>
          <w:szCs w:val="24"/>
        </w:rPr>
        <w:t xml:space="preserve"> original sin is</w:t>
      </w:r>
      <w:r>
        <w:rPr>
          <w:rFonts w:ascii="Arial" w:hAnsi="Arial" w:cs="Arial"/>
          <w:sz w:val="24"/>
          <w:szCs w:val="24"/>
        </w:rPr>
        <w:t>,</w:t>
      </w:r>
      <w:r w:rsidRPr="00875EEE">
        <w:rPr>
          <w:rFonts w:ascii="Arial" w:hAnsi="Arial" w:cs="Arial"/>
          <w:sz w:val="24"/>
          <w:szCs w:val="24"/>
        </w:rPr>
        <w:t xml:space="preserve"> by na</w:t>
      </w:r>
      <w:r>
        <w:rPr>
          <w:rFonts w:ascii="Arial" w:hAnsi="Arial" w:cs="Arial"/>
          <w:sz w:val="24"/>
          <w:szCs w:val="24"/>
        </w:rPr>
        <w:t>t</w:t>
      </w:r>
      <w:r w:rsidRPr="00875EEE">
        <w:rPr>
          <w:rFonts w:ascii="Arial" w:hAnsi="Arial" w:cs="Arial"/>
          <w:sz w:val="24"/>
          <w:szCs w:val="24"/>
        </w:rPr>
        <w:t>ure</w:t>
      </w:r>
      <w:r>
        <w:rPr>
          <w:rFonts w:ascii="Arial" w:hAnsi="Arial" w:cs="Arial"/>
          <w:sz w:val="24"/>
          <w:szCs w:val="24"/>
        </w:rPr>
        <w:t>,</w:t>
      </w:r>
      <w:r w:rsidRPr="00875EEE">
        <w:rPr>
          <w:rFonts w:ascii="Arial" w:hAnsi="Arial" w:cs="Arial"/>
          <w:sz w:val="24"/>
          <w:szCs w:val="24"/>
        </w:rPr>
        <w:t xml:space="preserve"> in the sense that the will enacts it freely though uniformly as occasioned by nature, yet that the nature itself, or its inherent tendency to occasion sin, is not itself sin, or ill-deserving. — See “</w:t>
      </w:r>
      <w:r w:rsidRPr="001F0654">
        <w:rPr>
          <w:rFonts w:ascii="Arial" w:hAnsi="Arial" w:cs="Arial"/>
          <w:i/>
          <w:iCs/>
          <w:sz w:val="24"/>
          <w:szCs w:val="24"/>
        </w:rPr>
        <w:t>Concio ad Clerum</w:t>
      </w:r>
      <w:r w:rsidRPr="00875EEE">
        <w:rPr>
          <w:rFonts w:ascii="Arial" w:hAnsi="Arial" w:cs="Arial"/>
          <w:sz w:val="24"/>
          <w:szCs w:val="24"/>
        </w:rPr>
        <w:t xml:space="preserve">,” New Haven, 1828, and Harvey’s Review </w:t>
      </w:r>
      <w:r>
        <w:rPr>
          <w:rFonts w:ascii="Arial" w:hAnsi="Arial" w:cs="Arial"/>
          <w:sz w:val="24"/>
          <w:szCs w:val="24"/>
        </w:rPr>
        <w:t>of it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20. H</w:t>
      </w:r>
      <w:r>
        <w:rPr>
          <w:rFonts w:ascii="Arial" w:hAnsi="Arial" w:cs="Arial"/>
          <w:sz w:val="24"/>
          <w:szCs w:val="24"/>
        </w:rPr>
        <w:t>ow</w:t>
      </w:r>
      <w:r w:rsidRPr="00875EEE">
        <w:rPr>
          <w:rFonts w:ascii="Arial" w:hAnsi="Arial" w:cs="Arial"/>
          <w:sz w:val="24"/>
          <w:szCs w:val="24"/>
        </w:rPr>
        <w:t xml:space="preserve"> may the</w:t>
      </w:r>
      <w:r>
        <w:rPr>
          <w:rFonts w:ascii="Arial" w:hAnsi="Arial" w:cs="Arial"/>
          <w:sz w:val="24"/>
          <w:szCs w:val="24"/>
        </w:rPr>
        <w:t>se</w:t>
      </w:r>
      <w:r w:rsidRPr="00875EEE">
        <w:rPr>
          <w:rFonts w:ascii="Arial" w:hAnsi="Arial" w:cs="Arial"/>
          <w:sz w:val="24"/>
          <w:szCs w:val="24"/>
        </w:rPr>
        <w:t xml:space="preserve"> objections be answered</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Pelagian doctrine is disproved by the true theory of moral agency (see below</w:t>
      </w:r>
      <w:r>
        <w:rPr>
          <w:rFonts w:ascii="Arial" w:hAnsi="Arial" w:cs="Arial"/>
          <w:sz w:val="24"/>
          <w:szCs w:val="24"/>
        </w:rPr>
        <w:t>,</w:t>
      </w:r>
      <w:r w:rsidRPr="00875EEE">
        <w:rPr>
          <w:rFonts w:ascii="Arial" w:hAnsi="Arial" w:cs="Arial"/>
          <w:sz w:val="24"/>
          <w:szCs w:val="24"/>
        </w:rPr>
        <w:t xml:space="preserve"> Chapter XVIII.); by the universal judgement of men that there is such a thing as moral character, properly the object of praise or blame, which determines the action, and from which any action derives all the moral quality it possesses; by all the Scriptures teach </w:t>
      </w:r>
      <w:r>
        <w:rPr>
          <w:rFonts w:ascii="Arial" w:hAnsi="Arial" w:cs="Arial"/>
          <w:sz w:val="24"/>
          <w:szCs w:val="24"/>
        </w:rPr>
        <w:t>concerning</w:t>
      </w:r>
      <w:r w:rsidRPr="00875EEE">
        <w:rPr>
          <w:rFonts w:ascii="Arial" w:hAnsi="Arial" w:cs="Arial"/>
          <w:sz w:val="24"/>
          <w:szCs w:val="24"/>
        </w:rPr>
        <w:t xml:space="preserve"> depravity of heart as well as act, from</w:t>
      </w:r>
      <w:r>
        <w:rPr>
          <w:rFonts w:ascii="Arial" w:hAnsi="Arial" w:cs="Arial"/>
          <w:sz w:val="24"/>
          <w:szCs w:val="24"/>
        </w:rPr>
        <w:t xml:space="preserve"> </w:t>
      </w:r>
      <w:r w:rsidRPr="00875EEE">
        <w:rPr>
          <w:rFonts w:ascii="Arial" w:hAnsi="Arial" w:cs="Arial"/>
          <w:sz w:val="24"/>
          <w:szCs w:val="24"/>
        </w:rPr>
        <w:t>birth and by nature; and by all that they teach also with respect to man’s inability to change himsel</w:t>
      </w:r>
      <w:r>
        <w:rPr>
          <w:rFonts w:ascii="Arial" w:hAnsi="Arial" w:cs="Arial"/>
          <w:sz w:val="24"/>
          <w:szCs w:val="24"/>
        </w:rPr>
        <w:t>f, and of the nature and neces</w:t>
      </w:r>
      <w:r w:rsidRPr="00875EEE">
        <w:rPr>
          <w:rFonts w:ascii="Arial" w:hAnsi="Arial" w:cs="Arial"/>
          <w:sz w:val="24"/>
          <w:szCs w:val="24"/>
        </w:rPr>
        <w:t xml:space="preserve">sity of the new birth. — See Chapter </w:t>
      </w:r>
      <w:r>
        <w:rPr>
          <w:rFonts w:ascii="Arial" w:hAnsi="Arial" w:cs="Arial"/>
          <w:sz w:val="24"/>
          <w:szCs w:val="24"/>
        </w:rPr>
        <w:t>18</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uestions 21-25.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semi-Pelagian theory of Dr. Taylor may be disproved by the facts, </w:t>
      </w:r>
      <w:r w:rsidRPr="00053A2A">
        <w:rPr>
          <w:rFonts w:ascii="Arial" w:hAnsi="Arial" w:cs="Arial"/>
          <w:b/>
          <w:bCs/>
          <w:sz w:val="24"/>
          <w:szCs w:val="24"/>
        </w:rPr>
        <w:t>1st</w:t>
      </w:r>
      <w:r w:rsidRPr="00875EEE">
        <w:rPr>
          <w:rFonts w:ascii="Arial" w:hAnsi="Arial" w:cs="Arial"/>
          <w:sz w:val="24"/>
          <w:szCs w:val="24"/>
        </w:rPr>
        <w:t>. That infants die, are bapti</w:t>
      </w:r>
      <w:r>
        <w:rPr>
          <w:rFonts w:ascii="Arial" w:hAnsi="Arial" w:cs="Arial"/>
          <w:sz w:val="24"/>
          <w:szCs w:val="24"/>
        </w:rPr>
        <w:t>sed, and must be re</w:t>
      </w:r>
      <w:r w:rsidRPr="00875EEE">
        <w:rPr>
          <w:rFonts w:ascii="Arial" w:hAnsi="Arial" w:cs="Arial"/>
          <w:sz w:val="24"/>
          <w:szCs w:val="24"/>
        </w:rPr>
        <w:t xml:space="preserve">deemed before the commencement of moral agency — See above, </w:t>
      </w:r>
      <w:r>
        <w:rPr>
          <w:rFonts w:ascii="Arial" w:hAnsi="Arial" w:cs="Arial"/>
          <w:sz w:val="24"/>
          <w:szCs w:val="24"/>
        </w:rPr>
        <w:t>Q</w:t>
      </w:r>
      <w:r w:rsidRPr="00875EEE">
        <w:rPr>
          <w:rFonts w:ascii="Arial" w:hAnsi="Arial" w:cs="Arial"/>
          <w:sz w:val="24"/>
          <w:szCs w:val="24"/>
        </w:rPr>
        <w:t xml:space="preserve">uestions </w:t>
      </w:r>
      <w:r>
        <w:rPr>
          <w:rFonts w:ascii="Arial" w:hAnsi="Arial" w:cs="Arial"/>
          <w:sz w:val="24"/>
          <w:szCs w:val="24"/>
        </w:rPr>
        <w:t>18</w:t>
      </w:r>
      <w:r w:rsidRPr="00875EEE">
        <w:rPr>
          <w:rFonts w:ascii="Arial" w:hAnsi="Arial" w:cs="Arial"/>
          <w:sz w:val="24"/>
          <w:szCs w:val="24"/>
        </w:rPr>
        <w:t xml:space="preserve">-19. </w:t>
      </w:r>
      <w:r w:rsidRPr="00053A2A">
        <w:rPr>
          <w:rFonts w:ascii="Arial" w:hAnsi="Arial" w:cs="Arial"/>
          <w:b/>
          <w:bCs/>
          <w:sz w:val="24"/>
          <w:szCs w:val="24"/>
        </w:rPr>
        <w:t>2</w:t>
      </w:r>
      <w:r>
        <w:rPr>
          <w:rFonts w:ascii="Arial" w:hAnsi="Arial" w:cs="Arial"/>
          <w:b/>
          <w:bCs/>
          <w:sz w:val="24"/>
          <w:szCs w:val="24"/>
        </w:rPr>
        <w:t>n</w:t>
      </w:r>
      <w:r w:rsidRPr="00053A2A">
        <w:rPr>
          <w:rFonts w:ascii="Arial" w:hAnsi="Arial" w:cs="Arial"/>
          <w:b/>
          <w:bCs/>
          <w:sz w:val="24"/>
          <w:szCs w:val="24"/>
        </w:rPr>
        <w:t>d</w:t>
      </w:r>
      <w:r w:rsidRPr="00875EEE">
        <w:rPr>
          <w:rFonts w:ascii="Arial" w:hAnsi="Arial" w:cs="Arial"/>
          <w:sz w:val="24"/>
          <w:szCs w:val="24"/>
        </w:rPr>
        <w:t xml:space="preserve">. The Scriptures declare this corruption to be hereditary and innate. — Ps. </w:t>
      </w:r>
      <w:r>
        <w:rPr>
          <w:rFonts w:ascii="Arial" w:hAnsi="Arial" w:cs="Arial"/>
          <w:sz w:val="24"/>
          <w:szCs w:val="24"/>
        </w:rPr>
        <w:t>51:</w:t>
      </w:r>
      <w:r w:rsidRPr="00875EEE">
        <w:rPr>
          <w:rFonts w:ascii="Arial" w:hAnsi="Arial" w:cs="Arial"/>
          <w:sz w:val="24"/>
          <w:szCs w:val="24"/>
        </w:rPr>
        <w:t>5</w:t>
      </w:r>
      <w:r>
        <w:rPr>
          <w:rFonts w:ascii="Arial" w:hAnsi="Arial" w:cs="Arial"/>
          <w:sz w:val="24"/>
          <w:szCs w:val="24"/>
        </w:rPr>
        <w:t>, 58:</w:t>
      </w:r>
      <w:r w:rsidRPr="00875EEE">
        <w:rPr>
          <w:rFonts w:ascii="Arial" w:hAnsi="Arial" w:cs="Arial"/>
          <w:sz w:val="24"/>
          <w:szCs w:val="24"/>
        </w:rPr>
        <w:t xml:space="preserve">3; John </w:t>
      </w:r>
      <w:r>
        <w:rPr>
          <w:rFonts w:ascii="Arial" w:hAnsi="Arial" w:cs="Arial"/>
          <w:sz w:val="24"/>
          <w:szCs w:val="24"/>
        </w:rPr>
        <w:t>3:</w:t>
      </w:r>
      <w:r w:rsidRPr="00875EEE">
        <w:rPr>
          <w:rFonts w:ascii="Arial" w:hAnsi="Arial" w:cs="Arial"/>
          <w:sz w:val="24"/>
          <w:szCs w:val="24"/>
        </w:rPr>
        <w:t xml:space="preserve">6; Eph. </w:t>
      </w:r>
      <w:r>
        <w:rPr>
          <w:rFonts w:ascii="Arial" w:hAnsi="Arial" w:cs="Arial"/>
          <w:sz w:val="24"/>
          <w:szCs w:val="24"/>
        </w:rPr>
        <w:t>2:3</w:t>
      </w:r>
      <w:r w:rsidRPr="00875EEE">
        <w:rPr>
          <w:rFonts w:ascii="Arial" w:hAnsi="Arial" w:cs="Arial"/>
          <w:sz w:val="24"/>
          <w:szCs w:val="24"/>
        </w:rPr>
        <w:t>. The Scriptures call this inherent principle</w:t>
      </w:r>
      <w:r>
        <w:rPr>
          <w:rFonts w:ascii="Arial" w:hAnsi="Arial" w:cs="Arial"/>
          <w:sz w:val="24"/>
          <w:szCs w:val="24"/>
        </w:rPr>
        <w:t>,</w:t>
      </w:r>
      <w:r w:rsidRPr="00875EEE">
        <w:rPr>
          <w:rFonts w:ascii="Arial" w:hAnsi="Arial" w:cs="Arial"/>
          <w:sz w:val="24"/>
          <w:szCs w:val="24"/>
        </w:rPr>
        <w:t xml:space="preserve"> or state of the heart</w:t>
      </w:r>
      <w:r>
        <w:rPr>
          <w:rFonts w:ascii="Arial" w:hAnsi="Arial" w:cs="Arial"/>
          <w:sz w:val="24"/>
          <w:szCs w:val="24"/>
        </w:rPr>
        <w:t>,</w:t>
      </w:r>
      <w:r w:rsidRPr="00875EEE">
        <w:rPr>
          <w:rFonts w:ascii="Arial" w:hAnsi="Arial" w:cs="Arial"/>
          <w:sz w:val="24"/>
          <w:szCs w:val="24"/>
        </w:rPr>
        <w:t xml:space="preserve"> sin</w:t>
      </w:r>
      <w:r>
        <w:rPr>
          <w:rFonts w:ascii="Arial" w:hAnsi="Arial" w:cs="Arial"/>
          <w:sz w:val="24"/>
          <w:szCs w:val="24"/>
        </w:rPr>
        <w:t xml:space="preserve"> </w:t>
      </w:r>
      <w:r w:rsidRPr="00875EEE">
        <w:rPr>
          <w:rFonts w:ascii="Arial" w:hAnsi="Arial" w:cs="Arial"/>
          <w:sz w:val="24"/>
          <w:szCs w:val="24"/>
        </w:rPr>
        <w:t xml:space="preserve">— Rom. </w:t>
      </w:r>
      <w:r>
        <w:rPr>
          <w:rFonts w:ascii="Arial" w:hAnsi="Arial" w:cs="Arial"/>
          <w:sz w:val="24"/>
          <w:szCs w:val="24"/>
        </w:rPr>
        <w:t>6:</w:t>
      </w:r>
      <w:r w:rsidRPr="00875EEE">
        <w:rPr>
          <w:rFonts w:ascii="Arial" w:hAnsi="Arial" w:cs="Arial"/>
          <w:sz w:val="24"/>
          <w:szCs w:val="24"/>
        </w:rPr>
        <w:t>12, 17</w:t>
      </w:r>
      <w:r>
        <w:rPr>
          <w:rFonts w:ascii="Arial" w:hAnsi="Arial" w:cs="Arial"/>
          <w:sz w:val="24"/>
          <w:szCs w:val="24"/>
        </w:rPr>
        <w:t>, 7:</w:t>
      </w:r>
      <w:r w:rsidRPr="00875EEE">
        <w:rPr>
          <w:rFonts w:ascii="Arial" w:hAnsi="Arial" w:cs="Arial"/>
          <w:sz w:val="24"/>
          <w:szCs w:val="24"/>
        </w:rPr>
        <w:t xml:space="preserve">5, 17; Eph. </w:t>
      </w:r>
      <w:r>
        <w:rPr>
          <w:rFonts w:ascii="Arial" w:hAnsi="Arial" w:cs="Arial"/>
          <w:sz w:val="24"/>
          <w:szCs w:val="24"/>
        </w:rPr>
        <w:t>4:</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John </w:t>
      </w:r>
      <w:r>
        <w:rPr>
          <w:rFonts w:ascii="Arial" w:hAnsi="Arial" w:cs="Arial"/>
          <w:sz w:val="24"/>
          <w:szCs w:val="24"/>
        </w:rPr>
        <w:t>8:</w:t>
      </w:r>
      <w:r w:rsidRPr="00875EEE">
        <w:rPr>
          <w:rFonts w:ascii="Arial" w:hAnsi="Arial" w:cs="Arial"/>
          <w:sz w:val="24"/>
          <w:szCs w:val="24"/>
        </w:rPr>
        <w:t>34. If men are “servants of sin”</w:t>
      </w:r>
      <w:r>
        <w:rPr>
          <w:rFonts w:ascii="Arial" w:hAnsi="Arial" w:cs="Arial"/>
          <w:sz w:val="24"/>
          <w:szCs w:val="24"/>
        </w:rPr>
        <w:t>,</w:t>
      </w:r>
      <w:r w:rsidRPr="00875EEE">
        <w:rPr>
          <w:rFonts w:ascii="Arial" w:hAnsi="Arial" w:cs="Arial"/>
          <w:sz w:val="24"/>
          <w:szCs w:val="24"/>
        </w:rPr>
        <w:t xml:space="preserve"> it follows that this principle, although in the wi</w:t>
      </w:r>
      <w:r>
        <w:rPr>
          <w:rFonts w:ascii="Arial" w:hAnsi="Arial" w:cs="Arial"/>
          <w:sz w:val="24"/>
          <w:szCs w:val="24"/>
        </w:rPr>
        <w:t>ll</w:t>
      </w:r>
      <w:r w:rsidRPr="00875EEE">
        <w:rPr>
          <w:rFonts w:ascii="Arial" w:hAnsi="Arial" w:cs="Arial"/>
          <w:sz w:val="24"/>
          <w:szCs w:val="24"/>
        </w:rPr>
        <w:t>, lies back of</w:t>
      </w:r>
      <w:r>
        <w:rPr>
          <w:rFonts w:ascii="Arial" w:hAnsi="Arial" w:cs="Arial"/>
          <w:sz w:val="24"/>
          <w:szCs w:val="24"/>
        </w:rPr>
        <w:t>,</w:t>
      </w:r>
      <w:r w:rsidRPr="00875EEE">
        <w:rPr>
          <w:rFonts w:ascii="Arial" w:hAnsi="Arial" w:cs="Arial"/>
          <w:sz w:val="24"/>
          <w:szCs w:val="24"/>
        </w:rPr>
        <w:t xml:space="preserve"> and is superior to</w:t>
      </w:r>
      <w:r>
        <w:rPr>
          <w:rFonts w:ascii="Arial" w:hAnsi="Arial" w:cs="Arial"/>
          <w:sz w:val="24"/>
          <w:szCs w:val="24"/>
        </w:rPr>
        <w:t>,</w:t>
      </w:r>
      <w:r w:rsidRPr="00875EEE">
        <w:rPr>
          <w:rFonts w:ascii="Arial" w:hAnsi="Arial" w:cs="Arial"/>
          <w:sz w:val="24"/>
          <w:szCs w:val="24"/>
        </w:rPr>
        <w:t xml:space="preserve"> the mere volitional faculty.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21. If God is the author of our nature</w:t>
      </w:r>
      <w:r>
        <w:rPr>
          <w:rFonts w:ascii="Arial" w:hAnsi="Arial" w:cs="Arial"/>
          <w:sz w:val="24"/>
          <w:szCs w:val="24"/>
        </w:rPr>
        <w:t>,</w:t>
      </w:r>
      <w:r w:rsidRPr="00875EEE">
        <w:rPr>
          <w:rFonts w:ascii="Arial" w:hAnsi="Arial" w:cs="Arial"/>
          <w:sz w:val="24"/>
          <w:szCs w:val="24"/>
        </w:rPr>
        <w:t xml:space="preserve"> and our nature is sin</w:t>
      </w:r>
      <w:r>
        <w:rPr>
          <w:rFonts w:ascii="Arial" w:hAnsi="Arial" w:cs="Arial"/>
          <w:sz w:val="24"/>
          <w:szCs w:val="24"/>
        </w:rPr>
        <w:t>f</w:t>
      </w:r>
      <w:r w:rsidRPr="00875EEE">
        <w:rPr>
          <w:rFonts w:ascii="Arial" w:hAnsi="Arial" w:cs="Arial"/>
          <w:sz w:val="24"/>
          <w:szCs w:val="24"/>
        </w:rPr>
        <w:t xml:space="preserve">ul, how can we avoid the conclusion that God is the author of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That conclusion would be unavoidable if, </w:t>
      </w:r>
      <w:r w:rsidRPr="00053A2A">
        <w:rPr>
          <w:rFonts w:ascii="Arial" w:hAnsi="Arial" w:cs="Arial"/>
          <w:b/>
          <w:bCs/>
          <w:sz w:val="24"/>
          <w:szCs w:val="24"/>
        </w:rPr>
        <w:t>1st</w:t>
      </w:r>
      <w:r w:rsidRPr="00875EEE">
        <w:rPr>
          <w:rFonts w:ascii="Arial" w:hAnsi="Arial" w:cs="Arial"/>
          <w:sz w:val="24"/>
          <w:szCs w:val="24"/>
        </w:rPr>
        <w:t>, sin was an essential element of o</w:t>
      </w:r>
      <w:r>
        <w:rPr>
          <w:rFonts w:ascii="Arial" w:hAnsi="Arial" w:cs="Arial"/>
          <w:sz w:val="24"/>
          <w:szCs w:val="24"/>
        </w:rPr>
        <w:t>ur</w:t>
      </w:r>
      <w:r w:rsidRPr="00875EEE">
        <w:rPr>
          <w:rFonts w:ascii="Arial" w:hAnsi="Arial" w:cs="Arial"/>
          <w:sz w:val="24"/>
          <w:szCs w:val="24"/>
        </w:rPr>
        <w:t xml:space="preserve"> nature, or if, </w:t>
      </w:r>
      <w:r w:rsidRPr="00053A2A">
        <w:rPr>
          <w:rFonts w:ascii="Arial" w:hAnsi="Arial" w:cs="Arial"/>
          <w:b/>
          <w:bCs/>
          <w:sz w:val="24"/>
          <w:szCs w:val="24"/>
        </w:rPr>
        <w:t>2nd,</w:t>
      </w:r>
      <w:r>
        <w:rPr>
          <w:rFonts w:ascii="Arial" w:hAnsi="Arial" w:cs="Arial"/>
          <w:sz w:val="24"/>
          <w:szCs w:val="24"/>
        </w:rPr>
        <w:t xml:space="preserve"> it inhered in that na</w:t>
      </w:r>
      <w:r w:rsidRPr="00875EEE">
        <w:rPr>
          <w:rFonts w:ascii="Arial" w:hAnsi="Arial" w:cs="Arial"/>
          <w:sz w:val="24"/>
          <w:szCs w:val="24"/>
        </w:rPr>
        <w:t xml:space="preserve">ture originally, as it came from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But w</w:t>
      </w:r>
      <w:r>
        <w:rPr>
          <w:rFonts w:ascii="Arial" w:hAnsi="Arial" w:cs="Arial"/>
          <w:sz w:val="24"/>
          <w:szCs w:val="24"/>
        </w:rPr>
        <w:t>e</w:t>
      </w:r>
      <w:r w:rsidRPr="00875EEE">
        <w:rPr>
          <w:rFonts w:ascii="Arial" w:hAnsi="Arial" w:cs="Arial"/>
          <w:sz w:val="24"/>
          <w:szCs w:val="24"/>
        </w:rPr>
        <w:t xml:space="preserve"> know, </w:t>
      </w:r>
      <w:r w:rsidRPr="00053A2A">
        <w:rPr>
          <w:rFonts w:ascii="Arial" w:hAnsi="Arial" w:cs="Arial"/>
          <w:b/>
          <w:bCs/>
          <w:sz w:val="24"/>
          <w:szCs w:val="24"/>
        </w:rPr>
        <w:t>1st</w:t>
      </w:r>
      <w:r w:rsidRPr="00053A2A">
        <w:rPr>
          <w:rFonts w:ascii="Arial" w:hAnsi="Arial" w:cs="Arial"/>
          <w:sz w:val="24"/>
          <w:szCs w:val="24"/>
        </w:rPr>
        <w:t>, that</w:t>
      </w:r>
      <w:r w:rsidRPr="00875EEE">
        <w:rPr>
          <w:rFonts w:ascii="Arial" w:hAnsi="Arial" w:cs="Arial"/>
          <w:sz w:val="24"/>
          <w:szCs w:val="24"/>
        </w:rPr>
        <w:t xml:space="preserve"> sin originated in the free act of man, created holy, yet fallible; </w:t>
      </w:r>
      <w:r w:rsidRPr="00053A2A">
        <w:rPr>
          <w:rFonts w:ascii="Arial" w:hAnsi="Arial" w:cs="Arial"/>
          <w:b/>
          <w:bCs/>
          <w:sz w:val="24"/>
          <w:szCs w:val="24"/>
        </w:rPr>
        <w:t>2nd</w:t>
      </w:r>
      <w:r w:rsidRPr="00875EEE">
        <w:rPr>
          <w:rFonts w:ascii="Arial" w:hAnsi="Arial" w:cs="Arial"/>
          <w:sz w:val="24"/>
          <w:szCs w:val="24"/>
        </w:rPr>
        <w:t>, that entire cor</w:t>
      </w:r>
      <w:r>
        <w:rPr>
          <w:rFonts w:ascii="Arial" w:hAnsi="Arial" w:cs="Arial"/>
          <w:sz w:val="24"/>
          <w:szCs w:val="24"/>
        </w:rPr>
        <w:t>ru</w:t>
      </w:r>
      <w:r w:rsidRPr="00875EEE">
        <w:rPr>
          <w:rFonts w:ascii="Arial" w:hAnsi="Arial" w:cs="Arial"/>
          <w:sz w:val="24"/>
          <w:szCs w:val="24"/>
        </w:rPr>
        <w:t xml:space="preserve">ption of nature sprang from that sin; and, </w:t>
      </w:r>
      <w:r w:rsidRPr="00053A2A">
        <w:rPr>
          <w:rFonts w:ascii="Arial" w:hAnsi="Arial" w:cs="Arial"/>
          <w:b/>
          <w:bCs/>
          <w:sz w:val="24"/>
          <w:szCs w:val="24"/>
        </w:rPr>
        <w:t>3rd</w:t>
      </w:r>
      <w:r w:rsidRPr="00875EEE">
        <w:rPr>
          <w:rFonts w:ascii="Arial" w:hAnsi="Arial" w:cs="Arial"/>
          <w:sz w:val="24"/>
          <w:szCs w:val="24"/>
        </w:rPr>
        <w:t>, that</w:t>
      </w:r>
      <w:r>
        <w:rPr>
          <w:rFonts w:ascii="Arial" w:hAnsi="Arial" w:cs="Arial"/>
          <w:sz w:val="24"/>
          <w:szCs w:val="24"/>
        </w:rPr>
        <w:t>,</w:t>
      </w:r>
      <w:r w:rsidRPr="00875EEE">
        <w:rPr>
          <w:rFonts w:ascii="Arial" w:hAnsi="Arial" w:cs="Arial"/>
          <w:sz w:val="24"/>
          <w:szCs w:val="24"/>
        </w:rPr>
        <w:t xml:space="preserve"> in consequence of sin</w:t>
      </w:r>
      <w:r>
        <w:rPr>
          <w:rFonts w:ascii="Arial" w:hAnsi="Arial" w:cs="Arial"/>
          <w:sz w:val="24"/>
          <w:szCs w:val="24"/>
        </w:rPr>
        <w:t>,</w:t>
      </w:r>
      <w:r w:rsidRPr="00875EEE">
        <w:rPr>
          <w:rFonts w:ascii="Arial" w:hAnsi="Arial" w:cs="Arial"/>
          <w:sz w:val="24"/>
          <w:szCs w:val="24"/>
        </w:rPr>
        <w:t xml:space="preserve"> God has justly withdrawn the conservative influences of his Holy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Spirit, and left men to the natural and </w:t>
      </w:r>
      <w:r>
        <w:rPr>
          <w:rFonts w:ascii="Arial" w:hAnsi="Arial" w:cs="Arial"/>
          <w:sz w:val="24"/>
          <w:szCs w:val="24"/>
        </w:rPr>
        <w:t>p</w:t>
      </w:r>
      <w:r w:rsidRPr="00875EEE">
        <w:rPr>
          <w:rFonts w:ascii="Arial" w:hAnsi="Arial" w:cs="Arial"/>
          <w:sz w:val="24"/>
          <w:szCs w:val="24"/>
        </w:rPr>
        <w:t xml:space="preserve">enal consequences of their sin. — See Calvin’s </w:t>
      </w:r>
      <w:r w:rsidRPr="00053A2A">
        <w:rPr>
          <w:rFonts w:ascii="Arial" w:hAnsi="Arial" w:cs="Arial"/>
          <w:i/>
          <w:iCs/>
          <w:sz w:val="24"/>
          <w:szCs w:val="24"/>
        </w:rPr>
        <w:t>Institutes</w:t>
      </w:r>
      <w:r>
        <w:rPr>
          <w:rFonts w:ascii="Arial" w:hAnsi="Arial" w:cs="Arial"/>
          <w:sz w:val="24"/>
          <w:szCs w:val="24"/>
        </w:rPr>
        <w:t xml:space="preserve">, </w:t>
      </w:r>
      <w:r w:rsidRPr="00875EEE">
        <w:rPr>
          <w:rFonts w:ascii="Arial" w:hAnsi="Arial" w:cs="Arial"/>
          <w:sz w:val="24"/>
          <w:szCs w:val="24"/>
        </w:rPr>
        <w:t xml:space="preserve">Lib. II., Chap. I., sec. 6 and 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22. How can this doctrine he reconciled with the libe</w:t>
      </w:r>
      <w:r>
        <w:rPr>
          <w:rFonts w:ascii="Arial" w:hAnsi="Arial" w:cs="Arial"/>
          <w:sz w:val="24"/>
          <w:szCs w:val="24"/>
        </w:rPr>
        <w:t>rt</w:t>
      </w:r>
      <w:r w:rsidRPr="00875EEE">
        <w:rPr>
          <w:rFonts w:ascii="Arial" w:hAnsi="Arial" w:cs="Arial"/>
          <w:sz w:val="24"/>
          <w:szCs w:val="24"/>
        </w:rPr>
        <w:t xml:space="preserve">y of man and his responsibility for his acts?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053A2A">
        <w:rPr>
          <w:rFonts w:ascii="Arial" w:hAnsi="Arial" w:cs="Arial"/>
          <w:b/>
          <w:bCs/>
          <w:sz w:val="24"/>
          <w:szCs w:val="24"/>
        </w:rPr>
        <w:t>1st.</w:t>
      </w:r>
      <w:r w:rsidRPr="00875EEE">
        <w:rPr>
          <w:rFonts w:ascii="Arial" w:hAnsi="Arial" w:cs="Arial"/>
          <w:sz w:val="24"/>
          <w:szCs w:val="24"/>
        </w:rPr>
        <w:t xml:space="preserve"> Consciousness affirms that a man is always responsible for his free actions, and that his act is always free when he wills as, on the whole, he prefers to will. </w:t>
      </w:r>
      <w:r w:rsidRPr="00053A2A">
        <w:rPr>
          <w:rFonts w:ascii="Arial" w:hAnsi="Arial" w:cs="Arial"/>
          <w:b/>
          <w:bCs/>
          <w:sz w:val="24"/>
          <w:szCs w:val="24"/>
        </w:rPr>
        <w:t>2nd</w:t>
      </w:r>
      <w:r w:rsidRPr="00875EEE">
        <w:rPr>
          <w:rFonts w:ascii="Arial" w:hAnsi="Arial" w:cs="Arial"/>
          <w:sz w:val="24"/>
          <w:szCs w:val="24"/>
        </w:rPr>
        <w:t xml:space="preserve">. Original sin consists </w:t>
      </w:r>
      <w:r>
        <w:rPr>
          <w:rFonts w:ascii="Arial" w:hAnsi="Arial" w:cs="Arial"/>
          <w:sz w:val="24"/>
          <w:szCs w:val="24"/>
        </w:rPr>
        <w:t>of</w:t>
      </w:r>
      <w:r w:rsidRPr="00875EEE">
        <w:rPr>
          <w:rFonts w:ascii="Arial" w:hAnsi="Arial" w:cs="Arial"/>
          <w:sz w:val="24"/>
          <w:szCs w:val="24"/>
        </w:rPr>
        <w:t xml:space="preserve"> corrupt dispositions, and, therefore, in every sin</w:t>
      </w:r>
      <w:r>
        <w:rPr>
          <w:rFonts w:ascii="Arial" w:hAnsi="Arial" w:cs="Arial"/>
          <w:sz w:val="24"/>
          <w:szCs w:val="24"/>
        </w:rPr>
        <w:t>,</w:t>
      </w:r>
      <w:r w:rsidRPr="00875EEE">
        <w:rPr>
          <w:rFonts w:ascii="Arial" w:hAnsi="Arial" w:cs="Arial"/>
          <w:sz w:val="24"/>
          <w:szCs w:val="24"/>
        </w:rPr>
        <w:t xml:space="preserve"> a man acts freely, because he acts precisely as he is disposed to act. </w:t>
      </w:r>
      <w:r w:rsidRPr="00053A2A">
        <w:rPr>
          <w:rFonts w:ascii="Arial" w:hAnsi="Arial" w:cs="Arial"/>
          <w:b/>
          <w:bCs/>
          <w:sz w:val="24"/>
          <w:szCs w:val="24"/>
        </w:rPr>
        <w:t>3rd</w:t>
      </w:r>
      <w:r w:rsidRPr="00875EEE">
        <w:rPr>
          <w:rFonts w:ascii="Arial" w:hAnsi="Arial" w:cs="Arial"/>
          <w:sz w:val="24"/>
          <w:szCs w:val="24"/>
        </w:rPr>
        <w:t>. Consciousness affirms that inabil</w:t>
      </w:r>
      <w:r>
        <w:rPr>
          <w:rFonts w:ascii="Arial" w:hAnsi="Arial" w:cs="Arial"/>
          <w:sz w:val="24"/>
          <w:szCs w:val="24"/>
        </w:rPr>
        <w:t>ity is not inconsistent with re</w:t>
      </w:r>
      <w:r w:rsidRPr="00875EEE">
        <w:rPr>
          <w:rFonts w:ascii="Arial" w:hAnsi="Arial" w:cs="Arial"/>
          <w:sz w:val="24"/>
          <w:szCs w:val="24"/>
        </w:rPr>
        <w:t xml:space="preserve">sponsibility. The inherent </w:t>
      </w:r>
      <w:r>
        <w:rPr>
          <w:rFonts w:ascii="Arial" w:hAnsi="Arial" w:cs="Arial"/>
          <w:sz w:val="24"/>
          <w:szCs w:val="24"/>
        </w:rPr>
        <w:t>h</w:t>
      </w:r>
      <w:r w:rsidRPr="00875EEE">
        <w:rPr>
          <w:rFonts w:ascii="Arial" w:hAnsi="Arial" w:cs="Arial"/>
          <w:sz w:val="24"/>
          <w:szCs w:val="24"/>
        </w:rPr>
        <w:t>abit or</w:t>
      </w:r>
      <w:r>
        <w:rPr>
          <w:rFonts w:ascii="Arial" w:hAnsi="Arial" w:cs="Arial"/>
          <w:sz w:val="24"/>
          <w:szCs w:val="24"/>
        </w:rPr>
        <w:t xml:space="preserve"> disposition of the will deter</w:t>
      </w:r>
      <w:r w:rsidRPr="00875EEE">
        <w:rPr>
          <w:rFonts w:ascii="Arial" w:hAnsi="Arial" w:cs="Arial"/>
          <w:sz w:val="24"/>
          <w:szCs w:val="24"/>
        </w:rPr>
        <w:t>mines his action</w:t>
      </w:r>
      <w:r>
        <w:rPr>
          <w:rFonts w:ascii="Arial" w:hAnsi="Arial" w:cs="Arial"/>
          <w:sz w:val="24"/>
          <w:szCs w:val="24"/>
        </w:rPr>
        <w:t>;</w:t>
      </w:r>
      <w:r w:rsidRPr="00875EEE">
        <w:rPr>
          <w:rFonts w:ascii="Arial" w:hAnsi="Arial" w:cs="Arial"/>
          <w:sz w:val="24"/>
          <w:szCs w:val="24"/>
        </w:rPr>
        <w:t xml:space="preserve"> but no man, by a mere choice or volition, can change his disposition. — See Chap. </w:t>
      </w:r>
      <w:r>
        <w:rPr>
          <w:rFonts w:ascii="Arial" w:hAnsi="Arial" w:cs="Arial"/>
          <w:sz w:val="24"/>
          <w:szCs w:val="24"/>
        </w:rPr>
        <w:t>18</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uestions 4 and 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23. How is this corruption of nature propagated?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Several theories have been held on this subject.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1st. The Manich</w:t>
      </w:r>
      <w:r>
        <w:rPr>
          <w:rFonts w:ascii="Arial" w:hAnsi="Arial" w:cs="Arial"/>
          <w:sz w:val="24"/>
          <w:szCs w:val="24"/>
        </w:rPr>
        <w:t>e</w:t>
      </w:r>
      <w:r w:rsidRPr="00875EEE">
        <w:rPr>
          <w:rFonts w:ascii="Arial" w:hAnsi="Arial" w:cs="Arial"/>
          <w:sz w:val="24"/>
          <w:szCs w:val="24"/>
        </w:rPr>
        <w:t xml:space="preserve">an doctrine was, that matter, eternal and self-existent, is inherently corrupt and corrupting; all souls, therefore, being </w:t>
      </w:r>
      <w:r>
        <w:rPr>
          <w:rFonts w:ascii="Arial" w:hAnsi="Arial" w:cs="Arial"/>
          <w:sz w:val="24"/>
          <w:szCs w:val="24"/>
        </w:rPr>
        <w:t>each</w:t>
      </w:r>
      <w:r w:rsidRPr="00875EEE">
        <w:rPr>
          <w:rFonts w:ascii="Arial" w:hAnsi="Arial" w:cs="Arial"/>
          <w:sz w:val="24"/>
          <w:szCs w:val="24"/>
        </w:rPr>
        <w:t xml:space="preserve"> created pure, become vitiated</w:t>
      </w:r>
      <w:r>
        <w:rPr>
          <w:rFonts w:ascii="Arial" w:hAnsi="Arial" w:cs="Arial"/>
          <w:sz w:val="24"/>
          <w:szCs w:val="24"/>
        </w:rPr>
        <w:t xml:space="preserve"> [spoilt] </w:t>
      </w:r>
      <w:r w:rsidRPr="00875EEE">
        <w:rPr>
          <w:rFonts w:ascii="Arial" w:hAnsi="Arial" w:cs="Arial"/>
          <w:sz w:val="24"/>
          <w:szCs w:val="24"/>
        </w:rPr>
        <w:t xml:space="preserve"> from connection with their bodies. — Mosheim</w:t>
      </w:r>
      <w:r>
        <w:rPr>
          <w:rFonts w:ascii="Arial" w:hAnsi="Arial" w:cs="Arial"/>
          <w:sz w:val="24"/>
          <w:szCs w:val="24"/>
        </w:rPr>
        <w:t>,</w:t>
      </w:r>
      <w:r w:rsidRPr="00875EEE">
        <w:rPr>
          <w:rFonts w:ascii="Arial" w:hAnsi="Arial" w:cs="Arial"/>
          <w:sz w:val="24"/>
          <w:szCs w:val="24"/>
        </w:rPr>
        <w:t xml:space="preserve"> Book I., Part II., Chap. V.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Some have supposed that all human souls were created co</w:t>
      </w:r>
      <w:r>
        <w:rPr>
          <w:rFonts w:ascii="Arial" w:hAnsi="Arial" w:cs="Arial"/>
          <w:sz w:val="24"/>
          <w:szCs w:val="24"/>
        </w:rPr>
        <w:t>n</w:t>
      </w:r>
      <w:r w:rsidRPr="00875EEE">
        <w:rPr>
          <w:rFonts w:ascii="Arial" w:hAnsi="Arial" w:cs="Arial"/>
          <w:sz w:val="24"/>
          <w:szCs w:val="24"/>
        </w:rPr>
        <w:t xml:space="preserve">temporaneously </w:t>
      </w:r>
      <w:r>
        <w:rPr>
          <w:rFonts w:ascii="Arial" w:hAnsi="Arial" w:cs="Arial"/>
          <w:sz w:val="24"/>
          <w:szCs w:val="24"/>
        </w:rPr>
        <w:t xml:space="preserve">[at the same time] </w:t>
      </w:r>
      <w:r w:rsidRPr="00875EEE">
        <w:rPr>
          <w:rFonts w:ascii="Arial" w:hAnsi="Arial" w:cs="Arial"/>
          <w:sz w:val="24"/>
          <w:szCs w:val="24"/>
        </w:rPr>
        <w:t xml:space="preserve">with Adam, having since remained in a state of unconsciousness to the moment of their individual births, and that, by </w:t>
      </w:r>
      <w:r>
        <w:rPr>
          <w:rFonts w:ascii="Arial" w:hAnsi="Arial" w:cs="Arial"/>
          <w:sz w:val="24"/>
          <w:szCs w:val="24"/>
        </w:rPr>
        <w:t>R</w:t>
      </w:r>
      <w:r w:rsidRPr="00875EEE">
        <w:rPr>
          <w:rFonts w:ascii="Arial" w:hAnsi="Arial" w:cs="Arial"/>
          <w:sz w:val="24"/>
          <w:szCs w:val="24"/>
        </w:rPr>
        <w:t xml:space="preserve">ome law of connection, they became depraved together with him.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doctrine designated “</w:t>
      </w:r>
      <w:r w:rsidRPr="001F0654">
        <w:rPr>
          <w:rFonts w:ascii="Arial" w:hAnsi="Arial" w:cs="Arial"/>
          <w:i/>
          <w:iCs/>
          <w:sz w:val="24"/>
          <w:szCs w:val="24"/>
        </w:rPr>
        <w:t>ex traduce</w:t>
      </w:r>
      <w:r w:rsidRPr="00875EEE">
        <w:rPr>
          <w:rFonts w:ascii="Arial" w:hAnsi="Arial" w:cs="Arial"/>
          <w:sz w:val="24"/>
          <w:szCs w:val="24"/>
        </w:rPr>
        <w:t xml:space="preserve">” supposes that, by some law of spiritual generation, </w:t>
      </w:r>
      <w:r>
        <w:rPr>
          <w:rFonts w:ascii="Arial" w:hAnsi="Arial" w:cs="Arial"/>
          <w:sz w:val="24"/>
          <w:szCs w:val="24"/>
        </w:rPr>
        <w:t>the soul of the child is propa</w:t>
      </w:r>
      <w:r w:rsidRPr="00875EEE">
        <w:rPr>
          <w:rFonts w:ascii="Arial" w:hAnsi="Arial" w:cs="Arial"/>
          <w:sz w:val="24"/>
          <w:szCs w:val="24"/>
        </w:rPr>
        <w:t>gated by, and derives its qualities from</w:t>
      </w:r>
      <w:r>
        <w:rPr>
          <w:rFonts w:ascii="Arial" w:hAnsi="Arial" w:cs="Arial"/>
          <w:sz w:val="24"/>
          <w:szCs w:val="24"/>
        </w:rPr>
        <w:t>,</w:t>
      </w:r>
      <w:r w:rsidRPr="00875EEE">
        <w:rPr>
          <w:rFonts w:ascii="Arial" w:hAnsi="Arial" w:cs="Arial"/>
          <w:sz w:val="24"/>
          <w:szCs w:val="24"/>
        </w:rPr>
        <w:t xml:space="preserve"> the souls of its parent</w:t>
      </w:r>
      <w:r>
        <w:rPr>
          <w:rFonts w:ascii="Arial" w:hAnsi="Arial" w:cs="Arial"/>
          <w:sz w:val="24"/>
          <w:szCs w:val="24"/>
        </w:rPr>
        <w:t xml:space="preserve">s. </w:t>
      </w:r>
      <w:r w:rsidRPr="00875EEE">
        <w:rPr>
          <w:rFonts w:ascii="Arial" w:hAnsi="Arial" w:cs="Arial"/>
          <w:sz w:val="24"/>
          <w:szCs w:val="24"/>
        </w:rPr>
        <w:t xml:space="preserve">This view is now universally abandoned. Yet it is evident that the soul of the child is created after the analogy of the souls of its parents, </w:t>
      </w:r>
      <w:r>
        <w:rPr>
          <w:rFonts w:ascii="Arial" w:hAnsi="Arial" w:cs="Arial"/>
          <w:sz w:val="24"/>
          <w:szCs w:val="24"/>
        </w:rPr>
        <w:t>that is</w:t>
      </w:r>
      <w:r w:rsidRPr="00875EEE">
        <w:rPr>
          <w:rFonts w:ascii="Arial" w:hAnsi="Arial" w:cs="Arial"/>
          <w:sz w:val="24"/>
          <w:szCs w:val="24"/>
        </w:rPr>
        <w:t>, the child is like the parent, mentall</w:t>
      </w:r>
      <w:r>
        <w:rPr>
          <w:rFonts w:ascii="Arial" w:hAnsi="Arial" w:cs="Arial"/>
          <w:sz w:val="24"/>
          <w:szCs w:val="24"/>
        </w:rPr>
        <w:t>y and moral</w:t>
      </w:r>
      <w:r w:rsidRPr="00875EEE">
        <w:rPr>
          <w:rFonts w:ascii="Arial" w:hAnsi="Arial" w:cs="Arial"/>
          <w:sz w:val="24"/>
          <w:szCs w:val="24"/>
        </w:rPr>
        <w:t>ly, as well as physically. And sure</w:t>
      </w:r>
      <w:r>
        <w:rPr>
          <w:rFonts w:ascii="Arial" w:hAnsi="Arial" w:cs="Arial"/>
          <w:sz w:val="24"/>
          <w:szCs w:val="24"/>
        </w:rPr>
        <w:t>ly the soul of the child deter</w:t>
      </w:r>
      <w:r w:rsidRPr="00875EEE">
        <w:rPr>
          <w:rFonts w:ascii="Arial" w:hAnsi="Arial" w:cs="Arial"/>
          <w:sz w:val="24"/>
          <w:szCs w:val="24"/>
        </w:rPr>
        <w:t xml:space="preserve">mines the individual idiosyncrasies </w:t>
      </w:r>
      <w:r>
        <w:rPr>
          <w:rFonts w:ascii="Arial" w:hAnsi="Arial" w:cs="Arial"/>
          <w:sz w:val="24"/>
          <w:szCs w:val="24"/>
        </w:rPr>
        <w:t xml:space="preserve">[qualities] </w:t>
      </w:r>
      <w:r w:rsidRPr="00875EEE">
        <w:rPr>
          <w:rFonts w:ascii="Arial" w:hAnsi="Arial" w:cs="Arial"/>
          <w:sz w:val="24"/>
          <w:szCs w:val="24"/>
        </w:rPr>
        <w:t>of the body in the womb, not the body of the soul</w:t>
      </w:r>
      <w:r>
        <w:rPr>
          <w:rFonts w:ascii="Arial" w:hAnsi="Arial" w:cs="Arial"/>
          <w:sz w:val="24"/>
          <w:szCs w:val="24"/>
        </w:rPr>
        <w:t>,</w:t>
      </w:r>
      <w:r w:rsidRPr="00875EEE">
        <w:rPr>
          <w:rFonts w:ascii="Arial" w:hAnsi="Arial" w:cs="Arial"/>
          <w:sz w:val="24"/>
          <w:szCs w:val="24"/>
        </w:rPr>
        <w:t xml:space="preserve"> as appears evident from the universally recogni</w:t>
      </w:r>
      <w:r>
        <w:rPr>
          <w:rFonts w:ascii="Arial" w:hAnsi="Arial" w:cs="Arial"/>
          <w:sz w:val="24"/>
          <w:szCs w:val="24"/>
        </w:rPr>
        <w:t>s</w:t>
      </w:r>
      <w:r w:rsidRPr="00875EEE">
        <w:rPr>
          <w:rFonts w:ascii="Arial" w:hAnsi="Arial" w:cs="Arial"/>
          <w:sz w:val="24"/>
          <w:szCs w:val="24"/>
        </w:rPr>
        <w:t xml:space="preserve">ed truth of </w:t>
      </w:r>
      <w:r>
        <w:rPr>
          <w:rFonts w:ascii="Arial" w:hAnsi="Arial" w:cs="Arial"/>
          <w:sz w:val="24"/>
          <w:szCs w:val="24"/>
        </w:rPr>
        <w:t xml:space="preserve">the shape of the body, </w:t>
      </w:r>
      <w:r w:rsidRPr="00875EEE">
        <w:rPr>
          <w:rFonts w:ascii="Arial" w:hAnsi="Arial" w:cs="Arial"/>
          <w:sz w:val="24"/>
          <w:szCs w:val="24"/>
        </w:rPr>
        <w:t xml:space="preserve">etc.,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sufficient answer is</w:t>
      </w:r>
      <w:r>
        <w:rPr>
          <w:rFonts w:ascii="Arial" w:hAnsi="Arial" w:cs="Arial"/>
          <w:sz w:val="24"/>
          <w:szCs w:val="24"/>
        </w:rPr>
        <w:t>,</w:t>
      </w:r>
      <w:r w:rsidRPr="00875EEE">
        <w:rPr>
          <w:rFonts w:ascii="Arial" w:hAnsi="Arial" w:cs="Arial"/>
          <w:sz w:val="24"/>
          <w:szCs w:val="24"/>
        </w:rPr>
        <w:t xml:space="preserve"> that the moral health of the soul </w:t>
      </w:r>
      <w:r>
        <w:rPr>
          <w:rFonts w:ascii="Arial" w:hAnsi="Arial" w:cs="Arial"/>
          <w:sz w:val="24"/>
          <w:szCs w:val="24"/>
        </w:rPr>
        <w:t xml:space="preserve">depends </w:t>
      </w:r>
      <w:r w:rsidRPr="00875EEE">
        <w:rPr>
          <w:rFonts w:ascii="Arial" w:hAnsi="Arial" w:cs="Arial"/>
          <w:sz w:val="24"/>
          <w:szCs w:val="24"/>
        </w:rPr>
        <w:t xml:space="preserve">on its communion with God. But, because of God’s displeasure with the race, he creates every infant soul in a state judicially excluded from </w:t>
      </w:r>
      <w:r>
        <w:rPr>
          <w:rFonts w:ascii="Arial" w:hAnsi="Arial" w:cs="Arial"/>
          <w:sz w:val="24"/>
          <w:szCs w:val="24"/>
        </w:rPr>
        <w:t>his</w:t>
      </w:r>
      <w:r w:rsidRPr="00875EEE">
        <w:rPr>
          <w:rFonts w:ascii="Arial" w:hAnsi="Arial" w:cs="Arial"/>
          <w:sz w:val="24"/>
          <w:szCs w:val="24"/>
        </w:rPr>
        <w:t xml:space="preserve"> fellowship, and hence the tendency to sin. — </w:t>
      </w:r>
      <w:r w:rsidRPr="00C372E1">
        <w:rPr>
          <w:rFonts w:ascii="Arial" w:hAnsi="Arial" w:cs="Arial"/>
          <w:i/>
          <w:iCs/>
          <w:sz w:val="24"/>
          <w:szCs w:val="24"/>
        </w:rPr>
        <w:t>Confession of Faith</w:t>
      </w:r>
      <w:r w:rsidRPr="00875EEE">
        <w:rPr>
          <w:rFonts w:ascii="Arial" w:hAnsi="Arial" w:cs="Arial"/>
          <w:sz w:val="24"/>
          <w:szCs w:val="24"/>
        </w:rPr>
        <w:t xml:space="preserve">, Chap. VI., sec. 3; Gen. </w:t>
      </w:r>
      <w:r>
        <w:rPr>
          <w:rFonts w:ascii="Arial" w:hAnsi="Arial" w:cs="Arial"/>
          <w:sz w:val="24"/>
          <w:szCs w:val="24"/>
        </w:rPr>
        <w:t>5:</w:t>
      </w:r>
      <w:r w:rsidRPr="00875EEE">
        <w:rPr>
          <w:rFonts w:ascii="Arial" w:hAnsi="Arial" w:cs="Arial"/>
          <w:sz w:val="24"/>
          <w:szCs w:val="24"/>
        </w:rPr>
        <w:t xml:space="preserve">3; Ps. </w:t>
      </w:r>
      <w:r>
        <w:rPr>
          <w:rFonts w:ascii="Arial" w:hAnsi="Arial" w:cs="Arial"/>
          <w:sz w:val="24"/>
          <w:szCs w:val="24"/>
        </w:rPr>
        <w:t>57:</w:t>
      </w:r>
      <w:r w:rsidRPr="00875EEE">
        <w:rPr>
          <w:rFonts w:ascii="Arial" w:hAnsi="Arial" w:cs="Arial"/>
          <w:sz w:val="24"/>
          <w:szCs w:val="24"/>
        </w:rPr>
        <w:t xml:space="preserve">5; Job </w:t>
      </w:r>
      <w:r>
        <w:rPr>
          <w:rFonts w:ascii="Arial" w:hAnsi="Arial" w:cs="Arial"/>
          <w:sz w:val="24"/>
          <w:szCs w:val="24"/>
        </w:rPr>
        <w:t>14:</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15:</w:t>
      </w:r>
      <w:r w:rsidRPr="00875EEE">
        <w:rPr>
          <w:rFonts w:ascii="Arial" w:hAnsi="Arial" w:cs="Arial"/>
          <w:sz w:val="24"/>
          <w:szCs w:val="24"/>
        </w:rPr>
        <w:t xml:space="preserve">14; John </w:t>
      </w:r>
      <w:r>
        <w:rPr>
          <w:rFonts w:ascii="Arial" w:hAnsi="Arial" w:cs="Arial"/>
          <w:sz w:val="24"/>
          <w:szCs w:val="24"/>
        </w:rPr>
        <w:t>3:</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24. In what sense may sin be the punishment of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In the way of natural consequence (</w:t>
      </w:r>
      <w:r>
        <w:rPr>
          <w:rFonts w:ascii="Arial" w:hAnsi="Arial" w:cs="Arial"/>
          <w:sz w:val="24"/>
          <w:szCs w:val="24"/>
        </w:rPr>
        <w:t>1</w:t>
      </w:r>
      <w:r w:rsidRPr="00875EEE">
        <w:rPr>
          <w:rFonts w:ascii="Arial" w:hAnsi="Arial" w:cs="Arial"/>
          <w:sz w:val="24"/>
          <w:szCs w:val="24"/>
        </w:rPr>
        <w:t xml:space="preserve">.) in the interior working of the soul itself, </w:t>
      </w:r>
      <w:r>
        <w:rPr>
          <w:rFonts w:ascii="Arial" w:hAnsi="Arial" w:cs="Arial"/>
          <w:sz w:val="24"/>
          <w:szCs w:val="24"/>
        </w:rPr>
        <w:t xml:space="preserve">and </w:t>
      </w:r>
      <w:r w:rsidRPr="00875EEE">
        <w:rPr>
          <w:rFonts w:ascii="Arial" w:hAnsi="Arial" w:cs="Arial"/>
          <w:sz w:val="24"/>
          <w:szCs w:val="24"/>
        </w:rPr>
        <w:t>in the derangement of its powers; (2.) in the entangled relations of the sinner with God and his fellow</w:t>
      </w:r>
      <w:r>
        <w:rPr>
          <w:rFonts w:ascii="Arial" w:hAnsi="Arial" w:cs="Arial"/>
          <w:sz w:val="24"/>
          <w:szCs w:val="24"/>
        </w:rPr>
        <w:t xml:space="preserve"> </w:t>
      </w:r>
      <w:r w:rsidRPr="00875EEE">
        <w:rPr>
          <w:rFonts w:ascii="Arial" w:hAnsi="Arial" w:cs="Arial"/>
          <w:sz w:val="24"/>
          <w:szCs w:val="24"/>
        </w:rPr>
        <w:t xml:space="preserve">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In the way of judicial abandonment. Because of sin</w:t>
      </w:r>
      <w:r>
        <w:rPr>
          <w:rFonts w:ascii="Arial" w:hAnsi="Arial" w:cs="Arial"/>
          <w:sz w:val="24"/>
          <w:szCs w:val="24"/>
        </w:rPr>
        <w:t>,</w:t>
      </w:r>
      <w:r w:rsidRPr="00875EEE">
        <w:rPr>
          <w:rFonts w:ascii="Arial" w:hAnsi="Arial" w:cs="Arial"/>
          <w:sz w:val="24"/>
          <w:szCs w:val="24"/>
        </w:rPr>
        <w:t xml:space="preserve"> God withdraws his Holy Spirit, and further sin </w:t>
      </w:r>
      <w:r>
        <w:rPr>
          <w:rFonts w:ascii="Arial" w:hAnsi="Arial" w:cs="Arial"/>
          <w:sz w:val="24"/>
          <w:szCs w:val="24"/>
        </w:rPr>
        <w:t>becomes its</w:t>
      </w:r>
      <w:r w:rsidRPr="00875EEE">
        <w:rPr>
          <w:rFonts w:ascii="Arial" w:hAnsi="Arial" w:cs="Arial"/>
          <w:sz w:val="24"/>
          <w:szCs w:val="24"/>
        </w:rPr>
        <w:t xml:space="preserve"> consequence. —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w:t>
      </w:r>
      <w:r w:rsidRPr="00875EEE">
        <w:rPr>
          <w:rFonts w:ascii="Arial" w:hAnsi="Arial" w:cs="Arial"/>
          <w:sz w:val="24"/>
          <w:szCs w:val="24"/>
        </w:rPr>
        <w:t xml:space="preserve">24-28.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25. What distinction do the Romanists make between mortal and venial sins?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By mortal sins</w:t>
      </w:r>
      <w:r>
        <w:rPr>
          <w:rFonts w:ascii="Arial" w:hAnsi="Arial" w:cs="Arial"/>
          <w:sz w:val="24"/>
          <w:szCs w:val="24"/>
        </w:rPr>
        <w:t>,</w:t>
      </w:r>
      <w:r w:rsidRPr="00875EEE">
        <w:rPr>
          <w:rFonts w:ascii="Arial" w:hAnsi="Arial" w:cs="Arial"/>
          <w:sz w:val="24"/>
          <w:szCs w:val="24"/>
        </w:rPr>
        <w:t xml:space="preserve"> they mean those that turn away the soul from God, and forfeit baptismal grace. By venial sins</w:t>
      </w:r>
      <w:r>
        <w:rPr>
          <w:rFonts w:ascii="Arial" w:hAnsi="Arial" w:cs="Arial"/>
          <w:sz w:val="24"/>
          <w:szCs w:val="24"/>
        </w:rPr>
        <w:t>,</w:t>
      </w:r>
      <w:r w:rsidRPr="00875EEE">
        <w:rPr>
          <w:rFonts w:ascii="Arial" w:hAnsi="Arial" w:cs="Arial"/>
          <w:sz w:val="24"/>
          <w:szCs w:val="24"/>
        </w:rPr>
        <w:t xml:space="preserve"> they mean those which only impede the course of the soul to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objections ar</w:t>
      </w:r>
      <w:r>
        <w:rPr>
          <w:rFonts w:ascii="Arial" w:hAnsi="Arial" w:cs="Arial"/>
          <w:sz w:val="24"/>
          <w:szCs w:val="24"/>
        </w:rPr>
        <w:t>e</w:t>
      </w:r>
      <w:r w:rsidRPr="00875EEE">
        <w:rPr>
          <w:rFonts w:ascii="Arial" w:hAnsi="Arial" w:cs="Arial"/>
          <w:sz w:val="24"/>
          <w:szCs w:val="24"/>
        </w:rPr>
        <w:t xml:space="preserve">, </w:t>
      </w:r>
      <w:r w:rsidRPr="001F0654">
        <w:rPr>
          <w:rFonts w:ascii="Arial" w:hAnsi="Arial" w:cs="Arial"/>
          <w:b/>
          <w:bCs/>
          <w:sz w:val="24"/>
          <w:szCs w:val="24"/>
        </w:rPr>
        <w:t>1st.</w:t>
      </w:r>
      <w:r w:rsidRPr="00875EEE">
        <w:rPr>
          <w:rFonts w:ascii="Arial" w:hAnsi="Arial" w:cs="Arial"/>
          <w:sz w:val="24"/>
          <w:szCs w:val="24"/>
        </w:rPr>
        <w:t xml:space="preserve"> This distinction is never made in the Scriptures. </w:t>
      </w:r>
      <w:r w:rsidRPr="001F0654">
        <w:rPr>
          <w:rFonts w:ascii="Arial" w:hAnsi="Arial" w:cs="Arial"/>
          <w:b/>
          <w:bCs/>
          <w:sz w:val="24"/>
          <w:szCs w:val="24"/>
        </w:rPr>
        <w:t>2nd</w:t>
      </w:r>
      <w:r w:rsidRPr="00875EEE">
        <w:rPr>
          <w:rFonts w:ascii="Arial" w:hAnsi="Arial" w:cs="Arial"/>
          <w:sz w:val="24"/>
          <w:szCs w:val="24"/>
        </w:rPr>
        <w:t xml:space="preserve">. Except for the sacrifice of Christ, every sin is mortal — James </w:t>
      </w:r>
      <w:r>
        <w:rPr>
          <w:rFonts w:ascii="Arial" w:hAnsi="Arial" w:cs="Arial"/>
          <w:sz w:val="24"/>
          <w:szCs w:val="24"/>
        </w:rPr>
        <w:t>2:</w:t>
      </w:r>
      <w:r w:rsidRPr="00875EEE">
        <w:rPr>
          <w:rFonts w:ascii="Arial" w:hAnsi="Arial" w:cs="Arial"/>
          <w:sz w:val="24"/>
          <w:szCs w:val="24"/>
        </w:rPr>
        <w:t xml:space="preserve">10; Gal. </w:t>
      </w:r>
      <w:r>
        <w:rPr>
          <w:rFonts w:ascii="Arial" w:hAnsi="Arial" w:cs="Arial"/>
          <w:sz w:val="24"/>
          <w:szCs w:val="24"/>
        </w:rPr>
        <w:t>3:</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26. Wh</w:t>
      </w:r>
      <w:r w:rsidRPr="00875EEE">
        <w:rPr>
          <w:rFonts w:ascii="Arial" w:hAnsi="Arial" w:cs="Arial"/>
          <w:sz w:val="24"/>
          <w:szCs w:val="24"/>
        </w:rPr>
        <w:t>at do the Scriptures teach concerning the sin agains</w:t>
      </w:r>
      <w:r>
        <w:rPr>
          <w:rFonts w:ascii="Arial" w:hAnsi="Arial" w:cs="Arial"/>
          <w:sz w:val="24"/>
          <w:szCs w:val="24"/>
        </w:rPr>
        <w:t xml:space="preserve">t </w:t>
      </w:r>
      <w:r w:rsidRPr="00875EEE">
        <w:rPr>
          <w:rFonts w:ascii="Arial" w:hAnsi="Arial" w:cs="Arial"/>
          <w:sz w:val="24"/>
          <w:szCs w:val="24"/>
        </w:rPr>
        <w:t>the Holy Spirit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Matt. </w:t>
      </w:r>
      <w:r>
        <w:rPr>
          <w:rFonts w:ascii="Arial" w:hAnsi="Arial" w:cs="Arial"/>
          <w:sz w:val="24"/>
          <w:szCs w:val="24"/>
        </w:rPr>
        <w:t>12:</w:t>
      </w:r>
      <w:r w:rsidRPr="00875EEE">
        <w:rPr>
          <w:rFonts w:ascii="Arial" w:hAnsi="Arial" w:cs="Arial"/>
          <w:sz w:val="24"/>
          <w:szCs w:val="24"/>
        </w:rPr>
        <w:t>31</w:t>
      </w:r>
      <w:r>
        <w:rPr>
          <w:rFonts w:ascii="Arial" w:hAnsi="Arial" w:cs="Arial"/>
          <w:sz w:val="24"/>
          <w:szCs w:val="24"/>
        </w:rPr>
        <w:t>-</w:t>
      </w:r>
      <w:r w:rsidRPr="00875EEE">
        <w:rPr>
          <w:rFonts w:ascii="Arial" w:hAnsi="Arial" w:cs="Arial"/>
          <w:sz w:val="24"/>
          <w:szCs w:val="24"/>
        </w:rPr>
        <w:t xml:space="preserve">32; Mark </w:t>
      </w:r>
      <w:r>
        <w:rPr>
          <w:rFonts w:ascii="Arial" w:hAnsi="Arial" w:cs="Arial"/>
          <w:sz w:val="24"/>
          <w:szCs w:val="24"/>
        </w:rPr>
        <w:t>3:</w:t>
      </w:r>
      <w:r w:rsidRPr="00875EEE">
        <w:rPr>
          <w:rFonts w:ascii="Arial" w:hAnsi="Arial" w:cs="Arial"/>
          <w:sz w:val="24"/>
          <w:szCs w:val="24"/>
        </w:rPr>
        <w:t>29</w:t>
      </w:r>
      <w:r>
        <w:rPr>
          <w:rFonts w:ascii="Arial" w:hAnsi="Arial" w:cs="Arial"/>
          <w:sz w:val="24"/>
          <w:szCs w:val="24"/>
        </w:rPr>
        <w:t>-</w:t>
      </w:r>
      <w:r w:rsidRPr="00875EEE">
        <w:rPr>
          <w:rFonts w:ascii="Arial" w:hAnsi="Arial" w:cs="Arial"/>
          <w:sz w:val="24"/>
          <w:szCs w:val="24"/>
        </w:rPr>
        <w:t xml:space="preserve">30; Heb. </w:t>
      </w:r>
      <w:r>
        <w:rPr>
          <w:rFonts w:ascii="Arial" w:hAnsi="Arial" w:cs="Arial"/>
          <w:sz w:val="24"/>
          <w:szCs w:val="24"/>
        </w:rPr>
        <w:t>6:</w:t>
      </w:r>
      <w:r w:rsidRPr="00875EEE">
        <w:rPr>
          <w:rFonts w:ascii="Arial" w:hAnsi="Arial" w:cs="Arial"/>
          <w:sz w:val="24"/>
          <w:szCs w:val="24"/>
        </w:rPr>
        <w:t>4-6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 xml:space="preserve">27; 1 John </w:t>
      </w:r>
      <w:r>
        <w:rPr>
          <w:rFonts w:ascii="Arial" w:hAnsi="Arial" w:cs="Arial"/>
          <w:sz w:val="24"/>
          <w:szCs w:val="24"/>
        </w:rPr>
        <w:t>5:</w:t>
      </w:r>
      <w:r w:rsidRPr="00875EEE">
        <w:rPr>
          <w:rFonts w:ascii="Arial" w:hAnsi="Arial" w:cs="Arial"/>
          <w:sz w:val="24"/>
          <w:szCs w:val="24"/>
        </w:rPr>
        <w:t xml:space="preserve">16.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These passages appear to teach that this sin consists in the malicious rejection of the bl</w:t>
      </w:r>
      <w:r>
        <w:rPr>
          <w:rFonts w:ascii="Arial" w:hAnsi="Arial" w:cs="Arial"/>
          <w:sz w:val="24"/>
          <w:szCs w:val="24"/>
        </w:rPr>
        <w:t>o</w:t>
      </w:r>
      <w:r w:rsidRPr="00875EEE">
        <w:rPr>
          <w:rFonts w:ascii="Arial" w:hAnsi="Arial" w:cs="Arial"/>
          <w:sz w:val="24"/>
          <w:szCs w:val="24"/>
        </w:rPr>
        <w:t>od of Christ, and of the testimony of the Holy Spirit against evidence and conviction. It is called the sin against the Holy Spirit because he is immediately present in the heart of the sinner, and his testimony and influence is directly rejected and contemptu</w:t>
      </w:r>
      <w:r>
        <w:rPr>
          <w:rFonts w:ascii="Arial" w:hAnsi="Arial" w:cs="Arial"/>
          <w:sz w:val="24"/>
          <w:szCs w:val="24"/>
        </w:rPr>
        <w:t>ously resisted. It is unpardon</w:t>
      </w:r>
      <w:r w:rsidRPr="00875EEE">
        <w:rPr>
          <w:rFonts w:ascii="Arial" w:hAnsi="Arial" w:cs="Arial"/>
          <w:sz w:val="24"/>
          <w:szCs w:val="24"/>
        </w:rPr>
        <w:t>able, not because its guilt transcends the merit of Christ, or the state of the sinner transcends the renewing power of the Holy Spirit, but because it consists in the final rejection of these, and because</w:t>
      </w:r>
      <w:r>
        <w:rPr>
          <w:rFonts w:ascii="Arial" w:hAnsi="Arial" w:cs="Arial"/>
          <w:sz w:val="24"/>
          <w:szCs w:val="24"/>
        </w:rPr>
        <w:t>,</w:t>
      </w:r>
      <w:r w:rsidRPr="00875EEE">
        <w:rPr>
          <w:rFonts w:ascii="Arial" w:hAnsi="Arial" w:cs="Arial"/>
          <w:sz w:val="24"/>
          <w:szCs w:val="24"/>
        </w:rPr>
        <w:t xml:space="preserve"> at this limit</w:t>
      </w:r>
      <w:r>
        <w:rPr>
          <w:rFonts w:ascii="Arial" w:hAnsi="Arial" w:cs="Arial"/>
          <w:sz w:val="24"/>
          <w:szCs w:val="24"/>
        </w:rPr>
        <w:t>,</w:t>
      </w:r>
      <w:r w:rsidRPr="00875EEE">
        <w:rPr>
          <w:rFonts w:ascii="Arial" w:hAnsi="Arial" w:cs="Arial"/>
          <w:sz w:val="24"/>
          <w:szCs w:val="24"/>
        </w:rPr>
        <w:t xml:space="preserve"> God has sovereignly </w:t>
      </w:r>
      <w:r>
        <w:rPr>
          <w:rFonts w:ascii="Arial" w:hAnsi="Arial" w:cs="Arial"/>
          <w:sz w:val="24"/>
          <w:szCs w:val="24"/>
        </w:rPr>
        <w:t>withheld</w:t>
      </w:r>
      <w:r w:rsidRPr="00875EEE">
        <w:rPr>
          <w:rFonts w:ascii="Arial" w:hAnsi="Arial" w:cs="Arial"/>
          <w:sz w:val="24"/>
          <w:szCs w:val="24"/>
        </w:rPr>
        <w:t xml:space="preserve"> his grace.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1F0654" w:rsidRDefault="00283EF3" w:rsidP="00283EF3">
      <w:pPr>
        <w:spacing w:after="0" w:line="276" w:lineRule="auto"/>
        <w:jc w:val="center"/>
        <w:rPr>
          <w:rFonts w:ascii="Arial" w:hAnsi="Arial" w:cs="Arial"/>
          <w:b/>
          <w:bCs/>
          <w:sz w:val="28"/>
          <w:szCs w:val="28"/>
        </w:rPr>
      </w:pPr>
      <w:r w:rsidRPr="001F0654">
        <w:rPr>
          <w:rFonts w:ascii="Arial" w:hAnsi="Arial" w:cs="Arial"/>
          <w:b/>
          <w:bCs/>
          <w:sz w:val="28"/>
          <w:szCs w:val="28"/>
        </w:rPr>
        <w:lastRenderedPageBreak/>
        <w:t>CHAPTER 18.</w:t>
      </w:r>
    </w:p>
    <w:p w:rsidR="00283EF3" w:rsidRPr="001F0654" w:rsidRDefault="00283EF3" w:rsidP="00283EF3">
      <w:pPr>
        <w:spacing w:after="0" w:line="276" w:lineRule="auto"/>
        <w:jc w:val="center"/>
        <w:rPr>
          <w:rFonts w:ascii="Arial" w:hAnsi="Arial" w:cs="Arial"/>
          <w:b/>
          <w:bCs/>
          <w:sz w:val="28"/>
          <w:szCs w:val="28"/>
        </w:rPr>
      </w:pPr>
    </w:p>
    <w:p w:rsidR="00283EF3" w:rsidRPr="001F0654" w:rsidRDefault="00283EF3" w:rsidP="00283EF3">
      <w:pPr>
        <w:spacing w:after="0" w:line="276" w:lineRule="auto"/>
        <w:jc w:val="center"/>
        <w:rPr>
          <w:rFonts w:ascii="Arial" w:hAnsi="Arial" w:cs="Arial"/>
          <w:b/>
          <w:bCs/>
          <w:sz w:val="28"/>
          <w:szCs w:val="28"/>
        </w:rPr>
      </w:pPr>
      <w:r w:rsidRPr="001F0654">
        <w:rPr>
          <w:rFonts w:ascii="Arial" w:hAnsi="Arial" w:cs="Arial"/>
          <w:b/>
          <w:bCs/>
          <w:sz w:val="28"/>
          <w:szCs w:val="28"/>
        </w:rPr>
        <w:t>THE DOCTRINE OF THE WILL AND OF HUMAN INABILITY.</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Is free-agency an inalienable </w:t>
      </w:r>
      <w:r>
        <w:rPr>
          <w:rFonts w:ascii="Arial" w:hAnsi="Arial" w:cs="Arial"/>
          <w:sz w:val="24"/>
          <w:szCs w:val="24"/>
        </w:rPr>
        <w:t xml:space="preserve">[unchangeable] </w:t>
      </w:r>
      <w:r w:rsidRPr="00875EEE">
        <w:rPr>
          <w:rFonts w:ascii="Arial" w:hAnsi="Arial" w:cs="Arial"/>
          <w:sz w:val="24"/>
          <w:szCs w:val="24"/>
        </w:rPr>
        <w:t>attribute of the human so</w:t>
      </w:r>
      <w:r>
        <w:rPr>
          <w:rFonts w:ascii="Arial" w:hAnsi="Arial" w:cs="Arial"/>
          <w:sz w:val="24"/>
          <w:szCs w:val="24"/>
        </w:rPr>
        <w:t>ul, or has it been lost by sin?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Like conscience, free agency is an essential and indestructible element of human nature, and</w:t>
      </w:r>
      <w:r>
        <w:rPr>
          <w:rFonts w:ascii="Arial" w:hAnsi="Arial" w:cs="Arial"/>
          <w:sz w:val="24"/>
          <w:szCs w:val="24"/>
        </w:rPr>
        <w:t>,</w:t>
      </w:r>
      <w:r w:rsidRPr="00875EEE">
        <w:rPr>
          <w:rFonts w:ascii="Arial" w:hAnsi="Arial" w:cs="Arial"/>
          <w:sz w:val="24"/>
          <w:szCs w:val="24"/>
        </w:rPr>
        <w:t xml:space="preserve"> in every case</w:t>
      </w:r>
      <w:r>
        <w:rPr>
          <w:rFonts w:ascii="Arial" w:hAnsi="Arial" w:cs="Arial"/>
          <w:sz w:val="24"/>
          <w:szCs w:val="24"/>
        </w:rPr>
        <w:t>,</w:t>
      </w:r>
      <w:r w:rsidRPr="00875EEE">
        <w:rPr>
          <w:rFonts w:ascii="Arial" w:hAnsi="Arial" w:cs="Arial"/>
          <w:sz w:val="24"/>
          <w:szCs w:val="24"/>
        </w:rPr>
        <w:t xml:space="preserve"> necessary to moral accountability. Even devils and lost souls are as free, </w:t>
      </w:r>
      <w:r>
        <w:rPr>
          <w:rFonts w:ascii="Arial" w:hAnsi="Arial" w:cs="Arial"/>
          <w:sz w:val="24"/>
          <w:szCs w:val="24"/>
        </w:rPr>
        <w:t>that is, vol</w:t>
      </w:r>
      <w:r w:rsidRPr="00875EEE">
        <w:rPr>
          <w:rFonts w:ascii="Arial" w:hAnsi="Arial" w:cs="Arial"/>
          <w:sz w:val="24"/>
          <w:szCs w:val="24"/>
        </w:rPr>
        <w:t xml:space="preserve">untary in their sin as saints in their holiness. — See below, </w:t>
      </w:r>
      <w:r>
        <w:rPr>
          <w:rFonts w:ascii="Arial" w:hAnsi="Arial" w:cs="Arial"/>
          <w:sz w:val="24"/>
          <w:szCs w:val="24"/>
        </w:rPr>
        <w:t>Ques</w:t>
      </w:r>
      <w:r w:rsidRPr="00875EEE">
        <w:rPr>
          <w:rFonts w:ascii="Arial" w:hAnsi="Arial" w:cs="Arial"/>
          <w:sz w:val="24"/>
          <w:szCs w:val="24"/>
        </w:rPr>
        <w:t xml:space="preserve">tion 4. For a definition of the essential elements of free agency, see above. Chap. </w:t>
      </w:r>
      <w:r>
        <w:rPr>
          <w:rFonts w:ascii="Arial" w:hAnsi="Arial" w:cs="Arial"/>
          <w:sz w:val="24"/>
          <w:szCs w:val="24"/>
        </w:rPr>
        <w:t>14</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What are the different senses in which the word </w:t>
      </w:r>
      <w:r>
        <w:rPr>
          <w:rFonts w:ascii="Arial" w:hAnsi="Arial" w:cs="Arial"/>
          <w:sz w:val="24"/>
          <w:szCs w:val="24"/>
        </w:rPr>
        <w:t>“</w:t>
      </w:r>
      <w:r w:rsidRPr="00875EEE">
        <w:rPr>
          <w:rFonts w:ascii="Arial" w:hAnsi="Arial" w:cs="Arial"/>
          <w:sz w:val="24"/>
          <w:szCs w:val="24"/>
        </w:rPr>
        <w:t>will</w:t>
      </w:r>
      <w:r>
        <w:rPr>
          <w:rFonts w:ascii="Arial" w:hAnsi="Arial" w:cs="Arial"/>
          <w:sz w:val="24"/>
          <w:szCs w:val="24"/>
        </w:rPr>
        <w:t>”</w:t>
      </w:r>
      <w:r w:rsidRPr="00875EEE">
        <w:rPr>
          <w:rFonts w:ascii="Arial" w:hAnsi="Arial" w:cs="Arial"/>
          <w:sz w:val="24"/>
          <w:szCs w:val="24"/>
        </w:rPr>
        <w:t xml:space="preserve"> is used?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For a full answer see above. Chap. </w:t>
      </w:r>
      <w:r>
        <w:rPr>
          <w:rFonts w:ascii="Arial" w:hAnsi="Arial" w:cs="Arial"/>
          <w:sz w:val="24"/>
          <w:szCs w:val="24"/>
        </w:rPr>
        <w:t>14</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When is a man said to be free in </w:t>
      </w:r>
      <w:r>
        <w:rPr>
          <w:rFonts w:ascii="Arial" w:hAnsi="Arial" w:cs="Arial"/>
          <w:sz w:val="24"/>
          <w:szCs w:val="24"/>
        </w:rPr>
        <w:t xml:space="preserve">his </w:t>
      </w:r>
      <w:r w:rsidRPr="00875EEE">
        <w:rPr>
          <w:rFonts w:ascii="Arial" w:hAnsi="Arial" w:cs="Arial"/>
          <w:sz w:val="24"/>
          <w:szCs w:val="24"/>
        </w:rPr>
        <w:t xml:space="preserve">willing?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When he wills in conformity with his prevailing dispositions</w:t>
      </w:r>
      <w:r>
        <w:rPr>
          <w:rFonts w:ascii="Arial" w:hAnsi="Arial" w:cs="Arial"/>
          <w:sz w:val="24"/>
          <w:szCs w:val="24"/>
        </w:rPr>
        <w:t>,</w:t>
      </w:r>
      <w:r w:rsidRPr="00875EEE">
        <w:rPr>
          <w:rFonts w:ascii="Arial" w:hAnsi="Arial" w:cs="Arial"/>
          <w:sz w:val="24"/>
          <w:szCs w:val="24"/>
        </w:rPr>
        <w:t xml:space="preserve"> or desires at the time, all things </w:t>
      </w:r>
      <w:r>
        <w:rPr>
          <w:rFonts w:ascii="Arial" w:hAnsi="Arial" w:cs="Arial"/>
          <w:sz w:val="24"/>
          <w:szCs w:val="24"/>
        </w:rPr>
        <w:t>considered, in the view his un</w:t>
      </w:r>
      <w:r w:rsidRPr="00875EEE">
        <w:rPr>
          <w:rFonts w:ascii="Arial" w:hAnsi="Arial" w:cs="Arial"/>
          <w:sz w:val="24"/>
          <w:szCs w:val="24"/>
        </w:rPr>
        <w:t xml:space="preserve">derstanding </w:t>
      </w:r>
      <w:r>
        <w:rPr>
          <w:rFonts w:ascii="Arial" w:hAnsi="Arial" w:cs="Arial"/>
          <w:sz w:val="24"/>
          <w:szCs w:val="24"/>
        </w:rPr>
        <w:t>m</w:t>
      </w:r>
      <w:r w:rsidRPr="00875EEE">
        <w:rPr>
          <w:rFonts w:ascii="Arial" w:hAnsi="Arial" w:cs="Arial"/>
          <w:sz w:val="24"/>
          <w:szCs w:val="24"/>
        </w:rPr>
        <w:t xml:space="preserve">akes of the case.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 man, therefore, is always free in willing, and can never will oth</w:t>
      </w:r>
      <w:r>
        <w:rPr>
          <w:rFonts w:ascii="Arial" w:hAnsi="Arial" w:cs="Arial"/>
          <w:sz w:val="24"/>
          <w:szCs w:val="24"/>
        </w:rPr>
        <w:t>erwise</w:t>
      </w:r>
      <w:r w:rsidRPr="00875EEE">
        <w:rPr>
          <w:rFonts w:ascii="Arial" w:hAnsi="Arial" w:cs="Arial"/>
          <w:sz w:val="24"/>
          <w:szCs w:val="24"/>
        </w:rPr>
        <w:t xml:space="preserve"> than as free, because the volition, or executive action of the will is always determined by the man’s subjective state of desire or aversion, and therefore is always free.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Do not the Scriptures</w:t>
      </w:r>
      <w:r>
        <w:rPr>
          <w:rFonts w:ascii="Arial" w:hAnsi="Arial" w:cs="Arial"/>
          <w:sz w:val="24"/>
          <w:szCs w:val="24"/>
        </w:rPr>
        <w:t xml:space="preserve">, </w:t>
      </w:r>
      <w:r w:rsidRPr="00875EEE">
        <w:rPr>
          <w:rFonts w:ascii="Arial" w:hAnsi="Arial" w:cs="Arial"/>
          <w:sz w:val="24"/>
          <w:szCs w:val="24"/>
        </w:rPr>
        <w:t>ho</w:t>
      </w:r>
      <w:r>
        <w:rPr>
          <w:rFonts w:ascii="Arial" w:hAnsi="Arial" w:cs="Arial"/>
          <w:sz w:val="24"/>
          <w:szCs w:val="24"/>
        </w:rPr>
        <w:t>w</w:t>
      </w:r>
      <w:r w:rsidRPr="00875EEE">
        <w:rPr>
          <w:rFonts w:ascii="Arial" w:hAnsi="Arial" w:cs="Arial"/>
          <w:sz w:val="24"/>
          <w:szCs w:val="24"/>
        </w:rPr>
        <w:t>ever, speak of man’</w:t>
      </w:r>
      <w:r>
        <w:rPr>
          <w:rFonts w:ascii="Arial" w:hAnsi="Arial" w:cs="Arial"/>
          <w:sz w:val="24"/>
          <w:szCs w:val="24"/>
        </w:rPr>
        <w:t>s being un</w:t>
      </w:r>
      <w:r w:rsidRPr="00875EEE">
        <w:rPr>
          <w:rFonts w:ascii="Arial" w:hAnsi="Arial" w:cs="Arial"/>
          <w:sz w:val="24"/>
          <w:szCs w:val="24"/>
        </w:rPr>
        <w:t xml:space="preserve">der the bondage of corruption , and his liberty as lost?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shown</w:t>
      </w:r>
      <w:r w:rsidRPr="00F44F40">
        <w:rPr>
          <w:rFonts w:ascii="Arial" w:hAnsi="Arial" w:cs="Arial"/>
          <w:sz w:val="24"/>
          <w:szCs w:val="24"/>
        </w:rPr>
        <w:t xml:space="preserve"> </w:t>
      </w:r>
      <w:r w:rsidRPr="00875EEE">
        <w:rPr>
          <w:rFonts w:ascii="Arial" w:hAnsi="Arial" w:cs="Arial"/>
          <w:sz w:val="24"/>
          <w:szCs w:val="24"/>
        </w:rPr>
        <w:t xml:space="preserve">above, a man is always free in every responsible volition, as much when he chooses in violation of the law of God and conscience, as in conformity to it. In the case of unfallen </w:t>
      </w:r>
      <w:r>
        <w:rPr>
          <w:rFonts w:ascii="Arial" w:hAnsi="Arial" w:cs="Arial"/>
          <w:sz w:val="24"/>
          <w:szCs w:val="24"/>
        </w:rPr>
        <w:t>man at his creation</w:t>
      </w:r>
      <w:r w:rsidRPr="00875EEE">
        <w:rPr>
          <w:rFonts w:ascii="Arial" w:hAnsi="Arial" w:cs="Arial"/>
          <w:sz w:val="24"/>
          <w:szCs w:val="24"/>
        </w:rPr>
        <w:t>, and of regenerated men, however, the permanent state of the will, the voluntary affections and desires (in S</w:t>
      </w:r>
      <w:r>
        <w:rPr>
          <w:rFonts w:ascii="Arial" w:hAnsi="Arial" w:cs="Arial"/>
          <w:sz w:val="24"/>
          <w:szCs w:val="24"/>
        </w:rPr>
        <w:t>cripture lan</w:t>
      </w:r>
      <w:r w:rsidRPr="00875EEE">
        <w:rPr>
          <w:rFonts w:ascii="Arial" w:hAnsi="Arial" w:cs="Arial"/>
          <w:sz w:val="24"/>
          <w:szCs w:val="24"/>
        </w:rPr>
        <w:t xml:space="preserve">guage, </w:t>
      </w:r>
      <w:r>
        <w:rPr>
          <w:rFonts w:ascii="Arial" w:hAnsi="Arial" w:cs="Arial"/>
          <w:sz w:val="24"/>
          <w:szCs w:val="24"/>
        </w:rPr>
        <w:t>“</w:t>
      </w:r>
      <w:r w:rsidRPr="00875EEE">
        <w:rPr>
          <w:rFonts w:ascii="Arial" w:hAnsi="Arial" w:cs="Arial"/>
          <w:sz w:val="24"/>
          <w:szCs w:val="24"/>
        </w:rPr>
        <w:t>t</w:t>
      </w:r>
      <w:r>
        <w:rPr>
          <w:rFonts w:ascii="Arial" w:hAnsi="Arial" w:cs="Arial"/>
          <w:sz w:val="24"/>
          <w:szCs w:val="24"/>
        </w:rPr>
        <w:t>h</w:t>
      </w:r>
      <w:r w:rsidRPr="00875EEE">
        <w:rPr>
          <w:rFonts w:ascii="Arial" w:hAnsi="Arial" w:cs="Arial"/>
          <w:sz w:val="24"/>
          <w:szCs w:val="24"/>
        </w:rPr>
        <w:t>e heart</w:t>
      </w:r>
      <w:r>
        <w:rPr>
          <w:rFonts w:ascii="Arial" w:hAnsi="Arial" w:cs="Arial"/>
          <w:sz w:val="24"/>
          <w:szCs w:val="24"/>
        </w:rPr>
        <w:t>”</w:t>
      </w:r>
      <w:r w:rsidRPr="00875EEE">
        <w:rPr>
          <w:rFonts w:ascii="Arial" w:hAnsi="Arial" w:cs="Arial"/>
          <w:sz w:val="24"/>
          <w:szCs w:val="24"/>
        </w:rPr>
        <w:t>) are conformed to the light of reason a</w:t>
      </w:r>
      <w:r>
        <w:rPr>
          <w:rFonts w:ascii="Arial" w:hAnsi="Arial" w:cs="Arial"/>
          <w:sz w:val="24"/>
          <w:szCs w:val="24"/>
        </w:rPr>
        <w:t>nd</w:t>
      </w:r>
      <w:r w:rsidRPr="00875EEE">
        <w:rPr>
          <w:rFonts w:ascii="Arial" w:hAnsi="Arial" w:cs="Arial"/>
          <w:sz w:val="24"/>
          <w:szCs w:val="24"/>
        </w:rPr>
        <w:t xml:space="preserve"> the law of conscience within, and to the law of God, in its objective revelation. There are no conflicting principles</w:t>
      </w:r>
      <w:r>
        <w:rPr>
          <w:rFonts w:ascii="Arial" w:hAnsi="Arial" w:cs="Arial"/>
          <w:sz w:val="24"/>
          <w:szCs w:val="24"/>
        </w:rPr>
        <w:t>,</w:t>
      </w:r>
      <w:r w:rsidRPr="00875EEE">
        <w:rPr>
          <w:rFonts w:ascii="Arial" w:hAnsi="Arial" w:cs="Arial"/>
          <w:sz w:val="24"/>
          <w:szCs w:val="24"/>
        </w:rPr>
        <w:t xml:space="preserve"> then</w:t>
      </w:r>
      <w:r>
        <w:rPr>
          <w:rFonts w:ascii="Arial" w:hAnsi="Arial" w:cs="Arial"/>
          <w:sz w:val="24"/>
          <w:szCs w:val="24"/>
        </w:rPr>
        <w:t>, with</w:t>
      </w:r>
      <w:r w:rsidRPr="00875EEE">
        <w:rPr>
          <w:rFonts w:ascii="Arial" w:hAnsi="Arial" w:cs="Arial"/>
          <w:sz w:val="24"/>
          <w:szCs w:val="24"/>
        </w:rPr>
        <w:t>in the soul, and the law of God, instead o</w:t>
      </w:r>
      <w:r>
        <w:rPr>
          <w:rFonts w:ascii="Arial" w:hAnsi="Arial" w:cs="Arial"/>
          <w:sz w:val="24"/>
          <w:szCs w:val="24"/>
        </w:rPr>
        <w:t>f coercing the will by its com</w:t>
      </w:r>
      <w:r w:rsidRPr="00875EEE">
        <w:rPr>
          <w:rFonts w:ascii="Arial" w:hAnsi="Arial" w:cs="Arial"/>
          <w:sz w:val="24"/>
          <w:szCs w:val="24"/>
        </w:rPr>
        <w:t>mands and threats, is spontaneously obeyed. This is “the liberty of the sons of God”</w:t>
      </w:r>
      <w:r>
        <w:rPr>
          <w:rFonts w:ascii="Arial" w:hAnsi="Arial" w:cs="Arial"/>
          <w:sz w:val="24"/>
          <w:szCs w:val="24"/>
        </w:rPr>
        <w:t>;</w:t>
      </w:r>
      <w:r w:rsidRPr="00875EEE">
        <w:rPr>
          <w:rFonts w:ascii="Arial" w:hAnsi="Arial" w:cs="Arial"/>
          <w:sz w:val="24"/>
          <w:szCs w:val="24"/>
        </w:rPr>
        <w:t xml:space="preserve"> and the law becomes the “royal law of liberty” when the law in the heart of the subject perfectly co</w:t>
      </w:r>
      <w:r>
        <w:rPr>
          <w:rFonts w:ascii="Arial" w:hAnsi="Arial" w:cs="Arial"/>
          <w:sz w:val="24"/>
          <w:szCs w:val="24"/>
        </w:rPr>
        <w:t>rr</w:t>
      </w:r>
      <w:r w:rsidRPr="00875EEE">
        <w:rPr>
          <w:rFonts w:ascii="Arial" w:hAnsi="Arial" w:cs="Arial"/>
          <w:sz w:val="24"/>
          <w:szCs w:val="24"/>
        </w:rPr>
        <w:t xml:space="preserve">esponds with the law of the moral Governor.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the case of fallen men and angels, on the other hand, the reason and conscience, and God’s </w:t>
      </w:r>
      <w:r>
        <w:rPr>
          <w:rFonts w:ascii="Arial" w:hAnsi="Arial" w:cs="Arial"/>
          <w:sz w:val="24"/>
          <w:szCs w:val="24"/>
        </w:rPr>
        <w:t>law, are opposed by the govern</w:t>
      </w:r>
      <w:r w:rsidRPr="00875EEE">
        <w:rPr>
          <w:rFonts w:ascii="Arial" w:hAnsi="Arial" w:cs="Arial"/>
          <w:sz w:val="24"/>
          <w:szCs w:val="24"/>
        </w:rPr>
        <w:t xml:space="preserve">ing dispositions of the will, and the agent, </w:t>
      </w:r>
      <w:r w:rsidRPr="00875EEE">
        <w:rPr>
          <w:rFonts w:ascii="Arial" w:hAnsi="Arial" w:cs="Arial"/>
          <w:sz w:val="24"/>
          <w:szCs w:val="24"/>
        </w:rPr>
        <w:lastRenderedPageBreak/>
        <w:t xml:space="preserve">although free, because </w:t>
      </w:r>
      <w:r>
        <w:rPr>
          <w:rFonts w:ascii="Arial" w:hAnsi="Arial" w:cs="Arial"/>
          <w:sz w:val="24"/>
          <w:szCs w:val="24"/>
        </w:rPr>
        <w:t>he</w:t>
      </w:r>
      <w:r w:rsidRPr="00875EEE">
        <w:rPr>
          <w:rFonts w:ascii="Arial" w:hAnsi="Arial" w:cs="Arial"/>
          <w:sz w:val="24"/>
          <w:szCs w:val="24"/>
        </w:rPr>
        <w:t xml:space="preserve"> wills as he chooses, is said to be in bondage to an evil nature, and “the servant of sin”</w:t>
      </w:r>
      <w:r>
        <w:rPr>
          <w:rFonts w:ascii="Arial" w:hAnsi="Arial" w:cs="Arial"/>
          <w:sz w:val="24"/>
          <w:szCs w:val="24"/>
        </w:rPr>
        <w:t>,</w:t>
      </w:r>
      <w:r w:rsidRPr="00875EEE">
        <w:rPr>
          <w:rFonts w:ascii="Arial" w:hAnsi="Arial" w:cs="Arial"/>
          <w:sz w:val="24"/>
          <w:szCs w:val="24"/>
        </w:rPr>
        <w:t xml:space="preserve"> because he is impelled by his corrupt dispositions to choose </w:t>
      </w:r>
      <w:r>
        <w:rPr>
          <w:rFonts w:ascii="Arial" w:hAnsi="Arial" w:cs="Arial"/>
          <w:sz w:val="24"/>
          <w:szCs w:val="24"/>
        </w:rPr>
        <w:t>w</w:t>
      </w:r>
      <w:r w:rsidRPr="00875EEE">
        <w:rPr>
          <w:rFonts w:ascii="Arial" w:hAnsi="Arial" w:cs="Arial"/>
          <w:sz w:val="24"/>
          <w:szCs w:val="24"/>
        </w:rPr>
        <w:t>hat he sees and feels to be wrong and injurious, and because the threat</w:t>
      </w:r>
      <w:r>
        <w:rPr>
          <w:rFonts w:ascii="Arial" w:hAnsi="Arial" w:cs="Arial"/>
          <w:sz w:val="24"/>
          <w:szCs w:val="24"/>
        </w:rPr>
        <w:t>s</w:t>
      </w:r>
      <w:r w:rsidRPr="00875EEE">
        <w:rPr>
          <w:rFonts w:ascii="Arial" w:hAnsi="Arial" w:cs="Arial"/>
          <w:sz w:val="24"/>
          <w:szCs w:val="24"/>
        </w:rPr>
        <w:t xml:space="preserve"> of God’s law tend to coerce his will through fear. — See below, </w:t>
      </w:r>
      <w:r>
        <w:rPr>
          <w:rFonts w:ascii="Arial" w:hAnsi="Arial" w:cs="Arial"/>
          <w:sz w:val="24"/>
          <w:szCs w:val="24"/>
        </w:rPr>
        <w:t>Q</w:t>
      </w:r>
      <w:r w:rsidRPr="00875EEE">
        <w:rPr>
          <w:rFonts w:ascii="Arial" w:hAnsi="Arial" w:cs="Arial"/>
          <w:sz w:val="24"/>
          <w:szCs w:val="24"/>
        </w:rPr>
        <w:t xml:space="preserve">uestions 13 and 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What are the two senses in which the word </w:t>
      </w:r>
      <w:r>
        <w:rPr>
          <w:rFonts w:ascii="Arial" w:hAnsi="Arial" w:cs="Arial"/>
          <w:sz w:val="24"/>
          <w:szCs w:val="24"/>
        </w:rPr>
        <w:t>“</w:t>
      </w:r>
      <w:r w:rsidRPr="00875EEE">
        <w:rPr>
          <w:rFonts w:ascii="Arial" w:hAnsi="Arial" w:cs="Arial"/>
          <w:sz w:val="24"/>
          <w:szCs w:val="24"/>
        </w:rPr>
        <w:t>motive</w:t>
      </w:r>
      <w:r>
        <w:rPr>
          <w:rFonts w:ascii="Arial" w:hAnsi="Arial" w:cs="Arial"/>
          <w:sz w:val="24"/>
          <w:szCs w:val="24"/>
        </w:rPr>
        <w:t>”</w:t>
      </w:r>
      <w:r w:rsidRPr="00875EEE">
        <w:rPr>
          <w:rFonts w:ascii="Arial" w:hAnsi="Arial" w:cs="Arial"/>
          <w:sz w:val="24"/>
          <w:szCs w:val="24"/>
        </w:rPr>
        <w:t xml:space="preserve">, as influencing the </w:t>
      </w:r>
      <w:r>
        <w:rPr>
          <w:rFonts w:ascii="Arial" w:hAnsi="Arial" w:cs="Arial"/>
          <w:sz w:val="24"/>
          <w:szCs w:val="24"/>
        </w:rPr>
        <w:t>soul</w:t>
      </w:r>
      <w:r w:rsidRPr="00875EEE">
        <w:rPr>
          <w:rFonts w:ascii="Arial" w:hAnsi="Arial" w:cs="Arial"/>
          <w:sz w:val="24"/>
          <w:szCs w:val="24"/>
        </w:rPr>
        <w:t xml:space="preserve">, is used?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A motive to act may be something outside the soul itself, as the value of money, the wishes of a friend, the wisdom or folly, the right or the wrong of any act i</w:t>
      </w:r>
      <w:r>
        <w:rPr>
          <w:rFonts w:ascii="Arial" w:hAnsi="Arial" w:cs="Arial"/>
          <w:sz w:val="24"/>
          <w:szCs w:val="24"/>
        </w:rPr>
        <w:t>n itself considered, or the ap</w:t>
      </w:r>
      <w:r w:rsidRPr="00875EEE">
        <w:rPr>
          <w:rFonts w:ascii="Arial" w:hAnsi="Arial" w:cs="Arial"/>
          <w:sz w:val="24"/>
          <w:szCs w:val="24"/>
        </w:rPr>
        <w:t>petites and impulses of the body. In this sense</w:t>
      </w:r>
      <w:r>
        <w:rPr>
          <w:rFonts w:ascii="Arial" w:hAnsi="Arial" w:cs="Arial"/>
          <w:sz w:val="24"/>
          <w:szCs w:val="24"/>
        </w:rPr>
        <w:t>,</w:t>
      </w:r>
      <w:r w:rsidRPr="00875EEE">
        <w:rPr>
          <w:rFonts w:ascii="Arial" w:hAnsi="Arial" w:cs="Arial"/>
          <w:sz w:val="24"/>
          <w:szCs w:val="24"/>
        </w:rPr>
        <w:t xml:space="preserve"> it is evident that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man does not always act according to the motive. What may attract one may repel another, or </w:t>
      </w:r>
      <w:r>
        <w:rPr>
          <w:rFonts w:ascii="Arial" w:hAnsi="Arial" w:cs="Arial"/>
          <w:sz w:val="24"/>
          <w:szCs w:val="24"/>
        </w:rPr>
        <w:t>he</w:t>
      </w:r>
      <w:r w:rsidRPr="00875EEE">
        <w:rPr>
          <w:rFonts w:ascii="Arial" w:hAnsi="Arial" w:cs="Arial"/>
          <w:sz w:val="24"/>
          <w:szCs w:val="24"/>
        </w:rPr>
        <w:t xml:space="preserve"> may repel the attraction of an outward motive by the superior force of some consideration drawn from within the soul itself. So that the dictum</w:t>
      </w:r>
      <w:r>
        <w:rPr>
          <w:rFonts w:ascii="Arial" w:hAnsi="Arial" w:cs="Arial"/>
          <w:sz w:val="24"/>
          <w:szCs w:val="24"/>
        </w:rPr>
        <w:t xml:space="preserve"> [saying]</w:t>
      </w:r>
      <w:r w:rsidRPr="00875EEE">
        <w:rPr>
          <w:rFonts w:ascii="Arial" w:hAnsi="Arial" w:cs="Arial"/>
          <w:sz w:val="24"/>
          <w:szCs w:val="24"/>
        </w:rPr>
        <w:t xml:space="preserve"> is true, “The man makes the motive, and n</w:t>
      </w:r>
      <w:r>
        <w:rPr>
          <w:rFonts w:ascii="Arial" w:hAnsi="Arial" w:cs="Arial"/>
          <w:sz w:val="24"/>
          <w:szCs w:val="24"/>
        </w:rPr>
        <w:t>ot the mo</w:t>
      </w:r>
      <w:r w:rsidRPr="00875EEE">
        <w:rPr>
          <w:rFonts w:ascii="Arial" w:hAnsi="Arial" w:cs="Arial"/>
          <w:sz w:val="24"/>
          <w:szCs w:val="24"/>
        </w:rPr>
        <w:t xml:space="preserve">tive the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 motive to act may be the state of the man’s own mind, as desire or aversion in view of the outward object, or motive in the first sense. This internal motive evidently must sway the volition, and as clearly it cannot in the least interfere with the perfect freedom of the man in willing, since the internal motive is only the man himself desiring, or the reverse, according to his own disposition or character.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May there not be several conflicting desires, or internal </w:t>
      </w:r>
      <w:r>
        <w:rPr>
          <w:rFonts w:ascii="Arial" w:hAnsi="Arial" w:cs="Arial"/>
          <w:sz w:val="24"/>
          <w:szCs w:val="24"/>
        </w:rPr>
        <w:t>motives in</w:t>
      </w:r>
      <w:r w:rsidRPr="00875EEE">
        <w:rPr>
          <w:rFonts w:ascii="Arial" w:hAnsi="Arial" w:cs="Arial"/>
          <w:sz w:val="24"/>
          <w:szCs w:val="24"/>
        </w:rPr>
        <w:t xml:space="preserve"> the mind at the same time, and</w:t>
      </w:r>
      <w:r>
        <w:rPr>
          <w:rFonts w:ascii="Arial" w:hAnsi="Arial" w:cs="Arial"/>
          <w:sz w:val="24"/>
          <w:szCs w:val="24"/>
        </w:rPr>
        <w:t>,</w:t>
      </w:r>
      <w:r w:rsidRPr="00875EEE">
        <w:rPr>
          <w:rFonts w:ascii="Arial" w:hAnsi="Arial" w:cs="Arial"/>
          <w:sz w:val="24"/>
          <w:szCs w:val="24"/>
        </w:rPr>
        <w:t xml:space="preserve"> in such a case</w:t>
      </w:r>
      <w:r>
        <w:rPr>
          <w:rFonts w:ascii="Arial" w:hAnsi="Arial" w:cs="Arial"/>
          <w:sz w:val="24"/>
          <w:szCs w:val="24"/>
        </w:rPr>
        <w:t>,</w:t>
      </w:r>
      <w:r w:rsidRPr="00875EEE">
        <w:rPr>
          <w:rFonts w:ascii="Arial" w:hAnsi="Arial" w:cs="Arial"/>
          <w:sz w:val="24"/>
          <w:szCs w:val="24"/>
        </w:rPr>
        <w:t xml:space="preserve"> how is the will decided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There are often several conflicti</w:t>
      </w:r>
      <w:r>
        <w:rPr>
          <w:rFonts w:ascii="Arial" w:hAnsi="Arial" w:cs="Arial"/>
          <w:sz w:val="24"/>
          <w:szCs w:val="24"/>
        </w:rPr>
        <w:t>ng desires, or impelling affec</w:t>
      </w:r>
      <w:r w:rsidRPr="00875EEE">
        <w:rPr>
          <w:rFonts w:ascii="Arial" w:hAnsi="Arial" w:cs="Arial"/>
          <w:sz w:val="24"/>
          <w:szCs w:val="24"/>
        </w:rPr>
        <w:t>tions in the mind at the same time, in which case</w:t>
      </w:r>
      <w:r>
        <w:rPr>
          <w:rFonts w:ascii="Arial" w:hAnsi="Arial" w:cs="Arial"/>
          <w:sz w:val="24"/>
          <w:szCs w:val="24"/>
        </w:rPr>
        <w:t>,</w:t>
      </w:r>
      <w:r w:rsidRPr="00875EEE">
        <w:rPr>
          <w:rFonts w:ascii="Arial" w:hAnsi="Arial" w:cs="Arial"/>
          <w:sz w:val="24"/>
          <w:szCs w:val="24"/>
        </w:rPr>
        <w:t xml:space="preserve"> the strongest desire, or the strongest group of desires, drawing in one way, d</w:t>
      </w:r>
      <w:r>
        <w:rPr>
          <w:rFonts w:ascii="Arial" w:hAnsi="Arial" w:cs="Arial"/>
          <w:sz w:val="24"/>
          <w:szCs w:val="24"/>
        </w:rPr>
        <w:t>ete</w:t>
      </w:r>
      <w:r w:rsidRPr="00875EEE">
        <w:rPr>
          <w:rFonts w:ascii="Arial" w:hAnsi="Arial" w:cs="Arial"/>
          <w:sz w:val="24"/>
          <w:szCs w:val="24"/>
        </w:rPr>
        <w:t xml:space="preserve">rmine the volition. </w:t>
      </w:r>
      <w:r>
        <w:rPr>
          <w:rFonts w:ascii="Arial" w:hAnsi="Arial" w:cs="Arial"/>
          <w:sz w:val="24"/>
          <w:szCs w:val="24"/>
        </w:rPr>
        <w:t>W</w:t>
      </w:r>
      <w:r w:rsidRPr="00875EEE">
        <w:rPr>
          <w:rFonts w:ascii="Arial" w:hAnsi="Arial" w:cs="Arial"/>
          <w:sz w:val="24"/>
          <w:szCs w:val="24"/>
        </w:rPr>
        <w:t xml:space="preserve">hat is strongest proves itself to be such only by the result, </w:t>
      </w:r>
      <w:r>
        <w:rPr>
          <w:rFonts w:ascii="Arial" w:hAnsi="Arial" w:cs="Arial"/>
          <w:sz w:val="24"/>
          <w:szCs w:val="24"/>
        </w:rPr>
        <w:t>a</w:t>
      </w:r>
      <w:r w:rsidRPr="00875EEE">
        <w:rPr>
          <w:rFonts w:ascii="Arial" w:hAnsi="Arial" w:cs="Arial"/>
          <w:sz w:val="24"/>
          <w:szCs w:val="24"/>
        </w:rPr>
        <w:t>nd not by the intensity of the feeling it excites. Some of these internal motives are ve</w:t>
      </w:r>
      <w:r>
        <w:rPr>
          <w:rFonts w:ascii="Arial" w:hAnsi="Arial" w:cs="Arial"/>
          <w:sz w:val="24"/>
          <w:szCs w:val="24"/>
        </w:rPr>
        <w:t>r</w:t>
      </w:r>
      <w:r w:rsidRPr="00875EEE">
        <w:rPr>
          <w:rFonts w:ascii="Arial" w:hAnsi="Arial" w:cs="Arial"/>
          <w:sz w:val="24"/>
          <w:szCs w:val="24"/>
        </w:rPr>
        <w:t>y vivid, like a thirst for vengeance, and others calm, as a sense of duty,</w:t>
      </w:r>
      <w:r>
        <w:rPr>
          <w:rFonts w:ascii="Arial" w:hAnsi="Arial" w:cs="Arial"/>
          <w:sz w:val="24"/>
          <w:szCs w:val="24"/>
        </w:rPr>
        <w:t xml:space="preserve"> </w:t>
      </w:r>
      <w:r w:rsidRPr="00875EEE">
        <w:rPr>
          <w:rFonts w:ascii="Arial" w:hAnsi="Arial" w:cs="Arial"/>
          <w:sz w:val="24"/>
          <w:szCs w:val="24"/>
        </w:rPr>
        <w:t xml:space="preserve"> yet often the calm motive </w:t>
      </w:r>
      <w:r>
        <w:rPr>
          <w:rFonts w:ascii="Arial" w:hAnsi="Arial" w:cs="Arial"/>
          <w:sz w:val="24"/>
          <w:szCs w:val="24"/>
        </w:rPr>
        <w:t>p</w:t>
      </w:r>
      <w:r w:rsidRPr="00875EEE">
        <w:rPr>
          <w:rFonts w:ascii="Arial" w:hAnsi="Arial" w:cs="Arial"/>
          <w:sz w:val="24"/>
          <w:szCs w:val="24"/>
        </w:rPr>
        <w:t>rove</w:t>
      </w:r>
      <w:r>
        <w:rPr>
          <w:rFonts w:ascii="Arial" w:hAnsi="Arial" w:cs="Arial"/>
          <w:sz w:val="24"/>
          <w:szCs w:val="24"/>
        </w:rPr>
        <w:t>s</w:t>
      </w:r>
      <w:r w:rsidRPr="00875EEE">
        <w:rPr>
          <w:rFonts w:ascii="Arial" w:hAnsi="Arial" w:cs="Arial"/>
          <w:sz w:val="24"/>
          <w:szCs w:val="24"/>
        </w:rPr>
        <w:t xml:space="preserve"> itself the strongest, and draws the will its own way. This</w:t>
      </w:r>
      <w:r>
        <w:rPr>
          <w:rFonts w:ascii="Arial" w:hAnsi="Arial" w:cs="Arial"/>
          <w:sz w:val="24"/>
          <w:szCs w:val="24"/>
        </w:rPr>
        <w:t>,</w:t>
      </w:r>
      <w:r w:rsidRPr="00875EEE">
        <w:rPr>
          <w:rFonts w:ascii="Arial" w:hAnsi="Arial" w:cs="Arial"/>
          <w:sz w:val="24"/>
          <w:szCs w:val="24"/>
        </w:rPr>
        <w:t xml:space="preserve"> of course</w:t>
      </w:r>
      <w:r>
        <w:rPr>
          <w:rFonts w:ascii="Arial" w:hAnsi="Arial" w:cs="Arial"/>
          <w:sz w:val="24"/>
          <w:szCs w:val="24"/>
        </w:rPr>
        <w:t>,</w:t>
      </w:r>
      <w:r w:rsidRPr="00875EEE">
        <w:rPr>
          <w:rFonts w:ascii="Arial" w:hAnsi="Arial" w:cs="Arial"/>
          <w:sz w:val="24"/>
          <w:szCs w:val="24"/>
        </w:rPr>
        <w:t xml:space="preserve"> must depend on the character of th</w:t>
      </w:r>
      <w:r>
        <w:rPr>
          <w:rFonts w:ascii="Arial" w:hAnsi="Arial" w:cs="Arial"/>
          <w:sz w:val="24"/>
          <w:szCs w:val="24"/>
        </w:rPr>
        <w:t>e</w:t>
      </w:r>
      <w:r w:rsidRPr="00875EEE">
        <w:rPr>
          <w:rFonts w:ascii="Arial" w:hAnsi="Arial" w:cs="Arial"/>
          <w:sz w:val="24"/>
          <w:szCs w:val="24"/>
        </w:rPr>
        <w:t xml:space="preserve"> agent. It is this inward contest of opposite principles which constitutes the warfare of t</w:t>
      </w:r>
      <w:r>
        <w:rPr>
          <w:rFonts w:ascii="Arial" w:hAnsi="Arial" w:cs="Arial"/>
          <w:sz w:val="24"/>
          <w:szCs w:val="24"/>
        </w:rPr>
        <w:t>h</w:t>
      </w:r>
      <w:r w:rsidRPr="00875EEE">
        <w:rPr>
          <w:rFonts w:ascii="Arial" w:hAnsi="Arial" w:cs="Arial"/>
          <w:sz w:val="24"/>
          <w:szCs w:val="24"/>
        </w:rPr>
        <w:t>e Chr</w:t>
      </w:r>
      <w:r>
        <w:rPr>
          <w:rFonts w:ascii="Arial" w:hAnsi="Arial" w:cs="Arial"/>
          <w:sz w:val="24"/>
          <w:szCs w:val="24"/>
        </w:rPr>
        <w:t>istian life. It is the same ex</w:t>
      </w:r>
      <w:r w:rsidRPr="00875EEE">
        <w:rPr>
          <w:rFonts w:ascii="Arial" w:hAnsi="Arial" w:cs="Arial"/>
          <w:sz w:val="24"/>
          <w:szCs w:val="24"/>
        </w:rPr>
        <w:t>perience which occasions a great</w:t>
      </w:r>
      <w:r>
        <w:rPr>
          <w:rFonts w:ascii="Arial" w:hAnsi="Arial" w:cs="Arial"/>
          <w:sz w:val="24"/>
          <w:szCs w:val="24"/>
        </w:rPr>
        <w:t xml:space="preserve"> part of that confusion of con</w:t>
      </w:r>
      <w:r w:rsidRPr="00875EEE">
        <w:rPr>
          <w:rFonts w:ascii="Arial" w:hAnsi="Arial" w:cs="Arial"/>
          <w:sz w:val="24"/>
          <w:szCs w:val="24"/>
        </w:rPr>
        <w:t>sciousness which prevails among men with respect to the problem of the will, and the conditions of free agency. Man often acts against motives, but never without motive. And the motive which actually determines the choice in a given case may often b</w:t>
      </w:r>
      <w:r>
        <w:rPr>
          <w:rFonts w:ascii="Arial" w:hAnsi="Arial" w:cs="Arial"/>
          <w:sz w:val="24"/>
          <w:szCs w:val="24"/>
        </w:rPr>
        <w:t>e</w:t>
      </w:r>
      <w:r w:rsidRPr="00875EEE">
        <w:rPr>
          <w:rFonts w:ascii="Arial" w:hAnsi="Arial" w:cs="Arial"/>
          <w:sz w:val="24"/>
          <w:szCs w:val="24"/>
        </w:rPr>
        <w:t xml:space="preserve"> the least clearly defined in the intellect, and the least vividly experienced in the feelings. Especially in sudden surpri</w:t>
      </w:r>
      <w:r>
        <w:rPr>
          <w:rFonts w:ascii="Arial" w:hAnsi="Arial" w:cs="Arial"/>
          <w:sz w:val="24"/>
          <w:szCs w:val="24"/>
        </w:rPr>
        <w:t>s</w:t>
      </w:r>
      <w:r w:rsidRPr="00875EEE">
        <w:rPr>
          <w:rFonts w:ascii="Arial" w:hAnsi="Arial" w:cs="Arial"/>
          <w:sz w:val="24"/>
          <w:szCs w:val="24"/>
        </w:rPr>
        <w:t>es, and in cases of trivial concern, th</w:t>
      </w:r>
      <w:r>
        <w:rPr>
          <w:rFonts w:ascii="Arial" w:hAnsi="Arial" w:cs="Arial"/>
          <w:sz w:val="24"/>
          <w:szCs w:val="24"/>
        </w:rPr>
        <w:t>e volition is constantly deter</w:t>
      </w:r>
      <w:r w:rsidRPr="00875EEE">
        <w:rPr>
          <w:rFonts w:ascii="Arial" w:hAnsi="Arial" w:cs="Arial"/>
          <w:sz w:val="24"/>
          <w:szCs w:val="24"/>
        </w:rPr>
        <w:t xml:space="preserve">mined by vague impulses, or by </w:t>
      </w:r>
      <w:r>
        <w:rPr>
          <w:rFonts w:ascii="Arial" w:hAnsi="Arial" w:cs="Arial"/>
          <w:sz w:val="24"/>
          <w:szCs w:val="24"/>
        </w:rPr>
        <w:t>force of habit almost automati</w:t>
      </w:r>
      <w:r w:rsidRPr="00875EEE">
        <w:rPr>
          <w:rFonts w:ascii="Arial" w:hAnsi="Arial" w:cs="Arial"/>
          <w:sz w:val="24"/>
          <w:szCs w:val="24"/>
        </w:rPr>
        <w:t>cally. Yet</w:t>
      </w:r>
      <w:r>
        <w:rPr>
          <w:rFonts w:ascii="Arial" w:hAnsi="Arial" w:cs="Arial"/>
          <w:sz w:val="24"/>
          <w:szCs w:val="24"/>
        </w:rPr>
        <w:t>,</w:t>
      </w:r>
      <w:r w:rsidRPr="00875EEE">
        <w:rPr>
          <w:rFonts w:ascii="Arial" w:hAnsi="Arial" w:cs="Arial"/>
          <w:sz w:val="24"/>
          <w:szCs w:val="24"/>
        </w:rPr>
        <w:t xml:space="preserve"> in every case, if the whole contents of the mind, at the time of the volition, </w:t>
      </w:r>
      <w:r>
        <w:rPr>
          <w:rFonts w:ascii="Arial" w:hAnsi="Arial" w:cs="Arial"/>
          <w:sz w:val="24"/>
          <w:szCs w:val="24"/>
        </w:rPr>
        <w:t>are</w:t>
      </w:r>
      <w:r w:rsidRPr="00875EEE">
        <w:rPr>
          <w:rFonts w:ascii="Arial" w:hAnsi="Arial" w:cs="Arial"/>
          <w:sz w:val="24"/>
          <w:szCs w:val="24"/>
        </w:rPr>
        <w:t xml:space="preserve"> brought up into distinct consciousness, it will be found that the man cho</w:t>
      </w:r>
      <w:r>
        <w:rPr>
          <w:rFonts w:ascii="Arial" w:hAnsi="Arial" w:cs="Arial"/>
          <w:sz w:val="24"/>
          <w:szCs w:val="24"/>
        </w:rPr>
        <w:t>o</w:t>
      </w:r>
      <w:r w:rsidRPr="00875EEE">
        <w:rPr>
          <w:rFonts w:ascii="Arial" w:hAnsi="Arial" w:cs="Arial"/>
          <w:sz w:val="24"/>
          <w:szCs w:val="24"/>
        </w:rPr>
        <w:t>se</w:t>
      </w:r>
      <w:r>
        <w:rPr>
          <w:rFonts w:ascii="Arial" w:hAnsi="Arial" w:cs="Arial"/>
          <w:sz w:val="24"/>
          <w:szCs w:val="24"/>
        </w:rPr>
        <w:t>s</w:t>
      </w:r>
      <w:r w:rsidRPr="00875EEE">
        <w:rPr>
          <w:rFonts w:ascii="Arial" w:hAnsi="Arial" w:cs="Arial"/>
          <w:sz w:val="24"/>
          <w:szCs w:val="24"/>
        </w:rPr>
        <w:t xml:space="preserve">, as on the whole view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case presented by the understanding at the instant he desired to choose.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7. W</w:t>
      </w:r>
      <w:r>
        <w:rPr>
          <w:rFonts w:ascii="Arial" w:hAnsi="Arial" w:cs="Arial"/>
          <w:sz w:val="24"/>
          <w:szCs w:val="24"/>
        </w:rPr>
        <w:t>h</w:t>
      </w:r>
      <w:r w:rsidRPr="00875EEE">
        <w:rPr>
          <w:rFonts w:ascii="Arial" w:hAnsi="Arial" w:cs="Arial"/>
          <w:sz w:val="24"/>
          <w:szCs w:val="24"/>
        </w:rPr>
        <w:t>at is the distinction between a transient affection or desire, and a permanent principle or disposition of the will</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w:t>
      </w:r>
      <w:r w:rsidRPr="00875EEE">
        <w:rPr>
          <w:rFonts w:ascii="Arial" w:hAnsi="Arial" w:cs="Arial"/>
          <w:sz w:val="24"/>
          <w:szCs w:val="24"/>
        </w:rPr>
        <w:t>Will</w:t>
      </w:r>
      <w:r>
        <w:rPr>
          <w:rFonts w:ascii="Arial" w:hAnsi="Arial" w:cs="Arial"/>
          <w:sz w:val="24"/>
          <w:szCs w:val="24"/>
        </w:rPr>
        <w:t>”</w:t>
      </w:r>
      <w:r w:rsidRPr="00875EEE">
        <w:rPr>
          <w:rFonts w:ascii="Arial" w:hAnsi="Arial" w:cs="Arial"/>
          <w:sz w:val="24"/>
          <w:szCs w:val="24"/>
        </w:rPr>
        <w:t xml:space="preserve"> here </w:t>
      </w:r>
      <w:r>
        <w:rPr>
          <w:rFonts w:ascii="Arial" w:hAnsi="Arial" w:cs="Arial"/>
          <w:sz w:val="24"/>
          <w:szCs w:val="24"/>
        </w:rPr>
        <w:t xml:space="preserve">is </w:t>
      </w:r>
      <w:r w:rsidRPr="00875EEE">
        <w:rPr>
          <w:rFonts w:ascii="Arial" w:hAnsi="Arial" w:cs="Arial"/>
          <w:sz w:val="24"/>
          <w:szCs w:val="24"/>
        </w:rPr>
        <w:t>underst</w:t>
      </w:r>
      <w:r>
        <w:rPr>
          <w:rFonts w:ascii="Arial" w:hAnsi="Arial" w:cs="Arial"/>
          <w:sz w:val="24"/>
          <w:szCs w:val="24"/>
        </w:rPr>
        <w:t>o</w:t>
      </w:r>
      <w:r w:rsidRPr="00875EEE">
        <w:rPr>
          <w:rFonts w:ascii="Arial" w:hAnsi="Arial" w:cs="Arial"/>
          <w:sz w:val="24"/>
          <w:szCs w:val="24"/>
        </w:rPr>
        <w:t>od in the wide sense of the term, including the phenomena of desire as well as of volition.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See above. Chap</w:t>
      </w:r>
      <w:r>
        <w:rPr>
          <w:rFonts w:ascii="Arial" w:hAnsi="Arial" w:cs="Arial"/>
          <w:sz w:val="24"/>
          <w:szCs w:val="24"/>
        </w:rPr>
        <w:t>ter</w:t>
      </w:r>
      <w:r w:rsidRPr="00875EEE">
        <w:rPr>
          <w:rFonts w:ascii="Arial" w:hAnsi="Arial" w:cs="Arial"/>
          <w:sz w:val="24"/>
          <w:szCs w:val="24"/>
        </w:rPr>
        <w:t xml:space="preserve"> </w:t>
      </w:r>
      <w:r>
        <w:rPr>
          <w:rFonts w:ascii="Arial" w:hAnsi="Arial" w:cs="Arial"/>
          <w:sz w:val="24"/>
          <w:szCs w:val="24"/>
        </w:rPr>
        <w:t>14</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uestion 4</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If the immediately preceding state of the man</w:t>
      </w:r>
      <w:r>
        <w:rPr>
          <w:rFonts w:ascii="Arial" w:hAnsi="Arial" w:cs="Arial"/>
          <w:sz w:val="24"/>
          <w:szCs w:val="24"/>
        </w:rPr>
        <w:t>’</w:t>
      </w:r>
      <w:r w:rsidRPr="00875EEE">
        <w:rPr>
          <w:rFonts w:ascii="Arial" w:hAnsi="Arial" w:cs="Arial"/>
          <w:sz w:val="24"/>
          <w:szCs w:val="24"/>
        </w:rPr>
        <w:t>s mind certainly determines the act of his will, ho</w:t>
      </w:r>
      <w:r>
        <w:rPr>
          <w:rFonts w:ascii="Arial" w:hAnsi="Arial" w:cs="Arial"/>
          <w:sz w:val="24"/>
          <w:szCs w:val="24"/>
        </w:rPr>
        <w:t>w</w:t>
      </w:r>
      <w:r w:rsidRPr="00875EEE">
        <w:rPr>
          <w:rFonts w:ascii="Arial" w:hAnsi="Arial" w:cs="Arial"/>
          <w:sz w:val="24"/>
          <w:szCs w:val="24"/>
        </w:rPr>
        <w:t xml:space="preserve"> can that act be truly free if certainly determined?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objection rests solely o</w:t>
      </w:r>
      <w:r>
        <w:rPr>
          <w:rFonts w:ascii="Arial" w:hAnsi="Arial" w:cs="Arial"/>
          <w:sz w:val="24"/>
          <w:szCs w:val="24"/>
        </w:rPr>
        <w:t>n the confusion of the two dis</w:t>
      </w:r>
      <w:r w:rsidRPr="00875EEE">
        <w:rPr>
          <w:rFonts w:ascii="Arial" w:hAnsi="Arial" w:cs="Arial"/>
          <w:sz w:val="24"/>
          <w:szCs w:val="24"/>
        </w:rPr>
        <w:t>tinct ideas of liberty of the will a</w:t>
      </w:r>
      <w:r>
        <w:rPr>
          <w:rFonts w:ascii="Arial" w:hAnsi="Arial" w:cs="Arial"/>
          <w:sz w:val="24"/>
          <w:szCs w:val="24"/>
        </w:rPr>
        <w:t>s an abstract faculty, and lib</w:t>
      </w:r>
      <w:r w:rsidRPr="00875EEE">
        <w:rPr>
          <w:rFonts w:ascii="Arial" w:hAnsi="Arial" w:cs="Arial"/>
          <w:sz w:val="24"/>
          <w:szCs w:val="24"/>
        </w:rPr>
        <w:t xml:space="preserve">erty of the </w:t>
      </w:r>
      <w:r>
        <w:rPr>
          <w:rFonts w:ascii="Arial" w:hAnsi="Arial" w:cs="Arial"/>
          <w:sz w:val="24"/>
          <w:szCs w:val="24"/>
        </w:rPr>
        <w:t>one that</w:t>
      </w:r>
      <w:r w:rsidRPr="00875EEE">
        <w:rPr>
          <w:rFonts w:ascii="Arial" w:hAnsi="Arial" w:cs="Arial"/>
          <w:sz w:val="24"/>
          <w:szCs w:val="24"/>
        </w:rPr>
        <w:t xml:space="preserve"> wills. The </w:t>
      </w:r>
      <w:r>
        <w:rPr>
          <w:rFonts w:ascii="Arial" w:hAnsi="Arial" w:cs="Arial"/>
          <w:sz w:val="24"/>
          <w:szCs w:val="24"/>
        </w:rPr>
        <w:t xml:space="preserve">whole </w:t>
      </w:r>
      <w:r w:rsidRPr="00875EEE">
        <w:rPr>
          <w:rFonts w:ascii="Arial" w:hAnsi="Arial" w:cs="Arial"/>
          <w:sz w:val="24"/>
          <w:szCs w:val="24"/>
        </w:rPr>
        <w:t xml:space="preserve">man is never determined to will by anything </w:t>
      </w:r>
      <w:r>
        <w:rPr>
          <w:rFonts w:ascii="Arial" w:hAnsi="Arial" w:cs="Arial"/>
          <w:sz w:val="24"/>
          <w:szCs w:val="24"/>
        </w:rPr>
        <w:t>outside</w:t>
      </w:r>
      <w:r w:rsidRPr="00875EEE">
        <w:rPr>
          <w:rFonts w:ascii="Arial" w:hAnsi="Arial" w:cs="Arial"/>
          <w:sz w:val="24"/>
          <w:szCs w:val="24"/>
        </w:rPr>
        <w:t xml:space="preserve"> himself.</w:t>
      </w:r>
      <w:r>
        <w:rPr>
          <w:rFonts w:ascii="Arial" w:hAnsi="Arial" w:cs="Arial"/>
          <w:sz w:val="24"/>
          <w:szCs w:val="24"/>
        </w:rPr>
        <w:t xml:space="preserve"> He always himself freely gives </w:t>
      </w:r>
      <w:r w:rsidRPr="00875EEE">
        <w:rPr>
          <w:rFonts w:ascii="Arial" w:hAnsi="Arial" w:cs="Arial"/>
          <w:sz w:val="24"/>
          <w:szCs w:val="24"/>
        </w:rPr>
        <w:t xml:space="preserve">according to his own character all the weight to the external influences which bear </w:t>
      </w:r>
      <w:r>
        <w:rPr>
          <w:rFonts w:ascii="Arial" w:hAnsi="Arial" w:cs="Arial"/>
          <w:sz w:val="24"/>
          <w:szCs w:val="24"/>
        </w:rPr>
        <w:t xml:space="preserve">in </w:t>
      </w:r>
      <w:r w:rsidRPr="00875EEE">
        <w:rPr>
          <w:rFonts w:ascii="Arial" w:hAnsi="Arial" w:cs="Arial"/>
          <w:sz w:val="24"/>
          <w:szCs w:val="24"/>
        </w:rPr>
        <w:t>upon him that they ever possess. But, on the other hand, the mere a</w:t>
      </w:r>
      <w:r>
        <w:rPr>
          <w:rFonts w:ascii="Arial" w:hAnsi="Arial" w:cs="Arial"/>
          <w:sz w:val="24"/>
          <w:szCs w:val="24"/>
        </w:rPr>
        <w:t>ct of volition, abstractly con</w:t>
      </w:r>
      <w:r w:rsidRPr="00875EEE">
        <w:rPr>
          <w:rFonts w:ascii="Arial" w:hAnsi="Arial" w:cs="Arial"/>
          <w:sz w:val="24"/>
          <w:szCs w:val="24"/>
        </w:rPr>
        <w:t xml:space="preserve">sidered, is determined by the </w:t>
      </w:r>
      <w:r>
        <w:rPr>
          <w:rFonts w:ascii="Arial" w:hAnsi="Arial" w:cs="Arial"/>
          <w:sz w:val="24"/>
          <w:szCs w:val="24"/>
        </w:rPr>
        <w:t>present mental, moral, and emo</w:t>
      </w:r>
      <w:r w:rsidRPr="00875EEE">
        <w:rPr>
          <w:rFonts w:ascii="Arial" w:hAnsi="Arial" w:cs="Arial"/>
          <w:sz w:val="24"/>
          <w:szCs w:val="24"/>
        </w:rPr>
        <w:t xml:space="preserve">tional state of the man at the moment he acts. His rational </w:t>
      </w:r>
      <w:r>
        <w:rPr>
          <w:rFonts w:ascii="Arial" w:hAnsi="Arial" w:cs="Arial"/>
          <w:sz w:val="24"/>
          <w:szCs w:val="24"/>
        </w:rPr>
        <w:t xml:space="preserve">[thought out] </w:t>
      </w:r>
      <w:r w:rsidRPr="00875EEE">
        <w:rPr>
          <w:rFonts w:ascii="Arial" w:hAnsi="Arial" w:cs="Arial"/>
          <w:sz w:val="24"/>
          <w:szCs w:val="24"/>
        </w:rPr>
        <w:t xml:space="preserve">freedom, indeed, consists, not in the uncertainty of his act, but in the very fact that his whole soul, as an indivisible, knowing, feeling, moral agent, determines his own action as it pleases.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Prove that the certainty of a volition is in no degree inconsistent with the liberty of the agent in that act.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God, Christ, and </w:t>
      </w:r>
      <w:r>
        <w:rPr>
          <w:rFonts w:ascii="Arial" w:hAnsi="Arial" w:cs="Arial"/>
          <w:sz w:val="24"/>
          <w:szCs w:val="24"/>
        </w:rPr>
        <w:t xml:space="preserve">the </w:t>
      </w:r>
      <w:r w:rsidRPr="00875EEE">
        <w:rPr>
          <w:rFonts w:ascii="Arial" w:hAnsi="Arial" w:cs="Arial"/>
          <w:sz w:val="24"/>
          <w:szCs w:val="24"/>
        </w:rPr>
        <w:t xml:space="preserve">saints in glory, are all eminently free in their holy choices and actions, yet nothing can be more certain than that, to all eternity, they </w:t>
      </w:r>
      <w:r>
        <w:rPr>
          <w:rFonts w:ascii="Arial" w:hAnsi="Arial" w:cs="Arial"/>
          <w:sz w:val="24"/>
          <w:szCs w:val="24"/>
        </w:rPr>
        <w:t>shall</w:t>
      </w:r>
      <w:r w:rsidRPr="00875EEE">
        <w:rPr>
          <w:rFonts w:ascii="Arial" w:hAnsi="Arial" w:cs="Arial"/>
          <w:sz w:val="24"/>
          <w:szCs w:val="24"/>
        </w:rPr>
        <w:t xml:space="preserve"> always will according to righteousness.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Man is a free agent, yet of every infant, from his birth, it is absolutely certain that</w:t>
      </w:r>
      <w:r>
        <w:rPr>
          <w:rFonts w:ascii="Arial" w:hAnsi="Arial" w:cs="Arial"/>
          <w:sz w:val="24"/>
          <w:szCs w:val="24"/>
        </w:rPr>
        <w:t>,</w:t>
      </w:r>
      <w:r w:rsidRPr="00875EEE">
        <w:rPr>
          <w:rFonts w:ascii="Arial" w:hAnsi="Arial" w:cs="Arial"/>
          <w:sz w:val="24"/>
          <w:szCs w:val="24"/>
        </w:rPr>
        <w:t xml:space="preserve"> if he lives</w:t>
      </w:r>
      <w:r>
        <w:rPr>
          <w:rFonts w:ascii="Arial" w:hAnsi="Arial" w:cs="Arial"/>
          <w:sz w:val="24"/>
          <w:szCs w:val="24"/>
        </w:rPr>
        <w:t>,</w:t>
      </w:r>
      <w:r w:rsidRPr="00875EEE">
        <w:rPr>
          <w:rFonts w:ascii="Arial" w:hAnsi="Arial" w:cs="Arial"/>
          <w:sz w:val="24"/>
          <w:szCs w:val="24"/>
        </w:rPr>
        <w:t xml:space="preserve"> he will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God, from eternity, foreknows all the free actions of men as certain, and he has foreordained them, or made them to be certain. In prophecy</w:t>
      </w:r>
      <w:r>
        <w:rPr>
          <w:rFonts w:ascii="Arial" w:hAnsi="Arial" w:cs="Arial"/>
          <w:sz w:val="24"/>
          <w:szCs w:val="24"/>
        </w:rPr>
        <w:t>,</w:t>
      </w:r>
      <w:r w:rsidRPr="00875EEE">
        <w:rPr>
          <w:rFonts w:ascii="Arial" w:hAnsi="Arial" w:cs="Arial"/>
          <w:sz w:val="24"/>
          <w:szCs w:val="24"/>
        </w:rPr>
        <w:t xml:space="preserve"> he has infallibly foretold many of them as certain. And</w:t>
      </w:r>
      <w:r>
        <w:rPr>
          <w:rFonts w:ascii="Arial" w:hAnsi="Arial" w:cs="Arial"/>
          <w:sz w:val="24"/>
          <w:szCs w:val="24"/>
        </w:rPr>
        <w:t>,</w:t>
      </w:r>
      <w:r w:rsidRPr="00875EEE">
        <w:rPr>
          <w:rFonts w:ascii="Arial" w:hAnsi="Arial" w:cs="Arial"/>
          <w:sz w:val="24"/>
          <w:szCs w:val="24"/>
        </w:rPr>
        <w:t xml:space="preserve"> in regeneration</w:t>
      </w:r>
      <w:r>
        <w:rPr>
          <w:rFonts w:ascii="Arial" w:hAnsi="Arial" w:cs="Arial"/>
          <w:sz w:val="24"/>
          <w:szCs w:val="24"/>
        </w:rPr>
        <w:t>,</w:t>
      </w:r>
      <w:r w:rsidRPr="00875EEE">
        <w:rPr>
          <w:rFonts w:ascii="Arial" w:hAnsi="Arial" w:cs="Arial"/>
          <w:sz w:val="24"/>
          <w:szCs w:val="24"/>
        </w:rPr>
        <w:t xml:space="preserve"> his people are made “his workmanship created unto g</w:t>
      </w:r>
      <w:r>
        <w:rPr>
          <w:rFonts w:ascii="Arial" w:hAnsi="Arial" w:cs="Arial"/>
          <w:sz w:val="24"/>
          <w:szCs w:val="24"/>
        </w:rPr>
        <w:t>o</w:t>
      </w:r>
      <w:r w:rsidRPr="00875EEE">
        <w:rPr>
          <w:rFonts w:ascii="Arial" w:hAnsi="Arial" w:cs="Arial"/>
          <w:sz w:val="24"/>
          <w:szCs w:val="24"/>
        </w:rPr>
        <w:t xml:space="preserve">od works, which God has before ordained that we should walk in them.”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Even we, if we thoroughly understand a friend’</w:t>
      </w:r>
      <w:r>
        <w:rPr>
          <w:rFonts w:ascii="Arial" w:hAnsi="Arial" w:cs="Arial"/>
          <w:sz w:val="24"/>
          <w:szCs w:val="24"/>
        </w:rPr>
        <w:t>s charac</w:t>
      </w:r>
      <w:r w:rsidRPr="00875EEE">
        <w:rPr>
          <w:rFonts w:ascii="Arial" w:hAnsi="Arial" w:cs="Arial"/>
          <w:sz w:val="24"/>
          <w:szCs w:val="24"/>
        </w:rPr>
        <w:t xml:space="preserve">ter, and all the present circumstances under which he acts, are often absolutely certain how he will freely act, though absent from us. This is the foundation of all human faith, and hence of all human society.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10. What is that theory of moral liberty , st</w:t>
      </w:r>
      <w:r>
        <w:rPr>
          <w:rFonts w:ascii="Arial" w:hAnsi="Arial" w:cs="Arial"/>
          <w:sz w:val="24"/>
          <w:szCs w:val="24"/>
        </w:rPr>
        <w:t xml:space="preserve">yled </w:t>
      </w:r>
      <w:r w:rsidRPr="00875EEE">
        <w:rPr>
          <w:rFonts w:ascii="Arial" w:hAnsi="Arial" w:cs="Arial"/>
          <w:sz w:val="24"/>
          <w:szCs w:val="24"/>
        </w:rPr>
        <w:t>“liberty of indifference”</w:t>
      </w:r>
      <w:r>
        <w:rPr>
          <w:rFonts w:ascii="Arial" w:hAnsi="Arial" w:cs="Arial"/>
          <w:sz w:val="24"/>
          <w:szCs w:val="24"/>
        </w:rPr>
        <w:t>,</w:t>
      </w:r>
      <w:r w:rsidRPr="00875EEE">
        <w:rPr>
          <w:rFonts w:ascii="Arial" w:hAnsi="Arial" w:cs="Arial"/>
          <w:sz w:val="24"/>
          <w:szCs w:val="24"/>
        </w:rPr>
        <w:t xml:space="preserve"> “self-determining power of the will”</w:t>
      </w:r>
      <w:r>
        <w:rPr>
          <w:rFonts w:ascii="Arial" w:hAnsi="Arial" w:cs="Arial"/>
          <w:sz w:val="24"/>
          <w:szCs w:val="24"/>
        </w:rPr>
        <w:t xml:space="preserve">, </w:t>
      </w:r>
      <w:r w:rsidRPr="00875EEE">
        <w:rPr>
          <w:rFonts w:ascii="Arial" w:hAnsi="Arial" w:cs="Arial"/>
          <w:sz w:val="24"/>
          <w:szCs w:val="24"/>
        </w:rPr>
        <w:t>power of contrary choice”</w:t>
      </w:r>
      <w:r>
        <w:rPr>
          <w:rFonts w:ascii="Arial" w:hAnsi="Arial" w:cs="Arial"/>
          <w:sz w:val="24"/>
          <w:szCs w:val="24"/>
        </w:rPr>
        <w:t>,</w:t>
      </w:r>
      <w:r w:rsidRPr="00875EEE">
        <w:rPr>
          <w:rFonts w:ascii="Arial" w:hAnsi="Arial" w:cs="Arial"/>
          <w:sz w:val="24"/>
          <w:szCs w:val="24"/>
        </w:rPr>
        <w:t xml:space="preserve"> “liberty of contingency”</w:t>
      </w:r>
      <w:r>
        <w:rPr>
          <w:rFonts w:ascii="Arial" w:hAnsi="Arial" w:cs="Arial"/>
          <w:sz w:val="24"/>
          <w:szCs w:val="24"/>
        </w:rPr>
        <w:t>, etc., held by Armin</w:t>
      </w:r>
      <w:r w:rsidRPr="00875EEE">
        <w:rPr>
          <w:rFonts w:ascii="Arial" w:hAnsi="Arial" w:cs="Arial"/>
          <w:sz w:val="24"/>
          <w:szCs w:val="24"/>
        </w:rPr>
        <w:t xml:space="preserve">ians and others?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This theory maintains that it is essentially involved in the idea of free agency, </w:t>
      </w:r>
      <w:r w:rsidRPr="00DF1386">
        <w:rPr>
          <w:rFonts w:ascii="Arial" w:hAnsi="Arial" w:cs="Arial"/>
          <w:b/>
          <w:bCs/>
          <w:sz w:val="24"/>
          <w:szCs w:val="24"/>
        </w:rPr>
        <w:t>1st,</w:t>
      </w:r>
      <w:r w:rsidRPr="00875EEE">
        <w:rPr>
          <w:rFonts w:ascii="Arial" w:hAnsi="Arial" w:cs="Arial"/>
          <w:sz w:val="24"/>
          <w:szCs w:val="24"/>
        </w:rPr>
        <w:t xml:space="preserve"> that the will of man</w:t>
      </w:r>
      <w:r>
        <w:rPr>
          <w:rFonts w:ascii="Arial" w:hAnsi="Arial" w:cs="Arial"/>
          <w:sz w:val="24"/>
          <w:szCs w:val="24"/>
        </w:rPr>
        <w:t>,</w:t>
      </w:r>
      <w:r w:rsidRPr="00875EEE">
        <w:rPr>
          <w:rFonts w:ascii="Arial" w:hAnsi="Arial" w:cs="Arial"/>
          <w:sz w:val="24"/>
          <w:szCs w:val="24"/>
        </w:rPr>
        <w:t xml:space="preserve"> in every volition</w:t>
      </w:r>
      <w:r>
        <w:rPr>
          <w:rFonts w:ascii="Arial" w:hAnsi="Arial" w:cs="Arial"/>
          <w:sz w:val="24"/>
          <w:szCs w:val="24"/>
        </w:rPr>
        <w:t xml:space="preserve">, </w:t>
      </w:r>
      <w:r w:rsidRPr="00875EEE">
        <w:rPr>
          <w:rFonts w:ascii="Arial" w:hAnsi="Arial" w:cs="Arial"/>
          <w:sz w:val="24"/>
          <w:szCs w:val="24"/>
        </w:rPr>
        <w:t>may decide in opposition, not only to all outward inducements</w:t>
      </w:r>
      <w:r>
        <w:rPr>
          <w:rFonts w:ascii="Arial" w:hAnsi="Arial" w:cs="Arial"/>
          <w:sz w:val="24"/>
          <w:szCs w:val="24"/>
        </w:rPr>
        <w:t xml:space="preserve"> [urges]</w:t>
      </w:r>
      <w:r w:rsidRPr="00875EEE">
        <w:rPr>
          <w:rFonts w:ascii="Arial" w:hAnsi="Arial" w:cs="Arial"/>
          <w:sz w:val="24"/>
          <w:szCs w:val="24"/>
        </w:rPr>
        <w:t>, but equally to all the inward judgements, desires, and to the whole co</w:t>
      </w:r>
      <w:r>
        <w:rPr>
          <w:rFonts w:ascii="Arial" w:hAnsi="Arial" w:cs="Arial"/>
          <w:sz w:val="24"/>
          <w:szCs w:val="24"/>
        </w:rPr>
        <w:t>-</w:t>
      </w:r>
      <w:r w:rsidRPr="00875EEE">
        <w:rPr>
          <w:rFonts w:ascii="Arial" w:hAnsi="Arial" w:cs="Arial"/>
          <w:sz w:val="24"/>
          <w:szCs w:val="24"/>
        </w:rPr>
        <w:t xml:space="preserve">existent inward state of the man himself. </w:t>
      </w:r>
      <w:r w:rsidRPr="00DF1386">
        <w:rPr>
          <w:rFonts w:ascii="Arial" w:hAnsi="Arial" w:cs="Arial"/>
          <w:b/>
          <w:bCs/>
          <w:sz w:val="24"/>
          <w:szCs w:val="24"/>
        </w:rPr>
        <w:t>2nd</w:t>
      </w:r>
      <w:r w:rsidRPr="00875EEE">
        <w:rPr>
          <w:rFonts w:ascii="Arial" w:hAnsi="Arial" w:cs="Arial"/>
          <w:sz w:val="24"/>
          <w:szCs w:val="24"/>
        </w:rPr>
        <w:t>. That man is conscious in every free volition that he might have willed pr</w:t>
      </w:r>
      <w:r>
        <w:rPr>
          <w:rFonts w:ascii="Arial" w:hAnsi="Arial" w:cs="Arial"/>
          <w:sz w:val="24"/>
          <w:szCs w:val="24"/>
        </w:rPr>
        <w:t>e</w:t>
      </w:r>
      <w:r w:rsidRPr="00875EEE">
        <w:rPr>
          <w:rFonts w:ascii="Arial" w:hAnsi="Arial" w:cs="Arial"/>
          <w:sz w:val="24"/>
          <w:szCs w:val="24"/>
        </w:rPr>
        <w:t>cis</w:t>
      </w:r>
      <w:r>
        <w:rPr>
          <w:rFonts w:ascii="Arial" w:hAnsi="Arial" w:cs="Arial"/>
          <w:sz w:val="24"/>
          <w:szCs w:val="24"/>
        </w:rPr>
        <w:t>e</w:t>
      </w:r>
      <w:r w:rsidRPr="00875EEE">
        <w:rPr>
          <w:rFonts w:ascii="Arial" w:hAnsi="Arial" w:cs="Arial"/>
          <w:sz w:val="24"/>
          <w:szCs w:val="24"/>
        </w:rPr>
        <w:t>ly the opposite, his outward circumsta</w:t>
      </w:r>
      <w:r>
        <w:rPr>
          <w:rFonts w:ascii="Arial" w:hAnsi="Arial" w:cs="Arial"/>
          <w:sz w:val="24"/>
          <w:szCs w:val="24"/>
        </w:rPr>
        <w:t>nces</w:t>
      </w:r>
      <w:r w:rsidRPr="00875EEE">
        <w:rPr>
          <w:rFonts w:ascii="Arial" w:hAnsi="Arial" w:cs="Arial"/>
          <w:sz w:val="24"/>
          <w:szCs w:val="24"/>
        </w:rPr>
        <w:t xml:space="preserve"> and his entire inward state remaining the same. </w:t>
      </w:r>
      <w:r w:rsidRPr="00DF1386">
        <w:rPr>
          <w:rFonts w:ascii="Arial" w:hAnsi="Arial" w:cs="Arial"/>
          <w:b/>
          <w:bCs/>
          <w:sz w:val="24"/>
          <w:szCs w:val="24"/>
        </w:rPr>
        <w:t>3rd.</w:t>
      </w:r>
      <w:r w:rsidRPr="00875EEE">
        <w:rPr>
          <w:rFonts w:ascii="Arial" w:hAnsi="Arial" w:cs="Arial"/>
          <w:sz w:val="24"/>
          <w:szCs w:val="24"/>
        </w:rPr>
        <w:t xml:space="preserve"> That every free volition is contingent, </w:t>
      </w:r>
      <w:r>
        <w:rPr>
          <w:rFonts w:ascii="Arial" w:hAnsi="Arial" w:cs="Arial"/>
          <w:sz w:val="24"/>
          <w:szCs w:val="24"/>
        </w:rPr>
        <w:t>that is</w:t>
      </w:r>
      <w:r w:rsidRPr="00875EEE">
        <w:rPr>
          <w:rFonts w:ascii="Arial" w:hAnsi="Arial" w:cs="Arial"/>
          <w:sz w:val="24"/>
          <w:szCs w:val="24"/>
        </w:rPr>
        <w:t>, uncertain, unti</w:t>
      </w:r>
      <w:r>
        <w:rPr>
          <w:rFonts w:ascii="Arial" w:hAnsi="Arial" w:cs="Arial"/>
          <w:sz w:val="24"/>
          <w:szCs w:val="24"/>
        </w:rPr>
        <w:t>l the event, since it is deter</w:t>
      </w:r>
      <w:r w:rsidRPr="00875EEE">
        <w:rPr>
          <w:rFonts w:ascii="Arial" w:hAnsi="Arial" w:cs="Arial"/>
          <w:sz w:val="24"/>
          <w:szCs w:val="24"/>
        </w:rPr>
        <w:t>mined by nothing but the bare faculty of volition on the p</w:t>
      </w:r>
      <w:r>
        <w:rPr>
          <w:rFonts w:ascii="Arial" w:hAnsi="Arial" w:cs="Arial"/>
          <w:sz w:val="24"/>
          <w:szCs w:val="24"/>
        </w:rPr>
        <w:t>a</w:t>
      </w:r>
      <w:r w:rsidRPr="00875EEE">
        <w:rPr>
          <w:rFonts w:ascii="Arial" w:hAnsi="Arial" w:cs="Arial"/>
          <w:sz w:val="24"/>
          <w:szCs w:val="24"/>
        </w:rPr>
        <w:t xml:space="preserve">rt of the agent. — Hamilton, pp. 599—624.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true theory of moral certainty, on the other hand, is that the soul is a unit; that the will is not self-determined, but that man, when he wills, is self-determined; and that his volition is certainly determined by his own </w:t>
      </w:r>
      <w:r>
        <w:rPr>
          <w:rFonts w:ascii="Arial" w:hAnsi="Arial" w:cs="Arial"/>
          <w:sz w:val="24"/>
          <w:szCs w:val="24"/>
        </w:rPr>
        <w:t>internal, rational, moral, emo</w:t>
      </w:r>
      <w:r w:rsidRPr="00875EEE">
        <w:rPr>
          <w:rFonts w:ascii="Arial" w:hAnsi="Arial" w:cs="Arial"/>
          <w:sz w:val="24"/>
          <w:szCs w:val="24"/>
        </w:rPr>
        <w:t xml:space="preserve">tional state at the time, viewed as a whole.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In opposition to the former theory, and in favo</w:t>
      </w:r>
      <w:r>
        <w:rPr>
          <w:rFonts w:ascii="Arial" w:hAnsi="Arial" w:cs="Arial"/>
          <w:sz w:val="24"/>
          <w:szCs w:val="24"/>
        </w:rPr>
        <w:t>u</w:t>
      </w:r>
      <w:r w:rsidRPr="00875EEE">
        <w:rPr>
          <w:rFonts w:ascii="Arial" w:hAnsi="Arial" w:cs="Arial"/>
          <w:sz w:val="24"/>
          <w:szCs w:val="24"/>
        </w:rPr>
        <w:t xml:space="preserve">r of the latter, we argue —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That the character of the agent does certainly determine the character of his free acts, and that the certainty of an act is not inconsistent with the liberty of the agent in his act. — See below, </w:t>
      </w:r>
      <w:r>
        <w:rPr>
          <w:rFonts w:ascii="Arial" w:hAnsi="Arial" w:cs="Arial"/>
          <w:sz w:val="24"/>
          <w:szCs w:val="24"/>
        </w:rPr>
        <w:t>Q</w:t>
      </w:r>
      <w:r w:rsidRPr="00875EEE">
        <w:rPr>
          <w:rFonts w:ascii="Arial" w:hAnsi="Arial" w:cs="Arial"/>
          <w:sz w:val="24"/>
          <w:szCs w:val="24"/>
        </w:rPr>
        <w:t xml:space="preserve">uestion 12.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Christian doctrines of the divine forekn</w:t>
      </w:r>
      <w:r>
        <w:rPr>
          <w:rFonts w:ascii="Arial" w:hAnsi="Arial" w:cs="Arial"/>
          <w:sz w:val="24"/>
          <w:szCs w:val="24"/>
        </w:rPr>
        <w:t>owledge, fore-</w:t>
      </w:r>
      <w:r w:rsidRPr="00875EEE">
        <w:rPr>
          <w:rFonts w:ascii="Arial" w:hAnsi="Arial" w:cs="Arial"/>
          <w:sz w:val="24"/>
          <w:szCs w:val="24"/>
        </w:rPr>
        <w:t>ordination, providence, and regene</w:t>
      </w:r>
      <w:r>
        <w:rPr>
          <w:rFonts w:ascii="Arial" w:hAnsi="Arial" w:cs="Arial"/>
          <w:sz w:val="24"/>
          <w:szCs w:val="24"/>
        </w:rPr>
        <w:t>ration. For the Scriptural evi</w:t>
      </w:r>
      <w:r w:rsidRPr="00875EEE">
        <w:rPr>
          <w:rFonts w:ascii="Arial" w:hAnsi="Arial" w:cs="Arial"/>
          <w:sz w:val="24"/>
          <w:szCs w:val="24"/>
        </w:rPr>
        <w:t xml:space="preserve">dence of these, see their respective chapters. They all show that the volitions </w:t>
      </w:r>
      <w:r>
        <w:rPr>
          <w:rFonts w:ascii="Arial" w:hAnsi="Arial" w:cs="Arial"/>
          <w:sz w:val="24"/>
          <w:szCs w:val="24"/>
        </w:rPr>
        <w:t xml:space="preserve">[desires] </w:t>
      </w:r>
      <w:r w:rsidRPr="00875EEE">
        <w:rPr>
          <w:rFonts w:ascii="Arial" w:hAnsi="Arial" w:cs="Arial"/>
          <w:sz w:val="24"/>
          <w:szCs w:val="24"/>
        </w:rPr>
        <w:t>of men are neither uncertain or indeterminate</w:t>
      </w:r>
      <w:r>
        <w:rPr>
          <w:rFonts w:ascii="Arial" w:hAnsi="Arial" w:cs="Arial"/>
          <w:sz w:val="24"/>
          <w:szCs w:val="24"/>
        </w:rPr>
        <w:t xml:space="preserve"> [vague]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We agree with the advocates of the opposite theory in maintaining that</w:t>
      </w:r>
      <w:r>
        <w:rPr>
          <w:rFonts w:ascii="Arial" w:hAnsi="Arial" w:cs="Arial"/>
          <w:sz w:val="24"/>
          <w:szCs w:val="24"/>
        </w:rPr>
        <w:t>,</w:t>
      </w:r>
      <w:r w:rsidRPr="00875EEE">
        <w:rPr>
          <w:rFonts w:ascii="Arial" w:hAnsi="Arial" w:cs="Arial"/>
          <w:sz w:val="24"/>
          <w:szCs w:val="24"/>
        </w:rPr>
        <w:t xml:space="preserve"> in every free act</w:t>
      </w:r>
      <w:r>
        <w:rPr>
          <w:rFonts w:ascii="Arial" w:hAnsi="Arial" w:cs="Arial"/>
          <w:sz w:val="24"/>
          <w:szCs w:val="24"/>
        </w:rPr>
        <w:t>,</w:t>
      </w:r>
      <w:r w:rsidRPr="00875EEE">
        <w:rPr>
          <w:rFonts w:ascii="Arial" w:hAnsi="Arial" w:cs="Arial"/>
          <w:sz w:val="24"/>
          <w:szCs w:val="24"/>
        </w:rPr>
        <w:t xml:space="preserve"> w</w:t>
      </w:r>
      <w:r>
        <w:rPr>
          <w:rFonts w:ascii="Arial" w:hAnsi="Arial" w:cs="Arial"/>
          <w:sz w:val="24"/>
          <w:szCs w:val="24"/>
        </w:rPr>
        <w:t>e</w:t>
      </w:r>
      <w:r w:rsidRPr="00875EEE">
        <w:rPr>
          <w:rFonts w:ascii="Arial" w:hAnsi="Arial" w:cs="Arial"/>
          <w:sz w:val="24"/>
          <w:szCs w:val="24"/>
        </w:rPr>
        <w:t xml:space="preserve"> are conscious that we had </w:t>
      </w:r>
      <w:r>
        <w:rPr>
          <w:rFonts w:ascii="Arial" w:hAnsi="Arial" w:cs="Arial"/>
          <w:sz w:val="24"/>
          <w:szCs w:val="24"/>
        </w:rPr>
        <w:t xml:space="preserve">the </w:t>
      </w:r>
      <w:r w:rsidRPr="00875EEE">
        <w:rPr>
          <w:rFonts w:ascii="Arial" w:hAnsi="Arial" w:cs="Arial"/>
          <w:sz w:val="24"/>
          <w:szCs w:val="24"/>
        </w:rPr>
        <w:t>pow</w:t>
      </w:r>
      <w:r>
        <w:rPr>
          <w:rFonts w:ascii="Arial" w:hAnsi="Arial" w:cs="Arial"/>
          <w:sz w:val="24"/>
          <w:szCs w:val="24"/>
        </w:rPr>
        <w:t>er</w:t>
      </w:r>
      <w:r w:rsidRPr="00875EEE">
        <w:rPr>
          <w:rFonts w:ascii="Arial" w:hAnsi="Arial" w:cs="Arial"/>
          <w:sz w:val="24"/>
          <w:szCs w:val="24"/>
        </w:rPr>
        <w:t xml:space="preserve"> to perform it, or not to perfo</w:t>
      </w:r>
      <w:r>
        <w:rPr>
          <w:rFonts w:ascii="Arial" w:hAnsi="Arial" w:cs="Arial"/>
          <w:sz w:val="24"/>
          <w:szCs w:val="24"/>
        </w:rPr>
        <w:t>rm</w:t>
      </w:r>
      <w:r w:rsidRPr="00875EEE">
        <w:rPr>
          <w:rFonts w:ascii="Arial" w:hAnsi="Arial" w:cs="Arial"/>
          <w:sz w:val="24"/>
          <w:szCs w:val="24"/>
        </w:rPr>
        <w:t xml:space="preserve"> it, as we chose.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“But we maintain that we are none the less conscious that this intimate conviction that we had power not to perform an act is conditional. That is, we are conscious that the act might have been otherwise had other views or feelings been pr</w:t>
      </w:r>
      <w:r>
        <w:rPr>
          <w:rFonts w:ascii="Arial" w:hAnsi="Arial" w:cs="Arial"/>
          <w:sz w:val="24"/>
          <w:szCs w:val="24"/>
        </w:rPr>
        <w:t>esent to our minds, or been al</w:t>
      </w:r>
      <w:r w:rsidRPr="00875EEE">
        <w:rPr>
          <w:rFonts w:ascii="Arial" w:hAnsi="Arial" w:cs="Arial"/>
          <w:sz w:val="24"/>
          <w:szCs w:val="24"/>
        </w:rPr>
        <w:t xml:space="preserve">lowed their due weight. A man cannot </w:t>
      </w:r>
      <w:r>
        <w:rPr>
          <w:rFonts w:ascii="Arial" w:hAnsi="Arial" w:cs="Arial"/>
          <w:sz w:val="24"/>
          <w:szCs w:val="24"/>
        </w:rPr>
        <w:t>prefer against his prefer</w:t>
      </w:r>
      <w:r w:rsidRPr="00875EEE">
        <w:rPr>
          <w:rFonts w:ascii="Arial" w:hAnsi="Arial" w:cs="Arial"/>
          <w:sz w:val="24"/>
          <w:szCs w:val="24"/>
        </w:rPr>
        <w:t>ence, or choose against his choice. A man may h</w:t>
      </w:r>
      <w:r>
        <w:rPr>
          <w:rFonts w:ascii="Arial" w:hAnsi="Arial" w:cs="Arial"/>
          <w:sz w:val="24"/>
          <w:szCs w:val="24"/>
        </w:rPr>
        <w:t>ave one prefer</w:t>
      </w:r>
      <w:r w:rsidRPr="00875EEE">
        <w:rPr>
          <w:rFonts w:ascii="Arial" w:hAnsi="Arial" w:cs="Arial"/>
          <w:sz w:val="24"/>
          <w:szCs w:val="24"/>
        </w:rPr>
        <w:t>ence at one time, and another at another. He may have various conflicting feelings or principles in action at the same time, but he cannot have co</w:t>
      </w:r>
      <w:r>
        <w:rPr>
          <w:rFonts w:ascii="Arial" w:hAnsi="Arial" w:cs="Arial"/>
          <w:sz w:val="24"/>
          <w:szCs w:val="24"/>
        </w:rPr>
        <w:t>-</w:t>
      </w:r>
      <w:r w:rsidRPr="00875EEE">
        <w:rPr>
          <w:rFonts w:ascii="Arial" w:hAnsi="Arial" w:cs="Arial"/>
          <w:sz w:val="24"/>
          <w:szCs w:val="24"/>
        </w:rPr>
        <w:t xml:space="preserve">existing opposite preferences.”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 theory of the </w:t>
      </w:r>
      <w:r>
        <w:rPr>
          <w:rFonts w:ascii="Arial" w:hAnsi="Arial" w:cs="Arial"/>
          <w:sz w:val="24"/>
          <w:szCs w:val="24"/>
        </w:rPr>
        <w:t>“</w:t>
      </w:r>
      <w:r w:rsidRPr="00875EEE">
        <w:rPr>
          <w:rFonts w:ascii="Arial" w:hAnsi="Arial" w:cs="Arial"/>
          <w:sz w:val="24"/>
          <w:szCs w:val="24"/>
        </w:rPr>
        <w:t xml:space="preserve">self-determining power of the will” regards the will, or the mere faculty of volition, as isolated from the other faculties of the soul, as an independent agent within an agent. Now, the soul is a unit. Consciousness and Scripture alike teach us that man is </w:t>
      </w:r>
      <w:r>
        <w:rPr>
          <w:rFonts w:ascii="Arial" w:hAnsi="Arial" w:cs="Arial"/>
          <w:sz w:val="24"/>
          <w:szCs w:val="24"/>
        </w:rPr>
        <w:t>a</w:t>
      </w:r>
      <w:r w:rsidRPr="00875EEE">
        <w:rPr>
          <w:rFonts w:ascii="Arial" w:hAnsi="Arial" w:cs="Arial"/>
          <w:sz w:val="24"/>
          <w:szCs w:val="24"/>
        </w:rPr>
        <w:t xml:space="preserve"> free, responsible agent. By this dissociation of the volitional faculty from the moral dispositions and desires</w:t>
      </w:r>
      <w:r>
        <w:rPr>
          <w:rFonts w:ascii="Arial" w:hAnsi="Arial" w:cs="Arial"/>
          <w:sz w:val="24"/>
          <w:szCs w:val="24"/>
        </w:rPr>
        <w:t>,</w:t>
      </w:r>
      <w:r w:rsidRPr="00875EEE">
        <w:rPr>
          <w:rFonts w:ascii="Arial" w:hAnsi="Arial" w:cs="Arial"/>
          <w:sz w:val="24"/>
          <w:szCs w:val="24"/>
        </w:rPr>
        <w:t xml:space="preserve"> the volitions can have no moral character. By its dissociation from the reason</w:t>
      </w:r>
      <w:r>
        <w:rPr>
          <w:rFonts w:ascii="Arial" w:hAnsi="Arial" w:cs="Arial"/>
          <w:sz w:val="24"/>
          <w:szCs w:val="24"/>
        </w:rPr>
        <w:t>,</w:t>
      </w:r>
      <w:r w:rsidRPr="00875EEE">
        <w:rPr>
          <w:rFonts w:ascii="Arial" w:hAnsi="Arial" w:cs="Arial"/>
          <w:sz w:val="24"/>
          <w:szCs w:val="24"/>
        </w:rPr>
        <w:t xml:space="preserve"> the volitions can have no rational character. Since </w:t>
      </w:r>
      <w:r w:rsidRPr="00875EEE">
        <w:rPr>
          <w:rFonts w:ascii="Arial" w:hAnsi="Arial" w:cs="Arial"/>
          <w:sz w:val="24"/>
          <w:szCs w:val="24"/>
        </w:rPr>
        <w:lastRenderedPageBreak/>
        <w:t xml:space="preserve">they are not determined </w:t>
      </w:r>
      <w:r>
        <w:rPr>
          <w:rFonts w:ascii="Arial" w:hAnsi="Arial" w:cs="Arial"/>
          <w:sz w:val="24"/>
          <w:szCs w:val="24"/>
        </w:rPr>
        <w:t>b</w:t>
      </w:r>
      <w:r w:rsidRPr="00875EEE">
        <w:rPr>
          <w:rFonts w:ascii="Arial" w:hAnsi="Arial" w:cs="Arial"/>
          <w:sz w:val="24"/>
          <w:szCs w:val="24"/>
        </w:rPr>
        <w:t>y the inward state of the man himself, they must be fortuitous</w:t>
      </w:r>
      <w:r>
        <w:rPr>
          <w:rFonts w:ascii="Arial" w:hAnsi="Arial" w:cs="Arial"/>
          <w:sz w:val="24"/>
          <w:szCs w:val="24"/>
        </w:rPr>
        <w:t xml:space="preserve"> [accidental]</w:t>
      </w:r>
      <w:r w:rsidRPr="00875EEE">
        <w:rPr>
          <w:rFonts w:ascii="Arial" w:hAnsi="Arial" w:cs="Arial"/>
          <w:sz w:val="24"/>
          <w:szCs w:val="24"/>
        </w:rPr>
        <w:t>, and beyond his cont</w:t>
      </w:r>
      <w:r>
        <w:rPr>
          <w:rFonts w:ascii="Arial" w:hAnsi="Arial" w:cs="Arial"/>
          <w:sz w:val="24"/>
          <w:szCs w:val="24"/>
        </w:rPr>
        <w:t>r</w:t>
      </w:r>
      <w:r w:rsidRPr="00875EEE">
        <w:rPr>
          <w:rFonts w:ascii="Arial" w:hAnsi="Arial" w:cs="Arial"/>
          <w:sz w:val="24"/>
          <w:szCs w:val="24"/>
        </w:rPr>
        <w:t xml:space="preserve">ol. He cannot be free if his will is independent alike of his head and his heart, and he ought not to be held responsible.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11. What are the essentia</w:t>
      </w:r>
      <w:r>
        <w:rPr>
          <w:rFonts w:ascii="Arial" w:hAnsi="Arial" w:cs="Arial"/>
          <w:sz w:val="24"/>
          <w:szCs w:val="24"/>
        </w:rPr>
        <w:t>l conditions of moral responsi</w:t>
      </w:r>
      <w:r w:rsidRPr="00875EEE">
        <w:rPr>
          <w:rFonts w:ascii="Arial" w:hAnsi="Arial" w:cs="Arial"/>
          <w:sz w:val="24"/>
          <w:szCs w:val="24"/>
        </w:rPr>
        <w:t xml:space="preserve">bility?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above, Chapter </w:t>
      </w:r>
      <w:r>
        <w:rPr>
          <w:rFonts w:ascii="Arial" w:hAnsi="Arial" w:cs="Arial"/>
          <w:sz w:val="24"/>
          <w:szCs w:val="24"/>
        </w:rPr>
        <w:t>14</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12. Why is a </w:t>
      </w:r>
      <w:r>
        <w:rPr>
          <w:rFonts w:ascii="Arial" w:hAnsi="Arial" w:cs="Arial"/>
          <w:sz w:val="24"/>
          <w:szCs w:val="24"/>
        </w:rPr>
        <w:t>m</w:t>
      </w:r>
      <w:r w:rsidRPr="00875EEE">
        <w:rPr>
          <w:rFonts w:ascii="Arial" w:hAnsi="Arial" w:cs="Arial"/>
          <w:sz w:val="24"/>
          <w:szCs w:val="24"/>
        </w:rPr>
        <w:t>an responsible for his outward actions; why for his volitions</w:t>
      </w:r>
      <w:r>
        <w:rPr>
          <w:rFonts w:ascii="Arial" w:hAnsi="Arial" w:cs="Arial"/>
          <w:sz w:val="24"/>
          <w:szCs w:val="24"/>
        </w:rPr>
        <w:t>,</w:t>
      </w:r>
      <w:r w:rsidRPr="00875EEE">
        <w:rPr>
          <w:rFonts w:ascii="Arial" w:hAnsi="Arial" w:cs="Arial"/>
          <w:sz w:val="24"/>
          <w:szCs w:val="24"/>
        </w:rPr>
        <w:t xml:space="preserve"> why for his affections and desires; and prove that he is responsible for his affections?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“A man is responsible for his outward acts, because they are determined by the will; he is res</w:t>
      </w:r>
      <w:r>
        <w:rPr>
          <w:rFonts w:ascii="Arial" w:hAnsi="Arial" w:cs="Arial"/>
          <w:sz w:val="24"/>
          <w:szCs w:val="24"/>
        </w:rPr>
        <w:t>ponsible for his volitions, be</w:t>
      </w:r>
      <w:r w:rsidRPr="00875EEE">
        <w:rPr>
          <w:rFonts w:ascii="Arial" w:hAnsi="Arial" w:cs="Arial"/>
          <w:sz w:val="24"/>
          <w:szCs w:val="24"/>
        </w:rPr>
        <w:t>cause they are determined by his own principles and feelings (desires); he is responsible for his principles and feelings, because of their inherent nature as g</w:t>
      </w:r>
      <w:r>
        <w:rPr>
          <w:rFonts w:ascii="Arial" w:hAnsi="Arial" w:cs="Arial"/>
          <w:sz w:val="24"/>
          <w:szCs w:val="24"/>
        </w:rPr>
        <w:t>o</w:t>
      </w:r>
      <w:r w:rsidRPr="00875EEE">
        <w:rPr>
          <w:rFonts w:ascii="Arial" w:hAnsi="Arial" w:cs="Arial"/>
          <w:sz w:val="24"/>
          <w:szCs w:val="24"/>
        </w:rPr>
        <w:t>od or bad, and because they are his own</w:t>
      </w:r>
      <w:r>
        <w:rPr>
          <w:rFonts w:ascii="Arial" w:hAnsi="Arial" w:cs="Arial"/>
          <w:sz w:val="24"/>
          <w:szCs w:val="24"/>
        </w:rPr>
        <w:t>,</w:t>
      </w:r>
      <w:r w:rsidRPr="00875EEE">
        <w:rPr>
          <w:rFonts w:ascii="Arial" w:hAnsi="Arial" w:cs="Arial"/>
          <w:sz w:val="24"/>
          <w:szCs w:val="24"/>
        </w:rPr>
        <w:t xml:space="preserve"> and constitute his character.”</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It is the teaching of Scripture</w:t>
      </w:r>
      <w:r>
        <w:rPr>
          <w:rFonts w:ascii="Arial" w:hAnsi="Arial" w:cs="Arial"/>
          <w:sz w:val="24"/>
          <w:szCs w:val="24"/>
        </w:rPr>
        <w:t>,</w:t>
      </w:r>
      <w:r w:rsidRPr="00875EEE">
        <w:rPr>
          <w:rFonts w:ascii="Arial" w:hAnsi="Arial" w:cs="Arial"/>
          <w:sz w:val="24"/>
          <w:szCs w:val="24"/>
        </w:rPr>
        <w:t xml:space="preserve"> and the universal judgement of men, that “ a g</w:t>
      </w:r>
      <w:r>
        <w:rPr>
          <w:rFonts w:ascii="Arial" w:hAnsi="Arial" w:cs="Arial"/>
          <w:sz w:val="24"/>
          <w:szCs w:val="24"/>
        </w:rPr>
        <w:t>o</w:t>
      </w:r>
      <w:r w:rsidRPr="00875EEE">
        <w:rPr>
          <w:rFonts w:ascii="Arial" w:hAnsi="Arial" w:cs="Arial"/>
          <w:sz w:val="24"/>
          <w:szCs w:val="24"/>
        </w:rPr>
        <w:t>od man out of the g</w:t>
      </w:r>
      <w:r>
        <w:rPr>
          <w:rFonts w:ascii="Arial" w:hAnsi="Arial" w:cs="Arial"/>
          <w:sz w:val="24"/>
          <w:szCs w:val="24"/>
        </w:rPr>
        <w:t>o</w:t>
      </w:r>
      <w:r w:rsidRPr="00875EEE">
        <w:rPr>
          <w:rFonts w:ascii="Arial" w:hAnsi="Arial" w:cs="Arial"/>
          <w:sz w:val="24"/>
          <w:szCs w:val="24"/>
        </w:rPr>
        <w:t>od treasures of his heart bringeth forth that which is g</w:t>
      </w:r>
      <w:r>
        <w:rPr>
          <w:rFonts w:ascii="Arial" w:hAnsi="Arial" w:cs="Arial"/>
          <w:sz w:val="24"/>
          <w:szCs w:val="24"/>
        </w:rPr>
        <w:t>o</w:t>
      </w:r>
      <w:r w:rsidRPr="00875EEE">
        <w:rPr>
          <w:rFonts w:ascii="Arial" w:hAnsi="Arial" w:cs="Arial"/>
          <w:sz w:val="24"/>
          <w:szCs w:val="24"/>
        </w:rPr>
        <w:t>od,” and that a “wicked ma</w:t>
      </w:r>
      <w:r>
        <w:rPr>
          <w:rFonts w:ascii="Arial" w:hAnsi="Arial" w:cs="Arial"/>
          <w:sz w:val="24"/>
          <w:szCs w:val="24"/>
        </w:rPr>
        <w:t xml:space="preserve">n </w:t>
      </w:r>
      <w:r w:rsidRPr="00875EEE">
        <w:rPr>
          <w:rFonts w:ascii="Arial" w:hAnsi="Arial" w:cs="Arial"/>
          <w:sz w:val="24"/>
          <w:szCs w:val="24"/>
        </w:rPr>
        <w:t>out of the evil treasures of his heart bringeth forth that which is evil</w:t>
      </w:r>
      <w:r>
        <w:rPr>
          <w:rFonts w:ascii="Arial" w:hAnsi="Arial" w:cs="Arial"/>
          <w:sz w:val="24"/>
          <w:szCs w:val="24"/>
        </w:rPr>
        <w:t>.”</w:t>
      </w:r>
      <w:r w:rsidRPr="00875EEE">
        <w:rPr>
          <w:rFonts w:ascii="Arial" w:hAnsi="Arial" w:cs="Arial"/>
          <w:sz w:val="24"/>
          <w:szCs w:val="24"/>
        </w:rPr>
        <w:t xml:space="preserve"> The act derives its moral character from the state of the heart from which it springs, and a man is responsible for the moral state of his heart, whether that state be innate, formed by regenerating grace</w:t>
      </w:r>
      <w:r>
        <w:rPr>
          <w:rFonts w:ascii="Arial" w:hAnsi="Arial" w:cs="Arial"/>
          <w:sz w:val="24"/>
          <w:szCs w:val="24"/>
        </w:rPr>
        <w:t>,</w:t>
      </w:r>
      <w:r w:rsidRPr="00875EEE">
        <w:rPr>
          <w:rFonts w:ascii="Arial" w:hAnsi="Arial" w:cs="Arial"/>
          <w:sz w:val="24"/>
          <w:szCs w:val="24"/>
        </w:rPr>
        <w:t xml:space="preserve"> or acquired by himself, because, </w:t>
      </w:r>
      <w:r w:rsidRPr="00DF6BD7">
        <w:rPr>
          <w:rFonts w:ascii="Arial" w:hAnsi="Arial" w:cs="Arial"/>
          <w:b/>
          <w:bCs/>
          <w:sz w:val="24"/>
          <w:szCs w:val="24"/>
        </w:rPr>
        <w:t>1st</w:t>
      </w:r>
      <w:r w:rsidRPr="00875EEE">
        <w:rPr>
          <w:rFonts w:ascii="Arial" w:hAnsi="Arial" w:cs="Arial"/>
          <w:sz w:val="24"/>
          <w:szCs w:val="24"/>
        </w:rPr>
        <w:t xml:space="preserve">, of the obliging nature of moral right, and the ill desert </w:t>
      </w:r>
      <w:r>
        <w:rPr>
          <w:rFonts w:ascii="Arial" w:hAnsi="Arial" w:cs="Arial"/>
          <w:sz w:val="24"/>
          <w:szCs w:val="24"/>
        </w:rPr>
        <w:t xml:space="preserve">[wages] </w:t>
      </w:r>
      <w:r w:rsidRPr="00875EEE">
        <w:rPr>
          <w:rFonts w:ascii="Arial" w:hAnsi="Arial" w:cs="Arial"/>
          <w:sz w:val="24"/>
          <w:szCs w:val="24"/>
        </w:rPr>
        <w:t xml:space="preserve">of sin; </w:t>
      </w:r>
      <w:r w:rsidRPr="00DF6BD7">
        <w:rPr>
          <w:rFonts w:ascii="Arial" w:hAnsi="Arial" w:cs="Arial"/>
          <w:b/>
          <w:bCs/>
          <w:sz w:val="24"/>
          <w:szCs w:val="24"/>
        </w:rPr>
        <w:t>2nd</w:t>
      </w:r>
      <w:r w:rsidRPr="00875EEE">
        <w:rPr>
          <w:rFonts w:ascii="Arial" w:hAnsi="Arial" w:cs="Arial"/>
          <w:sz w:val="24"/>
          <w:szCs w:val="24"/>
        </w:rPr>
        <w:t xml:space="preserve">, because a man’s affections and desires are himself loving or refusing </w:t>
      </w:r>
      <w:r>
        <w:rPr>
          <w:rFonts w:ascii="Arial" w:hAnsi="Arial" w:cs="Arial"/>
          <w:sz w:val="24"/>
          <w:szCs w:val="24"/>
        </w:rPr>
        <w:t>w</w:t>
      </w:r>
      <w:r w:rsidRPr="00875EEE">
        <w:rPr>
          <w:rFonts w:ascii="Arial" w:hAnsi="Arial" w:cs="Arial"/>
          <w:sz w:val="24"/>
          <w:szCs w:val="24"/>
        </w:rPr>
        <w:t>hat is right</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the judgement of all, that a profane or </w:t>
      </w:r>
      <w:r>
        <w:rPr>
          <w:rFonts w:ascii="Arial" w:hAnsi="Arial" w:cs="Arial"/>
          <w:sz w:val="24"/>
          <w:szCs w:val="24"/>
        </w:rPr>
        <w:t>evil</w:t>
      </w:r>
      <w:r w:rsidRPr="00875EEE">
        <w:rPr>
          <w:rFonts w:ascii="Arial" w:hAnsi="Arial" w:cs="Arial"/>
          <w:sz w:val="24"/>
          <w:szCs w:val="24"/>
        </w:rPr>
        <w:t xml:space="preserve"> man </w:t>
      </w:r>
      <w:r>
        <w:rPr>
          <w:rFonts w:ascii="Arial" w:hAnsi="Arial" w:cs="Arial"/>
          <w:sz w:val="24"/>
          <w:szCs w:val="24"/>
        </w:rPr>
        <w:t>will</w:t>
      </w:r>
      <w:r w:rsidRPr="00875EEE">
        <w:rPr>
          <w:rFonts w:ascii="Arial" w:hAnsi="Arial" w:cs="Arial"/>
          <w:sz w:val="24"/>
          <w:szCs w:val="24"/>
        </w:rPr>
        <w:t xml:space="preserve"> be reprobated</w:t>
      </w:r>
      <w:r>
        <w:rPr>
          <w:rFonts w:ascii="Arial" w:hAnsi="Arial" w:cs="Arial"/>
          <w:sz w:val="24"/>
          <w:szCs w:val="24"/>
        </w:rPr>
        <w:t xml:space="preserve"> [rejected]</w:t>
      </w:r>
      <w:r w:rsidRPr="00875EEE">
        <w:rPr>
          <w:rFonts w:ascii="Arial" w:hAnsi="Arial" w:cs="Arial"/>
          <w:sz w:val="24"/>
          <w:szCs w:val="24"/>
        </w:rPr>
        <w:t xml:space="preserve">, no matter how he became so.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W</w:t>
      </w:r>
      <w:r>
        <w:rPr>
          <w:rFonts w:ascii="Arial" w:hAnsi="Arial" w:cs="Arial"/>
          <w:sz w:val="24"/>
          <w:szCs w:val="24"/>
        </w:rPr>
        <w:t>h</w:t>
      </w:r>
      <w:r w:rsidRPr="00875EEE">
        <w:rPr>
          <w:rFonts w:ascii="Arial" w:hAnsi="Arial" w:cs="Arial"/>
          <w:sz w:val="24"/>
          <w:szCs w:val="24"/>
        </w:rPr>
        <w:t xml:space="preserve">at is the distinction between liberty and ability?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Liberty consists in the power of the agent to will as he pleases, in the fact that the volition is determined only by the character of the agent willing. Ability consists in the power of the agent to change his own subjective state, to make himself prefe</w:t>
      </w:r>
      <w:r>
        <w:rPr>
          <w:rFonts w:ascii="Arial" w:hAnsi="Arial" w:cs="Arial"/>
          <w:sz w:val="24"/>
          <w:szCs w:val="24"/>
        </w:rPr>
        <w:t xml:space="preserve">r </w:t>
      </w:r>
      <w:r w:rsidRPr="00875EEE">
        <w:rPr>
          <w:rFonts w:ascii="Arial" w:hAnsi="Arial" w:cs="Arial"/>
          <w:sz w:val="24"/>
          <w:szCs w:val="24"/>
        </w:rPr>
        <w:t>what he does not prefer, and to</w:t>
      </w:r>
      <w:r>
        <w:rPr>
          <w:rFonts w:ascii="Arial" w:hAnsi="Arial" w:cs="Arial"/>
          <w:sz w:val="24"/>
          <w:szCs w:val="24"/>
        </w:rPr>
        <w:t xml:space="preserve"> act in a given case in opposi</w:t>
      </w:r>
      <w:r w:rsidRPr="00875EEE">
        <w:rPr>
          <w:rFonts w:ascii="Arial" w:hAnsi="Arial" w:cs="Arial"/>
          <w:sz w:val="24"/>
          <w:szCs w:val="24"/>
        </w:rPr>
        <w:t xml:space="preserve">tion to the coexistent desires and preferences of the agent’s own heart.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Thus man is as truly free since the </w:t>
      </w:r>
      <w:r>
        <w:rPr>
          <w:rFonts w:ascii="Arial" w:hAnsi="Arial" w:cs="Arial"/>
          <w:sz w:val="24"/>
          <w:szCs w:val="24"/>
        </w:rPr>
        <w:t>F</w:t>
      </w:r>
      <w:r w:rsidRPr="00875EEE">
        <w:rPr>
          <w:rFonts w:ascii="Arial" w:hAnsi="Arial" w:cs="Arial"/>
          <w:sz w:val="24"/>
          <w:szCs w:val="24"/>
        </w:rPr>
        <w:t>all as before it, because he wills as his e</w:t>
      </w:r>
      <w:r>
        <w:rPr>
          <w:rFonts w:ascii="Arial" w:hAnsi="Arial" w:cs="Arial"/>
          <w:sz w:val="24"/>
          <w:szCs w:val="24"/>
        </w:rPr>
        <w:t>v</w:t>
      </w:r>
      <w:r w:rsidRPr="00875EEE">
        <w:rPr>
          <w:rFonts w:ascii="Arial" w:hAnsi="Arial" w:cs="Arial"/>
          <w:sz w:val="24"/>
          <w:szCs w:val="24"/>
        </w:rPr>
        <w:t xml:space="preserve">il heart pleases. But he has lost all ability to obey the law of God, because his evil heart is not subject to that law, neither can he change it.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14. But may not an unregenerate man truly desire to obey the law of God; and, if so, why does</w:t>
      </w:r>
      <w:r>
        <w:rPr>
          <w:rFonts w:ascii="Arial" w:hAnsi="Arial" w:cs="Arial"/>
          <w:sz w:val="24"/>
          <w:szCs w:val="24"/>
        </w:rPr>
        <w:t>n’t</w:t>
      </w:r>
      <w:r w:rsidRPr="00875EEE">
        <w:rPr>
          <w:rFonts w:ascii="Arial" w:hAnsi="Arial" w:cs="Arial"/>
          <w:sz w:val="24"/>
          <w:szCs w:val="24"/>
        </w:rPr>
        <w:t xml:space="preserve"> that desire control his mi</w:t>
      </w:r>
      <w:r>
        <w:rPr>
          <w:rFonts w:ascii="Arial" w:hAnsi="Arial" w:cs="Arial"/>
          <w:sz w:val="24"/>
          <w:szCs w:val="24"/>
        </w:rPr>
        <w:t>nd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 unregenerate man often does heartily desire to avoid the penalty of God’s law, and consequ</w:t>
      </w:r>
      <w:r>
        <w:rPr>
          <w:rFonts w:ascii="Arial" w:hAnsi="Arial" w:cs="Arial"/>
          <w:sz w:val="24"/>
          <w:szCs w:val="24"/>
        </w:rPr>
        <w:t>ently, through fear of the con</w:t>
      </w:r>
      <w:r w:rsidRPr="00875EEE">
        <w:rPr>
          <w:rFonts w:ascii="Arial" w:hAnsi="Arial" w:cs="Arial"/>
          <w:sz w:val="24"/>
          <w:szCs w:val="24"/>
        </w:rPr>
        <w:t>sequences of his sin, may be said to desire to eradicate the preva</w:t>
      </w:r>
      <w:r>
        <w:rPr>
          <w:rFonts w:ascii="Arial" w:hAnsi="Arial" w:cs="Arial"/>
          <w:sz w:val="24"/>
          <w:szCs w:val="24"/>
        </w:rPr>
        <w:t>iling</w:t>
      </w:r>
      <w:r w:rsidRPr="00875EEE">
        <w:rPr>
          <w:rFonts w:ascii="Arial" w:hAnsi="Arial" w:cs="Arial"/>
          <w:sz w:val="24"/>
          <w:szCs w:val="24"/>
        </w:rPr>
        <w:t xml:space="preserve"> principle of sin from his heart. He may even, as a matter of taste and judgement, desire to obey the law of God in certain particulars where that law doe</w:t>
      </w:r>
      <w:r>
        <w:rPr>
          <w:rFonts w:ascii="Arial" w:hAnsi="Arial" w:cs="Arial"/>
          <w:sz w:val="24"/>
          <w:szCs w:val="24"/>
        </w:rPr>
        <w:t>s not directly oppose his domi</w:t>
      </w:r>
      <w:r w:rsidRPr="00875EEE">
        <w:rPr>
          <w:rFonts w:ascii="Arial" w:hAnsi="Arial" w:cs="Arial"/>
          <w:sz w:val="24"/>
          <w:szCs w:val="24"/>
        </w:rPr>
        <w:t>nant dispositions. But no unregenerate man can love holiness for its own sake, and earnestly desire to fulfil the whole law of God in the spirit as well as the letter; for if he did so, the law</w:t>
      </w:r>
      <w:r>
        <w:rPr>
          <w:rFonts w:ascii="Arial" w:hAnsi="Arial" w:cs="Arial"/>
          <w:sz w:val="24"/>
          <w:szCs w:val="24"/>
        </w:rPr>
        <w:t>,</w:t>
      </w:r>
      <w:r w:rsidRPr="00875EEE">
        <w:rPr>
          <w:rFonts w:ascii="Arial" w:hAnsi="Arial" w:cs="Arial"/>
          <w:sz w:val="24"/>
          <w:szCs w:val="24"/>
        </w:rPr>
        <w:t xml:space="preserve"> in his case</w:t>
      </w:r>
      <w:r>
        <w:rPr>
          <w:rFonts w:ascii="Arial" w:hAnsi="Arial" w:cs="Arial"/>
          <w:sz w:val="24"/>
          <w:szCs w:val="24"/>
        </w:rPr>
        <w:t>,</w:t>
      </w:r>
      <w:r w:rsidRPr="00875EEE">
        <w:rPr>
          <w:rFonts w:ascii="Arial" w:hAnsi="Arial" w:cs="Arial"/>
          <w:sz w:val="24"/>
          <w:szCs w:val="24"/>
        </w:rPr>
        <w:t xml:space="preserve"> would be fulfilled.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15. What are the Pelagian and the Arminian theories as to the a</w:t>
      </w:r>
      <w:r>
        <w:rPr>
          <w:rFonts w:ascii="Arial" w:hAnsi="Arial" w:cs="Arial"/>
          <w:sz w:val="24"/>
          <w:szCs w:val="24"/>
        </w:rPr>
        <w:t>b</w:t>
      </w:r>
      <w:r w:rsidRPr="00875EEE">
        <w:rPr>
          <w:rFonts w:ascii="Arial" w:hAnsi="Arial" w:cs="Arial"/>
          <w:sz w:val="24"/>
          <w:szCs w:val="24"/>
        </w:rPr>
        <w:t>i</w:t>
      </w:r>
      <w:r>
        <w:rPr>
          <w:rFonts w:ascii="Arial" w:hAnsi="Arial" w:cs="Arial"/>
          <w:sz w:val="24"/>
          <w:szCs w:val="24"/>
        </w:rPr>
        <w:t>li</w:t>
      </w:r>
      <w:r w:rsidRPr="00875EEE">
        <w:rPr>
          <w:rFonts w:ascii="Arial" w:hAnsi="Arial" w:cs="Arial"/>
          <w:sz w:val="24"/>
          <w:szCs w:val="24"/>
        </w:rPr>
        <w:t xml:space="preserve">ty of the sinner to obey the commands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Pelagian doctrine is that it is the essence of liberty that the sinner is as free to cease from sin as to continue it. That man</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is as able now to obey God’s law perfectly as Adam was before he fell, and hence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that regeneration is the sin</w:t>
      </w:r>
      <w:r w:rsidRPr="00875EEE">
        <w:rPr>
          <w:rFonts w:ascii="Arial" w:hAnsi="Arial" w:cs="Arial"/>
          <w:sz w:val="24"/>
          <w:szCs w:val="24"/>
        </w:rPr>
        <w:t xml:space="preserve">ner’s act of simply ceasing to do evil, and commencing to do well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Arminian view is that man, by nature and of himself, is utterly unable to change his own depraved heart, or to obey the law of God, or savingly to receive the gospel, yet that God, for Christ’s sake, gives to every man sufficient grace, if improved</w:t>
      </w:r>
      <w:r>
        <w:rPr>
          <w:rFonts w:ascii="Arial" w:hAnsi="Arial" w:cs="Arial"/>
          <w:sz w:val="24"/>
          <w:szCs w:val="24"/>
        </w:rPr>
        <w:t xml:space="preserve"> [used]</w:t>
      </w:r>
      <w:r w:rsidRPr="00875EEE">
        <w:rPr>
          <w:rFonts w:ascii="Arial" w:hAnsi="Arial" w:cs="Arial"/>
          <w:sz w:val="24"/>
          <w:szCs w:val="24"/>
        </w:rPr>
        <w:t xml:space="preserve">, to enable him to do all that he </w:t>
      </w:r>
      <w:r>
        <w:rPr>
          <w:rFonts w:ascii="Arial" w:hAnsi="Arial" w:cs="Arial"/>
          <w:sz w:val="24"/>
          <w:szCs w:val="24"/>
        </w:rPr>
        <w:t>is responsible for doing. With</w:t>
      </w:r>
      <w:r w:rsidRPr="00875EEE">
        <w:rPr>
          <w:rFonts w:ascii="Arial" w:hAnsi="Arial" w:cs="Arial"/>
          <w:sz w:val="24"/>
          <w:szCs w:val="24"/>
        </w:rPr>
        <w:t>out grace</w:t>
      </w:r>
      <w:r>
        <w:rPr>
          <w:rFonts w:ascii="Arial" w:hAnsi="Arial" w:cs="Arial"/>
          <w:sz w:val="24"/>
          <w:szCs w:val="24"/>
        </w:rPr>
        <w:t>,</w:t>
      </w:r>
      <w:r w:rsidRPr="00875EEE">
        <w:rPr>
          <w:rFonts w:ascii="Arial" w:hAnsi="Arial" w:cs="Arial"/>
          <w:sz w:val="24"/>
          <w:szCs w:val="24"/>
        </w:rPr>
        <w:t xml:space="preserve"> no </w:t>
      </w:r>
      <w:r>
        <w:rPr>
          <w:rFonts w:ascii="Arial" w:hAnsi="Arial" w:cs="Arial"/>
          <w:sz w:val="24"/>
          <w:szCs w:val="24"/>
        </w:rPr>
        <w:t>one</w:t>
      </w:r>
      <w:r w:rsidRPr="00875EEE">
        <w:rPr>
          <w:rFonts w:ascii="Arial" w:hAnsi="Arial" w:cs="Arial"/>
          <w:sz w:val="24"/>
          <w:szCs w:val="24"/>
        </w:rPr>
        <w:t xml:space="preserve"> has </w:t>
      </w:r>
      <w:r>
        <w:rPr>
          <w:rFonts w:ascii="Arial" w:hAnsi="Arial" w:cs="Arial"/>
          <w:sz w:val="24"/>
          <w:szCs w:val="24"/>
        </w:rPr>
        <w:t xml:space="preserve">the </w:t>
      </w:r>
      <w:r w:rsidRPr="00875EEE">
        <w:rPr>
          <w:rFonts w:ascii="Arial" w:hAnsi="Arial" w:cs="Arial"/>
          <w:sz w:val="24"/>
          <w:szCs w:val="24"/>
        </w:rPr>
        <w:t xml:space="preserve">ability to obey, </w:t>
      </w:r>
      <w:r>
        <w:rPr>
          <w:rFonts w:ascii="Arial" w:hAnsi="Arial" w:cs="Arial"/>
          <w:sz w:val="24"/>
          <w:szCs w:val="24"/>
        </w:rPr>
        <w:t xml:space="preserve">but, </w:t>
      </w:r>
      <w:r w:rsidRPr="00875EEE">
        <w:rPr>
          <w:rFonts w:ascii="Arial" w:hAnsi="Arial" w:cs="Arial"/>
          <w:sz w:val="24"/>
          <w:szCs w:val="24"/>
        </w:rPr>
        <w:t>with grace</w:t>
      </w:r>
      <w:r>
        <w:rPr>
          <w:rFonts w:ascii="Arial" w:hAnsi="Arial" w:cs="Arial"/>
          <w:sz w:val="24"/>
          <w:szCs w:val="24"/>
        </w:rPr>
        <w:t>,</w:t>
      </w:r>
      <w:r w:rsidRPr="00875EEE">
        <w:rPr>
          <w:rFonts w:ascii="Arial" w:hAnsi="Arial" w:cs="Arial"/>
          <w:sz w:val="24"/>
          <w:szCs w:val="24"/>
        </w:rPr>
        <w:t xml:space="preserve"> every</w:t>
      </w:r>
      <w:r>
        <w:rPr>
          <w:rFonts w:ascii="Arial" w:hAnsi="Arial" w:cs="Arial"/>
          <w:sz w:val="24"/>
          <w:szCs w:val="24"/>
        </w:rPr>
        <w:t>one</w:t>
      </w:r>
      <w:r w:rsidRPr="00875EEE">
        <w:rPr>
          <w:rFonts w:ascii="Arial" w:hAnsi="Arial" w:cs="Arial"/>
          <w:sz w:val="24"/>
          <w:szCs w:val="24"/>
        </w:rPr>
        <w:t xml:space="preserve"> ha</w:t>
      </w:r>
      <w:r>
        <w:rPr>
          <w:rFonts w:ascii="Arial" w:hAnsi="Arial" w:cs="Arial"/>
          <w:sz w:val="24"/>
          <w:szCs w:val="24"/>
        </w:rPr>
        <w:t xml:space="preserve">s the </w:t>
      </w:r>
      <w:r w:rsidRPr="00875EEE">
        <w:rPr>
          <w:rFonts w:ascii="Arial" w:hAnsi="Arial" w:cs="Arial"/>
          <w:sz w:val="24"/>
          <w:szCs w:val="24"/>
        </w:rPr>
        <w:t xml:space="preserve">ability either to obey or disobey. — </w:t>
      </w:r>
      <w:r w:rsidRPr="00B5141D">
        <w:rPr>
          <w:rFonts w:ascii="Arial" w:hAnsi="Arial" w:cs="Arial"/>
          <w:i/>
          <w:iCs/>
          <w:sz w:val="24"/>
          <w:szCs w:val="24"/>
        </w:rPr>
        <w:t>Apol</w:t>
      </w:r>
      <w:r>
        <w:rPr>
          <w:rFonts w:ascii="Arial" w:hAnsi="Arial" w:cs="Arial"/>
          <w:i/>
          <w:iCs/>
          <w:sz w:val="24"/>
          <w:szCs w:val="24"/>
        </w:rPr>
        <w:t>ogia,</w:t>
      </w:r>
      <w:r w:rsidRPr="00B5141D">
        <w:rPr>
          <w:rFonts w:ascii="Arial" w:hAnsi="Arial" w:cs="Arial"/>
          <w:i/>
          <w:iCs/>
          <w:sz w:val="24"/>
          <w:szCs w:val="24"/>
        </w:rPr>
        <w:t xml:space="preserve"> Conf</w:t>
      </w:r>
      <w:r>
        <w:rPr>
          <w:rFonts w:ascii="Arial" w:hAnsi="Arial" w:cs="Arial"/>
          <w:i/>
          <w:iCs/>
          <w:sz w:val="24"/>
          <w:szCs w:val="24"/>
        </w:rPr>
        <w:t>ession</w:t>
      </w:r>
      <w:r w:rsidRPr="00B5141D">
        <w:rPr>
          <w:rFonts w:ascii="Arial" w:hAnsi="Arial" w:cs="Arial"/>
          <w:i/>
          <w:iCs/>
          <w:sz w:val="24"/>
          <w:szCs w:val="24"/>
        </w:rPr>
        <w:t xml:space="preserve"> Remonstr</w:t>
      </w:r>
      <w:r>
        <w:rPr>
          <w:rFonts w:ascii="Arial" w:hAnsi="Arial" w:cs="Arial"/>
          <w:i/>
          <w:iCs/>
          <w:sz w:val="24"/>
          <w:szCs w:val="24"/>
        </w:rPr>
        <w:t>ants</w:t>
      </w:r>
      <w:r w:rsidRPr="00875EEE">
        <w:rPr>
          <w:rFonts w:ascii="Arial" w:hAnsi="Arial" w:cs="Arial"/>
          <w:sz w:val="24"/>
          <w:szCs w:val="24"/>
        </w:rPr>
        <w:t xml:space="preserve">, p. 162.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What distinction is intended by the theological terms </w:t>
      </w:r>
      <w:r>
        <w:rPr>
          <w:rFonts w:ascii="Arial" w:hAnsi="Arial" w:cs="Arial"/>
          <w:sz w:val="24"/>
          <w:szCs w:val="24"/>
        </w:rPr>
        <w:t>“</w:t>
      </w:r>
      <w:r w:rsidRPr="00875EEE">
        <w:rPr>
          <w:rFonts w:ascii="Arial" w:hAnsi="Arial" w:cs="Arial"/>
          <w:sz w:val="24"/>
          <w:szCs w:val="24"/>
        </w:rPr>
        <w:t>natural</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w:t>
      </w:r>
      <w:r w:rsidRPr="00875EEE">
        <w:rPr>
          <w:rFonts w:ascii="Arial" w:hAnsi="Arial" w:cs="Arial"/>
          <w:sz w:val="24"/>
          <w:szCs w:val="24"/>
        </w:rPr>
        <w:t>moral</w:t>
      </w:r>
      <w:r>
        <w:rPr>
          <w:rFonts w:ascii="Arial" w:hAnsi="Arial" w:cs="Arial"/>
          <w:sz w:val="24"/>
          <w:szCs w:val="24"/>
        </w:rPr>
        <w:t>”</w:t>
      </w:r>
      <w:r w:rsidRPr="00875EEE">
        <w:rPr>
          <w:rFonts w:ascii="Arial" w:hAnsi="Arial" w:cs="Arial"/>
          <w:sz w:val="24"/>
          <w:szCs w:val="24"/>
        </w:rPr>
        <w:t xml:space="preserve"> ability?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By natural ability </w:t>
      </w:r>
      <w:r>
        <w:rPr>
          <w:rFonts w:ascii="Arial" w:hAnsi="Arial" w:cs="Arial"/>
          <w:sz w:val="24"/>
          <w:szCs w:val="24"/>
        </w:rPr>
        <w:t>is</w:t>
      </w:r>
      <w:r w:rsidRPr="00875EEE">
        <w:rPr>
          <w:rFonts w:ascii="Arial" w:hAnsi="Arial" w:cs="Arial"/>
          <w:sz w:val="24"/>
          <w:szCs w:val="24"/>
        </w:rPr>
        <w:t xml:space="preserve"> intended the possession, on the part of every responsible moral agent, whether holy or unholy, of all the natural faculties, </w:t>
      </w:r>
      <w:r>
        <w:rPr>
          <w:rFonts w:ascii="Arial" w:hAnsi="Arial" w:cs="Arial"/>
          <w:sz w:val="24"/>
          <w:szCs w:val="24"/>
        </w:rPr>
        <w:t xml:space="preserve">such </w:t>
      </w:r>
      <w:r w:rsidRPr="00875EEE">
        <w:rPr>
          <w:rFonts w:ascii="Arial" w:hAnsi="Arial" w:cs="Arial"/>
          <w:sz w:val="24"/>
          <w:szCs w:val="24"/>
        </w:rPr>
        <w:t>as reason, conscien</w:t>
      </w:r>
      <w:r>
        <w:rPr>
          <w:rFonts w:ascii="Arial" w:hAnsi="Arial" w:cs="Arial"/>
          <w:sz w:val="24"/>
          <w:szCs w:val="24"/>
        </w:rPr>
        <w:t>ce, free will, requisite to en</w:t>
      </w:r>
      <w:r w:rsidRPr="00875EEE">
        <w:rPr>
          <w:rFonts w:ascii="Arial" w:hAnsi="Arial" w:cs="Arial"/>
          <w:sz w:val="24"/>
          <w:szCs w:val="24"/>
        </w:rPr>
        <w:t xml:space="preserve">able him to obey God’s law. If any of these </w:t>
      </w:r>
      <w:r>
        <w:rPr>
          <w:rFonts w:ascii="Arial" w:hAnsi="Arial" w:cs="Arial"/>
          <w:sz w:val="24"/>
          <w:szCs w:val="24"/>
        </w:rPr>
        <w:t>are</w:t>
      </w:r>
      <w:r w:rsidRPr="00875EEE">
        <w:rPr>
          <w:rFonts w:ascii="Arial" w:hAnsi="Arial" w:cs="Arial"/>
          <w:sz w:val="24"/>
          <w:szCs w:val="24"/>
        </w:rPr>
        <w:t xml:space="preserve"> absent, the agent would not be responsible. — </w:t>
      </w:r>
      <w:r>
        <w:rPr>
          <w:rFonts w:ascii="Arial" w:hAnsi="Arial" w:cs="Arial"/>
          <w:sz w:val="24"/>
          <w:szCs w:val="24"/>
        </w:rPr>
        <w:t xml:space="preserve">Jonathan </w:t>
      </w:r>
      <w:r w:rsidRPr="00875EEE">
        <w:rPr>
          <w:rFonts w:ascii="Arial" w:hAnsi="Arial" w:cs="Arial"/>
          <w:sz w:val="24"/>
          <w:szCs w:val="24"/>
        </w:rPr>
        <w:t xml:space="preserve">Edwards on </w:t>
      </w:r>
      <w:r w:rsidRPr="00DF1386">
        <w:rPr>
          <w:rFonts w:ascii="Arial" w:hAnsi="Arial" w:cs="Arial"/>
          <w:i/>
          <w:iCs/>
          <w:sz w:val="24"/>
          <w:szCs w:val="24"/>
        </w:rPr>
        <w:t>The Will</w:t>
      </w:r>
      <w:r w:rsidRPr="00875EEE">
        <w:rPr>
          <w:rFonts w:ascii="Arial" w:hAnsi="Arial" w:cs="Arial"/>
          <w:sz w:val="24"/>
          <w:szCs w:val="24"/>
        </w:rPr>
        <w:t xml:space="preserve">, Part I., sec. 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By moral ability </w:t>
      </w:r>
      <w:r>
        <w:rPr>
          <w:rFonts w:ascii="Arial" w:hAnsi="Arial" w:cs="Arial"/>
          <w:sz w:val="24"/>
          <w:szCs w:val="24"/>
        </w:rPr>
        <w:t>is</w:t>
      </w:r>
      <w:r w:rsidRPr="00875EEE">
        <w:rPr>
          <w:rFonts w:ascii="Arial" w:hAnsi="Arial" w:cs="Arial"/>
          <w:sz w:val="24"/>
          <w:szCs w:val="24"/>
        </w:rPr>
        <w:t xml:space="preserve"> intended that inherent moral condition of these faculties, that righteous disposition of heart requisite to the performance of duty.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Although these terms have been often used by orthodox writers in a sense which</w:t>
      </w:r>
      <w:r>
        <w:rPr>
          <w:rFonts w:ascii="Arial" w:hAnsi="Arial" w:cs="Arial"/>
          <w:sz w:val="24"/>
          <w:szCs w:val="24"/>
        </w:rPr>
        <w:t>,</w:t>
      </w:r>
      <w:r w:rsidRPr="00875EEE">
        <w:rPr>
          <w:rFonts w:ascii="Arial" w:hAnsi="Arial" w:cs="Arial"/>
          <w:sz w:val="24"/>
          <w:szCs w:val="24"/>
        </w:rPr>
        <w:t xml:space="preserve"> to them</w:t>
      </w:r>
      <w:r>
        <w:rPr>
          <w:rFonts w:ascii="Arial" w:hAnsi="Arial" w:cs="Arial"/>
          <w:sz w:val="24"/>
          <w:szCs w:val="24"/>
        </w:rPr>
        <w:t>,</w:t>
      </w:r>
      <w:r w:rsidRPr="00875EEE">
        <w:rPr>
          <w:rFonts w:ascii="Arial" w:hAnsi="Arial" w:cs="Arial"/>
          <w:sz w:val="24"/>
          <w:szCs w:val="24"/>
        </w:rPr>
        <w:t xml:space="preserve"> expressed the truth, yet they have often been abused, and are not desirable. It is evidently an abuse of the word to say that sinners are naturally able, but morally unable to obey the law; for that can be no ability </w:t>
      </w:r>
      <w:r>
        <w:rPr>
          <w:rFonts w:ascii="Arial" w:hAnsi="Arial" w:cs="Arial"/>
          <w:sz w:val="24"/>
          <w:szCs w:val="24"/>
        </w:rPr>
        <w:t>that</w:t>
      </w:r>
      <w:r w:rsidRPr="00875EEE">
        <w:rPr>
          <w:rFonts w:ascii="Arial" w:hAnsi="Arial" w:cs="Arial"/>
          <w:sz w:val="24"/>
          <w:szCs w:val="24"/>
        </w:rPr>
        <w:t xml:space="preserve"> leaves the sinner, as the Scriptures declare, utterly unable either to think, feel or act aright. Besides the word natural, in the phrase “natural abilit</w:t>
      </w:r>
      <w:r>
        <w:rPr>
          <w:rFonts w:ascii="Arial" w:hAnsi="Arial" w:cs="Arial"/>
          <w:sz w:val="24"/>
          <w:szCs w:val="24"/>
        </w:rPr>
        <w:t>y</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is used in an unusual sense, as opposite to moral, while</w:t>
      </w:r>
      <w:r>
        <w:rPr>
          <w:rFonts w:ascii="Arial" w:hAnsi="Arial" w:cs="Arial"/>
          <w:sz w:val="24"/>
          <w:szCs w:val="24"/>
        </w:rPr>
        <w:t>,</w:t>
      </w:r>
      <w:r w:rsidRPr="00875EEE">
        <w:rPr>
          <w:rFonts w:ascii="Arial" w:hAnsi="Arial" w:cs="Arial"/>
          <w:sz w:val="24"/>
          <w:szCs w:val="24"/>
        </w:rPr>
        <w:t xml:space="preserve"> in the usual sense of that word</w:t>
      </w:r>
      <w:r>
        <w:rPr>
          <w:rFonts w:ascii="Arial" w:hAnsi="Arial" w:cs="Arial"/>
          <w:sz w:val="24"/>
          <w:szCs w:val="24"/>
        </w:rPr>
        <w:t>,</w:t>
      </w:r>
      <w:r w:rsidRPr="00875EEE">
        <w:rPr>
          <w:rFonts w:ascii="Arial" w:hAnsi="Arial" w:cs="Arial"/>
          <w:sz w:val="24"/>
          <w:szCs w:val="24"/>
        </w:rPr>
        <w:t xml:space="preserve"> it is declared in Scripture that man is by nature, </w:t>
      </w:r>
      <w:r>
        <w:rPr>
          <w:rFonts w:ascii="Arial" w:hAnsi="Arial" w:cs="Arial"/>
          <w:sz w:val="24"/>
          <w:szCs w:val="24"/>
        </w:rPr>
        <w:t>that is</w:t>
      </w:r>
      <w:r w:rsidRPr="00875EEE">
        <w:rPr>
          <w:rFonts w:ascii="Arial" w:hAnsi="Arial" w:cs="Arial"/>
          <w:sz w:val="24"/>
          <w:szCs w:val="24"/>
        </w:rPr>
        <w:t xml:space="preserve">, naturally, a child of wrath.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17. State the common doctrine of the church </w:t>
      </w:r>
      <w:r>
        <w:rPr>
          <w:rFonts w:ascii="Arial" w:hAnsi="Arial" w:cs="Arial"/>
          <w:sz w:val="24"/>
          <w:szCs w:val="24"/>
        </w:rPr>
        <w:t>as</w:t>
      </w:r>
      <w:r w:rsidRPr="00875EEE">
        <w:rPr>
          <w:rFonts w:ascii="Arial" w:hAnsi="Arial" w:cs="Arial"/>
          <w:sz w:val="24"/>
          <w:szCs w:val="24"/>
        </w:rPr>
        <w:t xml:space="preserve"> to the inability of the sinner to obey the law of God, or to accept the gospel and state how far it is n</w:t>
      </w:r>
      <w:r>
        <w:rPr>
          <w:rFonts w:ascii="Arial" w:hAnsi="Arial" w:cs="Arial"/>
          <w:sz w:val="24"/>
          <w:szCs w:val="24"/>
        </w:rPr>
        <w:t>atural</w:t>
      </w:r>
      <w:r w:rsidRPr="00875EEE">
        <w:rPr>
          <w:rFonts w:ascii="Arial" w:hAnsi="Arial" w:cs="Arial"/>
          <w:sz w:val="24"/>
          <w:szCs w:val="24"/>
        </w:rPr>
        <w:t xml:space="preserve"> and how far moral?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All men possess those faculties of their nature essential to constitute them rational, and mor</w:t>
      </w:r>
      <w:r>
        <w:rPr>
          <w:rFonts w:ascii="Arial" w:hAnsi="Arial" w:cs="Arial"/>
          <w:sz w:val="24"/>
          <w:szCs w:val="24"/>
        </w:rPr>
        <w:t>al, and free agents, and, there</w:t>
      </w:r>
      <w:r w:rsidRPr="00875EEE">
        <w:rPr>
          <w:rFonts w:ascii="Arial" w:hAnsi="Arial" w:cs="Arial"/>
          <w:sz w:val="24"/>
          <w:szCs w:val="24"/>
        </w:rPr>
        <w:t>fore</w:t>
      </w:r>
      <w:r>
        <w:rPr>
          <w:rFonts w:ascii="Arial" w:hAnsi="Arial" w:cs="Arial"/>
          <w:sz w:val="24"/>
          <w:szCs w:val="24"/>
        </w:rPr>
        <w:t>,</w:t>
      </w:r>
      <w:r w:rsidRPr="00875EEE">
        <w:rPr>
          <w:rFonts w:ascii="Arial" w:hAnsi="Arial" w:cs="Arial"/>
          <w:sz w:val="24"/>
          <w:szCs w:val="24"/>
        </w:rPr>
        <w:t xml:space="preserve"> all that is necessary to render </w:t>
      </w:r>
      <w:r>
        <w:rPr>
          <w:rFonts w:ascii="Arial" w:hAnsi="Arial" w:cs="Arial"/>
          <w:sz w:val="24"/>
          <w:szCs w:val="24"/>
        </w:rPr>
        <w:t>them responsible for their obe</w:t>
      </w:r>
      <w:r w:rsidRPr="00875EEE">
        <w:rPr>
          <w:rFonts w:ascii="Arial" w:hAnsi="Arial" w:cs="Arial"/>
          <w:sz w:val="24"/>
          <w:szCs w:val="24"/>
        </w:rPr>
        <w:t xml:space="preserve">dience to God’s law. But the moral state of these faculties is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such, because of the perverted dispositions of their hearts, that they are utterly unable either to will or to do what the law requires. This inability is “natural”</w:t>
      </w:r>
      <w:r>
        <w:rPr>
          <w:rFonts w:ascii="Arial" w:hAnsi="Arial" w:cs="Arial"/>
          <w:sz w:val="24"/>
          <w:szCs w:val="24"/>
        </w:rPr>
        <w:t xml:space="preserve"> since it is innate and consti</w:t>
      </w:r>
      <w:r w:rsidRPr="00875EEE">
        <w:rPr>
          <w:rFonts w:ascii="Arial" w:hAnsi="Arial" w:cs="Arial"/>
          <w:sz w:val="24"/>
          <w:szCs w:val="24"/>
        </w:rPr>
        <w:t>tutional. It is “moral” since it does not consist either in disease, or in any physical defect in the sou</w:t>
      </w:r>
      <w:r>
        <w:rPr>
          <w:rFonts w:ascii="Arial" w:hAnsi="Arial" w:cs="Arial"/>
          <w:sz w:val="24"/>
          <w:szCs w:val="24"/>
        </w:rPr>
        <w:t xml:space="preserve">l, nor merely in the inordinate [extreme] </w:t>
      </w:r>
      <w:r w:rsidRPr="00875EEE">
        <w:rPr>
          <w:rFonts w:ascii="Arial" w:hAnsi="Arial" w:cs="Arial"/>
          <w:sz w:val="24"/>
          <w:szCs w:val="24"/>
        </w:rPr>
        <w:t>action of the bodily affections, but in the corrupt character of the governing dispositions of the heart. This inability is total, and, as far as human strength goes, irremediable</w:t>
      </w:r>
      <w:r>
        <w:rPr>
          <w:rFonts w:ascii="Arial" w:hAnsi="Arial" w:cs="Arial"/>
          <w:sz w:val="24"/>
          <w:szCs w:val="24"/>
        </w:rPr>
        <w:t xml:space="preserve"> [without a remedy]</w:t>
      </w:r>
      <w:r w:rsidRPr="00875EEE">
        <w:rPr>
          <w:rFonts w:ascii="Arial" w:hAnsi="Arial" w:cs="Arial"/>
          <w:sz w:val="24"/>
          <w:szCs w:val="24"/>
        </w:rPr>
        <w:t xml:space="preserve">. — </w:t>
      </w:r>
      <w:r w:rsidRPr="00DF1386">
        <w:rPr>
          <w:rFonts w:ascii="Arial" w:hAnsi="Arial" w:cs="Arial"/>
          <w:i/>
          <w:iCs/>
          <w:sz w:val="24"/>
          <w:szCs w:val="24"/>
        </w:rPr>
        <w:t>Confession of Faith</w:t>
      </w:r>
      <w:r w:rsidRPr="00875EEE">
        <w:rPr>
          <w:rFonts w:ascii="Arial" w:hAnsi="Arial" w:cs="Arial"/>
          <w:sz w:val="24"/>
          <w:szCs w:val="24"/>
        </w:rPr>
        <w:t xml:space="preserve">, Chap. IX., sec. 3. Article X. of </w:t>
      </w:r>
      <w:r>
        <w:rPr>
          <w:rFonts w:ascii="Arial" w:hAnsi="Arial" w:cs="Arial"/>
          <w:sz w:val="24"/>
          <w:szCs w:val="24"/>
        </w:rPr>
        <w:t xml:space="preserve">the </w:t>
      </w:r>
      <w:r w:rsidRPr="00875EEE">
        <w:rPr>
          <w:rFonts w:ascii="Arial" w:hAnsi="Arial" w:cs="Arial"/>
          <w:sz w:val="24"/>
          <w:szCs w:val="24"/>
        </w:rPr>
        <w:t xml:space="preserve">Church of England, and Article XVIII. of </w:t>
      </w:r>
      <w:r>
        <w:rPr>
          <w:rFonts w:ascii="Arial" w:hAnsi="Arial" w:cs="Arial"/>
          <w:sz w:val="24"/>
          <w:szCs w:val="24"/>
        </w:rPr>
        <w:t xml:space="preserve">the </w:t>
      </w:r>
      <w:r w:rsidRPr="00875EEE">
        <w:rPr>
          <w:rFonts w:ascii="Arial" w:hAnsi="Arial" w:cs="Arial"/>
          <w:sz w:val="24"/>
          <w:szCs w:val="24"/>
        </w:rPr>
        <w:t>Augsburg Conf</w:t>
      </w:r>
      <w:r>
        <w:rPr>
          <w:rFonts w:ascii="Arial" w:hAnsi="Arial" w:cs="Arial"/>
          <w:sz w:val="24"/>
          <w:szCs w:val="24"/>
        </w:rPr>
        <w:t>ession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18. Prove the fact of this inability from Scripture</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Jer.</w:t>
      </w:r>
      <w:r>
        <w:rPr>
          <w:rFonts w:ascii="Arial" w:hAnsi="Arial" w:cs="Arial"/>
          <w:sz w:val="24"/>
          <w:szCs w:val="24"/>
        </w:rPr>
        <w:t>13:</w:t>
      </w:r>
      <w:r w:rsidRPr="00875EEE">
        <w:rPr>
          <w:rFonts w:ascii="Arial" w:hAnsi="Arial" w:cs="Arial"/>
          <w:sz w:val="24"/>
          <w:szCs w:val="24"/>
        </w:rPr>
        <w:t xml:space="preserve">23; John </w:t>
      </w:r>
      <w:r>
        <w:rPr>
          <w:rFonts w:ascii="Arial" w:hAnsi="Arial" w:cs="Arial"/>
          <w:sz w:val="24"/>
          <w:szCs w:val="24"/>
        </w:rPr>
        <w:t>6:</w:t>
      </w:r>
      <w:r w:rsidRPr="00875EEE">
        <w:rPr>
          <w:rFonts w:ascii="Arial" w:hAnsi="Arial" w:cs="Arial"/>
          <w:sz w:val="24"/>
          <w:szCs w:val="24"/>
        </w:rPr>
        <w:t>44, 65</w:t>
      </w:r>
      <w:r>
        <w:rPr>
          <w:rFonts w:ascii="Arial" w:hAnsi="Arial" w:cs="Arial"/>
          <w:sz w:val="24"/>
          <w:szCs w:val="24"/>
        </w:rPr>
        <w:t>, 15:</w:t>
      </w:r>
      <w:r w:rsidRPr="00875EEE">
        <w:rPr>
          <w:rFonts w:ascii="Arial" w:hAnsi="Arial" w:cs="Arial"/>
          <w:sz w:val="24"/>
          <w:szCs w:val="24"/>
        </w:rPr>
        <w:t xml:space="preserve">5; Rom. </w:t>
      </w:r>
      <w:r>
        <w:rPr>
          <w:rFonts w:ascii="Arial" w:hAnsi="Arial" w:cs="Arial"/>
          <w:sz w:val="24"/>
          <w:szCs w:val="24"/>
        </w:rPr>
        <w:t>9:</w:t>
      </w:r>
      <w:r w:rsidRPr="00875EEE">
        <w:rPr>
          <w:rFonts w:ascii="Arial" w:hAnsi="Arial" w:cs="Arial"/>
          <w:sz w:val="24"/>
          <w:szCs w:val="24"/>
        </w:rPr>
        <w:t xml:space="preserve">16; 1 Cor. </w:t>
      </w:r>
      <w:r>
        <w:rPr>
          <w:rFonts w:ascii="Arial" w:hAnsi="Arial" w:cs="Arial"/>
          <w:sz w:val="24"/>
          <w:szCs w:val="24"/>
        </w:rPr>
        <w:t>2:</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19. How may the fact of this inability he proved from our consciousness and experience?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Conscious</w:t>
      </w:r>
      <w:r>
        <w:rPr>
          <w:rFonts w:ascii="Arial" w:hAnsi="Arial" w:cs="Arial"/>
          <w:sz w:val="24"/>
          <w:szCs w:val="24"/>
        </w:rPr>
        <w:t>ness</w:t>
      </w:r>
      <w:r w:rsidRPr="00875EEE">
        <w:rPr>
          <w:rFonts w:ascii="Arial" w:hAnsi="Arial" w:cs="Arial"/>
          <w:sz w:val="24"/>
          <w:szCs w:val="24"/>
        </w:rPr>
        <w:t xml:space="preserve"> teaches us that</w:t>
      </w:r>
      <w:r>
        <w:rPr>
          <w:rFonts w:ascii="Arial" w:hAnsi="Arial" w:cs="Arial"/>
          <w:sz w:val="24"/>
          <w:szCs w:val="24"/>
        </w:rPr>
        <w:t>, while the dispositions and de</w:t>
      </w:r>
      <w:r w:rsidRPr="00875EEE">
        <w:rPr>
          <w:rFonts w:ascii="Arial" w:hAnsi="Arial" w:cs="Arial"/>
          <w:sz w:val="24"/>
          <w:szCs w:val="24"/>
        </w:rPr>
        <w:t>sires determine the volitions, no volition can change the character of the governing dispositions and desires of our hearts themselves. Our experience teaches us that</w:t>
      </w:r>
      <w:r>
        <w:rPr>
          <w:rFonts w:ascii="Arial" w:hAnsi="Arial" w:cs="Arial"/>
          <w:sz w:val="24"/>
          <w:szCs w:val="24"/>
        </w:rPr>
        <w:t>,</w:t>
      </w:r>
      <w:r w:rsidRPr="00875EEE">
        <w:rPr>
          <w:rFonts w:ascii="Arial" w:hAnsi="Arial" w:cs="Arial"/>
          <w:sz w:val="24"/>
          <w:szCs w:val="24"/>
        </w:rPr>
        <w:t xml:space="preserve"> while many have, for outside considerations of self-interest, d</w:t>
      </w:r>
      <w:r>
        <w:rPr>
          <w:rFonts w:ascii="Arial" w:hAnsi="Arial" w:cs="Arial"/>
          <w:sz w:val="24"/>
          <w:szCs w:val="24"/>
        </w:rPr>
        <w:t>esired to serve God, and, there</w:t>
      </w:r>
      <w:r w:rsidRPr="00875EEE">
        <w:rPr>
          <w:rFonts w:ascii="Arial" w:hAnsi="Arial" w:cs="Arial"/>
          <w:sz w:val="24"/>
          <w:szCs w:val="24"/>
        </w:rPr>
        <w:t>fore</w:t>
      </w:r>
      <w:r>
        <w:rPr>
          <w:rFonts w:ascii="Arial" w:hAnsi="Arial" w:cs="Arial"/>
          <w:sz w:val="24"/>
          <w:szCs w:val="24"/>
        </w:rPr>
        <w:t>,</w:t>
      </w:r>
      <w:r w:rsidRPr="00875EEE">
        <w:rPr>
          <w:rFonts w:ascii="Arial" w:hAnsi="Arial" w:cs="Arial"/>
          <w:sz w:val="24"/>
          <w:szCs w:val="24"/>
        </w:rPr>
        <w:t xml:space="preserve"> have endeavo</w:t>
      </w:r>
      <w:r>
        <w:rPr>
          <w:rFonts w:ascii="Arial" w:hAnsi="Arial" w:cs="Arial"/>
          <w:sz w:val="24"/>
          <w:szCs w:val="24"/>
        </w:rPr>
        <w:t>u</w:t>
      </w:r>
      <w:r w:rsidRPr="00875EEE">
        <w:rPr>
          <w:rFonts w:ascii="Arial" w:hAnsi="Arial" w:cs="Arial"/>
          <w:sz w:val="24"/>
          <w:szCs w:val="24"/>
        </w:rPr>
        <w:t xml:space="preserve">red to change their inherent evil dispositions, they have always entirely failed in such </w:t>
      </w:r>
      <w:r>
        <w:rPr>
          <w:rFonts w:ascii="Arial" w:hAnsi="Arial" w:cs="Arial"/>
          <w:sz w:val="24"/>
          <w:szCs w:val="24"/>
        </w:rPr>
        <w:t xml:space="preserve">an </w:t>
      </w:r>
      <w:r w:rsidRPr="00875EEE">
        <w:rPr>
          <w:rFonts w:ascii="Arial" w:hAnsi="Arial" w:cs="Arial"/>
          <w:sz w:val="24"/>
          <w:szCs w:val="24"/>
        </w:rPr>
        <w:t xml:space="preserve">effort. A specific evil habit may be abandoned, but the disposition to sin remains, and always breaks </w:t>
      </w:r>
      <w:r>
        <w:rPr>
          <w:rFonts w:ascii="Arial" w:hAnsi="Arial" w:cs="Arial"/>
          <w:sz w:val="24"/>
          <w:szCs w:val="24"/>
        </w:rPr>
        <w:t>out</w:t>
      </w:r>
      <w:r w:rsidRPr="00875EEE">
        <w:rPr>
          <w:rFonts w:ascii="Arial" w:hAnsi="Arial" w:cs="Arial"/>
          <w:sz w:val="24"/>
          <w:szCs w:val="24"/>
        </w:rPr>
        <w:t xml:space="preserve"> with renewed violence under some other form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20. How may it be proved from </w:t>
      </w:r>
      <w:r>
        <w:rPr>
          <w:rFonts w:ascii="Arial" w:hAnsi="Arial" w:cs="Arial"/>
          <w:sz w:val="24"/>
          <w:szCs w:val="24"/>
        </w:rPr>
        <w:t>w</w:t>
      </w:r>
      <w:r w:rsidRPr="00875EEE">
        <w:rPr>
          <w:rFonts w:ascii="Arial" w:hAnsi="Arial" w:cs="Arial"/>
          <w:sz w:val="24"/>
          <w:szCs w:val="24"/>
        </w:rPr>
        <w:t>hat the Scriptures say concerning human depravity, and the neces</w:t>
      </w:r>
      <w:r>
        <w:rPr>
          <w:rFonts w:ascii="Arial" w:hAnsi="Arial" w:cs="Arial"/>
          <w:sz w:val="24"/>
          <w:szCs w:val="24"/>
        </w:rPr>
        <w:t>sity of a divine influ</w:t>
      </w:r>
      <w:r w:rsidRPr="00875EEE">
        <w:rPr>
          <w:rFonts w:ascii="Arial" w:hAnsi="Arial" w:cs="Arial"/>
          <w:sz w:val="24"/>
          <w:szCs w:val="24"/>
        </w:rPr>
        <w:t xml:space="preserve">ence in order to salvation?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Scriptures declare that</w:t>
      </w:r>
      <w:r>
        <w:rPr>
          <w:rFonts w:ascii="Arial" w:hAnsi="Arial" w:cs="Arial"/>
          <w:sz w:val="24"/>
          <w:szCs w:val="24"/>
        </w:rPr>
        <w:t>,</w:t>
      </w:r>
      <w:r w:rsidRPr="00875EEE">
        <w:rPr>
          <w:rFonts w:ascii="Arial" w:hAnsi="Arial" w:cs="Arial"/>
          <w:sz w:val="24"/>
          <w:szCs w:val="24"/>
        </w:rPr>
        <w:t xml:space="preserve"> by nature</w:t>
      </w:r>
      <w:r>
        <w:rPr>
          <w:rFonts w:ascii="Arial" w:hAnsi="Arial" w:cs="Arial"/>
          <w:sz w:val="24"/>
          <w:szCs w:val="24"/>
        </w:rPr>
        <w:t>,</w:t>
      </w:r>
      <w:r w:rsidRPr="00875EEE">
        <w:rPr>
          <w:rFonts w:ascii="Arial" w:hAnsi="Arial" w:cs="Arial"/>
          <w:sz w:val="24"/>
          <w:szCs w:val="24"/>
        </w:rPr>
        <w:t xml:space="preserve"> all men, </w:t>
      </w:r>
      <w:r>
        <w:rPr>
          <w:rFonts w:ascii="Arial" w:hAnsi="Arial" w:cs="Arial"/>
          <w:sz w:val="24"/>
          <w:szCs w:val="24"/>
        </w:rPr>
        <w:t>without excep</w:t>
      </w:r>
      <w:r w:rsidRPr="00875EEE">
        <w:rPr>
          <w:rFonts w:ascii="Arial" w:hAnsi="Arial" w:cs="Arial"/>
          <w:sz w:val="24"/>
          <w:szCs w:val="24"/>
        </w:rPr>
        <w:t>tion, are dead in sin. That the af</w:t>
      </w:r>
      <w:r>
        <w:rPr>
          <w:rFonts w:ascii="Arial" w:hAnsi="Arial" w:cs="Arial"/>
          <w:sz w:val="24"/>
          <w:szCs w:val="24"/>
        </w:rPr>
        <w:t>f</w:t>
      </w:r>
      <w:r w:rsidRPr="00875EEE">
        <w:rPr>
          <w:rFonts w:ascii="Arial" w:hAnsi="Arial" w:cs="Arial"/>
          <w:sz w:val="24"/>
          <w:szCs w:val="24"/>
        </w:rPr>
        <w:t xml:space="preserve">ections are depraved. That the wicked man out of the evil treasure of his </w:t>
      </w:r>
      <w:r>
        <w:rPr>
          <w:rFonts w:ascii="Arial" w:hAnsi="Arial" w:cs="Arial"/>
          <w:sz w:val="24"/>
          <w:szCs w:val="24"/>
        </w:rPr>
        <w:t>h</w:t>
      </w:r>
      <w:r w:rsidRPr="00875EEE">
        <w:rPr>
          <w:rFonts w:ascii="Arial" w:hAnsi="Arial" w:cs="Arial"/>
          <w:sz w:val="24"/>
          <w:szCs w:val="24"/>
        </w:rPr>
        <w:t xml:space="preserve">eart </w:t>
      </w:r>
      <w:r>
        <w:rPr>
          <w:rFonts w:ascii="Arial" w:hAnsi="Arial" w:cs="Arial"/>
          <w:sz w:val="24"/>
          <w:szCs w:val="24"/>
        </w:rPr>
        <w:t>produce w</w:t>
      </w:r>
      <w:r w:rsidRPr="00875EEE">
        <w:rPr>
          <w:rFonts w:ascii="Arial" w:hAnsi="Arial" w:cs="Arial"/>
          <w:sz w:val="24"/>
          <w:szCs w:val="24"/>
        </w:rPr>
        <w:t>hat is evil. Christ died for us w</w:t>
      </w:r>
      <w:r>
        <w:rPr>
          <w:rFonts w:ascii="Arial" w:hAnsi="Arial" w:cs="Arial"/>
          <w:sz w:val="24"/>
          <w:szCs w:val="24"/>
        </w:rPr>
        <w:t>h</w:t>
      </w:r>
      <w:r w:rsidRPr="00875EEE">
        <w:rPr>
          <w:rFonts w:ascii="Arial" w:hAnsi="Arial" w:cs="Arial"/>
          <w:sz w:val="24"/>
          <w:szCs w:val="24"/>
        </w:rPr>
        <w:t xml:space="preserve">ile we were without strength. Sinners are the servants of sin. Men are said to be subject to Satan, led about by him at his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change accomplished in regeneration is said to be, not a mere change of purpose, but a “new birth”</w:t>
      </w:r>
      <w:r>
        <w:rPr>
          <w:rFonts w:ascii="Arial" w:hAnsi="Arial" w:cs="Arial"/>
          <w:sz w:val="24"/>
          <w:szCs w:val="24"/>
        </w:rPr>
        <w:t>,</w:t>
      </w:r>
      <w:r w:rsidRPr="00875EEE">
        <w:rPr>
          <w:rFonts w:ascii="Arial" w:hAnsi="Arial" w:cs="Arial"/>
          <w:sz w:val="24"/>
          <w:szCs w:val="24"/>
        </w:rPr>
        <w:t xml:space="preserve"> a “new creation”</w:t>
      </w:r>
      <w:r>
        <w:rPr>
          <w:rFonts w:ascii="Arial" w:hAnsi="Arial" w:cs="Arial"/>
          <w:sz w:val="24"/>
          <w:szCs w:val="24"/>
        </w:rPr>
        <w:t>,</w:t>
      </w:r>
      <w:r w:rsidRPr="00875EEE">
        <w:rPr>
          <w:rFonts w:ascii="Arial" w:hAnsi="Arial" w:cs="Arial"/>
          <w:sz w:val="24"/>
          <w:szCs w:val="24"/>
        </w:rPr>
        <w:t xml:space="preserve"> a “begetting anew”</w:t>
      </w:r>
      <w:r>
        <w:rPr>
          <w:rFonts w:ascii="Arial" w:hAnsi="Arial" w:cs="Arial"/>
          <w:sz w:val="24"/>
          <w:szCs w:val="24"/>
        </w:rPr>
        <w:t>,</w:t>
      </w:r>
      <w:r w:rsidRPr="00875EEE">
        <w:rPr>
          <w:rFonts w:ascii="Arial" w:hAnsi="Arial" w:cs="Arial"/>
          <w:sz w:val="24"/>
          <w:szCs w:val="24"/>
        </w:rPr>
        <w:t xml:space="preserve"> a “giving a new heart”</w:t>
      </w:r>
      <w:r>
        <w:rPr>
          <w:rFonts w:ascii="Arial" w:hAnsi="Arial" w:cs="Arial"/>
          <w:sz w:val="24"/>
          <w:szCs w:val="24"/>
        </w:rPr>
        <w:t>;</w:t>
      </w:r>
      <w:r w:rsidRPr="00875EEE">
        <w:rPr>
          <w:rFonts w:ascii="Arial" w:hAnsi="Arial" w:cs="Arial"/>
          <w:sz w:val="24"/>
          <w:szCs w:val="24"/>
        </w:rPr>
        <w:t xml:space="preserve"> the result is the “workmanship of God.” Christ gives repentance to Israel. All Christian graces are the fruits of the Spirit. The work in us is accomplished by the “exceeding </w:t>
      </w:r>
      <w:r w:rsidRPr="00875EEE">
        <w:rPr>
          <w:rFonts w:ascii="Arial" w:hAnsi="Arial" w:cs="Arial"/>
          <w:sz w:val="24"/>
          <w:szCs w:val="24"/>
        </w:rPr>
        <w:lastRenderedPageBreak/>
        <w:t xml:space="preserve">greatness of the mighty power of God.”— Eph. </w:t>
      </w:r>
      <w:r>
        <w:rPr>
          <w:rFonts w:ascii="Arial" w:hAnsi="Arial" w:cs="Arial"/>
          <w:sz w:val="24"/>
          <w:szCs w:val="24"/>
        </w:rPr>
        <w:t>1:</w:t>
      </w:r>
      <w:r w:rsidRPr="00875EEE">
        <w:rPr>
          <w:rFonts w:ascii="Arial" w:hAnsi="Arial" w:cs="Arial"/>
          <w:sz w:val="24"/>
          <w:szCs w:val="24"/>
        </w:rPr>
        <w:t xml:space="preserve">18-20; John </w:t>
      </w:r>
      <w:r>
        <w:rPr>
          <w:rFonts w:ascii="Arial" w:hAnsi="Arial" w:cs="Arial"/>
          <w:sz w:val="24"/>
          <w:szCs w:val="24"/>
        </w:rPr>
        <w:t>3:</w:t>
      </w:r>
      <w:r w:rsidRPr="00875EEE">
        <w:rPr>
          <w:rFonts w:ascii="Arial" w:hAnsi="Arial" w:cs="Arial"/>
          <w:sz w:val="24"/>
          <w:szCs w:val="24"/>
        </w:rPr>
        <w:t xml:space="preserve">3-8; Rom. </w:t>
      </w:r>
      <w:r>
        <w:rPr>
          <w:rFonts w:ascii="Arial" w:hAnsi="Arial" w:cs="Arial"/>
          <w:sz w:val="24"/>
          <w:szCs w:val="24"/>
        </w:rPr>
        <w:t>8:</w:t>
      </w:r>
      <w:r w:rsidRPr="00875EEE">
        <w:rPr>
          <w:rFonts w:ascii="Arial" w:hAnsi="Arial" w:cs="Arial"/>
          <w:sz w:val="24"/>
          <w:szCs w:val="24"/>
        </w:rPr>
        <w:t xml:space="preserve">2; Gal. </w:t>
      </w:r>
      <w:r>
        <w:rPr>
          <w:rFonts w:ascii="Arial" w:hAnsi="Arial" w:cs="Arial"/>
          <w:sz w:val="24"/>
          <w:szCs w:val="24"/>
        </w:rPr>
        <w:t>5:</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21. How can the fact of man’s inability he reconciled with his responsibility?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objected that “a man cannot be justly responsible for doing </w:t>
      </w:r>
      <w:r>
        <w:rPr>
          <w:rFonts w:ascii="Arial" w:hAnsi="Arial" w:cs="Arial"/>
          <w:sz w:val="24"/>
          <w:szCs w:val="24"/>
        </w:rPr>
        <w:t>w</w:t>
      </w:r>
      <w:r w:rsidRPr="00875EEE">
        <w:rPr>
          <w:rFonts w:ascii="Arial" w:hAnsi="Arial" w:cs="Arial"/>
          <w:sz w:val="24"/>
          <w:szCs w:val="24"/>
        </w:rPr>
        <w:t>hat he is unable to do.”</w:t>
      </w:r>
      <w:r>
        <w:rPr>
          <w:rFonts w:ascii="Arial" w:hAnsi="Arial" w:cs="Arial"/>
          <w:sz w:val="24"/>
          <w:szCs w:val="24"/>
        </w:rPr>
        <w:t xml:space="preserve"> This maxim is self-</w:t>
      </w:r>
      <w:r w:rsidRPr="00875EEE">
        <w:rPr>
          <w:rFonts w:ascii="Arial" w:hAnsi="Arial" w:cs="Arial"/>
          <w:sz w:val="24"/>
          <w:szCs w:val="24"/>
        </w:rPr>
        <w:t xml:space="preserve">evidently true when the inability arises either from the absence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of the natural faculties proper to the agent, or from the </w:t>
      </w:r>
      <w:r>
        <w:rPr>
          <w:rFonts w:ascii="Arial" w:hAnsi="Arial" w:cs="Arial"/>
          <w:sz w:val="24"/>
          <w:szCs w:val="24"/>
        </w:rPr>
        <w:t>lack</w:t>
      </w:r>
      <w:r w:rsidRPr="00875EEE">
        <w:rPr>
          <w:rFonts w:ascii="Arial" w:hAnsi="Arial" w:cs="Arial"/>
          <w:sz w:val="24"/>
          <w:szCs w:val="24"/>
        </w:rPr>
        <w:t xml:space="preserve"> of opportunity to use them. Neither an idiot, nor a man devoid of the rudiments of a moral sense, nor a man whose volitions </w:t>
      </w:r>
      <w:r>
        <w:rPr>
          <w:rFonts w:ascii="Arial" w:hAnsi="Arial" w:cs="Arial"/>
          <w:sz w:val="24"/>
          <w:szCs w:val="24"/>
        </w:rPr>
        <w:t xml:space="preserve">[desires] </w:t>
      </w:r>
      <w:r w:rsidRPr="00875EEE">
        <w:rPr>
          <w:rFonts w:ascii="Arial" w:hAnsi="Arial" w:cs="Arial"/>
          <w:sz w:val="24"/>
          <w:szCs w:val="24"/>
        </w:rPr>
        <w:t xml:space="preserve">were not determined by the genuine disposition of his own heart, would be responsible.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But, on the other hand, it is j</w:t>
      </w:r>
      <w:r>
        <w:rPr>
          <w:rFonts w:ascii="Arial" w:hAnsi="Arial" w:cs="Arial"/>
          <w:sz w:val="24"/>
          <w:szCs w:val="24"/>
        </w:rPr>
        <w:t>ust as clearly a matter of uni</w:t>
      </w:r>
      <w:r w:rsidRPr="00875EEE">
        <w:rPr>
          <w:rFonts w:ascii="Arial" w:hAnsi="Arial" w:cs="Arial"/>
          <w:sz w:val="24"/>
          <w:szCs w:val="24"/>
        </w:rPr>
        <w:t>versal consciousness that</w:t>
      </w:r>
      <w:r>
        <w:rPr>
          <w:rFonts w:ascii="Arial" w:hAnsi="Arial" w:cs="Arial"/>
          <w:sz w:val="24"/>
          <w:szCs w:val="24"/>
        </w:rPr>
        <w:t>,</w:t>
      </w:r>
      <w:r w:rsidRPr="00875EEE">
        <w:rPr>
          <w:rFonts w:ascii="Arial" w:hAnsi="Arial" w:cs="Arial"/>
          <w:sz w:val="24"/>
          <w:szCs w:val="24"/>
        </w:rPr>
        <w:t xml:space="preserve"> when the cause of inability consists in the absence of the proper moral di</w:t>
      </w:r>
      <w:r>
        <w:rPr>
          <w:rFonts w:ascii="Arial" w:hAnsi="Arial" w:cs="Arial"/>
          <w:sz w:val="24"/>
          <w:szCs w:val="24"/>
        </w:rPr>
        <w:t>spositions, that inability, in</w:t>
      </w:r>
      <w:r w:rsidRPr="00875EEE">
        <w:rPr>
          <w:rFonts w:ascii="Arial" w:hAnsi="Arial" w:cs="Arial"/>
          <w:sz w:val="24"/>
          <w:szCs w:val="24"/>
        </w:rPr>
        <w:t>stead of being inconsistent with responsibility, is the very ground of righteous condemnation. No matter whe</w:t>
      </w:r>
      <w:r>
        <w:rPr>
          <w:rFonts w:ascii="Arial" w:hAnsi="Arial" w:cs="Arial"/>
          <w:sz w:val="24"/>
          <w:szCs w:val="24"/>
        </w:rPr>
        <w:t>re</w:t>
      </w:r>
      <w:r w:rsidRPr="00875EEE">
        <w:rPr>
          <w:rFonts w:ascii="Arial" w:hAnsi="Arial" w:cs="Arial"/>
          <w:sz w:val="24"/>
          <w:szCs w:val="24"/>
        </w:rPr>
        <w:t xml:space="preserve"> the </w:t>
      </w:r>
      <w:r>
        <w:rPr>
          <w:rFonts w:ascii="Arial" w:hAnsi="Arial" w:cs="Arial"/>
          <w:sz w:val="24"/>
          <w:szCs w:val="24"/>
        </w:rPr>
        <w:t>evil</w:t>
      </w:r>
      <w:r w:rsidRPr="00875EEE">
        <w:rPr>
          <w:rFonts w:ascii="Arial" w:hAnsi="Arial" w:cs="Arial"/>
          <w:sz w:val="24"/>
          <w:szCs w:val="24"/>
        </w:rPr>
        <w:t xml:space="preserve"> </w:t>
      </w:r>
      <w:r>
        <w:rPr>
          <w:rFonts w:ascii="Arial" w:hAnsi="Arial" w:cs="Arial"/>
          <w:sz w:val="24"/>
          <w:szCs w:val="24"/>
        </w:rPr>
        <w:t xml:space="preserve">or </w:t>
      </w:r>
      <w:r w:rsidRPr="00875EEE">
        <w:rPr>
          <w:rFonts w:ascii="Arial" w:hAnsi="Arial" w:cs="Arial"/>
          <w:sz w:val="24"/>
          <w:szCs w:val="24"/>
        </w:rPr>
        <w:t>the p</w:t>
      </w:r>
      <w:r>
        <w:rPr>
          <w:rFonts w:ascii="Arial" w:hAnsi="Arial" w:cs="Arial"/>
          <w:sz w:val="24"/>
          <w:szCs w:val="24"/>
        </w:rPr>
        <w:t>r</w:t>
      </w:r>
      <w:r w:rsidRPr="00875EEE">
        <w:rPr>
          <w:rFonts w:ascii="Arial" w:hAnsi="Arial" w:cs="Arial"/>
          <w:sz w:val="24"/>
          <w:szCs w:val="24"/>
        </w:rPr>
        <w:t>ofane disposition comes</w:t>
      </w:r>
      <w:r>
        <w:rPr>
          <w:rFonts w:ascii="Arial" w:hAnsi="Arial" w:cs="Arial"/>
          <w:sz w:val="24"/>
          <w:szCs w:val="24"/>
        </w:rPr>
        <w:t xml:space="preserve"> from</w:t>
      </w:r>
      <w:r w:rsidRPr="00875EEE">
        <w:rPr>
          <w:rFonts w:ascii="Arial" w:hAnsi="Arial" w:cs="Arial"/>
          <w:sz w:val="24"/>
          <w:szCs w:val="24"/>
        </w:rPr>
        <w:t xml:space="preserve">, whether innate or acquired, all men judge, </w:t>
      </w:r>
      <w:r w:rsidRPr="00F44F40">
        <w:rPr>
          <w:rFonts w:ascii="Arial" w:hAnsi="Arial" w:cs="Arial"/>
          <w:b/>
          <w:bCs/>
          <w:sz w:val="24"/>
          <w:szCs w:val="24"/>
        </w:rPr>
        <w:t>1st</w:t>
      </w:r>
      <w:r w:rsidRPr="00875EEE">
        <w:rPr>
          <w:rFonts w:ascii="Arial" w:hAnsi="Arial" w:cs="Arial"/>
          <w:sz w:val="24"/>
          <w:szCs w:val="24"/>
        </w:rPr>
        <w:t>, that the stronger they are</w:t>
      </w:r>
      <w:r>
        <w:rPr>
          <w:rFonts w:ascii="Arial" w:hAnsi="Arial" w:cs="Arial"/>
          <w:sz w:val="24"/>
          <w:szCs w:val="24"/>
        </w:rPr>
        <w:t>,</w:t>
      </w:r>
      <w:r w:rsidRPr="00875EEE">
        <w:rPr>
          <w:rFonts w:ascii="Arial" w:hAnsi="Arial" w:cs="Arial"/>
          <w:sz w:val="24"/>
          <w:szCs w:val="24"/>
        </w:rPr>
        <w:t xml:space="preserve"> the less is the agent’s ability to change them; yet, </w:t>
      </w:r>
      <w:r w:rsidRPr="00F44F40">
        <w:rPr>
          <w:rFonts w:ascii="Arial" w:hAnsi="Arial" w:cs="Arial"/>
          <w:b/>
          <w:bCs/>
          <w:sz w:val="24"/>
          <w:szCs w:val="24"/>
        </w:rPr>
        <w:t>2nd</w:t>
      </w:r>
      <w:r w:rsidRPr="00875EEE">
        <w:rPr>
          <w:rFonts w:ascii="Arial" w:hAnsi="Arial" w:cs="Arial"/>
          <w:sz w:val="24"/>
          <w:szCs w:val="24"/>
        </w:rPr>
        <w:t>, that the stronger they are</w:t>
      </w:r>
      <w:r>
        <w:rPr>
          <w:rFonts w:ascii="Arial" w:hAnsi="Arial" w:cs="Arial"/>
          <w:sz w:val="24"/>
          <w:szCs w:val="24"/>
        </w:rPr>
        <w:t>,</w:t>
      </w:r>
      <w:r w:rsidRPr="00875EEE">
        <w:rPr>
          <w:rFonts w:ascii="Arial" w:hAnsi="Arial" w:cs="Arial"/>
          <w:sz w:val="24"/>
          <w:szCs w:val="24"/>
        </w:rPr>
        <w:t xml:space="preserve"> the greater is the agent’s ill desert </w:t>
      </w:r>
      <w:r>
        <w:rPr>
          <w:rFonts w:ascii="Arial" w:hAnsi="Arial" w:cs="Arial"/>
          <w:sz w:val="24"/>
          <w:szCs w:val="24"/>
        </w:rPr>
        <w:t xml:space="preserve">[merit] </w:t>
      </w:r>
      <w:r w:rsidRPr="00875EEE">
        <w:rPr>
          <w:rFonts w:ascii="Arial" w:hAnsi="Arial" w:cs="Arial"/>
          <w:sz w:val="24"/>
          <w:szCs w:val="24"/>
        </w:rPr>
        <w:t xml:space="preserve">on their account.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22. How can man’s inability be reconciled with the commands</w:t>
      </w:r>
      <w:r>
        <w:rPr>
          <w:rFonts w:ascii="Arial" w:hAnsi="Arial" w:cs="Arial"/>
          <w:sz w:val="24"/>
          <w:szCs w:val="24"/>
        </w:rPr>
        <w:t xml:space="preserve">, </w:t>
      </w:r>
      <w:r w:rsidRPr="00875EEE">
        <w:rPr>
          <w:rFonts w:ascii="Arial" w:hAnsi="Arial" w:cs="Arial"/>
          <w:sz w:val="24"/>
          <w:szCs w:val="24"/>
        </w:rPr>
        <w:t>promises</w:t>
      </w:r>
      <w:r>
        <w:rPr>
          <w:rFonts w:ascii="Arial" w:hAnsi="Arial" w:cs="Arial"/>
          <w:sz w:val="24"/>
          <w:szCs w:val="24"/>
        </w:rPr>
        <w:t>,</w:t>
      </w:r>
      <w:r w:rsidRPr="00875EEE">
        <w:rPr>
          <w:rFonts w:ascii="Arial" w:hAnsi="Arial" w:cs="Arial"/>
          <w:sz w:val="24"/>
          <w:szCs w:val="24"/>
        </w:rPr>
        <w:t xml:space="preserve"> and threat</w:t>
      </w:r>
      <w:r>
        <w:rPr>
          <w:rFonts w:ascii="Arial" w:hAnsi="Arial" w:cs="Arial"/>
          <w:sz w:val="24"/>
          <w:szCs w:val="24"/>
        </w:rPr>
        <w:t>s</w:t>
      </w:r>
      <w:r w:rsidRPr="00875EEE">
        <w:rPr>
          <w:rFonts w:ascii="Arial" w:hAnsi="Arial" w:cs="Arial"/>
          <w:sz w:val="24"/>
          <w:szCs w:val="24"/>
        </w:rPr>
        <w:t xml:space="preserve">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God righteously deals with t</w:t>
      </w:r>
      <w:r>
        <w:rPr>
          <w:rFonts w:ascii="Arial" w:hAnsi="Arial" w:cs="Arial"/>
          <w:sz w:val="24"/>
          <w:szCs w:val="24"/>
        </w:rPr>
        <w:t>he sinner according to the mea</w:t>
      </w:r>
      <w:r w:rsidRPr="00875EEE">
        <w:rPr>
          <w:rFonts w:ascii="Arial" w:hAnsi="Arial" w:cs="Arial"/>
          <w:sz w:val="24"/>
          <w:szCs w:val="24"/>
        </w:rPr>
        <w:t>sure of his responsibility, and not according to the measure of his sinful inability. It would have been a compromise altogether unworthy of God to have lowered his demands in proportion to man’s sin. Besides, under the gospel dispensation, God makes use of his commands, promises, and threat</w:t>
      </w:r>
      <w:r>
        <w:rPr>
          <w:rFonts w:ascii="Arial" w:hAnsi="Arial" w:cs="Arial"/>
          <w:sz w:val="24"/>
          <w:szCs w:val="24"/>
        </w:rPr>
        <w:t>s</w:t>
      </w:r>
      <w:r w:rsidRPr="00875EEE">
        <w:rPr>
          <w:rFonts w:ascii="Arial" w:hAnsi="Arial" w:cs="Arial"/>
          <w:sz w:val="24"/>
          <w:szCs w:val="24"/>
        </w:rPr>
        <w:t xml:space="preserve">, as gracious means, under the influence of his Spirit, to enlighten the minds, </w:t>
      </w:r>
      <w:r>
        <w:rPr>
          <w:rFonts w:ascii="Arial" w:hAnsi="Arial" w:cs="Arial"/>
          <w:sz w:val="24"/>
          <w:szCs w:val="24"/>
        </w:rPr>
        <w:t xml:space="preserve">to </w:t>
      </w:r>
      <w:r w:rsidRPr="00875EEE">
        <w:rPr>
          <w:rFonts w:ascii="Arial" w:hAnsi="Arial" w:cs="Arial"/>
          <w:sz w:val="24"/>
          <w:szCs w:val="24"/>
        </w:rPr>
        <w:t xml:space="preserve">quicken the consciences, and to sanctify the hearts of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23. How can man’s inability be shown to be consistent with the rational use of </w:t>
      </w:r>
      <w:r>
        <w:rPr>
          <w:rFonts w:ascii="Arial" w:hAnsi="Arial" w:cs="Arial"/>
          <w:sz w:val="24"/>
          <w:szCs w:val="24"/>
        </w:rPr>
        <w:t>m</w:t>
      </w:r>
      <w:r w:rsidRPr="00875EEE">
        <w:rPr>
          <w:rFonts w:ascii="Arial" w:hAnsi="Arial" w:cs="Arial"/>
          <w:sz w:val="24"/>
          <w:szCs w:val="24"/>
        </w:rPr>
        <w:t>eans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ef</w:t>
      </w:r>
      <w:r>
        <w:rPr>
          <w:rFonts w:ascii="Arial" w:hAnsi="Arial" w:cs="Arial"/>
          <w:sz w:val="24"/>
          <w:szCs w:val="24"/>
        </w:rPr>
        <w:t>fi</w:t>
      </w:r>
      <w:r w:rsidRPr="00875EEE">
        <w:rPr>
          <w:rFonts w:ascii="Arial" w:hAnsi="Arial" w:cs="Arial"/>
          <w:sz w:val="24"/>
          <w:szCs w:val="24"/>
        </w:rPr>
        <w:t>ciency of all means lies in the power of God, and no</w:t>
      </w:r>
      <w:r>
        <w:rPr>
          <w:rFonts w:ascii="Arial" w:hAnsi="Arial" w:cs="Arial"/>
          <w:sz w:val="24"/>
          <w:szCs w:val="24"/>
        </w:rPr>
        <w:t xml:space="preserve">t </w:t>
      </w:r>
      <w:r w:rsidRPr="00875EEE">
        <w:rPr>
          <w:rFonts w:ascii="Arial" w:hAnsi="Arial" w:cs="Arial"/>
          <w:sz w:val="24"/>
          <w:szCs w:val="24"/>
        </w:rPr>
        <w:t>in the ability of man. God has established a connection between certain means and the ends desired; he has commanded us to use them, and has promised to bless them;</w:t>
      </w:r>
      <w:r>
        <w:rPr>
          <w:rFonts w:ascii="Arial" w:hAnsi="Arial" w:cs="Arial"/>
          <w:sz w:val="24"/>
          <w:szCs w:val="24"/>
        </w:rPr>
        <w:t xml:space="preserve"> and human experi</w:t>
      </w:r>
      <w:r w:rsidRPr="00875EEE">
        <w:rPr>
          <w:rFonts w:ascii="Arial" w:hAnsi="Arial" w:cs="Arial"/>
          <w:sz w:val="24"/>
          <w:szCs w:val="24"/>
        </w:rPr>
        <w:t xml:space="preserve">ence has proved God’s faithfulness </w:t>
      </w:r>
      <w:r>
        <w:rPr>
          <w:rFonts w:ascii="Arial" w:hAnsi="Arial" w:cs="Arial"/>
          <w:sz w:val="24"/>
          <w:szCs w:val="24"/>
        </w:rPr>
        <w:t>in</w:t>
      </w:r>
      <w:r w:rsidRPr="00875EEE">
        <w:rPr>
          <w:rFonts w:ascii="Arial" w:hAnsi="Arial" w:cs="Arial"/>
          <w:sz w:val="24"/>
          <w:szCs w:val="24"/>
        </w:rPr>
        <w:t xml:space="preserve"> his engagements, and the instrumental connection between the means and the end.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24. What are the legitimate, practical effects of this doctrine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dreadful fact ought to lead us to feel, </w:t>
      </w:r>
      <w:r w:rsidRPr="00745FDA">
        <w:rPr>
          <w:rFonts w:ascii="Arial" w:hAnsi="Arial" w:cs="Arial"/>
          <w:b/>
          <w:bCs/>
          <w:sz w:val="24"/>
          <w:szCs w:val="24"/>
        </w:rPr>
        <w:t>1st,</w:t>
      </w:r>
      <w:r w:rsidRPr="00875EEE">
        <w:rPr>
          <w:rFonts w:ascii="Arial" w:hAnsi="Arial" w:cs="Arial"/>
          <w:sz w:val="24"/>
          <w:szCs w:val="24"/>
        </w:rPr>
        <w:t xml:space="preserve"> with respect to ourselves, humility, and self-despair. </w:t>
      </w:r>
      <w:r w:rsidRPr="00745FDA">
        <w:rPr>
          <w:rFonts w:ascii="Arial" w:hAnsi="Arial" w:cs="Arial"/>
          <w:b/>
          <w:bCs/>
          <w:sz w:val="24"/>
          <w:szCs w:val="24"/>
        </w:rPr>
        <w:t>2nd</w:t>
      </w:r>
      <w:r w:rsidRPr="00875EEE">
        <w:rPr>
          <w:rFonts w:ascii="Arial" w:hAnsi="Arial" w:cs="Arial"/>
          <w:sz w:val="24"/>
          <w:szCs w:val="24"/>
        </w:rPr>
        <w:t xml:space="preserve">. With respect to God, sincere gratitude and perfect confidence. And, </w:t>
      </w:r>
      <w:r w:rsidRPr="00745FDA">
        <w:rPr>
          <w:rFonts w:ascii="Arial" w:hAnsi="Arial" w:cs="Arial"/>
          <w:b/>
          <w:bCs/>
          <w:sz w:val="24"/>
          <w:szCs w:val="24"/>
        </w:rPr>
        <w:lastRenderedPageBreak/>
        <w:t>3rd</w:t>
      </w:r>
      <w:r w:rsidRPr="00875EEE">
        <w:rPr>
          <w:rFonts w:ascii="Arial" w:hAnsi="Arial" w:cs="Arial"/>
          <w:sz w:val="24"/>
          <w:szCs w:val="24"/>
        </w:rPr>
        <w:t xml:space="preserve">, </w:t>
      </w:r>
      <w:r>
        <w:rPr>
          <w:rFonts w:ascii="Arial" w:hAnsi="Arial" w:cs="Arial"/>
          <w:sz w:val="24"/>
          <w:szCs w:val="24"/>
        </w:rPr>
        <w:t>to the prac</w:t>
      </w:r>
      <w:r w:rsidRPr="00875EEE">
        <w:rPr>
          <w:rFonts w:ascii="Arial" w:hAnsi="Arial" w:cs="Arial"/>
          <w:sz w:val="24"/>
          <w:szCs w:val="24"/>
        </w:rPr>
        <w:t xml:space="preserve">tice of constant circumspection </w:t>
      </w:r>
      <w:r>
        <w:rPr>
          <w:rFonts w:ascii="Arial" w:hAnsi="Arial" w:cs="Arial"/>
          <w:sz w:val="24"/>
          <w:szCs w:val="24"/>
        </w:rPr>
        <w:t xml:space="preserve">[carefulness] </w:t>
      </w:r>
      <w:r w:rsidRPr="00875EEE">
        <w:rPr>
          <w:rFonts w:ascii="Arial" w:hAnsi="Arial" w:cs="Arial"/>
          <w:sz w:val="24"/>
          <w:szCs w:val="24"/>
        </w:rPr>
        <w:t>lest we grieve the Ho</w:t>
      </w:r>
      <w:r>
        <w:rPr>
          <w:rFonts w:ascii="Arial" w:hAnsi="Arial" w:cs="Arial"/>
          <w:sz w:val="24"/>
          <w:szCs w:val="24"/>
        </w:rPr>
        <w:t xml:space="preserve">ly </w:t>
      </w:r>
      <w:r w:rsidRPr="00875EEE">
        <w:rPr>
          <w:rFonts w:ascii="Arial" w:hAnsi="Arial" w:cs="Arial"/>
          <w:sz w:val="24"/>
          <w:szCs w:val="24"/>
        </w:rPr>
        <w:t xml:space="preserve">Spirit, and be left to our own helplessness.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F44F40" w:rsidRDefault="00283EF3" w:rsidP="00283EF3">
      <w:pPr>
        <w:spacing w:after="0" w:line="276" w:lineRule="auto"/>
        <w:jc w:val="center"/>
        <w:rPr>
          <w:rFonts w:ascii="Arial" w:hAnsi="Arial" w:cs="Arial"/>
          <w:b/>
          <w:bCs/>
          <w:sz w:val="28"/>
          <w:szCs w:val="28"/>
        </w:rPr>
      </w:pPr>
      <w:r w:rsidRPr="00F44F40">
        <w:rPr>
          <w:rFonts w:ascii="Arial" w:hAnsi="Arial" w:cs="Arial"/>
          <w:b/>
          <w:bCs/>
          <w:sz w:val="28"/>
          <w:szCs w:val="28"/>
        </w:rPr>
        <w:lastRenderedPageBreak/>
        <w:t>CHAPTER 19.</w:t>
      </w:r>
    </w:p>
    <w:p w:rsidR="00283EF3" w:rsidRPr="00F44F40" w:rsidRDefault="00283EF3" w:rsidP="00283EF3">
      <w:pPr>
        <w:spacing w:after="0" w:line="276" w:lineRule="auto"/>
        <w:jc w:val="center"/>
        <w:rPr>
          <w:rFonts w:ascii="Arial" w:hAnsi="Arial" w:cs="Arial"/>
          <w:b/>
          <w:bCs/>
          <w:sz w:val="28"/>
          <w:szCs w:val="28"/>
        </w:rPr>
      </w:pPr>
    </w:p>
    <w:p w:rsidR="00283EF3" w:rsidRPr="00F44F40" w:rsidRDefault="00283EF3" w:rsidP="00283EF3">
      <w:pPr>
        <w:spacing w:after="0" w:line="276" w:lineRule="auto"/>
        <w:jc w:val="center"/>
        <w:rPr>
          <w:rFonts w:ascii="Arial" w:hAnsi="Arial" w:cs="Arial"/>
          <w:b/>
          <w:bCs/>
          <w:sz w:val="28"/>
          <w:szCs w:val="28"/>
        </w:rPr>
      </w:pPr>
      <w:r w:rsidRPr="00F44F40">
        <w:rPr>
          <w:rFonts w:ascii="Arial" w:hAnsi="Arial" w:cs="Arial"/>
          <w:b/>
          <w:bCs/>
          <w:sz w:val="28"/>
          <w:szCs w:val="28"/>
        </w:rPr>
        <w:t>THE COVENANT OF GRACE.</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F44F40" w:rsidRDefault="00283EF3" w:rsidP="00283EF3">
      <w:pPr>
        <w:spacing w:after="0" w:line="276" w:lineRule="auto"/>
        <w:jc w:val="both"/>
        <w:rPr>
          <w:rFonts w:ascii="Arial" w:hAnsi="Arial" w:cs="Arial"/>
          <w:sz w:val="24"/>
          <w:szCs w:val="24"/>
        </w:rPr>
      </w:pPr>
      <w:r>
        <w:rPr>
          <w:rFonts w:ascii="Arial" w:hAnsi="Arial" w:cs="Arial"/>
          <w:sz w:val="24"/>
          <w:szCs w:val="24"/>
        </w:rPr>
        <w:t xml:space="preserve">1. </w:t>
      </w:r>
      <w:r w:rsidRPr="00F44F40">
        <w:rPr>
          <w:rFonts w:ascii="Arial" w:hAnsi="Arial" w:cs="Arial"/>
          <w:sz w:val="24"/>
          <w:szCs w:val="24"/>
        </w:rPr>
        <w:t xml:space="preserve">What is the </w:t>
      </w:r>
      <w:r>
        <w:rPr>
          <w:rFonts w:ascii="Arial" w:hAnsi="Arial" w:cs="Arial"/>
          <w:sz w:val="24"/>
          <w:szCs w:val="24"/>
        </w:rPr>
        <w:t>usage</w:t>
      </w:r>
      <w:r w:rsidRPr="00F44F40">
        <w:rPr>
          <w:rFonts w:ascii="Arial" w:hAnsi="Arial" w:cs="Arial"/>
          <w:sz w:val="24"/>
          <w:szCs w:val="24"/>
        </w:rPr>
        <w:t xml:space="preserve"> of the </w:t>
      </w:r>
      <w:r w:rsidRPr="00343A34">
        <w:rPr>
          <w:rFonts w:ascii="Arial" w:hAnsi="Arial" w:cs="Arial"/>
          <w:sz w:val="24"/>
          <w:szCs w:val="24"/>
        </w:rPr>
        <w:t xml:space="preserve">Hebrew </w:t>
      </w:r>
      <w:r w:rsidRPr="00F44F40">
        <w:rPr>
          <w:rFonts w:ascii="Arial" w:hAnsi="Arial" w:cs="Arial"/>
          <w:sz w:val="24"/>
          <w:szCs w:val="24"/>
        </w:rPr>
        <w:t xml:space="preserve">term </w:t>
      </w:r>
      <w:r w:rsidRPr="00343A34">
        <w:rPr>
          <w:rFonts w:ascii="Arial" w:hAnsi="Arial" w:cs="Arial"/>
          <w:i/>
          <w:iCs/>
          <w:sz w:val="24"/>
          <w:szCs w:val="24"/>
        </w:rPr>
        <w:t>berith</w:t>
      </w:r>
      <w:r>
        <w:rPr>
          <w:rFonts w:ascii="Arial" w:hAnsi="Arial" w:cs="Arial"/>
          <w:sz w:val="24"/>
          <w:szCs w:val="24"/>
        </w:rPr>
        <w:t>,</w:t>
      </w:r>
      <w:r w:rsidRPr="00343A34">
        <w:rPr>
          <w:rFonts w:ascii="Arial" w:hAnsi="Arial" w:cs="Arial"/>
          <w:i/>
          <w:iCs/>
          <w:sz w:val="24"/>
          <w:szCs w:val="24"/>
        </w:rPr>
        <w:t xml:space="preserve"> </w:t>
      </w:r>
      <w:r>
        <w:rPr>
          <w:rFonts w:ascii="Arial" w:hAnsi="Arial" w:cs="Arial"/>
          <w:sz w:val="24"/>
          <w:szCs w:val="24"/>
        </w:rPr>
        <w:t>translated “</w:t>
      </w:r>
      <w:r w:rsidRPr="00F44F40">
        <w:rPr>
          <w:rFonts w:ascii="Arial" w:hAnsi="Arial" w:cs="Arial"/>
          <w:sz w:val="24"/>
          <w:szCs w:val="24"/>
        </w:rPr>
        <w:t>covenant</w:t>
      </w:r>
      <w:r>
        <w:rPr>
          <w:rFonts w:ascii="Arial" w:hAnsi="Arial" w:cs="Arial"/>
          <w:sz w:val="24"/>
          <w:szCs w:val="24"/>
        </w:rPr>
        <w:t>”</w:t>
      </w:r>
      <w:r w:rsidRPr="00F44F40">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This word occurs more than two-hundred and eighty times in the Old Testament, and is in our translation (AV) in the vast majority of instances represented by the English word “covenant”, and in a number of instances by the word “league” as in Josh. 9:15, etc., and once each by the word “confederate” as in Gen. 14:13, and “confederacy” as in Obadiah verse 7.</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It is used to express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1st. A natural ordinance. “God’s covenant with the day, the night”, etc. Jer. 33:20.</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2nd. A covenant of one man with another. Jonathan and David, 1Sam. 18:3 and chapter 20. David and Abner, 2 Sam. 3:13.</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3rd. The covenant of God with Noah, Gen. 6:18-19, as to his family; and with human race in him, Gen. 9:9. The rainbow was “a token of a covenant”, Gen. 9:13.</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4th. “The “covenant of grace” with Abraham, Gen. 17:2-7, which Paul calls “the gospel” in Gal. 3:17. Circumcision was the “token of this covenant”, Gen. 17:11, compare Acts 7:8.</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5th. The same covenant as formed generally with Abraham, Isaac, and Jacob, Ex. 2:24, etc.</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6th. The same covenant, with special and temporary reference modifications of form,</w:t>
      </w:r>
    </w:p>
    <w:p w:rsidR="00283EF3" w:rsidRDefault="00283EF3" w:rsidP="00283EF3">
      <w:pPr>
        <w:spacing w:after="0" w:line="276" w:lineRule="auto"/>
        <w:jc w:val="both"/>
        <w:rPr>
          <w:rFonts w:ascii="Arial" w:hAnsi="Arial" w:cs="Arial"/>
          <w:sz w:val="24"/>
          <w:szCs w:val="24"/>
        </w:rPr>
      </w:pPr>
      <w:r>
        <w:rPr>
          <w:rFonts w:ascii="Arial" w:hAnsi="Arial" w:cs="Arial"/>
          <w:sz w:val="24"/>
          <w:szCs w:val="24"/>
        </w:rPr>
        <w:t>constituting the National-Ecclesiastical Covenant of God with the people of Israel. The law of this covenant on its legal side was written by Moses first in a book (the “book of the covenant”, Ex. 24:7), and then on tablets of stone (“the words of the covenant, the ten commandments”, Ex. 34:27-28), which were afterwards deposited in a golden chest, “the ark of the covenant”, Num. 10:33.</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7th. The covenant with Aaron for an everlasting priesthood, Num. 10:33.</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8th. The covenant with David, Jer. 33:21-22; Ps. 89:3-4.</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lastRenderedPageBreak/>
        <w:t xml:space="preserve">2. What is the New Testament usage of the term </w:t>
      </w:r>
      <w:r w:rsidRPr="00E7330E">
        <w:rPr>
          <w:rFonts w:ascii="Arial" w:hAnsi="Arial" w:cs="Arial"/>
          <w:i/>
          <w:iCs/>
          <w:sz w:val="24"/>
          <w:szCs w:val="24"/>
        </w:rPr>
        <w:t>diatheke</w:t>
      </w:r>
      <w:r>
        <w:rPr>
          <w:rFonts w:ascii="Arial" w:hAnsi="Arial" w:cs="Arial"/>
          <w:i/>
          <w:iCs/>
          <w:sz w:val="24"/>
          <w:szCs w:val="24"/>
        </w:rPr>
        <w:t xml:space="preserve"> </w:t>
      </w:r>
      <w:r>
        <w:rPr>
          <w:rFonts w:ascii="Arial" w:hAnsi="Arial" w:cs="Arial"/>
          <w:sz w:val="24"/>
          <w:szCs w:val="24"/>
        </w:rPr>
        <w:t>(testament)?</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word occurs thirty-three times in the New Testament, and is almost unifo</w:t>
      </w:r>
      <w:r>
        <w:rPr>
          <w:rFonts w:ascii="Arial" w:hAnsi="Arial" w:cs="Arial"/>
          <w:sz w:val="24"/>
          <w:szCs w:val="24"/>
        </w:rPr>
        <w:t>rm</w:t>
      </w:r>
      <w:r w:rsidRPr="00875EEE">
        <w:rPr>
          <w:rFonts w:ascii="Arial" w:hAnsi="Arial" w:cs="Arial"/>
          <w:sz w:val="24"/>
          <w:szCs w:val="24"/>
        </w:rPr>
        <w:t xml:space="preserve">ly translated covenant when it refers to the dealings of God with his ancient church, and </w:t>
      </w:r>
      <w:r>
        <w:rPr>
          <w:rFonts w:ascii="Arial" w:hAnsi="Arial" w:cs="Arial"/>
          <w:sz w:val="24"/>
          <w:szCs w:val="24"/>
        </w:rPr>
        <w:t>“</w:t>
      </w:r>
      <w:r w:rsidRPr="00875EEE">
        <w:rPr>
          <w:rFonts w:ascii="Arial" w:hAnsi="Arial" w:cs="Arial"/>
          <w:sz w:val="24"/>
          <w:szCs w:val="24"/>
        </w:rPr>
        <w:t>te</w:t>
      </w:r>
      <w:r>
        <w:rPr>
          <w:rFonts w:ascii="Arial" w:hAnsi="Arial" w:cs="Arial"/>
          <w:sz w:val="24"/>
          <w:szCs w:val="24"/>
        </w:rPr>
        <w:t>st</w:t>
      </w:r>
      <w:r w:rsidRPr="00875EEE">
        <w:rPr>
          <w:rFonts w:ascii="Arial" w:hAnsi="Arial" w:cs="Arial"/>
          <w:sz w:val="24"/>
          <w:szCs w:val="24"/>
        </w:rPr>
        <w:t>ament</w:t>
      </w:r>
      <w:r>
        <w:rPr>
          <w:rFonts w:ascii="Arial" w:hAnsi="Arial" w:cs="Arial"/>
          <w:sz w:val="24"/>
          <w:szCs w:val="24"/>
        </w:rPr>
        <w:t>”</w:t>
      </w:r>
      <w:r w:rsidRPr="00875EEE">
        <w:rPr>
          <w:rFonts w:ascii="Arial" w:hAnsi="Arial" w:cs="Arial"/>
          <w:sz w:val="24"/>
          <w:szCs w:val="24"/>
        </w:rPr>
        <w:t xml:space="preserve"> when it refers to his dealings with his church under the gospel dispensation. Its fundamental sense is that of disposition, </w:t>
      </w:r>
      <w:r>
        <w:rPr>
          <w:rFonts w:ascii="Arial" w:hAnsi="Arial" w:cs="Arial"/>
          <w:sz w:val="24"/>
          <w:szCs w:val="24"/>
        </w:rPr>
        <w:t xml:space="preserve">an </w:t>
      </w:r>
      <w:r w:rsidRPr="00875EEE">
        <w:rPr>
          <w:rFonts w:ascii="Arial" w:hAnsi="Arial" w:cs="Arial"/>
          <w:sz w:val="24"/>
          <w:szCs w:val="24"/>
        </w:rPr>
        <w:t>arrangement</w:t>
      </w:r>
      <w:r>
        <w:rPr>
          <w:rFonts w:ascii="Arial" w:hAnsi="Arial" w:cs="Arial"/>
          <w:sz w:val="24"/>
          <w:szCs w:val="24"/>
        </w:rPr>
        <w:t>. I</w:t>
      </w:r>
      <w:r w:rsidRPr="00875EEE">
        <w:rPr>
          <w:rFonts w:ascii="Arial" w:hAnsi="Arial" w:cs="Arial"/>
          <w:sz w:val="24"/>
          <w:szCs w:val="24"/>
        </w:rPr>
        <w:t>n the classics</w:t>
      </w:r>
      <w:r>
        <w:rPr>
          <w:rFonts w:ascii="Arial" w:hAnsi="Arial" w:cs="Arial"/>
          <w:sz w:val="24"/>
          <w:szCs w:val="24"/>
        </w:rPr>
        <w:t>,</w:t>
      </w:r>
      <w:r w:rsidRPr="00875EEE">
        <w:rPr>
          <w:rFonts w:ascii="Arial" w:hAnsi="Arial" w:cs="Arial"/>
          <w:sz w:val="24"/>
          <w:szCs w:val="24"/>
        </w:rPr>
        <w:t xml:space="preserve"> generally</w:t>
      </w:r>
      <w:r>
        <w:rPr>
          <w:rFonts w:ascii="Arial" w:hAnsi="Arial" w:cs="Arial"/>
          <w:sz w:val="24"/>
          <w:szCs w:val="24"/>
        </w:rPr>
        <w:t>,</w:t>
      </w:r>
      <w:r w:rsidRPr="00875EEE">
        <w:rPr>
          <w:rFonts w:ascii="Arial" w:hAnsi="Arial" w:cs="Arial"/>
          <w:sz w:val="24"/>
          <w:szCs w:val="24"/>
        </w:rPr>
        <w:t xml:space="preserve"> that speci</w:t>
      </w:r>
      <w:r>
        <w:rPr>
          <w:rFonts w:ascii="Arial" w:hAnsi="Arial" w:cs="Arial"/>
          <w:sz w:val="24"/>
          <w:szCs w:val="24"/>
        </w:rPr>
        <w:t>fic form of arrangement or dis</w:t>
      </w:r>
      <w:r w:rsidRPr="00875EEE">
        <w:rPr>
          <w:rFonts w:ascii="Arial" w:hAnsi="Arial" w:cs="Arial"/>
          <w:sz w:val="24"/>
          <w:szCs w:val="24"/>
        </w:rPr>
        <w:t xml:space="preserve">position </w:t>
      </w:r>
      <w:r>
        <w:rPr>
          <w:rFonts w:ascii="Arial" w:hAnsi="Arial" w:cs="Arial"/>
          <w:sz w:val="24"/>
          <w:szCs w:val="24"/>
        </w:rPr>
        <w:t xml:space="preserve">is </w:t>
      </w:r>
      <w:r w:rsidRPr="00875EEE">
        <w:rPr>
          <w:rFonts w:ascii="Arial" w:hAnsi="Arial" w:cs="Arial"/>
          <w:sz w:val="24"/>
          <w:szCs w:val="24"/>
        </w:rPr>
        <w:t xml:space="preserve">called a testament, which sense, however, it properly </w:t>
      </w:r>
      <w:r>
        <w:rPr>
          <w:rFonts w:ascii="Arial" w:hAnsi="Arial" w:cs="Arial"/>
          <w:sz w:val="24"/>
          <w:szCs w:val="24"/>
        </w:rPr>
        <w:t>carries</w:t>
      </w:r>
      <w:r w:rsidRPr="00875EEE">
        <w:rPr>
          <w:rFonts w:ascii="Arial" w:hAnsi="Arial" w:cs="Arial"/>
          <w:sz w:val="24"/>
          <w:szCs w:val="24"/>
        </w:rPr>
        <w:t xml:space="preserve"> in </w:t>
      </w:r>
      <w:r>
        <w:rPr>
          <w:rFonts w:ascii="Arial" w:hAnsi="Arial" w:cs="Arial"/>
          <w:sz w:val="24"/>
          <w:szCs w:val="24"/>
        </w:rPr>
        <w:t>only</w:t>
      </w:r>
      <w:r w:rsidRPr="00875EEE">
        <w:rPr>
          <w:rFonts w:ascii="Arial" w:hAnsi="Arial" w:cs="Arial"/>
          <w:sz w:val="24"/>
          <w:szCs w:val="24"/>
        </w:rPr>
        <w:t xml:space="preserve"> one passage in the New Testament, that is, Heb. </w:t>
      </w:r>
      <w:r>
        <w:rPr>
          <w:rFonts w:ascii="Arial" w:hAnsi="Arial" w:cs="Arial"/>
          <w:sz w:val="24"/>
          <w:szCs w:val="24"/>
        </w:rPr>
        <w:t>9:</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17. Although it is never used</w:t>
      </w:r>
      <w:r>
        <w:rPr>
          <w:rFonts w:ascii="Arial" w:hAnsi="Arial" w:cs="Arial"/>
          <w:sz w:val="24"/>
          <w:szCs w:val="24"/>
        </w:rPr>
        <w:t xml:space="preserve"> to designate that eternal cov</w:t>
      </w:r>
      <w:r w:rsidRPr="00875EEE">
        <w:rPr>
          <w:rFonts w:ascii="Arial" w:hAnsi="Arial" w:cs="Arial"/>
          <w:sz w:val="24"/>
          <w:szCs w:val="24"/>
        </w:rPr>
        <w:t>enant of grace which the Father made with the Son as the second Adam,</w:t>
      </w:r>
      <w:r>
        <w:rPr>
          <w:rFonts w:ascii="Arial" w:hAnsi="Arial" w:cs="Arial"/>
          <w:sz w:val="24"/>
          <w:szCs w:val="24"/>
        </w:rPr>
        <w:t xml:space="preserve"> o</w:t>
      </w:r>
      <w:r w:rsidRPr="00875EEE">
        <w:rPr>
          <w:rFonts w:ascii="Arial" w:hAnsi="Arial" w:cs="Arial"/>
          <w:sz w:val="24"/>
          <w:szCs w:val="24"/>
        </w:rPr>
        <w:t>n behalf of his people, yet it always designates either the old or the new dispensation,</w:t>
      </w:r>
      <w:r>
        <w:rPr>
          <w:rFonts w:ascii="Arial" w:hAnsi="Arial" w:cs="Arial"/>
          <w:sz w:val="24"/>
          <w:szCs w:val="24"/>
        </w:rPr>
        <w:t xml:space="preserve"> that is</w:t>
      </w:r>
      <w:r w:rsidRPr="00875EEE">
        <w:rPr>
          <w:rFonts w:ascii="Arial" w:hAnsi="Arial" w:cs="Arial"/>
          <w:sz w:val="24"/>
          <w:szCs w:val="24"/>
        </w:rPr>
        <w:t xml:space="preserve">, </w:t>
      </w:r>
      <w:r>
        <w:rPr>
          <w:rFonts w:ascii="Arial" w:hAnsi="Arial" w:cs="Arial"/>
          <w:sz w:val="24"/>
          <w:szCs w:val="24"/>
        </w:rPr>
        <w:t xml:space="preserve">the </w:t>
      </w:r>
      <w:r w:rsidRPr="00875EEE">
        <w:rPr>
          <w:rFonts w:ascii="Arial" w:hAnsi="Arial" w:cs="Arial"/>
          <w:sz w:val="24"/>
          <w:szCs w:val="24"/>
        </w:rPr>
        <w:t xml:space="preserve">mode of administration of that changeless covenant, or some special covenant which Christ has </w:t>
      </w:r>
      <w:r>
        <w:rPr>
          <w:rFonts w:ascii="Arial" w:hAnsi="Arial" w:cs="Arial"/>
          <w:sz w:val="24"/>
          <w:szCs w:val="24"/>
        </w:rPr>
        <w:t xml:space="preserve">made for his </w:t>
      </w:r>
      <w:r w:rsidRPr="00875EEE">
        <w:rPr>
          <w:rFonts w:ascii="Arial" w:hAnsi="Arial" w:cs="Arial"/>
          <w:sz w:val="24"/>
          <w:szCs w:val="24"/>
        </w:rPr>
        <w:t xml:space="preserve">people </w:t>
      </w:r>
      <w:r>
        <w:rPr>
          <w:rFonts w:ascii="Arial" w:hAnsi="Arial" w:cs="Arial"/>
          <w:sz w:val="24"/>
          <w:szCs w:val="24"/>
        </w:rPr>
        <w:t>by</w:t>
      </w:r>
      <w:r w:rsidRPr="00875EEE">
        <w:rPr>
          <w:rFonts w:ascii="Arial" w:hAnsi="Arial" w:cs="Arial"/>
          <w:sz w:val="24"/>
          <w:szCs w:val="24"/>
        </w:rPr>
        <w:t xml:space="preserve"> way of administering the covenant of grace, </w:t>
      </w:r>
      <w:r>
        <w:rPr>
          <w:rFonts w:ascii="Arial" w:hAnsi="Arial" w:cs="Arial"/>
          <w:sz w:val="24"/>
          <w:szCs w:val="24"/>
        </w:rPr>
        <w:t xml:space="preserve">for example, the </w:t>
      </w:r>
      <w:r w:rsidRPr="00875EEE">
        <w:rPr>
          <w:rFonts w:ascii="Arial" w:hAnsi="Arial" w:cs="Arial"/>
          <w:sz w:val="24"/>
          <w:szCs w:val="24"/>
        </w:rPr>
        <w:t xml:space="preserve"> covenants with Abraham and with David.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Thus</w:t>
      </w:r>
      <w:r>
        <w:rPr>
          <w:rFonts w:ascii="Arial" w:hAnsi="Arial" w:cs="Arial"/>
          <w:sz w:val="24"/>
          <w:szCs w:val="24"/>
        </w:rPr>
        <w:t>,</w:t>
      </w:r>
      <w:r w:rsidRPr="00875EEE">
        <w:rPr>
          <w:rFonts w:ascii="Arial" w:hAnsi="Arial" w:cs="Arial"/>
          <w:sz w:val="24"/>
          <w:szCs w:val="24"/>
        </w:rPr>
        <w:t xml:space="preserve"> the disposition made by God with the ancient church through Moses, the Old contrasted in the New Testament wi</w:t>
      </w:r>
      <w:r>
        <w:rPr>
          <w:rFonts w:ascii="Arial" w:hAnsi="Arial" w:cs="Arial"/>
          <w:sz w:val="24"/>
          <w:szCs w:val="24"/>
        </w:rPr>
        <w:t xml:space="preserve">th </w:t>
      </w:r>
      <w:r w:rsidRPr="00875EEE">
        <w:rPr>
          <w:rFonts w:ascii="Arial" w:hAnsi="Arial" w:cs="Arial"/>
          <w:sz w:val="24"/>
          <w:szCs w:val="24"/>
        </w:rPr>
        <w:t>the Ne</w:t>
      </w:r>
      <w:r>
        <w:rPr>
          <w:rFonts w:ascii="Arial" w:hAnsi="Arial" w:cs="Arial"/>
          <w:sz w:val="24"/>
          <w:szCs w:val="24"/>
        </w:rPr>
        <w:t>w</w:t>
      </w:r>
      <w:r w:rsidRPr="00875EEE">
        <w:rPr>
          <w:rFonts w:ascii="Arial" w:hAnsi="Arial" w:cs="Arial"/>
          <w:sz w:val="24"/>
          <w:szCs w:val="24"/>
        </w:rPr>
        <w:t xml:space="preserve"> </w:t>
      </w:r>
      <w:r>
        <w:rPr>
          <w:rFonts w:ascii="Arial" w:hAnsi="Arial" w:cs="Arial"/>
          <w:sz w:val="24"/>
          <w:szCs w:val="24"/>
        </w:rPr>
        <w:t>Testament</w:t>
      </w:r>
      <w:r w:rsidRPr="00875EEE">
        <w:rPr>
          <w:rFonts w:ascii="Arial" w:hAnsi="Arial" w:cs="Arial"/>
          <w:sz w:val="24"/>
          <w:szCs w:val="24"/>
        </w:rPr>
        <w:t xml:space="preserve"> (Gal. </w:t>
      </w:r>
      <w:r>
        <w:rPr>
          <w:rFonts w:ascii="Arial" w:hAnsi="Arial" w:cs="Arial"/>
          <w:sz w:val="24"/>
          <w:szCs w:val="24"/>
        </w:rPr>
        <w:t>4:</w:t>
      </w:r>
      <w:r w:rsidRPr="00875EEE">
        <w:rPr>
          <w:rFonts w:ascii="Arial" w:hAnsi="Arial" w:cs="Arial"/>
          <w:sz w:val="24"/>
          <w:szCs w:val="24"/>
        </w:rPr>
        <w:t>24), was really a covenant, both ci</w:t>
      </w:r>
      <w:r>
        <w:rPr>
          <w:rFonts w:ascii="Arial" w:hAnsi="Arial" w:cs="Arial"/>
          <w:sz w:val="24"/>
          <w:szCs w:val="24"/>
        </w:rPr>
        <w:t xml:space="preserve">vil </w:t>
      </w:r>
      <w:r w:rsidRPr="00875EEE">
        <w:rPr>
          <w:rFonts w:ascii="Arial" w:hAnsi="Arial" w:cs="Arial"/>
          <w:sz w:val="24"/>
          <w:szCs w:val="24"/>
        </w:rPr>
        <w:t>and religious, formed between Jehovah and the Israelites, yet alike in its legal element, “wh</w:t>
      </w:r>
      <w:r>
        <w:rPr>
          <w:rFonts w:ascii="Arial" w:hAnsi="Arial" w:cs="Arial"/>
          <w:sz w:val="24"/>
          <w:szCs w:val="24"/>
        </w:rPr>
        <w:t>ich was added because of trans</w:t>
      </w:r>
      <w:r w:rsidRPr="00875EEE">
        <w:rPr>
          <w:rFonts w:ascii="Arial" w:hAnsi="Arial" w:cs="Arial"/>
          <w:sz w:val="24"/>
          <w:szCs w:val="24"/>
        </w:rPr>
        <w:t>gressions, till the seed should come to whom the promise was made”</w:t>
      </w:r>
      <w:r>
        <w:rPr>
          <w:rFonts w:ascii="Arial" w:hAnsi="Arial" w:cs="Arial"/>
          <w:sz w:val="24"/>
          <w:szCs w:val="24"/>
        </w:rPr>
        <w:t>,</w:t>
      </w:r>
      <w:r w:rsidRPr="00875EEE">
        <w:rPr>
          <w:rFonts w:ascii="Arial" w:hAnsi="Arial" w:cs="Arial"/>
          <w:sz w:val="24"/>
          <w:szCs w:val="24"/>
        </w:rPr>
        <w:t xml:space="preserve"> and in its symbolical and typical element teaching of Christ, it was</w:t>
      </w:r>
      <w:r>
        <w:rPr>
          <w:rFonts w:ascii="Arial" w:hAnsi="Arial" w:cs="Arial"/>
          <w:sz w:val="24"/>
          <w:szCs w:val="24"/>
        </w:rPr>
        <w:t>,</w:t>
      </w:r>
      <w:r w:rsidRPr="00875EEE">
        <w:rPr>
          <w:rFonts w:ascii="Arial" w:hAnsi="Arial" w:cs="Arial"/>
          <w:sz w:val="24"/>
          <w:szCs w:val="24"/>
        </w:rPr>
        <w:t xml:space="preserve"> in a higher view</w:t>
      </w:r>
      <w:r>
        <w:rPr>
          <w:rFonts w:ascii="Arial" w:hAnsi="Arial" w:cs="Arial"/>
          <w:sz w:val="24"/>
          <w:szCs w:val="24"/>
        </w:rPr>
        <w:t>,</w:t>
      </w:r>
      <w:r w:rsidRPr="00875EEE">
        <w:rPr>
          <w:rFonts w:ascii="Arial" w:hAnsi="Arial" w:cs="Arial"/>
          <w:sz w:val="24"/>
          <w:szCs w:val="24"/>
        </w:rPr>
        <w:t xml:space="preserve"> a </w:t>
      </w:r>
      <w:r>
        <w:rPr>
          <w:rFonts w:ascii="Arial" w:hAnsi="Arial" w:cs="Arial"/>
          <w:sz w:val="24"/>
          <w:szCs w:val="24"/>
        </w:rPr>
        <w:t>dispensation, or mode of admin</w:t>
      </w:r>
      <w:r w:rsidRPr="00875EEE">
        <w:rPr>
          <w:rFonts w:ascii="Arial" w:hAnsi="Arial" w:cs="Arial"/>
          <w:sz w:val="24"/>
          <w:szCs w:val="24"/>
        </w:rPr>
        <w:t>istration of the covenant of grace. So also the present gospel disposition introduced by Christ assumes the form of a covenant between him and his people, including many gracious promises, s</w:t>
      </w:r>
      <w:r>
        <w:rPr>
          <w:rFonts w:ascii="Arial" w:hAnsi="Arial" w:cs="Arial"/>
          <w:sz w:val="24"/>
          <w:szCs w:val="24"/>
        </w:rPr>
        <w:t>u</w:t>
      </w:r>
      <w:r w:rsidRPr="00875EEE">
        <w:rPr>
          <w:rFonts w:ascii="Arial" w:hAnsi="Arial" w:cs="Arial"/>
          <w:sz w:val="24"/>
          <w:szCs w:val="24"/>
        </w:rPr>
        <w:t>spended on conditions, yet it is evidently</w:t>
      </w:r>
      <w:r>
        <w:rPr>
          <w:rFonts w:ascii="Arial" w:hAnsi="Arial" w:cs="Arial"/>
          <w:sz w:val="24"/>
          <w:szCs w:val="24"/>
        </w:rPr>
        <w:t>,</w:t>
      </w:r>
      <w:r w:rsidRPr="00875EEE">
        <w:rPr>
          <w:rFonts w:ascii="Arial" w:hAnsi="Arial" w:cs="Arial"/>
          <w:sz w:val="24"/>
          <w:szCs w:val="24"/>
        </w:rPr>
        <w:t xml:space="preserve"> in its highest aspect that mode of administering the changeless covenant of grace, which is called the “new and better dispensation” in contrast with the comparatively imperfect “old and first dispensation” of that same covenant. — See 2 Cor. </w:t>
      </w:r>
      <w:r>
        <w:rPr>
          <w:rFonts w:ascii="Arial" w:hAnsi="Arial" w:cs="Arial"/>
          <w:sz w:val="24"/>
          <w:szCs w:val="24"/>
        </w:rPr>
        <w:t>3:</w:t>
      </w:r>
      <w:r w:rsidRPr="00875EEE">
        <w:rPr>
          <w:rFonts w:ascii="Arial" w:hAnsi="Arial" w:cs="Arial"/>
          <w:sz w:val="24"/>
          <w:szCs w:val="24"/>
        </w:rPr>
        <w:t xml:space="preserve">14; Heb. </w:t>
      </w:r>
      <w:r>
        <w:rPr>
          <w:rFonts w:ascii="Arial" w:hAnsi="Arial" w:cs="Arial"/>
          <w:sz w:val="24"/>
          <w:szCs w:val="24"/>
        </w:rPr>
        <w:t>8:</w:t>
      </w:r>
      <w:r w:rsidRPr="00875EEE">
        <w:rPr>
          <w:rFonts w:ascii="Arial" w:hAnsi="Arial" w:cs="Arial"/>
          <w:sz w:val="24"/>
          <w:szCs w:val="24"/>
        </w:rPr>
        <w:t>6, 8</w:t>
      </w:r>
      <w:r>
        <w:rPr>
          <w:rFonts w:ascii="Arial" w:hAnsi="Arial" w:cs="Arial"/>
          <w:sz w:val="24"/>
          <w:szCs w:val="24"/>
        </w:rPr>
        <w:t>-</w:t>
      </w:r>
      <w:r w:rsidRPr="00875EEE">
        <w:rPr>
          <w:rFonts w:ascii="Arial" w:hAnsi="Arial" w:cs="Arial"/>
          <w:sz w:val="24"/>
          <w:szCs w:val="24"/>
        </w:rPr>
        <w:t>9, 10</w:t>
      </w:r>
      <w:r>
        <w:rPr>
          <w:rFonts w:ascii="Arial" w:hAnsi="Arial" w:cs="Arial"/>
          <w:sz w:val="24"/>
          <w:szCs w:val="24"/>
        </w:rPr>
        <w:t>, 9:</w:t>
      </w:r>
      <w:r w:rsidRPr="00875EEE">
        <w:rPr>
          <w:rFonts w:ascii="Arial" w:hAnsi="Arial" w:cs="Arial"/>
          <w:sz w:val="24"/>
          <w:szCs w:val="24"/>
        </w:rPr>
        <w:t xml:space="preserve">15; Gal. </w:t>
      </w:r>
      <w:r>
        <w:rPr>
          <w:rFonts w:ascii="Arial" w:hAnsi="Arial" w:cs="Arial"/>
          <w:sz w:val="24"/>
          <w:szCs w:val="24"/>
        </w:rPr>
        <w:t>4:</w:t>
      </w:r>
      <w:r w:rsidRPr="00875EEE">
        <w:rPr>
          <w:rFonts w:ascii="Arial" w:hAnsi="Arial" w:cs="Arial"/>
          <w:sz w:val="24"/>
          <w:szCs w:val="24"/>
        </w:rPr>
        <w:t xml:space="preserve">24.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present dispensation of the covenant of grace by our Saviour, in one respect, evidently bears a near analogy to a will or testamentary disposition, since it dispenses blessings which could be fully enjoyed only after, and by means of</w:t>
      </w:r>
      <w:r>
        <w:rPr>
          <w:rFonts w:ascii="Arial" w:hAnsi="Arial" w:cs="Arial"/>
          <w:sz w:val="24"/>
          <w:szCs w:val="24"/>
        </w:rPr>
        <w:t>, his death. Conse</w:t>
      </w:r>
      <w:r w:rsidRPr="00875EEE">
        <w:rPr>
          <w:rFonts w:ascii="Arial" w:hAnsi="Arial" w:cs="Arial"/>
          <w:sz w:val="24"/>
          <w:szCs w:val="24"/>
        </w:rPr>
        <w:t xml:space="preserve">quently Paul uses the word </w:t>
      </w:r>
      <w:r w:rsidRPr="00644D8A">
        <w:rPr>
          <w:rFonts w:ascii="Arial" w:hAnsi="Arial" w:cs="Arial"/>
          <w:i/>
          <w:iCs/>
          <w:sz w:val="24"/>
          <w:szCs w:val="24"/>
        </w:rPr>
        <w:t>diatheke</w:t>
      </w:r>
      <w:r>
        <w:rPr>
          <w:rFonts w:ascii="Arial" w:hAnsi="Arial" w:cs="Arial"/>
          <w:sz w:val="24"/>
          <w:szCs w:val="24"/>
        </w:rPr>
        <w:t xml:space="preserve"> in one single passage, to des</w:t>
      </w:r>
      <w:r w:rsidRPr="00875EEE">
        <w:rPr>
          <w:rFonts w:ascii="Arial" w:hAnsi="Arial" w:cs="Arial"/>
          <w:sz w:val="24"/>
          <w:szCs w:val="24"/>
        </w:rPr>
        <w:t xml:space="preserve">ignate the present dispensation of the covenant of grace in this interesting aspect of it. — Heb. </w:t>
      </w:r>
      <w:r>
        <w:rPr>
          <w:rFonts w:ascii="Arial" w:hAnsi="Arial" w:cs="Arial"/>
          <w:sz w:val="24"/>
          <w:szCs w:val="24"/>
        </w:rPr>
        <w:t>9:</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17. Yet since the various dispensations of that eternal covenant are always elsewhere in Scripture represented under the form of special administrative covenants, and not under the form</w:t>
      </w:r>
      <w:r>
        <w:rPr>
          <w:rFonts w:ascii="Arial" w:hAnsi="Arial" w:cs="Arial"/>
          <w:sz w:val="24"/>
          <w:szCs w:val="24"/>
        </w:rPr>
        <w:t xml:space="preserve"> of testaments, it is to be re</w:t>
      </w:r>
      <w:r w:rsidRPr="00875EEE">
        <w:rPr>
          <w:rFonts w:ascii="Arial" w:hAnsi="Arial" w:cs="Arial"/>
          <w:sz w:val="24"/>
          <w:szCs w:val="24"/>
        </w:rPr>
        <w:t>gretted that our translators have so frequently rendered this term</w:t>
      </w:r>
      <w:r>
        <w:rPr>
          <w:rFonts w:ascii="Arial" w:hAnsi="Arial" w:cs="Arial"/>
          <w:sz w:val="24"/>
          <w:szCs w:val="24"/>
        </w:rPr>
        <w:t xml:space="preserve"> </w:t>
      </w:r>
      <w:r w:rsidRPr="00875EEE">
        <w:rPr>
          <w:rFonts w:ascii="Arial" w:hAnsi="Arial" w:cs="Arial"/>
          <w:sz w:val="24"/>
          <w:szCs w:val="24"/>
        </w:rPr>
        <w:t xml:space="preserve">by the specific word </w:t>
      </w:r>
      <w:r>
        <w:rPr>
          <w:rFonts w:ascii="Arial" w:hAnsi="Arial" w:cs="Arial"/>
          <w:sz w:val="24"/>
          <w:szCs w:val="24"/>
        </w:rPr>
        <w:t>“</w:t>
      </w:r>
      <w:r w:rsidRPr="00875EEE">
        <w:rPr>
          <w:rFonts w:ascii="Arial" w:hAnsi="Arial" w:cs="Arial"/>
          <w:sz w:val="24"/>
          <w:szCs w:val="24"/>
        </w:rPr>
        <w:t>testament</w:t>
      </w:r>
      <w:r>
        <w:rPr>
          <w:rFonts w:ascii="Arial" w:hAnsi="Arial" w:cs="Arial"/>
          <w:sz w:val="24"/>
          <w:szCs w:val="24"/>
        </w:rPr>
        <w:t>”, instead of the word cove</w:t>
      </w:r>
      <w:r w:rsidRPr="00875EEE">
        <w:rPr>
          <w:rFonts w:ascii="Arial" w:hAnsi="Arial" w:cs="Arial"/>
          <w:sz w:val="24"/>
          <w:szCs w:val="24"/>
        </w:rPr>
        <w:t xml:space="preserve">nant, or by the more general word dispensation. — See 1 Cor. </w:t>
      </w:r>
      <w:r>
        <w:rPr>
          <w:rFonts w:ascii="Arial" w:hAnsi="Arial" w:cs="Arial"/>
          <w:sz w:val="24"/>
          <w:szCs w:val="24"/>
        </w:rPr>
        <w:t>3:</w:t>
      </w:r>
      <w:r w:rsidRPr="00875EEE">
        <w:rPr>
          <w:rFonts w:ascii="Arial" w:hAnsi="Arial" w:cs="Arial"/>
          <w:sz w:val="24"/>
          <w:szCs w:val="24"/>
        </w:rPr>
        <w:t xml:space="preserve">6, 14; Gal. </w:t>
      </w:r>
      <w:r>
        <w:rPr>
          <w:rFonts w:ascii="Arial" w:hAnsi="Arial" w:cs="Arial"/>
          <w:sz w:val="24"/>
          <w:szCs w:val="24"/>
        </w:rPr>
        <w:t>3:</w:t>
      </w:r>
      <w:r w:rsidRPr="00875EEE">
        <w:rPr>
          <w:rFonts w:ascii="Arial" w:hAnsi="Arial" w:cs="Arial"/>
          <w:sz w:val="24"/>
          <w:szCs w:val="24"/>
        </w:rPr>
        <w:t xml:space="preserve">15; Heb. </w:t>
      </w:r>
      <w:r>
        <w:rPr>
          <w:rFonts w:ascii="Arial" w:hAnsi="Arial" w:cs="Arial"/>
          <w:sz w:val="24"/>
          <w:szCs w:val="24"/>
        </w:rPr>
        <w:t>7:</w:t>
      </w:r>
      <w:r w:rsidRPr="00875EEE">
        <w:rPr>
          <w:rFonts w:ascii="Arial" w:hAnsi="Arial" w:cs="Arial"/>
          <w:sz w:val="24"/>
          <w:szCs w:val="24"/>
        </w:rPr>
        <w:t>22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12:</w:t>
      </w:r>
      <w:r w:rsidRPr="00875EEE">
        <w:rPr>
          <w:rFonts w:ascii="Arial" w:hAnsi="Arial" w:cs="Arial"/>
          <w:sz w:val="24"/>
          <w:szCs w:val="24"/>
        </w:rPr>
        <w:t>24</w:t>
      </w:r>
      <w:r>
        <w:rPr>
          <w:rFonts w:ascii="Arial" w:hAnsi="Arial" w:cs="Arial"/>
          <w:sz w:val="24"/>
          <w:szCs w:val="24"/>
        </w:rPr>
        <w:t>, 13:</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3</w:t>
      </w:r>
      <w:r w:rsidRPr="00875EEE">
        <w:rPr>
          <w:rFonts w:ascii="Arial" w:hAnsi="Arial" w:cs="Arial"/>
          <w:sz w:val="24"/>
          <w:szCs w:val="24"/>
        </w:rPr>
        <w:t>. What are the three vie</w:t>
      </w:r>
      <w:r>
        <w:rPr>
          <w:rFonts w:ascii="Arial" w:hAnsi="Arial" w:cs="Arial"/>
          <w:sz w:val="24"/>
          <w:szCs w:val="24"/>
        </w:rPr>
        <w:t>w</w:t>
      </w:r>
      <w:r w:rsidRPr="00875EEE">
        <w:rPr>
          <w:rFonts w:ascii="Arial" w:hAnsi="Arial" w:cs="Arial"/>
          <w:sz w:val="24"/>
          <w:szCs w:val="24"/>
        </w:rPr>
        <w:t xml:space="preserve"> as to the parties in the covenant of grace held by Calvinists?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Those differences do not in the least involve the truth of a</w:t>
      </w:r>
      <w:r>
        <w:rPr>
          <w:rFonts w:ascii="Arial" w:hAnsi="Arial" w:cs="Arial"/>
          <w:sz w:val="24"/>
          <w:szCs w:val="24"/>
        </w:rPr>
        <w:t>n</w:t>
      </w:r>
      <w:r w:rsidRPr="00875EEE">
        <w:rPr>
          <w:rFonts w:ascii="Arial" w:hAnsi="Arial" w:cs="Arial"/>
          <w:sz w:val="24"/>
          <w:szCs w:val="24"/>
        </w:rPr>
        <w:t xml:space="preserve">y doctrine taught in the Scriptures, but concern only the form in which that truth may be more or less clearly </w:t>
      </w:r>
      <w:r>
        <w:rPr>
          <w:rFonts w:ascii="Arial" w:hAnsi="Arial" w:cs="Arial"/>
          <w:sz w:val="24"/>
          <w:szCs w:val="24"/>
        </w:rPr>
        <w:t>p</w:t>
      </w:r>
      <w:r w:rsidRPr="00875EEE">
        <w:rPr>
          <w:rFonts w:ascii="Arial" w:hAnsi="Arial" w:cs="Arial"/>
          <w:sz w:val="24"/>
          <w:szCs w:val="24"/>
        </w:rPr>
        <w:t xml:space="preserve">resented.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first view regards the covenant of grace as made by God with elect sinners. God promising to save sinners as such on the condition of faith, they, when converted, promising faith and obedience. Christ</w:t>
      </w:r>
      <w:r>
        <w:rPr>
          <w:rFonts w:ascii="Arial" w:hAnsi="Arial" w:cs="Arial"/>
          <w:sz w:val="24"/>
          <w:szCs w:val="24"/>
        </w:rPr>
        <w:t>,</w:t>
      </w:r>
      <w:r w:rsidRPr="00875EEE">
        <w:rPr>
          <w:rFonts w:ascii="Arial" w:hAnsi="Arial" w:cs="Arial"/>
          <w:sz w:val="24"/>
          <w:szCs w:val="24"/>
        </w:rPr>
        <w:t xml:space="preserve"> in this view</w:t>
      </w:r>
      <w:r>
        <w:rPr>
          <w:rFonts w:ascii="Arial" w:hAnsi="Arial" w:cs="Arial"/>
          <w:sz w:val="24"/>
          <w:szCs w:val="24"/>
        </w:rPr>
        <w:t>,</w:t>
      </w:r>
      <w:r w:rsidRPr="00875EEE">
        <w:rPr>
          <w:rFonts w:ascii="Arial" w:hAnsi="Arial" w:cs="Arial"/>
          <w:sz w:val="24"/>
          <w:szCs w:val="24"/>
        </w:rPr>
        <w:t xml:space="preserve"> is not one of the parties to the covenant, but its Mediator </w:t>
      </w:r>
      <w:r>
        <w:rPr>
          <w:rFonts w:ascii="Arial" w:hAnsi="Arial" w:cs="Arial"/>
          <w:sz w:val="24"/>
          <w:szCs w:val="24"/>
        </w:rPr>
        <w:t>o</w:t>
      </w:r>
      <w:r w:rsidRPr="00875EEE">
        <w:rPr>
          <w:rFonts w:ascii="Arial" w:hAnsi="Arial" w:cs="Arial"/>
          <w:sz w:val="24"/>
          <w:szCs w:val="24"/>
        </w:rPr>
        <w:t xml:space="preserve">n behalf of his elect, and their surety, </w:t>
      </w:r>
      <w:r>
        <w:rPr>
          <w:rFonts w:ascii="Arial" w:hAnsi="Arial" w:cs="Arial"/>
          <w:sz w:val="24"/>
          <w:szCs w:val="24"/>
        </w:rPr>
        <w:t>that is</w:t>
      </w:r>
      <w:r w:rsidRPr="00875EEE">
        <w:rPr>
          <w:rFonts w:ascii="Arial" w:hAnsi="Arial" w:cs="Arial"/>
          <w:sz w:val="24"/>
          <w:szCs w:val="24"/>
        </w:rPr>
        <w:t xml:space="preserve">, he guarantees that all the conditions demanded of them shall be fulfilled by them through his grace.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second view supposes two covenants, the </w:t>
      </w:r>
      <w:r w:rsidRPr="00375336">
        <w:rPr>
          <w:rFonts w:ascii="Arial" w:hAnsi="Arial" w:cs="Arial"/>
          <w:b/>
          <w:bCs/>
          <w:sz w:val="24"/>
          <w:szCs w:val="24"/>
        </w:rPr>
        <w:t>first</w:t>
      </w:r>
      <w:r w:rsidRPr="00875EEE">
        <w:rPr>
          <w:rFonts w:ascii="Arial" w:hAnsi="Arial" w:cs="Arial"/>
          <w:sz w:val="24"/>
          <w:szCs w:val="24"/>
        </w:rPr>
        <w:t>, called the covenant of redemption, formed from eternity between the Father and the Son as parties. The Son promising to obey and suffer, the Father promising to give him a peo</w:t>
      </w:r>
      <w:r>
        <w:rPr>
          <w:rFonts w:ascii="Arial" w:hAnsi="Arial" w:cs="Arial"/>
          <w:sz w:val="24"/>
          <w:szCs w:val="24"/>
        </w:rPr>
        <w:t>ple,</w:t>
      </w:r>
      <w:r w:rsidRPr="00875EEE">
        <w:rPr>
          <w:rFonts w:ascii="Arial" w:hAnsi="Arial" w:cs="Arial"/>
          <w:sz w:val="24"/>
          <w:szCs w:val="24"/>
        </w:rPr>
        <w:t xml:space="preserve"> and to grant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them in him all spiritual blessings and eternal life. The </w:t>
      </w:r>
      <w:r w:rsidRPr="00375336">
        <w:rPr>
          <w:rFonts w:ascii="Arial" w:hAnsi="Arial" w:cs="Arial"/>
          <w:b/>
          <w:bCs/>
          <w:sz w:val="24"/>
          <w:szCs w:val="24"/>
        </w:rPr>
        <w:t xml:space="preserve">second </w:t>
      </w:r>
      <w:r w:rsidRPr="00875EEE">
        <w:rPr>
          <w:rFonts w:ascii="Arial" w:hAnsi="Arial" w:cs="Arial"/>
          <w:sz w:val="24"/>
          <w:szCs w:val="24"/>
        </w:rPr>
        <w:t>calle</w:t>
      </w:r>
      <w:r>
        <w:rPr>
          <w:rFonts w:ascii="Arial" w:hAnsi="Arial" w:cs="Arial"/>
          <w:sz w:val="24"/>
          <w:szCs w:val="24"/>
        </w:rPr>
        <w:t>d</w:t>
      </w:r>
      <w:r w:rsidRPr="00875EEE">
        <w:rPr>
          <w:rFonts w:ascii="Arial" w:hAnsi="Arial" w:cs="Arial"/>
          <w:sz w:val="24"/>
          <w:szCs w:val="24"/>
        </w:rPr>
        <w:t xml:space="preserve"> the covenant of grace, formed by God with the elect as parties, Christ being mediator and surety </w:t>
      </w:r>
      <w:r>
        <w:rPr>
          <w:rFonts w:ascii="Arial" w:hAnsi="Arial" w:cs="Arial"/>
          <w:sz w:val="24"/>
          <w:szCs w:val="24"/>
        </w:rPr>
        <w:t>o</w:t>
      </w:r>
      <w:r w:rsidRPr="00875EEE">
        <w:rPr>
          <w:rFonts w:ascii="Arial" w:hAnsi="Arial" w:cs="Arial"/>
          <w:sz w:val="24"/>
          <w:szCs w:val="24"/>
        </w:rPr>
        <w:t>n behalf of his peop</w:t>
      </w:r>
      <w:r>
        <w:rPr>
          <w:rFonts w:ascii="Arial" w:hAnsi="Arial" w:cs="Arial"/>
          <w:sz w:val="24"/>
          <w:szCs w:val="24"/>
        </w:rPr>
        <w:t>le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54DD5"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rd</w:t>
      </w:r>
      <w:r w:rsidRPr="00875EEE">
        <w:rPr>
          <w:rFonts w:ascii="Arial" w:hAnsi="Arial" w:cs="Arial"/>
          <w:sz w:val="24"/>
          <w:szCs w:val="24"/>
        </w:rPr>
        <w:t xml:space="preserve">. As there are two Adams set </w:t>
      </w:r>
      <w:r>
        <w:rPr>
          <w:rFonts w:ascii="Arial" w:hAnsi="Arial" w:cs="Arial"/>
          <w:sz w:val="24"/>
          <w:szCs w:val="24"/>
        </w:rPr>
        <w:t>out</w:t>
      </w:r>
      <w:r w:rsidRPr="00875EEE">
        <w:rPr>
          <w:rFonts w:ascii="Arial" w:hAnsi="Arial" w:cs="Arial"/>
          <w:sz w:val="24"/>
          <w:szCs w:val="24"/>
        </w:rPr>
        <w:t xml:space="preserve"> in Scripture, the one representing the entire race in an economy of nature, and the other representing the whole body of the elect in an economy of grace, it appears more simple to regard as the foundation of all God’s dealings with mankind of whatever class</w:t>
      </w:r>
      <w:r>
        <w:rPr>
          <w:rFonts w:ascii="Arial" w:hAnsi="Arial" w:cs="Arial"/>
          <w:sz w:val="24"/>
          <w:szCs w:val="24"/>
        </w:rPr>
        <w:t>,</w:t>
      </w:r>
      <w:r w:rsidRPr="00875EEE">
        <w:rPr>
          <w:rFonts w:ascii="Arial" w:hAnsi="Arial" w:cs="Arial"/>
          <w:sz w:val="24"/>
          <w:szCs w:val="24"/>
        </w:rPr>
        <w:t xml:space="preserve"> only the two great contrasted covenants of works and of grace. The former made by God at the creation of the world with Adam as the federal head and representative of all his posterity. Of the promises, conditions, </w:t>
      </w:r>
      <w:r>
        <w:rPr>
          <w:rFonts w:ascii="Arial" w:hAnsi="Arial" w:cs="Arial"/>
          <w:sz w:val="24"/>
          <w:szCs w:val="24"/>
        </w:rPr>
        <w:t>p</w:t>
      </w:r>
      <w:r w:rsidRPr="00875EEE">
        <w:rPr>
          <w:rFonts w:ascii="Arial" w:hAnsi="Arial" w:cs="Arial"/>
          <w:sz w:val="24"/>
          <w:szCs w:val="24"/>
        </w:rPr>
        <w:t xml:space="preserve">enalty, and issue of that covenant I have spoken </w:t>
      </w:r>
      <w:r>
        <w:rPr>
          <w:rFonts w:ascii="Arial" w:hAnsi="Arial" w:cs="Arial"/>
          <w:sz w:val="24"/>
          <w:szCs w:val="24"/>
        </w:rPr>
        <w:t xml:space="preserve">of </w:t>
      </w:r>
      <w:r w:rsidRPr="00875EEE">
        <w:rPr>
          <w:rFonts w:ascii="Arial" w:hAnsi="Arial" w:cs="Arial"/>
          <w:sz w:val="24"/>
          <w:szCs w:val="24"/>
        </w:rPr>
        <w:t xml:space="preserve">under a former head, see Chapter </w:t>
      </w:r>
      <w:r>
        <w:rPr>
          <w:rFonts w:ascii="Arial" w:hAnsi="Arial" w:cs="Arial"/>
          <w:sz w:val="24"/>
          <w:szCs w:val="24"/>
        </w:rPr>
        <w:t>15</w:t>
      </w:r>
      <w:r w:rsidRPr="00875EEE">
        <w:rPr>
          <w:rFonts w:ascii="Arial" w:hAnsi="Arial" w:cs="Arial"/>
          <w:sz w:val="24"/>
          <w:szCs w:val="24"/>
        </w:rPr>
        <w:t>. The latter</w:t>
      </w:r>
      <w:r>
        <w:rPr>
          <w:rFonts w:ascii="Arial" w:hAnsi="Arial" w:cs="Arial"/>
          <w:sz w:val="24"/>
          <w:szCs w:val="24"/>
        </w:rPr>
        <w:t>,</w:t>
      </w:r>
      <w:r w:rsidRPr="00875EEE">
        <w:rPr>
          <w:rFonts w:ascii="Arial" w:hAnsi="Arial" w:cs="Arial"/>
          <w:sz w:val="24"/>
          <w:szCs w:val="24"/>
        </w:rPr>
        <w:t xml:space="preserve"> or covenant of grace, formed in the counsels of eternity between the Father and the Son as contracting parties, the Son there contracting as the second Adam, representing all his people as their mediator and surety, assuming their place </w:t>
      </w:r>
      <w:r>
        <w:rPr>
          <w:rFonts w:ascii="Arial" w:hAnsi="Arial" w:cs="Arial"/>
          <w:sz w:val="24"/>
          <w:szCs w:val="24"/>
        </w:rPr>
        <w:t>and undertaking all their obli</w:t>
      </w:r>
      <w:r w:rsidRPr="00875EEE">
        <w:rPr>
          <w:rFonts w:ascii="Arial" w:hAnsi="Arial" w:cs="Arial"/>
          <w:sz w:val="24"/>
          <w:szCs w:val="24"/>
        </w:rPr>
        <w:t>gations, under the unsatisfied covenant of works, and undertaking to apply to them all the benefits secured by this eternal covenant of g</w:t>
      </w:r>
      <w:r>
        <w:rPr>
          <w:rFonts w:ascii="Arial" w:hAnsi="Arial" w:cs="Arial"/>
          <w:sz w:val="24"/>
          <w:szCs w:val="24"/>
        </w:rPr>
        <w:t>ra</w:t>
      </w:r>
      <w:r w:rsidRPr="00875EEE">
        <w:rPr>
          <w:rFonts w:ascii="Arial" w:hAnsi="Arial" w:cs="Arial"/>
          <w:sz w:val="24"/>
          <w:szCs w:val="24"/>
        </w:rPr>
        <w:t xml:space="preserve">ce, and to secure the performance on their </w:t>
      </w:r>
      <w:r>
        <w:rPr>
          <w:rFonts w:ascii="Arial" w:hAnsi="Arial" w:cs="Arial"/>
          <w:sz w:val="24"/>
          <w:szCs w:val="24"/>
        </w:rPr>
        <w:t>p</w:t>
      </w:r>
      <w:r w:rsidRPr="00875EEE">
        <w:rPr>
          <w:rFonts w:ascii="Arial" w:hAnsi="Arial" w:cs="Arial"/>
          <w:sz w:val="24"/>
          <w:szCs w:val="24"/>
        </w:rPr>
        <w:t xml:space="preserve">art of all those duties which are involved </w:t>
      </w:r>
      <w:r>
        <w:rPr>
          <w:rFonts w:ascii="Arial" w:hAnsi="Arial" w:cs="Arial"/>
          <w:sz w:val="24"/>
          <w:szCs w:val="24"/>
        </w:rPr>
        <w:t>in it</w:t>
      </w:r>
      <w:r w:rsidRPr="00875EEE">
        <w:rPr>
          <w:rFonts w:ascii="Arial" w:hAnsi="Arial" w:cs="Arial"/>
          <w:sz w:val="24"/>
          <w:szCs w:val="24"/>
        </w:rPr>
        <w:t>. Thus</w:t>
      </w:r>
      <w:r>
        <w:rPr>
          <w:rFonts w:ascii="Arial" w:hAnsi="Arial" w:cs="Arial"/>
          <w:sz w:val="24"/>
          <w:szCs w:val="24"/>
        </w:rPr>
        <w:t>,</w:t>
      </w:r>
      <w:r w:rsidRPr="00875EEE">
        <w:rPr>
          <w:rFonts w:ascii="Arial" w:hAnsi="Arial" w:cs="Arial"/>
          <w:sz w:val="24"/>
          <w:szCs w:val="24"/>
        </w:rPr>
        <w:t xml:space="preserve"> in one aspect this covenant may be viewed as contra</w:t>
      </w:r>
      <w:r>
        <w:rPr>
          <w:rFonts w:ascii="Arial" w:hAnsi="Arial" w:cs="Arial"/>
          <w:sz w:val="24"/>
          <w:szCs w:val="24"/>
        </w:rPr>
        <w:t>cted with the head for the sal</w:t>
      </w:r>
      <w:r w:rsidRPr="00875EEE">
        <w:rPr>
          <w:rFonts w:ascii="Arial" w:hAnsi="Arial" w:cs="Arial"/>
          <w:sz w:val="24"/>
          <w:szCs w:val="24"/>
        </w:rPr>
        <w:t>vation of the members, and in another as contracted with the members in their head and sponsor. For that w</w:t>
      </w:r>
      <w:r>
        <w:rPr>
          <w:rFonts w:ascii="Arial" w:hAnsi="Arial" w:cs="Arial"/>
          <w:sz w:val="24"/>
          <w:szCs w:val="24"/>
        </w:rPr>
        <w:t>h</w:t>
      </w:r>
      <w:r w:rsidRPr="00875EEE">
        <w:rPr>
          <w:rFonts w:ascii="Arial" w:hAnsi="Arial" w:cs="Arial"/>
          <w:sz w:val="24"/>
          <w:szCs w:val="24"/>
        </w:rPr>
        <w:t>ich is a grace from God is a duty on our part, as Augustin</w:t>
      </w:r>
      <w:r>
        <w:rPr>
          <w:rFonts w:ascii="Arial" w:hAnsi="Arial" w:cs="Arial"/>
          <w:sz w:val="24"/>
          <w:szCs w:val="24"/>
        </w:rPr>
        <w:t>e</w:t>
      </w:r>
      <w:r w:rsidRPr="00875EEE">
        <w:rPr>
          <w:rFonts w:ascii="Arial" w:hAnsi="Arial" w:cs="Arial"/>
          <w:sz w:val="24"/>
          <w:szCs w:val="24"/>
        </w:rPr>
        <w:t xml:space="preserve"> </w:t>
      </w:r>
      <w:r w:rsidRPr="00854DD5">
        <w:rPr>
          <w:rFonts w:ascii="Arial" w:hAnsi="Arial" w:cs="Arial"/>
          <w:sz w:val="24"/>
          <w:szCs w:val="24"/>
        </w:rPr>
        <w:t>prayed, “</w:t>
      </w:r>
      <w:r w:rsidRPr="00321F84">
        <w:rPr>
          <w:rFonts w:ascii="Arial" w:hAnsi="Arial" w:cs="Arial"/>
          <w:i/>
          <w:iCs/>
          <w:sz w:val="24"/>
          <w:szCs w:val="24"/>
        </w:rPr>
        <w:t>Da quod jubos, et jubes quod vis</w:t>
      </w:r>
      <w:r w:rsidRPr="00854DD5">
        <w:rPr>
          <w:rFonts w:ascii="Arial" w:hAnsi="Arial" w:cs="Arial"/>
          <w:sz w:val="24"/>
          <w:szCs w:val="24"/>
        </w:rPr>
        <w:t>” (</w:t>
      </w:r>
      <w:r w:rsidRPr="00854DD5">
        <w:rPr>
          <w:rStyle w:val="algo-summary"/>
          <w:rFonts w:ascii="Arial" w:hAnsi="Arial" w:cs="Arial"/>
          <w:sz w:val="24"/>
          <w:szCs w:val="24"/>
        </w:rPr>
        <w:t>Give whatever you command, and command whatever you will)</w:t>
      </w:r>
      <w:r w:rsidRPr="00854DD5">
        <w:rPr>
          <w:rFonts w:ascii="Arial" w:hAnsi="Arial" w:cs="Arial"/>
          <w:sz w:val="24"/>
          <w:szCs w:val="24"/>
        </w:rPr>
        <w:t>; and</w:t>
      </w:r>
      <w:r>
        <w:rPr>
          <w:rFonts w:ascii="Arial" w:hAnsi="Arial" w:cs="Arial"/>
          <w:sz w:val="24"/>
          <w:szCs w:val="24"/>
        </w:rPr>
        <w:t>,</w:t>
      </w:r>
      <w:r w:rsidRPr="00854DD5">
        <w:rPr>
          <w:rFonts w:ascii="Arial" w:hAnsi="Arial" w:cs="Arial"/>
          <w:sz w:val="24"/>
          <w:szCs w:val="24"/>
        </w:rPr>
        <w:t xml:space="preserve"> </w:t>
      </w:r>
      <w:r>
        <w:rPr>
          <w:rFonts w:ascii="Arial" w:hAnsi="Arial" w:cs="Arial"/>
          <w:sz w:val="24"/>
          <w:szCs w:val="24"/>
        </w:rPr>
        <w:t>from this,</w:t>
      </w:r>
      <w:r w:rsidRPr="00854DD5">
        <w:rPr>
          <w:rFonts w:ascii="Arial" w:hAnsi="Arial" w:cs="Arial"/>
          <w:sz w:val="24"/>
          <w:szCs w:val="24"/>
        </w:rPr>
        <w:t xml:space="preserve"> results this complex view of the covenant.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embraced under one or other of these two g</w:t>
      </w:r>
      <w:r>
        <w:rPr>
          <w:rFonts w:ascii="Arial" w:hAnsi="Arial" w:cs="Arial"/>
          <w:sz w:val="24"/>
          <w:szCs w:val="24"/>
        </w:rPr>
        <w:t xml:space="preserve">reat covenants, </w:t>
      </w:r>
      <w:r w:rsidRPr="00875EEE">
        <w:rPr>
          <w:rFonts w:ascii="Arial" w:hAnsi="Arial" w:cs="Arial"/>
          <w:sz w:val="24"/>
          <w:szCs w:val="24"/>
        </w:rPr>
        <w:t>of works or of grace, every</w:t>
      </w:r>
      <w:r>
        <w:rPr>
          <w:rFonts w:ascii="Arial" w:hAnsi="Arial" w:cs="Arial"/>
          <w:sz w:val="24"/>
          <w:szCs w:val="24"/>
        </w:rPr>
        <w:t>one</w:t>
      </w:r>
      <w:r w:rsidRPr="00875EEE">
        <w:rPr>
          <w:rFonts w:ascii="Arial" w:hAnsi="Arial" w:cs="Arial"/>
          <w:sz w:val="24"/>
          <w:szCs w:val="24"/>
        </w:rPr>
        <w:t xml:space="preserve"> in the world stands in God’</w:t>
      </w:r>
      <w:r>
        <w:rPr>
          <w:rFonts w:ascii="Arial" w:hAnsi="Arial" w:cs="Arial"/>
          <w:sz w:val="24"/>
          <w:szCs w:val="24"/>
        </w:rPr>
        <w:t xml:space="preserve">s </w:t>
      </w:r>
      <w:r w:rsidRPr="00875EEE">
        <w:rPr>
          <w:rFonts w:ascii="Arial" w:hAnsi="Arial" w:cs="Arial"/>
          <w:sz w:val="24"/>
          <w:szCs w:val="24"/>
        </w:rPr>
        <w:t>sight. It is to be remembered, however, that in the several dispensations, or modes of administration</w:t>
      </w:r>
      <w:r>
        <w:rPr>
          <w:rFonts w:ascii="Arial" w:hAnsi="Arial" w:cs="Arial"/>
          <w:sz w:val="24"/>
          <w:szCs w:val="24"/>
        </w:rPr>
        <w:t>,</w:t>
      </w:r>
      <w:r w:rsidRPr="00875EEE">
        <w:rPr>
          <w:rFonts w:ascii="Arial" w:hAnsi="Arial" w:cs="Arial"/>
          <w:sz w:val="24"/>
          <w:szCs w:val="24"/>
        </w:rPr>
        <w:t xml:space="preserve"> of the eternal covenant of grace, Christ has contracted various special covenants with his people, as administrative provisio</w:t>
      </w:r>
      <w:r>
        <w:rPr>
          <w:rFonts w:ascii="Arial" w:hAnsi="Arial" w:cs="Arial"/>
          <w:sz w:val="24"/>
          <w:szCs w:val="24"/>
        </w:rPr>
        <w:t>ns for carrying out the engage</w:t>
      </w:r>
      <w:r w:rsidRPr="00875EEE">
        <w:rPr>
          <w:rFonts w:ascii="Arial" w:hAnsi="Arial" w:cs="Arial"/>
          <w:sz w:val="24"/>
          <w:szCs w:val="24"/>
        </w:rPr>
        <w:t>ments, and f</w:t>
      </w:r>
      <w:r>
        <w:rPr>
          <w:rFonts w:ascii="Arial" w:hAnsi="Arial" w:cs="Arial"/>
          <w:sz w:val="24"/>
          <w:szCs w:val="24"/>
        </w:rPr>
        <w:t>or</w:t>
      </w:r>
      <w:r w:rsidRPr="00875EEE">
        <w:rPr>
          <w:rFonts w:ascii="Arial" w:hAnsi="Arial" w:cs="Arial"/>
          <w:sz w:val="24"/>
          <w:szCs w:val="24"/>
        </w:rPr>
        <w:t xml:space="preserve"> applying to them the benefits of his covenant with the Father. Thus, the covenant of Jehovah (the </w:t>
      </w:r>
      <w:r w:rsidRPr="00875EEE">
        <w:rPr>
          <w:rFonts w:ascii="Arial" w:hAnsi="Arial" w:cs="Arial"/>
          <w:sz w:val="24"/>
          <w:szCs w:val="24"/>
        </w:rPr>
        <w:lastRenderedPageBreak/>
        <w:t xml:space="preserve">Second Person, see above, Chapter </w:t>
      </w:r>
      <w:r>
        <w:rPr>
          <w:rFonts w:ascii="Arial" w:hAnsi="Arial" w:cs="Arial"/>
          <w:sz w:val="24"/>
          <w:szCs w:val="24"/>
        </w:rPr>
        <w:t>8</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uestion 12) with Noah, the second natural h</w:t>
      </w:r>
      <w:r>
        <w:rPr>
          <w:rFonts w:ascii="Arial" w:hAnsi="Arial" w:cs="Arial"/>
          <w:sz w:val="24"/>
          <w:szCs w:val="24"/>
        </w:rPr>
        <w:t>e</w:t>
      </w:r>
      <w:r w:rsidRPr="00875EEE">
        <w:rPr>
          <w:rFonts w:ascii="Arial" w:hAnsi="Arial" w:cs="Arial"/>
          <w:sz w:val="24"/>
          <w:szCs w:val="24"/>
        </w:rPr>
        <w:t xml:space="preserve">ad of the human family. Gen. </w:t>
      </w:r>
      <w:r>
        <w:rPr>
          <w:rFonts w:ascii="Arial" w:hAnsi="Arial" w:cs="Arial"/>
          <w:sz w:val="24"/>
          <w:szCs w:val="24"/>
        </w:rPr>
        <w:t>9:</w:t>
      </w:r>
      <w:r w:rsidRPr="00875EEE">
        <w:rPr>
          <w:rFonts w:ascii="Arial" w:hAnsi="Arial" w:cs="Arial"/>
          <w:sz w:val="24"/>
          <w:szCs w:val="24"/>
        </w:rPr>
        <w:t>11, 15. The covenant wit</w:t>
      </w:r>
      <w:r>
        <w:rPr>
          <w:rFonts w:ascii="Arial" w:hAnsi="Arial" w:cs="Arial"/>
          <w:sz w:val="24"/>
          <w:szCs w:val="24"/>
        </w:rPr>
        <w:t>h</w:t>
      </w:r>
      <w:r w:rsidRPr="00875EEE">
        <w:rPr>
          <w:rFonts w:ascii="Arial" w:hAnsi="Arial" w:cs="Arial"/>
          <w:sz w:val="24"/>
          <w:szCs w:val="24"/>
        </w:rPr>
        <w:t xml:space="preserve"> Abraham, the typical beli</w:t>
      </w:r>
      <w:r>
        <w:rPr>
          <w:rFonts w:ascii="Arial" w:hAnsi="Arial" w:cs="Arial"/>
          <w:sz w:val="24"/>
          <w:szCs w:val="24"/>
        </w:rPr>
        <w:t>ever, bearing the visible sign a</w:t>
      </w:r>
      <w:r w:rsidRPr="00875EEE">
        <w:rPr>
          <w:rFonts w:ascii="Arial" w:hAnsi="Arial" w:cs="Arial"/>
          <w:sz w:val="24"/>
          <w:szCs w:val="24"/>
        </w:rPr>
        <w:t>nd seal of circumcision, and thus founding the visible church as an aggregate of f</w:t>
      </w:r>
      <w:r>
        <w:rPr>
          <w:rFonts w:ascii="Arial" w:hAnsi="Arial" w:cs="Arial"/>
          <w:sz w:val="24"/>
          <w:szCs w:val="24"/>
        </w:rPr>
        <w:t>a</w:t>
      </w:r>
      <w:r w:rsidRPr="00875EEE">
        <w:rPr>
          <w:rFonts w:ascii="Arial" w:hAnsi="Arial" w:cs="Arial"/>
          <w:sz w:val="24"/>
          <w:szCs w:val="24"/>
        </w:rPr>
        <w:t>milies. This cov</w:t>
      </w:r>
      <w:r>
        <w:rPr>
          <w:rFonts w:ascii="Arial" w:hAnsi="Arial" w:cs="Arial"/>
          <w:sz w:val="24"/>
          <w:szCs w:val="24"/>
        </w:rPr>
        <w:t>enant continues to be the char</w:t>
      </w:r>
      <w:r w:rsidRPr="00875EEE">
        <w:rPr>
          <w:rFonts w:ascii="Arial" w:hAnsi="Arial" w:cs="Arial"/>
          <w:sz w:val="24"/>
          <w:szCs w:val="24"/>
        </w:rPr>
        <w:t>ter of the visible church to this day, the sacraments of baptism and the Lord’s supper now attached to it, signifying and sealing the benefits of the cov</w:t>
      </w:r>
      <w:r>
        <w:rPr>
          <w:rFonts w:ascii="Arial" w:hAnsi="Arial" w:cs="Arial"/>
          <w:sz w:val="24"/>
          <w:szCs w:val="24"/>
        </w:rPr>
        <w:t>e</w:t>
      </w:r>
      <w:r w:rsidRPr="00875EEE">
        <w:rPr>
          <w:rFonts w:ascii="Arial" w:hAnsi="Arial" w:cs="Arial"/>
          <w:sz w:val="24"/>
          <w:szCs w:val="24"/>
        </w:rPr>
        <w:t xml:space="preserve">nant of grace, </w:t>
      </w:r>
      <w:r>
        <w:rPr>
          <w:rFonts w:ascii="Arial" w:hAnsi="Arial" w:cs="Arial"/>
          <w:sz w:val="24"/>
          <w:szCs w:val="24"/>
        </w:rPr>
        <w:t>meaning</w:t>
      </w:r>
      <w:r w:rsidRPr="00875EEE">
        <w:rPr>
          <w:rFonts w:ascii="Arial" w:hAnsi="Arial" w:cs="Arial"/>
          <w:sz w:val="24"/>
          <w:szCs w:val="24"/>
        </w:rPr>
        <w:t xml:space="preserve">, eternal life, faith, repentance, obedience, etc., on God’s part, as matters of promise;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on ours as matters of duty, </w:t>
      </w:r>
      <w:r>
        <w:rPr>
          <w:rFonts w:ascii="Arial" w:hAnsi="Arial" w:cs="Arial"/>
          <w:sz w:val="24"/>
          <w:szCs w:val="24"/>
        </w:rPr>
        <w:t>that is</w:t>
      </w:r>
      <w:r w:rsidRPr="00875EEE">
        <w:rPr>
          <w:rFonts w:ascii="Arial" w:hAnsi="Arial" w:cs="Arial"/>
          <w:sz w:val="24"/>
          <w:szCs w:val="24"/>
        </w:rPr>
        <w:t xml:space="preserve">, so far as they are to be performed by ourselves. Compare Gen. </w:t>
      </w:r>
      <w:r>
        <w:rPr>
          <w:rFonts w:ascii="Arial" w:hAnsi="Arial" w:cs="Arial"/>
          <w:sz w:val="24"/>
          <w:szCs w:val="24"/>
        </w:rPr>
        <w:t>17:</w:t>
      </w:r>
      <w:r w:rsidRPr="00875EEE">
        <w:rPr>
          <w:rFonts w:ascii="Arial" w:hAnsi="Arial" w:cs="Arial"/>
          <w:sz w:val="24"/>
          <w:szCs w:val="24"/>
        </w:rPr>
        <w:t xml:space="preserve">9-13 with Gal. </w:t>
      </w:r>
      <w:r>
        <w:rPr>
          <w:rFonts w:ascii="Arial" w:hAnsi="Arial" w:cs="Arial"/>
          <w:sz w:val="24"/>
          <w:szCs w:val="24"/>
        </w:rPr>
        <w:t>3:</w:t>
      </w:r>
      <w:r w:rsidRPr="00875EEE">
        <w:rPr>
          <w:rFonts w:ascii="Arial" w:hAnsi="Arial" w:cs="Arial"/>
          <w:sz w:val="24"/>
          <w:szCs w:val="24"/>
        </w:rPr>
        <w:t xml:space="preserve">15-17.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national covenant with the Je</w:t>
      </w:r>
      <w:r>
        <w:rPr>
          <w:rFonts w:ascii="Arial" w:hAnsi="Arial" w:cs="Arial"/>
          <w:sz w:val="24"/>
          <w:szCs w:val="24"/>
        </w:rPr>
        <w:t>ws, was then constituting the visi</w:t>
      </w:r>
      <w:r w:rsidRPr="00875EEE">
        <w:rPr>
          <w:rFonts w:ascii="Arial" w:hAnsi="Arial" w:cs="Arial"/>
          <w:sz w:val="24"/>
          <w:szCs w:val="24"/>
        </w:rPr>
        <w:t>ble church</w:t>
      </w:r>
      <w:r>
        <w:rPr>
          <w:rFonts w:ascii="Arial" w:hAnsi="Arial" w:cs="Arial"/>
          <w:sz w:val="24"/>
          <w:szCs w:val="24"/>
        </w:rPr>
        <w:t xml:space="preserve"> in</w:t>
      </w:r>
      <w:r w:rsidRPr="00875EEE">
        <w:rPr>
          <w:rFonts w:ascii="Arial" w:hAnsi="Arial" w:cs="Arial"/>
          <w:sz w:val="24"/>
          <w:szCs w:val="24"/>
        </w:rPr>
        <w:t xml:space="preserve"> Ex. </w:t>
      </w:r>
      <w:r>
        <w:rPr>
          <w:rFonts w:ascii="Arial" w:hAnsi="Arial" w:cs="Arial"/>
          <w:sz w:val="24"/>
          <w:szCs w:val="24"/>
        </w:rPr>
        <w:t>34:</w:t>
      </w:r>
      <w:r w:rsidRPr="00875EEE">
        <w:rPr>
          <w:rFonts w:ascii="Arial" w:hAnsi="Arial" w:cs="Arial"/>
          <w:sz w:val="24"/>
          <w:szCs w:val="24"/>
        </w:rPr>
        <w:t xml:space="preserve">27. The covenant with David, the type of Christ as Mediatorial King, 2 Sam. </w:t>
      </w:r>
      <w:r>
        <w:rPr>
          <w:rFonts w:ascii="Arial" w:hAnsi="Arial" w:cs="Arial"/>
          <w:sz w:val="24"/>
          <w:szCs w:val="24"/>
        </w:rPr>
        <w:t>7:</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16; 2 Chron. </w:t>
      </w:r>
      <w:r>
        <w:rPr>
          <w:rFonts w:ascii="Arial" w:hAnsi="Arial" w:cs="Arial"/>
          <w:sz w:val="24"/>
          <w:szCs w:val="24"/>
        </w:rPr>
        <w:t>7:</w:t>
      </w:r>
      <w:r w:rsidRPr="00875EEE">
        <w:rPr>
          <w:rFonts w:ascii="Arial" w:hAnsi="Arial" w:cs="Arial"/>
          <w:sz w:val="24"/>
          <w:szCs w:val="24"/>
        </w:rPr>
        <w:t>18. The universal offers of the go</w:t>
      </w:r>
      <w:r>
        <w:rPr>
          <w:rFonts w:ascii="Arial" w:hAnsi="Arial" w:cs="Arial"/>
          <w:sz w:val="24"/>
          <w:szCs w:val="24"/>
        </w:rPr>
        <w:t>spel during the present dispen</w:t>
      </w:r>
      <w:r w:rsidRPr="00875EEE">
        <w:rPr>
          <w:rFonts w:ascii="Arial" w:hAnsi="Arial" w:cs="Arial"/>
          <w:sz w:val="24"/>
          <w:szCs w:val="24"/>
        </w:rPr>
        <w:t>sation, also are presented in the form of a covenant. Salvation is offered to all on the condition of faith, but faith is God’s gift</w:t>
      </w:r>
      <w:r>
        <w:rPr>
          <w:rFonts w:ascii="Arial" w:hAnsi="Arial" w:cs="Arial"/>
          <w:sz w:val="24"/>
          <w:szCs w:val="24"/>
        </w:rPr>
        <w:t>,</w:t>
      </w:r>
      <w:r w:rsidRPr="00875EEE">
        <w:rPr>
          <w:rFonts w:ascii="Arial" w:hAnsi="Arial" w:cs="Arial"/>
          <w:sz w:val="24"/>
          <w:szCs w:val="24"/>
        </w:rPr>
        <w:t xml:space="preserve"> secured for and promised to the elect, and</w:t>
      </w:r>
      <w:r>
        <w:rPr>
          <w:rFonts w:ascii="Arial" w:hAnsi="Arial" w:cs="Arial"/>
          <w:sz w:val="24"/>
          <w:szCs w:val="24"/>
        </w:rPr>
        <w:t>,</w:t>
      </w:r>
      <w:r w:rsidRPr="00875EEE">
        <w:rPr>
          <w:rFonts w:ascii="Arial" w:hAnsi="Arial" w:cs="Arial"/>
          <w:sz w:val="24"/>
          <w:szCs w:val="24"/>
        </w:rPr>
        <w:t xml:space="preserve"> when given</w:t>
      </w:r>
      <w:r>
        <w:rPr>
          <w:rFonts w:ascii="Arial" w:hAnsi="Arial" w:cs="Arial"/>
          <w:sz w:val="24"/>
          <w:szCs w:val="24"/>
        </w:rPr>
        <w:t>,</w:t>
      </w:r>
      <w:r w:rsidRPr="00875EEE">
        <w:rPr>
          <w:rFonts w:ascii="Arial" w:hAnsi="Arial" w:cs="Arial"/>
          <w:sz w:val="24"/>
          <w:szCs w:val="24"/>
        </w:rPr>
        <w:t xml:space="preserve"> exercised by them. Every believer, when brought to the knowledge of the truth, enters into a covenant with his Lord, which he renews in all acts of faith and prayer. But these special covenants</w:t>
      </w:r>
      <w:r>
        <w:rPr>
          <w:rFonts w:ascii="Arial" w:hAnsi="Arial" w:cs="Arial"/>
          <w:sz w:val="24"/>
          <w:szCs w:val="24"/>
        </w:rPr>
        <w:t>,</w:t>
      </w:r>
      <w:r w:rsidRPr="00875EEE">
        <w:rPr>
          <w:rFonts w:ascii="Arial" w:hAnsi="Arial" w:cs="Arial"/>
          <w:sz w:val="24"/>
          <w:szCs w:val="24"/>
        </w:rPr>
        <w:t xml:space="preserve"> all and several</w:t>
      </w:r>
      <w:r>
        <w:rPr>
          <w:rFonts w:ascii="Arial" w:hAnsi="Arial" w:cs="Arial"/>
          <w:sz w:val="24"/>
          <w:szCs w:val="24"/>
        </w:rPr>
        <w:t>,</w:t>
      </w:r>
      <w:r w:rsidRPr="00875EEE">
        <w:rPr>
          <w:rFonts w:ascii="Arial" w:hAnsi="Arial" w:cs="Arial"/>
          <w:sz w:val="24"/>
          <w:szCs w:val="24"/>
        </w:rPr>
        <w:t xml:space="preserve"> are provisions for the admi</w:t>
      </w:r>
      <w:r>
        <w:rPr>
          <w:rFonts w:ascii="Arial" w:hAnsi="Arial" w:cs="Arial"/>
          <w:sz w:val="24"/>
          <w:szCs w:val="24"/>
        </w:rPr>
        <w:t>nistration of the eternal cove</w:t>
      </w:r>
      <w:r w:rsidRPr="00875EEE">
        <w:rPr>
          <w:rFonts w:ascii="Arial" w:hAnsi="Arial" w:cs="Arial"/>
          <w:sz w:val="24"/>
          <w:szCs w:val="24"/>
        </w:rPr>
        <w:t>nant of grace, and are designed solely to convey the</w:t>
      </w:r>
      <w:r>
        <w:rPr>
          <w:rFonts w:ascii="Arial" w:hAnsi="Arial" w:cs="Arial"/>
          <w:sz w:val="24"/>
          <w:szCs w:val="24"/>
        </w:rPr>
        <w:t>ir</w:t>
      </w:r>
      <w:r w:rsidRPr="00875EEE">
        <w:rPr>
          <w:rFonts w:ascii="Arial" w:hAnsi="Arial" w:cs="Arial"/>
          <w:sz w:val="24"/>
          <w:szCs w:val="24"/>
        </w:rPr>
        <w:t xml:space="preserve"> benefits secured </w:t>
      </w:r>
      <w:r>
        <w:rPr>
          <w:rFonts w:ascii="Arial" w:hAnsi="Arial" w:cs="Arial"/>
          <w:sz w:val="24"/>
          <w:szCs w:val="24"/>
        </w:rPr>
        <w:t>for</w:t>
      </w:r>
      <w:r w:rsidRPr="00875EEE">
        <w:rPr>
          <w:rFonts w:ascii="Arial" w:hAnsi="Arial" w:cs="Arial"/>
          <w:sz w:val="24"/>
          <w:szCs w:val="24"/>
        </w:rPr>
        <w:t xml:space="preserve"> those to whom they belong.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For the statements of our standards on</w:t>
      </w:r>
      <w:r>
        <w:rPr>
          <w:rFonts w:ascii="Arial" w:hAnsi="Arial" w:cs="Arial"/>
          <w:sz w:val="24"/>
          <w:szCs w:val="24"/>
        </w:rPr>
        <w:t xml:space="preserve"> this subject, com</w:t>
      </w:r>
      <w:r w:rsidRPr="00875EEE">
        <w:rPr>
          <w:rFonts w:ascii="Arial" w:hAnsi="Arial" w:cs="Arial"/>
          <w:sz w:val="24"/>
          <w:szCs w:val="24"/>
        </w:rPr>
        <w:t xml:space="preserve">pare </w:t>
      </w:r>
      <w:r w:rsidRPr="00DA4CB6">
        <w:rPr>
          <w:rFonts w:ascii="Arial" w:hAnsi="Arial" w:cs="Arial"/>
          <w:i/>
          <w:iCs/>
          <w:sz w:val="24"/>
          <w:szCs w:val="24"/>
        </w:rPr>
        <w:t>Confession of Faith</w:t>
      </w:r>
      <w:r w:rsidRPr="00875EEE">
        <w:rPr>
          <w:rFonts w:ascii="Arial" w:hAnsi="Arial" w:cs="Arial"/>
          <w:sz w:val="24"/>
          <w:szCs w:val="24"/>
        </w:rPr>
        <w:t xml:space="preserve">, Chapter VII., Section 3, with </w:t>
      </w:r>
      <w:r w:rsidRPr="00DA4CB6">
        <w:rPr>
          <w:rFonts w:ascii="Arial" w:hAnsi="Arial" w:cs="Arial"/>
          <w:i/>
          <w:iCs/>
          <w:sz w:val="24"/>
          <w:szCs w:val="24"/>
        </w:rPr>
        <w:t>Longer Catechism</w:t>
      </w:r>
      <w:r>
        <w:rPr>
          <w:rFonts w:ascii="Arial" w:hAnsi="Arial" w:cs="Arial"/>
          <w:sz w:val="24"/>
          <w:szCs w:val="24"/>
        </w:rPr>
        <w:t>, Q</w:t>
      </w:r>
      <w:r w:rsidRPr="00875EEE">
        <w:rPr>
          <w:rFonts w:ascii="Arial" w:hAnsi="Arial" w:cs="Arial"/>
          <w:sz w:val="24"/>
          <w:szCs w:val="24"/>
        </w:rPr>
        <w:t xml:space="preserve">uestion 31.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4</w:t>
      </w:r>
      <w:r w:rsidRPr="00875EEE">
        <w:rPr>
          <w:rFonts w:ascii="Arial" w:hAnsi="Arial" w:cs="Arial"/>
          <w:sz w:val="24"/>
          <w:szCs w:val="24"/>
        </w:rPr>
        <w:t xml:space="preserve">. Prove from Scriptures that there is a covenant of grace between the Father and Son providing for the redemption of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Scriptures declare the existence of the promise and conditions of such a covenant, and present them in </w:t>
      </w:r>
      <w:r>
        <w:rPr>
          <w:rFonts w:ascii="Arial" w:hAnsi="Arial" w:cs="Arial"/>
          <w:sz w:val="24"/>
          <w:szCs w:val="24"/>
        </w:rPr>
        <w:t xml:space="preserve">a </w:t>
      </w:r>
      <w:r w:rsidRPr="00875EEE">
        <w:rPr>
          <w:rFonts w:ascii="Arial" w:hAnsi="Arial" w:cs="Arial"/>
          <w:sz w:val="24"/>
          <w:szCs w:val="24"/>
        </w:rPr>
        <w:t xml:space="preserve">connection. —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53:</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Scriptures expressly affirm the existence of such a covenant. —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42:</w:t>
      </w:r>
      <w:r w:rsidRPr="00875EEE">
        <w:rPr>
          <w:rFonts w:ascii="Arial" w:hAnsi="Arial" w:cs="Arial"/>
          <w:sz w:val="24"/>
          <w:szCs w:val="24"/>
        </w:rPr>
        <w:t xml:space="preserve">6; Ps. </w:t>
      </w:r>
      <w:r>
        <w:rPr>
          <w:rFonts w:ascii="Arial" w:hAnsi="Arial" w:cs="Arial"/>
          <w:sz w:val="24"/>
          <w:szCs w:val="24"/>
        </w:rPr>
        <w:t>89:</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Christ makes constant reference to a previous commission he had received of his Father. — John </w:t>
      </w:r>
      <w:r>
        <w:rPr>
          <w:rFonts w:ascii="Arial" w:hAnsi="Arial" w:cs="Arial"/>
          <w:sz w:val="24"/>
          <w:szCs w:val="24"/>
        </w:rPr>
        <w:t>10:</w:t>
      </w:r>
      <w:r w:rsidRPr="00875EEE">
        <w:rPr>
          <w:rFonts w:ascii="Arial" w:hAnsi="Arial" w:cs="Arial"/>
          <w:sz w:val="24"/>
          <w:szCs w:val="24"/>
        </w:rPr>
        <w:t xml:space="preserve">18; Luke </w:t>
      </w:r>
      <w:r>
        <w:rPr>
          <w:rFonts w:ascii="Arial" w:hAnsi="Arial" w:cs="Arial"/>
          <w:sz w:val="24"/>
          <w:szCs w:val="24"/>
        </w:rPr>
        <w:t>22:</w:t>
      </w:r>
      <w:r w:rsidRPr="00875EEE">
        <w:rPr>
          <w:rFonts w:ascii="Arial" w:hAnsi="Arial" w:cs="Arial"/>
          <w:sz w:val="24"/>
          <w:szCs w:val="24"/>
        </w:rPr>
        <w:t xml:space="preserve">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Christ claims a </w:t>
      </w:r>
      <w:r>
        <w:rPr>
          <w:rFonts w:ascii="Arial" w:hAnsi="Arial" w:cs="Arial"/>
          <w:sz w:val="24"/>
          <w:szCs w:val="24"/>
        </w:rPr>
        <w:t xml:space="preserve">reward which had been conditional </w:t>
      </w:r>
      <w:r w:rsidRPr="00875EEE">
        <w:rPr>
          <w:rFonts w:ascii="Arial" w:hAnsi="Arial" w:cs="Arial"/>
          <w:sz w:val="24"/>
          <w:szCs w:val="24"/>
        </w:rPr>
        <w:t>upon the f</w:t>
      </w:r>
      <w:r>
        <w:rPr>
          <w:rFonts w:ascii="Arial" w:hAnsi="Arial" w:cs="Arial"/>
          <w:sz w:val="24"/>
          <w:szCs w:val="24"/>
        </w:rPr>
        <w:t>ul</w:t>
      </w:r>
      <w:r w:rsidRPr="00875EEE">
        <w:rPr>
          <w:rFonts w:ascii="Arial" w:hAnsi="Arial" w:cs="Arial"/>
          <w:sz w:val="24"/>
          <w:szCs w:val="24"/>
        </w:rPr>
        <w:t xml:space="preserve">filment of that commission. — John </w:t>
      </w:r>
      <w:r>
        <w:rPr>
          <w:rFonts w:ascii="Arial" w:hAnsi="Arial" w:cs="Arial"/>
          <w:sz w:val="24"/>
          <w:szCs w:val="24"/>
        </w:rPr>
        <w:t>17:</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Christ constantly asserts that his people and his expected glory are given to him as a reward by his Father. — John </w:t>
      </w:r>
      <w:r>
        <w:rPr>
          <w:rFonts w:ascii="Arial" w:hAnsi="Arial" w:cs="Arial"/>
          <w:sz w:val="24"/>
          <w:szCs w:val="24"/>
        </w:rPr>
        <w:t>17:</w:t>
      </w:r>
      <w:r w:rsidRPr="00875EEE">
        <w:rPr>
          <w:rFonts w:ascii="Arial" w:hAnsi="Arial" w:cs="Arial"/>
          <w:sz w:val="24"/>
          <w:szCs w:val="24"/>
        </w:rPr>
        <w:t>6, 9, 24; Phi</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6-11.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lastRenderedPageBreak/>
        <w:t>5</w:t>
      </w:r>
      <w:r w:rsidRPr="00875EEE">
        <w:rPr>
          <w:rFonts w:ascii="Arial" w:hAnsi="Arial" w:cs="Arial"/>
          <w:sz w:val="24"/>
          <w:szCs w:val="24"/>
        </w:rPr>
        <w:t xml:space="preserve">. Who were the parties to this covenant of grace; </w:t>
      </w:r>
      <w:r>
        <w:rPr>
          <w:rFonts w:ascii="Arial" w:hAnsi="Arial" w:cs="Arial"/>
          <w:sz w:val="24"/>
          <w:szCs w:val="24"/>
        </w:rPr>
        <w:t xml:space="preserve">and </w:t>
      </w:r>
      <w:r w:rsidRPr="00875EEE">
        <w:rPr>
          <w:rFonts w:ascii="Arial" w:hAnsi="Arial" w:cs="Arial"/>
          <w:sz w:val="24"/>
          <w:szCs w:val="24"/>
        </w:rPr>
        <w:t>wha</w:t>
      </w:r>
      <w:r>
        <w:rPr>
          <w:rFonts w:ascii="Arial" w:hAnsi="Arial" w:cs="Arial"/>
          <w:sz w:val="24"/>
          <w:szCs w:val="24"/>
        </w:rPr>
        <w:t>t of Christ with the Levitical?</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He is prie</w:t>
      </w:r>
      <w:r>
        <w:rPr>
          <w:rFonts w:ascii="Arial" w:hAnsi="Arial" w:cs="Arial"/>
          <w:sz w:val="24"/>
          <w:szCs w:val="24"/>
        </w:rPr>
        <w:t>s</w:t>
      </w:r>
      <w:r w:rsidRPr="00875EEE">
        <w:rPr>
          <w:rFonts w:ascii="Arial" w:hAnsi="Arial" w:cs="Arial"/>
          <w:sz w:val="24"/>
          <w:szCs w:val="24"/>
        </w:rPr>
        <w:t>t or surety after a higher order, under a clearer revelation,</w:t>
      </w:r>
      <w:r>
        <w:rPr>
          <w:rFonts w:ascii="Arial" w:hAnsi="Arial" w:cs="Arial"/>
          <w:sz w:val="24"/>
          <w:szCs w:val="24"/>
        </w:rPr>
        <w:t xml:space="preserve"> and a more real and direct adm</w:t>
      </w:r>
      <w:r w:rsidRPr="00875EEE">
        <w:rPr>
          <w:rFonts w:ascii="Arial" w:hAnsi="Arial" w:cs="Arial"/>
          <w:sz w:val="24"/>
          <w:szCs w:val="24"/>
        </w:rPr>
        <w:t>inistration of grace than were the typical priests descended from Aaron. Christ is our surety at once as priest and as king. As priest</w:t>
      </w:r>
      <w:r>
        <w:rPr>
          <w:rFonts w:ascii="Arial" w:hAnsi="Arial" w:cs="Arial"/>
          <w:sz w:val="24"/>
          <w:szCs w:val="24"/>
        </w:rPr>
        <w:t>,</w:t>
      </w:r>
      <w:r w:rsidRPr="00875EEE">
        <w:rPr>
          <w:rFonts w:ascii="Arial" w:hAnsi="Arial" w:cs="Arial"/>
          <w:sz w:val="24"/>
          <w:szCs w:val="24"/>
        </w:rPr>
        <w:t xml:space="preserve"> because, as such, he ass</w:t>
      </w:r>
      <w:r>
        <w:rPr>
          <w:rFonts w:ascii="Arial" w:hAnsi="Arial" w:cs="Arial"/>
          <w:sz w:val="24"/>
          <w:szCs w:val="24"/>
        </w:rPr>
        <w:t>umes and discharges all our ob</w:t>
      </w:r>
      <w:r w:rsidRPr="00875EEE">
        <w:rPr>
          <w:rFonts w:ascii="Arial" w:hAnsi="Arial" w:cs="Arial"/>
          <w:sz w:val="24"/>
          <w:szCs w:val="24"/>
        </w:rPr>
        <w:t>ligations under the broken covenant of works. As king (the two in him are inseparable, he is always a royal priest)</w:t>
      </w:r>
      <w:r>
        <w:rPr>
          <w:rFonts w:ascii="Arial" w:hAnsi="Arial" w:cs="Arial"/>
          <w:sz w:val="24"/>
          <w:szCs w:val="24"/>
        </w:rPr>
        <w:t>,</w:t>
      </w:r>
      <w:r w:rsidRPr="00875EEE">
        <w:rPr>
          <w:rFonts w:ascii="Arial" w:hAnsi="Arial" w:cs="Arial"/>
          <w:sz w:val="24"/>
          <w:szCs w:val="24"/>
        </w:rPr>
        <w:t xml:space="preserve"> because, as such, he administers the blessings of his covenant to his </w:t>
      </w:r>
      <w:r>
        <w:rPr>
          <w:rFonts w:ascii="Arial" w:hAnsi="Arial" w:cs="Arial"/>
          <w:sz w:val="24"/>
          <w:szCs w:val="24"/>
        </w:rPr>
        <w:t>people</w:t>
      </w:r>
      <w:r w:rsidRPr="00875EEE">
        <w:rPr>
          <w:rFonts w:ascii="Arial" w:hAnsi="Arial" w:cs="Arial"/>
          <w:sz w:val="24"/>
          <w:szCs w:val="24"/>
        </w:rPr>
        <w:t>, and</w:t>
      </w:r>
      <w:r>
        <w:rPr>
          <w:rFonts w:ascii="Arial" w:hAnsi="Arial" w:cs="Arial"/>
          <w:sz w:val="24"/>
          <w:szCs w:val="24"/>
        </w:rPr>
        <w:t>,</w:t>
      </w:r>
      <w:r w:rsidRPr="00875EEE">
        <w:rPr>
          <w:rFonts w:ascii="Arial" w:hAnsi="Arial" w:cs="Arial"/>
          <w:sz w:val="24"/>
          <w:szCs w:val="24"/>
        </w:rPr>
        <w:t xml:space="preserve"> to this end</w:t>
      </w:r>
      <w:r>
        <w:rPr>
          <w:rFonts w:ascii="Arial" w:hAnsi="Arial" w:cs="Arial"/>
          <w:sz w:val="24"/>
          <w:szCs w:val="24"/>
        </w:rPr>
        <w:t>,</w:t>
      </w:r>
      <w:r w:rsidRPr="00875EEE">
        <w:rPr>
          <w:rFonts w:ascii="Arial" w:hAnsi="Arial" w:cs="Arial"/>
          <w:sz w:val="24"/>
          <w:szCs w:val="24"/>
        </w:rPr>
        <w:t xml:space="preserve"> entering into covenants with them, offering them g</w:t>
      </w:r>
      <w:r>
        <w:rPr>
          <w:rFonts w:ascii="Arial" w:hAnsi="Arial" w:cs="Arial"/>
          <w:sz w:val="24"/>
          <w:szCs w:val="24"/>
        </w:rPr>
        <w:t>r</w:t>
      </w:r>
      <w:r w:rsidRPr="00875EEE">
        <w:rPr>
          <w:rFonts w:ascii="Arial" w:hAnsi="Arial" w:cs="Arial"/>
          <w:sz w:val="24"/>
          <w:szCs w:val="24"/>
        </w:rPr>
        <w:t xml:space="preserve">ace on the condition of faith and obedience, and then, as their surety, giving them the graces of faith and obedience, that they may fulfill their part.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6. In what sense is Christ said to be the mediator of the covenant of grace?</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the only instance in which the term surety is applied to Christ in the New Testament (Heb. </w:t>
      </w:r>
      <w:r>
        <w:rPr>
          <w:rFonts w:ascii="Arial" w:hAnsi="Arial" w:cs="Arial"/>
          <w:sz w:val="24"/>
          <w:szCs w:val="24"/>
        </w:rPr>
        <w:t>7:</w:t>
      </w:r>
      <w:r w:rsidRPr="00875EEE">
        <w:rPr>
          <w:rFonts w:ascii="Arial" w:hAnsi="Arial" w:cs="Arial"/>
          <w:sz w:val="24"/>
          <w:szCs w:val="24"/>
        </w:rPr>
        <w:t>22), “ surety of a better testament”</w:t>
      </w:r>
      <w:r>
        <w:rPr>
          <w:rFonts w:ascii="Arial" w:hAnsi="Arial" w:cs="Arial"/>
          <w:sz w:val="24"/>
          <w:szCs w:val="24"/>
        </w:rPr>
        <w:t>,</w:t>
      </w:r>
      <w:r w:rsidRPr="00875EEE">
        <w:rPr>
          <w:rFonts w:ascii="Arial" w:hAnsi="Arial" w:cs="Arial"/>
          <w:sz w:val="24"/>
          <w:szCs w:val="24"/>
        </w:rPr>
        <w:t xml:space="preserve"> the word translated </w:t>
      </w:r>
      <w:r>
        <w:rPr>
          <w:rFonts w:ascii="Arial" w:hAnsi="Arial" w:cs="Arial"/>
          <w:sz w:val="24"/>
          <w:szCs w:val="24"/>
        </w:rPr>
        <w:t>“</w:t>
      </w:r>
      <w:r w:rsidRPr="00875EEE">
        <w:rPr>
          <w:rFonts w:ascii="Arial" w:hAnsi="Arial" w:cs="Arial"/>
          <w:sz w:val="24"/>
          <w:szCs w:val="24"/>
        </w:rPr>
        <w:t>testament</w:t>
      </w:r>
      <w:r>
        <w:rPr>
          <w:rFonts w:ascii="Arial" w:hAnsi="Arial" w:cs="Arial"/>
          <w:sz w:val="24"/>
          <w:szCs w:val="24"/>
        </w:rPr>
        <w:t>”</w:t>
      </w:r>
      <w:r w:rsidRPr="00875EEE">
        <w:rPr>
          <w:rFonts w:ascii="Arial" w:hAnsi="Arial" w:cs="Arial"/>
          <w:sz w:val="24"/>
          <w:szCs w:val="24"/>
        </w:rPr>
        <w:t xml:space="preserve"> evidently is designed to designate the new dispensation of the covenant of grace, as contrasted with the old. Paul is contrasting the priesth</w:t>
      </w:r>
      <w:r>
        <w:rPr>
          <w:rFonts w:ascii="Arial" w:hAnsi="Arial" w:cs="Arial"/>
          <w:sz w:val="24"/>
          <w:szCs w:val="24"/>
        </w:rPr>
        <w:t>o</w:t>
      </w:r>
      <w:r w:rsidRPr="00875EEE">
        <w:rPr>
          <w:rFonts w:ascii="Arial" w:hAnsi="Arial" w:cs="Arial"/>
          <w:sz w:val="24"/>
          <w:szCs w:val="24"/>
        </w:rPr>
        <w:t xml:space="preserve">od of </w:t>
      </w:r>
      <w:r>
        <w:rPr>
          <w:rFonts w:ascii="Arial" w:hAnsi="Arial" w:cs="Arial"/>
          <w:sz w:val="24"/>
          <w:szCs w:val="24"/>
        </w:rPr>
        <w:t>Christ with the Levitical.</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7. What is the Arminian view of the covenant of grace?</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It holds, </w:t>
      </w:r>
      <w:r w:rsidRPr="00CB3409">
        <w:rPr>
          <w:rFonts w:ascii="Arial" w:hAnsi="Arial" w:cs="Arial"/>
          <w:b/>
          <w:bCs/>
          <w:sz w:val="24"/>
          <w:szCs w:val="24"/>
        </w:rPr>
        <w:t>1st</w:t>
      </w:r>
      <w:r>
        <w:rPr>
          <w:rFonts w:ascii="Arial" w:hAnsi="Arial" w:cs="Arial"/>
          <w:sz w:val="24"/>
          <w:szCs w:val="24"/>
        </w:rPr>
        <w:t xml:space="preserve">, as to the parties involved in the covenant of grace, that God offers it to all, and that he actually contracts it with all believers. </w:t>
      </w:r>
      <w:r w:rsidRPr="00CB3409">
        <w:rPr>
          <w:rFonts w:ascii="Arial" w:hAnsi="Arial" w:cs="Arial"/>
          <w:b/>
          <w:bCs/>
          <w:sz w:val="24"/>
          <w:szCs w:val="24"/>
        </w:rPr>
        <w:t>2nd</w:t>
      </w:r>
      <w:r>
        <w:rPr>
          <w:rFonts w:ascii="Arial" w:hAnsi="Arial" w:cs="Arial"/>
          <w:sz w:val="24"/>
          <w:szCs w:val="24"/>
        </w:rPr>
        <w:t xml:space="preserve">, As to its promises, that they include all the temporal and eternal benefits of Christ’s redemption. </w:t>
      </w:r>
      <w:r w:rsidRPr="00CB3409">
        <w:rPr>
          <w:rFonts w:ascii="Arial" w:hAnsi="Arial" w:cs="Arial"/>
          <w:b/>
          <w:bCs/>
          <w:sz w:val="24"/>
          <w:szCs w:val="24"/>
        </w:rPr>
        <w:t>3rd</w:t>
      </w:r>
      <w:r>
        <w:rPr>
          <w:rFonts w:ascii="Arial" w:hAnsi="Arial" w:cs="Arial"/>
          <w:sz w:val="24"/>
          <w:szCs w:val="24"/>
        </w:rPr>
        <w:t>, As to its conditions, that God now graciously accepts faith and evangelical obedience for righteousness, in the place of that perfect legal obedience he demanded of man under the covenant of works, the meritorious work of Christ making it consistent with the principles of divine justice for him to do so. They regard all men as rendered by sufficient grace capable of fulfilling such conditions, if they will.</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8</w:t>
      </w:r>
      <w:r w:rsidRPr="00875EEE">
        <w:rPr>
          <w:rFonts w:ascii="Arial" w:hAnsi="Arial" w:cs="Arial"/>
          <w:sz w:val="24"/>
          <w:szCs w:val="24"/>
        </w:rPr>
        <w:t>. What general method has characteri</w:t>
      </w:r>
      <w:r>
        <w:rPr>
          <w:rFonts w:ascii="Arial" w:hAnsi="Arial" w:cs="Arial"/>
          <w:sz w:val="24"/>
          <w:szCs w:val="24"/>
        </w:rPr>
        <w:t>s</w:t>
      </w:r>
      <w:r w:rsidRPr="00875EEE">
        <w:rPr>
          <w:rFonts w:ascii="Arial" w:hAnsi="Arial" w:cs="Arial"/>
          <w:sz w:val="24"/>
          <w:szCs w:val="24"/>
        </w:rPr>
        <w:t>ed Chris</w:t>
      </w:r>
      <w:r>
        <w:rPr>
          <w:rFonts w:ascii="Arial" w:hAnsi="Arial" w:cs="Arial"/>
          <w:sz w:val="24"/>
          <w:szCs w:val="24"/>
        </w:rPr>
        <w:t>t’s adminis</w:t>
      </w:r>
      <w:r w:rsidRPr="00875EEE">
        <w:rPr>
          <w:rFonts w:ascii="Arial" w:hAnsi="Arial" w:cs="Arial"/>
          <w:sz w:val="24"/>
          <w:szCs w:val="24"/>
        </w:rPr>
        <w:t xml:space="preserve">tration of his covenant under all dispensations?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purchased benefits of the covenant are placed in Christ’s hand, to be bestowed upon </w:t>
      </w:r>
      <w:r>
        <w:rPr>
          <w:rFonts w:ascii="Arial" w:hAnsi="Arial" w:cs="Arial"/>
          <w:sz w:val="24"/>
          <w:szCs w:val="24"/>
        </w:rPr>
        <w:t>his</w:t>
      </w:r>
      <w:r w:rsidRPr="00875EEE">
        <w:rPr>
          <w:rFonts w:ascii="Arial" w:hAnsi="Arial" w:cs="Arial"/>
          <w:sz w:val="24"/>
          <w:szCs w:val="24"/>
        </w:rPr>
        <w:t xml:space="preserve"> people as free and sovereign gifts. From Christ to us</w:t>
      </w:r>
      <w:r>
        <w:rPr>
          <w:rFonts w:ascii="Arial" w:hAnsi="Arial" w:cs="Arial"/>
          <w:sz w:val="24"/>
          <w:szCs w:val="24"/>
        </w:rPr>
        <w:t>,</w:t>
      </w:r>
      <w:r w:rsidRPr="00875EEE">
        <w:rPr>
          <w:rFonts w:ascii="Arial" w:hAnsi="Arial" w:cs="Arial"/>
          <w:sz w:val="24"/>
          <w:szCs w:val="24"/>
        </w:rPr>
        <w:t xml:space="preserve"> they are all gifts, but from us to Christ many of them are duties. Thus, in the administration of the covenant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of grace, many of these purchased blessings, which are to take effect in our acts, </w:t>
      </w:r>
      <w:r>
        <w:rPr>
          <w:rFonts w:ascii="Arial" w:hAnsi="Arial" w:cs="Arial"/>
          <w:sz w:val="24"/>
          <w:szCs w:val="24"/>
        </w:rPr>
        <w:t>for example</w:t>
      </w:r>
      <w:r w:rsidRPr="00875EEE">
        <w:rPr>
          <w:rFonts w:ascii="Arial" w:hAnsi="Arial" w:cs="Arial"/>
          <w:sz w:val="24"/>
          <w:szCs w:val="24"/>
        </w:rPr>
        <w:t xml:space="preserve">, </w:t>
      </w:r>
      <w:r>
        <w:rPr>
          <w:rFonts w:ascii="Arial" w:hAnsi="Arial" w:cs="Arial"/>
          <w:sz w:val="24"/>
          <w:szCs w:val="24"/>
        </w:rPr>
        <w:t xml:space="preserve">faith, </w:t>
      </w:r>
      <w:r w:rsidRPr="00875EEE">
        <w:rPr>
          <w:rFonts w:ascii="Arial" w:hAnsi="Arial" w:cs="Arial"/>
          <w:sz w:val="24"/>
          <w:szCs w:val="24"/>
        </w:rPr>
        <w:t>etc., he demands of us as duties, and promises other benefits as a reward condition</w:t>
      </w:r>
      <w:r>
        <w:rPr>
          <w:rFonts w:ascii="Arial" w:hAnsi="Arial" w:cs="Arial"/>
          <w:sz w:val="24"/>
          <w:szCs w:val="24"/>
        </w:rPr>
        <w:t>al on our obe</w:t>
      </w:r>
      <w:r w:rsidRPr="00875EEE">
        <w:rPr>
          <w:rFonts w:ascii="Arial" w:hAnsi="Arial" w:cs="Arial"/>
          <w:sz w:val="24"/>
          <w:szCs w:val="24"/>
        </w:rPr>
        <w:t>dience. Thus, so to speak, he rew</w:t>
      </w:r>
      <w:r>
        <w:rPr>
          <w:rFonts w:ascii="Arial" w:hAnsi="Arial" w:cs="Arial"/>
          <w:sz w:val="24"/>
          <w:szCs w:val="24"/>
        </w:rPr>
        <w:t>ards grace with grace, and con</w:t>
      </w:r>
      <w:r w:rsidRPr="00875EEE">
        <w:rPr>
          <w:rFonts w:ascii="Arial" w:hAnsi="Arial" w:cs="Arial"/>
          <w:sz w:val="24"/>
          <w:szCs w:val="24"/>
        </w:rPr>
        <w:t xml:space="preserve">ditions grace upon grace. Promising faith to his elect, then working faith in them, then rewarding them for its exercise with peace of conscience, joy in the Holy Spirit, and eternal life, etc., etc.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lastRenderedPageBreak/>
        <w:t>9. In what sense can faith be called a condition of salvation?</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Faith is a condition </w:t>
      </w:r>
      <w:r w:rsidRPr="004015B5">
        <w:rPr>
          <w:rFonts w:ascii="Arial" w:hAnsi="Arial" w:cs="Arial"/>
          <w:i/>
          <w:iCs/>
          <w:sz w:val="24"/>
          <w:szCs w:val="24"/>
        </w:rPr>
        <w:t>sine qua non</w:t>
      </w:r>
      <w:r>
        <w:rPr>
          <w:rFonts w:ascii="Arial" w:hAnsi="Arial" w:cs="Arial"/>
          <w:i/>
          <w:iCs/>
          <w:sz w:val="24"/>
          <w:szCs w:val="24"/>
        </w:rPr>
        <w:t xml:space="preserve"> </w:t>
      </w:r>
      <w:r>
        <w:rPr>
          <w:rFonts w:ascii="Arial" w:hAnsi="Arial" w:cs="Arial"/>
          <w:sz w:val="24"/>
          <w:szCs w:val="24"/>
        </w:rPr>
        <w:t>(something essential) of salvation, that is, no adult can be saved who does not believe, and every one that does believe shall be saved. It is, however, a gift of God, and the first part, or stage, of salvation. Viewed on God’s side, it is the beginning and index of his saving work in us. Viewed on out side, it is our duty, and must be our own act. It is, therefore, as our act, the instrument of our union with Christ, and thus the necessary antecedent [something going before], though never the meritorious  cause of the gracious salvation which follows. Faith as the condition is, of course, living faith, which necessarily produces “confession” and obedience.</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10. What are the promises that Christ, as the administrator of the covenant of grace,  makes to all who believe?</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The promise to Abraham to be a “God to him and to his seed after him “ (Gen. 17:7) embraces all others. All thing alike, physical and moral, in providence and grace, for time and eternity, are to work together for our good. “All are yours, and ye are Christ’s, and Christ is God’s.” (1 Cor. 3:22-23)</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This gospel covenant is often called “the covenant of grace”, as distinguished from “the covenant of redemption”. See above, Question 3, 2. “He that believeth and is baptised shall be saved, but he that believeth not shall be damned.” (Mark 16:16)</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11. </w:t>
      </w:r>
      <w:r w:rsidRPr="00875EEE">
        <w:rPr>
          <w:rFonts w:ascii="Arial" w:hAnsi="Arial" w:cs="Arial"/>
          <w:sz w:val="24"/>
          <w:szCs w:val="24"/>
        </w:rPr>
        <w:t xml:space="preserve">Prove that </w:t>
      </w:r>
      <w:r>
        <w:rPr>
          <w:rFonts w:ascii="Arial" w:hAnsi="Arial" w:cs="Arial"/>
          <w:sz w:val="24"/>
          <w:szCs w:val="24"/>
        </w:rPr>
        <w:t xml:space="preserve">Christ </w:t>
      </w:r>
      <w:r w:rsidRPr="00875EEE">
        <w:rPr>
          <w:rFonts w:ascii="Arial" w:hAnsi="Arial" w:cs="Arial"/>
          <w:sz w:val="24"/>
          <w:szCs w:val="24"/>
        </w:rPr>
        <w:t xml:space="preserve">was </w:t>
      </w:r>
      <w:r>
        <w:rPr>
          <w:rFonts w:ascii="Arial" w:hAnsi="Arial" w:cs="Arial"/>
          <w:sz w:val="24"/>
          <w:szCs w:val="24"/>
        </w:rPr>
        <w:t>mediator before, as well as after, his advent in the flesh.</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This is affirmed in the Old Testament, Hab. </w:t>
      </w:r>
      <w:r>
        <w:rPr>
          <w:rFonts w:ascii="Arial" w:hAnsi="Arial" w:cs="Arial"/>
          <w:sz w:val="24"/>
          <w:szCs w:val="24"/>
        </w:rPr>
        <w:t>2:</w:t>
      </w:r>
      <w:r w:rsidRPr="00875EEE">
        <w:rPr>
          <w:rFonts w:ascii="Arial" w:hAnsi="Arial" w:cs="Arial"/>
          <w:sz w:val="24"/>
          <w:szCs w:val="24"/>
        </w:rPr>
        <w:t xml:space="preserve">4; Ps. </w:t>
      </w:r>
      <w:r>
        <w:rPr>
          <w:rFonts w:ascii="Arial" w:hAnsi="Arial" w:cs="Arial"/>
          <w:sz w:val="24"/>
          <w:szCs w:val="24"/>
        </w:rPr>
        <w:t>2:</w:t>
      </w:r>
      <w:r w:rsidRPr="00875EEE">
        <w:rPr>
          <w:rFonts w:ascii="Arial" w:hAnsi="Arial" w:cs="Arial"/>
          <w:sz w:val="24"/>
          <w:szCs w:val="24"/>
        </w:rPr>
        <w:t xml:space="preserve">12.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New Testament writers illustrate their doctrine of justification by faith by the examples of Old Testament believers. — See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4</w:t>
      </w:r>
      <w:r w:rsidRPr="00875EEE">
        <w:rPr>
          <w:rFonts w:ascii="Arial" w:hAnsi="Arial" w:cs="Arial"/>
          <w:sz w:val="24"/>
          <w:szCs w:val="24"/>
        </w:rPr>
        <w:t>, and Heb.</w:t>
      </w:r>
      <w:r>
        <w:rPr>
          <w:rFonts w:ascii="Arial" w:hAnsi="Arial" w:cs="Arial"/>
          <w:sz w:val="24"/>
          <w:szCs w:val="24"/>
        </w:rPr>
        <w:t>11</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w:t>
      </w:r>
      <w:r>
        <w:rPr>
          <w:rFonts w:ascii="Arial" w:hAnsi="Arial" w:cs="Arial"/>
          <w:sz w:val="24"/>
          <w:szCs w:val="24"/>
        </w:rPr>
        <w:t>2</w:t>
      </w:r>
      <w:r w:rsidRPr="00875EEE">
        <w:rPr>
          <w:rFonts w:ascii="Arial" w:hAnsi="Arial" w:cs="Arial"/>
          <w:sz w:val="24"/>
          <w:szCs w:val="24"/>
        </w:rPr>
        <w:t xml:space="preserve">. Show that Christ, </w:t>
      </w:r>
      <w:r>
        <w:rPr>
          <w:rFonts w:ascii="Arial" w:hAnsi="Arial" w:cs="Arial"/>
          <w:sz w:val="24"/>
          <w:szCs w:val="24"/>
        </w:rPr>
        <w:t>as</w:t>
      </w:r>
      <w:r w:rsidRPr="00875EEE">
        <w:rPr>
          <w:rFonts w:ascii="Arial" w:hAnsi="Arial" w:cs="Arial"/>
          <w:sz w:val="24"/>
          <w:szCs w:val="24"/>
        </w:rPr>
        <w:t xml:space="preserve"> administrator of the covenant of grace, gave to the mem</w:t>
      </w:r>
      <w:r>
        <w:rPr>
          <w:rFonts w:ascii="Arial" w:hAnsi="Arial" w:cs="Arial"/>
          <w:sz w:val="24"/>
          <w:szCs w:val="24"/>
        </w:rPr>
        <w:t>b</w:t>
      </w:r>
      <w:r w:rsidRPr="00875EEE">
        <w:rPr>
          <w:rFonts w:ascii="Arial" w:hAnsi="Arial" w:cs="Arial"/>
          <w:sz w:val="24"/>
          <w:szCs w:val="24"/>
        </w:rPr>
        <w:t xml:space="preserve">ers of the Old Testament church precisely the same promises that he does to 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1st</w:t>
      </w:r>
      <w:r w:rsidRPr="00875EEE">
        <w:rPr>
          <w:rFonts w:ascii="Arial" w:hAnsi="Arial" w:cs="Arial"/>
          <w:sz w:val="24"/>
          <w:szCs w:val="24"/>
        </w:rPr>
        <w:t xml:space="preserve">. The promises given to Christ’s ancient people clearly </w:t>
      </w:r>
      <w:r>
        <w:rPr>
          <w:rFonts w:ascii="Arial" w:hAnsi="Arial" w:cs="Arial"/>
          <w:sz w:val="24"/>
          <w:szCs w:val="24"/>
        </w:rPr>
        <w:t>em</w:t>
      </w:r>
      <w:r w:rsidRPr="00875EEE">
        <w:rPr>
          <w:rFonts w:ascii="Arial" w:hAnsi="Arial" w:cs="Arial"/>
          <w:sz w:val="24"/>
          <w:szCs w:val="24"/>
        </w:rPr>
        <w:t xml:space="preserve">brace all spiritual and eternal blessings, </w:t>
      </w:r>
      <w:r>
        <w:rPr>
          <w:rFonts w:ascii="Arial" w:hAnsi="Arial" w:cs="Arial"/>
          <w:sz w:val="24"/>
          <w:szCs w:val="24"/>
        </w:rPr>
        <w:t>for example</w:t>
      </w:r>
      <w:r w:rsidRPr="00875EEE">
        <w:rPr>
          <w:rFonts w:ascii="Arial" w:hAnsi="Arial" w:cs="Arial"/>
          <w:sz w:val="24"/>
          <w:szCs w:val="24"/>
        </w:rPr>
        <w:t xml:space="preserve">, the promise given to Abraham, Gen. </w:t>
      </w:r>
      <w:r>
        <w:rPr>
          <w:rFonts w:ascii="Arial" w:hAnsi="Arial" w:cs="Arial"/>
          <w:sz w:val="24"/>
          <w:szCs w:val="24"/>
        </w:rPr>
        <w:t>17:</w:t>
      </w:r>
      <w:r w:rsidRPr="00875EEE">
        <w:rPr>
          <w:rFonts w:ascii="Arial" w:hAnsi="Arial" w:cs="Arial"/>
          <w:sz w:val="24"/>
          <w:szCs w:val="24"/>
        </w:rPr>
        <w:t xml:space="preserve">7, as expounded by Christ,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22:</w:t>
      </w:r>
      <w:r w:rsidRPr="00875EEE">
        <w:rPr>
          <w:rFonts w:ascii="Arial" w:hAnsi="Arial" w:cs="Arial"/>
          <w:sz w:val="24"/>
          <w:szCs w:val="24"/>
        </w:rPr>
        <w:t xml:space="preserve">32, and the promise given to Abraham, Gen. </w:t>
      </w:r>
      <w:r>
        <w:rPr>
          <w:rFonts w:ascii="Arial" w:hAnsi="Arial" w:cs="Arial"/>
          <w:sz w:val="24"/>
          <w:szCs w:val="24"/>
        </w:rPr>
        <w:t>22:</w:t>
      </w:r>
      <w:r w:rsidRPr="00875EEE">
        <w:rPr>
          <w:rFonts w:ascii="Arial" w:hAnsi="Arial" w:cs="Arial"/>
          <w:sz w:val="24"/>
          <w:szCs w:val="24"/>
        </w:rPr>
        <w:t>18</w:t>
      </w:r>
      <w:r>
        <w:rPr>
          <w:rFonts w:ascii="Arial" w:hAnsi="Arial" w:cs="Arial"/>
          <w:sz w:val="24"/>
          <w:szCs w:val="24"/>
        </w:rPr>
        <w:t>, 12:</w:t>
      </w:r>
      <w:r w:rsidRPr="00875EEE">
        <w:rPr>
          <w:rFonts w:ascii="Arial" w:hAnsi="Arial" w:cs="Arial"/>
          <w:sz w:val="24"/>
          <w:szCs w:val="24"/>
        </w:rPr>
        <w:t>3</w:t>
      </w:r>
      <w:r>
        <w:rPr>
          <w:rFonts w:ascii="Arial" w:hAnsi="Arial" w:cs="Arial"/>
          <w:sz w:val="24"/>
          <w:szCs w:val="24"/>
        </w:rPr>
        <w:t xml:space="preserve">, </w:t>
      </w:r>
      <w:r w:rsidRPr="00875EEE">
        <w:rPr>
          <w:rFonts w:ascii="Arial" w:hAnsi="Arial" w:cs="Arial"/>
          <w:sz w:val="24"/>
          <w:szCs w:val="24"/>
        </w:rPr>
        <w:t xml:space="preserve">as expounded by Paul, Gal. </w:t>
      </w:r>
      <w:r>
        <w:rPr>
          <w:rFonts w:ascii="Arial" w:hAnsi="Arial" w:cs="Arial"/>
          <w:sz w:val="24"/>
          <w:szCs w:val="24"/>
        </w:rPr>
        <w:t>3:</w:t>
      </w:r>
      <w:r w:rsidRPr="00875EEE">
        <w:rPr>
          <w:rFonts w:ascii="Arial" w:hAnsi="Arial" w:cs="Arial"/>
          <w:sz w:val="24"/>
          <w:szCs w:val="24"/>
        </w:rPr>
        <w:t>16</w:t>
      </w:r>
      <w:r>
        <w:rPr>
          <w:rFonts w:ascii="Arial" w:hAnsi="Arial" w:cs="Arial"/>
          <w:sz w:val="24"/>
          <w:szCs w:val="24"/>
        </w:rPr>
        <w:t xml:space="preserve">. See also  </w:t>
      </w:r>
      <w:r w:rsidRPr="00875EEE">
        <w:rPr>
          <w:rFonts w:ascii="Arial" w:hAnsi="Arial" w:cs="Arial"/>
          <w:sz w:val="24"/>
          <w:szCs w:val="24"/>
        </w:rPr>
        <w:t xml:space="preserve">Is. </w:t>
      </w:r>
      <w:r>
        <w:rPr>
          <w:rFonts w:ascii="Arial" w:hAnsi="Arial" w:cs="Arial"/>
          <w:sz w:val="24"/>
          <w:szCs w:val="24"/>
        </w:rPr>
        <w:t>63:</w:t>
      </w:r>
      <w:r w:rsidRPr="00875EEE">
        <w:rPr>
          <w:rFonts w:ascii="Arial" w:hAnsi="Arial" w:cs="Arial"/>
          <w:sz w:val="24"/>
          <w:szCs w:val="24"/>
        </w:rPr>
        <w:t xml:space="preserve">25; Ezek. </w:t>
      </w:r>
      <w:r>
        <w:rPr>
          <w:rFonts w:ascii="Arial" w:hAnsi="Arial" w:cs="Arial"/>
          <w:sz w:val="24"/>
          <w:szCs w:val="24"/>
        </w:rPr>
        <w:t>36:</w:t>
      </w:r>
      <w:r w:rsidRPr="00875EEE">
        <w:rPr>
          <w:rFonts w:ascii="Arial" w:hAnsi="Arial" w:cs="Arial"/>
          <w:sz w:val="24"/>
          <w:szCs w:val="24"/>
        </w:rPr>
        <w:t xml:space="preserve">27; Dan. </w:t>
      </w:r>
      <w:r>
        <w:rPr>
          <w:rFonts w:ascii="Arial" w:hAnsi="Arial" w:cs="Arial"/>
          <w:sz w:val="24"/>
          <w:szCs w:val="24"/>
        </w:rPr>
        <w:t>12:</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This is plain also from the expectation and prayers of God’s people, Ps</w:t>
      </w:r>
      <w:r>
        <w:rPr>
          <w:rFonts w:ascii="Arial" w:hAnsi="Arial" w:cs="Arial"/>
          <w:sz w:val="24"/>
          <w:szCs w:val="24"/>
        </w:rPr>
        <w:t>. 51</w:t>
      </w:r>
      <w:r w:rsidRPr="00875EEE">
        <w:rPr>
          <w:rFonts w:ascii="Arial" w:hAnsi="Arial" w:cs="Arial"/>
          <w:sz w:val="24"/>
          <w:szCs w:val="24"/>
        </w:rPr>
        <w:t xml:space="preserve"> and 16; Job </w:t>
      </w:r>
      <w:r>
        <w:rPr>
          <w:rFonts w:ascii="Arial" w:hAnsi="Arial" w:cs="Arial"/>
          <w:sz w:val="24"/>
          <w:szCs w:val="24"/>
        </w:rPr>
        <w:t>19:</w:t>
      </w:r>
      <w:r w:rsidRPr="00875EEE">
        <w:rPr>
          <w:rFonts w:ascii="Arial" w:hAnsi="Arial" w:cs="Arial"/>
          <w:sz w:val="24"/>
          <w:szCs w:val="24"/>
        </w:rPr>
        <w:t xml:space="preserve">24-27; Ps. </w:t>
      </w:r>
      <w:r>
        <w:rPr>
          <w:rFonts w:ascii="Arial" w:hAnsi="Arial" w:cs="Arial"/>
          <w:sz w:val="24"/>
          <w:szCs w:val="24"/>
        </w:rPr>
        <w:t>73:</w:t>
      </w:r>
      <w:r w:rsidRPr="00875EEE">
        <w:rPr>
          <w:rFonts w:ascii="Arial" w:hAnsi="Arial" w:cs="Arial"/>
          <w:sz w:val="24"/>
          <w:szCs w:val="24"/>
        </w:rPr>
        <w:t xml:space="preserve">24-26.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w:t>
      </w:r>
      <w:r>
        <w:rPr>
          <w:rFonts w:ascii="Arial" w:hAnsi="Arial" w:cs="Arial"/>
          <w:sz w:val="24"/>
          <w:szCs w:val="24"/>
        </w:rPr>
        <w:t>3</w:t>
      </w:r>
      <w:r w:rsidRPr="00875EEE">
        <w:rPr>
          <w:rFonts w:ascii="Arial" w:hAnsi="Arial" w:cs="Arial"/>
          <w:sz w:val="24"/>
          <w:szCs w:val="24"/>
        </w:rPr>
        <w:t xml:space="preserve">. How was the covenant of grace administered from Adam to Abraham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By promise. Gen. </w:t>
      </w:r>
      <w:r>
        <w:rPr>
          <w:rFonts w:ascii="Arial" w:hAnsi="Arial" w:cs="Arial"/>
          <w:sz w:val="24"/>
          <w:szCs w:val="24"/>
        </w:rPr>
        <w:t>3:</w:t>
      </w:r>
      <w:r w:rsidRPr="00875EEE">
        <w:rPr>
          <w:rFonts w:ascii="Arial" w:hAnsi="Arial" w:cs="Arial"/>
          <w:sz w:val="24"/>
          <w:szCs w:val="24"/>
        </w:rPr>
        <w:t xml:space="preserve">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By means of typical sacrifices instituted in the family of Adam.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By means of immediate rev</w:t>
      </w:r>
      <w:r>
        <w:rPr>
          <w:rFonts w:ascii="Arial" w:hAnsi="Arial" w:cs="Arial"/>
          <w:sz w:val="24"/>
          <w:szCs w:val="24"/>
        </w:rPr>
        <w:t xml:space="preserve">elations and appearances of </w:t>
      </w:r>
      <w:r w:rsidRPr="00875EEE">
        <w:rPr>
          <w:rFonts w:ascii="Arial" w:hAnsi="Arial" w:cs="Arial"/>
          <w:sz w:val="24"/>
          <w:szCs w:val="24"/>
        </w:rPr>
        <w:t xml:space="preserve">Jehovah, or divine mediator to </w:t>
      </w:r>
      <w:r>
        <w:rPr>
          <w:rFonts w:ascii="Arial" w:hAnsi="Arial" w:cs="Arial"/>
          <w:sz w:val="24"/>
          <w:szCs w:val="24"/>
        </w:rPr>
        <w:t>h</w:t>
      </w:r>
      <w:r w:rsidRPr="00875EEE">
        <w:rPr>
          <w:rFonts w:ascii="Arial" w:hAnsi="Arial" w:cs="Arial"/>
          <w:sz w:val="24"/>
          <w:szCs w:val="24"/>
        </w:rPr>
        <w:t>is people. Thus “ the Lord” is represented throughout the first eleven chapters of Genesis as “speaking” to men. That these promises and sacrifices were then underst</w:t>
      </w:r>
      <w:r>
        <w:rPr>
          <w:rFonts w:ascii="Arial" w:hAnsi="Arial" w:cs="Arial"/>
          <w:sz w:val="24"/>
          <w:szCs w:val="24"/>
        </w:rPr>
        <w:t>o</w:t>
      </w:r>
      <w:r w:rsidRPr="00875EEE">
        <w:rPr>
          <w:rFonts w:ascii="Arial" w:hAnsi="Arial" w:cs="Arial"/>
          <w:sz w:val="24"/>
          <w:szCs w:val="24"/>
        </w:rPr>
        <w:t xml:space="preserve">od in their true spiritual intent is proved by Paul, Heb. </w:t>
      </w:r>
      <w:r>
        <w:rPr>
          <w:rFonts w:ascii="Arial" w:hAnsi="Arial" w:cs="Arial"/>
          <w:sz w:val="24"/>
          <w:szCs w:val="24"/>
        </w:rPr>
        <w:t>11:</w:t>
      </w:r>
      <w:r w:rsidRPr="00875EEE">
        <w:rPr>
          <w:rFonts w:ascii="Arial" w:hAnsi="Arial" w:cs="Arial"/>
          <w:sz w:val="24"/>
          <w:szCs w:val="24"/>
        </w:rPr>
        <w:t>4-7. And that this administration of the covenant of grace reached many of the people of the earth, during this era, is proved by the history of Job in Arabia, of Abraham in Mesopotamia, and of Melchisede</w:t>
      </w:r>
      <w:r>
        <w:rPr>
          <w:rFonts w:ascii="Arial" w:hAnsi="Arial" w:cs="Arial"/>
          <w:sz w:val="24"/>
          <w:szCs w:val="24"/>
        </w:rPr>
        <w:t>k</w:t>
      </w:r>
      <w:r w:rsidRPr="00875EEE">
        <w:rPr>
          <w:rFonts w:ascii="Arial" w:hAnsi="Arial" w:cs="Arial"/>
          <w:sz w:val="24"/>
          <w:szCs w:val="24"/>
        </w:rPr>
        <w:t xml:space="preserve"> in Canaan.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w:t>
      </w:r>
      <w:r>
        <w:rPr>
          <w:rFonts w:ascii="Arial" w:hAnsi="Arial" w:cs="Arial"/>
          <w:sz w:val="24"/>
          <w:szCs w:val="24"/>
        </w:rPr>
        <w:t>4</w:t>
      </w:r>
      <w:r w:rsidRPr="00875EEE">
        <w:rPr>
          <w:rFonts w:ascii="Arial" w:hAnsi="Arial" w:cs="Arial"/>
          <w:sz w:val="24"/>
          <w:szCs w:val="24"/>
        </w:rPr>
        <w:t xml:space="preserve">. How </w:t>
      </w:r>
      <w:r>
        <w:rPr>
          <w:rFonts w:ascii="Arial" w:hAnsi="Arial" w:cs="Arial"/>
          <w:sz w:val="24"/>
          <w:szCs w:val="24"/>
        </w:rPr>
        <w:t>was</w:t>
      </w:r>
      <w:r w:rsidRPr="00875EEE">
        <w:rPr>
          <w:rFonts w:ascii="Arial" w:hAnsi="Arial" w:cs="Arial"/>
          <w:sz w:val="24"/>
          <w:szCs w:val="24"/>
        </w:rPr>
        <w:t xml:space="preserve"> it administered from Abraham to Moses?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promise given during the preceding period, (Gen. </w:t>
      </w:r>
      <w:r>
        <w:rPr>
          <w:rFonts w:ascii="Arial" w:hAnsi="Arial" w:cs="Arial"/>
          <w:sz w:val="24"/>
          <w:szCs w:val="24"/>
        </w:rPr>
        <w:t>3:</w:t>
      </w:r>
      <w:r w:rsidRPr="00875EEE">
        <w:rPr>
          <w:rFonts w:ascii="Arial" w:hAnsi="Arial" w:cs="Arial"/>
          <w:sz w:val="24"/>
          <w:szCs w:val="24"/>
        </w:rPr>
        <w:t>15) is now renewed in the form o</w:t>
      </w:r>
      <w:r>
        <w:rPr>
          <w:rFonts w:ascii="Arial" w:hAnsi="Arial" w:cs="Arial"/>
          <w:sz w:val="24"/>
          <w:szCs w:val="24"/>
        </w:rPr>
        <w:t>f a more definite covenant, re</w:t>
      </w:r>
      <w:r w:rsidRPr="00875EEE">
        <w:rPr>
          <w:rFonts w:ascii="Arial" w:hAnsi="Arial" w:cs="Arial"/>
          <w:sz w:val="24"/>
          <w:szCs w:val="24"/>
        </w:rPr>
        <w:t>vealing the coming Saviour as in the line of Abraham’s posterity through Isaac, and the interest o</w:t>
      </w:r>
      <w:r>
        <w:rPr>
          <w:rFonts w:ascii="Arial" w:hAnsi="Arial" w:cs="Arial"/>
          <w:sz w:val="24"/>
          <w:szCs w:val="24"/>
        </w:rPr>
        <w:t>f the whole world in his salva</w:t>
      </w:r>
      <w:r w:rsidRPr="00875EEE">
        <w:rPr>
          <w:rFonts w:ascii="Arial" w:hAnsi="Arial" w:cs="Arial"/>
          <w:sz w:val="24"/>
          <w:szCs w:val="24"/>
        </w:rPr>
        <w:t xml:space="preserve">tion is more fully set </w:t>
      </w:r>
      <w:r>
        <w:rPr>
          <w:rFonts w:ascii="Arial" w:hAnsi="Arial" w:cs="Arial"/>
          <w:sz w:val="24"/>
          <w:szCs w:val="24"/>
        </w:rPr>
        <w:t>out</w:t>
      </w:r>
      <w:r w:rsidRPr="00875EEE">
        <w:rPr>
          <w:rFonts w:ascii="Arial" w:hAnsi="Arial" w:cs="Arial"/>
          <w:sz w:val="24"/>
          <w:szCs w:val="24"/>
        </w:rPr>
        <w:t xml:space="preserve">. Gen. </w:t>
      </w:r>
      <w:r>
        <w:rPr>
          <w:rFonts w:ascii="Arial" w:hAnsi="Arial" w:cs="Arial"/>
          <w:sz w:val="24"/>
          <w:szCs w:val="24"/>
        </w:rPr>
        <w:t>17:</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22:</w:t>
      </w:r>
      <w:r w:rsidRPr="00875EEE">
        <w:rPr>
          <w:rFonts w:ascii="Arial" w:hAnsi="Arial" w:cs="Arial"/>
          <w:sz w:val="24"/>
          <w:szCs w:val="24"/>
        </w:rPr>
        <w:t xml:space="preserve">18. This was the gospel preached beforehand, Gal. </w:t>
      </w:r>
      <w:r>
        <w:rPr>
          <w:rFonts w:ascii="Arial" w:hAnsi="Arial" w:cs="Arial"/>
          <w:sz w:val="24"/>
          <w:szCs w:val="24"/>
        </w:rPr>
        <w:t>3:</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2nd.</w:t>
      </w:r>
      <w:r w:rsidRPr="00875EEE">
        <w:rPr>
          <w:rFonts w:ascii="Arial" w:hAnsi="Arial" w:cs="Arial"/>
          <w:sz w:val="24"/>
          <w:szCs w:val="24"/>
        </w:rPr>
        <w:t xml:space="preserve"> Sacrifices were co</w:t>
      </w:r>
      <w:r>
        <w:rPr>
          <w:rFonts w:ascii="Arial" w:hAnsi="Arial" w:cs="Arial"/>
          <w:sz w:val="24"/>
          <w:szCs w:val="24"/>
        </w:rPr>
        <w:t>nt</w:t>
      </w:r>
      <w:r w:rsidRPr="00875EEE">
        <w:rPr>
          <w:rFonts w:ascii="Arial" w:hAnsi="Arial" w:cs="Arial"/>
          <w:sz w:val="24"/>
          <w:szCs w:val="24"/>
        </w:rPr>
        <w:t xml:space="preserve">inued as before.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church, or company of believers, which existed from the beginning in its individual members, was now formed into a general body as an aggregate of families, by the institution of circumcision, as a visible symbol of the benefits of the covenant of grace, and as a badge of church membership.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w:t>
      </w:r>
      <w:r>
        <w:rPr>
          <w:rFonts w:ascii="Arial" w:hAnsi="Arial" w:cs="Arial"/>
          <w:sz w:val="24"/>
          <w:szCs w:val="24"/>
        </w:rPr>
        <w:t>5</w:t>
      </w:r>
      <w:r w:rsidRPr="00875EEE">
        <w:rPr>
          <w:rFonts w:ascii="Arial" w:hAnsi="Arial" w:cs="Arial"/>
          <w:sz w:val="24"/>
          <w:szCs w:val="24"/>
        </w:rPr>
        <w:t xml:space="preserve">. What was the true nature of the covenant made by God with the Israelites through Moses?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may be regarded in thre</w:t>
      </w:r>
      <w:r>
        <w:rPr>
          <w:rFonts w:ascii="Arial" w:hAnsi="Arial" w:cs="Arial"/>
          <w:sz w:val="24"/>
          <w:szCs w:val="24"/>
        </w:rPr>
        <w:t>e</w:t>
      </w:r>
      <w:r w:rsidRPr="00875EEE">
        <w:rPr>
          <w:rFonts w:ascii="Arial" w:hAnsi="Arial" w:cs="Arial"/>
          <w:sz w:val="24"/>
          <w:szCs w:val="24"/>
        </w:rPr>
        <w:t xml:space="preserve"> aspects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As a national and politi</w:t>
      </w:r>
      <w:r>
        <w:rPr>
          <w:rFonts w:ascii="Arial" w:hAnsi="Arial" w:cs="Arial"/>
          <w:sz w:val="24"/>
          <w:szCs w:val="24"/>
        </w:rPr>
        <w:t>cal covenant, whereby, in a po</w:t>
      </w:r>
      <w:r w:rsidRPr="00875EEE">
        <w:rPr>
          <w:rFonts w:ascii="Arial" w:hAnsi="Arial" w:cs="Arial"/>
          <w:sz w:val="24"/>
          <w:szCs w:val="24"/>
        </w:rPr>
        <w:t>litical sense, they became his people, under his theocratic</w:t>
      </w:r>
      <w:r>
        <w:rPr>
          <w:rFonts w:ascii="Arial" w:hAnsi="Arial" w:cs="Arial"/>
          <w:sz w:val="24"/>
          <w:szCs w:val="24"/>
        </w:rPr>
        <w:t xml:space="preserve"> gov</w:t>
      </w:r>
      <w:r w:rsidRPr="00875EEE">
        <w:rPr>
          <w:rFonts w:ascii="Arial" w:hAnsi="Arial" w:cs="Arial"/>
          <w:sz w:val="24"/>
          <w:szCs w:val="24"/>
        </w:rPr>
        <w:t>ernment, and</w:t>
      </w:r>
      <w:r>
        <w:rPr>
          <w:rFonts w:ascii="Arial" w:hAnsi="Arial" w:cs="Arial"/>
          <w:sz w:val="24"/>
          <w:szCs w:val="24"/>
        </w:rPr>
        <w:t>,</w:t>
      </w:r>
      <w:r w:rsidRPr="00875EEE">
        <w:rPr>
          <w:rFonts w:ascii="Arial" w:hAnsi="Arial" w:cs="Arial"/>
          <w:sz w:val="24"/>
          <w:szCs w:val="24"/>
        </w:rPr>
        <w:t xml:space="preserve"> in this </w:t>
      </w:r>
      <w:r>
        <w:rPr>
          <w:rFonts w:ascii="Arial" w:hAnsi="Arial" w:cs="Arial"/>
          <w:sz w:val="24"/>
          <w:szCs w:val="24"/>
        </w:rPr>
        <w:t>unique</w:t>
      </w:r>
      <w:r w:rsidRPr="00875EEE">
        <w:rPr>
          <w:rFonts w:ascii="Arial" w:hAnsi="Arial" w:cs="Arial"/>
          <w:sz w:val="24"/>
          <w:szCs w:val="24"/>
        </w:rPr>
        <w:t xml:space="preserve"> sense</w:t>
      </w:r>
      <w:r>
        <w:rPr>
          <w:rFonts w:ascii="Arial" w:hAnsi="Arial" w:cs="Arial"/>
          <w:sz w:val="24"/>
          <w:szCs w:val="24"/>
        </w:rPr>
        <w:t>,</w:t>
      </w:r>
      <w:r w:rsidRPr="00875EEE">
        <w:rPr>
          <w:rFonts w:ascii="Arial" w:hAnsi="Arial" w:cs="Arial"/>
          <w:sz w:val="24"/>
          <w:szCs w:val="24"/>
        </w:rPr>
        <w:t xml:space="preserve"> he became their God. The church and the state were identical. In one aspect the whole system had reference to this relation.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It was in one aspect a legal covenant, because the moral law, obedience to which was the condition of the covenant of </w:t>
      </w:r>
      <w:r>
        <w:rPr>
          <w:rFonts w:ascii="Arial" w:hAnsi="Arial" w:cs="Arial"/>
          <w:sz w:val="24"/>
          <w:szCs w:val="24"/>
        </w:rPr>
        <w:t>works, was prominently set out</w:t>
      </w:r>
      <w:r w:rsidRPr="00875EEE">
        <w:rPr>
          <w:rFonts w:ascii="Arial" w:hAnsi="Arial" w:cs="Arial"/>
          <w:sz w:val="24"/>
          <w:szCs w:val="24"/>
        </w:rPr>
        <w:t>, and conformity to this law was made the condition of God’s favo</w:t>
      </w:r>
      <w:r>
        <w:rPr>
          <w:rFonts w:ascii="Arial" w:hAnsi="Arial" w:cs="Arial"/>
          <w:sz w:val="24"/>
          <w:szCs w:val="24"/>
        </w:rPr>
        <w:t>u</w:t>
      </w:r>
      <w:r w:rsidRPr="00875EEE">
        <w:rPr>
          <w:rFonts w:ascii="Arial" w:hAnsi="Arial" w:cs="Arial"/>
          <w:sz w:val="24"/>
          <w:szCs w:val="24"/>
        </w:rPr>
        <w:t xml:space="preserve">r, and of all national blessings. Even the ceremonial system in its merely literal, and apart from its symbolic aspect, was </w:t>
      </w:r>
      <w:r w:rsidRPr="00875EEE">
        <w:rPr>
          <w:rFonts w:ascii="Arial" w:hAnsi="Arial" w:cs="Arial"/>
          <w:sz w:val="24"/>
          <w:szCs w:val="24"/>
        </w:rPr>
        <w:lastRenderedPageBreak/>
        <w:t>also a rule of works, for cursed was he that confirm</w:t>
      </w:r>
      <w:r>
        <w:rPr>
          <w:rFonts w:ascii="Arial" w:hAnsi="Arial" w:cs="Arial"/>
          <w:sz w:val="24"/>
          <w:szCs w:val="24"/>
        </w:rPr>
        <w:t>s</w:t>
      </w:r>
      <w:r w:rsidRPr="00875EEE">
        <w:rPr>
          <w:rFonts w:ascii="Arial" w:hAnsi="Arial" w:cs="Arial"/>
          <w:sz w:val="24"/>
          <w:szCs w:val="24"/>
        </w:rPr>
        <w:t xml:space="preserve"> not all the words of this law to do them. — Deut. </w:t>
      </w:r>
      <w:r>
        <w:rPr>
          <w:rFonts w:ascii="Arial" w:hAnsi="Arial" w:cs="Arial"/>
          <w:sz w:val="24"/>
          <w:szCs w:val="24"/>
        </w:rPr>
        <w:t>27:</w:t>
      </w:r>
      <w:r w:rsidRPr="00875EEE">
        <w:rPr>
          <w:rFonts w:ascii="Arial" w:hAnsi="Arial" w:cs="Arial"/>
          <w:sz w:val="24"/>
          <w:szCs w:val="24"/>
        </w:rPr>
        <w:t xml:space="preserve">26.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But in the symbolic and typical significance of all the Mosaic institutions, they were a clearer and fuller revelation of the provisions of the covenant of grace than had ever before been made. This</w:t>
      </w:r>
      <w:r>
        <w:rPr>
          <w:rFonts w:ascii="Arial" w:hAnsi="Arial" w:cs="Arial"/>
          <w:sz w:val="24"/>
          <w:szCs w:val="24"/>
        </w:rPr>
        <w:t>,</w:t>
      </w:r>
      <w:r w:rsidRPr="00875EEE">
        <w:rPr>
          <w:rFonts w:ascii="Arial" w:hAnsi="Arial" w:cs="Arial"/>
          <w:sz w:val="24"/>
          <w:szCs w:val="24"/>
        </w:rPr>
        <w:t xml:space="preserve"> Paul abundantly proves throughout the Epistle to the Hebrews. — Hodge on </w:t>
      </w:r>
      <w:r w:rsidRPr="00933ED7">
        <w:rPr>
          <w:rFonts w:ascii="Arial" w:hAnsi="Arial" w:cs="Arial"/>
          <w:i/>
          <w:iCs/>
          <w:sz w:val="24"/>
          <w:szCs w:val="24"/>
        </w:rPr>
        <w:t>Romans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w:t>
      </w:r>
      <w:r>
        <w:rPr>
          <w:rFonts w:ascii="Arial" w:hAnsi="Arial" w:cs="Arial"/>
          <w:sz w:val="24"/>
          <w:szCs w:val="24"/>
        </w:rPr>
        <w:t>6</w:t>
      </w:r>
      <w:r w:rsidRPr="00875EEE">
        <w:rPr>
          <w:rFonts w:ascii="Arial" w:hAnsi="Arial" w:cs="Arial"/>
          <w:sz w:val="24"/>
          <w:szCs w:val="24"/>
        </w:rPr>
        <w:t>. What are the characteristic differences between the dispensa</w:t>
      </w:r>
      <w:r>
        <w:rPr>
          <w:rFonts w:ascii="Arial" w:hAnsi="Arial" w:cs="Arial"/>
          <w:sz w:val="24"/>
          <w:szCs w:val="24"/>
        </w:rPr>
        <w:t>t</w:t>
      </w:r>
      <w:r w:rsidRPr="00875EEE">
        <w:rPr>
          <w:rFonts w:ascii="Arial" w:hAnsi="Arial" w:cs="Arial"/>
          <w:sz w:val="24"/>
          <w:szCs w:val="24"/>
        </w:rPr>
        <w:t xml:space="preserve">ion of the covenant of grace under the law of Moses and </w:t>
      </w:r>
      <w:r>
        <w:rPr>
          <w:rFonts w:ascii="Arial" w:hAnsi="Arial" w:cs="Arial"/>
          <w:sz w:val="24"/>
          <w:szCs w:val="24"/>
        </w:rPr>
        <w:t>after</w:t>
      </w:r>
      <w:r w:rsidRPr="00875EEE">
        <w:rPr>
          <w:rFonts w:ascii="Arial" w:hAnsi="Arial" w:cs="Arial"/>
          <w:sz w:val="24"/>
          <w:szCs w:val="24"/>
        </w:rPr>
        <w:t xml:space="preserve"> the advent of Christ?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These differe</w:t>
      </w:r>
      <w:r>
        <w:rPr>
          <w:rFonts w:ascii="Arial" w:hAnsi="Arial" w:cs="Arial"/>
          <w:sz w:val="24"/>
          <w:szCs w:val="24"/>
        </w:rPr>
        <w:t>nce</w:t>
      </w:r>
      <w:r w:rsidRPr="00875EEE">
        <w:rPr>
          <w:rFonts w:ascii="Arial" w:hAnsi="Arial" w:cs="Arial"/>
          <w:sz w:val="24"/>
          <w:szCs w:val="24"/>
        </w:rPr>
        <w:t>s, of course, re</w:t>
      </w:r>
      <w:r>
        <w:rPr>
          <w:rFonts w:ascii="Arial" w:hAnsi="Arial" w:cs="Arial"/>
          <w:sz w:val="24"/>
          <w:szCs w:val="24"/>
        </w:rPr>
        <w:t>late only to the mode of adminis</w:t>
      </w:r>
      <w:r w:rsidRPr="00875EEE">
        <w:rPr>
          <w:rFonts w:ascii="Arial" w:hAnsi="Arial" w:cs="Arial"/>
          <w:sz w:val="24"/>
          <w:szCs w:val="24"/>
        </w:rPr>
        <w:t xml:space="preserve">tration, and not to the matter of the truth revealed, nor of the grace administered.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 t</w:t>
      </w:r>
      <w:r>
        <w:rPr>
          <w:rFonts w:ascii="Arial" w:hAnsi="Arial" w:cs="Arial"/>
          <w:sz w:val="24"/>
          <w:szCs w:val="24"/>
        </w:rPr>
        <w:t>ruth was then signified by sym</w:t>
      </w:r>
      <w:r w:rsidRPr="00875EEE">
        <w:rPr>
          <w:rFonts w:ascii="Arial" w:hAnsi="Arial" w:cs="Arial"/>
          <w:sz w:val="24"/>
          <w:szCs w:val="24"/>
        </w:rPr>
        <w:t xml:space="preserve">bols, which, at the same time, were types of the real atonement for sin afterwards to be made. Now the truth is revealed in the plain gospel history.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revelation was less full</w:t>
      </w:r>
      <w:r>
        <w:rPr>
          <w:rFonts w:ascii="Arial" w:hAnsi="Arial" w:cs="Arial"/>
          <w:sz w:val="24"/>
          <w:szCs w:val="24"/>
        </w:rPr>
        <w:t>,</w:t>
      </w:r>
      <w:r w:rsidRPr="00875EEE">
        <w:rPr>
          <w:rFonts w:ascii="Arial" w:hAnsi="Arial" w:cs="Arial"/>
          <w:sz w:val="24"/>
          <w:szCs w:val="24"/>
        </w:rPr>
        <w:t xml:space="preserve"> as well as less clear.</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It was so encumbered with ceremonies as to be comparatively a </w:t>
      </w:r>
      <w:r>
        <w:rPr>
          <w:rFonts w:ascii="Arial" w:hAnsi="Arial" w:cs="Arial"/>
          <w:sz w:val="24"/>
          <w:szCs w:val="24"/>
        </w:rPr>
        <w:t>worldly</w:t>
      </w:r>
      <w:r w:rsidRPr="00875EEE">
        <w:rPr>
          <w:rFonts w:ascii="Arial" w:hAnsi="Arial" w:cs="Arial"/>
          <w:sz w:val="24"/>
          <w:szCs w:val="24"/>
        </w:rPr>
        <w:t xml:space="preserve"> dispensation. The present dispensation is spiritual.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It was confined to one </w:t>
      </w:r>
      <w:r>
        <w:rPr>
          <w:rFonts w:ascii="Arial" w:hAnsi="Arial" w:cs="Arial"/>
          <w:sz w:val="24"/>
          <w:szCs w:val="24"/>
        </w:rPr>
        <w:t>people. The present dis</w:t>
      </w:r>
      <w:r w:rsidRPr="00875EEE">
        <w:rPr>
          <w:rFonts w:ascii="Arial" w:hAnsi="Arial" w:cs="Arial"/>
          <w:sz w:val="24"/>
          <w:szCs w:val="24"/>
        </w:rPr>
        <w:t>pensation, disembarrassed from all national organis</w:t>
      </w:r>
      <w:r>
        <w:rPr>
          <w:rFonts w:ascii="Arial" w:hAnsi="Arial" w:cs="Arial"/>
          <w:sz w:val="24"/>
          <w:szCs w:val="24"/>
        </w:rPr>
        <w:t>a</w:t>
      </w:r>
      <w:r w:rsidRPr="00875EEE">
        <w:rPr>
          <w:rFonts w:ascii="Arial" w:hAnsi="Arial" w:cs="Arial"/>
          <w:sz w:val="24"/>
          <w:szCs w:val="24"/>
        </w:rPr>
        <w:t>tions, e</w:t>
      </w:r>
      <w:r>
        <w:rPr>
          <w:rFonts w:ascii="Arial" w:hAnsi="Arial" w:cs="Arial"/>
          <w:sz w:val="24"/>
          <w:szCs w:val="24"/>
        </w:rPr>
        <w:t>m</w:t>
      </w:r>
      <w:r w:rsidRPr="00875EEE">
        <w:rPr>
          <w:rFonts w:ascii="Arial" w:hAnsi="Arial" w:cs="Arial"/>
          <w:sz w:val="24"/>
          <w:szCs w:val="24"/>
        </w:rPr>
        <w:t xml:space="preserve">braces the whole earth.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T</w:t>
      </w:r>
      <w:r>
        <w:rPr>
          <w:rFonts w:ascii="Arial" w:hAnsi="Arial" w:cs="Arial"/>
          <w:sz w:val="24"/>
          <w:szCs w:val="24"/>
        </w:rPr>
        <w:t>he former method of administra</w:t>
      </w:r>
      <w:r w:rsidRPr="00875EEE">
        <w:rPr>
          <w:rFonts w:ascii="Arial" w:hAnsi="Arial" w:cs="Arial"/>
          <w:sz w:val="24"/>
          <w:szCs w:val="24"/>
        </w:rPr>
        <w:t>tion was evidently preparatory to the present, which is fina</w:t>
      </w:r>
      <w:r>
        <w:rPr>
          <w:rFonts w:ascii="Arial" w:hAnsi="Arial" w:cs="Arial"/>
          <w:sz w:val="24"/>
          <w:szCs w:val="24"/>
        </w:rPr>
        <w:t>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Pr="00933ED7" w:rsidRDefault="00283EF3" w:rsidP="00283EF3">
      <w:pPr>
        <w:spacing w:after="0" w:line="276" w:lineRule="auto"/>
        <w:jc w:val="center"/>
        <w:rPr>
          <w:rFonts w:ascii="Arial" w:hAnsi="Arial" w:cs="Arial"/>
          <w:b/>
          <w:bCs/>
          <w:sz w:val="28"/>
          <w:szCs w:val="28"/>
        </w:rPr>
      </w:pPr>
      <w:r w:rsidRPr="00933ED7">
        <w:rPr>
          <w:rFonts w:ascii="Arial" w:hAnsi="Arial" w:cs="Arial"/>
          <w:b/>
          <w:bCs/>
          <w:sz w:val="28"/>
          <w:szCs w:val="28"/>
        </w:rPr>
        <w:lastRenderedPageBreak/>
        <w:t>CHAPTER 20.</w:t>
      </w:r>
    </w:p>
    <w:p w:rsidR="00283EF3" w:rsidRPr="00933ED7" w:rsidRDefault="00283EF3" w:rsidP="00283EF3">
      <w:pPr>
        <w:spacing w:after="0" w:line="276" w:lineRule="auto"/>
        <w:jc w:val="center"/>
        <w:rPr>
          <w:rFonts w:ascii="Arial" w:hAnsi="Arial" w:cs="Arial"/>
          <w:b/>
          <w:bCs/>
          <w:sz w:val="28"/>
          <w:szCs w:val="28"/>
        </w:rPr>
      </w:pPr>
    </w:p>
    <w:p w:rsidR="00283EF3" w:rsidRPr="00933ED7" w:rsidRDefault="00283EF3" w:rsidP="00283EF3">
      <w:pPr>
        <w:spacing w:after="0" w:line="276" w:lineRule="auto"/>
        <w:jc w:val="center"/>
        <w:rPr>
          <w:rFonts w:ascii="Arial" w:hAnsi="Arial" w:cs="Arial"/>
          <w:b/>
          <w:bCs/>
          <w:sz w:val="28"/>
          <w:szCs w:val="28"/>
        </w:rPr>
      </w:pPr>
      <w:r w:rsidRPr="00933ED7">
        <w:rPr>
          <w:rFonts w:ascii="Arial" w:hAnsi="Arial" w:cs="Arial"/>
          <w:b/>
          <w:bCs/>
          <w:sz w:val="28"/>
          <w:szCs w:val="28"/>
        </w:rPr>
        <w:t>THE PERSON OF CHRIST.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How can it be proved that the promised Messiah of th</w:t>
      </w:r>
      <w:r>
        <w:rPr>
          <w:rFonts w:ascii="Arial" w:hAnsi="Arial" w:cs="Arial"/>
          <w:sz w:val="24"/>
          <w:szCs w:val="24"/>
        </w:rPr>
        <w:t xml:space="preserve">e </w:t>
      </w:r>
      <w:r w:rsidRPr="00875EEE">
        <w:rPr>
          <w:rFonts w:ascii="Arial" w:hAnsi="Arial" w:cs="Arial"/>
          <w:sz w:val="24"/>
          <w:szCs w:val="24"/>
        </w:rPr>
        <w:t>Je</w:t>
      </w:r>
      <w:r>
        <w:rPr>
          <w:rFonts w:ascii="Arial" w:hAnsi="Arial" w:cs="Arial"/>
          <w:sz w:val="24"/>
          <w:szCs w:val="24"/>
        </w:rPr>
        <w:t>w</w:t>
      </w:r>
      <w:r w:rsidRPr="00875EEE">
        <w:rPr>
          <w:rFonts w:ascii="Arial" w:hAnsi="Arial" w:cs="Arial"/>
          <w:sz w:val="24"/>
          <w:szCs w:val="24"/>
        </w:rPr>
        <w:t>ish Scriptures has already co</w:t>
      </w:r>
      <w:r>
        <w:rPr>
          <w:rFonts w:ascii="Arial" w:hAnsi="Arial" w:cs="Arial"/>
          <w:sz w:val="24"/>
          <w:szCs w:val="24"/>
        </w:rPr>
        <w:t>m</w:t>
      </w:r>
      <w:r w:rsidRPr="00875EEE">
        <w:rPr>
          <w:rFonts w:ascii="Arial" w:hAnsi="Arial" w:cs="Arial"/>
          <w:sz w:val="24"/>
          <w:szCs w:val="24"/>
        </w:rPr>
        <w:t>e, and that Jesus C</w:t>
      </w:r>
      <w:r>
        <w:rPr>
          <w:rFonts w:ascii="Arial" w:hAnsi="Arial" w:cs="Arial"/>
          <w:sz w:val="24"/>
          <w:szCs w:val="24"/>
        </w:rPr>
        <w:t>h</w:t>
      </w:r>
      <w:r w:rsidRPr="00875EEE">
        <w:rPr>
          <w:rFonts w:ascii="Arial" w:hAnsi="Arial" w:cs="Arial"/>
          <w:sz w:val="24"/>
          <w:szCs w:val="24"/>
        </w:rPr>
        <w:t xml:space="preserve">rist is that person?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 prove</w:t>
      </w:r>
      <w:r>
        <w:rPr>
          <w:rFonts w:ascii="Arial" w:hAnsi="Arial" w:cs="Arial"/>
          <w:sz w:val="24"/>
          <w:szCs w:val="24"/>
        </w:rPr>
        <w:t>,</w:t>
      </w:r>
      <w:r w:rsidRPr="00875EEE">
        <w:rPr>
          <w:rFonts w:ascii="Arial" w:hAnsi="Arial" w:cs="Arial"/>
          <w:sz w:val="24"/>
          <w:szCs w:val="24"/>
        </w:rPr>
        <w:t xml:space="preserve"> </w:t>
      </w:r>
      <w:r w:rsidRPr="007907B9">
        <w:rPr>
          <w:rFonts w:ascii="Arial" w:hAnsi="Arial" w:cs="Arial"/>
          <w:b/>
          <w:bCs/>
          <w:sz w:val="24"/>
          <w:szCs w:val="24"/>
        </w:rPr>
        <w:t>firstly</w:t>
      </w:r>
      <w:r>
        <w:rPr>
          <w:rFonts w:ascii="Arial" w:hAnsi="Arial" w:cs="Arial"/>
          <w:sz w:val="24"/>
          <w:szCs w:val="24"/>
        </w:rPr>
        <w:t xml:space="preserve">, </w:t>
      </w:r>
      <w:r w:rsidRPr="00875EEE">
        <w:rPr>
          <w:rFonts w:ascii="Arial" w:hAnsi="Arial" w:cs="Arial"/>
          <w:sz w:val="24"/>
          <w:szCs w:val="24"/>
        </w:rPr>
        <w:t xml:space="preserve">that he must have already come by showing that the conditions of time and circumstances, which the prophets declare should mark his advent, are no longer possible. We </w:t>
      </w:r>
      <w:r>
        <w:rPr>
          <w:rFonts w:ascii="Arial" w:hAnsi="Arial" w:cs="Arial"/>
          <w:sz w:val="24"/>
          <w:szCs w:val="24"/>
        </w:rPr>
        <w:t>p</w:t>
      </w:r>
      <w:r w:rsidRPr="00875EEE">
        <w:rPr>
          <w:rFonts w:ascii="Arial" w:hAnsi="Arial" w:cs="Arial"/>
          <w:sz w:val="24"/>
          <w:szCs w:val="24"/>
        </w:rPr>
        <w:t xml:space="preserve">rove, </w:t>
      </w:r>
      <w:r w:rsidRPr="007907B9">
        <w:rPr>
          <w:rFonts w:ascii="Arial" w:hAnsi="Arial" w:cs="Arial"/>
          <w:b/>
          <w:bCs/>
          <w:sz w:val="24"/>
          <w:szCs w:val="24"/>
        </w:rPr>
        <w:t>secondly</w:t>
      </w:r>
      <w:r w:rsidRPr="00875EEE">
        <w:rPr>
          <w:rFonts w:ascii="Arial" w:hAnsi="Arial" w:cs="Arial"/>
          <w:sz w:val="24"/>
          <w:szCs w:val="24"/>
        </w:rPr>
        <w:t xml:space="preserve">, that Jesus of Nazareth was that person by showing that everyone of those conditions was fulfilled in him.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Prove that Gen. </w:t>
      </w:r>
      <w:r>
        <w:rPr>
          <w:rFonts w:ascii="Arial" w:hAnsi="Arial" w:cs="Arial"/>
          <w:sz w:val="24"/>
          <w:szCs w:val="24"/>
        </w:rPr>
        <w:t>49:</w:t>
      </w:r>
      <w:r w:rsidRPr="00875EEE">
        <w:rPr>
          <w:rFonts w:ascii="Arial" w:hAnsi="Arial" w:cs="Arial"/>
          <w:sz w:val="24"/>
          <w:szCs w:val="24"/>
        </w:rPr>
        <w:t>10 refers to the Messiah, and show how it proves that the Messiah must have already com</w:t>
      </w:r>
      <w:r>
        <w:rPr>
          <w:rFonts w:ascii="Arial" w:hAnsi="Arial" w:cs="Arial"/>
          <w:sz w:val="24"/>
          <w:szCs w:val="24"/>
        </w:rPr>
        <w:t>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original word, translated </w:t>
      </w:r>
      <w:r w:rsidRPr="00F3587A">
        <w:rPr>
          <w:rFonts w:ascii="Arial" w:hAnsi="Arial" w:cs="Arial"/>
          <w:i/>
          <w:iCs/>
          <w:sz w:val="24"/>
          <w:szCs w:val="24"/>
        </w:rPr>
        <w:t>shiloh</w:t>
      </w:r>
      <w:r w:rsidRPr="00875EEE">
        <w:rPr>
          <w:rFonts w:ascii="Arial" w:hAnsi="Arial" w:cs="Arial"/>
          <w:sz w:val="24"/>
          <w:szCs w:val="24"/>
        </w:rPr>
        <w:t xml:space="preserve"> signifies peace, and is applied </w:t>
      </w:r>
      <w:r>
        <w:rPr>
          <w:rFonts w:ascii="Arial" w:hAnsi="Arial" w:cs="Arial"/>
          <w:sz w:val="24"/>
          <w:szCs w:val="24"/>
        </w:rPr>
        <w:t>to the Messiah. (Compare Micah 5:</w:t>
      </w:r>
      <w:r w:rsidRPr="00875EEE">
        <w:rPr>
          <w:rFonts w:ascii="Arial" w:hAnsi="Arial" w:cs="Arial"/>
          <w:sz w:val="24"/>
          <w:szCs w:val="24"/>
        </w:rPr>
        <w:t xml:space="preserve">2, 5 with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6.) Besides, it is only to the Messiah that the gathering of the nations is to be, see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55:</w:t>
      </w:r>
      <w:r w:rsidRPr="00875EEE">
        <w:rPr>
          <w:rFonts w:ascii="Arial" w:hAnsi="Arial" w:cs="Arial"/>
          <w:sz w:val="24"/>
          <w:szCs w:val="24"/>
        </w:rPr>
        <w:t>5</w:t>
      </w:r>
      <w:r>
        <w:rPr>
          <w:rFonts w:ascii="Arial" w:hAnsi="Arial" w:cs="Arial"/>
          <w:sz w:val="24"/>
          <w:szCs w:val="24"/>
        </w:rPr>
        <w:t>, 60:</w:t>
      </w:r>
      <w:r w:rsidRPr="00875EEE">
        <w:rPr>
          <w:rFonts w:ascii="Arial" w:hAnsi="Arial" w:cs="Arial"/>
          <w:sz w:val="24"/>
          <w:szCs w:val="24"/>
        </w:rPr>
        <w:t xml:space="preserve">3; Hag. </w:t>
      </w:r>
      <w:r>
        <w:rPr>
          <w:rFonts w:ascii="Arial" w:hAnsi="Arial" w:cs="Arial"/>
          <w:sz w:val="24"/>
          <w:szCs w:val="24"/>
        </w:rPr>
        <w:t>2:</w:t>
      </w:r>
      <w:r w:rsidRPr="00875EEE">
        <w:rPr>
          <w:rFonts w:ascii="Arial" w:hAnsi="Arial" w:cs="Arial"/>
          <w:sz w:val="24"/>
          <w:szCs w:val="24"/>
        </w:rPr>
        <w:t xml:space="preserve">7. The Jews, moreover, have always </w:t>
      </w:r>
      <w:r>
        <w:rPr>
          <w:rFonts w:ascii="Arial" w:hAnsi="Arial" w:cs="Arial"/>
          <w:sz w:val="24"/>
          <w:szCs w:val="24"/>
        </w:rPr>
        <w:t>understood</w:t>
      </w:r>
      <w:r w:rsidRPr="00875EEE">
        <w:rPr>
          <w:rFonts w:ascii="Arial" w:hAnsi="Arial" w:cs="Arial"/>
          <w:sz w:val="24"/>
          <w:szCs w:val="24"/>
        </w:rPr>
        <w:t xml:space="preserve"> this passage as referring to the Messiah.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Up to the time of the birth of Jesus Christ</w:t>
      </w:r>
      <w:r>
        <w:rPr>
          <w:rFonts w:ascii="Arial" w:hAnsi="Arial" w:cs="Arial"/>
          <w:sz w:val="24"/>
          <w:szCs w:val="24"/>
        </w:rPr>
        <w:t>,</w:t>
      </w:r>
      <w:r w:rsidRPr="00875EEE">
        <w:rPr>
          <w:rFonts w:ascii="Arial" w:hAnsi="Arial" w:cs="Arial"/>
          <w:sz w:val="24"/>
          <w:szCs w:val="24"/>
        </w:rPr>
        <w:t xml:space="preserve"> the sceptre and the lawgiver did remain with Judah; but seventy years after his birth, at the destruction of Jerusalem, they finally departed. If the advent of the Messiah had not occurred previously this prophecy is false.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t>
      </w:r>
      <w:r>
        <w:rPr>
          <w:rFonts w:ascii="Arial" w:hAnsi="Arial" w:cs="Arial"/>
          <w:sz w:val="24"/>
          <w:szCs w:val="24"/>
        </w:rPr>
        <w:t>Explain</w:t>
      </w:r>
      <w:r w:rsidRPr="00875EEE">
        <w:rPr>
          <w:rFonts w:ascii="Arial" w:hAnsi="Arial" w:cs="Arial"/>
          <w:sz w:val="24"/>
          <w:szCs w:val="24"/>
        </w:rPr>
        <w:t xml:space="preserve"> the same with reference to the prophecy of Dan. </w:t>
      </w:r>
      <w:r>
        <w:rPr>
          <w:rFonts w:ascii="Arial" w:hAnsi="Arial" w:cs="Arial"/>
          <w:sz w:val="24"/>
          <w:szCs w:val="24"/>
        </w:rPr>
        <w:t>9:</w:t>
      </w:r>
      <w:r w:rsidRPr="00875EEE">
        <w:rPr>
          <w:rFonts w:ascii="Arial" w:hAnsi="Arial" w:cs="Arial"/>
          <w:sz w:val="24"/>
          <w:szCs w:val="24"/>
        </w:rPr>
        <w:t xml:space="preserve">24-27.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prophecy refers expressly to the Messiah, and to </w:t>
      </w:r>
      <w:r>
        <w:rPr>
          <w:rFonts w:ascii="Arial" w:hAnsi="Arial" w:cs="Arial"/>
          <w:sz w:val="24"/>
          <w:szCs w:val="24"/>
        </w:rPr>
        <w:t>h</w:t>
      </w:r>
      <w:r w:rsidRPr="00875EEE">
        <w:rPr>
          <w:rFonts w:ascii="Arial" w:hAnsi="Arial" w:cs="Arial"/>
          <w:sz w:val="24"/>
          <w:szCs w:val="24"/>
        </w:rPr>
        <w:t xml:space="preserve">is </w:t>
      </w:r>
      <w:r>
        <w:rPr>
          <w:rFonts w:ascii="Arial" w:hAnsi="Arial" w:cs="Arial"/>
          <w:sz w:val="24"/>
          <w:szCs w:val="24"/>
        </w:rPr>
        <w:t>unique</w:t>
      </w:r>
      <w:r w:rsidRPr="00875EEE">
        <w:rPr>
          <w:rFonts w:ascii="Arial" w:hAnsi="Arial" w:cs="Arial"/>
          <w:sz w:val="24"/>
          <w:szCs w:val="24"/>
        </w:rPr>
        <w:t xml:space="preserve"> and exclusive work. T</w:t>
      </w:r>
      <w:r>
        <w:rPr>
          <w:rFonts w:ascii="Arial" w:hAnsi="Arial" w:cs="Arial"/>
          <w:sz w:val="24"/>
          <w:szCs w:val="24"/>
        </w:rPr>
        <w:t>hat the seventy weeks here men</w:t>
      </w:r>
      <w:r w:rsidRPr="00875EEE">
        <w:rPr>
          <w:rFonts w:ascii="Arial" w:hAnsi="Arial" w:cs="Arial"/>
          <w:sz w:val="24"/>
          <w:szCs w:val="24"/>
        </w:rPr>
        <w:t xml:space="preserve">tioned are to be interpreted weeks of years is certain, </w:t>
      </w:r>
      <w:r w:rsidRPr="00F3587A">
        <w:rPr>
          <w:rFonts w:ascii="Arial" w:hAnsi="Arial" w:cs="Arial"/>
          <w:b/>
          <w:bCs/>
          <w:sz w:val="24"/>
          <w:szCs w:val="24"/>
        </w:rPr>
        <w:t>1st</w:t>
      </w:r>
      <w:r w:rsidRPr="00875EEE">
        <w:rPr>
          <w:rFonts w:ascii="Arial" w:hAnsi="Arial" w:cs="Arial"/>
          <w:sz w:val="24"/>
          <w:szCs w:val="24"/>
        </w:rPr>
        <w:t>, from the fact that it was th</w:t>
      </w:r>
      <w:r>
        <w:rPr>
          <w:rFonts w:ascii="Arial" w:hAnsi="Arial" w:cs="Arial"/>
          <w:sz w:val="24"/>
          <w:szCs w:val="24"/>
        </w:rPr>
        <w:t>e</w:t>
      </w:r>
      <w:r w:rsidRPr="00875EEE">
        <w:rPr>
          <w:rFonts w:ascii="Arial" w:hAnsi="Arial" w:cs="Arial"/>
          <w:sz w:val="24"/>
          <w:szCs w:val="24"/>
        </w:rPr>
        <w:t xml:space="preserve"> Jewish custom so to divide time; </w:t>
      </w:r>
      <w:r w:rsidRPr="00F3587A">
        <w:rPr>
          <w:rFonts w:ascii="Arial" w:hAnsi="Arial" w:cs="Arial"/>
          <w:b/>
          <w:bCs/>
          <w:sz w:val="24"/>
          <w:szCs w:val="24"/>
        </w:rPr>
        <w:t>2nd</w:t>
      </w:r>
      <w:r w:rsidRPr="00875EEE">
        <w:rPr>
          <w:rFonts w:ascii="Arial" w:hAnsi="Arial" w:cs="Arial"/>
          <w:sz w:val="24"/>
          <w:szCs w:val="24"/>
        </w:rPr>
        <w:t xml:space="preserve">, from the fact that this was precisely the common usage of the prophetic books, see Ezek. </w:t>
      </w:r>
      <w:r>
        <w:rPr>
          <w:rFonts w:ascii="Arial" w:hAnsi="Arial" w:cs="Arial"/>
          <w:sz w:val="24"/>
          <w:szCs w:val="24"/>
        </w:rPr>
        <w:t>4:</w:t>
      </w:r>
      <w:r w:rsidRPr="00875EEE">
        <w:rPr>
          <w:rFonts w:ascii="Arial" w:hAnsi="Arial" w:cs="Arial"/>
          <w:sz w:val="24"/>
          <w:szCs w:val="24"/>
        </w:rPr>
        <w:t xml:space="preserve">6;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12:</w:t>
      </w:r>
      <w:r w:rsidRPr="00875EEE">
        <w:rPr>
          <w:rFonts w:ascii="Arial" w:hAnsi="Arial" w:cs="Arial"/>
          <w:sz w:val="24"/>
          <w:szCs w:val="24"/>
        </w:rPr>
        <w:t>6</w:t>
      </w:r>
      <w:r>
        <w:rPr>
          <w:rFonts w:ascii="Arial" w:hAnsi="Arial" w:cs="Arial"/>
          <w:sz w:val="24"/>
          <w:szCs w:val="24"/>
        </w:rPr>
        <w:t>, 13:</w:t>
      </w:r>
      <w:r w:rsidRPr="00875EEE">
        <w:rPr>
          <w:rFonts w:ascii="Arial" w:hAnsi="Arial" w:cs="Arial"/>
          <w:sz w:val="24"/>
          <w:szCs w:val="24"/>
        </w:rPr>
        <w:t xml:space="preserve">5; </w:t>
      </w:r>
      <w:r w:rsidRPr="00F3587A">
        <w:rPr>
          <w:rFonts w:ascii="Arial" w:hAnsi="Arial" w:cs="Arial"/>
          <w:b/>
          <w:bCs/>
          <w:sz w:val="24"/>
          <w:szCs w:val="24"/>
        </w:rPr>
        <w:t>3rd</w:t>
      </w:r>
      <w:r w:rsidRPr="00875EEE">
        <w:rPr>
          <w:rFonts w:ascii="Arial" w:hAnsi="Arial" w:cs="Arial"/>
          <w:sz w:val="24"/>
          <w:szCs w:val="24"/>
        </w:rPr>
        <w:t xml:space="preserve">, from the fact that the literal application of the language as seventy </w:t>
      </w:r>
      <w:r>
        <w:rPr>
          <w:rFonts w:ascii="Arial" w:hAnsi="Arial" w:cs="Arial"/>
          <w:sz w:val="24"/>
          <w:szCs w:val="24"/>
        </w:rPr>
        <w:t>usual</w:t>
      </w:r>
      <w:r w:rsidRPr="00875EEE">
        <w:rPr>
          <w:rFonts w:ascii="Arial" w:hAnsi="Arial" w:cs="Arial"/>
          <w:sz w:val="24"/>
          <w:szCs w:val="24"/>
        </w:rPr>
        <w:t xml:space="preserve"> weeks is impracticable.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prophecy is, that seven weeks of years, or forty-nine years from the end of the captivity, the city would be rebuilt That sixty-two weeks of years, or four hundred and thirty-four years after the rebuilding of the city, the Messiah should appear, and that during the </w:t>
      </w:r>
      <w:r>
        <w:rPr>
          <w:rFonts w:ascii="Arial" w:hAnsi="Arial" w:cs="Arial"/>
          <w:sz w:val="24"/>
          <w:szCs w:val="24"/>
        </w:rPr>
        <w:t>p</w:t>
      </w:r>
      <w:r w:rsidRPr="00875EEE">
        <w:rPr>
          <w:rFonts w:ascii="Arial" w:hAnsi="Arial" w:cs="Arial"/>
          <w:sz w:val="24"/>
          <w:szCs w:val="24"/>
        </w:rPr>
        <w:t>eriod of one week of years he should confirm th</w:t>
      </w:r>
      <w:r>
        <w:rPr>
          <w:rFonts w:ascii="Arial" w:hAnsi="Arial" w:cs="Arial"/>
          <w:sz w:val="24"/>
          <w:szCs w:val="24"/>
        </w:rPr>
        <w:t xml:space="preserve">e </w:t>
      </w:r>
      <w:r w:rsidRPr="00875EEE">
        <w:rPr>
          <w:rFonts w:ascii="Arial" w:hAnsi="Arial" w:cs="Arial"/>
          <w:sz w:val="24"/>
          <w:szCs w:val="24"/>
        </w:rPr>
        <w:t xml:space="preserve">covenant, and in the midst of the week be cut off.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There is some doubt as to the precise date from which the calculation ought to commence. The greatest difference, however, is only ten years, and the mos</w:t>
      </w:r>
      <w:r>
        <w:rPr>
          <w:rFonts w:ascii="Arial" w:hAnsi="Arial" w:cs="Arial"/>
          <w:sz w:val="24"/>
          <w:szCs w:val="24"/>
        </w:rPr>
        <w:t>t probable date causes the pro</w:t>
      </w:r>
      <w:r w:rsidRPr="00875EEE">
        <w:rPr>
          <w:rFonts w:ascii="Arial" w:hAnsi="Arial" w:cs="Arial"/>
          <w:sz w:val="24"/>
          <w:szCs w:val="24"/>
        </w:rPr>
        <w:t xml:space="preserve">phecy to coincide precisely with the history of Jesus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What prophecies, relating </w:t>
      </w:r>
      <w:r>
        <w:rPr>
          <w:rFonts w:ascii="Arial" w:hAnsi="Arial" w:cs="Arial"/>
          <w:sz w:val="24"/>
          <w:szCs w:val="24"/>
        </w:rPr>
        <w:t>to the time, place, and circum</w:t>
      </w:r>
      <w:r w:rsidRPr="00875EEE">
        <w:rPr>
          <w:rFonts w:ascii="Arial" w:hAnsi="Arial" w:cs="Arial"/>
          <w:sz w:val="24"/>
          <w:szCs w:val="24"/>
        </w:rPr>
        <w:t xml:space="preserve">stances of the birth of the Messiah, have been fulfilled in Jesus of Nazareth?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to time, it was predicted that he should come before the sceptre departed from Judah (</w:t>
      </w:r>
      <w:r>
        <w:rPr>
          <w:rFonts w:ascii="Arial" w:hAnsi="Arial" w:cs="Arial"/>
          <w:sz w:val="24"/>
          <w:szCs w:val="24"/>
        </w:rPr>
        <w:t>G</w:t>
      </w:r>
      <w:r w:rsidRPr="00875EEE">
        <w:rPr>
          <w:rFonts w:ascii="Arial" w:hAnsi="Arial" w:cs="Arial"/>
          <w:sz w:val="24"/>
          <w:szCs w:val="24"/>
        </w:rPr>
        <w:t xml:space="preserve">en. </w:t>
      </w:r>
      <w:r>
        <w:rPr>
          <w:rFonts w:ascii="Arial" w:hAnsi="Arial" w:cs="Arial"/>
          <w:sz w:val="24"/>
          <w:szCs w:val="24"/>
        </w:rPr>
        <w:t>49:</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 at the end of four hundred and ninety years after the going </w:t>
      </w:r>
      <w:r>
        <w:rPr>
          <w:rFonts w:ascii="Arial" w:hAnsi="Arial" w:cs="Arial"/>
          <w:sz w:val="24"/>
          <w:szCs w:val="24"/>
        </w:rPr>
        <w:t>out</w:t>
      </w:r>
      <w:r w:rsidRPr="00875EEE">
        <w:rPr>
          <w:rFonts w:ascii="Arial" w:hAnsi="Arial" w:cs="Arial"/>
          <w:sz w:val="24"/>
          <w:szCs w:val="24"/>
        </w:rPr>
        <w:t xml:space="preserve"> of the command to rebuild Jerusalem, and while the</w:t>
      </w:r>
      <w:r>
        <w:rPr>
          <w:rFonts w:ascii="Arial" w:hAnsi="Arial" w:cs="Arial"/>
          <w:sz w:val="24"/>
          <w:szCs w:val="24"/>
        </w:rPr>
        <w:t xml:space="preserve"> second temple was still stand</w:t>
      </w:r>
      <w:r w:rsidRPr="00875EEE">
        <w:rPr>
          <w:rFonts w:ascii="Arial" w:hAnsi="Arial" w:cs="Arial"/>
          <w:sz w:val="24"/>
          <w:szCs w:val="24"/>
        </w:rPr>
        <w:t xml:space="preserve">ing. — Hag. </w:t>
      </w:r>
      <w:r>
        <w:rPr>
          <w:rFonts w:ascii="Arial" w:hAnsi="Arial" w:cs="Arial"/>
          <w:sz w:val="24"/>
          <w:szCs w:val="24"/>
        </w:rPr>
        <w:t>2:</w:t>
      </w:r>
      <w:r w:rsidRPr="00875EEE">
        <w:rPr>
          <w:rFonts w:ascii="Arial" w:hAnsi="Arial" w:cs="Arial"/>
          <w:sz w:val="24"/>
          <w:szCs w:val="24"/>
        </w:rPr>
        <w:t>9; Ma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to place and circumstan</w:t>
      </w:r>
      <w:r>
        <w:rPr>
          <w:rFonts w:ascii="Arial" w:hAnsi="Arial" w:cs="Arial"/>
          <w:sz w:val="24"/>
          <w:szCs w:val="24"/>
        </w:rPr>
        <w:t>ces, he was to be born in Beth</w:t>
      </w:r>
      <w:r w:rsidRPr="00875EEE">
        <w:rPr>
          <w:rFonts w:ascii="Arial" w:hAnsi="Arial" w:cs="Arial"/>
          <w:sz w:val="24"/>
          <w:szCs w:val="24"/>
        </w:rPr>
        <w:t xml:space="preserve">lehem, (Micah </w:t>
      </w:r>
      <w:r>
        <w:rPr>
          <w:rFonts w:ascii="Arial" w:hAnsi="Arial" w:cs="Arial"/>
          <w:sz w:val="24"/>
          <w:szCs w:val="24"/>
        </w:rPr>
        <w:t>5:</w:t>
      </w:r>
      <w:r w:rsidRPr="00875EEE">
        <w:rPr>
          <w:rFonts w:ascii="Arial" w:hAnsi="Arial" w:cs="Arial"/>
          <w:sz w:val="24"/>
          <w:szCs w:val="24"/>
        </w:rPr>
        <w:t>2) of the tribe</w:t>
      </w:r>
      <w:r>
        <w:rPr>
          <w:rFonts w:ascii="Arial" w:hAnsi="Arial" w:cs="Arial"/>
          <w:sz w:val="24"/>
          <w:szCs w:val="24"/>
        </w:rPr>
        <w:t xml:space="preserve"> of Judah, of the family of Da</w:t>
      </w:r>
      <w:r w:rsidRPr="00875EEE">
        <w:rPr>
          <w:rFonts w:ascii="Arial" w:hAnsi="Arial" w:cs="Arial"/>
          <w:sz w:val="24"/>
          <w:szCs w:val="24"/>
        </w:rPr>
        <w:t xml:space="preserve">vid, Jer. </w:t>
      </w:r>
      <w:r>
        <w:rPr>
          <w:rFonts w:ascii="Arial" w:hAnsi="Arial" w:cs="Arial"/>
          <w:sz w:val="24"/>
          <w:szCs w:val="24"/>
        </w:rPr>
        <w:t>23:</w:t>
      </w:r>
      <w:r w:rsidRPr="00875EEE">
        <w:rPr>
          <w:rFonts w:ascii="Arial" w:hAnsi="Arial" w:cs="Arial"/>
          <w:sz w:val="24"/>
          <w:szCs w:val="24"/>
        </w:rPr>
        <w:t xml:space="preserve">5-6. He was to be born of a virgin,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7:</w:t>
      </w:r>
      <w:r w:rsidRPr="00875EEE">
        <w:rPr>
          <w:rFonts w:ascii="Arial" w:hAnsi="Arial" w:cs="Arial"/>
          <w:sz w:val="24"/>
          <w:szCs w:val="24"/>
        </w:rPr>
        <w:t xml:space="preserve">14; and </w:t>
      </w:r>
      <w:r>
        <w:rPr>
          <w:rFonts w:ascii="Arial" w:hAnsi="Arial" w:cs="Arial"/>
          <w:sz w:val="24"/>
          <w:szCs w:val="24"/>
        </w:rPr>
        <w:t xml:space="preserve">was </w:t>
      </w:r>
      <w:r w:rsidRPr="00875EEE">
        <w:rPr>
          <w:rFonts w:ascii="Arial" w:hAnsi="Arial" w:cs="Arial"/>
          <w:sz w:val="24"/>
          <w:szCs w:val="24"/>
        </w:rPr>
        <w:t>to be preceded by a forerunner, Ma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1. All these met in Jesus Christ, and can never again be fulfilled in another, since the genealogies of tribes and families have been lost.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What remarkable characteristics of the Mes</w:t>
      </w:r>
      <w:r>
        <w:rPr>
          <w:rFonts w:ascii="Arial" w:hAnsi="Arial" w:cs="Arial"/>
          <w:sz w:val="24"/>
          <w:szCs w:val="24"/>
        </w:rPr>
        <w:t>s</w:t>
      </w:r>
      <w:r w:rsidRPr="00875EEE">
        <w:rPr>
          <w:rFonts w:ascii="Arial" w:hAnsi="Arial" w:cs="Arial"/>
          <w:sz w:val="24"/>
          <w:szCs w:val="24"/>
        </w:rPr>
        <w:t xml:space="preserve">iah, </w:t>
      </w:r>
      <w:r>
        <w:rPr>
          <w:rFonts w:ascii="Arial" w:hAnsi="Arial" w:cs="Arial"/>
          <w:sz w:val="24"/>
          <w:szCs w:val="24"/>
        </w:rPr>
        <w:t>are des</w:t>
      </w:r>
      <w:r w:rsidRPr="00875EEE">
        <w:rPr>
          <w:rFonts w:ascii="Arial" w:hAnsi="Arial" w:cs="Arial"/>
          <w:sz w:val="24"/>
          <w:szCs w:val="24"/>
        </w:rPr>
        <w:t xml:space="preserve">cribed in the Old Testament, </w:t>
      </w:r>
      <w:r>
        <w:rPr>
          <w:rFonts w:ascii="Arial" w:hAnsi="Arial" w:cs="Arial"/>
          <w:sz w:val="24"/>
          <w:szCs w:val="24"/>
        </w:rPr>
        <w:t xml:space="preserve">and </w:t>
      </w:r>
      <w:r w:rsidRPr="00875EEE">
        <w:rPr>
          <w:rFonts w:ascii="Arial" w:hAnsi="Arial" w:cs="Arial"/>
          <w:sz w:val="24"/>
          <w:szCs w:val="24"/>
        </w:rPr>
        <w:t xml:space="preserve">were verified in our Saviour? </w:t>
      </w:r>
    </w:p>
    <w:p w:rsidR="00283EF3" w:rsidRPr="00875EEE" w:rsidRDefault="00283EF3" w:rsidP="00283EF3">
      <w:pPr>
        <w:spacing w:after="0" w:line="276" w:lineRule="auto"/>
        <w:jc w:val="both"/>
        <w:rPr>
          <w:rFonts w:ascii="Arial" w:hAnsi="Arial" w:cs="Arial"/>
          <w:sz w:val="24"/>
          <w:szCs w:val="24"/>
        </w:rPr>
      </w:pPr>
    </w:p>
    <w:p w:rsidR="00283EF3" w:rsidRPr="00BA10E1" w:rsidRDefault="00283EF3" w:rsidP="00283EF3">
      <w:pPr>
        <w:spacing w:after="0" w:line="276" w:lineRule="auto"/>
        <w:jc w:val="both"/>
        <w:rPr>
          <w:rFonts w:ascii="Arial" w:hAnsi="Arial" w:cs="Arial"/>
          <w:i/>
          <w:iCs/>
          <w:sz w:val="24"/>
          <w:szCs w:val="24"/>
        </w:rPr>
      </w:pPr>
      <w:r w:rsidRPr="00875EEE">
        <w:rPr>
          <w:rFonts w:ascii="Arial" w:hAnsi="Arial" w:cs="Arial"/>
          <w:sz w:val="24"/>
          <w:szCs w:val="24"/>
        </w:rPr>
        <w:t xml:space="preserve">He was to be a king and conqueror of universal empire, Ps. </w:t>
      </w:r>
      <w:r>
        <w:rPr>
          <w:rFonts w:ascii="Arial" w:hAnsi="Arial" w:cs="Arial"/>
          <w:sz w:val="24"/>
          <w:szCs w:val="24"/>
        </w:rPr>
        <w:t>2:</w:t>
      </w:r>
      <w:r w:rsidRPr="00875EEE">
        <w:rPr>
          <w:rFonts w:ascii="Arial" w:hAnsi="Arial" w:cs="Arial"/>
          <w:sz w:val="24"/>
          <w:szCs w:val="24"/>
        </w:rPr>
        <w:t xml:space="preserve">6 and Ps. </w:t>
      </w:r>
      <w:r>
        <w:rPr>
          <w:rFonts w:ascii="Arial" w:hAnsi="Arial" w:cs="Arial"/>
          <w:sz w:val="24"/>
          <w:szCs w:val="24"/>
        </w:rPr>
        <w:t>45</w:t>
      </w:r>
      <w:r w:rsidRPr="00875EEE">
        <w:rPr>
          <w:rFonts w:ascii="Arial" w:hAnsi="Arial" w:cs="Arial"/>
          <w:sz w:val="24"/>
          <w:szCs w:val="24"/>
        </w:rPr>
        <w:t xml:space="preserve">; </w:t>
      </w:r>
      <w:r>
        <w:rPr>
          <w:rFonts w:ascii="Arial" w:hAnsi="Arial" w:cs="Arial"/>
          <w:sz w:val="24"/>
          <w:szCs w:val="24"/>
        </w:rPr>
        <w:t>Is. 9:</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7; and yet despised and rejected, a man of sorrow, a prisoner, pouring </w:t>
      </w:r>
      <w:r>
        <w:rPr>
          <w:rFonts w:ascii="Arial" w:hAnsi="Arial" w:cs="Arial"/>
          <w:sz w:val="24"/>
          <w:szCs w:val="24"/>
        </w:rPr>
        <w:t>out</w:t>
      </w:r>
      <w:r w:rsidRPr="00875EEE">
        <w:rPr>
          <w:rFonts w:ascii="Arial" w:hAnsi="Arial" w:cs="Arial"/>
          <w:sz w:val="24"/>
          <w:szCs w:val="24"/>
        </w:rPr>
        <w:t xml:space="preserve"> his soul to death,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53</w:t>
      </w:r>
      <w:r w:rsidRPr="00875EEE">
        <w:rPr>
          <w:rFonts w:ascii="Arial" w:hAnsi="Arial" w:cs="Arial"/>
          <w:sz w:val="24"/>
          <w:szCs w:val="24"/>
        </w:rPr>
        <w:t>. He was to be a light to lighten the Gentiles, and</w:t>
      </w:r>
      <w:r>
        <w:rPr>
          <w:rFonts w:ascii="Arial" w:hAnsi="Arial" w:cs="Arial"/>
          <w:sz w:val="24"/>
          <w:szCs w:val="24"/>
        </w:rPr>
        <w:t>,</w:t>
      </w:r>
      <w:r w:rsidRPr="00875EEE">
        <w:rPr>
          <w:rFonts w:ascii="Arial" w:hAnsi="Arial" w:cs="Arial"/>
          <w:sz w:val="24"/>
          <w:szCs w:val="24"/>
        </w:rPr>
        <w:t xml:space="preserve"> under his administration</w:t>
      </w:r>
      <w:r>
        <w:rPr>
          <w:rFonts w:ascii="Arial" w:hAnsi="Arial" w:cs="Arial"/>
          <w:sz w:val="24"/>
          <w:szCs w:val="24"/>
        </w:rPr>
        <w:t>,</w:t>
      </w:r>
      <w:r w:rsidRPr="00875EEE">
        <w:rPr>
          <w:rFonts w:ascii="Arial" w:hAnsi="Arial" w:cs="Arial"/>
          <w:sz w:val="24"/>
          <w:szCs w:val="24"/>
        </w:rPr>
        <w:t xml:space="preserve"> the moral condition of the whole earth was to be changed,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42:</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49:</w:t>
      </w:r>
      <w:r w:rsidRPr="00875EEE">
        <w:rPr>
          <w:rFonts w:ascii="Arial" w:hAnsi="Arial" w:cs="Arial"/>
          <w:sz w:val="24"/>
          <w:szCs w:val="24"/>
        </w:rPr>
        <w:t>6</w:t>
      </w:r>
      <w:r>
        <w:rPr>
          <w:rFonts w:ascii="Arial" w:hAnsi="Arial" w:cs="Arial"/>
          <w:sz w:val="24"/>
          <w:szCs w:val="24"/>
        </w:rPr>
        <w:t>, 60:</w:t>
      </w:r>
      <w:r w:rsidRPr="00875EEE">
        <w:rPr>
          <w:rFonts w:ascii="Arial" w:hAnsi="Arial" w:cs="Arial"/>
          <w:sz w:val="24"/>
          <w:szCs w:val="24"/>
        </w:rPr>
        <w:t xml:space="preserve">1-7. His death was to be </w:t>
      </w:r>
      <w:r>
        <w:rPr>
          <w:rFonts w:ascii="Arial" w:hAnsi="Arial" w:cs="Arial"/>
          <w:sz w:val="24"/>
          <w:szCs w:val="24"/>
        </w:rPr>
        <w:t>vi</w:t>
      </w:r>
      <w:r w:rsidRPr="00875EEE">
        <w:rPr>
          <w:rFonts w:ascii="Arial" w:hAnsi="Arial" w:cs="Arial"/>
          <w:sz w:val="24"/>
          <w:szCs w:val="24"/>
        </w:rPr>
        <w:t xml:space="preserve">carious,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53:</w:t>
      </w:r>
      <w:r w:rsidRPr="00875EEE">
        <w:rPr>
          <w:rFonts w:ascii="Arial" w:hAnsi="Arial" w:cs="Arial"/>
          <w:sz w:val="24"/>
          <w:szCs w:val="24"/>
        </w:rPr>
        <w:t xml:space="preserve">5, 9, 12. He was to enter the city riding on an ass, Zech. </w:t>
      </w:r>
      <w:r>
        <w:rPr>
          <w:rFonts w:ascii="Arial" w:hAnsi="Arial" w:cs="Arial"/>
          <w:sz w:val="24"/>
          <w:szCs w:val="24"/>
        </w:rPr>
        <w:t>9:</w:t>
      </w:r>
      <w:r w:rsidRPr="00875EEE">
        <w:rPr>
          <w:rFonts w:ascii="Arial" w:hAnsi="Arial" w:cs="Arial"/>
          <w:sz w:val="24"/>
          <w:szCs w:val="24"/>
        </w:rPr>
        <w:t xml:space="preserve">9. He was to be sold for thirty pieces of silver, and his price </w:t>
      </w:r>
      <w:r>
        <w:rPr>
          <w:rFonts w:ascii="Arial" w:hAnsi="Arial" w:cs="Arial"/>
          <w:sz w:val="24"/>
          <w:szCs w:val="24"/>
        </w:rPr>
        <w:t xml:space="preserve">would </w:t>
      </w:r>
      <w:r w:rsidRPr="00875EEE">
        <w:rPr>
          <w:rFonts w:ascii="Arial" w:hAnsi="Arial" w:cs="Arial"/>
          <w:sz w:val="24"/>
          <w:szCs w:val="24"/>
        </w:rPr>
        <w:t xml:space="preserve">purchase a potter’s field, Zech. </w:t>
      </w:r>
      <w:r>
        <w:rPr>
          <w:rFonts w:ascii="Arial" w:hAnsi="Arial" w:cs="Arial"/>
          <w:sz w:val="24"/>
          <w:szCs w:val="24"/>
        </w:rPr>
        <w:t>11:</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13. His garments were to be parted by lot, Ps. </w:t>
      </w:r>
      <w:r>
        <w:rPr>
          <w:rFonts w:ascii="Arial" w:hAnsi="Arial" w:cs="Arial"/>
          <w:sz w:val="24"/>
          <w:szCs w:val="24"/>
        </w:rPr>
        <w:t>22:</w:t>
      </w:r>
      <w:r w:rsidRPr="00875EEE">
        <w:rPr>
          <w:rFonts w:ascii="Arial" w:hAnsi="Arial" w:cs="Arial"/>
          <w:sz w:val="24"/>
          <w:szCs w:val="24"/>
        </w:rPr>
        <w:t>18. They w</w:t>
      </w:r>
      <w:r>
        <w:rPr>
          <w:rFonts w:ascii="Arial" w:hAnsi="Arial" w:cs="Arial"/>
          <w:sz w:val="24"/>
          <w:szCs w:val="24"/>
        </w:rPr>
        <w:t>ere</w:t>
      </w:r>
      <w:r w:rsidRPr="00875EEE">
        <w:rPr>
          <w:rFonts w:ascii="Arial" w:hAnsi="Arial" w:cs="Arial"/>
          <w:sz w:val="24"/>
          <w:szCs w:val="24"/>
        </w:rPr>
        <w:t xml:space="preserve"> to give him vinegar to drink, Ps. </w:t>
      </w:r>
      <w:r>
        <w:rPr>
          <w:rFonts w:ascii="Arial" w:hAnsi="Arial" w:cs="Arial"/>
          <w:sz w:val="24"/>
          <w:szCs w:val="24"/>
        </w:rPr>
        <w:t>69:</w:t>
      </w:r>
      <w:r w:rsidRPr="00875EEE">
        <w:rPr>
          <w:rFonts w:ascii="Arial" w:hAnsi="Arial" w:cs="Arial"/>
          <w:sz w:val="24"/>
          <w:szCs w:val="24"/>
        </w:rPr>
        <w:t xml:space="preserve">21. The very words he was to utter on the cross are predicted, Ps. </w:t>
      </w:r>
      <w:r>
        <w:rPr>
          <w:rFonts w:ascii="Arial" w:hAnsi="Arial" w:cs="Arial"/>
          <w:sz w:val="24"/>
          <w:szCs w:val="24"/>
        </w:rPr>
        <w:t>22:</w:t>
      </w:r>
      <w:r w:rsidRPr="00875EEE">
        <w:rPr>
          <w:rFonts w:ascii="Arial" w:hAnsi="Arial" w:cs="Arial"/>
          <w:sz w:val="24"/>
          <w:szCs w:val="24"/>
        </w:rPr>
        <w:t xml:space="preserve">1; also that he should be pierced, Zech. </w:t>
      </w:r>
      <w:r>
        <w:rPr>
          <w:rFonts w:ascii="Arial" w:hAnsi="Arial" w:cs="Arial"/>
          <w:sz w:val="24"/>
          <w:szCs w:val="24"/>
        </w:rPr>
        <w:t>12:</w:t>
      </w:r>
      <w:r w:rsidRPr="00875EEE">
        <w:rPr>
          <w:rFonts w:ascii="Arial" w:hAnsi="Arial" w:cs="Arial"/>
          <w:sz w:val="24"/>
          <w:szCs w:val="24"/>
        </w:rPr>
        <w:t xml:space="preserve">10; and make his grave with the wicked and with the rich,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53:</w:t>
      </w:r>
      <w:r w:rsidRPr="00875EEE">
        <w:rPr>
          <w:rFonts w:ascii="Arial" w:hAnsi="Arial" w:cs="Arial"/>
          <w:sz w:val="24"/>
          <w:szCs w:val="24"/>
        </w:rPr>
        <w:t xml:space="preserve">9. — See Dr. Alexander’s </w:t>
      </w:r>
      <w:r>
        <w:rPr>
          <w:rFonts w:ascii="Arial" w:hAnsi="Arial" w:cs="Arial"/>
          <w:i/>
          <w:iCs/>
          <w:sz w:val="24"/>
          <w:szCs w:val="24"/>
        </w:rPr>
        <w:t>Evi</w:t>
      </w:r>
      <w:r w:rsidRPr="00BA10E1">
        <w:rPr>
          <w:rFonts w:ascii="Arial" w:hAnsi="Arial" w:cs="Arial"/>
          <w:i/>
          <w:iCs/>
          <w:sz w:val="24"/>
          <w:szCs w:val="24"/>
        </w:rPr>
        <w:t xml:space="preserve">dences of Christianity.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What </w:t>
      </w:r>
      <w:r>
        <w:rPr>
          <w:rFonts w:ascii="Arial" w:hAnsi="Arial" w:cs="Arial"/>
          <w:sz w:val="24"/>
          <w:szCs w:val="24"/>
        </w:rPr>
        <w:t>unique</w:t>
      </w:r>
      <w:r w:rsidRPr="00875EEE">
        <w:rPr>
          <w:rFonts w:ascii="Arial" w:hAnsi="Arial" w:cs="Arial"/>
          <w:sz w:val="24"/>
          <w:szCs w:val="24"/>
        </w:rPr>
        <w:t xml:space="preserve"> work was the Messiah to accomplish</w:t>
      </w:r>
      <w:r>
        <w:rPr>
          <w:rFonts w:ascii="Arial" w:hAnsi="Arial" w:cs="Arial"/>
          <w:sz w:val="24"/>
          <w:szCs w:val="24"/>
        </w:rPr>
        <w:t>,</w:t>
      </w:r>
      <w:r w:rsidRPr="00875EEE">
        <w:rPr>
          <w:rFonts w:ascii="Arial" w:hAnsi="Arial" w:cs="Arial"/>
          <w:sz w:val="24"/>
          <w:szCs w:val="24"/>
        </w:rPr>
        <w:t xml:space="preserve"> which h</w:t>
      </w:r>
      <w:r>
        <w:rPr>
          <w:rFonts w:ascii="Arial" w:hAnsi="Arial" w:cs="Arial"/>
          <w:sz w:val="24"/>
          <w:szCs w:val="24"/>
        </w:rPr>
        <w:t>as</w:t>
      </w:r>
      <w:r w:rsidRPr="00875EEE">
        <w:rPr>
          <w:rFonts w:ascii="Arial" w:hAnsi="Arial" w:cs="Arial"/>
          <w:sz w:val="24"/>
          <w:szCs w:val="24"/>
        </w:rPr>
        <w:t xml:space="preserve"> been performed by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All his mediatorial offices were predicted in substance. He was to do the work of a prophet (Is. </w:t>
      </w:r>
      <w:r>
        <w:rPr>
          <w:rFonts w:ascii="Arial" w:hAnsi="Arial" w:cs="Arial"/>
          <w:sz w:val="24"/>
          <w:szCs w:val="24"/>
        </w:rPr>
        <w:t>42:</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60:</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and that of a priest (Is. </w:t>
      </w:r>
      <w:r>
        <w:rPr>
          <w:rFonts w:ascii="Arial" w:hAnsi="Arial" w:cs="Arial"/>
          <w:sz w:val="24"/>
          <w:szCs w:val="24"/>
        </w:rPr>
        <w:t>53:</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 to make reconciliation for sin (Dan. </w:t>
      </w:r>
      <w:r>
        <w:rPr>
          <w:rFonts w:ascii="Arial" w:hAnsi="Arial" w:cs="Arial"/>
          <w:sz w:val="24"/>
          <w:szCs w:val="24"/>
        </w:rPr>
        <w:t>9:</w:t>
      </w:r>
      <w:r w:rsidRPr="00875EEE">
        <w:rPr>
          <w:rFonts w:ascii="Arial" w:hAnsi="Arial" w:cs="Arial"/>
          <w:sz w:val="24"/>
          <w:szCs w:val="24"/>
        </w:rPr>
        <w:t>24)</w:t>
      </w:r>
      <w:r>
        <w:rPr>
          <w:rFonts w:ascii="Arial" w:hAnsi="Arial" w:cs="Arial"/>
          <w:sz w:val="24"/>
          <w:szCs w:val="24"/>
        </w:rPr>
        <w:t>.</w:t>
      </w:r>
      <w:r w:rsidRPr="00875EEE">
        <w:rPr>
          <w:rFonts w:ascii="Arial" w:hAnsi="Arial" w:cs="Arial"/>
          <w:sz w:val="24"/>
          <w:szCs w:val="24"/>
        </w:rPr>
        <w:t xml:space="preserve"> As king, he was to administer the several dispensations of his kingdom, closing one and introducing another, sealing up the vision and prophecy, causing the sacrifice and </w:t>
      </w:r>
      <w:r>
        <w:rPr>
          <w:rFonts w:ascii="Arial" w:hAnsi="Arial" w:cs="Arial"/>
          <w:sz w:val="24"/>
          <w:szCs w:val="24"/>
        </w:rPr>
        <w:t>oblation [offering]</w:t>
      </w:r>
      <w:r w:rsidRPr="00875EEE">
        <w:rPr>
          <w:rFonts w:ascii="Arial" w:hAnsi="Arial" w:cs="Arial"/>
          <w:sz w:val="24"/>
          <w:szCs w:val="24"/>
        </w:rPr>
        <w:t xml:space="preserve"> to cease (Dan.</w:t>
      </w:r>
      <w:r>
        <w:rPr>
          <w:rFonts w:ascii="Arial" w:hAnsi="Arial" w:cs="Arial"/>
          <w:sz w:val="24"/>
          <w:szCs w:val="24"/>
        </w:rPr>
        <w:t xml:space="preserve"> 9:</w:t>
      </w:r>
      <w:r w:rsidRPr="00875EEE">
        <w:rPr>
          <w:rFonts w:ascii="Arial" w:hAnsi="Arial" w:cs="Arial"/>
          <w:sz w:val="24"/>
          <w:szCs w:val="24"/>
        </w:rPr>
        <w:t xml:space="preserve">24), and setting up a kingdom that should never cease (Dan. </w:t>
      </w:r>
      <w:r>
        <w:rPr>
          <w:rFonts w:ascii="Arial" w:hAnsi="Arial" w:cs="Arial"/>
          <w:sz w:val="24"/>
          <w:szCs w:val="24"/>
        </w:rPr>
        <w:t>2:</w:t>
      </w:r>
      <w:r w:rsidRPr="00875EEE">
        <w:rPr>
          <w:rFonts w:ascii="Arial" w:hAnsi="Arial" w:cs="Arial"/>
          <w:sz w:val="24"/>
          <w:szCs w:val="24"/>
        </w:rPr>
        <w:t xml:space="preserve">44).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7. Wh</w:t>
      </w:r>
      <w:r>
        <w:rPr>
          <w:rFonts w:ascii="Arial" w:hAnsi="Arial" w:cs="Arial"/>
          <w:sz w:val="24"/>
          <w:szCs w:val="24"/>
        </w:rPr>
        <w:t>at</w:t>
      </w:r>
      <w:r w:rsidRPr="00875EEE">
        <w:rPr>
          <w:rFonts w:ascii="Arial" w:hAnsi="Arial" w:cs="Arial"/>
          <w:sz w:val="24"/>
          <w:szCs w:val="24"/>
        </w:rPr>
        <w:t xml:space="preserve"> are the three points involved in the true doctrine of the </w:t>
      </w:r>
      <w:r>
        <w:rPr>
          <w:rFonts w:ascii="Arial" w:hAnsi="Arial" w:cs="Arial"/>
          <w:sz w:val="24"/>
          <w:szCs w:val="24"/>
        </w:rPr>
        <w:t>P</w:t>
      </w:r>
      <w:r w:rsidRPr="00875EEE">
        <w:rPr>
          <w:rFonts w:ascii="Arial" w:hAnsi="Arial" w:cs="Arial"/>
          <w:sz w:val="24"/>
          <w:szCs w:val="24"/>
        </w:rPr>
        <w:t xml:space="preserve">erson of Christ as the incarnate Son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BA10E1">
        <w:rPr>
          <w:rFonts w:ascii="Arial" w:hAnsi="Arial" w:cs="Arial"/>
          <w:b/>
          <w:bCs/>
          <w:sz w:val="24"/>
          <w:szCs w:val="24"/>
        </w:rPr>
        <w:t>1st.</w:t>
      </w:r>
      <w:r w:rsidRPr="00875EEE">
        <w:rPr>
          <w:rFonts w:ascii="Arial" w:hAnsi="Arial" w:cs="Arial"/>
          <w:sz w:val="24"/>
          <w:szCs w:val="24"/>
        </w:rPr>
        <w:t xml:space="preserve"> The absolute divinity of Christ as the eternal Son of God, the second </w:t>
      </w:r>
      <w:r>
        <w:rPr>
          <w:rFonts w:ascii="Arial" w:hAnsi="Arial" w:cs="Arial"/>
          <w:sz w:val="24"/>
          <w:szCs w:val="24"/>
        </w:rPr>
        <w:t>P</w:t>
      </w:r>
      <w:r w:rsidRPr="00875EEE">
        <w:rPr>
          <w:rFonts w:ascii="Arial" w:hAnsi="Arial" w:cs="Arial"/>
          <w:sz w:val="24"/>
          <w:szCs w:val="24"/>
        </w:rPr>
        <w:t xml:space="preserve">erson of the Trinity. </w:t>
      </w:r>
      <w:r w:rsidRPr="00BA10E1">
        <w:rPr>
          <w:rFonts w:ascii="Arial" w:hAnsi="Arial" w:cs="Arial"/>
          <w:b/>
          <w:bCs/>
          <w:sz w:val="24"/>
          <w:szCs w:val="24"/>
        </w:rPr>
        <w:t>2nd</w:t>
      </w:r>
      <w:r w:rsidRPr="00875EEE">
        <w:rPr>
          <w:rFonts w:ascii="Arial" w:hAnsi="Arial" w:cs="Arial"/>
          <w:sz w:val="24"/>
          <w:szCs w:val="24"/>
        </w:rPr>
        <w:t>. The perfect manh</w:t>
      </w:r>
      <w:r>
        <w:rPr>
          <w:rFonts w:ascii="Arial" w:hAnsi="Arial" w:cs="Arial"/>
          <w:sz w:val="24"/>
          <w:szCs w:val="24"/>
        </w:rPr>
        <w:t>o</w:t>
      </w:r>
      <w:r w:rsidRPr="00875EEE">
        <w:rPr>
          <w:rFonts w:ascii="Arial" w:hAnsi="Arial" w:cs="Arial"/>
          <w:sz w:val="24"/>
          <w:szCs w:val="24"/>
        </w:rPr>
        <w:t>od of Christ; the presence in his divine person of a true body and a reasonable</w:t>
      </w:r>
      <w:r>
        <w:rPr>
          <w:rFonts w:ascii="Arial" w:hAnsi="Arial" w:cs="Arial"/>
          <w:sz w:val="24"/>
          <w:szCs w:val="24"/>
        </w:rPr>
        <w:t xml:space="preserve"> [rational]</w:t>
      </w:r>
      <w:r w:rsidRPr="00875EEE">
        <w:rPr>
          <w:rFonts w:ascii="Arial" w:hAnsi="Arial" w:cs="Arial"/>
          <w:sz w:val="24"/>
          <w:szCs w:val="24"/>
        </w:rPr>
        <w:t xml:space="preserve"> soul, which, beginning to exist only in union with the Godhead, never had a distinct personal subsistence. </w:t>
      </w:r>
      <w:r w:rsidRPr="00CE65E0">
        <w:rPr>
          <w:rFonts w:ascii="Arial" w:hAnsi="Arial" w:cs="Arial"/>
          <w:b/>
          <w:bCs/>
          <w:sz w:val="24"/>
          <w:szCs w:val="24"/>
        </w:rPr>
        <w:t>3rd</w:t>
      </w:r>
      <w:r w:rsidRPr="00875EEE">
        <w:rPr>
          <w:rFonts w:ascii="Arial" w:hAnsi="Arial" w:cs="Arial"/>
          <w:sz w:val="24"/>
          <w:szCs w:val="24"/>
        </w:rPr>
        <w:t xml:space="preserve">. The </w:t>
      </w:r>
      <w:r>
        <w:rPr>
          <w:rFonts w:ascii="Arial" w:hAnsi="Arial" w:cs="Arial"/>
          <w:sz w:val="24"/>
          <w:szCs w:val="24"/>
        </w:rPr>
        <w:t>P</w:t>
      </w:r>
      <w:r w:rsidRPr="00875EEE">
        <w:rPr>
          <w:rFonts w:ascii="Arial" w:hAnsi="Arial" w:cs="Arial"/>
          <w:sz w:val="24"/>
          <w:szCs w:val="24"/>
        </w:rPr>
        <w:t xml:space="preserve">erson, therefore, is the eternal Son of God, into which personality has been assumed, and in which is ever more sustained a perfect human nature; so that </w:t>
      </w:r>
      <w:r>
        <w:rPr>
          <w:rFonts w:ascii="Arial" w:hAnsi="Arial" w:cs="Arial"/>
          <w:sz w:val="24"/>
          <w:szCs w:val="24"/>
        </w:rPr>
        <w:t>he ever more continues one per</w:t>
      </w:r>
      <w:r w:rsidRPr="00875EEE">
        <w:rPr>
          <w:rFonts w:ascii="Arial" w:hAnsi="Arial" w:cs="Arial"/>
          <w:sz w:val="24"/>
          <w:szCs w:val="24"/>
        </w:rPr>
        <w:t xml:space="preserve">son, constituted of two entire and distinct natures.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How may it be proved that Christ is really a man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He is called man, 1 Tim.</w:t>
      </w:r>
      <w:r>
        <w:rPr>
          <w:rFonts w:ascii="Arial" w:hAnsi="Arial" w:cs="Arial"/>
          <w:sz w:val="24"/>
          <w:szCs w:val="24"/>
        </w:rPr>
        <w:t xml:space="preserve"> 2:</w:t>
      </w:r>
      <w:r w:rsidRPr="00875EEE">
        <w:rPr>
          <w:rFonts w:ascii="Arial" w:hAnsi="Arial" w:cs="Arial"/>
          <w:sz w:val="24"/>
          <w:szCs w:val="24"/>
        </w:rPr>
        <w:t xml:space="preserve">5. His most common title is Son of Man,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 xml:space="preserve">37, also </w:t>
      </w:r>
      <w:r>
        <w:rPr>
          <w:rFonts w:ascii="Arial" w:hAnsi="Arial" w:cs="Arial"/>
          <w:sz w:val="24"/>
          <w:szCs w:val="24"/>
        </w:rPr>
        <w:t xml:space="preserve">the </w:t>
      </w:r>
      <w:r w:rsidRPr="00875EEE">
        <w:rPr>
          <w:rFonts w:ascii="Arial" w:hAnsi="Arial" w:cs="Arial"/>
          <w:sz w:val="24"/>
          <w:szCs w:val="24"/>
        </w:rPr>
        <w:t xml:space="preserve">seed of the woman. Gen. </w:t>
      </w:r>
      <w:r>
        <w:rPr>
          <w:rFonts w:ascii="Arial" w:hAnsi="Arial" w:cs="Arial"/>
          <w:sz w:val="24"/>
          <w:szCs w:val="24"/>
        </w:rPr>
        <w:t>3:</w:t>
      </w:r>
      <w:r w:rsidRPr="00875EEE">
        <w:rPr>
          <w:rFonts w:ascii="Arial" w:hAnsi="Arial" w:cs="Arial"/>
          <w:sz w:val="24"/>
          <w:szCs w:val="24"/>
        </w:rPr>
        <w:t xml:space="preserve">15; the seed of Abraham, Acts </w:t>
      </w:r>
      <w:r>
        <w:rPr>
          <w:rFonts w:ascii="Arial" w:hAnsi="Arial" w:cs="Arial"/>
          <w:sz w:val="24"/>
          <w:szCs w:val="24"/>
        </w:rPr>
        <w:t>3:</w:t>
      </w:r>
      <w:r w:rsidRPr="00875EEE">
        <w:rPr>
          <w:rFonts w:ascii="Arial" w:hAnsi="Arial" w:cs="Arial"/>
          <w:sz w:val="24"/>
          <w:szCs w:val="24"/>
        </w:rPr>
        <w:t xml:space="preserve">25; Son of David, and fruit of his loins, Luke </w:t>
      </w:r>
      <w:r>
        <w:rPr>
          <w:rFonts w:ascii="Arial" w:hAnsi="Arial" w:cs="Arial"/>
          <w:sz w:val="24"/>
          <w:szCs w:val="24"/>
        </w:rPr>
        <w:t>1:</w:t>
      </w:r>
      <w:r w:rsidRPr="00875EEE">
        <w:rPr>
          <w:rFonts w:ascii="Arial" w:hAnsi="Arial" w:cs="Arial"/>
          <w:sz w:val="24"/>
          <w:szCs w:val="24"/>
        </w:rPr>
        <w:t>32; made of a woman</w:t>
      </w:r>
      <w:r>
        <w:rPr>
          <w:rFonts w:ascii="Arial" w:hAnsi="Arial" w:cs="Arial"/>
          <w:sz w:val="24"/>
          <w:szCs w:val="24"/>
        </w:rPr>
        <w:t>,</w:t>
      </w:r>
      <w:r w:rsidRPr="00875EEE">
        <w:rPr>
          <w:rFonts w:ascii="Arial" w:hAnsi="Arial" w:cs="Arial"/>
          <w:sz w:val="24"/>
          <w:szCs w:val="24"/>
        </w:rPr>
        <w:t xml:space="preserve"> Gal. </w:t>
      </w:r>
      <w:r>
        <w:rPr>
          <w:rFonts w:ascii="Arial" w:hAnsi="Arial" w:cs="Arial"/>
          <w:sz w:val="24"/>
          <w:szCs w:val="24"/>
        </w:rPr>
        <w:t>4:</w:t>
      </w:r>
      <w:r w:rsidRPr="00875EEE">
        <w:rPr>
          <w:rFonts w:ascii="Arial" w:hAnsi="Arial" w:cs="Arial"/>
          <w:sz w:val="24"/>
          <w:szCs w:val="24"/>
        </w:rPr>
        <w:t xml:space="preserve">4. He had a </w:t>
      </w:r>
      <w:r>
        <w:rPr>
          <w:rFonts w:ascii="Arial" w:hAnsi="Arial" w:cs="Arial"/>
          <w:sz w:val="24"/>
          <w:szCs w:val="24"/>
        </w:rPr>
        <w:t>b</w:t>
      </w:r>
      <w:r w:rsidRPr="00875EEE">
        <w:rPr>
          <w:rFonts w:ascii="Arial" w:hAnsi="Arial" w:cs="Arial"/>
          <w:sz w:val="24"/>
          <w:szCs w:val="24"/>
        </w:rPr>
        <w:t xml:space="preserve">ody, ate, drank, </w:t>
      </w:r>
      <w:r>
        <w:rPr>
          <w:rFonts w:ascii="Arial" w:hAnsi="Arial" w:cs="Arial"/>
          <w:sz w:val="24"/>
          <w:szCs w:val="24"/>
        </w:rPr>
        <w:t>slept</w:t>
      </w:r>
      <w:r w:rsidRPr="00875EEE">
        <w:rPr>
          <w:rFonts w:ascii="Arial" w:hAnsi="Arial" w:cs="Arial"/>
          <w:sz w:val="24"/>
          <w:szCs w:val="24"/>
        </w:rPr>
        <w:t xml:space="preserve">, and increased in stature, Luke </w:t>
      </w:r>
      <w:r>
        <w:rPr>
          <w:rFonts w:ascii="Arial" w:hAnsi="Arial" w:cs="Arial"/>
          <w:sz w:val="24"/>
          <w:szCs w:val="24"/>
        </w:rPr>
        <w:t>2:</w:t>
      </w:r>
      <w:r w:rsidRPr="00875EEE">
        <w:rPr>
          <w:rFonts w:ascii="Arial" w:hAnsi="Arial" w:cs="Arial"/>
          <w:sz w:val="24"/>
          <w:szCs w:val="24"/>
        </w:rPr>
        <w:t>52; and</w:t>
      </w:r>
      <w:r>
        <w:rPr>
          <w:rFonts w:ascii="Arial" w:hAnsi="Arial" w:cs="Arial"/>
          <w:sz w:val="24"/>
          <w:szCs w:val="24"/>
        </w:rPr>
        <w:t>,</w:t>
      </w:r>
      <w:r w:rsidRPr="00875EEE">
        <w:rPr>
          <w:rFonts w:ascii="Arial" w:hAnsi="Arial" w:cs="Arial"/>
          <w:sz w:val="24"/>
          <w:szCs w:val="24"/>
        </w:rPr>
        <w:t xml:space="preserve"> through a life of thirty-three years</w:t>
      </w:r>
      <w:r>
        <w:rPr>
          <w:rFonts w:ascii="Arial" w:hAnsi="Arial" w:cs="Arial"/>
          <w:sz w:val="24"/>
          <w:szCs w:val="24"/>
        </w:rPr>
        <w:t>,</w:t>
      </w:r>
      <w:r w:rsidRPr="00875EEE">
        <w:rPr>
          <w:rFonts w:ascii="Arial" w:hAnsi="Arial" w:cs="Arial"/>
          <w:sz w:val="24"/>
          <w:szCs w:val="24"/>
        </w:rPr>
        <w:t xml:space="preserve"> was recogni</w:t>
      </w:r>
      <w:r>
        <w:rPr>
          <w:rFonts w:ascii="Arial" w:hAnsi="Arial" w:cs="Arial"/>
          <w:sz w:val="24"/>
          <w:szCs w:val="24"/>
        </w:rPr>
        <w:t>s</w:t>
      </w:r>
      <w:r w:rsidRPr="00875EEE">
        <w:rPr>
          <w:rFonts w:ascii="Arial" w:hAnsi="Arial" w:cs="Arial"/>
          <w:sz w:val="24"/>
          <w:szCs w:val="24"/>
        </w:rPr>
        <w:t xml:space="preserve">ed by all men as a true man. He died in agony on the cross, was buried, rose, and proved his identity by physical signs, Luke </w:t>
      </w:r>
      <w:r>
        <w:rPr>
          <w:rFonts w:ascii="Arial" w:hAnsi="Arial" w:cs="Arial"/>
          <w:sz w:val="24"/>
          <w:szCs w:val="24"/>
        </w:rPr>
        <w:t>24:</w:t>
      </w:r>
      <w:r w:rsidRPr="00875EEE">
        <w:rPr>
          <w:rFonts w:ascii="Arial" w:hAnsi="Arial" w:cs="Arial"/>
          <w:sz w:val="24"/>
          <w:szCs w:val="24"/>
        </w:rPr>
        <w:t>36-44. H</w:t>
      </w:r>
      <w:r>
        <w:rPr>
          <w:rFonts w:ascii="Arial" w:hAnsi="Arial" w:cs="Arial"/>
          <w:sz w:val="24"/>
          <w:szCs w:val="24"/>
        </w:rPr>
        <w:t>e</w:t>
      </w:r>
      <w:r w:rsidRPr="00875EEE">
        <w:rPr>
          <w:rFonts w:ascii="Arial" w:hAnsi="Arial" w:cs="Arial"/>
          <w:sz w:val="24"/>
          <w:szCs w:val="24"/>
        </w:rPr>
        <w:t xml:space="preserve"> had a reasonable soul, for he increased in wisdom. He exercised the common feelings of our nature, he groaned in spirit and was troubled, he wept, John </w:t>
      </w:r>
      <w:r>
        <w:rPr>
          <w:rFonts w:ascii="Arial" w:hAnsi="Arial" w:cs="Arial"/>
          <w:sz w:val="24"/>
          <w:szCs w:val="24"/>
        </w:rPr>
        <w:t>11:</w:t>
      </w:r>
      <w:r w:rsidRPr="00875EEE">
        <w:rPr>
          <w:rFonts w:ascii="Arial" w:hAnsi="Arial" w:cs="Arial"/>
          <w:sz w:val="24"/>
          <w:szCs w:val="24"/>
        </w:rPr>
        <w:t xml:space="preserve">33, 35. He loved Martha and Mary, and the disciple </w:t>
      </w:r>
      <w:r>
        <w:rPr>
          <w:rFonts w:ascii="Arial" w:hAnsi="Arial" w:cs="Arial"/>
          <w:sz w:val="24"/>
          <w:szCs w:val="24"/>
        </w:rPr>
        <w:t>whom</w:t>
      </w:r>
      <w:r w:rsidRPr="00875EEE">
        <w:rPr>
          <w:rFonts w:ascii="Arial" w:hAnsi="Arial" w:cs="Arial"/>
          <w:sz w:val="24"/>
          <w:szCs w:val="24"/>
        </w:rPr>
        <w:t xml:space="preserve"> Jesus loved leaned on his bosom, John </w:t>
      </w:r>
      <w:r>
        <w:rPr>
          <w:rFonts w:ascii="Arial" w:hAnsi="Arial" w:cs="Arial"/>
          <w:sz w:val="24"/>
          <w:szCs w:val="24"/>
        </w:rPr>
        <w:t>13:</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absolute divinity of Christ has been proved above, </w:t>
      </w:r>
      <w:r>
        <w:rPr>
          <w:rFonts w:ascii="Arial" w:hAnsi="Arial" w:cs="Arial"/>
          <w:sz w:val="24"/>
          <w:szCs w:val="24"/>
        </w:rPr>
        <w:t xml:space="preserve">in </w:t>
      </w:r>
      <w:r w:rsidRPr="00875EEE">
        <w:rPr>
          <w:rFonts w:ascii="Arial" w:hAnsi="Arial" w:cs="Arial"/>
          <w:sz w:val="24"/>
          <w:szCs w:val="24"/>
        </w:rPr>
        <w:t>Chap</w:t>
      </w:r>
      <w:r>
        <w:rPr>
          <w:rFonts w:ascii="Arial" w:hAnsi="Arial" w:cs="Arial"/>
          <w:sz w:val="24"/>
          <w:szCs w:val="24"/>
        </w:rPr>
        <w:t>ter</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Ho</w:t>
      </w:r>
      <w:r>
        <w:rPr>
          <w:rFonts w:ascii="Arial" w:hAnsi="Arial" w:cs="Arial"/>
          <w:sz w:val="24"/>
          <w:szCs w:val="24"/>
        </w:rPr>
        <w:t>w</w:t>
      </w:r>
      <w:r w:rsidRPr="00875EEE">
        <w:rPr>
          <w:rFonts w:ascii="Arial" w:hAnsi="Arial" w:cs="Arial"/>
          <w:sz w:val="24"/>
          <w:szCs w:val="24"/>
        </w:rPr>
        <w:t xml:space="preserve"> may it he proved that both these natures constituted </w:t>
      </w:r>
      <w:r>
        <w:rPr>
          <w:rFonts w:ascii="Arial" w:hAnsi="Arial" w:cs="Arial"/>
          <w:sz w:val="24"/>
          <w:szCs w:val="24"/>
        </w:rPr>
        <w:t>just</w:t>
      </w:r>
      <w:r w:rsidRPr="00875EEE">
        <w:rPr>
          <w:rFonts w:ascii="Arial" w:hAnsi="Arial" w:cs="Arial"/>
          <w:sz w:val="24"/>
          <w:szCs w:val="24"/>
        </w:rPr>
        <w:t xml:space="preserve"> </w:t>
      </w:r>
      <w:r>
        <w:rPr>
          <w:rFonts w:ascii="Arial" w:hAnsi="Arial" w:cs="Arial"/>
          <w:sz w:val="24"/>
          <w:szCs w:val="24"/>
        </w:rPr>
        <w:t xml:space="preserve">one </w:t>
      </w:r>
      <w:r w:rsidRPr="00875EEE">
        <w:rPr>
          <w:rFonts w:ascii="Arial" w:hAnsi="Arial" w:cs="Arial"/>
          <w:sz w:val="24"/>
          <w:szCs w:val="24"/>
        </w:rPr>
        <w:t xml:space="preserve">person?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many </w:t>
      </w:r>
      <w:r>
        <w:rPr>
          <w:rFonts w:ascii="Arial" w:hAnsi="Arial" w:cs="Arial"/>
          <w:sz w:val="24"/>
          <w:szCs w:val="24"/>
        </w:rPr>
        <w:t>p</w:t>
      </w:r>
      <w:r w:rsidRPr="00875EEE">
        <w:rPr>
          <w:rFonts w:ascii="Arial" w:hAnsi="Arial" w:cs="Arial"/>
          <w:sz w:val="24"/>
          <w:szCs w:val="24"/>
        </w:rPr>
        <w:t>assages</w:t>
      </w:r>
      <w:r>
        <w:rPr>
          <w:rFonts w:ascii="Arial" w:hAnsi="Arial" w:cs="Arial"/>
          <w:sz w:val="24"/>
          <w:szCs w:val="24"/>
        </w:rPr>
        <w:t>,</w:t>
      </w:r>
      <w:r w:rsidRPr="00875EEE">
        <w:rPr>
          <w:rFonts w:ascii="Arial" w:hAnsi="Arial" w:cs="Arial"/>
          <w:sz w:val="24"/>
          <w:szCs w:val="24"/>
        </w:rPr>
        <w:t xml:space="preserve"> both natures a</w:t>
      </w:r>
      <w:r>
        <w:rPr>
          <w:rFonts w:ascii="Arial" w:hAnsi="Arial" w:cs="Arial"/>
          <w:sz w:val="24"/>
          <w:szCs w:val="24"/>
        </w:rPr>
        <w:t>re referred to, when it is evi</w:t>
      </w:r>
      <w:r w:rsidRPr="00875EEE">
        <w:rPr>
          <w:rFonts w:ascii="Arial" w:hAnsi="Arial" w:cs="Arial"/>
          <w:sz w:val="24"/>
          <w:szCs w:val="24"/>
        </w:rPr>
        <w:t>dent that only one person was intended (Phil</w:t>
      </w:r>
      <w:r>
        <w:rPr>
          <w:rFonts w:ascii="Arial" w:hAnsi="Arial" w:cs="Arial"/>
          <w:sz w:val="24"/>
          <w:szCs w:val="24"/>
        </w:rPr>
        <w:t>. 2:</w:t>
      </w:r>
      <w:r w:rsidRPr="00875EEE">
        <w:rPr>
          <w:rFonts w:ascii="Arial" w:hAnsi="Arial" w:cs="Arial"/>
          <w:sz w:val="24"/>
          <w:szCs w:val="24"/>
        </w:rPr>
        <w:t>6-11). In many passages</w:t>
      </w:r>
      <w:r>
        <w:rPr>
          <w:rFonts w:ascii="Arial" w:hAnsi="Arial" w:cs="Arial"/>
          <w:sz w:val="24"/>
          <w:szCs w:val="24"/>
        </w:rPr>
        <w:t>,</w:t>
      </w:r>
      <w:r w:rsidRPr="00875EEE">
        <w:rPr>
          <w:rFonts w:ascii="Arial" w:hAnsi="Arial" w:cs="Arial"/>
          <w:sz w:val="24"/>
          <w:szCs w:val="24"/>
        </w:rPr>
        <w:t xml:space="preserve"> both natures are set </w:t>
      </w:r>
      <w:r>
        <w:rPr>
          <w:rFonts w:ascii="Arial" w:hAnsi="Arial" w:cs="Arial"/>
          <w:sz w:val="24"/>
          <w:szCs w:val="24"/>
        </w:rPr>
        <w:t>out</w:t>
      </w:r>
      <w:r w:rsidRPr="00875EEE">
        <w:rPr>
          <w:rFonts w:ascii="Arial" w:hAnsi="Arial" w:cs="Arial"/>
          <w:sz w:val="24"/>
          <w:szCs w:val="24"/>
        </w:rPr>
        <w:t xml:space="preserve"> as united</w:t>
      </w:r>
      <w:r>
        <w:rPr>
          <w:rFonts w:ascii="Arial" w:hAnsi="Arial" w:cs="Arial"/>
          <w:sz w:val="24"/>
          <w:szCs w:val="24"/>
        </w:rPr>
        <w:t>.</w:t>
      </w:r>
      <w:r w:rsidRPr="00875EEE">
        <w:rPr>
          <w:rFonts w:ascii="Arial" w:hAnsi="Arial" w:cs="Arial"/>
          <w:sz w:val="24"/>
          <w:szCs w:val="24"/>
        </w:rPr>
        <w:t xml:space="preserve"> It is never affirmed that divinity abstractly, or a divine power, was united </w:t>
      </w:r>
      <w:r>
        <w:rPr>
          <w:rFonts w:ascii="Arial" w:hAnsi="Arial" w:cs="Arial"/>
          <w:sz w:val="24"/>
          <w:szCs w:val="24"/>
        </w:rPr>
        <w:t>with</w:t>
      </w:r>
      <w:r w:rsidRPr="00875EEE">
        <w:rPr>
          <w:rFonts w:ascii="Arial" w:hAnsi="Arial" w:cs="Arial"/>
          <w:sz w:val="24"/>
          <w:szCs w:val="24"/>
        </w:rPr>
        <w:t>, or manifested in</w:t>
      </w:r>
      <w:r>
        <w:rPr>
          <w:rFonts w:ascii="Arial" w:hAnsi="Arial" w:cs="Arial"/>
          <w:sz w:val="24"/>
          <w:szCs w:val="24"/>
        </w:rPr>
        <w:t>,</w:t>
      </w:r>
      <w:r w:rsidRPr="00875EEE">
        <w:rPr>
          <w:rFonts w:ascii="Arial" w:hAnsi="Arial" w:cs="Arial"/>
          <w:sz w:val="24"/>
          <w:szCs w:val="24"/>
        </w:rPr>
        <w:t xml:space="preserve"> a human nature, but of the divine nature concretely, that a divine being was united to a human being. — Heb. </w:t>
      </w:r>
      <w:r>
        <w:rPr>
          <w:rFonts w:ascii="Arial" w:hAnsi="Arial" w:cs="Arial"/>
          <w:sz w:val="24"/>
          <w:szCs w:val="24"/>
        </w:rPr>
        <w:t>2:</w:t>
      </w:r>
      <w:r w:rsidRPr="00875EEE">
        <w:rPr>
          <w:rFonts w:ascii="Arial" w:hAnsi="Arial" w:cs="Arial"/>
          <w:sz w:val="24"/>
          <w:szCs w:val="24"/>
        </w:rPr>
        <w:t>11-14; 1 Tim.</w:t>
      </w:r>
      <w:r>
        <w:rPr>
          <w:rFonts w:ascii="Arial" w:hAnsi="Arial" w:cs="Arial"/>
          <w:sz w:val="24"/>
          <w:szCs w:val="24"/>
        </w:rPr>
        <w:t xml:space="preserve"> 2:</w:t>
      </w:r>
      <w:r w:rsidRPr="00875EEE">
        <w:rPr>
          <w:rFonts w:ascii="Arial" w:hAnsi="Arial" w:cs="Arial"/>
          <w:sz w:val="24"/>
          <w:szCs w:val="24"/>
        </w:rPr>
        <w:t xml:space="preserve">16; Gal. </w:t>
      </w:r>
      <w:r>
        <w:rPr>
          <w:rFonts w:ascii="Arial" w:hAnsi="Arial" w:cs="Arial"/>
          <w:sz w:val="24"/>
          <w:szCs w:val="24"/>
        </w:rPr>
        <w:t>4:</w:t>
      </w:r>
      <w:r w:rsidRPr="00875EEE">
        <w:rPr>
          <w:rFonts w:ascii="Arial" w:hAnsi="Arial" w:cs="Arial"/>
          <w:sz w:val="24"/>
          <w:szCs w:val="24"/>
        </w:rPr>
        <w:t xml:space="preserve">4; Rom. </w:t>
      </w:r>
      <w:r>
        <w:rPr>
          <w:rFonts w:ascii="Arial" w:hAnsi="Arial" w:cs="Arial"/>
          <w:sz w:val="24"/>
          <w:szCs w:val="24"/>
        </w:rPr>
        <w:t>8:</w:t>
      </w:r>
      <w:r w:rsidRPr="00875EEE">
        <w:rPr>
          <w:rFonts w:ascii="Arial" w:hAnsi="Arial" w:cs="Arial"/>
          <w:sz w:val="24"/>
          <w:szCs w:val="24"/>
        </w:rPr>
        <w:t xml:space="preserve">3, and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4</w:t>
      </w:r>
      <w:r>
        <w:rPr>
          <w:rFonts w:ascii="Arial" w:hAnsi="Arial" w:cs="Arial"/>
          <w:sz w:val="24"/>
          <w:szCs w:val="24"/>
        </w:rPr>
        <w:t>, 9:</w:t>
      </w:r>
      <w:r w:rsidRPr="00875EEE">
        <w:rPr>
          <w:rFonts w:ascii="Arial" w:hAnsi="Arial" w:cs="Arial"/>
          <w:sz w:val="24"/>
          <w:szCs w:val="24"/>
        </w:rPr>
        <w:t xml:space="preserve">5; John </w:t>
      </w:r>
      <w:r>
        <w:rPr>
          <w:rFonts w:ascii="Arial" w:hAnsi="Arial" w:cs="Arial"/>
          <w:sz w:val="24"/>
          <w:szCs w:val="24"/>
        </w:rPr>
        <w:t>1:</w:t>
      </w:r>
      <w:r w:rsidRPr="00875EEE">
        <w:rPr>
          <w:rFonts w:ascii="Arial" w:hAnsi="Arial" w:cs="Arial"/>
          <w:sz w:val="24"/>
          <w:szCs w:val="24"/>
        </w:rPr>
        <w:t xml:space="preserve">14; 1 John </w:t>
      </w:r>
      <w:r>
        <w:rPr>
          <w:rFonts w:ascii="Arial" w:hAnsi="Arial" w:cs="Arial"/>
          <w:sz w:val="24"/>
          <w:szCs w:val="24"/>
        </w:rPr>
        <w:t>4:</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union of two natures in one person is also clearly taught by those passages in which the attr</w:t>
      </w:r>
      <w:r>
        <w:rPr>
          <w:rFonts w:ascii="Arial" w:hAnsi="Arial" w:cs="Arial"/>
          <w:sz w:val="24"/>
          <w:szCs w:val="24"/>
        </w:rPr>
        <w:t>ibutes of one nature are predi</w:t>
      </w:r>
      <w:r w:rsidRPr="00875EEE">
        <w:rPr>
          <w:rFonts w:ascii="Arial" w:hAnsi="Arial" w:cs="Arial"/>
          <w:sz w:val="24"/>
          <w:szCs w:val="24"/>
        </w:rPr>
        <w:t>cated of the person, while that person is designated by a title derived from the other nature. Thus human attributes and actions ar</w:t>
      </w:r>
      <w:r>
        <w:rPr>
          <w:rFonts w:ascii="Arial" w:hAnsi="Arial" w:cs="Arial"/>
          <w:sz w:val="24"/>
          <w:szCs w:val="24"/>
        </w:rPr>
        <w:t>e</w:t>
      </w:r>
      <w:r w:rsidRPr="00875EEE">
        <w:rPr>
          <w:rFonts w:ascii="Arial" w:hAnsi="Arial" w:cs="Arial"/>
          <w:sz w:val="24"/>
          <w:szCs w:val="24"/>
        </w:rPr>
        <w:t xml:space="preserve"> predicated of Christ in certain passages, while the person of whom these attributes or a</w:t>
      </w:r>
      <w:r>
        <w:rPr>
          <w:rFonts w:ascii="Arial" w:hAnsi="Arial" w:cs="Arial"/>
          <w:sz w:val="24"/>
          <w:szCs w:val="24"/>
        </w:rPr>
        <w:t>ctions are predicated is desig</w:t>
      </w:r>
      <w:r w:rsidRPr="00875EEE">
        <w:rPr>
          <w:rFonts w:ascii="Arial" w:hAnsi="Arial" w:cs="Arial"/>
          <w:sz w:val="24"/>
          <w:szCs w:val="24"/>
        </w:rPr>
        <w:t xml:space="preserve">nated by a divine title. — Acts </w:t>
      </w:r>
      <w:r>
        <w:rPr>
          <w:rFonts w:ascii="Arial" w:hAnsi="Arial" w:cs="Arial"/>
          <w:sz w:val="24"/>
          <w:szCs w:val="24"/>
        </w:rPr>
        <w:t>20:</w:t>
      </w:r>
      <w:r w:rsidRPr="00875EEE">
        <w:rPr>
          <w:rFonts w:ascii="Arial" w:hAnsi="Arial" w:cs="Arial"/>
          <w:sz w:val="24"/>
          <w:szCs w:val="24"/>
        </w:rPr>
        <w:t xml:space="preserve">28;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32; 1 Cor.</w:t>
      </w:r>
      <w:r>
        <w:rPr>
          <w:rFonts w:ascii="Arial" w:hAnsi="Arial" w:cs="Arial"/>
          <w:sz w:val="24"/>
          <w:szCs w:val="24"/>
        </w:rPr>
        <w:t xml:space="preserve"> 2:</w:t>
      </w:r>
      <w:r w:rsidRPr="00875EEE">
        <w:rPr>
          <w:rFonts w:ascii="Arial" w:hAnsi="Arial" w:cs="Arial"/>
          <w:sz w:val="24"/>
          <w:szCs w:val="24"/>
        </w:rPr>
        <w:t xml:space="preserve">8;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23; Luke </w:t>
      </w:r>
      <w:r>
        <w:rPr>
          <w:rFonts w:ascii="Arial" w:hAnsi="Arial" w:cs="Arial"/>
          <w:sz w:val="24"/>
          <w:szCs w:val="24"/>
        </w:rPr>
        <w:t>1:</w:t>
      </w:r>
      <w:r w:rsidRPr="00875EEE">
        <w:rPr>
          <w:rFonts w:ascii="Arial" w:hAnsi="Arial" w:cs="Arial"/>
          <w:sz w:val="24"/>
          <w:szCs w:val="24"/>
        </w:rPr>
        <w:t>31</w:t>
      </w:r>
      <w:r>
        <w:rPr>
          <w:rFonts w:ascii="Arial" w:hAnsi="Arial" w:cs="Arial"/>
          <w:sz w:val="24"/>
          <w:szCs w:val="24"/>
        </w:rPr>
        <w:t>-</w:t>
      </w:r>
      <w:r w:rsidRPr="00875EEE">
        <w:rPr>
          <w:rFonts w:ascii="Arial" w:hAnsi="Arial" w:cs="Arial"/>
          <w:sz w:val="24"/>
          <w:szCs w:val="24"/>
        </w:rPr>
        <w:t xml:space="preserve">32; Col. </w:t>
      </w:r>
      <w:r>
        <w:rPr>
          <w:rFonts w:ascii="Arial" w:hAnsi="Arial" w:cs="Arial"/>
          <w:sz w:val="24"/>
          <w:szCs w:val="24"/>
        </w:rPr>
        <w:t>1:</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On the other hand, in other passages, divine attributes and actions are predicated of Christ, while his person, of whom those attributes are predicated, is designated by a human title. — John </w:t>
      </w:r>
      <w:r>
        <w:rPr>
          <w:rFonts w:ascii="Arial" w:hAnsi="Arial" w:cs="Arial"/>
          <w:sz w:val="24"/>
          <w:szCs w:val="24"/>
        </w:rPr>
        <w:t>3:</w:t>
      </w:r>
      <w:r w:rsidRPr="00875EEE">
        <w:rPr>
          <w:rFonts w:ascii="Arial" w:hAnsi="Arial" w:cs="Arial"/>
          <w:sz w:val="24"/>
          <w:szCs w:val="24"/>
        </w:rPr>
        <w:t>13</w:t>
      </w:r>
      <w:r>
        <w:rPr>
          <w:rFonts w:ascii="Arial" w:hAnsi="Arial" w:cs="Arial"/>
          <w:sz w:val="24"/>
          <w:szCs w:val="24"/>
        </w:rPr>
        <w:t>, 6:</w:t>
      </w:r>
      <w:r w:rsidRPr="00875EEE">
        <w:rPr>
          <w:rFonts w:ascii="Arial" w:hAnsi="Arial" w:cs="Arial"/>
          <w:sz w:val="24"/>
          <w:szCs w:val="24"/>
        </w:rPr>
        <w:t xml:space="preserve">62; Rom. </w:t>
      </w:r>
      <w:r>
        <w:rPr>
          <w:rFonts w:ascii="Arial" w:hAnsi="Arial" w:cs="Arial"/>
          <w:sz w:val="24"/>
          <w:szCs w:val="24"/>
        </w:rPr>
        <w:t>9:</w:t>
      </w:r>
      <w:r w:rsidRPr="00875EEE">
        <w:rPr>
          <w:rFonts w:ascii="Arial" w:hAnsi="Arial" w:cs="Arial"/>
          <w:sz w:val="24"/>
          <w:szCs w:val="24"/>
        </w:rPr>
        <w:t xml:space="preserve">5; Rev. </w:t>
      </w:r>
      <w:r>
        <w:rPr>
          <w:rFonts w:ascii="Arial" w:hAnsi="Arial" w:cs="Arial"/>
          <w:sz w:val="24"/>
          <w:szCs w:val="24"/>
        </w:rPr>
        <w:t>5:</w:t>
      </w:r>
      <w:r w:rsidRPr="00875EEE">
        <w:rPr>
          <w:rFonts w:ascii="Arial" w:hAnsi="Arial" w:cs="Arial"/>
          <w:sz w:val="24"/>
          <w:szCs w:val="24"/>
        </w:rPr>
        <w:t xml:space="preserve">12.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10. What is the general princi</w:t>
      </w:r>
      <w:r>
        <w:rPr>
          <w:rFonts w:ascii="Arial" w:hAnsi="Arial" w:cs="Arial"/>
          <w:sz w:val="24"/>
          <w:szCs w:val="24"/>
        </w:rPr>
        <w:t>ple</w:t>
      </w:r>
      <w:r w:rsidRPr="00875EEE">
        <w:rPr>
          <w:rFonts w:ascii="Arial" w:hAnsi="Arial" w:cs="Arial"/>
          <w:sz w:val="24"/>
          <w:szCs w:val="24"/>
        </w:rPr>
        <w:t xml:space="preserve"> on which those passages are to be explained which designate the person of Christ from one nat</w:t>
      </w:r>
      <w:r>
        <w:rPr>
          <w:rFonts w:ascii="Arial" w:hAnsi="Arial" w:cs="Arial"/>
          <w:sz w:val="24"/>
          <w:szCs w:val="24"/>
        </w:rPr>
        <w:t>ure</w:t>
      </w:r>
      <w:r w:rsidRPr="00875EEE">
        <w:rPr>
          <w:rFonts w:ascii="Arial" w:hAnsi="Arial" w:cs="Arial"/>
          <w:sz w:val="24"/>
          <w:szCs w:val="24"/>
        </w:rPr>
        <w:t>, and predicate attributes to it belonging to the other</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person of Christ, constit</w:t>
      </w:r>
      <w:r>
        <w:rPr>
          <w:rFonts w:ascii="Arial" w:hAnsi="Arial" w:cs="Arial"/>
          <w:sz w:val="24"/>
          <w:szCs w:val="24"/>
        </w:rPr>
        <w:t>uted of two natures, is one pers</w:t>
      </w:r>
      <w:r w:rsidRPr="00875EEE">
        <w:rPr>
          <w:rFonts w:ascii="Arial" w:hAnsi="Arial" w:cs="Arial"/>
          <w:sz w:val="24"/>
          <w:szCs w:val="24"/>
        </w:rPr>
        <w:t>on. He may</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indifferently be designated by divine or human titles, and both divine and human attributes may be truly predicated of him. He is still God when he dies, and still man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when he raises his</w:t>
      </w:r>
      <w:r>
        <w:rPr>
          <w:rFonts w:ascii="Arial" w:hAnsi="Arial" w:cs="Arial"/>
          <w:sz w:val="24"/>
          <w:szCs w:val="24"/>
        </w:rPr>
        <w:t xml:space="preserve"> p</w:t>
      </w:r>
      <w:r w:rsidRPr="00875EEE">
        <w:rPr>
          <w:rFonts w:ascii="Arial" w:hAnsi="Arial" w:cs="Arial"/>
          <w:sz w:val="24"/>
          <w:szCs w:val="24"/>
        </w:rPr>
        <w:t xml:space="preserve">eople from their graves.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Mediatorial actions pertain </w:t>
      </w:r>
      <w:r>
        <w:rPr>
          <w:rFonts w:ascii="Arial" w:hAnsi="Arial" w:cs="Arial"/>
          <w:sz w:val="24"/>
          <w:szCs w:val="24"/>
        </w:rPr>
        <w:t>to both natures. It must be re</w:t>
      </w:r>
      <w:r w:rsidRPr="00875EEE">
        <w:rPr>
          <w:rFonts w:ascii="Arial" w:hAnsi="Arial" w:cs="Arial"/>
          <w:sz w:val="24"/>
          <w:szCs w:val="24"/>
        </w:rPr>
        <w:t>membered, however, that while the person is one, the natures are distinct as such. What belongs to</w:t>
      </w:r>
      <w:r>
        <w:rPr>
          <w:rFonts w:ascii="Arial" w:hAnsi="Arial" w:cs="Arial"/>
          <w:sz w:val="24"/>
          <w:szCs w:val="24"/>
        </w:rPr>
        <w:t xml:space="preserve"> either nature is attributed to </w:t>
      </w:r>
      <w:r w:rsidRPr="00875EEE">
        <w:rPr>
          <w:rFonts w:ascii="Arial" w:hAnsi="Arial" w:cs="Arial"/>
          <w:sz w:val="24"/>
          <w:szCs w:val="24"/>
        </w:rPr>
        <w:t xml:space="preserve">the one person to which both belong, but what is peculiar to one nature is never attributed to the other. God, </w:t>
      </w:r>
      <w:r>
        <w:rPr>
          <w:rFonts w:ascii="Arial" w:hAnsi="Arial" w:cs="Arial"/>
          <w:sz w:val="24"/>
          <w:szCs w:val="24"/>
        </w:rPr>
        <w:t>for example</w:t>
      </w:r>
      <w:r w:rsidRPr="00875EEE">
        <w:rPr>
          <w:rFonts w:ascii="Arial" w:hAnsi="Arial" w:cs="Arial"/>
          <w:sz w:val="24"/>
          <w:szCs w:val="24"/>
        </w:rPr>
        <w:t xml:space="preserve">, the divine </w:t>
      </w:r>
      <w:r>
        <w:rPr>
          <w:rFonts w:ascii="Arial" w:hAnsi="Arial" w:cs="Arial"/>
          <w:sz w:val="24"/>
          <w:szCs w:val="24"/>
        </w:rPr>
        <w:t>P</w:t>
      </w:r>
      <w:r w:rsidRPr="00875EEE">
        <w:rPr>
          <w:rFonts w:ascii="Arial" w:hAnsi="Arial" w:cs="Arial"/>
          <w:sz w:val="24"/>
          <w:szCs w:val="24"/>
        </w:rPr>
        <w:t>erson who is at once God and man, gave his bl</w:t>
      </w:r>
      <w:r>
        <w:rPr>
          <w:rFonts w:ascii="Arial" w:hAnsi="Arial" w:cs="Arial"/>
          <w:sz w:val="24"/>
          <w:szCs w:val="24"/>
        </w:rPr>
        <w:t>o</w:t>
      </w:r>
      <w:r w:rsidRPr="00875EEE">
        <w:rPr>
          <w:rFonts w:ascii="Arial" w:hAnsi="Arial" w:cs="Arial"/>
          <w:sz w:val="24"/>
          <w:szCs w:val="24"/>
        </w:rPr>
        <w:t xml:space="preserve">od for his church, </w:t>
      </w:r>
      <w:r>
        <w:rPr>
          <w:rFonts w:ascii="Arial" w:hAnsi="Arial" w:cs="Arial"/>
          <w:sz w:val="24"/>
          <w:szCs w:val="24"/>
        </w:rPr>
        <w:t>that is,</w:t>
      </w:r>
      <w:r w:rsidRPr="00875EEE">
        <w:rPr>
          <w:rFonts w:ascii="Arial" w:hAnsi="Arial" w:cs="Arial"/>
          <w:sz w:val="24"/>
          <w:szCs w:val="24"/>
        </w:rPr>
        <w:t xml:space="preserve"> died as to </w:t>
      </w:r>
      <w:r>
        <w:rPr>
          <w:rFonts w:ascii="Arial" w:hAnsi="Arial" w:cs="Arial"/>
          <w:sz w:val="24"/>
          <w:szCs w:val="24"/>
        </w:rPr>
        <w:t>h</w:t>
      </w:r>
      <w:r w:rsidRPr="00875EEE">
        <w:rPr>
          <w:rFonts w:ascii="Arial" w:hAnsi="Arial" w:cs="Arial"/>
          <w:sz w:val="24"/>
          <w:szCs w:val="24"/>
        </w:rPr>
        <w:t xml:space="preserve">is human nature (Acts </w:t>
      </w:r>
      <w:r>
        <w:rPr>
          <w:rFonts w:ascii="Arial" w:hAnsi="Arial" w:cs="Arial"/>
          <w:sz w:val="24"/>
          <w:szCs w:val="24"/>
        </w:rPr>
        <w:t>20:</w:t>
      </w:r>
      <w:r w:rsidRPr="00875EEE">
        <w:rPr>
          <w:rFonts w:ascii="Arial" w:hAnsi="Arial" w:cs="Arial"/>
          <w:sz w:val="24"/>
          <w:szCs w:val="24"/>
        </w:rPr>
        <w:t>28). But human attributes or actions are never asserted of Christ’s divine nature, nor are divine attributes or actions ever asserted of his human nature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11. What were the effects of this personal union </w:t>
      </w:r>
      <w:r>
        <w:rPr>
          <w:rFonts w:ascii="Arial" w:hAnsi="Arial" w:cs="Arial"/>
          <w:sz w:val="24"/>
          <w:szCs w:val="24"/>
        </w:rPr>
        <w:t>on the di</w:t>
      </w:r>
      <w:r w:rsidRPr="00875EEE">
        <w:rPr>
          <w:rFonts w:ascii="Arial" w:hAnsi="Arial" w:cs="Arial"/>
          <w:sz w:val="24"/>
          <w:szCs w:val="24"/>
        </w:rPr>
        <w:t xml:space="preserve">vine nature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His divine nature being eternal and immutable</w:t>
      </w:r>
      <w:r>
        <w:rPr>
          <w:rFonts w:ascii="Arial" w:hAnsi="Arial" w:cs="Arial"/>
          <w:sz w:val="24"/>
          <w:szCs w:val="24"/>
        </w:rPr>
        <w:t xml:space="preserve"> [unchanged]</w:t>
      </w:r>
      <w:r w:rsidRPr="00875EEE">
        <w:rPr>
          <w:rFonts w:ascii="Arial" w:hAnsi="Arial" w:cs="Arial"/>
          <w:sz w:val="24"/>
          <w:szCs w:val="24"/>
        </w:rPr>
        <w:t>, and</w:t>
      </w:r>
      <w:r>
        <w:rPr>
          <w:rFonts w:ascii="Arial" w:hAnsi="Arial" w:cs="Arial"/>
          <w:sz w:val="24"/>
          <w:szCs w:val="24"/>
        </w:rPr>
        <w:t>,</w:t>
      </w:r>
      <w:r w:rsidRPr="00875EEE">
        <w:rPr>
          <w:rFonts w:ascii="Arial" w:hAnsi="Arial" w:cs="Arial"/>
          <w:sz w:val="24"/>
          <w:szCs w:val="24"/>
        </w:rPr>
        <w:t xml:space="preserve"> of course</w:t>
      </w:r>
      <w:r>
        <w:rPr>
          <w:rFonts w:ascii="Arial" w:hAnsi="Arial" w:cs="Arial"/>
          <w:sz w:val="24"/>
          <w:szCs w:val="24"/>
        </w:rPr>
        <w:t xml:space="preserve">, </w:t>
      </w:r>
      <w:r w:rsidRPr="00875EEE">
        <w:rPr>
          <w:rFonts w:ascii="Arial" w:hAnsi="Arial" w:cs="Arial"/>
          <w:sz w:val="24"/>
          <w:szCs w:val="24"/>
        </w:rPr>
        <w:t>incapable of addition, remained unaffected by this union. The</w:t>
      </w:r>
      <w:r>
        <w:rPr>
          <w:rFonts w:ascii="Arial" w:hAnsi="Arial" w:cs="Arial"/>
          <w:sz w:val="24"/>
          <w:szCs w:val="24"/>
        </w:rPr>
        <w:t xml:space="preserve"> </w:t>
      </w:r>
      <w:r w:rsidRPr="00875EEE">
        <w:rPr>
          <w:rFonts w:ascii="Arial" w:hAnsi="Arial" w:cs="Arial"/>
          <w:sz w:val="24"/>
          <w:szCs w:val="24"/>
        </w:rPr>
        <w:t xml:space="preserve">whole immutable divine essence continued to subsist as the same eternal </w:t>
      </w:r>
      <w:r>
        <w:rPr>
          <w:rFonts w:ascii="Arial" w:hAnsi="Arial" w:cs="Arial"/>
          <w:sz w:val="24"/>
          <w:szCs w:val="24"/>
        </w:rPr>
        <w:t>P</w:t>
      </w:r>
      <w:r w:rsidRPr="00875EEE">
        <w:rPr>
          <w:rFonts w:ascii="Arial" w:hAnsi="Arial" w:cs="Arial"/>
          <w:sz w:val="24"/>
          <w:szCs w:val="24"/>
        </w:rPr>
        <w:t xml:space="preserve">erson. That divine </w:t>
      </w:r>
      <w:r>
        <w:rPr>
          <w:rFonts w:ascii="Arial" w:hAnsi="Arial" w:cs="Arial"/>
          <w:sz w:val="24"/>
          <w:szCs w:val="24"/>
        </w:rPr>
        <w:t>Person now embraced a perfect hu</w:t>
      </w:r>
      <w:r w:rsidRPr="00875EEE">
        <w:rPr>
          <w:rFonts w:ascii="Arial" w:hAnsi="Arial" w:cs="Arial"/>
          <w:sz w:val="24"/>
          <w:szCs w:val="24"/>
        </w:rPr>
        <w:t xml:space="preserve">man nature, exalted by, yet dependent on, the divine nature, to which it is united.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W</w:t>
      </w:r>
      <w:r>
        <w:rPr>
          <w:rFonts w:ascii="Arial" w:hAnsi="Arial" w:cs="Arial"/>
          <w:sz w:val="24"/>
          <w:szCs w:val="24"/>
        </w:rPr>
        <w:t>h</w:t>
      </w:r>
      <w:r w:rsidRPr="00875EEE">
        <w:rPr>
          <w:rFonts w:ascii="Arial" w:hAnsi="Arial" w:cs="Arial"/>
          <w:sz w:val="24"/>
          <w:szCs w:val="24"/>
        </w:rPr>
        <w:t xml:space="preserve">at were the effects of that union on his human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human nature, being perfect after its kind, began to exist in union with the divine nature, and as one constituent of the divine </w:t>
      </w:r>
      <w:r>
        <w:rPr>
          <w:rFonts w:ascii="Arial" w:hAnsi="Arial" w:cs="Arial"/>
          <w:sz w:val="24"/>
          <w:szCs w:val="24"/>
        </w:rPr>
        <w:t>P</w:t>
      </w:r>
      <w:r w:rsidRPr="00875EEE">
        <w:rPr>
          <w:rFonts w:ascii="Arial" w:hAnsi="Arial" w:cs="Arial"/>
          <w:sz w:val="24"/>
          <w:szCs w:val="24"/>
        </w:rPr>
        <w:t>erson, and</w:t>
      </w:r>
      <w:r>
        <w:rPr>
          <w:rFonts w:ascii="Arial" w:hAnsi="Arial" w:cs="Arial"/>
          <w:sz w:val="24"/>
          <w:szCs w:val="24"/>
        </w:rPr>
        <w:t>,</w:t>
      </w:r>
      <w:r w:rsidRPr="00875EEE">
        <w:rPr>
          <w:rFonts w:ascii="Arial" w:hAnsi="Arial" w:cs="Arial"/>
          <w:sz w:val="24"/>
          <w:szCs w:val="24"/>
        </w:rPr>
        <w:t xml:space="preserve"> as such</w:t>
      </w:r>
      <w:r>
        <w:rPr>
          <w:rFonts w:ascii="Arial" w:hAnsi="Arial" w:cs="Arial"/>
          <w:sz w:val="24"/>
          <w:szCs w:val="24"/>
        </w:rPr>
        <w:t>,</w:t>
      </w:r>
      <w:r w:rsidRPr="00875EEE">
        <w:rPr>
          <w:rFonts w:ascii="Arial" w:hAnsi="Arial" w:cs="Arial"/>
          <w:sz w:val="24"/>
          <w:szCs w:val="24"/>
        </w:rPr>
        <w:t xml:space="preserve"> it eve</w:t>
      </w:r>
      <w:r>
        <w:rPr>
          <w:rFonts w:ascii="Arial" w:hAnsi="Arial" w:cs="Arial"/>
          <w:sz w:val="24"/>
          <w:szCs w:val="24"/>
        </w:rPr>
        <w:t>r continues distinct and un-con</w:t>
      </w:r>
      <w:r w:rsidRPr="00875EEE">
        <w:rPr>
          <w:rFonts w:ascii="Arial" w:hAnsi="Arial" w:cs="Arial"/>
          <w:sz w:val="24"/>
          <w:szCs w:val="24"/>
        </w:rPr>
        <w:t xml:space="preserve">founded.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effect of this union on Christ’s human nature, therefore, was not so much change as exaltation of all natural and possible human excellence, in degree above every other creature, John </w:t>
      </w:r>
      <w:r>
        <w:rPr>
          <w:rFonts w:ascii="Arial" w:hAnsi="Arial" w:cs="Arial"/>
          <w:sz w:val="24"/>
          <w:szCs w:val="24"/>
        </w:rPr>
        <w:t>1:</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34; Is. </w:t>
      </w:r>
      <w:r>
        <w:rPr>
          <w:rFonts w:ascii="Arial" w:hAnsi="Arial" w:cs="Arial"/>
          <w:sz w:val="24"/>
          <w:szCs w:val="24"/>
        </w:rPr>
        <w:t>11:</w:t>
      </w:r>
      <w:r w:rsidRPr="00875EEE">
        <w:rPr>
          <w:rFonts w:ascii="Arial" w:hAnsi="Arial" w:cs="Arial"/>
          <w:sz w:val="24"/>
          <w:szCs w:val="24"/>
        </w:rPr>
        <w:t>2; together with an unpa</w:t>
      </w:r>
      <w:r>
        <w:rPr>
          <w:rFonts w:ascii="Arial" w:hAnsi="Arial" w:cs="Arial"/>
          <w:sz w:val="24"/>
          <w:szCs w:val="24"/>
        </w:rPr>
        <w:t>ra</w:t>
      </w:r>
      <w:r w:rsidRPr="00875EEE">
        <w:rPr>
          <w:rFonts w:ascii="Arial" w:hAnsi="Arial" w:cs="Arial"/>
          <w:sz w:val="24"/>
          <w:szCs w:val="24"/>
        </w:rPr>
        <w:t>lleled exaltation of outward dignity and glor</w:t>
      </w:r>
      <w:r>
        <w:rPr>
          <w:rFonts w:ascii="Arial" w:hAnsi="Arial" w:cs="Arial"/>
          <w:sz w:val="24"/>
          <w:szCs w:val="24"/>
        </w:rPr>
        <w:t>y</w:t>
      </w:r>
      <w:r w:rsidRPr="00875EEE">
        <w:rPr>
          <w:rFonts w:ascii="Arial" w:hAnsi="Arial" w:cs="Arial"/>
          <w:sz w:val="24"/>
          <w:szCs w:val="24"/>
        </w:rPr>
        <w:t>, above every name that is named, and a community of hono</w:t>
      </w:r>
      <w:r>
        <w:rPr>
          <w:rFonts w:ascii="Arial" w:hAnsi="Arial" w:cs="Arial"/>
          <w:sz w:val="24"/>
          <w:szCs w:val="24"/>
        </w:rPr>
        <w:t>u</w:t>
      </w:r>
      <w:r w:rsidRPr="00875EEE">
        <w:rPr>
          <w:rFonts w:ascii="Arial" w:hAnsi="Arial" w:cs="Arial"/>
          <w:sz w:val="24"/>
          <w:szCs w:val="24"/>
        </w:rPr>
        <w:t>r and worship</w:t>
      </w:r>
      <w:r>
        <w:rPr>
          <w:rFonts w:ascii="Arial" w:hAnsi="Arial" w:cs="Arial"/>
          <w:sz w:val="24"/>
          <w:szCs w:val="24"/>
        </w:rPr>
        <w:t xml:space="preserve"> with the di</w:t>
      </w:r>
      <w:r w:rsidRPr="00875EEE">
        <w:rPr>
          <w:rFonts w:ascii="Arial" w:hAnsi="Arial" w:cs="Arial"/>
          <w:sz w:val="24"/>
          <w:szCs w:val="24"/>
        </w:rPr>
        <w:t xml:space="preserve">vinity in virtue of its union </w:t>
      </w:r>
      <w:r>
        <w:rPr>
          <w:rFonts w:ascii="Arial" w:hAnsi="Arial" w:cs="Arial"/>
          <w:sz w:val="24"/>
          <w:szCs w:val="24"/>
        </w:rPr>
        <w:t xml:space="preserve">just so </w:t>
      </w:r>
      <w:r w:rsidRPr="00875EEE">
        <w:rPr>
          <w:rFonts w:ascii="Arial" w:hAnsi="Arial" w:cs="Arial"/>
          <w:sz w:val="24"/>
          <w:szCs w:val="24"/>
        </w:rPr>
        <w:t xml:space="preserve">in the one divine </w:t>
      </w:r>
      <w:r>
        <w:rPr>
          <w:rFonts w:ascii="Arial" w:hAnsi="Arial" w:cs="Arial"/>
          <w:sz w:val="24"/>
          <w:szCs w:val="24"/>
        </w:rPr>
        <w:t>P</w:t>
      </w:r>
      <w:r w:rsidRPr="00875EEE">
        <w:rPr>
          <w:rFonts w:ascii="Arial" w:hAnsi="Arial" w:cs="Arial"/>
          <w:sz w:val="24"/>
          <w:szCs w:val="24"/>
        </w:rPr>
        <w:t xml:space="preserve">erson.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How far is the human nature of Christ included in the w</w:t>
      </w:r>
      <w:r>
        <w:rPr>
          <w:rFonts w:ascii="Arial" w:hAnsi="Arial" w:cs="Arial"/>
          <w:sz w:val="24"/>
          <w:szCs w:val="24"/>
        </w:rPr>
        <w:t>o</w:t>
      </w:r>
      <w:r w:rsidRPr="00875EEE">
        <w:rPr>
          <w:rFonts w:ascii="Arial" w:hAnsi="Arial" w:cs="Arial"/>
          <w:sz w:val="24"/>
          <w:szCs w:val="24"/>
        </w:rPr>
        <w:t>rship due to him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 must distinguish between the o</w:t>
      </w:r>
      <w:r>
        <w:rPr>
          <w:rFonts w:ascii="Arial" w:hAnsi="Arial" w:cs="Arial"/>
          <w:sz w:val="24"/>
          <w:szCs w:val="24"/>
        </w:rPr>
        <w:t>bj</w:t>
      </w:r>
      <w:r w:rsidRPr="00875EEE">
        <w:rPr>
          <w:rFonts w:ascii="Arial" w:hAnsi="Arial" w:cs="Arial"/>
          <w:sz w:val="24"/>
          <w:szCs w:val="24"/>
        </w:rPr>
        <w:t xml:space="preserve">ect and the ground of worship. There can be no proper ground of worship except the possession of divine attributes. The object of worship is not the divine excellence in the abstract, but the divine </w:t>
      </w:r>
      <w:r>
        <w:rPr>
          <w:rFonts w:ascii="Arial" w:hAnsi="Arial" w:cs="Arial"/>
          <w:sz w:val="24"/>
          <w:szCs w:val="24"/>
        </w:rPr>
        <w:t>P</w:t>
      </w:r>
      <w:r w:rsidRPr="00875EEE">
        <w:rPr>
          <w:rFonts w:ascii="Arial" w:hAnsi="Arial" w:cs="Arial"/>
          <w:sz w:val="24"/>
          <w:szCs w:val="24"/>
        </w:rPr>
        <w:t xml:space="preserve">erson of whom that </w:t>
      </w:r>
      <w:r w:rsidRPr="00875EEE">
        <w:rPr>
          <w:rFonts w:ascii="Arial" w:hAnsi="Arial" w:cs="Arial"/>
          <w:sz w:val="24"/>
          <w:szCs w:val="24"/>
        </w:rPr>
        <w:lastRenderedPageBreak/>
        <w:t xml:space="preserve">excellence is an attribute. The God-man, consisting of two natures, is to be worshiped in the perfection of his entire </w:t>
      </w:r>
      <w:r>
        <w:rPr>
          <w:rFonts w:ascii="Arial" w:hAnsi="Arial" w:cs="Arial"/>
          <w:sz w:val="24"/>
          <w:szCs w:val="24"/>
        </w:rPr>
        <w:t>Person</w:t>
      </w:r>
      <w:r w:rsidRPr="00875EEE">
        <w:rPr>
          <w:rFonts w:ascii="Arial" w:hAnsi="Arial" w:cs="Arial"/>
          <w:sz w:val="24"/>
          <w:szCs w:val="24"/>
        </w:rPr>
        <w:t xml:space="preserve">, because only of his divine attributes.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If Christ had a reasonable soul</w:t>
      </w:r>
      <w:r>
        <w:rPr>
          <w:rFonts w:ascii="Arial" w:hAnsi="Arial" w:cs="Arial"/>
          <w:sz w:val="24"/>
          <w:szCs w:val="24"/>
        </w:rPr>
        <w:t>,</w:t>
      </w:r>
      <w:r w:rsidRPr="00875EEE">
        <w:rPr>
          <w:rFonts w:ascii="Arial" w:hAnsi="Arial" w:cs="Arial"/>
          <w:sz w:val="24"/>
          <w:szCs w:val="24"/>
        </w:rPr>
        <w:t xml:space="preserve"> how can we escape the conviction that he was a human person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indeed a great mystery that the unity of persona</w:t>
      </w:r>
      <w:r>
        <w:rPr>
          <w:rFonts w:ascii="Arial" w:hAnsi="Arial" w:cs="Arial"/>
          <w:sz w:val="24"/>
          <w:szCs w:val="24"/>
        </w:rPr>
        <w:t>li</w:t>
      </w:r>
      <w:r w:rsidRPr="00875EEE">
        <w:rPr>
          <w:rFonts w:ascii="Arial" w:hAnsi="Arial" w:cs="Arial"/>
          <w:sz w:val="24"/>
          <w:szCs w:val="24"/>
        </w:rPr>
        <w:t>ty should remain in the God-man, while there are two cent</w:t>
      </w:r>
      <w:r>
        <w:rPr>
          <w:rFonts w:ascii="Arial" w:hAnsi="Arial" w:cs="Arial"/>
          <w:sz w:val="24"/>
          <w:szCs w:val="24"/>
        </w:rPr>
        <w:t>r</w:t>
      </w:r>
      <w:r w:rsidRPr="00875EEE">
        <w:rPr>
          <w:rFonts w:ascii="Arial" w:hAnsi="Arial" w:cs="Arial"/>
          <w:sz w:val="24"/>
          <w:szCs w:val="24"/>
        </w:rPr>
        <w:t>es of consciousness, an infinite knowing on the one hand, and a finite knowing on the other, and two distinct</w:t>
      </w:r>
      <w:r>
        <w:rPr>
          <w:rFonts w:ascii="Arial" w:hAnsi="Arial" w:cs="Arial"/>
          <w:sz w:val="24"/>
          <w:szCs w:val="24"/>
        </w:rPr>
        <w:t>,</w:t>
      </w:r>
      <w:r w:rsidRPr="00875EEE">
        <w:rPr>
          <w:rFonts w:ascii="Arial" w:hAnsi="Arial" w:cs="Arial"/>
          <w:sz w:val="24"/>
          <w:szCs w:val="24"/>
        </w:rPr>
        <w:t xml:space="preserve"> though ever harmonious</w:t>
      </w:r>
      <w:r>
        <w:rPr>
          <w:rFonts w:ascii="Arial" w:hAnsi="Arial" w:cs="Arial"/>
          <w:sz w:val="24"/>
          <w:szCs w:val="24"/>
        </w:rPr>
        <w:t xml:space="preserve">, </w:t>
      </w:r>
      <w:r w:rsidRPr="00875EEE">
        <w:rPr>
          <w:rFonts w:ascii="Arial" w:hAnsi="Arial" w:cs="Arial"/>
          <w:sz w:val="24"/>
          <w:szCs w:val="24"/>
        </w:rPr>
        <w:t xml:space="preserve">wills. The fact, however, that a God took not a man, but a human nature into his eternal personality, is clearly revealed in Scripture. The one </w:t>
      </w:r>
      <w:r>
        <w:rPr>
          <w:rFonts w:ascii="Arial" w:hAnsi="Arial" w:cs="Arial"/>
          <w:sz w:val="24"/>
          <w:szCs w:val="24"/>
        </w:rPr>
        <w:t>P</w:t>
      </w:r>
      <w:r w:rsidRPr="00875EEE">
        <w:rPr>
          <w:rFonts w:ascii="Arial" w:hAnsi="Arial" w:cs="Arial"/>
          <w:sz w:val="24"/>
          <w:szCs w:val="24"/>
        </w:rPr>
        <w:t>erson i</w:t>
      </w:r>
      <w:r>
        <w:rPr>
          <w:rFonts w:ascii="Arial" w:hAnsi="Arial" w:cs="Arial"/>
          <w:sz w:val="24"/>
          <w:szCs w:val="24"/>
        </w:rPr>
        <w:t>s</w:t>
      </w:r>
      <w:r w:rsidRPr="00875EEE">
        <w:rPr>
          <w:rFonts w:ascii="Arial" w:hAnsi="Arial" w:cs="Arial"/>
          <w:sz w:val="24"/>
          <w:szCs w:val="24"/>
        </w:rPr>
        <w:t xml:space="preserve"> both God and man. The mystery remains for the exercise of our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What were the principle heresies which </w:t>
      </w:r>
      <w:r>
        <w:rPr>
          <w:rFonts w:ascii="Arial" w:hAnsi="Arial" w:cs="Arial"/>
          <w:sz w:val="24"/>
          <w:szCs w:val="24"/>
        </w:rPr>
        <w:t>grew</w:t>
      </w:r>
      <w:r w:rsidRPr="00875EEE">
        <w:rPr>
          <w:rFonts w:ascii="Arial" w:hAnsi="Arial" w:cs="Arial"/>
          <w:sz w:val="24"/>
          <w:szCs w:val="24"/>
        </w:rPr>
        <w:t xml:space="preserve"> in the early church concerning the constitution of Christ’s </w:t>
      </w:r>
      <w:r>
        <w:rPr>
          <w:rFonts w:ascii="Arial" w:hAnsi="Arial" w:cs="Arial"/>
          <w:sz w:val="24"/>
          <w:szCs w:val="24"/>
        </w:rPr>
        <w:t>P</w:t>
      </w:r>
      <w:r w:rsidRPr="00875EEE">
        <w:rPr>
          <w:rFonts w:ascii="Arial" w:hAnsi="Arial" w:cs="Arial"/>
          <w:sz w:val="24"/>
          <w:szCs w:val="24"/>
        </w:rPr>
        <w:t>erson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Manich</w:t>
      </w:r>
      <w:r>
        <w:rPr>
          <w:rFonts w:ascii="Arial" w:hAnsi="Arial" w:cs="Arial"/>
          <w:sz w:val="24"/>
          <w:szCs w:val="24"/>
        </w:rPr>
        <w:t>ae</w:t>
      </w:r>
      <w:r w:rsidRPr="00875EEE">
        <w:rPr>
          <w:rFonts w:ascii="Arial" w:hAnsi="Arial" w:cs="Arial"/>
          <w:sz w:val="24"/>
          <w:szCs w:val="24"/>
        </w:rPr>
        <w:t xml:space="preserve">an heresy, disseminated by Manes, one of </w:t>
      </w:r>
      <w:r>
        <w:rPr>
          <w:rFonts w:ascii="Arial" w:hAnsi="Arial" w:cs="Arial"/>
          <w:sz w:val="24"/>
          <w:szCs w:val="24"/>
        </w:rPr>
        <w:t>a</w:t>
      </w:r>
      <w:r w:rsidRPr="00875EEE">
        <w:rPr>
          <w:rFonts w:ascii="Arial" w:hAnsi="Arial" w:cs="Arial"/>
          <w:sz w:val="24"/>
          <w:szCs w:val="24"/>
        </w:rPr>
        <w:t xml:space="preserve"> converted Magi, who, during the third century</w:t>
      </w:r>
      <w:r>
        <w:rPr>
          <w:rFonts w:ascii="Arial" w:hAnsi="Arial" w:cs="Arial"/>
          <w:sz w:val="24"/>
          <w:szCs w:val="24"/>
        </w:rPr>
        <w:t>,</w:t>
      </w:r>
      <w:r w:rsidRPr="00875EEE">
        <w:rPr>
          <w:rFonts w:ascii="Arial" w:hAnsi="Arial" w:cs="Arial"/>
          <w:sz w:val="24"/>
          <w:szCs w:val="24"/>
        </w:rPr>
        <w:t xml:space="preserve"> taught a mixed system of religious philosophy, adapting the historical facts of Christianity to the peculiar pri</w:t>
      </w:r>
      <w:r>
        <w:rPr>
          <w:rFonts w:ascii="Arial" w:hAnsi="Arial" w:cs="Arial"/>
          <w:sz w:val="24"/>
          <w:szCs w:val="24"/>
        </w:rPr>
        <w:t>nciples of the Persian philoso</w:t>
      </w:r>
      <w:r w:rsidRPr="00875EEE">
        <w:rPr>
          <w:rFonts w:ascii="Arial" w:hAnsi="Arial" w:cs="Arial"/>
          <w:sz w:val="24"/>
          <w:szCs w:val="24"/>
        </w:rPr>
        <w:t>phy. He taught that Christ and the Holy Spirit were immediate emanations from the ete</w:t>
      </w:r>
      <w:r>
        <w:rPr>
          <w:rFonts w:ascii="Arial" w:hAnsi="Arial" w:cs="Arial"/>
          <w:sz w:val="24"/>
          <w:szCs w:val="24"/>
        </w:rPr>
        <w:t>r</w:t>
      </w:r>
      <w:r w:rsidRPr="00875EEE">
        <w:rPr>
          <w:rFonts w:ascii="Arial" w:hAnsi="Arial" w:cs="Arial"/>
          <w:sz w:val="24"/>
          <w:szCs w:val="24"/>
        </w:rPr>
        <w:t xml:space="preserve">nal God, superior to all creatures, and that the Christ of history was this spiritual being, who appeared among the Jews in the shadow or appearance of a material body, which existed only in the </w:t>
      </w:r>
      <w:r>
        <w:rPr>
          <w:rFonts w:ascii="Arial" w:hAnsi="Arial" w:cs="Arial"/>
          <w:sz w:val="24"/>
          <w:szCs w:val="24"/>
        </w:rPr>
        <w:t>p</w:t>
      </w:r>
      <w:r w:rsidRPr="00875EEE">
        <w:rPr>
          <w:rFonts w:ascii="Arial" w:hAnsi="Arial" w:cs="Arial"/>
          <w:sz w:val="24"/>
          <w:szCs w:val="24"/>
        </w:rPr>
        <w:t>erception of men. As Manes taught that matter is essentially evil, and that Christ appeared for the very purpose of delivering human souls from their entanglement in matter, he necessarily also taught that Christ’s human body was only an appearance</w:t>
      </w:r>
      <w:r>
        <w:rPr>
          <w:rFonts w:ascii="Arial" w:hAnsi="Arial" w:cs="Arial"/>
          <w:sz w:val="24"/>
          <w:szCs w:val="24"/>
        </w:rPr>
        <w:t>,</w:t>
      </w:r>
      <w:r w:rsidRPr="00875EEE">
        <w:rPr>
          <w:rFonts w:ascii="Arial" w:hAnsi="Arial" w:cs="Arial"/>
          <w:sz w:val="24"/>
          <w:szCs w:val="24"/>
        </w:rPr>
        <w:t xml:space="preserve"> assumed for the purpose of making his presence known to man as at present organi</w:t>
      </w:r>
      <w:r>
        <w:rPr>
          <w:rFonts w:ascii="Arial" w:hAnsi="Arial" w:cs="Arial"/>
          <w:sz w:val="24"/>
          <w:szCs w:val="24"/>
        </w:rPr>
        <w:t>s</w:t>
      </w:r>
      <w:r w:rsidRPr="00875EEE">
        <w:rPr>
          <w:rFonts w:ascii="Arial" w:hAnsi="Arial" w:cs="Arial"/>
          <w:sz w:val="24"/>
          <w:szCs w:val="24"/>
        </w:rPr>
        <w:t xml:space="preserve">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Apollinarian heresy, disseminated by Apollinaris the younger, bishop of Laodic</w:t>
      </w:r>
      <w:r>
        <w:rPr>
          <w:rFonts w:ascii="Arial" w:hAnsi="Arial" w:cs="Arial"/>
          <w:sz w:val="24"/>
          <w:szCs w:val="24"/>
        </w:rPr>
        <w:t>e</w:t>
      </w:r>
      <w:r w:rsidRPr="00875EEE">
        <w:rPr>
          <w:rFonts w:ascii="Arial" w:hAnsi="Arial" w:cs="Arial"/>
          <w:sz w:val="24"/>
          <w:szCs w:val="24"/>
        </w:rPr>
        <w:t>a, in the fourth century. He taught the orthodox doctrine concerning the trinity, and further</w:t>
      </w:r>
      <w:r>
        <w:rPr>
          <w:rFonts w:ascii="Arial" w:hAnsi="Arial" w:cs="Arial"/>
          <w:sz w:val="24"/>
          <w:szCs w:val="24"/>
        </w:rPr>
        <w:t>,</w:t>
      </w:r>
      <w:r w:rsidRPr="00875EEE">
        <w:rPr>
          <w:rFonts w:ascii="Arial" w:hAnsi="Arial" w:cs="Arial"/>
          <w:sz w:val="24"/>
          <w:szCs w:val="24"/>
        </w:rPr>
        <w:t xml:space="preserve"> that the Eternal Word, second </w:t>
      </w:r>
      <w:r>
        <w:rPr>
          <w:rFonts w:ascii="Arial" w:hAnsi="Arial" w:cs="Arial"/>
          <w:sz w:val="24"/>
          <w:szCs w:val="24"/>
        </w:rPr>
        <w:t>P</w:t>
      </w:r>
      <w:r w:rsidRPr="00875EEE">
        <w:rPr>
          <w:rFonts w:ascii="Arial" w:hAnsi="Arial" w:cs="Arial"/>
          <w:sz w:val="24"/>
          <w:szCs w:val="24"/>
        </w:rPr>
        <w:t xml:space="preserve">erson of the trinity, became incarnate by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taking to himself a true human body. On the other hand he denied that Christ had a human soul, since the place of a soul in his </w:t>
      </w:r>
      <w:r>
        <w:rPr>
          <w:rFonts w:ascii="Arial" w:hAnsi="Arial" w:cs="Arial"/>
          <w:sz w:val="24"/>
          <w:szCs w:val="24"/>
        </w:rPr>
        <w:t>P</w:t>
      </w:r>
      <w:r w:rsidRPr="00875EEE">
        <w:rPr>
          <w:rFonts w:ascii="Arial" w:hAnsi="Arial" w:cs="Arial"/>
          <w:sz w:val="24"/>
          <w:szCs w:val="24"/>
        </w:rPr>
        <w:t xml:space="preserve">erson was occupied by his divinity. In his view, then, the </w:t>
      </w:r>
      <w:r>
        <w:rPr>
          <w:rFonts w:ascii="Arial" w:hAnsi="Arial" w:cs="Arial"/>
          <w:sz w:val="24"/>
          <w:szCs w:val="24"/>
        </w:rPr>
        <w:t>P</w:t>
      </w:r>
      <w:r w:rsidRPr="00875EEE">
        <w:rPr>
          <w:rFonts w:ascii="Arial" w:hAnsi="Arial" w:cs="Arial"/>
          <w:sz w:val="24"/>
          <w:szCs w:val="24"/>
        </w:rPr>
        <w:t xml:space="preserve">erson of Christ embraced (1.) the Eternal Word, (2.) a principle of sensitive animal life; and (3.) a true human body — but no rational human soul.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Nestorian heresy, charged </w:t>
      </w:r>
      <w:r>
        <w:rPr>
          <w:rFonts w:ascii="Arial" w:hAnsi="Arial" w:cs="Arial"/>
          <w:sz w:val="24"/>
          <w:szCs w:val="24"/>
        </w:rPr>
        <w:t>against</w:t>
      </w:r>
      <w:r w:rsidRPr="00875EEE">
        <w:rPr>
          <w:rFonts w:ascii="Arial" w:hAnsi="Arial" w:cs="Arial"/>
          <w:sz w:val="24"/>
          <w:szCs w:val="24"/>
        </w:rPr>
        <w:t xml:space="preserve"> Nestorius, a Syrian by birth, and bishop of Constantinople, during the fifth century, </w:t>
      </w:r>
      <w:r>
        <w:rPr>
          <w:rFonts w:ascii="Arial" w:hAnsi="Arial" w:cs="Arial"/>
          <w:sz w:val="24"/>
          <w:szCs w:val="24"/>
        </w:rPr>
        <w:t>by</w:t>
      </w:r>
      <w:r w:rsidRPr="00875EEE">
        <w:rPr>
          <w:rFonts w:ascii="Arial" w:hAnsi="Arial" w:cs="Arial"/>
          <w:sz w:val="24"/>
          <w:szCs w:val="24"/>
        </w:rPr>
        <w:t xml:space="preserve"> his enemy, Cyril, the arrogant bishop of Alexandria. Cyril obtained a judgement against Nestorius in the Council of Ephesus, A. D. 431, to the effect that he separated the two natures of Christ so far as to teach the co</w:t>
      </w:r>
      <w:r>
        <w:rPr>
          <w:rFonts w:ascii="Arial" w:hAnsi="Arial" w:cs="Arial"/>
          <w:sz w:val="24"/>
          <w:szCs w:val="24"/>
        </w:rPr>
        <w:t>-</w:t>
      </w:r>
      <w:r w:rsidRPr="00875EEE">
        <w:rPr>
          <w:rFonts w:ascii="Arial" w:hAnsi="Arial" w:cs="Arial"/>
          <w:sz w:val="24"/>
          <w:szCs w:val="24"/>
        </w:rPr>
        <w:t xml:space="preserve">existence in him of two distinct people, a God and a man, intimately united. But it is now, however, judged most probable by </w:t>
      </w:r>
      <w:r>
        <w:rPr>
          <w:rFonts w:ascii="Arial" w:hAnsi="Arial" w:cs="Arial"/>
          <w:sz w:val="24"/>
          <w:szCs w:val="24"/>
        </w:rPr>
        <w:t>Protestant historians that Nes</w:t>
      </w:r>
      <w:r w:rsidRPr="00875EEE">
        <w:rPr>
          <w:rFonts w:ascii="Arial" w:hAnsi="Arial" w:cs="Arial"/>
          <w:sz w:val="24"/>
          <w:szCs w:val="24"/>
        </w:rPr>
        <w:t xml:space="preserve">torius was personally a brave defender of the true faith, and that the misrepresentations of his enemies were founded only on his uncompromising opposition to </w:t>
      </w:r>
      <w:r>
        <w:rPr>
          <w:rFonts w:ascii="Arial" w:hAnsi="Arial" w:cs="Arial"/>
          <w:sz w:val="24"/>
          <w:szCs w:val="24"/>
        </w:rPr>
        <w:t xml:space="preserve">the dangerous habit </w:t>
      </w:r>
      <w:r>
        <w:rPr>
          <w:rFonts w:ascii="Arial" w:hAnsi="Arial" w:cs="Arial"/>
          <w:sz w:val="24"/>
          <w:szCs w:val="24"/>
        </w:rPr>
        <w:lastRenderedPageBreak/>
        <w:t>then promi</w:t>
      </w:r>
      <w:r w:rsidRPr="00875EEE">
        <w:rPr>
          <w:rFonts w:ascii="Arial" w:hAnsi="Arial" w:cs="Arial"/>
          <w:sz w:val="24"/>
          <w:szCs w:val="24"/>
        </w:rPr>
        <w:t xml:space="preserve">nently introduced of calling the Virgin Mary the </w:t>
      </w:r>
      <w:r>
        <w:rPr>
          <w:rFonts w:ascii="Arial" w:hAnsi="Arial" w:cs="Arial"/>
          <w:sz w:val="24"/>
          <w:szCs w:val="24"/>
        </w:rPr>
        <w:t>“</w:t>
      </w:r>
      <w:r w:rsidRPr="00875EEE">
        <w:rPr>
          <w:rFonts w:ascii="Arial" w:hAnsi="Arial" w:cs="Arial"/>
          <w:sz w:val="24"/>
          <w:szCs w:val="24"/>
        </w:rPr>
        <w:t>mother of God</w:t>
      </w:r>
      <w:r>
        <w:rPr>
          <w:rFonts w:ascii="Arial" w:hAnsi="Arial" w:cs="Arial"/>
          <w:sz w:val="24"/>
          <w:szCs w:val="24"/>
        </w:rPr>
        <w:t xml:space="preserve">”, </w:t>
      </w:r>
      <w:r w:rsidRPr="00875EEE">
        <w:rPr>
          <w:rFonts w:ascii="Arial" w:hAnsi="Arial" w:cs="Arial"/>
          <w:sz w:val="24"/>
          <w:szCs w:val="24"/>
        </w:rPr>
        <w:t xml:space="preserve">because she was the mother of the human nature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Eutychian heresy, disseminated by Eut</w:t>
      </w:r>
      <w:r>
        <w:rPr>
          <w:rFonts w:ascii="Arial" w:hAnsi="Arial" w:cs="Arial"/>
          <w:sz w:val="24"/>
          <w:szCs w:val="24"/>
        </w:rPr>
        <w:t>y</w:t>
      </w:r>
      <w:r w:rsidRPr="00875EEE">
        <w:rPr>
          <w:rFonts w:ascii="Arial" w:hAnsi="Arial" w:cs="Arial"/>
          <w:sz w:val="24"/>
          <w:szCs w:val="24"/>
        </w:rPr>
        <w:t xml:space="preserve">ches, an abbot of a convent in Constantinople in the fifth century, was precisely the opposite extreme to that charged </w:t>
      </w:r>
      <w:r>
        <w:rPr>
          <w:rFonts w:ascii="Arial" w:hAnsi="Arial" w:cs="Arial"/>
          <w:sz w:val="24"/>
          <w:szCs w:val="24"/>
        </w:rPr>
        <w:t>against</w:t>
      </w:r>
      <w:r w:rsidRPr="00875EEE">
        <w:rPr>
          <w:rFonts w:ascii="Arial" w:hAnsi="Arial" w:cs="Arial"/>
          <w:sz w:val="24"/>
          <w:szCs w:val="24"/>
        </w:rPr>
        <w:t xml:space="preserve"> Nestorius. He taught “that Christ was truly God and truly man, united in one person, but that these two natures after their union did not remain two distinct natures, but constituted one compound nature.” — Mosheim’s </w:t>
      </w:r>
      <w:r w:rsidRPr="00BA10E1">
        <w:rPr>
          <w:rFonts w:ascii="Arial" w:hAnsi="Arial" w:cs="Arial"/>
          <w:i/>
          <w:iCs/>
          <w:sz w:val="24"/>
          <w:szCs w:val="24"/>
        </w:rPr>
        <w:t>Ecclesiastical History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While the Lutheran Church</w:t>
      </w:r>
      <w:r>
        <w:rPr>
          <w:rFonts w:ascii="Arial" w:hAnsi="Arial" w:cs="Arial"/>
          <w:sz w:val="24"/>
          <w:szCs w:val="24"/>
        </w:rPr>
        <w:t>,</w:t>
      </w:r>
      <w:r w:rsidRPr="00875EEE">
        <w:rPr>
          <w:rFonts w:ascii="Arial" w:hAnsi="Arial" w:cs="Arial"/>
          <w:sz w:val="24"/>
          <w:szCs w:val="24"/>
        </w:rPr>
        <w:t xml:space="preserve"> in her first standards</w:t>
      </w:r>
      <w:r>
        <w:rPr>
          <w:rFonts w:ascii="Arial" w:hAnsi="Arial" w:cs="Arial"/>
          <w:sz w:val="24"/>
          <w:szCs w:val="24"/>
        </w:rPr>
        <w:t xml:space="preserve">, affirms </w:t>
      </w:r>
      <w:r w:rsidRPr="00875EEE">
        <w:rPr>
          <w:rFonts w:ascii="Arial" w:hAnsi="Arial" w:cs="Arial"/>
          <w:sz w:val="24"/>
          <w:szCs w:val="24"/>
        </w:rPr>
        <w:t>all the points of the orthodox doctrine as to the constitution of Christ’s person (see Augsburg Confession, article 3</w:t>
      </w:r>
      <w:r>
        <w:rPr>
          <w:rFonts w:ascii="Arial" w:hAnsi="Arial" w:cs="Arial"/>
          <w:sz w:val="24"/>
          <w:szCs w:val="24"/>
        </w:rPr>
        <w:t>r</w:t>
      </w:r>
      <w:r w:rsidRPr="00875EEE">
        <w:rPr>
          <w:rFonts w:ascii="Arial" w:hAnsi="Arial" w:cs="Arial"/>
          <w:sz w:val="24"/>
          <w:szCs w:val="24"/>
        </w:rPr>
        <w:t>d)</w:t>
      </w:r>
      <w:r>
        <w:rPr>
          <w:rFonts w:ascii="Arial" w:hAnsi="Arial" w:cs="Arial"/>
          <w:sz w:val="24"/>
          <w:szCs w:val="24"/>
        </w:rPr>
        <w:t>,</w:t>
      </w:r>
      <w:r w:rsidRPr="00875EEE">
        <w:rPr>
          <w:rFonts w:ascii="Arial" w:hAnsi="Arial" w:cs="Arial"/>
          <w:sz w:val="24"/>
          <w:szCs w:val="24"/>
        </w:rPr>
        <w:t xml:space="preserve"> yet, in order to maintain their doctrine of con</w:t>
      </w:r>
      <w:r>
        <w:rPr>
          <w:rFonts w:ascii="Arial" w:hAnsi="Arial" w:cs="Arial"/>
          <w:sz w:val="24"/>
          <w:szCs w:val="24"/>
        </w:rPr>
        <w:t>s</w:t>
      </w:r>
      <w:r w:rsidRPr="00875EEE">
        <w:rPr>
          <w:rFonts w:ascii="Arial" w:hAnsi="Arial" w:cs="Arial"/>
          <w:sz w:val="24"/>
          <w:szCs w:val="24"/>
        </w:rPr>
        <w:t>ubstantiation, or the literal local presence of Christ’s body and bl</w:t>
      </w:r>
      <w:r>
        <w:rPr>
          <w:rFonts w:ascii="Arial" w:hAnsi="Arial" w:cs="Arial"/>
          <w:sz w:val="24"/>
          <w:szCs w:val="24"/>
        </w:rPr>
        <w:t>o</w:t>
      </w:r>
      <w:r w:rsidRPr="00875EEE">
        <w:rPr>
          <w:rFonts w:ascii="Arial" w:hAnsi="Arial" w:cs="Arial"/>
          <w:sz w:val="24"/>
          <w:szCs w:val="24"/>
        </w:rPr>
        <w:t>od, with, in</w:t>
      </w:r>
      <w:r>
        <w:rPr>
          <w:rFonts w:ascii="Arial" w:hAnsi="Arial" w:cs="Arial"/>
          <w:sz w:val="24"/>
          <w:szCs w:val="24"/>
        </w:rPr>
        <w:t>,</w:t>
      </w:r>
      <w:r w:rsidRPr="00875EEE">
        <w:rPr>
          <w:rFonts w:ascii="Arial" w:hAnsi="Arial" w:cs="Arial"/>
          <w:sz w:val="24"/>
          <w:szCs w:val="24"/>
        </w:rPr>
        <w:t xml:space="preserve"> and under the bread and wine of the sacrament, many of her theologians have used language on this subject very much a</w:t>
      </w:r>
      <w:r>
        <w:rPr>
          <w:rFonts w:ascii="Arial" w:hAnsi="Arial" w:cs="Arial"/>
          <w:sz w:val="24"/>
          <w:szCs w:val="24"/>
        </w:rPr>
        <w:t>kin</w:t>
      </w:r>
      <w:r w:rsidRPr="00875EEE">
        <w:rPr>
          <w:rFonts w:ascii="Arial" w:hAnsi="Arial" w:cs="Arial"/>
          <w:sz w:val="24"/>
          <w:szCs w:val="24"/>
        </w:rPr>
        <w:t xml:space="preserve"> to the Eutychian heresy above defined. They teach that while Christ’s single </w:t>
      </w:r>
      <w:r>
        <w:rPr>
          <w:rFonts w:ascii="Arial" w:hAnsi="Arial" w:cs="Arial"/>
          <w:sz w:val="24"/>
          <w:szCs w:val="24"/>
        </w:rPr>
        <w:t>P</w:t>
      </w:r>
      <w:r w:rsidRPr="00875EEE">
        <w:rPr>
          <w:rFonts w:ascii="Arial" w:hAnsi="Arial" w:cs="Arial"/>
          <w:sz w:val="24"/>
          <w:szCs w:val="24"/>
        </w:rPr>
        <w:t xml:space="preserve">erson consists of two distinct natures, yet, in their union, the human body and soul participate in divine attributes, </w:t>
      </w:r>
      <w:r>
        <w:rPr>
          <w:rFonts w:ascii="Arial" w:hAnsi="Arial" w:cs="Arial"/>
          <w:sz w:val="24"/>
          <w:szCs w:val="24"/>
        </w:rPr>
        <w:t>for example</w:t>
      </w:r>
      <w:r w:rsidRPr="00875EEE">
        <w:rPr>
          <w:rFonts w:ascii="Arial" w:hAnsi="Arial" w:cs="Arial"/>
          <w:sz w:val="24"/>
          <w:szCs w:val="24"/>
        </w:rPr>
        <w:t>, his human soul participates in the omniscience, and his body in the omnipresence of his divine nature, etc. This doctrine (</w:t>
      </w:r>
      <w:r w:rsidRPr="00BA10E1">
        <w:rPr>
          <w:rFonts w:ascii="Arial" w:hAnsi="Arial" w:cs="Arial"/>
          <w:i/>
          <w:iCs/>
          <w:sz w:val="24"/>
          <w:szCs w:val="24"/>
        </w:rPr>
        <w:t>communicatio idiomatum</w:t>
      </w:r>
      <w:r w:rsidRPr="00875EEE">
        <w:rPr>
          <w:rFonts w:ascii="Arial" w:hAnsi="Arial" w:cs="Arial"/>
          <w:sz w:val="24"/>
          <w:szCs w:val="24"/>
        </w:rPr>
        <w:t>) was opposed by Melancthon, but affirmed by the Formula of Concord</w:t>
      </w:r>
      <w:r>
        <w:rPr>
          <w:rFonts w:ascii="Arial" w:hAnsi="Arial" w:cs="Arial"/>
          <w:sz w:val="24"/>
          <w:szCs w:val="24"/>
        </w:rPr>
        <w:t>,</w:t>
      </w:r>
      <w:r w:rsidRPr="00875EEE">
        <w:rPr>
          <w:rFonts w:ascii="Arial" w:hAnsi="Arial" w:cs="Arial"/>
          <w:sz w:val="24"/>
          <w:szCs w:val="24"/>
        </w:rPr>
        <w:t xml:space="preserve"> generally adopted circ</w:t>
      </w:r>
      <w:r>
        <w:rPr>
          <w:rFonts w:ascii="Arial" w:hAnsi="Arial" w:cs="Arial"/>
          <w:sz w:val="24"/>
          <w:szCs w:val="24"/>
        </w:rPr>
        <w:t>a</w:t>
      </w:r>
      <w:r w:rsidRPr="00875EEE">
        <w:rPr>
          <w:rFonts w:ascii="Arial" w:hAnsi="Arial" w:cs="Arial"/>
          <w:sz w:val="24"/>
          <w:szCs w:val="24"/>
        </w:rPr>
        <w:t xml:space="preserve"> 1850.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w:t>
      </w:r>
      <w:r>
        <w:rPr>
          <w:rFonts w:ascii="Arial" w:hAnsi="Arial" w:cs="Arial"/>
          <w:sz w:val="24"/>
          <w:szCs w:val="24"/>
        </w:rPr>
        <w:t>viewpoint</w:t>
      </w:r>
      <w:r w:rsidRPr="00875EEE">
        <w:rPr>
          <w:rFonts w:ascii="Arial" w:hAnsi="Arial" w:cs="Arial"/>
          <w:sz w:val="24"/>
          <w:szCs w:val="24"/>
        </w:rPr>
        <w:t xml:space="preserve"> is inconsistent (1.) with the clearly revealed fact that the two natures in Christ are distinct, </w:t>
      </w:r>
      <w:r>
        <w:rPr>
          <w:rFonts w:ascii="Arial" w:hAnsi="Arial" w:cs="Arial"/>
          <w:sz w:val="24"/>
          <w:szCs w:val="24"/>
        </w:rPr>
        <w:t>that is</w:t>
      </w:r>
      <w:r w:rsidRPr="00875EEE">
        <w:rPr>
          <w:rFonts w:ascii="Arial" w:hAnsi="Arial" w:cs="Arial"/>
          <w:sz w:val="24"/>
          <w:szCs w:val="24"/>
        </w:rPr>
        <w:t>, that he ever remains truly man as well as truly God. For, if his human soul possesses divine attributes, it is no longer a human soul. (2.) With many passages of Scripture, which directly assert that his human nature ever continued subject to those limitations as to knowledge, space and time, etc., which intrinsically belong to it as a creatu</w:t>
      </w:r>
      <w:r>
        <w:rPr>
          <w:rFonts w:ascii="Arial" w:hAnsi="Arial" w:cs="Arial"/>
          <w:sz w:val="24"/>
          <w:szCs w:val="24"/>
        </w:rPr>
        <w:t>re</w:t>
      </w:r>
      <w:r w:rsidRPr="00875EEE">
        <w:rPr>
          <w:rFonts w:ascii="Arial" w:hAnsi="Arial" w:cs="Arial"/>
          <w:sz w:val="24"/>
          <w:szCs w:val="24"/>
        </w:rPr>
        <w:t xml:space="preserve">, and as human. —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6; Mark </w:t>
      </w:r>
      <w:r>
        <w:rPr>
          <w:rFonts w:ascii="Arial" w:hAnsi="Arial" w:cs="Arial"/>
          <w:sz w:val="24"/>
          <w:szCs w:val="24"/>
        </w:rPr>
        <w:t>13:</w:t>
      </w:r>
      <w:r w:rsidRPr="00875EEE">
        <w:rPr>
          <w:rFonts w:ascii="Arial" w:hAnsi="Arial" w:cs="Arial"/>
          <w:sz w:val="24"/>
          <w:szCs w:val="24"/>
        </w:rPr>
        <w:t xml:space="preserve">32; Luke </w:t>
      </w:r>
      <w:r>
        <w:rPr>
          <w:rFonts w:ascii="Arial" w:hAnsi="Arial" w:cs="Arial"/>
          <w:sz w:val="24"/>
          <w:szCs w:val="24"/>
        </w:rPr>
        <w:t>2:</w:t>
      </w:r>
      <w:r w:rsidRPr="00875EEE">
        <w:rPr>
          <w:rFonts w:ascii="Arial" w:hAnsi="Arial" w:cs="Arial"/>
          <w:sz w:val="24"/>
          <w:szCs w:val="24"/>
        </w:rPr>
        <w:t xml:space="preserve">52; Acts </w:t>
      </w:r>
      <w:r>
        <w:rPr>
          <w:rFonts w:ascii="Arial" w:hAnsi="Arial" w:cs="Arial"/>
          <w:sz w:val="24"/>
          <w:szCs w:val="24"/>
        </w:rPr>
        <w:t>3:</w:t>
      </w:r>
      <w:r w:rsidRPr="00875EEE">
        <w:rPr>
          <w:rFonts w:ascii="Arial" w:hAnsi="Arial" w:cs="Arial"/>
          <w:sz w:val="24"/>
          <w:szCs w:val="24"/>
        </w:rPr>
        <w:t xml:space="preserve">21; Heb. </w:t>
      </w:r>
      <w:r>
        <w:rPr>
          <w:rFonts w:ascii="Arial" w:hAnsi="Arial" w:cs="Arial"/>
          <w:sz w:val="24"/>
          <w:szCs w:val="24"/>
        </w:rPr>
        <w:t>8:</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16. How can it be sho</w:t>
      </w:r>
      <w:r>
        <w:rPr>
          <w:rFonts w:ascii="Arial" w:hAnsi="Arial" w:cs="Arial"/>
          <w:sz w:val="24"/>
          <w:szCs w:val="24"/>
        </w:rPr>
        <w:t>wn</w:t>
      </w:r>
      <w:r w:rsidRPr="00875EEE">
        <w:rPr>
          <w:rFonts w:ascii="Arial" w:hAnsi="Arial" w:cs="Arial"/>
          <w:sz w:val="24"/>
          <w:szCs w:val="24"/>
        </w:rPr>
        <w:t xml:space="preserve"> that the doctrine of the inca</w:t>
      </w:r>
      <w:r>
        <w:rPr>
          <w:rFonts w:ascii="Arial" w:hAnsi="Arial" w:cs="Arial"/>
          <w:sz w:val="24"/>
          <w:szCs w:val="24"/>
        </w:rPr>
        <w:t>rnat</w:t>
      </w:r>
      <w:r w:rsidRPr="00875EEE">
        <w:rPr>
          <w:rFonts w:ascii="Arial" w:hAnsi="Arial" w:cs="Arial"/>
          <w:sz w:val="24"/>
          <w:szCs w:val="24"/>
        </w:rPr>
        <w:t xml:space="preserve">ion is a fundamental doctrine of the </w:t>
      </w:r>
      <w:r>
        <w:rPr>
          <w:rFonts w:ascii="Arial" w:hAnsi="Arial" w:cs="Arial"/>
          <w:sz w:val="24"/>
          <w:szCs w:val="24"/>
        </w:rPr>
        <w:t>g</w:t>
      </w:r>
      <w:r w:rsidRPr="00875EEE">
        <w:rPr>
          <w:rFonts w:ascii="Arial" w:hAnsi="Arial" w:cs="Arial"/>
          <w:sz w:val="24"/>
          <w:szCs w:val="24"/>
        </w:rPr>
        <w:t xml:space="preserve">ospel?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This doctrine, and all </w:t>
      </w:r>
      <w:r>
        <w:rPr>
          <w:rFonts w:ascii="Arial" w:hAnsi="Arial" w:cs="Arial"/>
          <w:sz w:val="24"/>
          <w:szCs w:val="24"/>
        </w:rPr>
        <w:t>its</w:t>
      </w:r>
      <w:r w:rsidRPr="00875EEE">
        <w:rPr>
          <w:rFonts w:ascii="Arial" w:hAnsi="Arial" w:cs="Arial"/>
          <w:sz w:val="24"/>
          <w:szCs w:val="24"/>
        </w:rPr>
        <w:t xml:space="preserve"> elements, is set </w:t>
      </w:r>
      <w:r>
        <w:rPr>
          <w:rFonts w:ascii="Arial" w:hAnsi="Arial" w:cs="Arial"/>
          <w:sz w:val="24"/>
          <w:szCs w:val="24"/>
        </w:rPr>
        <w:t xml:space="preserve">out </w:t>
      </w:r>
      <w:r w:rsidRPr="00875EEE">
        <w:rPr>
          <w:rFonts w:ascii="Arial" w:hAnsi="Arial" w:cs="Arial"/>
          <w:sz w:val="24"/>
          <w:szCs w:val="24"/>
        </w:rPr>
        <w:t>in the Scriptures with pre</w:t>
      </w:r>
      <w:r>
        <w:rPr>
          <w:rFonts w:ascii="Arial" w:hAnsi="Arial" w:cs="Arial"/>
          <w:sz w:val="24"/>
          <w:szCs w:val="24"/>
        </w:rPr>
        <w:t>-</w:t>
      </w:r>
      <w:r w:rsidRPr="00875EEE">
        <w:rPr>
          <w:rFonts w:ascii="Arial" w:hAnsi="Arial" w:cs="Arial"/>
          <w:sz w:val="24"/>
          <w:szCs w:val="24"/>
        </w:rPr>
        <w:t xml:space="preserve">eminent clearness and prominence.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Its truth is essentially involved in every other doctrine of the entire system of faith; in every mediatorial act of Christ, as prophet, priest and king; in the whole history of his estate of humiliation, and in every aspect of his estate of exaltation; and, above all, in the significance a</w:t>
      </w:r>
      <w:r>
        <w:rPr>
          <w:rFonts w:ascii="Arial" w:hAnsi="Arial" w:cs="Arial"/>
          <w:sz w:val="24"/>
          <w:szCs w:val="24"/>
        </w:rPr>
        <w:t>nd value of that vicarious sac</w:t>
      </w:r>
      <w:r w:rsidRPr="00875EEE">
        <w:rPr>
          <w:rFonts w:ascii="Arial" w:hAnsi="Arial" w:cs="Arial"/>
          <w:sz w:val="24"/>
          <w:szCs w:val="24"/>
        </w:rPr>
        <w:t xml:space="preserve">rifice which </w:t>
      </w:r>
      <w:r>
        <w:rPr>
          <w:rFonts w:ascii="Arial" w:hAnsi="Arial" w:cs="Arial"/>
          <w:sz w:val="24"/>
          <w:szCs w:val="24"/>
        </w:rPr>
        <w:t>lies at</w:t>
      </w:r>
      <w:r w:rsidRPr="00875EEE">
        <w:rPr>
          <w:rFonts w:ascii="Arial" w:hAnsi="Arial" w:cs="Arial"/>
          <w:sz w:val="24"/>
          <w:szCs w:val="24"/>
        </w:rPr>
        <w:t xml:space="preserve"> t</w:t>
      </w:r>
      <w:r>
        <w:rPr>
          <w:rFonts w:ascii="Arial" w:hAnsi="Arial" w:cs="Arial"/>
          <w:sz w:val="24"/>
          <w:szCs w:val="24"/>
        </w:rPr>
        <w:t>h</w:t>
      </w:r>
      <w:r w:rsidRPr="00875EEE">
        <w:rPr>
          <w:rFonts w:ascii="Arial" w:hAnsi="Arial" w:cs="Arial"/>
          <w:sz w:val="24"/>
          <w:szCs w:val="24"/>
        </w:rPr>
        <w:t xml:space="preserve">e heart of the gospel. If Christ is not in the same person both God and man, he either could not die, or his death could not avail. If he </w:t>
      </w:r>
      <w:r>
        <w:rPr>
          <w:rFonts w:ascii="Arial" w:hAnsi="Arial" w:cs="Arial"/>
          <w:sz w:val="24"/>
          <w:szCs w:val="24"/>
        </w:rPr>
        <w:t>is</w:t>
      </w:r>
      <w:r w:rsidRPr="00875EEE">
        <w:rPr>
          <w:rFonts w:ascii="Arial" w:hAnsi="Arial" w:cs="Arial"/>
          <w:sz w:val="24"/>
          <w:szCs w:val="24"/>
        </w:rPr>
        <w:t xml:space="preserve"> not man, his whole history is a myth; if he </w:t>
      </w:r>
      <w:r>
        <w:rPr>
          <w:rFonts w:ascii="Arial" w:hAnsi="Arial" w:cs="Arial"/>
          <w:sz w:val="24"/>
          <w:szCs w:val="24"/>
        </w:rPr>
        <w:t>is</w:t>
      </w:r>
      <w:r w:rsidRPr="00875EEE">
        <w:rPr>
          <w:rFonts w:ascii="Arial" w:hAnsi="Arial" w:cs="Arial"/>
          <w:sz w:val="24"/>
          <w:szCs w:val="24"/>
        </w:rPr>
        <w:t xml:space="preserve"> not God, to worship him is idolatry, yet not to worship him is to disobey the Father. — John </w:t>
      </w:r>
      <w:r>
        <w:rPr>
          <w:rFonts w:ascii="Arial" w:hAnsi="Arial" w:cs="Arial"/>
          <w:sz w:val="24"/>
          <w:szCs w:val="24"/>
        </w:rPr>
        <w:t>5:</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r</w:t>
      </w:r>
      <w:r w:rsidRPr="00875EEE">
        <w:rPr>
          <w:rFonts w:ascii="Arial" w:hAnsi="Arial" w:cs="Arial"/>
          <w:sz w:val="24"/>
          <w:szCs w:val="24"/>
        </w:rPr>
        <w:t>d. Scripture expressly declares that this doctrine is essential</w:t>
      </w:r>
      <w:r>
        <w:rPr>
          <w:rFonts w:ascii="Arial" w:hAnsi="Arial" w:cs="Arial"/>
          <w:sz w:val="24"/>
          <w:szCs w:val="24"/>
        </w:rPr>
        <w:t xml:space="preserve"> to the faith </w:t>
      </w:r>
      <w:r w:rsidRPr="00875EEE">
        <w:rPr>
          <w:rFonts w:ascii="Arial" w:hAnsi="Arial" w:cs="Arial"/>
          <w:sz w:val="24"/>
          <w:szCs w:val="24"/>
        </w:rPr>
        <w:t xml:space="preserve">— John </w:t>
      </w:r>
      <w:r>
        <w:rPr>
          <w:rFonts w:ascii="Arial" w:hAnsi="Arial" w:cs="Arial"/>
          <w:sz w:val="24"/>
          <w:szCs w:val="24"/>
        </w:rPr>
        <w:t>4:</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BA10E1" w:rsidRDefault="00283EF3" w:rsidP="00283EF3">
      <w:pPr>
        <w:spacing w:after="0" w:line="276" w:lineRule="auto"/>
        <w:jc w:val="center"/>
        <w:rPr>
          <w:rFonts w:ascii="Arial" w:hAnsi="Arial" w:cs="Arial"/>
          <w:b/>
          <w:bCs/>
          <w:sz w:val="28"/>
          <w:szCs w:val="28"/>
        </w:rPr>
      </w:pPr>
      <w:r w:rsidRPr="00BA10E1">
        <w:rPr>
          <w:rFonts w:ascii="Arial" w:hAnsi="Arial" w:cs="Arial"/>
          <w:b/>
          <w:bCs/>
          <w:sz w:val="28"/>
          <w:szCs w:val="28"/>
        </w:rPr>
        <w:lastRenderedPageBreak/>
        <w:t>CHAPTER 21.</w:t>
      </w:r>
    </w:p>
    <w:p w:rsidR="00283EF3" w:rsidRPr="00BA10E1" w:rsidRDefault="00283EF3" w:rsidP="00283EF3">
      <w:pPr>
        <w:spacing w:after="0" w:line="276" w:lineRule="auto"/>
        <w:jc w:val="center"/>
        <w:rPr>
          <w:rFonts w:ascii="Arial" w:hAnsi="Arial" w:cs="Arial"/>
          <w:b/>
          <w:bCs/>
          <w:sz w:val="28"/>
          <w:szCs w:val="28"/>
        </w:rPr>
      </w:pPr>
    </w:p>
    <w:p w:rsidR="00283EF3" w:rsidRPr="00BA10E1" w:rsidRDefault="00283EF3" w:rsidP="00283EF3">
      <w:pPr>
        <w:spacing w:after="0" w:line="276" w:lineRule="auto"/>
        <w:jc w:val="center"/>
        <w:rPr>
          <w:rFonts w:ascii="Arial" w:hAnsi="Arial" w:cs="Arial"/>
          <w:b/>
          <w:bCs/>
          <w:caps/>
          <w:sz w:val="28"/>
          <w:szCs w:val="28"/>
        </w:rPr>
      </w:pPr>
      <w:r w:rsidRPr="00BA10E1">
        <w:rPr>
          <w:rFonts w:ascii="Arial" w:hAnsi="Arial" w:cs="Arial"/>
          <w:b/>
          <w:bCs/>
          <w:caps/>
          <w:sz w:val="28"/>
          <w:szCs w:val="28"/>
        </w:rPr>
        <w:t>The mediatorial office of Christ.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 What are the different</w:t>
      </w:r>
      <w:r>
        <w:rPr>
          <w:rFonts w:ascii="Arial" w:hAnsi="Arial" w:cs="Arial"/>
          <w:sz w:val="24"/>
          <w:szCs w:val="24"/>
        </w:rPr>
        <w:t xml:space="preserve"> senses of the word “Mediator”</w:t>
      </w:r>
      <w:r w:rsidRPr="00875EEE">
        <w:rPr>
          <w:rFonts w:ascii="Arial" w:hAnsi="Arial" w:cs="Arial"/>
          <w:sz w:val="24"/>
          <w:szCs w:val="24"/>
        </w:rPr>
        <w:t xml:space="preserve">, and in which of these senses is it used when applied to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In the sense of </w:t>
      </w:r>
      <w:r w:rsidRPr="00AB04DD">
        <w:rPr>
          <w:rFonts w:ascii="Arial" w:hAnsi="Arial" w:cs="Arial"/>
          <w:i/>
          <w:iCs/>
          <w:sz w:val="24"/>
          <w:szCs w:val="24"/>
        </w:rPr>
        <w:t xml:space="preserve">intemuntius </w:t>
      </w:r>
      <w:r w:rsidRPr="00875EEE">
        <w:rPr>
          <w:rFonts w:ascii="Arial" w:hAnsi="Arial" w:cs="Arial"/>
          <w:sz w:val="24"/>
          <w:szCs w:val="24"/>
        </w:rPr>
        <w:t xml:space="preserve">or messenger, to explain the will and to </w:t>
      </w:r>
      <w:r>
        <w:rPr>
          <w:rFonts w:ascii="Arial" w:hAnsi="Arial" w:cs="Arial"/>
          <w:sz w:val="24"/>
          <w:szCs w:val="24"/>
        </w:rPr>
        <w:t>p</w:t>
      </w:r>
      <w:r w:rsidRPr="00875EEE">
        <w:rPr>
          <w:rFonts w:ascii="Arial" w:hAnsi="Arial" w:cs="Arial"/>
          <w:sz w:val="24"/>
          <w:szCs w:val="24"/>
        </w:rPr>
        <w:t>erfor</w:t>
      </w:r>
      <w:r>
        <w:rPr>
          <w:rFonts w:ascii="Arial" w:hAnsi="Arial" w:cs="Arial"/>
          <w:sz w:val="24"/>
          <w:szCs w:val="24"/>
        </w:rPr>
        <w:t>m</w:t>
      </w:r>
      <w:r w:rsidRPr="00875EEE">
        <w:rPr>
          <w:rFonts w:ascii="Arial" w:hAnsi="Arial" w:cs="Arial"/>
          <w:sz w:val="24"/>
          <w:szCs w:val="24"/>
        </w:rPr>
        <w:t xml:space="preserve"> the commands of one or both </w:t>
      </w:r>
      <w:r>
        <w:rPr>
          <w:rFonts w:ascii="Arial" w:hAnsi="Arial" w:cs="Arial"/>
          <w:sz w:val="24"/>
          <w:szCs w:val="24"/>
        </w:rPr>
        <w:t xml:space="preserve">of </w:t>
      </w:r>
      <w:r w:rsidRPr="00875EEE">
        <w:rPr>
          <w:rFonts w:ascii="Arial" w:hAnsi="Arial" w:cs="Arial"/>
          <w:sz w:val="24"/>
          <w:szCs w:val="24"/>
        </w:rPr>
        <w:t xml:space="preserve">the contracting parties, </w:t>
      </w:r>
      <w:r>
        <w:rPr>
          <w:rFonts w:ascii="Arial" w:hAnsi="Arial" w:cs="Arial"/>
          <w:sz w:val="24"/>
          <w:szCs w:val="24"/>
        </w:rPr>
        <w:t>for example</w:t>
      </w:r>
      <w:r w:rsidRPr="00875EEE">
        <w:rPr>
          <w:rFonts w:ascii="Arial" w:hAnsi="Arial" w:cs="Arial"/>
          <w:sz w:val="24"/>
          <w:szCs w:val="24"/>
        </w:rPr>
        <w:t xml:space="preserve">, Moses, Gal. </w:t>
      </w:r>
      <w:r>
        <w:rPr>
          <w:rFonts w:ascii="Arial" w:hAnsi="Arial" w:cs="Arial"/>
          <w:sz w:val="24"/>
          <w:szCs w:val="24"/>
        </w:rPr>
        <w:t>3:</w:t>
      </w:r>
      <w:r w:rsidRPr="00875EEE">
        <w:rPr>
          <w:rFonts w:ascii="Arial" w:hAnsi="Arial" w:cs="Arial"/>
          <w:sz w:val="24"/>
          <w:szCs w:val="24"/>
        </w:rPr>
        <w:t xml:space="preserve">19.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In the sense of simple advocate or intercessor, pleading the cause of the offending in the presence of the offended party.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In the sense of efficient peace-maker. Christ, as Mediator, </w:t>
      </w:r>
      <w:r w:rsidRPr="003E4964">
        <w:rPr>
          <w:rFonts w:ascii="Arial" w:hAnsi="Arial" w:cs="Arial"/>
          <w:b/>
          <w:bCs/>
          <w:sz w:val="24"/>
          <w:szCs w:val="24"/>
        </w:rPr>
        <w:t>1st</w:t>
      </w:r>
      <w:r w:rsidRPr="00875EEE">
        <w:rPr>
          <w:rFonts w:ascii="Arial" w:hAnsi="Arial" w:cs="Arial"/>
          <w:sz w:val="24"/>
          <w:szCs w:val="24"/>
        </w:rPr>
        <w:t xml:space="preserve">, has all power and judgement committed </w:t>
      </w:r>
      <w:r>
        <w:rPr>
          <w:rFonts w:ascii="Arial" w:hAnsi="Arial" w:cs="Arial"/>
          <w:sz w:val="24"/>
          <w:szCs w:val="24"/>
        </w:rPr>
        <w:t>in</w:t>
      </w:r>
      <w:r w:rsidRPr="00875EEE">
        <w:rPr>
          <w:rFonts w:ascii="Arial" w:hAnsi="Arial" w:cs="Arial"/>
          <w:sz w:val="24"/>
          <w:szCs w:val="24"/>
        </w:rPr>
        <w:t xml:space="preserve">to his hands, Mat. </w:t>
      </w:r>
      <w:r>
        <w:rPr>
          <w:rFonts w:ascii="Arial" w:hAnsi="Arial" w:cs="Arial"/>
          <w:sz w:val="24"/>
          <w:szCs w:val="24"/>
        </w:rPr>
        <w:t>28:</w:t>
      </w:r>
      <w:r w:rsidRPr="00875EEE">
        <w:rPr>
          <w:rFonts w:ascii="Arial" w:hAnsi="Arial" w:cs="Arial"/>
          <w:sz w:val="24"/>
          <w:szCs w:val="24"/>
        </w:rPr>
        <w:t xml:space="preserve">18 and </w:t>
      </w:r>
      <w:r>
        <w:rPr>
          <w:rFonts w:ascii="Arial" w:hAnsi="Arial" w:cs="Arial"/>
          <w:sz w:val="24"/>
          <w:szCs w:val="24"/>
        </w:rPr>
        <w:t>9:</w:t>
      </w:r>
      <w:r w:rsidRPr="00875EEE">
        <w:rPr>
          <w:rFonts w:ascii="Arial" w:hAnsi="Arial" w:cs="Arial"/>
          <w:sz w:val="24"/>
          <w:szCs w:val="24"/>
        </w:rPr>
        <w:t xml:space="preserve">6; John </w:t>
      </w:r>
      <w:r>
        <w:rPr>
          <w:rFonts w:ascii="Arial" w:hAnsi="Arial" w:cs="Arial"/>
          <w:sz w:val="24"/>
          <w:szCs w:val="24"/>
        </w:rPr>
        <w:t>5:</w:t>
      </w:r>
      <w:r w:rsidRPr="00875EEE">
        <w:rPr>
          <w:rFonts w:ascii="Arial" w:hAnsi="Arial" w:cs="Arial"/>
          <w:sz w:val="24"/>
          <w:szCs w:val="24"/>
        </w:rPr>
        <w:t>22, 25</w:t>
      </w:r>
      <w:r>
        <w:rPr>
          <w:rFonts w:ascii="Arial" w:hAnsi="Arial" w:cs="Arial"/>
          <w:sz w:val="24"/>
          <w:szCs w:val="24"/>
        </w:rPr>
        <w:t>-</w:t>
      </w:r>
      <w:r w:rsidRPr="00875EEE">
        <w:rPr>
          <w:rFonts w:ascii="Arial" w:hAnsi="Arial" w:cs="Arial"/>
          <w:sz w:val="24"/>
          <w:szCs w:val="24"/>
        </w:rPr>
        <w:t xml:space="preserve">27; and, </w:t>
      </w:r>
      <w:r w:rsidRPr="003E4964">
        <w:rPr>
          <w:rFonts w:ascii="Arial" w:hAnsi="Arial" w:cs="Arial"/>
          <w:b/>
          <w:bCs/>
          <w:sz w:val="24"/>
          <w:szCs w:val="24"/>
        </w:rPr>
        <w:t>2nd</w:t>
      </w:r>
      <w:r w:rsidRPr="00875EEE">
        <w:rPr>
          <w:rFonts w:ascii="Arial" w:hAnsi="Arial" w:cs="Arial"/>
          <w:sz w:val="24"/>
          <w:szCs w:val="24"/>
        </w:rPr>
        <w:t xml:space="preserve">, he </w:t>
      </w:r>
      <w:r>
        <w:rPr>
          <w:rFonts w:ascii="Arial" w:hAnsi="Arial" w:cs="Arial"/>
          <w:sz w:val="24"/>
          <w:szCs w:val="24"/>
        </w:rPr>
        <w:t>e</w:t>
      </w:r>
      <w:r w:rsidRPr="00875EEE">
        <w:rPr>
          <w:rFonts w:ascii="Arial" w:hAnsi="Arial" w:cs="Arial"/>
          <w:sz w:val="24"/>
          <w:szCs w:val="24"/>
        </w:rPr>
        <w:t>fficiently makes reconciliation</w:t>
      </w:r>
      <w:r>
        <w:rPr>
          <w:rFonts w:ascii="Arial" w:hAnsi="Arial" w:cs="Arial"/>
          <w:sz w:val="24"/>
          <w:szCs w:val="24"/>
        </w:rPr>
        <w:t xml:space="preserve"> between God and man by an all-</w:t>
      </w:r>
      <w:r w:rsidRPr="00875EEE">
        <w:rPr>
          <w:rFonts w:ascii="Arial" w:hAnsi="Arial" w:cs="Arial"/>
          <w:sz w:val="24"/>
          <w:szCs w:val="24"/>
        </w:rPr>
        <w:t xml:space="preserve">satisfactory expiation </w:t>
      </w:r>
      <w:r>
        <w:rPr>
          <w:rFonts w:ascii="Arial" w:hAnsi="Arial" w:cs="Arial"/>
          <w:sz w:val="24"/>
          <w:szCs w:val="24"/>
        </w:rPr>
        <w:t xml:space="preserve">[atonement, propitiation, suffering] </w:t>
      </w:r>
      <w:r w:rsidRPr="00875EEE">
        <w:rPr>
          <w:rFonts w:ascii="Arial" w:hAnsi="Arial" w:cs="Arial"/>
          <w:sz w:val="24"/>
          <w:szCs w:val="24"/>
        </w:rPr>
        <w:t xml:space="preserve">and meritorious obedience.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Why was it necessary that the Mediator should </w:t>
      </w:r>
      <w:r>
        <w:rPr>
          <w:rFonts w:ascii="Arial" w:hAnsi="Arial" w:cs="Arial"/>
          <w:sz w:val="24"/>
          <w:szCs w:val="24"/>
        </w:rPr>
        <w:t>b</w:t>
      </w:r>
      <w:r w:rsidRPr="00875EEE">
        <w:rPr>
          <w:rFonts w:ascii="Arial" w:hAnsi="Arial" w:cs="Arial"/>
          <w:sz w:val="24"/>
          <w:szCs w:val="24"/>
        </w:rPr>
        <w:t>e possessed both of a divine and human nature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It was clearly necessary that the Mediator should be God</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 That he might be independent, and not the mere creature of either party, or otherwise he could not be the efficient maker of peace.</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That h</w:t>
      </w:r>
      <w:r>
        <w:rPr>
          <w:rFonts w:ascii="Arial" w:hAnsi="Arial" w:cs="Arial"/>
          <w:sz w:val="24"/>
          <w:szCs w:val="24"/>
        </w:rPr>
        <w:t>e</w:t>
      </w:r>
      <w:r w:rsidRPr="00875EEE">
        <w:rPr>
          <w:rFonts w:ascii="Arial" w:hAnsi="Arial" w:cs="Arial"/>
          <w:sz w:val="24"/>
          <w:szCs w:val="24"/>
        </w:rPr>
        <w:t xml:space="preserve"> </w:t>
      </w:r>
      <w:r>
        <w:rPr>
          <w:rFonts w:ascii="Arial" w:hAnsi="Arial" w:cs="Arial"/>
          <w:sz w:val="24"/>
          <w:szCs w:val="24"/>
        </w:rPr>
        <w:t>might reveal God and his salva</w:t>
      </w:r>
      <w:r w:rsidRPr="00875EEE">
        <w:rPr>
          <w:rFonts w:ascii="Arial" w:hAnsi="Arial" w:cs="Arial"/>
          <w:sz w:val="24"/>
          <w:szCs w:val="24"/>
        </w:rPr>
        <w:t>tion to men, “For no man knoweth the Father save the Son, and he to whom the Son will reveal him”</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 xml:space="preserve">27; John </w:t>
      </w:r>
      <w:r>
        <w:rPr>
          <w:rFonts w:ascii="Arial" w:hAnsi="Arial" w:cs="Arial"/>
          <w:sz w:val="24"/>
          <w:szCs w:val="24"/>
        </w:rPr>
        <w:t>1:</w:t>
      </w:r>
      <w:r w:rsidRPr="00875EEE">
        <w:rPr>
          <w:rFonts w:ascii="Arial" w:hAnsi="Arial" w:cs="Arial"/>
          <w:sz w:val="24"/>
          <w:szCs w:val="24"/>
        </w:rPr>
        <w:t xml:space="preserve">18.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That being, as to person, above all law, and as to dignity of nature, infinite, he might render to the law </w:t>
      </w:r>
      <w:r>
        <w:rPr>
          <w:rFonts w:ascii="Arial" w:hAnsi="Arial" w:cs="Arial"/>
          <w:sz w:val="24"/>
          <w:szCs w:val="24"/>
        </w:rPr>
        <w:t>on behalf of his peo</w:t>
      </w:r>
      <w:r w:rsidRPr="00875EEE">
        <w:rPr>
          <w:rFonts w:ascii="Arial" w:hAnsi="Arial" w:cs="Arial"/>
          <w:sz w:val="24"/>
          <w:szCs w:val="24"/>
        </w:rPr>
        <w:t xml:space="preserve">ple a free obedience, which he did not otherwise owe for himself, and that his obedience and suffering might possess an infinite value.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That he might pos</w:t>
      </w:r>
      <w:r>
        <w:rPr>
          <w:rFonts w:ascii="Arial" w:hAnsi="Arial" w:cs="Arial"/>
          <w:sz w:val="24"/>
          <w:szCs w:val="24"/>
        </w:rPr>
        <w:t>sess the infinite wisdom, knowl</w:t>
      </w:r>
      <w:r w:rsidRPr="00875EEE">
        <w:rPr>
          <w:rFonts w:ascii="Arial" w:hAnsi="Arial" w:cs="Arial"/>
          <w:sz w:val="24"/>
          <w:szCs w:val="24"/>
        </w:rPr>
        <w:t>edge, and power requisite to administer the infinite realms of providence and grace, which are committed to his ha</w:t>
      </w:r>
      <w:r>
        <w:rPr>
          <w:rFonts w:ascii="Arial" w:hAnsi="Arial" w:cs="Arial"/>
          <w:sz w:val="24"/>
          <w:szCs w:val="24"/>
        </w:rPr>
        <w:t>n</w:t>
      </w:r>
      <w:r w:rsidRPr="00875EEE">
        <w:rPr>
          <w:rFonts w:ascii="Arial" w:hAnsi="Arial" w:cs="Arial"/>
          <w:sz w:val="24"/>
          <w:szCs w:val="24"/>
        </w:rPr>
        <w:t xml:space="preserve">ds as mediatorial prince.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It is clearly necessary that he should be man</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That he might truly represent man as the second Adam.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 That he might be made under the law, in order to render o</w:t>
      </w:r>
      <w:r>
        <w:rPr>
          <w:rFonts w:ascii="Arial" w:hAnsi="Arial" w:cs="Arial"/>
          <w:sz w:val="24"/>
          <w:szCs w:val="24"/>
        </w:rPr>
        <w:t>be</w:t>
      </w:r>
      <w:r w:rsidRPr="00875EEE">
        <w:rPr>
          <w:rFonts w:ascii="Arial" w:hAnsi="Arial" w:cs="Arial"/>
          <w:sz w:val="24"/>
          <w:szCs w:val="24"/>
        </w:rPr>
        <w:t xml:space="preserve">dience,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suffering, and temptation</w:t>
      </w:r>
      <w:r>
        <w:rPr>
          <w:rFonts w:ascii="Arial" w:hAnsi="Arial" w:cs="Arial"/>
          <w:sz w:val="24"/>
          <w:szCs w:val="24"/>
        </w:rPr>
        <w:t>,</w:t>
      </w:r>
      <w:r w:rsidRPr="00875EEE">
        <w:rPr>
          <w:rFonts w:ascii="Arial" w:hAnsi="Arial" w:cs="Arial"/>
          <w:sz w:val="24"/>
          <w:szCs w:val="24"/>
        </w:rPr>
        <w:t xml:space="preserve"> possible, Gal. </w:t>
      </w:r>
      <w:r>
        <w:rPr>
          <w:rFonts w:ascii="Arial" w:hAnsi="Arial" w:cs="Arial"/>
          <w:sz w:val="24"/>
          <w:szCs w:val="24"/>
        </w:rPr>
        <w:t>2:</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5; Luke </w:t>
      </w:r>
      <w:r>
        <w:rPr>
          <w:rFonts w:ascii="Arial" w:hAnsi="Arial" w:cs="Arial"/>
          <w:sz w:val="24"/>
          <w:szCs w:val="24"/>
        </w:rPr>
        <w:t>4:</w:t>
      </w:r>
      <w:r w:rsidRPr="00875EEE">
        <w:rPr>
          <w:rFonts w:ascii="Arial" w:hAnsi="Arial" w:cs="Arial"/>
          <w:sz w:val="24"/>
          <w:szCs w:val="24"/>
        </w:rPr>
        <w:t xml:space="preserve">1-13.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 “In all things it behoved him to be made like unto his brethren, that he might be a merciful and faithful high priest</w:t>
      </w:r>
      <w:r>
        <w:rPr>
          <w:rFonts w:ascii="Arial" w:hAnsi="Arial" w:cs="Arial"/>
          <w:sz w:val="24"/>
          <w:szCs w:val="24"/>
        </w:rPr>
        <w:t>.</w:t>
      </w:r>
      <w:r w:rsidRPr="00875EEE">
        <w:rPr>
          <w:rFonts w:ascii="Arial" w:hAnsi="Arial" w:cs="Arial"/>
          <w:sz w:val="24"/>
          <w:szCs w:val="24"/>
        </w:rPr>
        <w:t xml:space="preserve">” Heb. </w:t>
      </w:r>
      <w:r>
        <w:rPr>
          <w:rFonts w:ascii="Arial" w:hAnsi="Arial" w:cs="Arial"/>
          <w:sz w:val="24"/>
          <w:szCs w:val="24"/>
        </w:rPr>
        <w:t>2:</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 xml:space="preserve">18 and </w:t>
      </w:r>
      <w:r>
        <w:rPr>
          <w:rFonts w:ascii="Arial" w:hAnsi="Arial" w:cs="Arial"/>
          <w:sz w:val="24"/>
          <w:szCs w:val="24"/>
        </w:rPr>
        <w:t>4:</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16.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(4.) That in his glorified hu</w:t>
      </w:r>
      <w:r w:rsidRPr="00875EEE">
        <w:rPr>
          <w:rFonts w:ascii="Arial" w:hAnsi="Arial" w:cs="Arial"/>
          <w:sz w:val="24"/>
          <w:szCs w:val="24"/>
        </w:rPr>
        <w:t>manity</w:t>
      </w:r>
      <w:r>
        <w:rPr>
          <w:rFonts w:ascii="Arial" w:hAnsi="Arial" w:cs="Arial"/>
          <w:sz w:val="24"/>
          <w:szCs w:val="24"/>
        </w:rPr>
        <w:t>,</w:t>
      </w:r>
      <w:r w:rsidRPr="00875EEE">
        <w:rPr>
          <w:rFonts w:ascii="Arial" w:hAnsi="Arial" w:cs="Arial"/>
          <w:sz w:val="24"/>
          <w:szCs w:val="24"/>
        </w:rPr>
        <w:t xml:space="preserve"> he might be the head of the glorified church, the example and pattern to whom his peo</w:t>
      </w:r>
      <w:r>
        <w:rPr>
          <w:rFonts w:ascii="Arial" w:hAnsi="Arial" w:cs="Arial"/>
          <w:sz w:val="24"/>
          <w:szCs w:val="24"/>
        </w:rPr>
        <w:t>ple</w:t>
      </w:r>
      <w:r w:rsidRPr="00875EEE">
        <w:rPr>
          <w:rFonts w:ascii="Arial" w:hAnsi="Arial" w:cs="Arial"/>
          <w:sz w:val="24"/>
          <w:szCs w:val="24"/>
        </w:rPr>
        <w:t xml:space="preserve"> are “predestined to be conformed, that he might be the first-born among many br</w:t>
      </w:r>
      <w:r>
        <w:rPr>
          <w:rFonts w:ascii="Arial" w:hAnsi="Arial" w:cs="Arial"/>
          <w:sz w:val="24"/>
          <w:szCs w:val="24"/>
        </w:rPr>
        <w:t>e</w:t>
      </w:r>
      <w:r w:rsidRPr="00875EEE">
        <w:rPr>
          <w:rFonts w:ascii="Arial" w:hAnsi="Arial" w:cs="Arial"/>
          <w:sz w:val="24"/>
          <w:szCs w:val="24"/>
        </w:rPr>
        <w:t>t</w:t>
      </w:r>
      <w:r>
        <w:rPr>
          <w:rFonts w:ascii="Arial" w:hAnsi="Arial" w:cs="Arial"/>
          <w:sz w:val="24"/>
          <w:szCs w:val="24"/>
        </w:rPr>
        <w:t>h</w:t>
      </w:r>
      <w:r w:rsidRPr="00875EEE">
        <w:rPr>
          <w:rFonts w:ascii="Arial" w:hAnsi="Arial" w:cs="Arial"/>
          <w:sz w:val="24"/>
          <w:szCs w:val="24"/>
        </w:rPr>
        <w:t>ren</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 xml:space="preserve">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What diversity of opinion exists as to whether Christ act</w:t>
      </w:r>
      <w:r>
        <w:rPr>
          <w:rFonts w:ascii="Arial" w:hAnsi="Arial" w:cs="Arial"/>
          <w:sz w:val="24"/>
          <w:szCs w:val="24"/>
        </w:rPr>
        <w:t>s</w:t>
      </w:r>
      <w:r w:rsidRPr="00875EEE">
        <w:rPr>
          <w:rFonts w:ascii="Arial" w:hAnsi="Arial" w:cs="Arial"/>
          <w:sz w:val="24"/>
          <w:szCs w:val="24"/>
        </w:rPr>
        <w:t xml:space="preserve"> as Mediator in one or both n</w:t>
      </w:r>
      <w:r>
        <w:rPr>
          <w:rFonts w:ascii="Arial" w:hAnsi="Arial" w:cs="Arial"/>
          <w:sz w:val="24"/>
          <w:szCs w:val="24"/>
        </w:rPr>
        <w:t>a</w:t>
      </w:r>
      <w:r w:rsidRPr="00875EEE">
        <w:rPr>
          <w:rFonts w:ascii="Arial" w:hAnsi="Arial" w:cs="Arial"/>
          <w:sz w:val="24"/>
          <w:szCs w:val="24"/>
        </w:rPr>
        <w:t xml:space="preserve">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Romanists hold that Chri</w:t>
      </w:r>
      <w:r>
        <w:rPr>
          <w:rFonts w:ascii="Arial" w:hAnsi="Arial" w:cs="Arial"/>
          <w:sz w:val="24"/>
          <w:szCs w:val="24"/>
        </w:rPr>
        <w:t>st was Mediator only in his hu</w:t>
      </w:r>
      <w:r w:rsidRPr="00875EEE">
        <w:rPr>
          <w:rFonts w:ascii="Arial" w:hAnsi="Arial" w:cs="Arial"/>
          <w:sz w:val="24"/>
          <w:szCs w:val="24"/>
        </w:rPr>
        <w:t xml:space="preserve">man nature, arguing that it is impossible that God could mediate between man and himself.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very opposite has been maintained, that is, that Christ was Mediator only in his divine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doctrine of the Bible is, that Christ was Mediator as the God-man, in both natures.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Ho</w:t>
      </w:r>
      <w:r>
        <w:rPr>
          <w:rFonts w:ascii="Arial" w:hAnsi="Arial" w:cs="Arial"/>
          <w:sz w:val="24"/>
          <w:szCs w:val="24"/>
        </w:rPr>
        <w:t xml:space="preserve">w </w:t>
      </w:r>
      <w:r w:rsidRPr="00875EEE">
        <w:rPr>
          <w:rFonts w:ascii="Arial" w:hAnsi="Arial" w:cs="Arial"/>
          <w:sz w:val="24"/>
          <w:szCs w:val="24"/>
        </w:rPr>
        <w:t xml:space="preserve">may the acts of Christ be classified with reference to his two natures?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Theologians have properly distinguished (</w:t>
      </w:r>
      <w:r>
        <w:rPr>
          <w:rFonts w:ascii="Arial" w:hAnsi="Arial" w:cs="Arial"/>
          <w:sz w:val="24"/>
          <w:szCs w:val="24"/>
        </w:rPr>
        <w:t>see</w:t>
      </w:r>
      <w:r w:rsidRPr="00875EEE">
        <w:rPr>
          <w:rFonts w:ascii="Arial" w:hAnsi="Arial" w:cs="Arial"/>
          <w:sz w:val="24"/>
          <w:szCs w:val="24"/>
        </w:rPr>
        <w:t xml:space="preserve"> Turrettin, </w:t>
      </w:r>
      <w:r w:rsidRPr="00BC6ADA">
        <w:rPr>
          <w:rFonts w:ascii="Arial" w:hAnsi="Arial" w:cs="Arial"/>
          <w:i/>
          <w:iCs/>
          <w:sz w:val="24"/>
          <w:szCs w:val="24"/>
        </w:rPr>
        <w:t>in loco</w:t>
      </w:r>
      <w:r>
        <w:rPr>
          <w:rFonts w:ascii="Arial" w:hAnsi="Arial" w:cs="Arial"/>
          <w:sz w:val="24"/>
          <w:szCs w:val="24"/>
        </w:rPr>
        <w:t>, in the proper place</w:t>
      </w:r>
      <w:r w:rsidRPr="00875EEE">
        <w:rPr>
          <w:rFonts w:ascii="Arial" w:hAnsi="Arial" w:cs="Arial"/>
          <w:sz w:val="24"/>
          <w:szCs w:val="24"/>
        </w:rPr>
        <w:t>) between the person who acts and the nature or inward energy whereby h</w:t>
      </w:r>
      <w:r>
        <w:rPr>
          <w:rFonts w:ascii="Arial" w:hAnsi="Arial" w:cs="Arial"/>
          <w:sz w:val="24"/>
          <w:szCs w:val="24"/>
        </w:rPr>
        <w:t>e</w:t>
      </w:r>
      <w:r w:rsidRPr="00875EEE">
        <w:rPr>
          <w:rFonts w:ascii="Arial" w:hAnsi="Arial" w:cs="Arial"/>
          <w:sz w:val="24"/>
          <w:szCs w:val="24"/>
        </w:rPr>
        <w:t xml:space="preserve"> acts.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w:t>
      </w:r>
      <w:r>
        <w:rPr>
          <w:rFonts w:ascii="Arial" w:hAnsi="Arial" w:cs="Arial"/>
          <w:sz w:val="24"/>
          <w:szCs w:val="24"/>
        </w:rPr>
        <w:t>hus</w:t>
      </w:r>
      <w:r w:rsidRPr="00875EEE">
        <w:rPr>
          <w:rFonts w:ascii="Arial" w:hAnsi="Arial" w:cs="Arial"/>
          <w:sz w:val="24"/>
          <w:szCs w:val="24"/>
        </w:rPr>
        <w:t xml:space="preserve"> we affirm of the one man, that he thinks and that he walks. The same person </w:t>
      </w:r>
      <w:r>
        <w:rPr>
          <w:rFonts w:ascii="Arial" w:hAnsi="Arial" w:cs="Arial"/>
          <w:sz w:val="24"/>
          <w:szCs w:val="24"/>
        </w:rPr>
        <w:t>perf</w:t>
      </w:r>
      <w:r w:rsidRPr="00875EEE">
        <w:rPr>
          <w:rFonts w:ascii="Arial" w:hAnsi="Arial" w:cs="Arial"/>
          <w:sz w:val="24"/>
          <w:szCs w:val="24"/>
        </w:rPr>
        <w:t xml:space="preserve">orms these two classes of action </w:t>
      </w:r>
      <w:r>
        <w:rPr>
          <w:rFonts w:ascii="Arial" w:hAnsi="Arial" w:cs="Arial"/>
          <w:sz w:val="24"/>
          <w:szCs w:val="24"/>
        </w:rPr>
        <w:t xml:space="preserve">as </w:t>
      </w:r>
      <w:r w:rsidRPr="00875EEE">
        <w:rPr>
          <w:rFonts w:ascii="Arial" w:hAnsi="Arial" w:cs="Arial"/>
          <w:sz w:val="24"/>
          <w:szCs w:val="24"/>
        </w:rPr>
        <w:t>radically distinct, in virtue of the two natures embraced in his single person. So t</w:t>
      </w:r>
      <w:r>
        <w:rPr>
          <w:rFonts w:ascii="Arial" w:hAnsi="Arial" w:cs="Arial"/>
          <w:sz w:val="24"/>
          <w:szCs w:val="24"/>
        </w:rPr>
        <w:t>he</w:t>
      </w:r>
      <w:r w:rsidRPr="00875EEE">
        <w:rPr>
          <w:rFonts w:ascii="Arial" w:hAnsi="Arial" w:cs="Arial"/>
          <w:sz w:val="24"/>
          <w:szCs w:val="24"/>
        </w:rPr>
        <w:t xml:space="preserve"> single </w:t>
      </w:r>
      <w:r>
        <w:rPr>
          <w:rFonts w:ascii="Arial" w:hAnsi="Arial" w:cs="Arial"/>
          <w:sz w:val="24"/>
          <w:szCs w:val="24"/>
        </w:rPr>
        <w:t>p</w:t>
      </w:r>
      <w:r w:rsidRPr="00875EEE">
        <w:rPr>
          <w:rFonts w:ascii="Arial" w:hAnsi="Arial" w:cs="Arial"/>
          <w:sz w:val="24"/>
          <w:szCs w:val="24"/>
        </w:rPr>
        <w:t>erso</w:t>
      </w:r>
      <w:r>
        <w:rPr>
          <w:rFonts w:ascii="Arial" w:hAnsi="Arial" w:cs="Arial"/>
          <w:sz w:val="24"/>
          <w:szCs w:val="24"/>
        </w:rPr>
        <w:t>n of the</w:t>
      </w:r>
      <w:r w:rsidRPr="00875EEE">
        <w:rPr>
          <w:rFonts w:ascii="Arial" w:hAnsi="Arial" w:cs="Arial"/>
          <w:sz w:val="24"/>
          <w:szCs w:val="24"/>
        </w:rPr>
        <w:t xml:space="preserve"> God-man performs all actions inv</w:t>
      </w:r>
      <w:r>
        <w:rPr>
          <w:rFonts w:ascii="Arial" w:hAnsi="Arial" w:cs="Arial"/>
          <w:sz w:val="24"/>
          <w:szCs w:val="24"/>
        </w:rPr>
        <w:t>o</w:t>
      </w:r>
      <w:r w:rsidRPr="00875EEE">
        <w:rPr>
          <w:rFonts w:ascii="Arial" w:hAnsi="Arial" w:cs="Arial"/>
          <w:sz w:val="24"/>
          <w:szCs w:val="24"/>
        </w:rPr>
        <w:t>lving the attribut</w:t>
      </w:r>
      <w:r>
        <w:rPr>
          <w:rFonts w:ascii="Arial" w:hAnsi="Arial" w:cs="Arial"/>
          <w:sz w:val="24"/>
          <w:szCs w:val="24"/>
        </w:rPr>
        <w:t>es</w:t>
      </w:r>
      <w:r w:rsidRPr="00875EEE">
        <w:rPr>
          <w:rFonts w:ascii="Arial" w:hAnsi="Arial" w:cs="Arial"/>
          <w:sz w:val="24"/>
          <w:szCs w:val="24"/>
        </w:rPr>
        <w:t xml:space="preserve"> of a divine nature in virtue of his divine nature, and all actions involving the attributes of a human nature in virtue of his human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How can it be proved that he was Mediator, and acted a</w:t>
      </w:r>
      <w:r>
        <w:rPr>
          <w:rFonts w:ascii="Arial" w:hAnsi="Arial" w:cs="Arial"/>
          <w:sz w:val="24"/>
          <w:szCs w:val="24"/>
        </w:rPr>
        <w:t xml:space="preserve">s </w:t>
      </w:r>
      <w:r w:rsidRPr="00875EEE">
        <w:rPr>
          <w:rFonts w:ascii="Arial" w:hAnsi="Arial" w:cs="Arial"/>
          <w:sz w:val="24"/>
          <w:szCs w:val="24"/>
        </w:rPr>
        <w:t xml:space="preserve">such both in his divine and human natures?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From the fact that the discharge of each of the three great functions of the mediatorial office, the prophetic, priestly, and kingly, involve the attributes of both natures, as has been fully proved under question 2</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From the fact that the Bible attributes all his acts as Mediator to the one person, viewed as embracing both natures. The person is often designated by</w:t>
      </w:r>
      <w:r>
        <w:rPr>
          <w:rFonts w:ascii="Arial" w:hAnsi="Arial" w:cs="Arial"/>
          <w:sz w:val="24"/>
          <w:szCs w:val="24"/>
        </w:rPr>
        <w:t xml:space="preserve"> a term derived from the attri</w:t>
      </w:r>
      <w:r w:rsidRPr="00875EEE">
        <w:rPr>
          <w:rFonts w:ascii="Arial" w:hAnsi="Arial" w:cs="Arial"/>
          <w:sz w:val="24"/>
          <w:szCs w:val="24"/>
        </w:rPr>
        <w:t>butes of one nature, while the mediatorial action attributed to that person is plainly performed in virtue of the other nature embraced within it. — Se</w:t>
      </w:r>
      <w:r>
        <w:rPr>
          <w:rFonts w:ascii="Arial" w:hAnsi="Arial" w:cs="Arial"/>
          <w:sz w:val="24"/>
          <w:szCs w:val="24"/>
        </w:rPr>
        <w:t>e</w:t>
      </w:r>
      <w:r w:rsidRPr="00875EEE">
        <w:rPr>
          <w:rFonts w:ascii="Arial" w:hAnsi="Arial" w:cs="Arial"/>
          <w:sz w:val="24"/>
          <w:szCs w:val="24"/>
        </w:rPr>
        <w:t xml:space="preserve"> Acts </w:t>
      </w:r>
      <w:r>
        <w:rPr>
          <w:rFonts w:ascii="Arial" w:hAnsi="Arial" w:cs="Arial"/>
          <w:sz w:val="24"/>
          <w:szCs w:val="24"/>
        </w:rPr>
        <w:t>20:</w:t>
      </w:r>
      <w:r w:rsidRPr="00875EEE">
        <w:rPr>
          <w:rFonts w:ascii="Arial" w:hAnsi="Arial" w:cs="Arial"/>
          <w:sz w:val="24"/>
          <w:szCs w:val="24"/>
        </w:rPr>
        <w:t xml:space="preserve">28; 1 Cor. </w:t>
      </w:r>
      <w:r>
        <w:rPr>
          <w:rFonts w:ascii="Arial" w:hAnsi="Arial" w:cs="Arial"/>
          <w:sz w:val="24"/>
          <w:szCs w:val="24"/>
        </w:rPr>
        <w:t>2:</w:t>
      </w:r>
      <w:r w:rsidRPr="00875EEE">
        <w:rPr>
          <w:rFonts w:ascii="Arial" w:hAnsi="Arial" w:cs="Arial"/>
          <w:sz w:val="24"/>
          <w:szCs w:val="24"/>
        </w:rPr>
        <w:t xml:space="preserve">8; Heb. </w:t>
      </w:r>
      <w:r>
        <w:rPr>
          <w:rFonts w:ascii="Arial" w:hAnsi="Arial" w:cs="Arial"/>
          <w:sz w:val="24"/>
          <w:szCs w:val="24"/>
        </w:rPr>
        <w:t>9:</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r</w:t>
      </w:r>
      <w:r w:rsidRPr="00875EEE">
        <w:rPr>
          <w:rFonts w:ascii="Arial" w:hAnsi="Arial" w:cs="Arial"/>
          <w:sz w:val="24"/>
          <w:szCs w:val="24"/>
        </w:rPr>
        <w:t xml:space="preserve">d. From the fact that he was Mediator from the foundation of the earth (see Chapter </w:t>
      </w:r>
      <w:r>
        <w:rPr>
          <w:rFonts w:ascii="Arial" w:hAnsi="Arial" w:cs="Arial"/>
          <w:sz w:val="24"/>
          <w:szCs w:val="24"/>
        </w:rPr>
        <w:t>19</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uestion 11)</w:t>
      </w:r>
      <w:r>
        <w:rPr>
          <w:rFonts w:ascii="Arial" w:hAnsi="Arial" w:cs="Arial"/>
          <w:sz w:val="24"/>
          <w:szCs w:val="24"/>
        </w:rPr>
        <w:t>,</w:t>
      </w:r>
      <w:r w:rsidRPr="00875EEE">
        <w:rPr>
          <w:rFonts w:ascii="Arial" w:hAnsi="Arial" w:cs="Arial"/>
          <w:sz w:val="24"/>
          <w:szCs w:val="24"/>
        </w:rPr>
        <w:t xml:space="preserve"> it is clear that he was not Mediator in his human nature alone; and from the fact that the Eternal Word became incarnate, in order to prepare himself for the full discharge of his mediatorial work (Heb. </w:t>
      </w:r>
      <w:r>
        <w:rPr>
          <w:rFonts w:ascii="Arial" w:hAnsi="Arial" w:cs="Arial"/>
          <w:sz w:val="24"/>
          <w:szCs w:val="24"/>
        </w:rPr>
        <w:t>2:</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 it is equally plain that he was</w:t>
      </w:r>
      <w:r>
        <w:rPr>
          <w:rFonts w:ascii="Arial" w:hAnsi="Arial" w:cs="Arial"/>
          <w:sz w:val="24"/>
          <w:szCs w:val="24"/>
        </w:rPr>
        <w:t xml:space="preserve"> not Mediator in his divine na</w:t>
      </w:r>
      <w:r w:rsidRPr="00875EEE">
        <w:rPr>
          <w:rFonts w:ascii="Arial" w:hAnsi="Arial" w:cs="Arial"/>
          <w:sz w:val="24"/>
          <w:szCs w:val="24"/>
        </w:rPr>
        <w:t xml:space="preserve">ture alone.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In what sense do the Romanists regard saints and angels as mediators?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do not attribute either to saints or angels the work of propitiation proper. Yet they hold that the merits of the saint</w:t>
      </w:r>
      <w:r>
        <w:rPr>
          <w:rFonts w:ascii="Arial" w:hAnsi="Arial" w:cs="Arial"/>
          <w:sz w:val="24"/>
          <w:szCs w:val="24"/>
        </w:rPr>
        <w:t xml:space="preserve">s </w:t>
      </w:r>
      <w:r w:rsidRPr="00875EEE">
        <w:rPr>
          <w:rFonts w:ascii="Arial" w:hAnsi="Arial" w:cs="Arial"/>
          <w:sz w:val="24"/>
          <w:szCs w:val="24"/>
        </w:rPr>
        <w:t xml:space="preserve">are the ground and measure of the efficiency of his intercession, as in the case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How far do they ascribe a mediatorial character to their priests?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Protestant holds that t</w:t>
      </w:r>
      <w:r>
        <w:rPr>
          <w:rFonts w:ascii="Arial" w:hAnsi="Arial" w:cs="Arial"/>
          <w:sz w:val="24"/>
          <w:szCs w:val="24"/>
        </w:rPr>
        <w:t>he church is composed of a com</w:t>
      </w:r>
      <w:r w:rsidRPr="00875EEE">
        <w:rPr>
          <w:rFonts w:ascii="Arial" w:hAnsi="Arial" w:cs="Arial"/>
          <w:sz w:val="24"/>
          <w:szCs w:val="24"/>
        </w:rPr>
        <w:t xml:space="preserve">pany of men </w:t>
      </w:r>
      <w:r>
        <w:rPr>
          <w:rFonts w:ascii="Arial" w:hAnsi="Arial" w:cs="Arial"/>
          <w:sz w:val="24"/>
          <w:szCs w:val="24"/>
        </w:rPr>
        <w:t xml:space="preserve">and women </w:t>
      </w:r>
      <w:r w:rsidRPr="00875EEE">
        <w:rPr>
          <w:rFonts w:ascii="Arial" w:hAnsi="Arial" w:cs="Arial"/>
          <w:sz w:val="24"/>
          <w:szCs w:val="24"/>
        </w:rPr>
        <w:t xml:space="preserve">united </w:t>
      </w:r>
      <w:r>
        <w:rPr>
          <w:rFonts w:ascii="Arial" w:hAnsi="Arial" w:cs="Arial"/>
          <w:sz w:val="24"/>
          <w:szCs w:val="24"/>
        </w:rPr>
        <w:t>with</w:t>
      </w:r>
      <w:r w:rsidRPr="00875EEE">
        <w:rPr>
          <w:rFonts w:ascii="Arial" w:hAnsi="Arial" w:cs="Arial"/>
          <w:sz w:val="24"/>
          <w:szCs w:val="24"/>
        </w:rPr>
        <w:t xml:space="preserve"> one another in virtue of the immediate union of each with Christ the head. The Romanist holds, on the contrary, that each individual </w:t>
      </w:r>
      <w:r>
        <w:rPr>
          <w:rFonts w:ascii="Arial" w:hAnsi="Arial" w:cs="Arial"/>
          <w:sz w:val="24"/>
          <w:szCs w:val="24"/>
        </w:rPr>
        <w:t xml:space="preserve">member is united immediately with </w:t>
      </w:r>
      <w:r w:rsidRPr="00875EEE">
        <w:rPr>
          <w:rFonts w:ascii="Arial" w:hAnsi="Arial" w:cs="Arial"/>
          <w:sz w:val="24"/>
          <w:szCs w:val="24"/>
        </w:rPr>
        <w:t>the church, and through the church</w:t>
      </w:r>
      <w:r>
        <w:rPr>
          <w:rFonts w:ascii="Arial" w:hAnsi="Arial" w:cs="Arial"/>
          <w:sz w:val="24"/>
          <w:szCs w:val="24"/>
        </w:rPr>
        <w:t>,</w:t>
      </w:r>
      <w:r w:rsidRPr="00875EEE">
        <w:rPr>
          <w:rFonts w:ascii="Arial" w:hAnsi="Arial" w:cs="Arial"/>
          <w:sz w:val="24"/>
          <w:szCs w:val="24"/>
        </w:rPr>
        <w:t xml:space="preserve"> to Christ. Their priests, therefore, of the true apostolic succession, subject to apostolic bishops, being the only authori</w:t>
      </w:r>
      <w:r>
        <w:rPr>
          <w:rFonts w:ascii="Arial" w:hAnsi="Arial" w:cs="Arial"/>
          <w:sz w:val="24"/>
          <w:szCs w:val="24"/>
        </w:rPr>
        <w:t>s</w:t>
      </w:r>
      <w:r w:rsidRPr="00875EEE">
        <w:rPr>
          <w:rFonts w:ascii="Arial" w:hAnsi="Arial" w:cs="Arial"/>
          <w:sz w:val="24"/>
          <w:szCs w:val="24"/>
        </w:rPr>
        <w:t>ed dispensers of the sacraments, and</w:t>
      </w:r>
      <w:r>
        <w:rPr>
          <w:rFonts w:ascii="Arial" w:hAnsi="Arial" w:cs="Arial"/>
          <w:sz w:val="24"/>
          <w:szCs w:val="24"/>
        </w:rPr>
        <w:t>,</w:t>
      </w:r>
      <w:r w:rsidRPr="00875EEE">
        <w:rPr>
          <w:rFonts w:ascii="Arial" w:hAnsi="Arial" w:cs="Arial"/>
          <w:sz w:val="24"/>
          <w:szCs w:val="24"/>
        </w:rPr>
        <w:t xml:space="preserve"> through them</w:t>
      </w:r>
      <w:r>
        <w:rPr>
          <w:rFonts w:ascii="Arial" w:hAnsi="Arial" w:cs="Arial"/>
          <w:sz w:val="24"/>
          <w:szCs w:val="24"/>
        </w:rPr>
        <w:t>,</w:t>
      </w:r>
      <w:r w:rsidRPr="00875EEE">
        <w:rPr>
          <w:rFonts w:ascii="Arial" w:hAnsi="Arial" w:cs="Arial"/>
          <w:sz w:val="24"/>
          <w:szCs w:val="24"/>
        </w:rPr>
        <w:t xml:space="preserve"> of Christ’s grace, are mediators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Between the individual and Christ, the necessary link of union with him.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In their offering the sacrifice of the Mass, and making there a true propitiation for the venial sins of the people. Christ’s great sacrifice having aton</w:t>
      </w:r>
      <w:r>
        <w:rPr>
          <w:rFonts w:ascii="Arial" w:hAnsi="Arial" w:cs="Arial"/>
          <w:sz w:val="24"/>
          <w:szCs w:val="24"/>
        </w:rPr>
        <w:t xml:space="preserve">ed </w:t>
      </w:r>
      <w:r w:rsidRPr="00875EEE">
        <w:rPr>
          <w:rFonts w:ascii="Arial" w:hAnsi="Arial" w:cs="Arial"/>
          <w:sz w:val="24"/>
          <w:szCs w:val="24"/>
        </w:rPr>
        <w:t xml:space="preserve">for original sin, and laid the foundation for the propitiatory virtue </w:t>
      </w:r>
      <w:r>
        <w:rPr>
          <w:rFonts w:ascii="Arial" w:hAnsi="Arial" w:cs="Arial"/>
          <w:sz w:val="24"/>
          <w:szCs w:val="24"/>
        </w:rPr>
        <w:t xml:space="preserve">[Christ’s suffering] </w:t>
      </w:r>
      <w:r w:rsidRPr="00875EEE">
        <w:rPr>
          <w:rFonts w:ascii="Arial" w:hAnsi="Arial" w:cs="Arial"/>
          <w:sz w:val="24"/>
          <w:szCs w:val="24"/>
        </w:rPr>
        <w:t>which belongs to the M</w:t>
      </w:r>
      <w:r>
        <w:rPr>
          <w:rFonts w:ascii="Arial" w:hAnsi="Arial" w:cs="Arial"/>
          <w:sz w:val="24"/>
          <w:szCs w:val="24"/>
        </w:rPr>
        <w:t>a</w:t>
      </w:r>
      <w:r w:rsidRPr="00875EEE">
        <w:rPr>
          <w:rFonts w:ascii="Arial" w:hAnsi="Arial" w:cs="Arial"/>
          <w:sz w:val="24"/>
          <w:szCs w:val="24"/>
        </w:rPr>
        <w:t xml:space="preserv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In their being eminent intercessors.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How can it be proved that Christ is our only Mediator in the proper sense of the term?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Direct testimony of Scripture, 1 Tim. </w:t>
      </w:r>
      <w:r>
        <w:rPr>
          <w:rFonts w:ascii="Arial" w:hAnsi="Arial" w:cs="Arial"/>
          <w:sz w:val="24"/>
          <w:szCs w:val="24"/>
        </w:rPr>
        <w:t>2:</w:t>
      </w:r>
      <w:r w:rsidRPr="00875EEE">
        <w:rPr>
          <w:rFonts w:ascii="Arial" w:hAnsi="Arial" w:cs="Arial"/>
          <w:sz w:val="24"/>
          <w:szCs w:val="24"/>
        </w:rPr>
        <w:t xml:space="preserve">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Because the Scriptures show </w:t>
      </w:r>
      <w:r>
        <w:rPr>
          <w:rFonts w:ascii="Arial" w:hAnsi="Arial" w:cs="Arial"/>
          <w:sz w:val="24"/>
          <w:szCs w:val="24"/>
        </w:rPr>
        <w:t>Christ as fulfilling o</w:t>
      </w:r>
      <w:r w:rsidRPr="00875EEE">
        <w:rPr>
          <w:rFonts w:ascii="Arial" w:hAnsi="Arial" w:cs="Arial"/>
          <w:sz w:val="24"/>
          <w:szCs w:val="24"/>
        </w:rPr>
        <w:t>n our behalf every mediatorial functio</w:t>
      </w:r>
      <w:r>
        <w:rPr>
          <w:rFonts w:ascii="Arial" w:hAnsi="Arial" w:cs="Arial"/>
          <w:sz w:val="24"/>
          <w:szCs w:val="24"/>
        </w:rPr>
        <w:t>n that is necessary, alike pro</w:t>
      </w:r>
      <w:r w:rsidRPr="00875EEE">
        <w:rPr>
          <w:rFonts w:ascii="Arial" w:hAnsi="Arial" w:cs="Arial"/>
          <w:sz w:val="24"/>
          <w:szCs w:val="24"/>
        </w:rPr>
        <w:t xml:space="preserve">pitiation and advocacy, 1 John </w:t>
      </w:r>
      <w:r>
        <w:rPr>
          <w:rFonts w:ascii="Arial" w:hAnsi="Arial" w:cs="Arial"/>
          <w:sz w:val="24"/>
          <w:szCs w:val="24"/>
        </w:rPr>
        <w:t>2:</w:t>
      </w:r>
      <w:r w:rsidRPr="00875EEE">
        <w:rPr>
          <w:rFonts w:ascii="Arial" w:hAnsi="Arial" w:cs="Arial"/>
          <w:sz w:val="24"/>
          <w:szCs w:val="24"/>
        </w:rPr>
        <w:t xml:space="preserve">1; on earth and in heaven, Heb. </w:t>
      </w:r>
      <w:r>
        <w:rPr>
          <w:rFonts w:ascii="Arial" w:hAnsi="Arial" w:cs="Arial"/>
          <w:sz w:val="24"/>
          <w:szCs w:val="24"/>
        </w:rPr>
        <w:t>9:</w:t>
      </w:r>
      <w:r w:rsidRPr="00875EEE">
        <w:rPr>
          <w:rFonts w:ascii="Arial" w:hAnsi="Arial" w:cs="Arial"/>
          <w:sz w:val="24"/>
          <w:szCs w:val="24"/>
        </w:rPr>
        <w:t xml:space="preserve">12, 24, and </w:t>
      </w:r>
      <w:r>
        <w:rPr>
          <w:rFonts w:ascii="Arial" w:hAnsi="Arial" w:cs="Arial"/>
          <w:sz w:val="24"/>
          <w:szCs w:val="24"/>
        </w:rPr>
        <w:t>7:</w:t>
      </w:r>
      <w:r w:rsidRPr="00875EEE">
        <w:rPr>
          <w:rFonts w:ascii="Arial" w:hAnsi="Arial" w:cs="Arial"/>
          <w:sz w:val="24"/>
          <w:szCs w:val="24"/>
        </w:rPr>
        <w:t xml:space="preserve">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Because in virtue of the infinite dignity of his person and perfection of his nature, all these functions were discharged by him exhaustively, Heb. </w:t>
      </w:r>
      <w:r>
        <w:rPr>
          <w:rFonts w:ascii="Arial" w:hAnsi="Arial" w:cs="Arial"/>
          <w:sz w:val="24"/>
          <w:szCs w:val="24"/>
        </w:rPr>
        <w:t>10:</w:t>
      </w:r>
      <w:r w:rsidRPr="00875EEE">
        <w:rPr>
          <w:rFonts w:ascii="Arial" w:hAnsi="Arial" w:cs="Arial"/>
          <w:sz w:val="24"/>
          <w:szCs w:val="24"/>
        </w:rPr>
        <w:t xml:space="preserve">14; Col. </w:t>
      </w:r>
      <w:r>
        <w:rPr>
          <w:rFonts w:ascii="Arial" w:hAnsi="Arial" w:cs="Arial"/>
          <w:sz w:val="24"/>
          <w:szCs w:val="24"/>
        </w:rPr>
        <w:t>2:</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4th. Because there is “complete” salvation in him, and no salvation in any other, and no </w:t>
      </w:r>
      <w:r>
        <w:rPr>
          <w:rFonts w:ascii="Arial" w:hAnsi="Arial" w:cs="Arial"/>
          <w:sz w:val="24"/>
          <w:szCs w:val="24"/>
        </w:rPr>
        <w:t>one can come to the Father ex</w:t>
      </w:r>
      <w:r w:rsidRPr="00875EEE">
        <w:rPr>
          <w:rFonts w:ascii="Arial" w:hAnsi="Arial" w:cs="Arial"/>
          <w:sz w:val="24"/>
          <w:szCs w:val="24"/>
        </w:rPr>
        <w:t>cept through him</w:t>
      </w:r>
      <w:r>
        <w:rPr>
          <w:rFonts w:ascii="Arial" w:hAnsi="Arial" w:cs="Arial"/>
          <w:sz w:val="24"/>
          <w:szCs w:val="24"/>
        </w:rPr>
        <w:t>.</w:t>
      </w:r>
      <w:r w:rsidRPr="00875EEE">
        <w:rPr>
          <w:rFonts w:ascii="Arial" w:hAnsi="Arial" w:cs="Arial"/>
          <w:sz w:val="24"/>
          <w:szCs w:val="24"/>
        </w:rPr>
        <w:t xml:space="preserve"> John </w:t>
      </w:r>
      <w:r>
        <w:rPr>
          <w:rFonts w:ascii="Arial" w:hAnsi="Arial" w:cs="Arial"/>
          <w:sz w:val="24"/>
          <w:szCs w:val="24"/>
        </w:rPr>
        <w:t>14:</w:t>
      </w:r>
      <w:r w:rsidRPr="00875EEE">
        <w:rPr>
          <w:rFonts w:ascii="Arial" w:hAnsi="Arial" w:cs="Arial"/>
          <w:sz w:val="24"/>
          <w:szCs w:val="24"/>
        </w:rPr>
        <w:t xml:space="preserve">6; Acts </w:t>
      </w:r>
      <w:r>
        <w:rPr>
          <w:rFonts w:ascii="Arial" w:hAnsi="Arial" w:cs="Arial"/>
          <w:sz w:val="24"/>
          <w:szCs w:val="24"/>
        </w:rPr>
        <w:t>4:</w:t>
      </w:r>
      <w:r w:rsidRPr="00875EEE">
        <w:rPr>
          <w:rFonts w:ascii="Arial" w:hAnsi="Arial" w:cs="Arial"/>
          <w:sz w:val="24"/>
          <w:szCs w:val="24"/>
        </w:rPr>
        <w:t xml:space="preserve">12.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There is no room for any mediator between the individual and Christ, (1</w:t>
      </w:r>
      <w:r>
        <w:rPr>
          <w:rFonts w:ascii="Arial" w:hAnsi="Arial" w:cs="Arial"/>
          <w:sz w:val="24"/>
          <w:szCs w:val="24"/>
        </w:rPr>
        <w:t>.</w:t>
      </w:r>
      <w:r w:rsidRPr="00875EEE">
        <w:rPr>
          <w:rFonts w:ascii="Arial" w:hAnsi="Arial" w:cs="Arial"/>
          <w:sz w:val="24"/>
          <w:szCs w:val="24"/>
        </w:rPr>
        <w:t>) because he is our “brother” and “sympathising high priest”</w:t>
      </w:r>
      <w:r>
        <w:rPr>
          <w:rFonts w:ascii="Arial" w:hAnsi="Arial" w:cs="Arial"/>
          <w:sz w:val="24"/>
          <w:szCs w:val="24"/>
        </w:rPr>
        <w:t>,</w:t>
      </w:r>
      <w:r w:rsidRPr="00875EEE">
        <w:rPr>
          <w:rFonts w:ascii="Arial" w:hAnsi="Arial" w:cs="Arial"/>
          <w:sz w:val="24"/>
          <w:szCs w:val="24"/>
        </w:rPr>
        <w:t xml:space="preserve"> who invites every</w:t>
      </w:r>
      <w:r>
        <w:rPr>
          <w:rFonts w:ascii="Arial" w:hAnsi="Arial" w:cs="Arial"/>
          <w:sz w:val="24"/>
          <w:szCs w:val="24"/>
        </w:rPr>
        <w:t>one</w:t>
      </w:r>
      <w:r w:rsidRPr="00875EEE">
        <w:rPr>
          <w:rFonts w:ascii="Arial" w:hAnsi="Arial" w:cs="Arial"/>
          <w:sz w:val="24"/>
          <w:szCs w:val="24"/>
        </w:rPr>
        <w:t xml:space="preserve"> immediately to himself.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28; (2.) because the work of drawing men to Christ belongs to the Holy Spirit</w:t>
      </w:r>
      <w:r>
        <w:rPr>
          <w:rFonts w:ascii="Arial" w:hAnsi="Arial" w:cs="Arial"/>
          <w:sz w:val="24"/>
          <w:szCs w:val="24"/>
        </w:rPr>
        <w:t>.</w:t>
      </w:r>
      <w:r w:rsidRPr="00875EEE">
        <w:rPr>
          <w:rFonts w:ascii="Arial" w:hAnsi="Arial" w:cs="Arial"/>
          <w:sz w:val="24"/>
          <w:szCs w:val="24"/>
        </w:rPr>
        <w:t xml:space="preserve"> John </w:t>
      </w:r>
      <w:r>
        <w:rPr>
          <w:rFonts w:ascii="Arial" w:hAnsi="Arial" w:cs="Arial"/>
          <w:sz w:val="24"/>
          <w:szCs w:val="24"/>
        </w:rPr>
        <w:t>6:</w:t>
      </w:r>
      <w:r w:rsidRPr="00875EEE">
        <w:rPr>
          <w:rFonts w:ascii="Arial" w:hAnsi="Arial" w:cs="Arial"/>
          <w:sz w:val="24"/>
          <w:szCs w:val="24"/>
        </w:rPr>
        <w:t xml:space="preserve">44 and </w:t>
      </w:r>
      <w:r>
        <w:rPr>
          <w:rFonts w:ascii="Arial" w:hAnsi="Arial" w:cs="Arial"/>
          <w:sz w:val="24"/>
          <w:szCs w:val="24"/>
        </w:rPr>
        <w:t>16:</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What relation do the Scriptures represent the Holy Spirit as </w:t>
      </w:r>
      <w:r>
        <w:rPr>
          <w:rFonts w:ascii="Arial" w:hAnsi="Arial" w:cs="Arial"/>
          <w:sz w:val="24"/>
          <w:szCs w:val="24"/>
        </w:rPr>
        <w:t>relating constantly</w:t>
      </w:r>
      <w:r w:rsidRPr="00875EEE">
        <w:rPr>
          <w:rFonts w:ascii="Arial" w:hAnsi="Arial" w:cs="Arial"/>
          <w:sz w:val="24"/>
          <w:szCs w:val="24"/>
        </w:rPr>
        <w:t xml:space="preserve"> to the mediatorial work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Begetting and replenishing his human nature</w:t>
      </w:r>
      <w:r>
        <w:rPr>
          <w:rFonts w:ascii="Arial" w:hAnsi="Arial" w:cs="Arial"/>
          <w:sz w:val="24"/>
          <w:szCs w:val="24"/>
        </w:rPr>
        <w:t>.</w:t>
      </w:r>
      <w:r w:rsidRPr="00875EEE">
        <w:rPr>
          <w:rFonts w:ascii="Arial" w:hAnsi="Arial" w:cs="Arial"/>
          <w:sz w:val="24"/>
          <w:szCs w:val="24"/>
        </w:rPr>
        <w:t xml:space="preserve"> Luke </w:t>
      </w:r>
      <w:r>
        <w:rPr>
          <w:rFonts w:ascii="Arial" w:hAnsi="Arial" w:cs="Arial"/>
          <w:sz w:val="24"/>
          <w:szCs w:val="24"/>
        </w:rPr>
        <w:t>1:</w:t>
      </w:r>
      <w:r w:rsidRPr="00875EEE">
        <w:rPr>
          <w:rFonts w:ascii="Arial" w:hAnsi="Arial" w:cs="Arial"/>
          <w:sz w:val="24"/>
          <w:szCs w:val="24"/>
        </w:rPr>
        <w:t>35</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40; John </w:t>
      </w:r>
      <w:r>
        <w:rPr>
          <w:rFonts w:ascii="Arial" w:hAnsi="Arial" w:cs="Arial"/>
          <w:sz w:val="24"/>
          <w:szCs w:val="24"/>
        </w:rPr>
        <w:t>3:</w:t>
      </w:r>
      <w:r w:rsidRPr="00875EEE">
        <w:rPr>
          <w:rFonts w:ascii="Arial" w:hAnsi="Arial" w:cs="Arial"/>
          <w:sz w:val="24"/>
          <w:szCs w:val="24"/>
        </w:rPr>
        <w:t xml:space="preserve">34; Ps. </w:t>
      </w:r>
      <w:r>
        <w:rPr>
          <w:rFonts w:ascii="Arial" w:hAnsi="Arial" w:cs="Arial"/>
          <w:sz w:val="24"/>
          <w:szCs w:val="24"/>
        </w:rPr>
        <w:t>45:</w:t>
      </w:r>
      <w:r w:rsidRPr="00875EEE">
        <w:rPr>
          <w:rFonts w:ascii="Arial" w:hAnsi="Arial" w:cs="Arial"/>
          <w:sz w:val="24"/>
          <w:szCs w:val="24"/>
        </w:rPr>
        <w:t xml:space="preserve">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All Christ’s mediatorial functions were fulfilled in the Spirit; his prophetic teachings, his priestly sacrifice, and his kingly administrations. The Spirit descended on him at his baptism, Luke </w:t>
      </w:r>
      <w:r>
        <w:rPr>
          <w:rFonts w:ascii="Arial" w:hAnsi="Arial" w:cs="Arial"/>
          <w:sz w:val="24"/>
          <w:szCs w:val="24"/>
        </w:rPr>
        <w:t>3:</w:t>
      </w:r>
      <w:r w:rsidRPr="00875EEE">
        <w:rPr>
          <w:rFonts w:ascii="Arial" w:hAnsi="Arial" w:cs="Arial"/>
          <w:sz w:val="24"/>
          <w:szCs w:val="24"/>
        </w:rPr>
        <w:t>22</w:t>
      </w:r>
      <w:r>
        <w:rPr>
          <w:rFonts w:ascii="Arial" w:hAnsi="Arial" w:cs="Arial"/>
          <w:sz w:val="24"/>
          <w:szCs w:val="24"/>
        </w:rPr>
        <w:t>,</w:t>
      </w:r>
      <w:r w:rsidRPr="00875EEE">
        <w:rPr>
          <w:rFonts w:ascii="Arial" w:hAnsi="Arial" w:cs="Arial"/>
          <w:sz w:val="24"/>
          <w:szCs w:val="24"/>
        </w:rPr>
        <w:t xml:space="preserve"> and led him into the wilderness to be tempted</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1; he returned in the power of the </w:t>
      </w:r>
      <w:r>
        <w:rPr>
          <w:rFonts w:ascii="Arial" w:hAnsi="Arial" w:cs="Arial"/>
          <w:sz w:val="24"/>
          <w:szCs w:val="24"/>
        </w:rPr>
        <w:t>Spirit</w:t>
      </w:r>
      <w:r w:rsidRPr="00875EEE">
        <w:rPr>
          <w:rFonts w:ascii="Arial" w:hAnsi="Arial" w:cs="Arial"/>
          <w:sz w:val="24"/>
          <w:szCs w:val="24"/>
        </w:rPr>
        <w:t xml:space="preserve"> into Galilee, Luke </w:t>
      </w:r>
      <w:r>
        <w:rPr>
          <w:rFonts w:ascii="Arial" w:hAnsi="Arial" w:cs="Arial"/>
          <w:sz w:val="24"/>
          <w:szCs w:val="24"/>
        </w:rPr>
        <w:t>4:</w:t>
      </w:r>
      <w:r w:rsidRPr="00875EEE">
        <w:rPr>
          <w:rFonts w:ascii="Arial" w:hAnsi="Arial" w:cs="Arial"/>
          <w:sz w:val="24"/>
          <w:szCs w:val="24"/>
        </w:rPr>
        <w:t>14; through the eternal Spirit</w:t>
      </w:r>
      <w:r>
        <w:rPr>
          <w:rFonts w:ascii="Arial" w:hAnsi="Arial" w:cs="Arial"/>
          <w:sz w:val="24"/>
          <w:szCs w:val="24"/>
        </w:rPr>
        <w:t>, he offered him</w:t>
      </w:r>
      <w:r w:rsidRPr="00875EEE">
        <w:rPr>
          <w:rFonts w:ascii="Arial" w:hAnsi="Arial" w:cs="Arial"/>
          <w:sz w:val="24"/>
          <w:szCs w:val="24"/>
        </w:rPr>
        <w:t>self without s</w:t>
      </w:r>
      <w:r>
        <w:rPr>
          <w:rFonts w:ascii="Arial" w:hAnsi="Arial" w:cs="Arial"/>
          <w:sz w:val="24"/>
          <w:szCs w:val="24"/>
        </w:rPr>
        <w:t>in</w:t>
      </w:r>
      <w:r w:rsidRPr="00875EEE">
        <w:rPr>
          <w:rFonts w:ascii="Arial" w:hAnsi="Arial" w:cs="Arial"/>
          <w:sz w:val="24"/>
          <w:szCs w:val="24"/>
        </w:rPr>
        <w:t xml:space="preserve"> to God, Heb. </w:t>
      </w:r>
      <w:r>
        <w:rPr>
          <w:rFonts w:ascii="Arial" w:hAnsi="Arial" w:cs="Arial"/>
          <w:sz w:val="24"/>
          <w:szCs w:val="24"/>
        </w:rPr>
        <w:t>9:</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dispensation of the Spirit, as “the Spirit of truth”</w:t>
      </w:r>
      <w:r>
        <w:rPr>
          <w:rFonts w:ascii="Arial" w:hAnsi="Arial" w:cs="Arial"/>
          <w:sz w:val="24"/>
          <w:szCs w:val="24"/>
        </w:rPr>
        <w:t xml:space="preserve">, </w:t>
      </w:r>
      <w:r w:rsidRPr="00875EEE">
        <w:rPr>
          <w:rFonts w:ascii="Arial" w:hAnsi="Arial" w:cs="Arial"/>
          <w:sz w:val="24"/>
          <w:szCs w:val="24"/>
        </w:rPr>
        <w:t>“the Sanctifier”</w:t>
      </w:r>
      <w:r>
        <w:rPr>
          <w:rFonts w:ascii="Arial" w:hAnsi="Arial" w:cs="Arial"/>
          <w:sz w:val="24"/>
          <w:szCs w:val="24"/>
        </w:rPr>
        <w:t>,</w:t>
      </w:r>
      <w:r w:rsidRPr="00875EEE">
        <w:rPr>
          <w:rFonts w:ascii="Arial" w:hAnsi="Arial" w:cs="Arial"/>
          <w:sz w:val="24"/>
          <w:szCs w:val="24"/>
        </w:rPr>
        <w:t xml:space="preserve"> and “the Comforter</w:t>
      </w:r>
      <w:r>
        <w:rPr>
          <w:rFonts w:ascii="Arial" w:hAnsi="Arial" w:cs="Arial"/>
          <w:sz w:val="24"/>
          <w:szCs w:val="24"/>
        </w:rPr>
        <w:t>”, invests in Christ as Medi</w:t>
      </w:r>
      <w:r w:rsidRPr="00875EEE">
        <w:rPr>
          <w:rFonts w:ascii="Arial" w:hAnsi="Arial" w:cs="Arial"/>
          <w:sz w:val="24"/>
          <w:szCs w:val="24"/>
        </w:rPr>
        <w:t xml:space="preserve">ator, as part of the condition of the covenant of grace, John </w:t>
      </w:r>
      <w:r>
        <w:rPr>
          <w:rFonts w:ascii="Arial" w:hAnsi="Arial" w:cs="Arial"/>
          <w:sz w:val="24"/>
          <w:szCs w:val="24"/>
        </w:rPr>
        <w:t>15:</w:t>
      </w:r>
      <w:r w:rsidRPr="00875EEE">
        <w:rPr>
          <w:rFonts w:ascii="Arial" w:hAnsi="Arial" w:cs="Arial"/>
          <w:sz w:val="24"/>
          <w:szCs w:val="24"/>
        </w:rPr>
        <w:t xml:space="preserve">26 and </w:t>
      </w:r>
      <w:r>
        <w:rPr>
          <w:rFonts w:ascii="Arial" w:hAnsi="Arial" w:cs="Arial"/>
          <w:sz w:val="24"/>
          <w:szCs w:val="24"/>
        </w:rPr>
        <w:t>16:</w:t>
      </w:r>
      <w:r w:rsidRPr="00875EEE">
        <w:rPr>
          <w:rFonts w:ascii="Arial" w:hAnsi="Arial" w:cs="Arial"/>
          <w:sz w:val="24"/>
          <w:szCs w:val="24"/>
        </w:rPr>
        <w:t xml:space="preserve">7 and </w:t>
      </w:r>
      <w:r>
        <w:rPr>
          <w:rFonts w:ascii="Arial" w:hAnsi="Arial" w:cs="Arial"/>
          <w:sz w:val="24"/>
          <w:szCs w:val="24"/>
        </w:rPr>
        <w:t>7:</w:t>
      </w:r>
      <w:r w:rsidRPr="00875EEE">
        <w:rPr>
          <w:rFonts w:ascii="Arial" w:hAnsi="Arial" w:cs="Arial"/>
          <w:sz w:val="24"/>
          <w:szCs w:val="24"/>
        </w:rPr>
        <w:t xml:space="preserve">39; Acts </w:t>
      </w:r>
      <w:r>
        <w:rPr>
          <w:rFonts w:ascii="Arial" w:hAnsi="Arial" w:cs="Arial"/>
          <w:sz w:val="24"/>
          <w:szCs w:val="24"/>
        </w:rPr>
        <w:t>2:</w:t>
      </w:r>
      <w:r w:rsidRPr="00875EEE">
        <w:rPr>
          <w:rFonts w:ascii="Arial" w:hAnsi="Arial" w:cs="Arial"/>
          <w:sz w:val="24"/>
          <w:szCs w:val="24"/>
        </w:rPr>
        <w:t xml:space="preserve">33.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Holy Spirit</w:t>
      </w:r>
      <w:r>
        <w:rPr>
          <w:rFonts w:ascii="Arial" w:hAnsi="Arial" w:cs="Arial"/>
          <w:sz w:val="24"/>
          <w:szCs w:val="24"/>
        </w:rPr>
        <w:t>,</w:t>
      </w:r>
      <w:r w:rsidRPr="00875EEE">
        <w:rPr>
          <w:rFonts w:ascii="Arial" w:hAnsi="Arial" w:cs="Arial"/>
          <w:sz w:val="24"/>
          <w:szCs w:val="24"/>
        </w:rPr>
        <w:t xml:space="preserve"> thus dispensed by Christ as Mediator</w:t>
      </w:r>
      <w:r>
        <w:rPr>
          <w:rFonts w:ascii="Arial" w:hAnsi="Arial" w:cs="Arial"/>
          <w:sz w:val="24"/>
          <w:szCs w:val="24"/>
        </w:rPr>
        <w:t>,</w:t>
      </w:r>
      <w:r w:rsidRPr="00875EEE">
        <w:rPr>
          <w:rFonts w:ascii="Arial" w:hAnsi="Arial" w:cs="Arial"/>
          <w:sz w:val="24"/>
          <w:szCs w:val="24"/>
        </w:rPr>
        <w:t xml:space="preserve"> acts for him</w:t>
      </w:r>
      <w:r>
        <w:rPr>
          <w:rFonts w:ascii="Arial" w:hAnsi="Arial" w:cs="Arial"/>
          <w:sz w:val="24"/>
          <w:szCs w:val="24"/>
        </w:rPr>
        <w:t xml:space="preserve">, </w:t>
      </w:r>
      <w:r w:rsidRPr="00875EEE">
        <w:rPr>
          <w:rFonts w:ascii="Arial" w:hAnsi="Arial" w:cs="Arial"/>
          <w:sz w:val="24"/>
          <w:szCs w:val="24"/>
        </w:rPr>
        <w:t xml:space="preserve">and leads to </w:t>
      </w:r>
      <w:r>
        <w:rPr>
          <w:rFonts w:ascii="Arial" w:hAnsi="Arial" w:cs="Arial"/>
          <w:sz w:val="24"/>
          <w:szCs w:val="24"/>
        </w:rPr>
        <w:t>him</w:t>
      </w:r>
      <w:r w:rsidRPr="00875EEE">
        <w:rPr>
          <w:rFonts w:ascii="Arial" w:hAnsi="Arial" w:cs="Arial"/>
          <w:sz w:val="24"/>
          <w:szCs w:val="24"/>
        </w:rPr>
        <w:t xml:space="preserve"> in teaching, quickening, sanctifying, preserving, and acting all grace in his people. As Christ</w:t>
      </w:r>
      <w:r>
        <w:rPr>
          <w:rFonts w:ascii="Arial" w:hAnsi="Arial" w:cs="Arial"/>
          <w:sz w:val="24"/>
          <w:szCs w:val="24"/>
        </w:rPr>
        <w:t>,</w:t>
      </w:r>
      <w:r w:rsidRPr="00875EEE">
        <w:rPr>
          <w:rFonts w:ascii="Arial" w:hAnsi="Arial" w:cs="Arial"/>
          <w:sz w:val="24"/>
          <w:szCs w:val="24"/>
        </w:rPr>
        <w:t xml:space="preserve"> when on earth</w:t>
      </w:r>
      <w:r>
        <w:rPr>
          <w:rFonts w:ascii="Arial" w:hAnsi="Arial" w:cs="Arial"/>
          <w:sz w:val="24"/>
          <w:szCs w:val="24"/>
        </w:rPr>
        <w:t>,</w:t>
      </w:r>
      <w:r w:rsidRPr="00875EEE">
        <w:rPr>
          <w:rFonts w:ascii="Arial" w:hAnsi="Arial" w:cs="Arial"/>
          <w:sz w:val="24"/>
          <w:szCs w:val="24"/>
        </w:rPr>
        <w:t xml:space="preserve"> led only to the Father, so the Holy Spirit now leads only to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Christ, John </w:t>
      </w:r>
      <w:r>
        <w:rPr>
          <w:rFonts w:ascii="Arial" w:hAnsi="Arial" w:cs="Arial"/>
          <w:sz w:val="24"/>
          <w:szCs w:val="24"/>
        </w:rPr>
        <w:t>14:</w:t>
      </w:r>
      <w:r w:rsidRPr="00875EEE">
        <w:rPr>
          <w:rFonts w:ascii="Arial" w:hAnsi="Arial" w:cs="Arial"/>
          <w:sz w:val="24"/>
          <w:szCs w:val="24"/>
        </w:rPr>
        <w:t xml:space="preserve">26 and </w:t>
      </w:r>
      <w:r>
        <w:rPr>
          <w:rFonts w:ascii="Arial" w:hAnsi="Arial" w:cs="Arial"/>
          <w:sz w:val="24"/>
          <w:szCs w:val="24"/>
        </w:rPr>
        <w:t>16:</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14; Acts </w:t>
      </w:r>
      <w:r>
        <w:rPr>
          <w:rFonts w:ascii="Arial" w:hAnsi="Arial" w:cs="Arial"/>
          <w:sz w:val="24"/>
          <w:szCs w:val="24"/>
        </w:rPr>
        <w:t>5:</w:t>
      </w:r>
      <w:r w:rsidRPr="00875EEE">
        <w:rPr>
          <w:rFonts w:ascii="Arial" w:hAnsi="Arial" w:cs="Arial"/>
          <w:sz w:val="24"/>
          <w:szCs w:val="24"/>
        </w:rPr>
        <w:t xml:space="preserve">32; 1 Cor. </w:t>
      </w:r>
      <w:r>
        <w:rPr>
          <w:rFonts w:ascii="Arial" w:hAnsi="Arial" w:cs="Arial"/>
          <w:sz w:val="24"/>
          <w:szCs w:val="24"/>
        </w:rPr>
        <w:t>12:</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While Christ as Mediator is said to be our “advocate” with the Father (1 John </w:t>
      </w:r>
      <w:r>
        <w:rPr>
          <w:rFonts w:ascii="Arial" w:hAnsi="Arial" w:cs="Arial"/>
          <w:sz w:val="24"/>
          <w:szCs w:val="24"/>
        </w:rPr>
        <w:t>2:</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 the Holy Spirit is </w:t>
      </w:r>
      <w:r>
        <w:rPr>
          <w:rFonts w:ascii="Arial" w:hAnsi="Arial" w:cs="Arial"/>
          <w:sz w:val="24"/>
          <w:szCs w:val="24"/>
        </w:rPr>
        <w:t xml:space="preserve">also </w:t>
      </w:r>
      <w:r w:rsidRPr="00875EEE">
        <w:rPr>
          <w:rFonts w:ascii="Arial" w:hAnsi="Arial" w:cs="Arial"/>
          <w:sz w:val="24"/>
          <w:szCs w:val="24"/>
        </w:rPr>
        <w:t>said to be our “advocate”</w:t>
      </w:r>
      <w:r>
        <w:rPr>
          <w:rFonts w:ascii="Arial" w:hAnsi="Arial" w:cs="Arial"/>
          <w:sz w:val="24"/>
          <w:szCs w:val="24"/>
        </w:rPr>
        <w:t>,</w:t>
      </w:r>
      <w:r w:rsidRPr="00875EEE">
        <w:rPr>
          <w:rFonts w:ascii="Arial" w:hAnsi="Arial" w:cs="Arial"/>
          <w:sz w:val="24"/>
          <w:szCs w:val="24"/>
        </w:rPr>
        <w:t xml:space="preserve"> translated “Comforter”</w:t>
      </w:r>
      <w:r>
        <w:rPr>
          <w:rFonts w:ascii="Arial" w:hAnsi="Arial" w:cs="Arial"/>
          <w:sz w:val="24"/>
          <w:szCs w:val="24"/>
        </w:rPr>
        <w:t>,</w:t>
      </w:r>
      <w:r w:rsidRPr="00875EEE">
        <w:rPr>
          <w:rFonts w:ascii="Arial" w:hAnsi="Arial" w:cs="Arial"/>
          <w:sz w:val="24"/>
          <w:szCs w:val="24"/>
        </w:rPr>
        <w:t xml:space="preserve"> on earth, to abide with us forever, to teach us the things of Christ, and to hold a controversy with the world, John </w:t>
      </w:r>
      <w:r>
        <w:rPr>
          <w:rFonts w:ascii="Arial" w:hAnsi="Arial" w:cs="Arial"/>
          <w:sz w:val="24"/>
          <w:szCs w:val="24"/>
        </w:rPr>
        <w:t>14:</w:t>
      </w:r>
      <w:r w:rsidRPr="00875EEE">
        <w:rPr>
          <w:rFonts w:ascii="Arial" w:hAnsi="Arial" w:cs="Arial"/>
          <w:sz w:val="24"/>
          <w:szCs w:val="24"/>
        </w:rPr>
        <w:t xml:space="preserve">16, 26 and </w:t>
      </w:r>
      <w:r>
        <w:rPr>
          <w:rFonts w:ascii="Arial" w:hAnsi="Arial" w:cs="Arial"/>
          <w:sz w:val="24"/>
          <w:szCs w:val="24"/>
        </w:rPr>
        <w:t>15:</w:t>
      </w:r>
      <w:r w:rsidRPr="00875EEE">
        <w:rPr>
          <w:rFonts w:ascii="Arial" w:hAnsi="Arial" w:cs="Arial"/>
          <w:sz w:val="24"/>
          <w:szCs w:val="24"/>
        </w:rPr>
        <w:t xml:space="preserve">26 and </w:t>
      </w:r>
      <w:r>
        <w:rPr>
          <w:rFonts w:ascii="Arial" w:hAnsi="Arial" w:cs="Arial"/>
          <w:sz w:val="24"/>
          <w:szCs w:val="24"/>
        </w:rPr>
        <w:t>16:</w:t>
      </w:r>
      <w:r w:rsidRPr="00875EEE">
        <w:rPr>
          <w:rFonts w:ascii="Arial" w:hAnsi="Arial" w:cs="Arial"/>
          <w:sz w:val="24"/>
          <w:szCs w:val="24"/>
        </w:rPr>
        <w:t xml:space="preserve">7-9.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While Christ is said to</w:t>
      </w:r>
      <w:r>
        <w:rPr>
          <w:rFonts w:ascii="Arial" w:hAnsi="Arial" w:cs="Arial"/>
          <w:sz w:val="24"/>
          <w:szCs w:val="24"/>
        </w:rPr>
        <w:t xml:space="preserve"> be our Mediator to make inter</w:t>
      </w:r>
      <w:r w:rsidRPr="00875EEE">
        <w:rPr>
          <w:rFonts w:ascii="Arial" w:hAnsi="Arial" w:cs="Arial"/>
          <w:sz w:val="24"/>
          <w:szCs w:val="24"/>
        </w:rPr>
        <w:t xml:space="preserve">cession for us in heaven, Heb. </w:t>
      </w:r>
      <w:r>
        <w:rPr>
          <w:rFonts w:ascii="Arial" w:hAnsi="Arial" w:cs="Arial"/>
          <w:sz w:val="24"/>
          <w:szCs w:val="24"/>
        </w:rPr>
        <w:t>7:</w:t>
      </w:r>
      <w:r w:rsidRPr="00875EEE">
        <w:rPr>
          <w:rFonts w:ascii="Arial" w:hAnsi="Arial" w:cs="Arial"/>
          <w:sz w:val="24"/>
          <w:szCs w:val="24"/>
        </w:rPr>
        <w:t xml:space="preserve">25; Rom. </w:t>
      </w:r>
      <w:r>
        <w:rPr>
          <w:rFonts w:ascii="Arial" w:hAnsi="Arial" w:cs="Arial"/>
          <w:sz w:val="24"/>
          <w:szCs w:val="24"/>
        </w:rPr>
        <w:t>8:</w:t>
      </w:r>
      <w:r w:rsidRPr="00875EEE">
        <w:rPr>
          <w:rFonts w:ascii="Arial" w:hAnsi="Arial" w:cs="Arial"/>
          <w:sz w:val="24"/>
          <w:szCs w:val="24"/>
        </w:rPr>
        <w:t xml:space="preserve">34, the Holy Spirit, by forming thoughts and desires within us according to the </w:t>
      </w:r>
      <w:r>
        <w:rPr>
          <w:rFonts w:ascii="Arial" w:hAnsi="Arial" w:cs="Arial"/>
          <w:sz w:val="24"/>
          <w:szCs w:val="24"/>
        </w:rPr>
        <w:t>w</w:t>
      </w:r>
      <w:r w:rsidRPr="00875EEE">
        <w:rPr>
          <w:rFonts w:ascii="Arial" w:hAnsi="Arial" w:cs="Arial"/>
          <w:sz w:val="24"/>
          <w:szCs w:val="24"/>
        </w:rPr>
        <w:t>ill of God, is said to make in</w:t>
      </w:r>
      <w:r>
        <w:rPr>
          <w:rFonts w:ascii="Arial" w:hAnsi="Arial" w:cs="Arial"/>
          <w:sz w:val="24"/>
          <w:szCs w:val="24"/>
        </w:rPr>
        <w:t>tercession for us with unutter</w:t>
      </w:r>
      <w:r w:rsidRPr="00875EEE">
        <w:rPr>
          <w:rFonts w:ascii="Arial" w:hAnsi="Arial" w:cs="Arial"/>
          <w:sz w:val="24"/>
          <w:szCs w:val="24"/>
        </w:rPr>
        <w:t xml:space="preserve">able groanings,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 xml:space="preserve">27.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7th. The sum of the whole is, “We have </w:t>
      </w:r>
      <w:r>
        <w:rPr>
          <w:rFonts w:ascii="Arial" w:hAnsi="Arial" w:cs="Arial"/>
          <w:sz w:val="24"/>
          <w:szCs w:val="24"/>
        </w:rPr>
        <w:t xml:space="preserve">an </w:t>
      </w:r>
      <w:r w:rsidRPr="00875EEE">
        <w:rPr>
          <w:rFonts w:ascii="Arial" w:hAnsi="Arial" w:cs="Arial"/>
          <w:sz w:val="24"/>
          <w:szCs w:val="24"/>
        </w:rPr>
        <w:t xml:space="preserve">introduction to the Father through the Son </w:t>
      </w:r>
      <w:r>
        <w:rPr>
          <w:rFonts w:ascii="Arial" w:hAnsi="Arial" w:cs="Arial"/>
          <w:sz w:val="24"/>
          <w:szCs w:val="24"/>
        </w:rPr>
        <w:t xml:space="preserve">and </w:t>
      </w:r>
      <w:r w:rsidRPr="00875EEE">
        <w:rPr>
          <w:rFonts w:ascii="Arial" w:hAnsi="Arial" w:cs="Arial"/>
          <w:sz w:val="24"/>
          <w:szCs w:val="24"/>
        </w:rPr>
        <w:t>by the Spirit,” Eph.</w:t>
      </w:r>
      <w:r>
        <w:rPr>
          <w:rFonts w:ascii="Arial" w:hAnsi="Arial" w:cs="Arial"/>
          <w:sz w:val="24"/>
          <w:szCs w:val="24"/>
        </w:rPr>
        <w:t>2:</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10. On what ground are the threefold offices of prophet, priest and king applied to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Because these three functions are all equally necessary, and together exhaust the whole mediatorial work.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Because the Bible ascribes all of these functions to Christ. Prophetic, Deut. </w:t>
      </w:r>
      <w:r>
        <w:rPr>
          <w:rFonts w:ascii="Arial" w:hAnsi="Arial" w:cs="Arial"/>
          <w:sz w:val="24"/>
          <w:szCs w:val="24"/>
        </w:rPr>
        <w:t>18:</w:t>
      </w:r>
      <w:r w:rsidRPr="00875EEE">
        <w:rPr>
          <w:rFonts w:ascii="Arial" w:hAnsi="Arial" w:cs="Arial"/>
          <w:sz w:val="24"/>
          <w:szCs w:val="24"/>
        </w:rPr>
        <w:t xml:space="preserve">15, 18; compare Acts </w:t>
      </w:r>
      <w:r>
        <w:rPr>
          <w:rFonts w:ascii="Arial" w:hAnsi="Arial" w:cs="Arial"/>
          <w:sz w:val="24"/>
          <w:szCs w:val="24"/>
        </w:rPr>
        <w:t>3:</w:t>
      </w:r>
      <w:r w:rsidRPr="00875EEE">
        <w:rPr>
          <w:rFonts w:ascii="Arial" w:hAnsi="Arial" w:cs="Arial"/>
          <w:sz w:val="24"/>
          <w:szCs w:val="24"/>
        </w:rPr>
        <w:t xml:space="preserve">22 and </w:t>
      </w:r>
      <w:r>
        <w:rPr>
          <w:rFonts w:ascii="Arial" w:hAnsi="Arial" w:cs="Arial"/>
          <w:sz w:val="24"/>
          <w:szCs w:val="24"/>
        </w:rPr>
        <w:t>7:</w:t>
      </w:r>
      <w:r w:rsidRPr="00875EEE">
        <w:rPr>
          <w:rFonts w:ascii="Arial" w:hAnsi="Arial" w:cs="Arial"/>
          <w:sz w:val="24"/>
          <w:szCs w:val="24"/>
        </w:rPr>
        <w:t xml:space="preserve">37; Heb. </w:t>
      </w:r>
      <w:r>
        <w:rPr>
          <w:rFonts w:ascii="Arial" w:hAnsi="Arial" w:cs="Arial"/>
          <w:sz w:val="24"/>
          <w:szCs w:val="24"/>
        </w:rPr>
        <w:t>1:</w:t>
      </w:r>
      <w:r w:rsidRPr="00875EEE">
        <w:rPr>
          <w:rFonts w:ascii="Arial" w:hAnsi="Arial" w:cs="Arial"/>
          <w:sz w:val="24"/>
          <w:szCs w:val="24"/>
        </w:rPr>
        <w:t xml:space="preserve">2; priestly, Ps. </w:t>
      </w:r>
      <w:r>
        <w:rPr>
          <w:rFonts w:ascii="Arial" w:hAnsi="Arial" w:cs="Arial"/>
          <w:sz w:val="24"/>
          <w:szCs w:val="24"/>
        </w:rPr>
        <w:t>110:</w:t>
      </w:r>
      <w:r w:rsidRPr="00875EEE">
        <w:rPr>
          <w:rFonts w:ascii="Arial" w:hAnsi="Arial" w:cs="Arial"/>
          <w:sz w:val="24"/>
          <w:szCs w:val="24"/>
        </w:rPr>
        <w:t xml:space="preserve">4, and the whole Epistle to the Hebrews; kingly, Acts </w:t>
      </w:r>
      <w:r>
        <w:rPr>
          <w:rFonts w:ascii="Arial" w:hAnsi="Arial" w:cs="Arial"/>
          <w:sz w:val="24"/>
          <w:szCs w:val="24"/>
        </w:rPr>
        <w:t>5:</w:t>
      </w:r>
      <w:r w:rsidRPr="00875EEE">
        <w:rPr>
          <w:rFonts w:ascii="Arial" w:hAnsi="Arial" w:cs="Arial"/>
          <w:sz w:val="24"/>
          <w:szCs w:val="24"/>
        </w:rPr>
        <w:t xml:space="preserve">31; 1 Tim. </w:t>
      </w:r>
      <w:r>
        <w:rPr>
          <w:rFonts w:ascii="Arial" w:hAnsi="Arial" w:cs="Arial"/>
          <w:sz w:val="24"/>
          <w:szCs w:val="24"/>
        </w:rPr>
        <w:t>6:</w:t>
      </w:r>
      <w:r w:rsidRPr="00875EEE">
        <w:rPr>
          <w:rFonts w:ascii="Arial" w:hAnsi="Arial" w:cs="Arial"/>
          <w:sz w:val="24"/>
          <w:szCs w:val="24"/>
        </w:rPr>
        <w:t xml:space="preserve">15; Rev. </w:t>
      </w:r>
      <w:r>
        <w:rPr>
          <w:rFonts w:ascii="Arial" w:hAnsi="Arial" w:cs="Arial"/>
          <w:sz w:val="24"/>
          <w:szCs w:val="24"/>
        </w:rPr>
        <w:t>17:</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w:t>
      </w:r>
      <w:r>
        <w:rPr>
          <w:rFonts w:ascii="Arial" w:hAnsi="Arial" w:cs="Arial"/>
          <w:sz w:val="24"/>
          <w:szCs w:val="24"/>
        </w:rPr>
        <w:t>must</w:t>
      </w:r>
      <w:r w:rsidRPr="00875EEE">
        <w:rPr>
          <w:rFonts w:ascii="Arial" w:hAnsi="Arial" w:cs="Arial"/>
          <w:sz w:val="24"/>
          <w:szCs w:val="24"/>
        </w:rPr>
        <w:t xml:space="preserve"> always be remembered that these are not three offices, but three functions of the one indivisible office of mediator. These functions are abstractly most distinguishable, but</w:t>
      </w:r>
      <w:r>
        <w:rPr>
          <w:rFonts w:ascii="Arial" w:hAnsi="Arial" w:cs="Arial"/>
          <w:sz w:val="24"/>
          <w:szCs w:val="24"/>
        </w:rPr>
        <w:t>,</w:t>
      </w:r>
      <w:r w:rsidRPr="00875EEE">
        <w:rPr>
          <w:rFonts w:ascii="Arial" w:hAnsi="Arial" w:cs="Arial"/>
          <w:sz w:val="24"/>
          <w:szCs w:val="24"/>
        </w:rPr>
        <w:t xml:space="preserve"> in the concrete and in their exercise</w:t>
      </w:r>
      <w:r>
        <w:rPr>
          <w:rFonts w:ascii="Arial" w:hAnsi="Arial" w:cs="Arial"/>
          <w:sz w:val="24"/>
          <w:szCs w:val="24"/>
        </w:rPr>
        <w:t>,</w:t>
      </w:r>
      <w:r w:rsidRPr="00875EEE">
        <w:rPr>
          <w:rFonts w:ascii="Arial" w:hAnsi="Arial" w:cs="Arial"/>
          <w:sz w:val="24"/>
          <w:szCs w:val="24"/>
        </w:rPr>
        <w:t xml:space="preserve"> they qualify one another in every act. Thus, when he teaches, he is essentially a royal and priestly teacher, and when he rules he is a priestly and prophetic king, and</w:t>
      </w:r>
      <w:r>
        <w:rPr>
          <w:rFonts w:ascii="Arial" w:hAnsi="Arial" w:cs="Arial"/>
          <w:sz w:val="24"/>
          <w:szCs w:val="24"/>
        </w:rPr>
        <w:t>,</w:t>
      </w:r>
      <w:r w:rsidRPr="00875EEE">
        <w:rPr>
          <w:rFonts w:ascii="Arial" w:hAnsi="Arial" w:cs="Arial"/>
          <w:sz w:val="24"/>
          <w:szCs w:val="24"/>
        </w:rPr>
        <w:t xml:space="preserve"> when he either atones or intercedes</w:t>
      </w:r>
      <w:r>
        <w:rPr>
          <w:rFonts w:ascii="Arial" w:hAnsi="Arial" w:cs="Arial"/>
          <w:sz w:val="24"/>
          <w:szCs w:val="24"/>
        </w:rPr>
        <w:t>,</w:t>
      </w:r>
      <w:r w:rsidRPr="00875EEE">
        <w:rPr>
          <w:rFonts w:ascii="Arial" w:hAnsi="Arial" w:cs="Arial"/>
          <w:sz w:val="24"/>
          <w:szCs w:val="24"/>
        </w:rPr>
        <w:t xml:space="preserve"> he is a prophetic and Kingly priest.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11. What is the scriptural sense of the word </w:t>
      </w:r>
      <w:r>
        <w:rPr>
          <w:rFonts w:ascii="Arial" w:hAnsi="Arial" w:cs="Arial"/>
          <w:sz w:val="24"/>
          <w:szCs w:val="24"/>
        </w:rPr>
        <w:t>“</w:t>
      </w:r>
      <w:r w:rsidRPr="00875EEE">
        <w:rPr>
          <w:rFonts w:ascii="Arial" w:hAnsi="Arial" w:cs="Arial"/>
          <w:sz w:val="24"/>
          <w:szCs w:val="24"/>
        </w:rPr>
        <w:t>prophet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Its general sense is one who speaks for another with authority as interpreter. Thus Moses was prophet for his brother Aaron, Ex. </w:t>
      </w:r>
      <w:r>
        <w:rPr>
          <w:rFonts w:ascii="Arial" w:hAnsi="Arial" w:cs="Arial"/>
          <w:sz w:val="24"/>
          <w:szCs w:val="24"/>
        </w:rPr>
        <w:t>7:</w:t>
      </w:r>
      <w:r w:rsidRPr="00875EEE">
        <w:rPr>
          <w:rFonts w:ascii="Arial" w:hAnsi="Arial" w:cs="Arial"/>
          <w:sz w:val="24"/>
          <w:szCs w:val="24"/>
        </w:rPr>
        <w:t xml:space="preserve">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 prophet of God is one qualified and authori</w:t>
      </w:r>
      <w:r>
        <w:rPr>
          <w:rFonts w:ascii="Arial" w:hAnsi="Arial" w:cs="Arial"/>
          <w:sz w:val="24"/>
          <w:szCs w:val="24"/>
        </w:rPr>
        <w:t>s</w:t>
      </w:r>
      <w:r w:rsidRPr="00875EEE">
        <w:rPr>
          <w:rFonts w:ascii="Arial" w:hAnsi="Arial" w:cs="Arial"/>
          <w:sz w:val="24"/>
          <w:szCs w:val="24"/>
        </w:rPr>
        <w:t>ed to speak for God to men. Foretelling future events is only incidenta</w:t>
      </w:r>
      <w:r>
        <w:rPr>
          <w:rFonts w:ascii="Arial" w:hAnsi="Arial" w:cs="Arial"/>
          <w:sz w:val="24"/>
          <w:szCs w:val="24"/>
        </w:rPr>
        <w:t>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How do</w:t>
      </w:r>
      <w:r>
        <w:rPr>
          <w:rFonts w:ascii="Arial" w:hAnsi="Arial" w:cs="Arial"/>
          <w:sz w:val="24"/>
          <w:szCs w:val="24"/>
        </w:rPr>
        <w:t>e</w:t>
      </w:r>
      <w:r w:rsidRPr="00875EEE">
        <w:rPr>
          <w:rFonts w:ascii="Arial" w:hAnsi="Arial" w:cs="Arial"/>
          <w:sz w:val="24"/>
          <w:szCs w:val="24"/>
        </w:rPr>
        <w:t xml:space="preserve">s Christ execute the office of a prophet?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 Immediately in his own person, as when (1.) on earth with his disciples, and (2.) the light of the new Jerusalem in the midst of the throne, Rev. </w:t>
      </w:r>
      <w:r>
        <w:rPr>
          <w:rFonts w:ascii="Arial" w:hAnsi="Arial" w:cs="Arial"/>
          <w:sz w:val="24"/>
          <w:szCs w:val="24"/>
        </w:rPr>
        <w:t>21:</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2</w:t>
      </w:r>
      <w:r w:rsidRPr="00875EEE">
        <w:rPr>
          <w:rFonts w:ascii="Arial" w:hAnsi="Arial" w:cs="Arial"/>
          <w:sz w:val="24"/>
          <w:szCs w:val="24"/>
        </w:rPr>
        <w:t xml:space="preserve">. Mediately, </w:t>
      </w:r>
      <w:r w:rsidRPr="003E4964">
        <w:rPr>
          <w:rFonts w:ascii="Arial" w:hAnsi="Arial" w:cs="Arial"/>
          <w:b/>
          <w:bCs/>
          <w:sz w:val="24"/>
          <w:szCs w:val="24"/>
        </w:rPr>
        <w:t>1st</w:t>
      </w:r>
      <w:r w:rsidRPr="00875EEE">
        <w:rPr>
          <w:rFonts w:ascii="Arial" w:hAnsi="Arial" w:cs="Arial"/>
          <w:sz w:val="24"/>
          <w:szCs w:val="24"/>
        </w:rPr>
        <w:t xml:space="preserve">, through his Spirit, (1.) by inspiration, </w:t>
      </w:r>
      <w:r>
        <w:rPr>
          <w:rFonts w:ascii="Arial" w:hAnsi="Arial" w:cs="Arial"/>
          <w:sz w:val="24"/>
          <w:szCs w:val="24"/>
        </w:rPr>
        <w:t xml:space="preserve">and </w:t>
      </w:r>
      <w:r w:rsidRPr="00875EEE">
        <w:rPr>
          <w:rFonts w:ascii="Arial" w:hAnsi="Arial" w:cs="Arial"/>
          <w:sz w:val="24"/>
          <w:szCs w:val="24"/>
        </w:rPr>
        <w:t>(2.) by spiritual illumination</w:t>
      </w:r>
      <w:r>
        <w:rPr>
          <w:rFonts w:ascii="Arial" w:hAnsi="Arial" w:cs="Arial"/>
          <w:sz w:val="24"/>
          <w:szCs w:val="24"/>
        </w:rPr>
        <w:t>;</w:t>
      </w:r>
      <w:r w:rsidRPr="00875EEE">
        <w:rPr>
          <w:rFonts w:ascii="Arial" w:hAnsi="Arial" w:cs="Arial"/>
          <w:sz w:val="24"/>
          <w:szCs w:val="24"/>
        </w:rPr>
        <w:t xml:space="preserve"> </w:t>
      </w:r>
      <w:r w:rsidRPr="003E4964">
        <w:rPr>
          <w:rFonts w:ascii="Arial" w:hAnsi="Arial" w:cs="Arial"/>
          <w:b/>
          <w:bCs/>
          <w:sz w:val="24"/>
          <w:szCs w:val="24"/>
        </w:rPr>
        <w:t>2nd</w:t>
      </w:r>
      <w:r w:rsidRPr="00875EEE">
        <w:rPr>
          <w:rFonts w:ascii="Arial" w:hAnsi="Arial" w:cs="Arial"/>
          <w:sz w:val="24"/>
          <w:szCs w:val="24"/>
        </w:rPr>
        <w:t xml:space="preserve">. </w:t>
      </w:r>
      <w:r>
        <w:rPr>
          <w:rFonts w:ascii="Arial" w:hAnsi="Arial" w:cs="Arial"/>
          <w:sz w:val="24"/>
          <w:szCs w:val="24"/>
        </w:rPr>
        <w:t>t</w:t>
      </w:r>
      <w:r w:rsidRPr="00875EEE">
        <w:rPr>
          <w:rFonts w:ascii="Arial" w:hAnsi="Arial" w:cs="Arial"/>
          <w:sz w:val="24"/>
          <w:szCs w:val="24"/>
        </w:rPr>
        <w:t xml:space="preserve">hrough the officers of his church, (1.) those inspired as apostles and </w:t>
      </w:r>
      <w:r>
        <w:rPr>
          <w:rFonts w:ascii="Arial" w:hAnsi="Arial" w:cs="Arial"/>
          <w:sz w:val="24"/>
          <w:szCs w:val="24"/>
        </w:rPr>
        <w:t>prophets, and (2.) those natur</w:t>
      </w:r>
      <w:r w:rsidRPr="00875EEE">
        <w:rPr>
          <w:rFonts w:ascii="Arial" w:hAnsi="Arial" w:cs="Arial"/>
          <w:sz w:val="24"/>
          <w:szCs w:val="24"/>
        </w:rPr>
        <w:t xml:space="preserve">ally endowed, as the stated ministry, Eph. </w:t>
      </w:r>
      <w:r>
        <w:rPr>
          <w:rFonts w:ascii="Arial" w:hAnsi="Arial" w:cs="Arial"/>
          <w:sz w:val="24"/>
          <w:szCs w:val="24"/>
        </w:rPr>
        <w:t>4:1</w:t>
      </w:r>
      <w:r w:rsidRPr="00875EEE">
        <w:rPr>
          <w:rFonts w:ascii="Arial" w:hAnsi="Arial" w:cs="Arial"/>
          <w:sz w:val="24"/>
          <w:szCs w:val="24"/>
        </w:rPr>
        <w:t xml:space="preserve">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3.</w:t>
      </w:r>
      <w:r w:rsidRPr="00875EEE">
        <w:rPr>
          <w:rFonts w:ascii="Arial" w:hAnsi="Arial" w:cs="Arial"/>
          <w:sz w:val="24"/>
          <w:szCs w:val="24"/>
        </w:rPr>
        <w:t xml:space="preserve"> Both externally, as</w:t>
      </w:r>
      <w:r>
        <w:rPr>
          <w:rFonts w:ascii="Arial" w:hAnsi="Arial" w:cs="Arial"/>
          <w:sz w:val="24"/>
          <w:szCs w:val="24"/>
        </w:rPr>
        <w:t xml:space="preserve"> through his word and works ad</w:t>
      </w:r>
      <w:r w:rsidRPr="00875EEE">
        <w:rPr>
          <w:rFonts w:ascii="Arial" w:hAnsi="Arial" w:cs="Arial"/>
          <w:sz w:val="24"/>
          <w:szCs w:val="24"/>
        </w:rPr>
        <w:t xml:space="preserve">dressed to the understanding, and,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4</w:t>
      </w:r>
      <w:r w:rsidRPr="00875EEE">
        <w:rPr>
          <w:rFonts w:ascii="Arial" w:hAnsi="Arial" w:cs="Arial"/>
          <w:sz w:val="24"/>
          <w:szCs w:val="24"/>
        </w:rPr>
        <w:t xml:space="preserve">. Internally, by the spiritual illumination of the heart, 1 John </w:t>
      </w:r>
      <w:r>
        <w:rPr>
          <w:rFonts w:ascii="Arial" w:hAnsi="Arial" w:cs="Arial"/>
          <w:sz w:val="24"/>
          <w:szCs w:val="24"/>
        </w:rPr>
        <w:t>2:</w:t>
      </w:r>
      <w:r w:rsidRPr="00875EEE">
        <w:rPr>
          <w:rFonts w:ascii="Arial" w:hAnsi="Arial" w:cs="Arial"/>
          <w:sz w:val="24"/>
          <w:szCs w:val="24"/>
        </w:rPr>
        <w:t xml:space="preserve">20 and </w:t>
      </w:r>
      <w:r>
        <w:rPr>
          <w:rFonts w:ascii="Arial" w:hAnsi="Arial" w:cs="Arial"/>
          <w:sz w:val="24"/>
          <w:szCs w:val="24"/>
        </w:rPr>
        <w:t>5:</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5</w:t>
      </w:r>
      <w:r w:rsidRPr="00875EEE">
        <w:rPr>
          <w:rFonts w:ascii="Arial" w:hAnsi="Arial" w:cs="Arial"/>
          <w:sz w:val="24"/>
          <w:szCs w:val="24"/>
        </w:rPr>
        <w:t xml:space="preserve">. In three grand successive stages of development </w:t>
      </w:r>
      <w:r>
        <w:rPr>
          <w:rFonts w:ascii="Arial" w:hAnsi="Arial" w:cs="Arial"/>
          <w:sz w:val="24"/>
          <w:szCs w:val="24"/>
        </w:rPr>
        <w:t>(1.)</w:t>
      </w:r>
      <w:r w:rsidRPr="00875EEE">
        <w:rPr>
          <w:rFonts w:ascii="Arial" w:hAnsi="Arial" w:cs="Arial"/>
          <w:sz w:val="24"/>
          <w:szCs w:val="24"/>
        </w:rPr>
        <w:t xml:space="preserve"> Before his incarnation;</w:t>
      </w:r>
      <w:r>
        <w:rPr>
          <w:rFonts w:ascii="Arial" w:hAnsi="Arial" w:cs="Arial"/>
          <w:sz w:val="24"/>
          <w:szCs w:val="24"/>
        </w:rPr>
        <w:t xml:space="preserve"> (2.)</w:t>
      </w:r>
      <w:r w:rsidRPr="00875EEE">
        <w:rPr>
          <w:rFonts w:ascii="Arial" w:hAnsi="Arial" w:cs="Arial"/>
          <w:sz w:val="24"/>
          <w:szCs w:val="24"/>
        </w:rPr>
        <w:t xml:space="preserve"> since his incarnation; </w:t>
      </w:r>
      <w:r>
        <w:rPr>
          <w:rFonts w:ascii="Arial" w:hAnsi="Arial" w:cs="Arial"/>
          <w:sz w:val="24"/>
          <w:szCs w:val="24"/>
        </w:rPr>
        <w:t>(3.)</w:t>
      </w:r>
      <w:r w:rsidRPr="00875EEE">
        <w:rPr>
          <w:rFonts w:ascii="Arial" w:hAnsi="Arial" w:cs="Arial"/>
          <w:sz w:val="24"/>
          <w:szCs w:val="24"/>
        </w:rPr>
        <w:t xml:space="preserve"> throughout eternity in glory. Rev. </w:t>
      </w:r>
      <w:r>
        <w:rPr>
          <w:rFonts w:ascii="Arial" w:hAnsi="Arial" w:cs="Arial"/>
          <w:sz w:val="24"/>
          <w:szCs w:val="24"/>
        </w:rPr>
        <w:t>7:</w:t>
      </w:r>
      <w:r w:rsidRPr="00875EEE">
        <w:rPr>
          <w:rFonts w:ascii="Arial" w:hAnsi="Arial" w:cs="Arial"/>
          <w:sz w:val="24"/>
          <w:szCs w:val="24"/>
        </w:rPr>
        <w:t xml:space="preserve">17 and </w:t>
      </w:r>
      <w:r>
        <w:rPr>
          <w:rFonts w:ascii="Arial" w:hAnsi="Arial" w:cs="Arial"/>
          <w:sz w:val="24"/>
          <w:szCs w:val="24"/>
        </w:rPr>
        <w:t>21:</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13. Ho</w:t>
      </w:r>
      <w:r>
        <w:rPr>
          <w:rFonts w:ascii="Arial" w:hAnsi="Arial" w:cs="Arial"/>
          <w:sz w:val="24"/>
          <w:szCs w:val="24"/>
        </w:rPr>
        <w:t>w</w:t>
      </w:r>
      <w:r w:rsidRPr="00875EEE">
        <w:rPr>
          <w:rFonts w:ascii="Arial" w:hAnsi="Arial" w:cs="Arial"/>
          <w:sz w:val="24"/>
          <w:szCs w:val="24"/>
        </w:rPr>
        <w:t xml:space="preserve"> can it be proved that </w:t>
      </w:r>
      <w:r>
        <w:rPr>
          <w:rFonts w:ascii="Arial" w:hAnsi="Arial" w:cs="Arial"/>
          <w:sz w:val="24"/>
          <w:szCs w:val="24"/>
        </w:rPr>
        <w:t>he acted as such before his in</w:t>
      </w:r>
      <w:r w:rsidRPr="00875EEE">
        <w:rPr>
          <w:rFonts w:ascii="Arial" w:hAnsi="Arial" w:cs="Arial"/>
          <w:sz w:val="24"/>
          <w:szCs w:val="24"/>
        </w:rPr>
        <w:t xml:space="preserve">carnation?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His divine title of </w:t>
      </w:r>
      <w:r w:rsidRPr="00007165">
        <w:rPr>
          <w:rFonts w:ascii="Arial" w:hAnsi="Arial" w:cs="Arial"/>
          <w:i/>
          <w:iCs/>
          <w:sz w:val="24"/>
          <w:szCs w:val="24"/>
        </w:rPr>
        <w:t>Logos</w:t>
      </w:r>
      <w:r w:rsidRPr="00875EEE">
        <w:rPr>
          <w:rFonts w:ascii="Arial" w:hAnsi="Arial" w:cs="Arial"/>
          <w:sz w:val="24"/>
          <w:szCs w:val="24"/>
        </w:rPr>
        <w:t xml:space="preserve">, “Word” as by nature as well as office the eternal Revealer.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Chap</w:t>
      </w:r>
      <w:r>
        <w:rPr>
          <w:rFonts w:ascii="Arial" w:hAnsi="Arial" w:cs="Arial"/>
          <w:sz w:val="24"/>
          <w:szCs w:val="24"/>
        </w:rPr>
        <w:t>ter</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12) that he </w:t>
      </w:r>
      <w:r>
        <w:rPr>
          <w:rFonts w:ascii="Arial" w:hAnsi="Arial" w:cs="Arial"/>
          <w:sz w:val="24"/>
          <w:szCs w:val="24"/>
        </w:rPr>
        <w:t>was the Jehovah of the Old Tes</w:t>
      </w:r>
      <w:r w:rsidRPr="00875EEE">
        <w:rPr>
          <w:rFonts w:ascii="Arial" w:hAnsi="Arial" w:cs="Arial"/>
          <w:sz w:val="24"/>
          <w:szCs w:val="24"/>
        </w:rPr>
        <w:t xml:space="preserve">tament economy.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2nd.  </w:t>
      </w:r>
      <w:r w:rsidRPr="00875EEE">
        <w:rPr>
          <w:rFonts w:ascii="Arial" w:hAnsi="Arial" w:cs="Arial"/>
          <w:sz w:val="24"/>
          <w:szCs w:val="24"/>
        </w:rPr>
        <w:t>Called Counse</w:t>
      </w:r>
      <w:r>
        <w:rPr>
          <w:rFonts w:ascii="Arial" w:hAnsi="Arial" w:cs="Arial"/>
          <w:sz w:val="24"/>
          <w:szCs w:val="24"/>
        </w:rPr>
        <w:t>l</w:t>
      </w:r>
      <w:r w:rsidRPr="00875EEE">
        <w:rPr>
          <w:rFonts w:ascii="Arial" w:hAnsi="Arial" w:cs="Arial"/>
          <w:sz w:val="24"/>
          <w:szCs w:val="24"/>
        </w:rPr>
        <w:t>lor</w:t>
      </w:r>
      <w:r>
        <w:rPr>
          <w:rFonts w:ascii="Arial" w:hAnsi="Arial" w:cs="Arial"/>
          <w:sz w:val="24"/>
          <w:szCs w:val="24"/>
        </w:rPr>
        <w:t>, Is. 9:6, Angel of the Cov</w:t>
      </w:r>
      <w:r w:rsidRPr="00875EEE">
        <w:rPr>
          <w:rFonts w:ascii="Arial" w:hAnsi="Arial" w:cs="Arial"/>
          <w:sz w:val="24"/>
          <w:szCs w:val="24"/>
        </w:rPr>
        <w:t>enant, M</w:t>
      </w:r>
      <w:r>
        <w:rPr>
          <w:rFonts w:ascii="Arial" w:hAnsi="Arial" w:cs="Arial"/>
          <w:sz w:val="24"/>
          <w:szCs w:val="24"/>
        </w:rPr>
        <w:t>a</w:t>
      </w:r>
      <w:r w:rsidRPr="00875EEE">
        <w:rPr>
          <w:rFonts w:ascii="Arial" w:hAnsi="Arial" w:cs="Arial"/>
          <w:sz w:val="24"/>
          <w:szCs w:val="24"/>
        </w:rPr>
        <w:t xml:space="preserve">l. </w:t>
      </w:r>
      <w:r>
        <w:rPr>
          <w:rFonts w:ascii="Arial" w:hAnsi="Arial" w:cs="Arial"/>
          <w:sz w:val="24"/>
          <w:szCs w:val="24"/>
        </w:rPr>
        <w:t>3:</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 Interpreter, Job </w:t>
      </w:r>
      <w:r>
        <w:rPr>
          <w:rFonts w:ascii="Arial" w:hAnsi="Arial" w:cs="Arial"/>
          <w:sz w:val="24"/>
          <w:szCs w:val="24"/>
        </w:rPr>
        <w:t>33:</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fact is directly affirmed </w:t>
      </w:r>
      <w:r>
        <w:rPr>
          <w:rFonts w:ascii="Arial" w:hAnsi="Arial" w:cs="Arial"/>
          <w:sz w:val="24"/>
          <w:szCs w:val="24"/>
        </w:rPr>
        <w:t>in</w:t>
      </w:r>
      <w:r w:rsidRPr="00875EEE">
        <w:rPr>
          <w:rFonts w:ascii="Arial" w:hAnsi="Arial" w:cs="Arial"/>
          <w:sz w:val="24"/>
          <w:szCs w:val="24"/>
        </w:rPr>
        <w:t xml:space="preserve"> the New Testament, 1 Pet. </w:t>
      </w:r>
      <w:r>
        <w:rPr>
          <w:rFonts w:ascii="Arial" w:hAnsi="Arial" w:cs="Arial"/>
          <w:sz w:val="24"/>
          <w:szCs w:val="24"/>
        </w:rPr>
        <w:t>1:</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What is essential to the priestly office, or what is a priest in the scri</w:t>
      </w:r>
      <w:r>
        <w:rPr>
          <w:rFonts w:ascii="Arial" w:hAnsi="Arial" w:cs="Arial"/>
          <w:sz w:val="24"/>
          <w:szCs w:val="24"/>
        </w:rPr>
        <w:t>p</w:t>
      </w:r>
      <w:r w:rsidRPr="00875EEE">
        <w:rPr>
          <w:rFonts w:ascii="Arial" w:hAnsi="Arial" w:cs="Arial"/>
          <w:sz w:val="24"/>
          <w:szCs w:val="24"/>
        </w:rPr>
        <w:t xml:space="preserve">tural sense of that term?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the general idea of a prophe</w:t>
      </w:r>
      <w:r>
        <w:rPr>
          <w:rFonts w:ascii="Arial" w:hAnsi="Arial" w:cs="Arial"/>
          <w:sz w:val="24"/>
          <w:szCs w:val="24"/>
        </w:rPr>
        <w:t>t is, one qualified and author</w:t>
      </w:r>
      <w:r w:rsidRPr="00875EEE">
        <w:rPr>
          <w:rFonts w:ascii="Arial" w:hAnsi="Arial" w:cs="Arial"/>
          <w:sz w:val="24"/>
          <w:szCs w:val="24"/>
        </w:rPr>
        <w:t>i</w:t>
      </w:r>
      <w:r>
        <w:rPr>
          <w:rFonts w:ascii="Arial" w:hAnsi="Arial" w:cs="Arial"/>
          <w:sz w:val="24"/>
          <w:szCs w:val="24"/>
        </w:rPr>
        <w:t>s</w:t>
      </w:r>
      <w:r w:rsidRPr="00875EEE">
        <w:rPr>
          <w:rFonts w:ascii="Arial" w:hAnsi="Arial" w:cs="Arial"/>
          <w:sz w:val="24"/>
          <w:szCs w:val="24"/>
        </w:rPr>
        <w:t>ed to spe</w:t>
      </w:r>
      <w:r>
        <w:rPr>
          <w:rFonts w:ascii="Arial" w:hAnsi="Arial" w:cs="Arial"/>
          <w:sz w:val="24"/>
          <w:szCs w:val="24"/>
        </w:rPr>
        <w:t>a</w:t>
      </w:r>
      <w:r w:rsidRPr="00875EEE">
        <w:rPr>
          <w:rFonts w:ascii="Arial" w:hAnsi="Arial" w:cs="Arial"/>
          <w:sz w:val="24"/>
          <w:szCs w:val="24"/>
        </w:rPr>
        <w:t>k for God to men, so the general idea of a priest is, one qualified and authori</w:t>
      </w:r>
      <w:r>
        <w:rPr>
          <w:rFonts w:ascii="Arial" w:hAnsi="Arial" w:cs="Arial"/>
          <w:sz w:val="24"/>
          <w:szCs w:val="24"/>
        </w:rPr>
        <w:t>s</w:t>
      </w:r>
      <w:r w:rsidRPr="00875EEE">
        <w:rPr>
          <w:rFonts w:ascii="Arial" w:hAnsi="Arial" w:cs="Arial"/>
          <w:sz w:val="24"/>
          <w:szCs w:val="24"/>
        </w:rPr>
        <w:t xml:space="preserve">ed to </w:t>
      </w:r>
      <w:r>
        <w:rPr>
          <w:rFonts w:ascii="Arial" w:hAnsi="Arial" w:cs="Arial"/>
          <w:sz w:val="24"/>
          <w:szCs w:val="24"/>
        </w:rPr>
        <w:t>deal</w:t>
      </w:r>
      <w:r w:rsidRPr="00875EEE">
        <w:rPr>
          <w:rFonts w:ascii="Arial" w:hAnsi="Arial" w:cs="Arial"/>
          <w:sz w:val="24"/>
          <w:szCs w:val="24"/>
        </w:rPr>
        <w:t xml:space="preserve"> </w:t>
      </w:r>
      <w:r>
        <w:rPr>
          <w:rFonts w:ascii="Arial" w:hAnsi="Arial" w:cs="Arial"/>
          <w:sz w:val="24"/>
          <w:szCs w:val="24"/>
        </w:rPr>
        <w:t>o</w:t>
      </w:r>
      <w:r w:rsidRPr="00875EEE">
        <w:rPr>
          <w:rFonts w:ascii="Arial" w:hAnsi="Arial" w:cs="Arial"/>
          <w:sz w:val="24"/>
          <w:szCs w:val="24"/>
        </w:rPr>
        <w:t xml:space="preserve">n behalf of men with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priest, therefore, must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Be taken from among men to represent them, Heb. </w:t>
      </w:r>
      <w:r>
        <w:rPr>
          <w:rFonts w:ascii="Arial" w:hAnsi="Arial" w:cs="Arial"/>
          <w:sz w:val="24"/>
          <w:szCs w:val="24"/>
        </w:rPr>
        <w:t>5:</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2; Ex. </w:t>
      </w:r>
      <w:r>
        <w:rPr>
          <w:rFonts w:ascii="Arial" w:hAnsi="Arial" w:cs="Arial"/>
          <w:sz w:val="24"/>
          <w:szCs w:val="24"/>
        </w:rPr>
        <w:t>28:</w:t>
      </w:r>
      <w:r w:rsidRPr="00875EEE">
        <w:rPr>
          <w:rFonts w:ascii="Arial" w:hAnsi="Arial" w:cs="Arial"/>
          <w:sz w:val="24"/>
          <w:szCs w:val="24"/>
        </w:rPr>
        <w:t xml:space="preserve">9, 12, </w:t>
      </w:r>
      <w:r>
        <w:rPr>
          <w:rFonts w:ascii="Arial" w:hAnsi="Arial" w:cs="Arial"/>
          <w:sz w:val="24"/>
          <w:szCs w:val="24"/>
        </w:rPr>
        <w:t>2</w:t>
      </w:r>
      <w:r w:rsidRPr="00875EEE">
        <w:rPr>
          <w:rFonts w:ascii="Arial" w:hAnsi="Arial" w:cs="Arial"/>
          <w:sz w:val="24"/>
          <w:szCs w:val="24"/>
        </w:rPr>
        <w:t xml:space="preserve">1, 29.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2nd</w:t>
      </w:r>
      <w:r w:rsidRPr="00875EEE">
        <w:rPr>
          <w:rFonts w:ascii="Arial" w:hAnsi="Arial" w:cs="Arial"/>
          <w:sz w:val="24"/>
          <w:szCs w:val="24"/>
        </w:rPr>
        <w:t xml:space="preserve">. Chosen by God as his special election and property, Num. </w:t>
      </w:r>
      <w:r>
        <w:rPr>
          <w:rFonts w:ascii="Arial" w:hAnsi="Arial" w:cs="Arial"/>
          <w:sz w:val="24"/>
          <w:szCs w:val="24"/>
        </w:rPr>
        <w:t>16:</w:t>
      </w:r>
      <w:r w:rsidRPr="00875EEE">
        <w:rPr>
          <w:rFonts w:ascii="Arial" w:hAnsi="Arial" w:cs="Arial"/>
          <w:sz w:val="24"/>
          <w:szCs w:val="24"/>
        </w:rPr>
        <w:t xml:space="preserve">5; Heb. </w:t>
      </w:r>
      <w:r>
        <w:rPr>
          <w:rFonts w:ascii="Arial" w:hAnsi="Arial" w:cs="Arial"/>
          <w:sz w:val="24"/>
          <w:szCs w:val="24"/>
        </w:rPr>
        <w:t>5:</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Holy, morally pure</w:t>
      </w:r>
      <w:r>
        <w:rPr>
          <w:rFonts w:ascii="Arial" w:hAnsi="Arial" w:cs="Arial"/>
          <w:sz w:val="24"/>
          <w:szCs w:val="24"/>
        </w:rPr>
        <w:t>,</w:t>
      </w:r>
      <w:r w:rsidRPr="00875EEE">
        <w:rPr>
          <w:rFonts w:ascii="Arial" w:hAnsi="Arial" w:cs="Arial"/>
          <w:sz w:val="24"/>
          <w:szCs w:val="24"/>
        </w:rPr>
        <w:t xml:space="preserve"> and consecrated to the Lord, Lev. </w:t>
      </w:r>
      <w:r>
        <w:rPr>
          <w:rFonts w:ascii="Arial" w:hAnsi="Arial" w:cs="Arial"/>
          <w:sz w:val="24"/>
          <w:szCs w:val="24"/>
        </w:rPr>
        <w:t>21:</w:t>
      </w:r>
      <w:r w:rsidRPr="00875EEE">
        <w:rPr>
          <w:rFonts w:ascii="Arial" w:hAnsi="Arial" w:cs="Arial"/>
          <w:sz w:val="24"/>
          <w:szCs w:val="24"/>
        </w:rPr>
        <w:t xml:space="preserve">6, 8; Ps. </w:t>
      </w:r>
      <w:r>
        <w:rPr>
          <w:rFonts w:ascii="Arial" w:hAnsi="Arial" w:cs="Arial"/>
          <w:sz w:val="24"/>
          <w:szCs w:val="24"/>
        </w:rPr>
        <w:t>106:</w:t>
      </w:r>
      <w:r w:rsidRPr="00875EEE">
        <w:rPr>
          <w:rFonts w:ascii="Arial" w:hAnsi="Arial" w:cs="Arial"/>
          <w:sz w:val="24"/>
          <w:szCs w:val="24"/>
        </w:rPr>
        <w:t xml:space="preserve">16; Ex. </w:t>
      </w:r>
      <w:r>
        <w:rPr>
          <w:rFonts w:ascii="Arial" w:hAnsi="Arial" w:cs="Arial"/>
          <w:sz w:val="24"/>
          <w:szCs w:val="24"/>
        </w:rPr>
        <w:t>39:</w:t>
      </w:r>
      <w:r w:rsidRPr="00875EEE">
        <w:rPr>
          <w:rFonts w:ascii="Arial" w:hAnsi="Arial" w:cs="Arial"/>
          <w:sz w:val="24"/>
          <w:szCs w:val="24"/>
        </w:rPr>
        <w:t>30</w:t>
      </w:r>
      <w:r>
        <w:rPr>
          <w:rFonts w:ascii="Arial" w:hAnsi="Arial" w:cs="Arial"/>
          <w:sz w:val="24"/>
          <w:szCs w:val="24"/>
        </w:rPr>
        <w:t>-</w:t>
      </w:r>
      <w:r w:rsidRPr="00875EEE">
        <w:rPr>
          <w:rFonts w:ascii="Arial" w:hAnsi="Arial" w:cs="Arial"/>
          <w:sz w:val="24"/>
          <w:szCs w:val="24"/>
        </w:rPr>
        <w:t xml:space="preserve">31.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They have a right to draw near to Jehovah, and to bring near, or offer sacrifice, and to make intercession, Num. </w:t>
      </w:r>
      <w:r>
        <w:rPr>
          <w:rFonts w:ascii="Arial" w:hAnsi="Arial" w:cs="Arial"/>
          <w:sz w:val="24"/>
          <w:szCs w:val="24"/>
        </w:rPr>
        <w:t>16:</w:t>
      </w:r>
      <w:r w:rsidRPr="00875EEE">
        <w:rPr>
          <w:rFonts w:ascii="Arial" w:hAnsi="Arial" w:cs="Arial"/>
          <w:sz w:val="24"/>
          <w:szCs w:val="24"/>
        </w:rPr>
        <w:t xml:space="preserve">5; Ex. </w:t>
      </w:r>
      <w:r>
        <w:rPr>
          <w:rFonts w:ascii="Arial" w:hAnsi="Arial" w:cs="Arial"/>
          <w:sz w:val="24"/>
          <w:szCs w:val="24"/>
        </w:rPr>
        <w:t>19:</w:t>
      </w:r>
      <w:r w:rsidRPr="00875EEE">
        <w:rPr>
          <w:rFonts w:ascii="Arial" w:hAnsi="Arial" w:cs="Arial"/>
          <w:sz w:val="24"/>
          <w:szCs w:val="24"/>
        </w:rPr>
        <w:t xml:space="preserve">22; Lev. </w:t>
      </w:r>
      <w:r>
        <w:rPr>
          <w:rFonts w:ascii="Arial" w:hAnsi="Arial" w:cs="Arial"/>
          <w:sz w:val="24"/>
          <w:szCs w:val="24"/>
        </w:rPr>
        <w:t>16:</w:t>
      </w:r>
      <w:r w:rsidRPr="00875EEE">
        <w:rPr>
          <w:rFonts w:ascii="Arial" w:hAnsi="Arial" w:cs="Arial"/>
          <w:sz w:val="24"/>
          <w:szCs w:val="24"/>
        </w:rPr>
        <w:t xml:space="preserve">3, 7, 12, 15.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t>
      </w:r>
      <w:r>
        <w:rPr>
          <w:rFonts w:ascii="Arial" w:hAnsi="Arial" w:cs="Arial"/>
          <w:sz w:val="24"/>
          <w:szCs w:val="24"/>
        </w:rPr>
        <w:t>p</w:t>
      </w:r>
      <w:r w:rsidRPr="00875EEE">
        <w:rPr>
          <w:rFonts w:ascii="Arial" w:hAnsi="Arial" w:cs="Arial"/>
          <w:sz w:val="24"/>
          <w:szCs w:val="24"/>
        </w:rPr>
        <w:t xml:space="preserve">riest, therefore, was essentially a mediator, admitted from among men to stand before God, for the purpose, </w:t>
      </w:r>
      <w:r w:rsidRPr="00873FCE">
        <w:rPr>
          <w:rFonts w:ascii="Arial" w:hAnsi="Arial" w:cs="Arial"/>
          <w:b/>
          <w:bCs/>
          <w:sz w:val="24"/>
          <w:szCs w:val="24"/>
        </w:rPr>
        <w:t>1st</w:t>
      </w:r>
      <w:r w:rsidRPr="00875EEE">
        <w:rPr>
          <w:rFonts w:ascii="Arial" w:hAnsi="Arial" w:cs="Arial"/>
          <w:sz w:val="24"/>
          <w:szCs w:val="24"/>
        </w:rPr>
        <w:t xml:space="preserve">, of propitiation by sacrifice, Heb. </w:t>
      </w:r>
      <w:r>
        <w:rPr>
          <w:rFonts w:ascii="Arial" w:hAnsi="Arial" w:cs="Arial"/>
          <w:sz w:val="24"/>
          <w:szCs w:val="24"/>
        </w:rPr>
        <w:t>5:</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3; and, </w:t>
      </w:r>
      <w:r w:rsidRPr="00873FCE">
        <w:rPr>
          <w:rFonts w:ascii="Arial" w:hAnsi="Arial" w:cs="Arial"/>
          <w:b/>
          <w:bCs/>
          <w:sz w:val="24"/>
          <w:szCs w:val="24"/>
        </w:rPr>
        <w:t>2nd</w:t>
      </w:r>
      <w:r w:rsidRPr="00875EEE">
        <w:rPr>
          <w:rFonts w:ascii="Arial" w:hAnsi="Arial" w:cs="Arial"/>
          <w:sz w:val="24"/>
          <w:szCs w:val="24"/>
        </w:rPr>
        <w:t xml:space="preserve">, of intercession, Luke </w:t>
      </w:r>
      <w:r>
        <w:rPr>
          <w:rFonts w:ascii="Arial" w:hAnsi="Arial" w:cs="Arial"/>
          <w:sz w:val="24"/>
          <w:szCs w:val="24"/>
        </w:rPr>
        <w:t>1:</w:t>
      </w:r>
      <w:r w:rsidRPr="00875EEE">
        <w:rPr>
          <w:rFonts w:ascii="Arial" w:hAnsi="Arial" w:cs="Arial"/>
          <w:sz w:val="24"/>
          <w:szCs w:val="24"/>
        </w:rPr>
        <w:t xml:space="preserve">10; Ex. </w:t>
      </w:r>
      <w:r>
        <w:rPr>
          <w:rFonts w:ascii="Arial" w:hAnsi="Arial" w:cs="Arial"/>
          <w:sz w:val="24"/>
          <w:szCs w:val="24"/>
        </w:rPr>
        <w:t>30:</w:t>
      </w:r>
      <w:r w:rsidRPr="00875EEE">
        <w:rPr>
          <w:rFonts w:ascii="Arial" w:hAnsi="Arial" w:cs="Arial"/>
          <w:sz w:val="24"/>
          <w:szCs w:val="24"/>
        </w:rPr>
        <w:t xml:space="preserve">8;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5:</w:t>
      </w:r>
      <w:r w:rsidRPr="00875EEE">
        <w:rPr>
          <w:rFonts w:ascii="Arial" w:hAnsi="Arial" w:cs="Arial"/>
          <w:sz w:val="24"/>
          <w:szCs w:val="24"/>
        </w:rPr>
        <w:t xml:space="preserve">8 and </w:t>
      </w:r>
      <w:r>
        <w:rPr>
          <w:rFonts w:ascii="Arial" w:hAnsi="Arial" w:cs="Arial"/>
          <w:sz w:val="24"/>
          <w:szCs w:val="24"/>
        </w:rPr>
        <w:t>8:</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4. — Taken from Fairbairn’s </w:t>
      </w:r>
      <w:r w:rsidRPr="00873FCE">
        <w:rPr>
          <w:rFonts w:ascii="Arial" w:hAnsi="Arial" w:cs="Arial"/>
          <w:i/>
          <w:iCs/>
          <w:sz w:val="24"/>
          <w:szCs w:val="24"/>
        </w:rPr>
        <w:t>Typology</w:t>
      </w:r>
      <w:r w:rsidRPr="00875EEE">
        <w:rPr>
          <w:rFonts w:ascii="Arial" w:hAnsi="Arial" w:cs="Arial"/>
          <w:sz w:val="24"/>
          <w:szCs w:val="24"/>
        </w:rPr>
        <w:t xml:space="preserve">, Vol. II., Part III., Chap. III.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Prove from the Old Testament that Christ was truly a </w:t>
      </w:r>
      <w:r>
        <w:rPr>
          <w:rFonts w:ascii="Arial" w:hAnsi="Arial" w:cs="Arial"/>
          <w:sz w:val="24"/>
          <w:szCs w:val="24"/>
        </w:rPr>
        <w:t>priest.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It is expressly declared. Compare Ps. </w:t>
      </w:r>
      <w:r>
        <w:rPr>
          <w:rFonts w:ascii="Arial" w:hAnsi="Arial" w:cs="Arial"/>
          <w:sz w:val="24"/>
          <w:szCs w:val="24"/>
        </w:rPr>
        <w:t>110:</w:t>
      </w:r>
      <w:r w:rsidRPr="00875EEE">
        <w:rPr>
          <w:rFonts w:ascii="Arial" w:hAnsi="Arial" w:cs="Arial"/>
          <w:sz w:val="24"/>
          <w:szCs w:val="24"/>
        </w:rPr>
        <w:t xml:space="preserve">4 with Heb. </w:t>
      </w:r>
      <w:r>
        <w:rPr>
          <w:rFonts w:ascii="Arial" w:hAnsi="Arial" w:cs="Arial"/>
          <w:sz w:val="24"/>
          <w:szCs w:val="24"/>
        </w:rPr>
        <w:t>5:</w:t>
      </w:r>
      <w:r w:rsidRPr="00875EEE">
        <w:rPr>
          <w:rFonts w:ascii="Arial" w:hAnsi="Arial" w:cs="Arial"/>
          <w:sz w:val="24"/>
          <w:szCs w:val="24"/>
        </w:rPr>
        <w:t xml:space="preserve">6, and </w:t>
      </w:r>
      <w:r>
        <w:rPr>
          <w:rFonts w:ascii="Arial" w:hAnsi="Arial" w:cs="Arial"/>
          <w:sz w:val="24"/>
          <w:szCs w:val="24"/>
        </w:rPr>
        <w:t>6:2</w:t>
      </w:r>
      <w:r w:rsidRPr="00875EEE">
        <w:rPr>
          <w:rFonts w:ascii="Arial" w:hAnsi="Arial" w:cs="Arial"/>
          <w:sz w:val="24"/>
          <w:szCs w:val="24"/>
        </w:rPr>
        <w:t xml:space="preserve">0; Zech. </w:t>
      </w:r>
      <w:r>
        <w:rPr>
          <w:rFonts w:ascii="Arial" w:hAnsi="Arial" w:cs="Arial"/>
          <w:sz w:val="24"/>
          <w:szCs w:val="24"/>
        </w:rPr>
        <w:t>6:</w:t>
      </w:r>
      <w:r w:rsidRPr="00875EEE">
        <w:rPr>
          <w:rFonts w:ascii="Arial" w:hAnsi="Arial" w:cs="Arial"/>
          <w:sz w:val="24"/>
          <w:szCs w:val="24"/>
        </w:rPr>
        <w:t xml:space="preserve">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Priestly functions are ascribed to him. Is. </w:t>
      </w:r>
      <w:r>
        <w:rPr>
          <w:rFonts w:ascii="Arial" w:hAnsi="Arial" w:cs="Arial"/>
          <w:sz w:val="24"/>
          <w:szCs w:val="24"/>
        </w:rPr>
        <w:t>53:</w:t>
      </w:r>
      <w:r w:rsidRPr="00875EEE">
        <w:rPr>
          <w:rFonts w:ascii="Arial" w:hAnsi="Arial" w:cs="Arial"/>
          <w:sz w:val="24"/>
          <w:szCs w:val="24"/>
        </w:rPr>
        <w:t>10, 12; Dan. ix., 24</w:t>
      </w:r>
      <w:r>
        <w:rPr>
          <w:rFonts w:ascii="Arial" w:hAnsi="Arial" w:cs="Arial"/>
          <w:sz w:val="24"/>
          <w:szCs w:val="24"/>
        </w:rPr>
        <w:t>-</w:t>
      </w:r>
      <w:r w:rsidRPr="00875EEE">
        <w:rPr>
          <w:rFonts w:ascii="Arial" w:hAnsi="Arial" w:cs="Arial"/>
          <w:sz w:val="24"/>
          <w:szCs w:val="24"/>
        </w:rPr>
        <w:t xml:space="preserve">25.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whole meaning and vi</w:t>
      </w:r>
      <w:r>
        <w:rPr>
          <w:rFonts w:ascii="Arial" w:hAnsi="Arial" w:cs="Arial"/>
          <w:sz w:val="24"/>
          <w:szCs w:val="24"/>
        </w:rPr>
        <w:t>rtue of the temple, of its serv</w:t>
      </w:r>
      <w:r w:rsidRPr="00875EEE">
        <w:rPr>
          <w:rFonts w:ascii="Arial" w:hAnsi="Arial" w:cs="Arial"/>
          <w:sz w:val="24"/>
          <w:szCs w:val="24"/>
        </w:rPr>
        <w:t>ic</w:t>
      </w:r>
      <w:r>
        <w:rPr>
          <w:rFonts w:ascii="Arial" w:hAnsi="Arial" w:cs="Arial"/>
          <w:sz w:val="24"/>
          <w:szCs w:val="24"/>
        </w:rPr>
        <w:t>es, and of the Levitical priestho</w:t>
      </w:r>
      <w:r w:rsidRPr="00875EEE">
        <w:rPr>
          <w:rFonts w:ascii="Arial" w:hAnsi="Arial" w:cs="Arial"/>
          <w:sz w:val="24"/>
          <w:szCs w:val="24"/>
        </w:rPr>
        <w:t xml:space="preserve">od lay in the fact that they were all typical of Christ and his work as priest. This Paul clearly proves in the Epistle to the Hebrews.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16. Show from the New Testament that all the requisites of a priest were found in him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Christ was a man taken from among men to represent them before God, Heb.</w:t>
      </w:r>
      <w:r>
        <w:rPr>
          <w:rFonts w:ascii="Arial" w:hAnsi="Arial" w:cs="Arial"/>
          <w:sz w:val="24"/>
          <w:szCs w:val="24"/>
        </w:rPr>
        <w:t>2:1</w:t>
      </w:r>
      <w:r w:rsidRPr="00875EEE">
        <w:rPr>
          <w:rFonts w:ascii="Arial" w:hAnsi="Arial" w:cs="Arial"/>
          <w:sz w:val="24"/>
          <w:szCs w:val="24"/>
        </w:rPr>
        <w:t xml:space="preserve">6 and </w:t>
      </w:r>
      <w:r>
        <w:rPr>
          <w:rFonts w:ascii="Arial" w:hAnsi="Arial" w:cs="Arial"/>
          <w:sz w:val="24"/>
          <w:szCs w:val="24"/>
        </w:rPr>
        <w:t>4:</w:t>
      </w:r>
      <w:r w:rsidRPr="00875EEE">
        <w:rPr>
          <w:rFonts w:ascii="Arial" w:hAnsi="Arial" w:cs="Arial"/>
          <w:sz w:val="24"/>
          <w:szCs w:val="24"/>
        </w:rPr>
        <w:t xml:space="preserve">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He was chosen by God, Heb. </w:t>
      </w:r>
      <w:r>
        <w:rPr>
          <w:rFonts w:ascii="Arial" w:hAnsi="Arial" w:cs="Arial"/>
          <w:sz w:val="24"/>
          <w:szCs w:val="24"/>
        </w:rPr>
        <w:t>5:</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He was perfectly holy, Luke </w:t>
      </w:r>
      <w:r>
        <w:rPr>
          <w:rFonts w:ascii="Arial" w:hAnsi="Arial" w:cs="Arial"/>
          <w:sz w:val="24"/>
          <w:szCs w:val="24"/>
        </w:rPr>
        <w:t>1:</w:t>
      </w:r>
      <w:r w:rsidRPr="00875EEE">
        <w:rPr>
          <w:rFonts w:ascii="Arial" w:hAnsi="Arial" w:cs="Arial"/>
          <w:sz w:val="24"/>
          <w:szCs w:val="24"/>
        </w:rPr>
        <w:t xml:space="preserve">35; Heb. </w:t>
      </w:r>
      <w:r>
        <w:rPr>
          <w:rFonts w:ascii="Arial" w:hAnsi="Arial" w:cs="Arial"/>
          <w:sz w:val="24"/>
          <w:szCs w:val="24"/>
        </w:rPr>
        <w:t>7:</w:t>
      </w:r>
      <w:r w:rsidRPr="00875EEE">
        <w:rPr>
          <w:rFonts w:ascii="Arial" w:hAnsi="Arial" w:cs="Arial"/>
          <w:sz w:val="24"/>
          <w:szCs w:val="24"/>
        </w:rPr>
        <w:t xml:space="preserve">26.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He had the right of the nearest access, and the greatest influence with the Father, John </w:t>
      </w:r>
      <w:r>
        <w:rPr>
          <w:rFonts w:ascii="Arial" w:hAnsi="Arial" w:cs="Arial"/>
          <w:sz w:val="24"/>
          <w:szCs w:val="24"/>
        </w:rPr>
        <w:t>16:</w:t>
      </w:r>
      <w:r w:rsidRPr="00875EEE">
        <w:rPr>
          <w:rFonts w:ascii="Arial" w:hAnsi="Arial" w:cs="Arial"/>
          <w:sz w:val="24"/>
          <w:szCs w:val="24"/>
        </w:rPr>
        <w:t xml:space="preserve">28 and </w:t>
      </w:r>
      <w:r>
        <w:rPr>
          <w:rFonts w:ascii="Arial" w:hAnsi="Arial" w:cs="Arial"/>
          <w:sz w:val="24"/>
          <w:szCs w:val="24"/>
        </w:rPr>
        <w:t>11:</w:t>
      </w:r>
      <w:r w:rsidRPr="00875EEE">
        <w:rPr>
          <w:rFonts w:ascii="Arial" w:hAnsi="Arial" w:cs="Arial"/>
          <w:sz w:val="24"/>
          <w:szCs w:val="24"/>
        </w:rPr>
        <w:t xml:space="preserve">42; Heb. </w:t>
      </w:r>
      <w:r>
        <w:rPr>
          <w:rFonts w:ascii="Arial" w:hAnsi="Arial" w:cs="Arial"/>
          <w:sz w:val="24"/>
          <w:szCs w:val="24"/>
        </w:rPr>
        <w:t>1:</w:t>
      </w:r>
      <w:r w:rsidRPr="00875EEE">
        <w:rPr>
          <w:rFonts w:ascii="Arial" w:hAnsi="Arial" w:cs="Arial"/>
          <w:sz w:val="24"/>
          <w:szCs w:val="24"/>
        </w:rPr>
        <w:t xml:space="preserve">3 and </w:t>
      </w:r>
      <w:r>
        <w:rPr>
          <w:rFonts w:ascii="Arial" w:hAnsi="Arial" w:cs="Arial"/>
          <w:sz w:val="24"/>
          <w:szCs w:val="24"/>
        </w:rPr>
        <w:t>9:</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14, 24.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Show that he actually performed all the duties of the office.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duty of the priest </w:t>
      </w:r>
      <w:r>
        <w:rPr>
          <w:rFonts w:ascii="Arial" w:hAnsi="Arial" w:cs="Arial"/>
          <w:sz w:val="24"/>
          <w:szCs w:val="24"/>
        </w:rPr>
        <w:t>was</w:t>
      </w:r>
      <w:r w:rsidRPr="00875EEE">
        <w:rPr>
          <w:rFonts w:ascii="Arial" w:hAnsi="Arial" w:cs="Arial"/>
          <w:sz w:val="24"/>
          <w:szCs w:val="24"/>
        </w:rPr>
        <w:t xml:space="preserve"> to mediate by (1.) propitiation, (2.) intercession.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He mediated in the general sense of the word, John </w:t>
      </w:r>
      <w:r>
        <w:rPr>
          <w:rFonts w:ascii="Arial" w:hAnsi="Arial" w:cs="Arial"/>
          <w:sz w:val="24"/>
          <w:szCs w:val="24"/>
        </w:rPr>
        <w:t>14:</w:t>
      </w:r>
      <w:r w:rsidRPr="00875EEE">
        <w:rPr>
          <w:rFonts w:ascii="Arial" w:hAnsi="Arial" w:cs="Arial"/>
          <w:sz w:val="24"/>
          <w:szCs w:val="24"/>
        </w:rPr>
        <w:t>6; 1 Tim.</w:t>
      </w:r>
      <w:r>
        <w:rPr>
          <w:rFonts w:ascii="Arial" w:hAnsi="Arial" w:cs="Arial"/>
          <w:sz w:val="24"/>
          <w:szCs w:val="24"/>
        </w:rPr>
        <w:t xml:space="preserve"> 2:</w:t>
      </w:r>
      <w:r w:rsidRPr="00875EEE">
        <w:rPr>
          <w:rFonts w:ascii="Arial" w:hAnsi="Arial" w:cs="Arial"/>
          <w:sz w:val="24"/>
          <w:szCs w:val="24"/>
        </w:rPr>
        <w:t xml:space="preserve">5; Heb. </w:t>
      </w:r>
      <w:r>
        <w:rPr>
          <w:rFonts w:ascii="Arial" w:hAnsi="Arial" w:cs="Arial"/>
          <w:sz w:val="24"/>
          <w:szCs w:val="24"/>
        </w:rPr>
        <w:t>8:</w:t>
      </w:r>
      <w:r w:rsidRPr="00875EEE">
        <w:rPr>
          <w:rFonts w:ascii="Arial" w:hAnsi="Arial" w:cs="Arial"/>
          <w:sz w:val="24"/>
          <w:szCs w:val="24"/>
        </w:rPr>
        <w:t xml:space="preserve">6 and </w:t>
      </w:r>
      <w:r>
        <w:rPr>
          <w:rFonts w:ascii="Arial" w:hAnsi="Arial" w:cs="Arial"/>
          <w:sz w:val="24"/>
          <w:szCs w:val="24"/>
        </w:rPr>
        <w:t>12:</w:t>
      </w:r>
      <w:r w:rsidRPr="00875EEE">
        <w:rPr>
          <w:rFonts w:ascii="Arial" w:hAnsi="Arial" w:cs="Arial"/>
          <w:sz w:val="24"/>
          <w:szCs w:val="24"/>
        </w:rPr>
        <w:t xml:space="preserve">24.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He offered propitiation, Eph. </w:t>
      </w:r>
      <w:r>
        <w:rPr>
          <w:rFonts w:ascii="Arial" w:hAnsi="Arial" w:cs="Arial"/>
          <w:sz w:val="24"/>
          <w:szCs w:val="24"/>
        </w:rPr>
        <w:t>5:</w:t>
      </w:r>
      <w:r w:rsidRPr="00875EEE">
        <w:rPr>
          <w:rFonts w:ascii="Arial" w:hAnsi="Arial" w:cs="Arial"/>
          <w:sz w:val="24"/>
          <w:szCs w:val="24"/>
        </w:rPr>
        <w:t xml:space="preserve">2; Heb. </w:t>
      </w:r>
      <w:r>
        <w:rPr>
          <w:rFonts w:ascii="Arial" w:hAnsi="Arial" w:cs="Arial"/>
          <w:sz w:val="24"/>
          <w:szCs w:val="24"/>
        </w:rPr>
        <w:t>9:</w:t>
      </w:r>
      <w:r w:rsidRPr="00875EEE">
        <w:rPr>
          <w:rFonts w:ascii="Arial" w:hAnsi="Arial" w:cs="Arial"/>
          <w:sz w:val="24"/>
          <w:szCs w:val="24"/>
        </w:rPr>
        <w:t xml:space="preserve">26 and </w:t>
      </w:r>
      <w:r>
        <w:rPr>
          <w:rFonts w:ascii="Arial" w:hAnsi="Arial" w:cs="Arial"/>
          <w:sz w:val="24"/>
          <w:szCs w:val="24"/>
        </w:rPr>
        <w:t>10:</w:t>
      </w:r>
      <w:r w:rsidRPr="00875EEE">
        <w:rPr>
          <w:rFonts w:ascii="Arial" w:hAnsi="Arial" w:cs="Arial"/>
          <w:sz w:val="24"/>
          <w:szCs w:val="24"/>
        </w:rPr>
        <w:t xml:space="preserve">12; 1 John </w:t>
      </w:r>
      <w:r>
        <w:rPr>
          <w:rFonts w:ascii="Arial" w:hAnsi="Arial" w:cs="Arial"/>
          <w:sz w:val="24"/>
          <w:szCs w:val="24"/>
        </w:rPr>
        <w:t>2:</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He offered intercession, Rom. </w:t>
      </w:r>
      <w:r>
        <w:rPr>
          <w:rFonts w:ascii="Arial" w:hAnsi="Arial" w:cs="Arial"/>
          <w:sz w:val="24"/>
          <w:szCs w:val="24"/>
        </w:rPr>
        <w:t>8:</w:t>
      </w:r>
      <w:r w:rsidRPr="00875EEE">
        <w:rPr>
          <w:rFonts w:ascii="Arial" w:hAnsi="Arial" w:cs="Arial"/>
          <w:sz w:val="24"/>
          <w:szCs w:val="24"/>
        </w:rPr>
        <w:t xml:space="preserve">34; Heb. </w:t>
      </w:r>
      <w:r>
        <w:rPr>
          <w:rFonts w:ascii="Arial" w:hAnsi="Arial" w:cs="Arial"/>
          <w:sz w:val="24"/>
          <w:szCs w:val="24"/>
        </w:rPr>
        <w:t>7:</w:t>
      </w:r>
      <w:r w:rsidRPr="00875EEE">
        <w:rPr>
          <w:rFonts w:ascii="Arial" w:hAnsi="Arial" w:cs="Arial"/>
          <w:sz w:val="24"/>
          <w:szCs w:val="24"/>
        </w:rPr>
        <w:t>25; 1 John</w:t>
      </w:r>
      <w:r>
        <w:rPr>
          <w:rFonts w:ascii="Arial" w:hAnsi="Arial" w:cs="Arial"/>
          <w:sz w:val="24"/>
          <w:szCs w:val="24"/>
        </w:rPr>
        <w:t xml:space="preserve"> 2:</w:t>
      </w:r>
      <w:r w:rsidRPr="00875EEE">
        <w:rPr>
          <w:rFonts w:ascii="Arial" w:hAnsi="Arial" w:cs="Arial"/>
          <w:sz w:val="24"/>
          <w:szCs w:val="24"/>
        </w:rPr>
        <w:t xml:space="preserve">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That this propitiatory work of </w:t>
      </w:r>
      <w:r>
        <w:rPr>
          <w:rFonts w:ascii="Arial" w:hAnsi="Arial" w:cs="Arial"/>
          <w:sz w:val="24"/>
          <w:szCs w:val="24"/>
        </w:rPr>
        <w:t>Christ was real, and not meta</w:t>
      </w:r>
      <w:r w:rsidRPr="00875EEE">
        <w:rPr>
          <w:rFonts w:ascii="Arial" w:hAnsi="Arial" w:cs="Arial"/>
          <w:sz w:val="24"/>
          <w:szCs w:val="24"/>
        </w:rPr>
        <w:t xml:space="preserve">phorical, is evident from the fact that it superseded the temple </w:t>
      </w:r>
      <w:r>
        <w:rPr>
          <w:rFonts w:ascii="Arial" w:hAnsi="Arial" w:cs="Arial"/>
          <w:sz w:val="24"/>
          <w:szCs w:val="24"/>
        </w:rPr>
        <w:t>s</w:t>
      </w:r>
      <w:r w:rsidRPr="00875EEE">
        <w:rPr>
          <w:rFonts w:ascii="Arial" w:hAnsi="Arial" w:cs="Arial"/>
          <w:sz w:val="24"/>
          <w:szCs w:val="24"/>
        </w:rPr>
        <w:t xml:space="preserve">ervices, which were only typical of it. A type and shadow necessarily presupposes a literal substance, Heb. </w:t>
      </w:r>
      <w:r>
        <w:rPr>
          <w:rFonts w:ascii="Arial" w:hAnsi="Arial" w:cs="Arial"/>
          <w:sz w:val="24"/>
          <w:szCs w:val="24"/>
        </w:rPr>
        <w:t>9:</w:t>
      </w:r>
      <w:r w:rsidRPr="00875EEE">
        <w:rPr>
          <w:rFonts w:ascii="Arial" w:hAnsi="Arial" w:cs="Arial"/>
          <w:sz w:val="24"/>
          <w:szCs w:val="24"/>
        </w:rPr>
        <w:t xml:space="preserve">10-12 and </w:t>
      </w:r>
      <w:r>
        <w:rPr>
          <w:rFonts w:ascii="Arial" w:hAnsi="Arial" w:cs="Arial"/>
          <w:sz w:val="24"/>
          <w:szCs w:val="24"/>
        </w:rPr>
        <w:t>10:</w:t>
      </w:r>
      <w:r w:rsidRPr="00875EEE">
        <w:rPr>
          <w:rFonts w:ascii="Arial" w:hAnsi="Arial" w:cs="Arial"/>
          <w:sz w:val="24"/>
          <w:szCs w:val="24"/>
        </w:rPr>
        <w:t xml:space="preserve">1; Col. </w:t>
      </w:r>
      <w:r>
        <w:rPr>
          <w:rFonts w:ascii="Arial" w:hAnsi="Arial" w:cs="Arial"/>
          <w:sz w:val="24"/>
          <w:szCs w:val="24"/>
        </w:rPr>
        <w:t>2:</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18. W</w:t>
      </w:r>
      <w:r>
        <w:rPr>
          <w:rFonts w:ascii="Arial" w:hAnsi="Arial" w:cs="Arial"/>
          <w:sz w:val="24"/>
          <w:szCs w:val="24"/>
        </w:rPr>
        <w:t>h</w:t>
      </w:r>
      <w:r w:rsidRPr="00875EEE">
        <w:rPr>
          <w:rFonts w:ascii="Arial" w:hAnsi="Arial" w:cs="Arial"/>
          <w:sz w:val="24"/>
          <w:szCs w:val="24"/>
        </w:rPr>
        <w:t xml:space="preserve">at part of his priestly work did Christ execute on earth, and what part in heaven?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On earth</w:t>
      </w:r>
      <w:r>
        <w:rPr>
          <w:rFonts w:ascii="Arial" w:hAnsi="Arial" w:cs="Arial"/>
          <w:sz w:val="24"/>
          <w:szCs w:val="24"/>
        </w:rPr>
        <w:t>,</w:t>
      </w:r>
      <w:r w:rsidRPr="00875EEE">
        <w:rPr>
          <w:rFonts w:ascii="Arial" w:hAnsi="Arial" w:cs="Arial"/>
          <w:sz w:val="24"/>
          <w:szCs w:val="24"/>
        </w:rPr>
        <w:t xml:space="preserve"> he rendered obedience, propitiation, intercession, Heb. </w:t>
      </w:r>
      <w:r>
        <w:rPr>
          <w:rFonts w:ascii="Arial" w:hAnsi="Arial" w:cs="Arial"/>
          <w:sz w:val="24"/>
          <w:szCs w:val="24"/>
        </w:rPr>
        <w:t>5:</w:t>
      </w:r>
      <w:r w:rsidRPr="00875EEE">
        <w:rPr>
          <w:rFonts w:ascii="Arial" w:hAnsi="Arial" w:cs="Arial"/>
          <w:sz w:val="24"/>
          <w:szCs w:val="24"/>
        </w:rPr>
        <w:t xml:space="preserve">7-9 and </w:t>
      </w:r>
      <w:r>
        <w:rPr>
          <w:rFonts w:ascii="Arial" w:hAnsi="Arial" w:cs="Arial"/>
          <w:sz w:val="24"/>
          <w:szCs w:val="24"/>
        </w:rPr>
        <w:t>9:</w:t>
      </w:r>
      <w:r w:rsidRPr="00875EEE">
        <w:rPr>
          <w:rFonts w:ascii="Arial" w:hAnsi="Arial" w:cs="Arial"/>
          <w:sz w:val="24"/>
          <w:szCs w:val="24"/>
        </w:rPr>
        <w:t xml:space="preserve">26, 28; Rom. </w:t>
      </w:r>
      <w:r>
        <w:rPr>
          <w:rFonts w:ascii="Arial" w:hAnsi="Arial" w:cs="Arial"/>
          <w:sz w:val="24"/>
          <w:szCs w:val="24"/>
        </w:rPr>
        <w:t>5:</w:t>
      </w:r>
      <w:r w:rsidRPr="00875EEE">
        <w:rPr>
          <w:rFonts w:ascii="Arial" w:hAnsi="Arial" w:cs="Arial"/>
          <w:sz w:val="24"/>
          <w:szCs w:val="24"/>
        </w:rPr>
        <w:t xml:space="preserve">19.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heaven</w:t>
      </w:r>
      <w:r>
        <w:rPr>
          <w:rFonts w:ascii="Arial" w:hAnsi="Arial" w:cs="Arial"/>
          <w:sz w:val="24"/>
          <w:szCs w:val="24"/>
        </w:rPr>
        <w:t>,</w:t>
      </w:r>
      <w:r w:rsidRPr="00875EEE">
        <w:rPr>
          <w:rFonts w:ascii="Arial" w:hAnsi="Arial" w:cs="Arial"/>
          <w:sz w:val="24"/>
          <w:szCs w:val="24"/>
        </w:rPr>
        <w:t xml:space="preserve"> he has presented his sacrifice in the most holy place, and ever live</w:t>
      </w:r>
      <w:r>
        <w:rPr>
          <w:rFonts w:ascii="Arial" w:hAnsi="Arial" w:cs="Arial"/>
          <w:sz w:val="24"/>
          <w:szCs w:val="24"/>
        </w:rPr>
        <w:t>s</w:t>
      </w:r>
      <w:r w:rsidRPr="00875EEE">
        <w:rPr>
          <w:rFonts w:ascii="Arial" w:hAnsi="Arial" w:cs="Arial"/>
          <w:sz w:val="24"/>
          <w:szCs w:val="24"/>
        </w:rPr>
        <w:t xml:space="preserve"> to make intercession for us, Heb. </w:t>
      </w:r>
      <w:r>
        <w:rPr>
          <w:rFonts w:ascii="Arial" w:hAnsi="Arial" w:cs="Arial"/>
          <w:sz w:val="24"/>
          <w:szCs w:val="24"/>
        </w:rPr>
        <w:t>7:</w:t>
      </w:r>
      <w:r w:rsidRPr="00875EEE">
        <w:rPr>
          <w:rFonts w:ascii="Arial" w:hAnsi="Arial" w:cs="Arial"/>
          <w:sz w:val="24"/>
          <w:szCs w:val="24"/>
        </w:rPr>
        <w:t>24</w:t>
      </w:r>
      <w:r>
        <w:rPr>
          <w:rFonts w:ascii="Arial" w:hAnsi="Arial" w:cs="Arial"/>
          <w:sz w:val="24"/>
          <w:szCs w:val="24"/>
        </w:rPr>
        <w:t>-</w:t>
      </w:r>
      <w:r w:rsidRPr="00875EEE">
        <w:rPr>
          <w:rFonts w:ascii="Arial" w:hAnsi="Arial" w:cs="Arial"/>
          <w:sz w:val="24"/>
          <w:szCs w:val="24"/>
        </w:rPr>
        <w:t xml:space="preserve">25 and </w:t>
      </w:r>
      <w:r>
        <w:rPr>
          <w:rFonts w:ascii="Arial" w:hAnsi="Arial" w:cs="Arial"/>
          <w:sz w:val="24"/>
          <w:szCs w:val="24"/>
        </w:rPr>
        <w:t>9:</w:t>
      </w:r>
      <w:r w:rsidRPr="00875EEE">
        <w:rPr>
          <w:rFonts w:ascii="Arial" w:hAnsi="Arial" w:cs="Arial"/>
          <w:sz w:val="24"/>
          <w:szCs w:val="24"/>
        </w:rPr>
        <w:t xml:space="preserve">12, 24.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In what respects did the priesth</w:t>
      </w:r>
      <w:r>
        <w:rPr>
          <w:rFonts w:ascii="Arial" w:hAnsi="Arial" w:cs="Arial"/>
          <w:sz w:val="24"/>
          <w:szCs w:val="24"/>
        </w:rPr>
        <w:t>o</w:t>
      </w:r>
      <w:r w:rsidRPr="00875EEE">
        <w:rPr>
          <w:rFonts w:ascii="Arial" w:hAnsi="Arial" w:cs="Arial"/>
          <w:sz w:val="24"/>
          <w:szCs w:val="24"/>
        </w:rPr>
        <w:t xml:space="preserve">od of Christ excel the Aaronic?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In the dignity of his person. They were mere men. He was the eternal Son. They were sinners who had first to make atonement for their own sin, and afterwards for the sin of the people. He was holy, harmless and undefiled, Heb. </w:t>
      </w:r>
      <w:r>
        <w:rPr>
          <w:rFonts w:ascii="Arial" w:hAnsi="Arial" w:cs="Arial"/>
          <w:sz w:val="24"/>
          <w:szCs w:val="24"/>
        </w:rPr>
        <w:t>7:</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 xml:space="preserve">27. He was perfect man, and yet his access to God was infinitely nearer than that of any other being, John </w:t>
      </w:r>
      <w:r>
        <w:rPr>
          <w:rFonts w:ascii="Arial" w:hAnsi="Arial" w:cs="Arial"/>
          <w:sz w:val="24"/>
          <w:szCs w:val="24"/>
        </w:rPr>
        <w:t>10:</w:t>
      </w:r>
      <w:r w:rsidRPr="00875EEE">
        <w:rPr>
          <w:rFonts w:ascii="Arial" w:hAnsi="Arial" w:cs="Arial"/>
          <w:sz w:val="24"/>
          <w:szCs w:val="24"/>
        </w:rPr>
        <w:t xml:space="preserve">30; Zech. </w:t>
      </w:r>
      <w:r>
        <w:rPr>
          <w:rFonts w:ascii="Arial" w:hAnsi="Arial" w:cs="Arial"/>
          <w:sz w:val="24"/>
          <w:szCs w:val="24"/>
        </w:rPr>
        <w:t>13:</w:t>
      </w:r>
      <w:r w:rsidRPr="00875EEE">
        <w:rPr>
          <w:rFonts w:ascii="Arial" w:hAnsi="Arial" w:cs="Arial"/>
          <w:sz w:val="24"/>
          <w:szCs w:val="24"/>
        </w:rPr>
        <w:t xml:space="preserve">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 xml:space="preserve">d. In the infinite value of his sacrifice. Theirs could not cleanse from sin, Heb. </w:t>
      </w:r>
      <w:r>
        <w:rPr>
          <w:rFonts w:ascii="Arial" w:hAnsi="Arial" w:cs="Arial"/>
          <w:sz w:val="24"/>
          <w:szCs w:val="24"/>
        </w:rPr>
        <w:t>10:</w:t>
      </w:r>
      <w:r w:rsidRPr="00875EEE">
        <w:rPr>
          <w:rFonts w:ascii="Arial" w:hAnsi="Arial" w:cs="Arial"/>
          <w:sz w:val="24"/>
          <w:szCs w:val="24"/>
        </w:rPr>
        <w:t xml:space="preserve">4, and were repeated continually, Heb. </w:t>
      </w:r>
      <w:r>
        <w:rPr>
          <w:rFonts w:ascii="Arial" w:hAnsi="Arial" w:cs="Arial"/>
          <w:sz w:val="24"/>
          <w:szCs w:val="24"/>
        </w:rPr>
        <w:t>10:</w:t>
      </w:r>
      <w:r w:rsidRPr="00875EEE">
        <w:rPr>
          <w:rFonts w:ascii="Arial" w:hAnsi="Arial" w:cs="Arial"/>
          <w:sz w:val="24"/>
          <w:szCs w:val="24"/>
        </w:rPr>
        <w:t>1-3. His sacrifice was perfectly efficacious</w:t>
      </w:r>
      <w:r>
        <w:rPr>
          <w:rFonts w:ascii="Arial" w:hAnsi="Arial" w:cs="Arial"/>
          <w:sz w:val="24"/>
          <w:szCs w:val="24"/>
        </w:rPr>
        <w:t xml:space="preserve"> [powerful]</w:t>
      </w:r>
      <w:r w:rsidRPr="00875EEE">
        <w:rPr>
          <w:rFonts w:ascii="Arial" w:hAnsi="Arial" w:cs="Arial"/>
          <w:sz w:val="24"/>
          <w:szCs w:val="24"/>
        </w:rPr>
        <w:t xml:space="preserve">, and once for all, Heb. </w:t>
      </w:r>
      <w:r>
        <w:rPr>
          <w:rFonts w:ascii="Arial" w:hAnsi="Arial" w:cs="Arial"/>
          <w:sz w:val="24"/>
          <w:szCs w:val="24"/>
        </w:rPr>
        <w:t>10:</w:t>
      </w:r>
      <w:r w:rsidRPr="00875EEE">
        <w:rPr>
          <w:rFonts w:ascii="Arial" w:hAnsi="Arial" w:cs="Arial"/>
          <w:sz w:val="24"/>
          <w:szCs w:val="24"/>
        </w:rPr>
        <w:t>10-14. Thus</w:t>
      </w:r>
      <w:r>
        <w:rPr>
          <w:rFonts w:ascii="Arial" w:hAnsi="Arial" w:cs="Arial"/>
          <w:sz w:val="24"/>
          <w:szCs w:val="24"/>
        </w:rPr>
        <w:t>,</w:t>
      </w:r>
      <w:r w:rsidRPr="00875EEE">
        <w:rPr>
          <w:rFonts w:ascii="Arial" w:hAnsi="Arial" w:cs="Arial"/>
          <w:sz w:val="24"/>
          <w:szCs w:val="24"/>
        </w:rPr>
        <w:t xml:space="preserve"> theirs were only the shadow of his, Heb. </w:t>
      </w:r>
      <w:r>
        <w:rPr>
          <w:rFonts w:ascii="Arial" w:hAnsi="Arial" w:cs="Arial"/>
          <w:sz w:val="24"/>
          <w:szCs w:val="24"/>
        </w:rPr>
        <w:t>10:</w:t>
      </w:r>
      <w:r w:rsidRPr="00875EEE">
        <w:rPr>
          <w:rFonts w:ascii="Arial" w:hAnsi="Arial" w:cs="Arial"/>
          <w:sz w:val="24"/>
          <w:szCs w:val="24"/>
        </w:rPr>
        <w:t xml:space="preserve">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In the manner of their consecration. They without, he with an </w:t>
      </w:r>
      <w:r>
        <w:rPr>
          <w:rFonts w:ascii="Arial" w:hAnsi="Arial" w:cs="Arial"/>
          <w:sz w:val="24"/>
          <w:szCs w:val="24"/>
        </w:rPr>
        <w:t>o</w:t>
      </w:r>
      <w:r w:rsidRPr="00875EEE">
        <w:rPr>
          <w:rFonts w:ascii="Arial" w:hAnsi="Arial" w:cs="Arial"/>
          <w:sz w:val="24"/>
          <w:szCs w:val="24"/>
        </w:rPr>
        <w:t xml:space="preserve">ath, Heb. </w:t>
      </w:r>
      <w:r>
        <w:rPr>
          <w:rFonts w:ascii="Arial" w:hAnsi="Arial" w:cs="Arial"/>
          <w:sz w:val="24"/>
          <w:szCs w:val="24"/>
        </w:rPr>
        <w:t>7:</w:t>
      </w:r>
      <w:r w:rsidRPr="00875EEE">
        <w:rPr>
          <w:rFonts w:ascii="Arial" w:hAnsi="Arial" w:cs="Arial"/>
          <w:sz w:val="24"/>
          <w:szCs w:val="24"/>
        </w:rPr>
        <w:t xml:space="preserve">20-22.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They, being many, succeeded each other by generation. He continue</w:t>
      </w:r>
      <w:r>
        <w:rPr>
          <w:rFonts w:ascii="Arial" w:hAnsi="Arial" w:cs="Arial"/>
          <w:sz w:val="24"/>
          <w:szCs w:val="24"/>
        </w:rPr>
        <w:t>s</w:t>
      </w:r>
      <w:r w:rsidRPr="00875EEE">
        <w:rPr>
          <w:rFonts w:ascii="Arial" w:hAnsi="Arial" w:cs="Arial"/>
          <w:sz w:val="24"/>
          <w:szCs w:val="24"/>
        </w:rPr>
        <w:t xml:space="preserve"> forever, Heb. </w:t>
      </w:r>
      <w:r>
        <w:rPr>
          <w:rFonts w:ascii="Arial" w:hAnsi="Arial" w:cs="Arial"/>
          <w:sz w:val="24"/>
          <w:szCs w:val="24"/>
        </w:rPr>
        <w:t>7:</w:t>
      </w:r>
      <w:r w:rsidRPr="00875EEE">
        <w:rPr>
          <w:rFonts w:ascii="Arial" w:hAnsi="Arial" w:cs="Arial"/>
          <w:sz w:val="24"/>
          <w:szCs w:val="24"/>
        </w:rPr>
        <w:t xml:space="preserve">24.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Christ’s priesth</w:t>
      </w:r>
      <w:r>
        <w:rPr>
          <w:rFonts w:ascii="Arial" w:hAnsi="Arial" w:cs="Arial"/>
          <w:sz w:val="24"/>
          <w:szCs w:val="24"/>
        </w:rPr>
        <w:t>o</w:t>
      </w:r>
      <w:r w:rsidRPr="00875EEE">
        <w:rPr>
          <w:rFonts w:ascii="Arial" w:hAnsi="Arial" w:cs="Arial"/>
          <w:sz w:val="24"/>
          <w:szCs w:val="24"/>
        </w:rPr>
        <w:t>od is connected with a “greater and more perfect tabe</w:t>
      </w:r>
      <w:r>
        <w:rPr>
          <w:rFonts w:ascii="Arial" w:hAnsi="Arial" w:cs="Arial"/>
          <w:sz w:val="24"/>
          <w:szCs w:val="24"/>
        </w:rPr>
        <w:t>rn</w:t>
      </w:r>
      <w:r w:rsidRPr="00875EEE">
        <w:rPr>
          <w:rFonts w:ascii="Arial" w:hAnsi="Arial" w:cs="Arial"/>
          <w:sz w:val="24"/>
          <w:szCs w:val="24"/>
        </w:rPr>
        <w:t>acle</w:t>
      </w:r>
      <w:r>
        <w:rPr>
          <w:rFonts w:ascii="Arial" w:hAnsi="Arial" w:cs="Arial"/>
          <w:sz w:val="24"/>
          <w:szCs w:val="24"/>
        </w:rPr>
        <w:t>” with</w:t>
      </w:r>
      <w:r w:rsidRPr="00875EEE">
        <w:rPr>
          <w:rFonts w:ascii="Arial" w:hAnsi="Arial" w:cs="Arial"/>
          <w:sz w:val="24"/>
          <w:szCs w:val="24"/>
        </w:rPr>
        <w:t xml:space="preserve"> earth the outer court, heaven the true </w:t>
      </w:r>
      <w:r>
        <w:rPr>
          <w:rFonts w:ascii="Arial" w:hAnsi="Arial" w:cs="Arial"/>
          <w:sz w:val="24"/>
          <w:szCs w:val="24"/>
        </w:rPr>
        <w:t>S</w:t>
      </w:r>
      <w:r w:rsidRPr="00875EEE">
        <w:rPr>
          <w:rFonts w:ascii="Arial" w:hAnsi="Arial" w:cs="Arial"/>
          <w:sz w:val="24"/>
          <w:szCs w:val="24"/>
        </w:rPr>
        <w:t xml:space="preserve">anctuary, Heb. </w:t>
      </w:r>
      <w:r>
        <w:rPr>
          <w:rFonts w:ascii="Arial" w:hAnsi="Arial" w:cs="Arial"/>
          <w:sz w:val="24"/>
          <w:szCs w:val="24"/>
        </w:rPr>
        <w:t>9:1</w:t>
      </w:r>
      <w:r w:rsidRPr="00875EEE">
        <w:rPr>
          <w:rFonts w:ascii="Arial" w:hAnsi="Arial" w:cs="Arial"/>
          <w:sz w:val="24"/>
          <w:szCs w:val="24"/>
        </w:rPr>
        <w:t xml:space="preserve">1-24.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6th. Christ’s intercession is offered from a throne,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 xml:space="preserve">8:34 </w:t>
      </w:r>
      <w:r w:rsidRPr="00875EEE">
        <w:rPr>
          <w:rFonts w:ascii="Arial" w:hAnsi="Arial" w:cs="Arial"/>
          <w:sz w:val="24"/>
          <w:szCs w:val="24"/>
        </w:rPr>
        <w:t xml:space="preserve">and Heb. </w:t>
      </w:r>
      <w:r>
        <w:rPr>
          <w:rFonts w:ascii="Arial" w:hAnsi="Arial" w:cs="Arial"/>
          <w:sz w:val="24"/>
          <w:szCs w:val="24"/>
        </w:rPr>
        <w:t>8:</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7th. While several of the Old Testament servants of God were at once both prophet and king, </w:t>
      </w:r>
      <w:r>
        <w:rPr>
          <w:rFonts w:ascii="Arial" w:hAnsi="Arial" w:cs="Arial"/>
          <w:sz w:val="24"/>
          <w:szCs w:val="24"/>
        </w:rPr>
        <w:t>just like</w:t>
      </w:r>
      <w:r w:rsidRPr="00875EEE">
        <w:rPr>
          <w:rFonts w:ascii="Arial" w:hAnsi="Arial" w:cs="Arial"/>
          <w:sz w:val="24"/>
          <w:szCs w:val="24"/>
        </w:rPr>
        <w:t xml:space="preserve"> David; and others both prophet and priest, </w:t>
      </w:r>
      <w:r>
        <w:rPr>
          <w:rFonts w:ascii="Arial" w:hAnsi="Arial" w:cs="Arial"/>
          <w:sz w:val="24"/>
          <w:szCs w:val="24"/>
        </w:rPr>
        <w:t>just like</w:t>
      </w:r>
      <w:r w:rsidRPr="00875EEE">
        <w:rPr>
          <w:rFonts w:ascii="Arial" w:hAnsi="Arial" w:cs="Arial"/>
          <w:sz w:val="24"/>
          <w:szCs w:val="24"/>
        </w:rPr>
        <w:t xml:space="preserve"> Ezra; Christ alone, and that in divine perfection, was at once prophet, priest and king. Thus his divine prophetic and kingly perfections qualified and enhanced the transcend</w:t>
      </w:r>
      <w:r>
        <w:rPr>
          <w:rFonts w:ascii="Arial" w:hAnsi="Arial" w:cs="Arial"/>
          <w:sz w:val="24"/>
          <w:szCs w:val="24"/>
        </w:rPr>
        <w:t>e</w:t>
      </w:r>
      <w:r w:rsidRPr="00875EEE">
        <w:rPr>
          <w:rFonts w:ascii="Arial" w:hAnsi="Arial" w:cs="Arial"/>
          <w:sz w:val="24"/>
          <w:szCs w:val="24"/>
        </w:rPr>
        <w:t xml:space="preserve">nt </w:t>
      </w:r>
      <w:r>
        <w:rPr>
          <w:rFonts w:ascii="Arial" w:hAnsi="Arial" w:cs="Arial"/>
          <w:sz w:val="24"/>
          <w:szCs w:val="24"/>
        </w:rPr>
        <w:t xml:space="preserve">[highest] </w:t>
      </w:r>
      <w:r w:rsidRPr="00875EEE">
        <w:rPr>
          <w:rFonts w:ascii="Arial" w:hAnsi="Arial" w:cs="Arial"/>
          <w:sz w:val="24"/>
          <w:szCs w:val="24"/>
        </w:rPr>
        <w:t xml:space="preserve">virtue of every priestly act. — Zech. </w:t>
      </w:r>
      <w:r>
        <w:rPr>
          <w:rFonts w:ascii="Arial" w:hAnsi="Arial" w:cs="Arial"/>
          <w:sz w:val="24"/>
          <w:szCs w:val="24"/>
        </w:rPr>
        <w:t>6:</w:t>
      </w:r>
      <w:r w:rsidRPr="00875EEE">
        <w:rPr>
          <w:rFonts w:ascii="Arial" w:hAnsi="Arial" w:cs="Arial"/>
          <w:sz w:val="24"/>
          <w:szCs w:val="24"/>
        </w:rPr>
        <w:t xml:space="preserve">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20. In what sense was Christ a priest after the order of Melchiz</w:t>
      </w:r>
      <w:r>
        <w:rPr>
          <w:rFonts w:ascii="Arial" w:hAnsi="Arial" w:cs="Arial"/>
          <w:sz w:val="24"/>
          <w:szCs w:val="24"/>
        </w:rPr>
        <w:t>e</w:t>
      </w:r>
      <w:r w:rsidRPr="00875EEE">
        <w:rPr>
          <w:rFonts w:ascii="Arial" w:hAnsi="Arial" w:cs="Arial"/>
          <w:sz w:val="24"/>
          <w:szCs w:val="24"/>
        </w:rPr>
        <w:t>de</w:t>
      </w:r>
      <w:r>
        <w:rPr>
          <w:rFonts w:ascii="Arial" w:hAnsi="Arial" w:cs="Arial"/>
          <w:sz w:val="24"/>
          <w:szCs w:val="24"/>
        </w:rPr>
        <w:t>k?</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Aaronic priesth</w:t>
      </w:r>
      <w:r>
        <w:rPr>
          <w:rFonts w:ascii="Arial" w:hAnsi="Arial" w:cs="Arial"/>
          <w:sz w:val="24"/>
          <w:szCs w:val="24"/>
        </w:rPr>
        <w:t>o</w:t>
      </w:r>
      <w:r w:rsidRPr="00875EEE">
        <w:rPr>
          <w:rFonts w:ascii="Arial" w:hAnsi="Arial" w:cs="Arial"/>
          <w:sz w:val="24"/>
          <w:szCs w:val="24"/>
        </w:rPr>
        <w:t>od was typical of Christ, but in two principal respects it f</w:t>
      </w:r>
      <w:r>
        <w:rPr>
          <w:rFonts w:ascii="Arial" w:hAnsi="Arial" w:cs="Arial"/>
          <w:sz w:val="24"/>
          <w:szCs w:val="24"/>
        </w:rPr>
        <w:t>a</w:t>
      </w:r>
      <w:r w:rsidRPr="00875EEE">
        <w:rPr>
          <w:rFonts w:ascii="Arial" w:hAnsi="Arial" w:cs="Arial"/>
          <w:sz w:val="24"/>
          <w:szCs w:val="24"/>
        </w:rPr>
        <w:t xml:space="preserve">iled in representing the great antitype.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It consisted of succeeding generations of mortal men.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It consisted of priests </w:t>
      </w:r>
      <w:r>
        <w:rPr>
          <w:rFonts w:ascii="Arial" w:hAnsi="Arial" w:cs="Arial"/>
          <w:sz w:val="24"/>
          <w:szCs w:val="24"/>
        </w:rPr>
        <w:t xml:space="preserve">which were </w:t>
      </w:r>
      <w:r w:rsidRPr="00875EEE">
        <w:rPr>
          <w:rFonts w:ascii="Arial" w:hAnsi="Arial" w:cs="Arial"/>
          <w:sz w:val="24"/>
          <w:szCs w:val="24"/>
        </w:rPr>
        <w:t xml:space="preserve">not royal.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Holy Spirit, on the o</w:t>
      </w:r>
      <w:r>
        <w:rPr>
          <w:rFonts w:ascii="Arial" w:hAnsi="Arial" w:cs="Arial"/>
          <w:sz w:val="24"/>
          <w:szCs w:val="24"/>
        </w:rPr>
        <w:t>ther hand, suddenly brings Mel</w:t>
      </w:r>
      <w:r w:rsidRPr="00875EEE">
        <w:rPr>
          <w:rFonts w:ascii="Arial" w:hAnsi="Arial" w:cs="Arial"/>
          <w:sz w:val="24"/>
          <w:szCs w:val="24"/>
        </w:rPr>
        <w:t>chizede</w:t>
      </w:r>
      <w:r>
        <w:rPr>
          <w:rFonts w:ascii="Arial" w:hAnsi="Arial" w:cs="Arial"/>
          <w:sz w:val="24"/>
          <w:szCs w:val="24"/>
        </w:rPr>
        <w:t>k</w:t>
      </w:r>
      <w:r w:rsidRPr="00875EEE">
        <w:rPr>
          <w:rFonts w:ascii="Arial" w:hAnsi="Arial" w:cs="Arial"/>
          <w:sz w:val="24"/>
          <w:szCs w:val="24"/>
        </w:rPr>
        <w:t xml:space="preserve"> before us in the patriarchal history, a royal priest, with the significant names “King of Righteousness” and “ King of Peace,” Gen. </w:t>
      </w:r>
      <w:r>
        <w:rPr>
          <w:rFonts w:ascii="Arial" w:hAnsi="Arial" w:cs="Arial"/>
          <w:sz w:val="24"/>
          <w:szCs w:val="24"/>
        </w:rPr>
        <w:t>14:</w:t>
      </w:r>
      <w:r w:rsidRPr="00875EEE">
        <w:rPr>
          <w:rFonts w:ascii="Arial" w:hAnsi="Arial" w:cs="Arial"/>
          <w:sz w:val="24"/>
          <w:szCs w:val="24"/>
        </w:rPr>
        <w:t xml:space="preserve">18-20, and as suddenly withdraws him. </w:t>
      </w:r>
      <w:r>
        <w:rPr>
          <w:rFonts w:ascii="Arial" w:hAnsi="Arial" w:cs="Arial"/>
          <w:sz w:val="24"/>
          <w:szCs w:val="24"/>
        </w:rPr>
        <w:t>From where he came,</w:t>
      </w:r>
      <w:r w:rsidRPr="00875EEE">
        <w:rPr>
          <w:rFonts w:ascii="Arial" w:hAnsi="Arial" w:cs="Arial"/>
          <w:sz w:val="24"/>
          <w:szCs w:val="24"/>
        </w:rPr>
        <w:t xml:space="preserve"> and wh</w:t>
      </w:r>
      <w:r>
        <w:rPr>
          <w:rFonts w:ascii="Arial" w:hAnsi="Arial" w:cs="Arial"/>
          <w:sz w:val="24"/>
          <w:szCs w:val="24"/>
        </w:rPr>
        <w:t>ere</w:t>
      </w:r>
      <w:r w:rsidRPr="00875EEE">
        <w:rPr>
          <w:rFonts w:ascii="Arial" w:hAnsi="Arial" w:cs="Arial"/>
          <w:sz w:val="24"/>
          <w:szCs w:val="24"/>
        </w:rPr>
        <w:t xml:space="preserve"> he </w:t>
      </w:r>
      <w:r>
        <w:rPr>
          <w:rFonts w:ascii="Arial" w:hAnsi="Arial" w:cs="Arial"/>
          <w:sz w:val="24"/>
          <w:szCs w:val="24"/>
        </w:rPr>
        <w:t>went</w:t>
      </w:r>
      <w:r w:rsidRPr="00875EEE">
        <w:rPr>
          <w:rFonts w:ascii="Arial" w:hAnsi="Arial" w:cs="Arial"/>
          <w:sz w:val="24"/>
          <w:szCs w:val="24"/>
        </w:rPr>
        <w:t xml:space="preserve"> we </w:t>
      </w:r>
      <w:r>
        <w:rPr>
          <w:rFonts w:ascii="Arial" w:hAnsi="Arial" w:cs="Arial"/>
          <w:sz w:val="24"/>
          <w:szCs w:val="24"/>
        </w:rPr>
        <w:t xml:space="preserve">don’t </w:t>
      </w:r>
      <w:r w:rsidRPr="00875EEE">
        <w:rPr>
          <w:rFonts w:ascii="Arial" w:hAnsi="Arial" w:cs="Arial"/>
          <w:sz w:val="24"/>
          <w:szCs w:val="24"/>
        </w:rPr>
        <w:t>know</w:t>
      </w:r>
      <w:r>
        <w:rPr>
          <w:rFonts w:ascii="Arial" w:hAnsi="Arial" w:cs="Arial"/>
          <w:sz w:val="24"/>
          <w:szCs w:val="24"/>
        </w:rPr>
        <w:t>. As a pri</w:t>
      </w:r>
      <w:r w:rsidRPr="00875EEE">
        <w:rPr>
          <w:rFonts w:ascii="Arial" w:hAnsi="Arial" w:cs="Arial"/>
          <w:sz w:val="24"/>
          <w:szCs w:val="24"/>
        </w:rPr>
        <w:t>vate man</w:t>
      </w:r>
      <w:r>
        <w:rPr>
          <w:rFonts w:ascii="Arial" w:hAnsi="Arial" w:cs="Arial"/>
          <w:sz w:val="24"/>
          <w:szCs w:val="24"/>
        </w:rPr>
        <w:t>,</w:t>
      </w:r>
      <w:r w:rsidRPr="00875EEE">
        <w:rPr>
          <w:rFonts w:ascii="Arial" w:hAnsi="Arial" w:cs="Arial"/>
          <w:sz w:val="24"/>
          <w:szCs w:val="24"/>
        </w:rPr>
        <w:t xml:space="preserve"> he had an unwritten history, like others. But</w:t>
      </w:r>
      <w:r>
        <w:rPr>
          <w:rFonts w:ascii="Arial" w:hAnsi="Arial" w:cs="Arial"/>
          <w:sz w:val="24"/>
          <w:szCs w:val="24"/>
        </w:rPr>
        <w:t>,</w:t>
      </w:r>
      <w:r w:rsidRPr="00875EEE">
        <w:rPr>
          <w:rFonts w:ascii="Arial" w:hAnsi="Arial" w:cs="Arial"/>
          <w:sz w:val="24"/>
          <w:szCs w:val="24"/>
        </w:rPr>
        <w:t xml:space="preserve"> as a </w:t>
      </w:r>
      <w:r>
        <w:rPr>
          <w:rFonts w:ascii="Arial" w:hAnsi="Arial" w:cs="Arial"/>
          <w:sz w:val="24"/>
          <w:szCs w:val="24"/>
        </w:rPr>
        <w:t>r</w:t>
      </w:r>
      <w:r w:rsidRPr="00875EEE">
        <w:rPr>
          <w:rFonts w:ascii="Arial" w:hAnsi="Arial" w:cs="Arial"/>
          <w:sz w:val="24"/>
          <w:szCs w:val="24"/>
        </w:rPr>
        <w:t>oyal priest</w:t>
      </w:r>
      <w:r>
        <w:rPr>
          <w:rFonts w:ascii="Arial" w:hAnsi="Arial" w:cs="Arial"/>
          <w:sz w:val="24"/>
          <w:szCs w:val="24"/>
        </w:rPr>
        <w:t>,</w:t>
      </w:r>
      <w:r w:rsidRPr="00875EEE">
        <w:rPr>
          <w:rFonts w:ascii="Arial" w:hAnsi="Arial" w:cs="Arial"/>
          <w:sz w:val="24"/>
          <w:szCs w:val="24"/>
        </w:rPr>
        <w:t xml:space="preserve"> he ever remains without father, without mother, without </w:t>
      </w:r>
      <w:r>
        <w:rPr>
          <w:rFonts w:ascii="Arial" w:hAnsi="Arial" w:cs="Arial"/>
          <w:sz w:val="24"/>
          <w:szCs w:val="24"/>
        </w:rPr>
        <w:t>origin</w:t>
      </w:r>
      <w:r w:rsidRPr="00875EEE">
        <w:rPr>
          <w:rFonts w:ascii="Arial" w:hAnsi="Arial" w:cs="Arial"/>
          <w:sz w:val="24"/>
          <w:szCs w:val="24"/>
        </w:rPr>
        <w:t xml:space="preserve">, succession, or end; and therefore, as Paul says, Heb. </w:t>
      </w:r>
      <w:r>
        <w:rPr>
          <w:rFonts w:ascii="Arial" w:hAnsi="Arial" w:cs="Arial"/>
          <w:sz w:val="24"/>
          <w:szCs w:val="24"/>
        </w:rPr>
        <w:t>7:</w:t>
      </w:r>
      <w:r w:rsidRPr="00875EEE">
        <w:rPr>
          <w:rFonts w:ascii="Arial" w:hAnsi="Arial" w:cs="Arial"/>
          <w:sz w:val="24"/>
          <w:szCs w:val="24"/>
        </w:rPr>
        <w:t xml:space="preserve">3, made beforehand </w:t>
      </w:r>
      <w:r>
        <w:rPr>
          <w:rFonts w:ascii="Arial" w:hAnsi="Arial" w:cs="Arial"/>
          <w:sz w:val="24"/>
          <w:szCs w:val="24"/>
        </w:rPr>
        <w:t>by</w:t>
      </w:r>
      <w:r w:rsidRPr="00875EEE">
        <w:rPr>
          <w:rFonts w:ascii="Arial" w:hAnsi="Arial" w:cs="Arial"/>
          <w:sz w:val="24"/>
          <w:szCs w:val="24"/>
        </w:rPr>
        <w:t xml:space="preserve"> </w:t>
      </w:r>
      <w:r>
        <w:rPr>
          <w:rFonts w:ascii="Arial" w:hAnsi="Arial" w:cs="Arial"/>
          <w:sz w:val="24"/>
          <w:szCs w:val="24"/>
        </w:rPr>
        <w:t xml:space="preserve">God, </w:t>
      </w:r>
      <w:r w:rsidRPr="00875EEE">
        <w:rPr>
          <w:rFonts w:ascii="Arial" w:hAnsi="Arial" w:cs="Arial"/>
          <w:sz w:val="24"/>
          <w:szCs w:val="24"/>
        </w:rPr>
        <w:t>“Thou shalt be a priest</w:t>
      </w:r>
      <w:r>
        <w:rPr>
          <w:rFonts w:ascii="Arial" w:hAnsi="Arial" w:cs="Arial"/>
          <w:sz w:val="24"/>
          <w:szCs w:val="24"/>
        </w:rPr>
        <w:t xml:space="preserve"> f</w:t>
      </w:r>
      <w:r w:rsidRPr="00875EEE">
        <w:rPr>
          <w:rFonts w:ascii="Arial" w:hAnsi="Arial" w:cs="Arial"/>
          <w:sz w:val="24"/>
          <w:szCs w:val="24"/>
        </w:rPr>
        <w:t>orever</w:t>
      </w:r>
      <w:r>
        <w:rPr>
          <w:rFonts w:ascii="Arial" w:hAnsi="Arial" w:cs="Arial"/>
          <w:sz w:val="24"/>
          <w:szCs w:val="24"/>
        </w:rPr>
        <w:t>”,</w:t>
      </w:r>
      <w:r w:rsidRPr="00875EEE">
        <w:rPr>
          <w:rFonts w:ascii="Arial" w:hAnsi="Arial" w:cs="Arial"/>
          <w:sz w:val="24"/>
          <w:szCs w:val="24"/>
        </w:rPr>
        <w:t xml:space="preserve"> or an eternal priest</w:t>
      </w:r>
      <w:r>
        <w:rPr>
          <w:rFonts w:ascii="Arial" w:hAnsi="Arial" w:cs="Arial"/>
          <w:sz w:val="24"/>
          <w:szCs w:val="24"/>
        </w:rPr>
        <w:t>,</w:t>
      </w:r>
      <w:r w:rsidRPr="00875EEE">
        <w:rPr>
          <w:rFonts w:ascii="Arial" w:hAnsi="Arial" w:cs="Arial"/>
          <w:sz w:val="24"/>
          <w:szCs w:val="24"/>
        </w:rPr>
        <w:t xml:space="preserve"> “after the order of Melchized</w:t>
      </w:r>
      <w:r>
        <w:rPr>
          <w:rFonts w:ascii="Arial" w:hAnsi="Arial" w:cs="Arial"/>
          <w:sz w:val="24"/>
          <w:szCs w:val="24"/>
        </w:rPr>
        <w:t>ek</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similitude </w:t>
      </w:r>
      <w:r>
        <w:rPr>
          <w:rFonts w:ascii="Arial" w:hAnsi="Arial" w:cs="Arial"/>
          <w:sz w:val="24"/>
          <w:szCs w:val="24"/>
        </w:rPr>
        <w:t xml:space="preserve">[parable] </w:t>
      </w:r>
      <w:r w:rsidRPr="00875EEE">
        <w:rPr>
          <w:rFonts w:ascii="Arial" w:hAnsi="Arial" w:cs="Arial"/>
          <w:sz w:val="24"/>
          <w:szCs w:val="24"/>
        </w:rPr>
        <w:t xml:space="preserve">of this type, therefore, included two things: </w:t>
      </w:r>
      <w:r w:rsidRPr="00007165">
        <w:rPr>
          <w:rFonts w:ascii="Arial" w:hAnsi="Arial" w:cs="Arial"/>
          <w:b/>
          <w:bCs/>
          <w:sz w:val="24"/>
          <w:szCs w:val="24"/>
        </w:rPr>
        <w:t>1st</w:t>
      </w:r>
      <w:r w:rsidRPr="00875EEE">
        <w:rPr>
          <w:rFonts w:ascii="Arial" w:hAnsi="Arial" w:cs="Arial"/>
          <w:sz w:val="24"/>
          <w:szCs w:val="24"/>
        </w:rPr>
        <w:t>, an everlasting priesth</w:t>
      </w:r>
      <w:r>
        <w:rPr>
          <w:rFonts w:ascii="Arial" w:hAnsi="Arial" w:cs="Arial"/>
          <w:sz w:val="24"/>
          <w:szCs w:val="24"/>
        </w:rPr>
        <w:t>o</w:t>
      </w:r>
      <w:r w:rsidRPr="00875EEE">
        <w:rPr>
          <w:rFonts w:ascii="Arial" w:hAnsi="Arial" w:cs="Arial"/>
          <w:sz w:val="24"/>
          <w:szCs w:val="24"/>
        </w:rPr>
        <w:t xml:space="preserve">od; </w:t>
      </w:r>
      <w:r w:rsidRPr="00007165">
        <w:rPr>
          <w:rFonts w:ascii="Arial" w:hAnsi="Arial" w:cs="Arial"/>
          <w:b/>
          <w:bCs/>
          <w:sz w:val="24"/>
          <w:szCs w:val="24"/>
        </w:rPr>
        <w:t>2nd</w:t>
      </w:r>
      <w:r w:rsidRPr="00875EEE">
        <w:rPr>
          <w:rFonts w:ascii="Arial" w:hAnsi="Arial" w:cs="Arial"/>
          <w:sz w:val="24"/>
          <w:szCs w:val="24"/>
        </w:rPr>
        <w:t xml:space="preserve">, the union of the kingly and priestly functions in one person. — Fairbairn’s </w:t>
      </w:r>
      <w:r w:rsidRPr="00007165">
        <w:rPr>
          <w:rFonts w:ascii="Arial" w:hAnsi="Arial" w:cs="Arial"/>
          <w:i/>
          <w:iCs/>
          <w:sz w:val="24"/>
          <w:szCs w:val="24"/>
        </w:rPr>
        <w:t>Typology</w:t>
      </w:r>
      <w:r w:rsidRPr="00875EEE">
        <w:rPr>
          <w:rFonts w:ascii="Arial" w:hAnsi="Arial" w:cs="Arial"/>
          <w:sz w:val="24"/>
          <w:szCs w:val="24"/>
        </w:rPr>
        <w:t xml:space="preserve">, Vol. II., Part III., Chap. III.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21. Ho</w:t>
      </w:r>
      <w:r>
        <w:rPr>
          <w:rFonts w:ascii="Arial" w:hAnsi="Arial" w:cs="Arial"/>
          <w:sz w:val="24"/>
          <w:szCs w:val="24"/>
        </w:rPr>
        <w:t>w</w:t>
      </w:r>
      <w:r w:rsidRPr="00875EEE">
        <w:rPr>
          <w:rFonts w:ascii="Arial" w:hAnsi="Arial" w:cs="Arial"/>
          <w:sz w:val="24"/>
          <w:szCs w:val="24"/>
        </w:rPr>
        <w:t xml:space="preserve"> can it he proved that the Christian ministry is not a priesth</w:t>
      </w:r>
      <w:r>
        <w:rPr>
          <w:rFonts w:ascii="Arial" w:hAnsi="Arial" w:cs="Arial"/>
          <w:sz w:val="24"/>
          <w:szCs w:val="24"/>
        </w:rPr>
        <w:t>o</w:t>
      </w:r>
      <w:r w:rsidRPr="00875EEE">
        <w:rPr>
          <w:rFonts w:ascii="Arial" w:hAnsi="Arial" w:cs="Arial"/>
          <w:sz w:val="24"/>
          <w:szCs w:val="24"/>
        </w:rPr>
        <w:t xml:space="preserve">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Human priests were ever possible only as types, but types are possible only before the revel</w:t>
      </w:r>
      <w:r>
        <w:rPr>
          <w:rFonts w:ascii="Arial" w:hAnsi="Arial" w:cs="Arial"/>
          <w:sz w:val="24"/>
          <w:szCs w:val="24"/>
        </w:rPr>
        <w:t>ation of the antitype. The pur</w:t>
      </w:r>
      <w:r w:rsidRPr="00875EEE">
        <w:rPr>
          <w:rFonts w:ascii="Arial" w:hAnsi="Arial" w:cs="Arial"/>
          <w:sz w:val="24"/>
          <w:szCs w:val="24"/>
        </w:rPr>
        <w:t>pose of the Aaronic priesth</w:t>
      </w:r>
      <w:r>
        <w:rPr>
          <w:rFonts w:ascii="Arial" w:hAnsi="Arial" w:cs="Arial"/>
          <w:sz w:val="24"/>
          <w:szCs w:val="24"/>
        </w:rPr>
        <w:t>o</w:t>
      </w:r>
      <w:r w:rsidRPr="00875EEE">
        <w:rPr>
          <w:rFonts w:ascii="Arial" w:hAnsi="Arial" w:cs="Arial"/>
          <w:sz w:val="24"/>
          <w:szCs w:val="24"/>
        </w:rPr>
        <w:t xml:space="preserve">od was </w:t>
      </w:r>
      <w:r>
        <w:rPr>
          <w:rFonts w:ascii="Arial" w:hAnsi="Arial" w:cs="Arial"/>
          <w:sz w:val="24"/>
          <w:szCs w:val="24"/>
        </w:rPr>
        <w:t>fulfilled in Christ, and there</w:t>
      </w:r>
      <w:r w:rsidRPr="00875EEE">
        <w:rPr>
          <w:rFonts w:ascii="Arial" w:hAnsi="Arial" w:cs="Arial"/>
          <w:sz w:val="24"/>
          <w:szCs w:val="24"/>
        </w:rPr>
        <w:t xml:space="preserve">fore the institution was forever abolished by Christ, Heb. </w:t>
      </w:r>
      <w:r>
        <w:rPr>
          <w:rFonts w:ascii="Arial" w:hAnsi="Arial" w:cs="Arial"/>
          <w:sz w:val="24"/>
          <w:szCs w:val="24"/>
        </w:rPr>
        <w:t>10:1</w:t>
      </w:r>
      <w:r w:rsidRPr="00875EEE">
        <w:rPr>
          <w:rFonts w:ascii="Arial" w:hAnsi="Arial" w:cs="Arial"/>
          <w:sz w:val="24"/>
          <w:szCs w:val="24"/>
        </w:rPr>
        <w:t xml:space="preserve">, 9, 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Christ exhaustively dis</w:t>
      </w:r>
      <w:r>
        <w:rPr>
          <w:rFonts w:ascii="Arial" w:hAnsi="Arial" w:cs="Arial"/>
          <w:sz w:val="24"/>
          <w:szCs w:val="24"/>
        </w:rPr>
        <w:t>charges all the duties and pur</w:t>
      </w:r>
      <w:r w:rsidRPr="00875EEE">
        <w:rPr>
          <w:rFonts w:ascii="Arial" w:hAnsi="Arial" w:cs="Arial"/>
          <w:sz w:val="24"/>
          <w:szCs w:val="24"/>
        </w:rPr>
        <w:t xml:space="preserve">poses of the priestly office, so that any human priest (so called) </w:t>
      </w:r>
      <w:r>
        <w:rPr>
          <w:rFonts w:ascii="Arial" w:hAnsi="Arial" w:cs="Arial"/>
          <w:sz w:val="24"/>
          <w:szCs w:val="24"/>
        </w:rPr>
        <w:t xml:space="preserve">in the Christian era, </w:t>
      </w:r>
      <w:r w:rsidRPr="00875EEE">
        <w:rPr>
          <w:rFonts w:ascii="Arial" w:hAnsi="Arial" w:cs="Arial"/>
          <w:sz w:val="24"/>
          <w:szCs w:val="24"/>
        </w:rPr>
        <w:t xml:space="preserve">is an antichrist, Heb. </w:t>
      </w:r>
      <w:r>
        <w:rPr>
          <w:rFonts w:ascii="Arial" w:hAnsi="Arial" w:cs="Arial"/>
          <w:sz w:val="24"/>
          <w:szCs w:val="24"/>
        </w:rPr>
        <w:t>10:</w:t>
      </w:r>
      <w:r w:rsidRPr="00875EEE">
        <w:rPr>
          <w:rFonts w:ascii="Arial" w:hAnsi="Arial" w:cs="Arial"/>
          <w:sz w:val="24"/>
          <w:szCs w:val="24"/>
        </w:rPr>
        <w:t xml:space="preserve">14; Col. </w:t>
      </w:r>
      <w:r>
        <w:rPr>
          <w:rFonts w:ascii="Arial" w:hAnsi="Arial" w:cs="Arial"/>
          <w:sz w:val="24"/>
          <w:szCs w:val="24"/>
        </w:rPr>
        <w:t>2:</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There can be no need of any priest to open the way for us to Christ. Because, while t</w:t>
      </w:r>
      <w:r>
        <w:rPr>
          <w:rFonts w:ascii="Arial" w:hAnsi="Arial" w:cs="Arial"/>
          <w:sz w:val="24"/>
          <w:szCs w:val="24"/>
        </w:rPr>
        <w:t>h</w:t>
      </w:r>
      <w:r w:rsidRPr="00875EEE">
        <w:rPr>
          <w:rFonts w:ascii="Arial" w:hAnsi="Arial" w:cs="Arial"/>
          <w:sz w:val="24"/>
          <w:szCs w:val="24"/>
        </w:rPr>
        <w:t xml:space="preserve">e Scriptures teach us that we can only go to God by Christ, John </w:t>
      </w:r>
      <w:r>
        <w:rPr>
          <w:rFonts w:ascii="Arial" w:hAnsi="Arial" w:cs="Arial"/>
          <w:sz w:val="24"/>
          <w:szCs w:val="24"/>
        </w:rPr>
        <w:t>14:</w:t>
      </w:r>
      <w:r w:rsidRPr="00875EEE">
        <w:rPr>
          <w:rFonts w:ascii="Arial" w:hAnsi="Arial" w:cs="Arial"/>
          <w:sz w:val="24"/>
          <w:szCs w:val="24"/>
        </w:rPr>
        <w:t xml:space="preserve">6, they teach us no less emphatically that we must come immediately to Christ,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 xml:space="preserve">28; John </w:t>
      </w:r>
      <w:r>
        <w:rPr>
          <w:rFonts w:ascii="Arial" w:hAnsi="Arial" w:cs="Arial"/>
          <w:sz w:val="24"/>
          <w:szCs w:val="24"/>
        </w:rPr>
        <w:t>5:</w:t>
      </w:r>
      <w:r w:rsidRPr="00875EEE">
        <w:rPr>
          <w:rFonts w:ascii="Arial" w:hAnsi="Arial" w:cs="Arial"/>
          <w:sz w:val="24"/>
          <w:szCs w:val="24"/>
        </w:rPr>
        <w:t xml:space="preserve">40 and </w:t>
      </w:r>
      <w:r>
        <w:rPr>
          <w:rFonts w:ascii="Arial" w:hAnsi="Arial" w:cs="Arial"/>
          <w:sz w:val="24"/>
          <w:szCs w:val="24"/>
        </w:rPr>
        <w:t>7:</w:t>
      </w:r>
      <w:r w:rsidRPr="00875EEE">
        <w:rPr>
          <w:rFonts w:ascii="Arial" w:hAnsi="Arial" w:cs="Arial"/>
          <w:sz w:val="24"/>
          <w:szCs w:val="24"/>
        </w:rPr>
        <w:t xml:space="preserve">37;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3:</w:t>
      </w:r>
      <w:r w:rsidRPr="00875EEE">
        <w:rPr>
          <w:rFonts w:ascii="Arial" w:hAnsi="Arial" w:cs="Arial"/>
          <w:sz w:val="24"/>
          <w:szCs w:val="24"/>
        </w:rPr>
        <w:t xml:space="preserve">20 and </w:t>
      </w:r>
      <w:r>
        <w:rPr>
          <w:rFonts w:ascii="Arial" w:hAnsi="Arial" w:cs="Arial"/>
          <w:sz w:val="24"/>
          <w:szCs w:val="24"/>
        </w:rPr>
        <w:t>22:</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No priestly function is </w:t>
      </w:r>
      <w:r>
        <w:rPr>
          <w:rFonts w:ascii="Arial" w:hAnsi="Arial" w:cs="Arial"/>
          <w:sz w:val="24"/>
          <w:szCs w:val="24"/>
        </w:rPr>
        <w:t>ever attributed to any New Tes</w:t>
      </w:r>
      <w:r w:rsidRPr="00875EEE">
        <w:rPr>
          <w:rFonts w:ascii="Arial" w:hAnsi="Arial" w:cs="Arial"/>
          <w:sz w:val="24"/>
          <w:szCs w:val="24"/>
        </w:rPr>
        <w:t>tament officer, inspired or uninspired, extraordinary or ordinary. The whole duty of all these officers of every kind is comprised in the functions of teaching and ruling, 1 Cor</w:t>
      </w:r>
      <w:r>
        <w:rPr>
          <w:rFonts w:ascii="Arial" w:hAnsi="Arial" w:cs="Arial"/>
          <w:sz w:val="24"/>
          <w:szCs w:val="24"/>
        </w:rPr>
        <w:t>. 12:</w:t>
      </w:r>
      <w:r w:rsidRPr="00875EEE">
        <w:rPr>
          <w:rFonts w:ascii="Arial" w:hAnsi="Arial" w:cs="Arial"/>
          <w:sz w:val="24"/>
          <w:szCs w:val="24"/>
        </w:rPr>
        <w:t>28; Eph</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4:11-</w:t>
      </w:r>
      <w:r w:rsidRPr="00875EEE">
        <w:rPr>
          <w:rFonts w:ascii="Arial" w:hAnsi="Arial" w:cs="Arial"/>
          <w:sz w:val="24"/>
          <w:szCs w:val="24"/>
        </w:rPr>
        <w:t xml:space="preserve">12; 1 Tim. </w:t>
      </w:r>
      <w:r>
        <w:rPr>
          <w:rFonts w:ascii="Arial" w:hAnsi="Arial" w:cs="Arial"/>
          <w:sz w:val="24"/>
          <w:szCs w:val="24"/>
        </w:rPr>
        <w:t>3:</w:t>
      </w:r>
      <w:r w:rsidRPr="00875EEE">
        <w:rPr>
          <w:rFonts w:ascii="Arial" w:hAnsi="Arial" w:cs="Arial"/>
          <w:sz w:val="24"/>
          <w:szCs w:val="24"/>
        </w:rPr>
        <w:t xml:space="preserve">1-13; 1 Pet. </w:t>
      </w:r>
      <w:r>
        <w:rPr>
          <w:rFonts w:ascii="Arial" w:hAnsi="Arial" w:cs="Arial"/>
          <w:sz w:val="24"/>
          <w:szCs w:val="24"/>
        </w:rPr>
        <w:t>5:</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w:t>
      </w:r>
      <w:r>
        <w:rPr>
          <w:rFonts w:ascii="Arial" w:hAnsi="Arial" w:cs="Arial"/>
          <w:sz w:val="24"/>
          <w:szCs w:val="24"/>
        </w:rPr>
        <w:t>th.</w:t>
      </w:r>
      <w:r w:rsidRPr="00875EEE">
        <w:rPr>
          <w:rFonts w:ascii="Arial" w:hAnsi="Arial" w:cs="Arial"/>
          <w:sz w:val="24"/>
          <w:szCs w:val="24"/>
        </w:rPr>
        <w:t xml:space="preserve"> They are constantly called by dif</w:t>
      </w:r>
      <w:r>
        <w:rPr>
          <w:rFonts w:ascii="Arial" w:hAnsi="Arial" w:cs="Arial"/>
          <w:sz w:val="24"/>
          <w:szCs w:val="24"/>
        </w:rPr>
        <w:t>ferent designations, ex</w:t>
      </w:r>
      <w:r w:rsidRPr="00875EEE">
        <w:rPr>
          <w:rFonts w:ascii="Arial" w:hAnsi="Arial" w:cs="Arial"/>
          <w:sz w:val="24"/>
          <w:szCs w:val="24"/>
        </w:rPr>
        <w:t>pressive of an entirely diff</w:t>
      </w:r>
      <w:r>
        <w:rPr>
          <w:rFonts w:ascii="Arial" w:hAnsi="Arial" w:cs="Arial"/>
          <w:sz w:val="24"/>
          <w:szCs w:val="24"/>
        </w:rPr>
        <w:t>er</w:t>
      </w:r>
      <w:r w:rsidRPr="00875EEE">
        <w:rPr>
          <w:rFonts w:ascii="Arial" w:hAnsi="Arial" w:cs="Arial"/>
          <w:sz w:val="24"/>
          <w:szCs w:val="24"/>
        </w:rPr>
        <w:t>ent class of functions, as “messenger, watchmen, heralds of salvation, teach</w:t>
      </w:r>
      <w:r>
        <w:rPr>
          <w:rFonts w:ascii="Arial" w:hAnsi="Arial" w:cs="Arial"/>
          <w:sz w:val="24"/>
          <w:szCs w:val="24"/>
        </w:rPr>
        <w:t>ers, rulers, overseers, shep</w:t>
      </w:r>
      <w:r w:rsidRPr="00875EEE">
        <w:rPr>
          <w:rFonts w:ascii="Arial" w:hAnsi="Arial" w:cs="Arial"/>
          <w:sz w:val="24"/>
          <w:szCs w:val="24"/>
        </w:rPr>
        <w:t xml:space="preserve">herds, and elders.” — See </w:t>
      </w:r>
      <w:r w:rsidRPr="00007165">
        <w:rPr>
          <w:rFonts w:ascii="Arial" w:hAnsi="Arial" w:cs="Arial"/>
          <w:i/>
          <w:iCs/>
          <w:sz w:val="24"/>
          <w:szCs w:val="24"/>
        </w:rPr>
        <w:t>Bible Repertory</w:t>
      </w:r>
      <w:r w:rsidRPr="00875EEE">
        <w:rPr>
          <w:rFonts w:ascii="Arial" w:hAnsi="Arial" w:cs="Arial"/>
          <w:sz w:val="24"/>
          <w:szCs w:val="24"/>
        </w:rPr>
        <w:t xml:space="preserve">, Jan., 1845.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22. In what sense are all believers priests?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Although there cannot b</w:t>
      </w:r>
      <w:r>
        <w:rPr>
          <w:rFonts w:ascii="Arial" w:hAnsi="Arial" w:cs="Arial"/>
          <w:sz w:val="24"/>
          <w:szCs w:val="24"/>
        </w:rPr>
        <w:t>e</w:t>
      </w:r>
      <w:r w:rsidRPr="00875EEE">
        <w:rPr>
          <w:rFonts w:ascii="Arial" w:hAnsi="Arial" w:cs="Arial"/>
          <w:sz w:val="24"/>
          <w:szCs w:val="24"/>
        </w:rPr>
        <w:t xml:space="preserve"> in the Christian church any class of priests standing between their brethren and Christ, yet</w:t>
      </w:r>
      <w:r>
        <w:rPr>
          <w:rFonts w:ascii="Arial" w:hAnsi="Arial" w:cs="Arial"/>
          <w:sz w:val="24"/>
          <w:szCs w:val="24"/>
        </w:rPr>
        <w:t>,</w:t>
      </w:r>
      <w:r w:rsidRPr="00875EEE">
        <w:rPr>
          <w:rFonts w:ascii="Arial" w:hAnsi="Arial" w:cs="Arial"/>
          <w:sz w:val="24"/>
          <w:szCs w:val="24"/>
        </w:rPr>
        <w:t xml:space="preserve"> in</w:t>
      </w:r>
      <w:r>
        <w:rPr>
          <w:rFonts w:ascii="Arial" w:hAnsi="Arial" w:cs="Arial"/>
          <w:sz w:val="24"/>
          <w:szCs w:val="24"/>
        </w:rPr>
        <w:t xml:space="preserve"> con</w:t>
      </w:r>
      <w:r w:rsidRPr="00875EEE">
        <w:rPr>
          <w:rFonts w:ascii="Arial" w:hAnsi="Arial" w:cs="Arial"/>
          <w:sz w:val="24"/>
          <w:szCs w:val="24"/>
        </w:rPr>
        <w:t>sequence of the union, both federa</w:t>
      </w:r>
      <w:r>
        <w:rPr>
          <w:rFonts w:ascii="Arial" w:hAnsi="Arial" w:cs="Arial"/>
          <w:sz w:val="24"/>
          <w:szCs w:val="24"/>
        </w:rPr>
        <w:t>l and vital, which every Chris</w:t>
      </w:r>
      <w:r w:rsidRPr="00875EEE">
        <w:rPr>
          <w:rFonts w:ascii="Arial" w:hAnsi="Arial" w:cs="Arial"/>
          <w:sz w:val="24"/>
          <w:szCs w:val="24"/>
        </w:rPr>
        <w:t xml:space="preserve">tian sustains </w:t>
      </w:r>
      <w:r>
        <w:rPr>
          <w:rFonts w:ascii="Arial" w:hAnsi="Arial" w:cs="Arial"/>
          <w:sz w:val="24"/>
          <w:szCs w:val="24"/>
        </w:rPr>
        <w:t>in</w:t>
      </w:r>
      <w:r w:rsidRPr="00875EEE">
        <w:rPr>
          <w:rFonts w:ascii="Arial" w:hAnsi="Arial" w:cs="Arial"/>
          <w:sz w:val="24"/>
          <w:szCs w:val="24"/>
        </w:rPr>
        <w:t xml:space="preserve"> Christ, which involves fellowship with him in all of his human graces, and in all of his mediatorial functions and prerogatives, every believer has part in the priesth</w:t>
      </w:r>
      <w:r>
        <w:rPr>
          <w:rFonts w:ascii="Arial" w:hAnsi="Arial" w:cs="Arial"/>
          <w:sz w:val="24"/>
          <w:szCs w:val="24"/>
        </w:rPr>
        <w:t>o</w:t>
      </w:r>
      <w:r w:rsidRPr="00875EEE">
        <w:rPr>
          <w:rFonts w:ascii="Arial" w:hAnsi="Arial" w:cs="Arial"/>
          <w:sz w:val="24"/>
          <w:szCs w:val="24"/>
        </w:rPr>
        <w:t xml:space="preserve">od of his </w:t>
      </w:r>
      <w:r>
        <w:rPr>
          <w:rFonts w:ascii="Arial" w:hAnsi="Arial" w:cs="Arial"/>
          <w:sz w:val="24"/>
          <w:szCs w:val="24"/>
        </w:rPr>
        <w:t>H</w:t>
      </w:r>
      <w:r w:rsidRPr="00875EEE">
        <w:rPr>
          <w:rFonts w:ascii="Arial" w:hAnsi="Arial" w:cs="Arial"/>
          <w:sz w:val="24"/>
          <w:szCs w:val="24"/>
        </w:rPr>
        <w:t xml:space="preserve">ead in such a sense that he has immediate access to God through Christ, even into the holiest of all, Heb. </w:t>
      </w:r>
      <w:r>
        <w:rPr>
          <w:rFonts w:ascii="Arial" w:hAnsi="Arial" w:cs="Arial"/>
          <w:sz w:val="24"/>
          <w:szCs w:val="24"/>
        </w:rPr>
        <w:t>10:</w:t>
      </w:r>
      <w:r w:rsidRPr="00875EEE">
        <w:rPr>
          <w:rFonts w:ascii="Arial" w:hAnsi="Arial" w:cs="Arial"/>
          <w:sz w:val="24"/>
          <w:szCs w:val="24"/>
        </w:rPr>
        <w:t>19-22; and that being sanctified and spiritually qualified, he may there offer up, as a “holy priest”</w:t>
      </w:r>
      <w:r>
        <w:rPr>
          <w:rFonts w:ascii="Arial" w:hAnsi="Arial" w:cs="Arial"/>
          <w:sz w:val="24"/>
          <w:szCs w:val="24"/>
        </w:rPr>
        <w:t>,</w:t>
      </w:r>
      <w:r w:rsidRPr="00875EEE">
        <w:rPr>
          <w:rFonts w:ascii="Arial" w:hAnsi="Arial" w:cs="Arial"/>
          <w:sz w:val="24"/>
          <w:szCs w:val="24"/>
        </w:rPr>
        <w:t xml:space="preserve"> a  royal priest”</w:t>
      </w:r>
      <w:r>
        <w:rPr>
          <w:rFonts w:ascii="Arial" w:hAnsi="Arial" w:cs="Arial"/>
          <w:sz w:val="24"/>
          <w:szCs w:val="24"/>
        </w:rPr>
        <w:t>,</w:t>
      </w:r>
      <w:r w:rsidRPr="00875EEE">
        <w:rPr>
          <w:rFonts w:ascii="Arial" w:hAnsi="Arial" w:cs="Arial"/>
          <w:sz w:val="24"/>
          <w:szCs w:val="24"/>
        </w:rPr>
        <w:t xml:space="preserve"> s</w:t>
      </w:r>
      <w:r>
        <w:rPr>
          <w:rFonts w:ascii="Arial" w:hAnsi="Arial" w:cs="Arial"/>
          <w:sz w:val="24"/>
          <w:szCs w:val="24"/>
        </w:rPr>
        <w:t>piritual sacrifices, not ex</w:t>
      </w:r>
      <w:r w:rsidRPr="00875EEE">
        <w:rPr>
          <w:rFonts w:ascii="Arial" w:hAnsi="Arial" w:cs="Arial"/>
          <w:sz w:val="24"/>
          <w:szCs w:val="24"/>
        </w:rPr>
        <w:t xml:space="preserve">piatory, but the </w:t>
      </w:r>
      <w:r>
        <w:rPr>
          <w:rFonts w:ascii="Arial" w:hAnsi="Arial" w:cs="Arial"/>
          <w:sz w:val="24"/>
          <w:szCs w:val="24"/>
        </w:rPr>
        <w:t>oblation [offering]</w:t>
      </w:r>
      <w:r w:rsidRPr="00875EEE">
        <w:rPr>
          <w:rFonts w:ascii="Arial" w:hAnsi="Arial" w:cs="Arial"/>
          <w:sz w:val="24"/>
          <w:szCs w:val="24"/>
        </w:rPr>
        <w:t xml:space="preserve"> of praise, sup</w:t>
      </w:r>
      <w:r>
        <w:rPr>
          <w:rFonts w:ascii="Arial" w:hAnsi="Arial" w:cs="Arial"/>
          <w:sz w:val="24"/>
          <w:szCs w:val="24"/>
        </w:rPr>
        <w:t>p</w:t>
      </w:r>
      <w:r w:rsidRPr="00875EEE">
        <w:rPr>
          <w:rFonts w:ascii="Arial" w:hAnsi="Arial" w:cs="Arial"/>
          <w:sz w:val="24"/>
          <w:szCs w:val="24"/>
        </w:rPr>
        <w:t>lication and thanksgiving, through Jesus Christ, and inter</w:t>
      </w:r>
      <w:r>
        <w:rPr>
          <w:rFonts w:ascii="Arial" w:hAnsi="Arial" w:cs="Arial"/>
          <w:sz w:val="24"/>
          <w:szCs w:val="24"/>
        </w:rPr>
        <w:t>cession for living friends, Heb. 13:</w:t>
      </w:r>
      <w:r w:rsidRPr="00875EEE">
        <w:rPr>
          <w:rFonts w:ascii="Arial" w:hAnsi="Arial" w:cs="Arial"/>
          <w:sz w:val="24"/>
          <w:szCs w:val="24"/>
        </w:rPr>
        <w:t xml:space="preserve">15; 1 Tim. </w:t>
      </w:r>
      <w:r>
        <w:rPr>
          <w:rFonts w:ascii="Arial" w:hAnsi="Arial" w:cs="Arial"/>
          <w:sz w:val="24"/>
          <w:szCs w:val="24"/>
        </w:rPr>
        <w:t>2:1-</w:t>
      </w:r>
      <w:r w:rsidRPr="00875EEE">
        <w:rPr>
          <w:rFonts w:ascii="Arial" w:hAnsi="Arial" w:cs="Arial"/>
          <w:sz w:val="24"/>
          <w:szCs w:val="24"/>
        </w:rPr>
        <w:t xml:space="preserve">2; 1 Pet. </w:t>
      </w:r>
      <w:r>
        <w:rPr>
          <w:rFonts w:ascii="Arial" w:hAnsi="Arial" w:cs="Arial"/>
          <w:sz w:val="24"/>
          <w:szCs w:val="24"/>
        </w:rPr>
        <w:t>2:</w:t>
      </w:r>
      <w:r w:rsidRPr="00875EEE">
        <w:rPr>
          <w:rFonts w:ascii="Arial" w:hAnsi="Arial" w:cs="Arial"/>
          <w:sz w:val="24"/>
          <w:szCs w:val="24"/>
        </w:rPr>
        <w:t xml:space="preserve">5, 9.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w:t>
      </w:r>
      <w:r>
        <w:rPr>
          <w:rFonts w:ascii="Arial" w:hAnsi="Arial" w:cs="Arial"/>
          <w:sz w:val="24"/>
          <w:szCs w:val="24"/>
        </w:rPr>
        <w:t>y</w:t>
      </w:r>
      <w:r w:rsidRPr="00875EEE">
        <w:rPr>
          <w:rFonts w:ascii="Arial" w:hAnsi="Arial" w:cs="Arial"/>
          <w:sz w:val="24"/>
          <w:szCs w:val="24"/>
        </w:rPr>
        <w:t xml:space="preserve"> are by equal reason also prophets and kings in fellows</w:t>
      </w:r>
      <w:r>
        <w:rPr>
          <w:rFonts w:ascii="Arial" w:hAnsi="Arial" w:cs="Arial"/>
          <w:sz w:val="24"/>
          <w:szCs w:val="24"/>
        </w:rPr>
        <w:t>h</w:t>
      </w:r>
      <w:r w:rsidRPr="00875EEE">
        <w:rPr>
          <w:rFonts w:ascii="Arial" w:hAnsi="Arial" w:cs="Arial"/>
          <w:sz w:val="24"/>
          <w:szCs w:val="24"/>
        </w:rPr>
        <w:t xml:space="preserve">ip with Christ, 1 John </w:t>
      </w:r>
      <w:r>
        <w:rPr>
          <w:rFonts w:ascii="Arial" w:hAnsi="Arial" w:cs="Arial"/>
          <w:sz w:val="24"/>
          <w:szCs w:val="24"/>
        </w:rPr>
        <w:t>2:</w:t>
      </w:r>
      <w:r w:rsidRPr="00875EEE">
        <w:rPr>
          <w:rFonts w:ascii="Arial" w:hAnsi="Arial" w:cs="Arial"/>
          <w:sz w:val="24"/>
          <w:szCs w:val="24"/>
        </w:rPr>
        <w:t xml:space="preserve">20; John </w:t>
      </w:r>
      <w:r>
        <w:rPr>
          <w:rFonts w:ascii="Arial" w:hAnsi="Arial" w:cs="Arial"/>
          <w:sz w:val="24"/>
          <w:szCs w:val="24"/>
        </w:rPr>
        <w:t>16:</w:t>
      </w:r>
      <w:r w:rsidRPr="00875EEE">
        <w:rPr>
          <w:rFonts w:ascii="Arial" w:hAnsi="Arial" w:cs="Arial"/>
          <w:sz w:val="24"/>
          <w:szCs w:val="24"/>
        </w:rPr>
        <w:t xml:space="preserve">13; Rev. </w:t>
      </w:r>
      <w:r>
        <w:rPr>
          <w:rFonts w:ascii="Arial" w:hAnsi="Arial" w:cs="Arial"/>
          <w:sz w:val="24"/>
          <w:szCs w:val="24"/>
        </w:rPr>
        <w:t>1:</w:t>
      </w:r>
      <w:r w:rsidRPr="00875EEE">
        <w:rPr>
          <w:rFonts w:ascii="Arial" w:hAnsi="Arial" w:cs="Arial"/>
          <w:sz w:val="24"/>
          <w:szCs w:val="24"/>
        </w:rPr>
        <w:t xml:space="preserve">6 and </w:t>
      </w:r>
      <w:r>
        <w:rPr>
          <w:rFonts w:ascii="Arial" w:hAnsi="Arial" w:cs="Arial"/>
          <w:sz w:val="24"/>
          <w:szCs w:val="24"/>
        </w:rPr>
        <w:t>5:</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Pr="00007165" w:rsidRDefault="00283EF3" w:rsidP="00283EF3">
      <w:pPr>
        <w:spacing w:after="0" w:line="276" w:lineRule="auto"/>
        <w:jc w:val="center"/>
        <w:rPr>
          <w:rFonts w:ascii="Arial" w:hAnsi="Arial" w:cs="Arial"/>
          <w:b/>
          <w:bCs/>
          <w:sz w:val="28"/>
          <w:szCs w:val="28"/>
        </w:rPr>
      </w:pPr>
      <w:r w:rsidRPr="00007165">
        <w:rPr>
          <w:rFonts w:ascii="Arial" w:hAnsi="Arial" w:cs="Arial"/>
          <w:b/>
          <w:bCs/>
          <w:sz w:val="28"/>
          <w:szCs w:val="28"/>
        </w:rPr>
        <w:lastRenderedPageBreak/>
        <w:t>CHAPTER 22.</w:t>
      </w:r>
    </w:p>
    <w:p w:rsidR="00283EF3" w:rsidRPr="00007165"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r w:rsidRPr="00007165">
        <w:rPr>
          <w:rFonts w:ascii="Arial" w:hAnsi="Arial" w:cs="Arial"/>
          <w:b/>
          <w:bCs/>
          <w:sz w:val="28"/>
          <w:szCs w:val="28"/>
        </w:rPr>
        <w:t xml:space="preserve">THE ATONEMENT: ITS NATURE, NECESSITY, </w:t>
      </w:r>
    </w:p>
    <w:p w:rsidR="00283EF3" w:rsidRPr="00007165" w:rsidRDefault="00283EF3" w:rsidP="00283EF3">
      <w:pPr>
        <w:spacing w:after="0" w:line="276" w:lineRule="auto"/>
        <w:jc w:val="center"/>
        <w:rPr>
          <w:rFonts w:ascii="Arial" w:hAnsi="Arial" w:cs="Arial"/>
          <w:b/>
          <w:bCs/>
          <w:sz w:val="28"/>
          <w:szCs w:val="28"/>
        </w:rPr>
      </w:pPr>
      <w:r w:rsidRPr="00007165">
        <w:rPr>
          <w:rFonts w:ascii="Arial" w:hAnsi="Arial" w:cs="Arial"/>
          <w:b/>
          <w:bCs/>
          <w:sz w:val="28"/>
          <w:szCs w:val="28"/>
        </w:rPr>
        <w:t>PERFECTION, AND EXTENT.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B35BBD" w:rsidRDefault="00283EF3" w:rsidP="00283EF3">
      <w:pPr>
        <w:spacing w:after="0" w:line="276" w:lineRule="auto"/>
        <w:jc w:val="both"/>
        <w:rPr>
          <w:rFonts w:ascii="Arial" w:hAnsi="Arial" w:cs="Arial"/>
          <w:b/>
          <w:bCs/>
          <w:caps/>
          <w:sz w:val="24"/>
          <w:szCs w:val="24"/>
        </w:rPr>
      </w:pPr>
      <w:r w:rsidRPr="00B35BBD">
        <w:rPr>
          <w:rFonts w:ascii="Arial" w:hAnsi="Arial" w:cs="Arial"/>
          <w:b/>
          <w:bCs/>
          <w:caps/>
          <w:sz w:val="24"/>
          <w:szCs w:val="24"/>
        </w:rPr>
        <w:t xml:space="preserve">I. The Nature of the Atonement.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What </w:t>
      </w:r>
      <w:r>
        <w:rPr>
          <w:rFonts w:ascii="Arial" w:hAnsi="Arial" w:cs="Arial"/>
          <w:sz w:val="24"/>
          <w:szCs w:val="24"/>
        </w:rPr>
        <w:t>is</w:t>
      </w:r>
      <w:r w:rsidRPr="00875EEE">
        <w:rPr>
          <w:rFonts w:ascii="Arial" w:hAnsi="Arial" w:cs="Arial"/>
          <w:sz w:val="24"/>
          <w:szCs w:val="24"/>
        </w:rPr>
        <w:t xml:space="preserve"> th</w:t>
      </w:r>
      <w:r>
        <w:rPr>
          <w:rFonts w:ascii="Arial" w:hAnsi="Arial" w:cs="Arial"/>
          <w:sz w:val="24"/>
          <w:szCs w:val="24"/>
        </w:rPr>
        <w:t>e meaning of the word “atonement”</w:t>
      </w:r>
      <w:r w:rsidRPr="00875EEE">
        <w:rPr>
          <w:rFonts w:ascii="Arial" w:hAnsi="Arial" w:cs="Arial"/>
          <w:sz w:val="24"/>
          <w:szCs w:val="24"/>
        </w:rPr>
        <w:t xml:space="preserve"> as used in Sc</w:t>
      </w:r>
      <w:r>
        <w:rPr>
          <w:rFonts w:ascii="Arial" w:hAnsi="Arial" w:cs="Arial"/>
          <w:sz w:val="24"/>
          <w:szCs w:val="24"/>
        </w:rPr>
        <w:t>r</w:t>
      </w:r>
      <w:r w:rsidRPr="00875EEE">
        <w:rPr>
          <w:rFonts w:ascii="Arial" w:hAnsi="Arial" w:cs="Arial"/>
          <w:sz w:val="24"/>
          <w:szCs w:val="24"/>
        </w:rPr>
        <w:t xml:space="preserve">ipture?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word </w:t>
      </w:r>
      <w:r>
        <w:rPr>
          <w:rFonts w:ascii="Arial" w:hAnsi="Arial" w:cs="Arial"/>
          <w:sz w:val="24"/>
          <w:szCs w:val="24"/>
        </w:rPr>
        <w:t>“</w:t>
      </w:r>
      <w:r w:rsidRPr="00875EEE">
        <w:rPr>
          <w:rFonts w:ascii="Arial" w:hAnsi="Arial" w:cs="Arial"/>
          <w:sz w:val="24"/>
          <w:szCs w:val="24"/>
        </w:rPr>
        <w:t>atonement</w:t>
      </w:r>
      <w:r>
        <w:rPr>
          <w:rFonts w:ascii="Arial" w:hAnsi="Arial" w:cs="Arial"/>
          <w:sz w:val="24"/>
          <w:szCs w:val="24"/>
        </w:rPr>
        <w:t>”</w:t>
      </w:r>
      <w:r w:rsidRPr="00875EEE">
        <w:rPr>
          <w:rFonts w:ascii="Arial" w:hAnsi="Arial" w:cs="Arial"/>
          <w:sz w:val="24"/>
          <w:szCs w:val="24"/>
        </w:rPr>
        <w:t xml:space="preserve"> occurs </w:t>
      </w:r>
      <w:r>
        <w:rPr>
          <w:rFonts w:ascii="Arial" w:hAnsi="Arial" w:cs="Arial"/>
          <w:sz w:val="24"/>
          <w:szCs w:val="24"/>
        </w:rPr>
        <w:t>just once in the English transla</w:t>
      </w:r>
      <w:r w:rsidRPr="00875EEE">
        <w:rPr>
          <w:rFonts w:ascii="Arial" w:hAnsi="Arial" w:cs="Arial"/>
          <w:sz w:val="24"/>
          <w:szCs w:val="24"/>
        </w:rPr>
        <w:t xml:space="preserve">tion of the New Testament, </w:t>
      </w:r>
      <w:r>
        <w:rPr>
          <w:rFonts w:ascii="Arial" w:hAnsi="Arial" w:cs="Arial"/>
          <w:sz w:val="24"/>
          <w:szCs w:val="24"/>
        </w:rPr>
        <w:t>R</w:t>
      </w:r>
      <w:r w:rsidRPr="00875EEE">
        <w:rPr>
          <w:rFonts w:ascii="Arial" w:hAnsi="Arial" w:cs="Arial"/>
          <w:sz w:val="24"/>
          <w:szCs w:val="24"/>
        </w:rPr>
        <w:t>o</w:t>
      </w:r>
      <w:r>
        <w:rPr>
          <w:rFonts w:ascii="Arial" w:hAnsi="Arial" w:cs="Arial"/>
          <w:sz w:val="24"/>
          <w:szCs w:val="24"/>
        </w:rPr>
        <w:t>m</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11. But the Greek word, of which</w:t>
      </w:r>
      <w:r>
        <w:rPr>
          <w:rFonts w:ascii="Arial" w:hAnsi="Arial" w:cs="Arial"/>
          <w:sz w:val="24"/>
          <w:szCs w:val="24"/>
        </w:rPr>
        <w:t>,</w:t>
      </w:r>
      <w:r w:rsidRPr="00875EEE">
        <w:rPr>
          <w:rFonts w:ascii="Arial" w:hAnsi="Arial" w:cs="Arial"/>
          <w:sz w:val="24"/>
          <w:szCs w:val="24"/>
        </w:rPr>
        <w:t xml:space="preserve"> in that case</w:t>
      </w:r>
      <w:r>
        <w:rPr>
          <w:rFonts w:ascii="Arial" w:hAnsi="Arial" w:cs="Arial"/>
          <w:sz w:val="24"/>
          <w:szCs w:val="24"/>
        </w:rPr>
        <w:t>,</w:t>
      </w:r>
      <w:r w:rsidRPr="00875EEE">
        <w:rPr>
          <w:rFonts w:ascii="Arial" w:hAnsi="Arial" w:cs="Arial"/>
          <w:sz w:val="24"/>
          <w:szCs w:val="24"/>
        </w:rPr>
        <w:t xml:space="preserve"> it is a translation, and the verb of the same origin and meaning (to change, exchange, to reconcile)</w:t>
      </w:r>
      <w:r>
        <w:rPr>
          <w:rFonts w:ascii="Arial" w:hAnsi="Arial" w:cs="Arial"/>
          <w:sz w:val="24"/>
          <w:szCs w:val="24"/>
        </w:rPr>
        <w:t>,</w:t>
      </w:r>
      <w:r w:rsidRPr="00875EEE">
        <w:rPr>
          <w:rFonts w:ascii="Arial" w:hAnsi="Arial" w:cs="Arial"/>
          <w:sz w:val="24"/>
          <w:szCs w:val="24"/>
        </w:rPr>
        <w:t xml:space="preserve"> occur together ten times in t</w:t>
      </w:r>
      <w:r>
        <w:rPr>
          <w:rFonts w:ascii="Arial" w:hAnsi="Arial" w:cs="Arial"/>
          <w:sz w:val="24"/>
          <w:szCs w:val="24"/>
        </w:rPr>
        <w:t>h</w:t>
      </w:r>
      <w:r w:rsidRPr="00875EEE">
        <w:rPr>
          <w:rFonts w:ascii="Arial" w:hAnsi="Arial" w:cs="Arial"/>
          <w:sz w:val="24"/>
          <w:szCs w:val="24"/>
        </w:rPr>
        <w:t>e New Testament, that is</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Rom.</w:t>
      </w:r>
      <w:r>
        <w:rPr>
          <w:rFonts w:ascii="Arial" w:hAnsi="Arial" w:cs="Arial"/>
          <w:sz w:val="24"/>
          <w:szCs w:val="24"/>
        </w:rPr>
        <w:t>5:</w:t>
      </w:r>
      <w:r w:rsidRPr="00875EEE">
        <w:rPr>
          <w:rFonts w:ascii="Arial" w:hAnsi="Arial" w:cs="Arial"/>
          <w:sz w:val="24"/>
          <w:szCs w:val="24"/>
        </w:rPr>
        <w:t>10, twice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11</w:t>
      </w:r>
      <w:r>
        <w:rPr>
          <w:rFonts w:ascii="Arial" w:hAnsi="Arial" w:cs="Arial"/>
          <w:sz w:val="24"/>
          <w:szCs w:val="24"/>
        </w:rPr>
        <w:t>, 11:</w:t>
      </w:r>
      <w:r w:rsidRPr="00875EEE">
        <w:rPr>
          <w:rFonts w:ascii="Arial" w:hAnsi="Arial" w:cs="Arial"/>
          <w:sz w:val="24"/>
          <w:szCs w:val="24"/>
        </w:rPr>
        <w:t xml:space="preserve">15; 1 Cor. </w:t>
      </w:r>
      <w:r>
        <w:rPr>
          <w:rFonts w:ascii="Arial" w:hAnsi="Arial" w:cs="Arial"/>
          <w:sz w:val="24"/>
          <w:szCs w:val="24"/>
        </w:rPr>
        <w:t>7:</w:t>
      </w:r>
      <w:r w:rsidRPr="00875EEE">
        <w:rPr>
          <w:rFonts w:ascii="Arial" w:hAnsi="Arial" w:cs="Arial"/>
          <w:sz w:val="24"/>
          <w:szCs w:val="24"/>
        </w:rPr>
        <w:t xml:space="preserve">11; 2 Cor. </w:t>
      </w:r>
      <w:r>
        <w:rPr>
          <w:rFonts w:ascii="Arial" w:hAnsi="Arial" w:cs="Arial"/>
          <w:sz w:val="24"/>
          <w:szCs w:val="24"/>
        </w:rPr>
        <w:t>5:</w:t>
      </w:r>
      <w:r w:rsidRPr="00875EEE">
        <w:rPr>
          <w:rFonts w:ascii="Arial" w:hAnsi="Arial" w:cs="Arial"/>
          <w:sz w:val="24"/>
          <w:szCs w:val="24"/>
        </w:rPr>
        <w:t xml:space="preserve">18, twice, </w:t>
      </w:r>
      <w:r>
        <w:rPr>
          <w:rFonts w:ascii="Arial" w:hAnsi="Arial" w:cs="Arial"/>
          <w:sz w:val="24"/>
          <w:szCs w:val="24"/>
        </w:rPr>
        <w:t xml:space="preserve">and </w:t>
      </w:r>
      <w:r w:rsidRPr="00875EEE">
        <w:rPr>
          <w:rFonts w:ascii="Arial" w:hAnsi="Arial" w:cs="Arial"/>
          <w:sz w:val="24"/>
          <w:szCs w:val="24"/>
        </w:rPr>
        <w:t xml:space="preserve">verse 19, twice, and verse 20.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every case</w:t>
      </w:r>
      <w:r>
        <w:rPr>
          <w:rFonts w:ascii="Arial" w:hAnsi="Arial" w:cs="Arial"/>
          <w:sz w:val="24"/>
          <w:szCs w:val="24"/>
        </w:rPr>
        <w:t xml:space="preserve">, </w:t>
      </w:r>
      <w:r w:rsidRPr="00875EEE">
        <w:rPr>
          <w:rFonts w:ascii="Arial" w:hAnsi="Arial" w:cs="Arial"/>
          <w:sz w:val="24"/>
          <w:szCs w:val="24"/>
        </w:rPr>
        <w:t xml:space="preserve">the verb is translated </w:t>
      </w:r>
      <w:r>
        <w:rPr>
          <w:rFonts w:ascii="Arial" w:hAnsi="Arial" w:cs="Arial"/>
          <w:sz w:val="24"/>
          <w:szCs w:val="24"/>
        </w:rPr>
        <w:t>“</w:t>
      </w:r>
      <w:r w:rsidRPr="00875EEE">
        <w:rPr>
          <w:rFonts w:ascii="Arial" w:hAnsi="Arial" w:cs="Arial"/>
          <w:sz w:val="24"/>
          <w:szCs w:val="24"/>
        </w:rPr>
        <w:t>to reconcile</w:t>
      </w:r>
      <w:r>
        <w:rPr>
          <w:rFonts w:ascii="Arial" w:hAnsi="Arial" w:cs="Arial"/>
          <w:sz w:val="24"/>
          <w:szCs w:val="24"/>
        </w:rPr>
        <w:t>”</w:t>
      </w:r>
      <w:r w:rsidRPr="00875EEE">
        <w:rPr>
          <w:rFonts w:ascii="Arial" w:hAnsi="Arial" w:cs="Arial"/>
          <w:sz w:val="24"/>
          <w:szCs w:val="24"/>
        </w:rPr>
        <w:t>, and</w:t>
      </w:r>
      <w:r>
        <w:rPr>
          <w:rFonts w:ascii="Arial" w:hAnsi="Arial" w:cs="Arial"/>
          <w:sz w:val="24"/>
          <w:szCs w:val="24"/>
        </w:rPr>
        <w:t>,</w:t>
      </w:r>
      <w:r w:rsidRPr="00875EEE">
        <w:rPr>
          <w:rFonts w:ascii="Arial" w:hAnsi="Arial" w:cs="Arial"/>
          <w:sz w:val="24"/>
          <w:szCs w:val="24"/>
        </w:rPr>
        <w:t xml:space="preserve"> except in Rom.</w:t>
      </w:r>
      <w:r>
        <w:rPr>
          <w:rFonts w:ascii="Arial" w:hAnsi="Arial" w:cs="Arial"/>
          <w:sz w:val="24"/>
          <w:szCs w:val="24"/>
        </w:rPr>
        <w:t>5:</w:t>
      </w:r>
      <w:r w:rsidRPr="00875EEE">
        <w:rPr>
          <w:rFonts w:ascii="Arial" w:hAnsi="Arial" w:cs="Arial"/>
          <w:sz w:val="24"/>
          <w:szCs w:val="24"/>
        </w:rPr>
        <w:t>11, the no</w:t>
      </w:r>
      <w:r>
        <w:rPr>
          <w:rFonts w:ascii="Arial" w:hAnsi="Arial" w:cs="Arial"/>
          <w:sz w:val="24"/>
          <w:szCs w:val="24"/>
        </w:rPr>
        <w:t>u</w:t>
      </w:r>
      <w:r w:rsidRPr="00875EEE">
        <w:rPr>
          <w:rFonts w:ascii="Arial" w:hAnsi="Arial" w:cs="Arial"/>
          <w:sz w:val="24"/>
          <w:szCs w:val="24"/>
        </w:rPr>
        <w:t xml:space="preserve">m is rendered </w:t>
      </w:r>
      <w:r>
        <w:rPr>
          <w:rFonts w:ascii="Arial" w:hAnsi="Arial" w:cs="Arial"/>
          <w:sz w:val="24"/>
          <w:szCs w:val="24"/>
        </w:rPr>
        <w:t>“”</w:t>
      </w:r>
      <w:r w:rsidRPr="00875EEE">
        <w:rPr>
          <w:rFonts w:ascii="Arial" w:hAnsi="Arial" w:cs="Arial"/>
          <w:sz w:val="24"/>
          <w:szCs w:val="24"/>
        </w:rPr>
        <w:t xml:space="preserve">reconciliation. The mode of this reconciliation </w:t>
      </w:r>
      <w:r>
        <w:rPr>
          <w:rFonts w:ascii="Arial" w:hAnsi="Arial" w:cs="Arial"/>
          <w:sz w:val="24"/>
          <w:szCs w:val="24"/>
        </w:rPr>
        <w:t>is</w:t>
      </w:r>
      <w:r w:rsidRPr="00875EEE">
        <w:rPr>
          <w:rFonts w:ascii="Arial" w:hAnsi="Arial" w:cs="Arial"/>
          <w:sz w:val="24"/>
          <w:szCs w:val="24"/>
        </w:rPr>
        <w:t xml:space="preserve"> clearly indicated, (Rom. </w:t>
      </w:r>
      <w:r>
        <w:rPr>
          <w:rFonts w:ascii="Arial" w:hAnsi="Arial" w:cs="Arial"/>
          <w:sz w:val="24"/>
          <w:szCs w:val="24"/>
        </w:rPr>
        <w:t>5:</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 that is, “by the death of his 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Throughout the Old Testa</w:t>
      </w:r>
      <w:r>
        <w:rPr>
          <w:rFonts w:ascii="Arial" w:hAnsi="Arial" w:cs="Arial"/>
          <w:sz w:val="24"/>
          <w:szCs w:val="24"/>
        </w:rPr>
        <w:t>ment the word atonement is con</w:t>
      </w:r>
      <w:r w:rsidRPr="00875EEE">
        <w:rPr>
          <w:rFonts w:ascii="Arial" w:hAnsi="Arial" w:cs="Arial"/>
          <w:sz w:val="24"/>
          <w:szCs w:val="24"/>
        </w:rPr>
        <w:t xml:space="preserve">stantly used to signify the reconciliation </w:t>
      </w:r>
      <w:r>
        <w:rPr>
          <w:rFonts w:ascii="Arial" w:hAnsi="Arial" w:cs="Arial"/>
          <w:sz w:val="24"/>
          <w:szCs w:val="24"/>
        </w:rPr>
        <w:t>with</w:t>
      </w:r>
      <w:r w:rsidRPr="00875EEE">
        <w:rPr>
          <w:rFonts w:ascii="Arial" w:hAnsi="Arial" w:cs="Arial"/>
          <w:sz w:val="24"/>
          <w:szCs w:val="24"/>
        </w:rPr>
        <w:t xml:space="preserve"> God, by means of </w:t>
      </w:r>
      <w:r>
        <w:rPr>
          <w:rFonts w:ascii="Arial" w:hAnsi="Arial" w:cs="Arial"/>
          <w:sz w:val="24"/>
          <w:szCs w:val="24"/>
        </w:rPr>
        <w:t>blood</w:t>
      </w:r>
      <w:r w:rsidRPr="00875EEE">
        <w:rPr>
          <w:rFonts w:ascii="Arial" w:hAnsi="Arial" w:cs="Arial"/>
          <w:sz w:val="24"/>
          <w:szCs w:val="24"/>
        </w:rPr>
        <w:t xml:space="preserve">y sacrifices, to men alienated from him by the guilt of sin. The priest made atonement for the transgressors of the law by sacrifices, and it was forgiven them, Lev. </w:t>
      </w:r>
      <w:r>
        <w:rPr>
          <w:rFonts w:ascii="Arial" w:hAnsi="Arial" w:cs="Arial"/>
          <w:sz w:val="24"/>
          <w:szCs w:val="24"/>
        </w:rPr>
        <w:t>4:</w:t>
      </w:r>
      <w:r w:rsidRPr="00875EEE">
        <w:rPr>
          <w:rFonts w:ascii="Arial" w:hAnsi="Arial" w:cs="Arial"/>
          <w:sz w:val="24"/>
          <w:szCs w:val="24"/>
        </w:rPr>
        <w:t>20</w:t>
      </w:r>
      <w:r>
        <w:rPr>
          <w:rFonts w:ascii="Arial" w:hAnsi="Arial" w:cs="Arial"/>
          <w:sz w:val="24"/>
          <w:szCs w:val="24"/>
        </w:rPr>
        <w:t>, 5:</w:t>
      </w:r>
      <w:r w:rsidRPr="00875EEE">
        <w:rPr>
          <w:rFonts w:ascii="Arial" w:hAnsi="Arial" w:cs="Arial"/>
          <w:sz w:val="24"/>
          <w:szCs w:val="24"/>
        </w:rPr>
        <w:t>6</w:t>
      </w:r>
      <w:r>
        <w:rPr>
          <w:rFonts w:ascii="Arial" w:hAnsi="Arial" w:cs="Arial"/>
          <w:sz w:val="24"/>
          <w:szCs w:val="24"/>
        </w:rPr>
        <w:t>, 6:</w:t>
      </w:r>
      <w:r w:rsidRPr="00875EEE">
        <w:rPr>
          <w:rFonts w:ascii="Arial" w:hAnsi="Arial" w:cs="Arial"/>
          <w:sz w:val="24"/>
          <w:szCs w:val="24"/>
        </w:rPr>
        <w:t>7</w:t>
      </w:r>
      <w:r>
        <w:rPr>
          <w:rFonts w:ascii="Arial" w:hAnsi="Arial" w:cs="Arial"/>
          <w:sz w:val="24"/>
          <w:szCs w:val="24"/>
        </w:rPr>
        <w:t>, 12:</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14:</w:t>
      </w:r>
      <w:r w:rsidRPr="00875EEE">
        <w:rPr>
          <w:rFonts w:ascii="Arial" w:hAnsi="Arial" w:cs="Arial"/>
          <w:sz w:val="24"/>
          <w:szCs w:val="24"/>
        </w:rPr>
        <w:t xml:space="preserve">18; Num. </w:t>
      </w:r>
      <w:r>
        <w:rPr>
          <w:rFonts w:ascii="Arial" w:hAnsi="Arial" w:cs="Arial"/>
          <w:sz w:val="24"/>
          <w:szCs w:val="24"/>
        </w:rPr>
        <w:t>15:</w:t>
      </w:r>
      <w:r w:rsidRPr="00875EEE">
        <w:rPr>
          <w:rFonts w:ascii="Arial" w:hAnsi="Arial" w:cs="Arial"/>
          <w:sz w:val="24"/>
          <w:szCs w:val="24"/>
        </w:rPr>
        <w:t>25. On the great “</w:t>
      </w:r>
      <w:r>
        <w:rPr>
          <w:rFonts w:ascii="Arial" w:hAnsi="Arial" w:cs="Arial"/>
          <w:sz w:val="24"/>
          <w:szCs w:val="24"/>
        </w:rPr>
        <w:t>day of atone</w:t>
      </w:r>
      <w:r w:rsidRPr="00875EEE">
        <w:rPr>
          <w:rFonts w:ascii="Arial" w:hAnsi="Arial" w:cs="Arial"/>
          <w:sz w:val="24"/>
          <w:szCs w:val="24"/>
        </w:rPr>
        <w:t>ment”</w:t>
      </w:r>
      <w:r>
        <w:rPr>
          <w:rFonts w:ascii="Arial" w:hAnsi="Arial" w:cs="Arial"/>
          <w:sz w:val="24"/>
          <w:szCs w:val="24"/>
        </w:rPr>
        <w:t>,</w:t>
      </w:r>
      <w:r w:rsidRPr="00875EEE">
        <w:rPr>
          <w:rFonts w:ascii="Arial" w:hAnsi="Arial" w:cs="Arial"/>
          <w:sz w:val="24"/>
          <w:szCs w:val="24"/>
        </w:rPr>
        <w:t xml:space="preserve"> the high priest made atonement, first, for his own sin, by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sacrifice of a bullock, and then for the sins of all the people, by the sacrifice of a goat; and then the sins</w:t>
      </w:r>
      <w:r>
        <w:rPr>
          <w:rFonts w:ascii="Arial" w:hAnsi="Arial" w:cs="Arial"/>
          <w:sz w:val="24"/>
          <w:szCs w:val="24"/>
        </w:rPr>
        <w:t>,</w:t>
      </w:r>
      <w:r w:rsidRPr="00875EEE">
        <w:rPr>
          <w:rFonts w:ascii="Arial" w:hAnsi="Arial" w:cs="Arial"/>
          <w:sz w:val="24"/>
          <w:szCs w:val="24"/>
        </w:rPr>
        <w:t xml:space="preserve"> thus atoned for</w:t>
      </w:r>
      <w:r>
        <w:rPr>
          <w:rFonts w:ascii="Arial" w:hAnsi="Arial" w:cs="Arial"/>
          <w:sz w:val="24"/>
          <w:szCs w:val="24"/>
        </w:rPr>
        <w:t>,</w:t>
      </w:r>
      <w:r w:rsidRPr="00875EEE">
        <w:rPr>
          <w:rFonts w:ascii="Arial" w:hAnsi="Arial" w:cs="Arial"/>
          <w:sz w:val="24"/>
          <w:szCs w:val="24"/>
        </w:rPr>
        <w:t xml:space="preserve"> were confessed and laid on the head of the live goat, and carried away by him into oblivio</w:t>
      </w:r>
      <w:r>
        <w:rPr>
          <w:rFonts w:ascii="Arial" w:hAnsi="Arial" w:cs="Arial"/>
          <w:sz w:val="24"/>
          <w:szCs w:val="24"/>
        </w:rPr>
        <w:t>n</w:t>
      </w:r>
      <w:r w:rsidRPr="00875EEE">
        <w:rPr>
          <w:rFonts w:ascii="Arial" w:hAnsi="Arial" w:cs="Arial"/>
          <w:sz w:val="24"/>
          <w:szCs w:val="24"/>
        </w:rPr>
        <w:t xml:space="preserve">. — Lev. </w:t>
      </w:r>
      <w:r>
        <w:rPr>
          <w:rFonts w:ascii="Arial" w:hAnsi="Arial" w:cs="Arial"/>
          <w:sz w:val="24"/>
          <w:szCs w:val="24"/>
        </w:rPr>
        <w:t>16:</w:t>
      </w:r>
      <w:r w:rsidRPr="00875EEE">
        <w:rPr>
          <w:rFonts w:ascii="Arial" w:hAnsi="Arial" w:cs="Arial"/>
          <w:sz w:val="24"/>
          <w:szCs w:val="24"/>
        </w:rPr>
        <w:t xml:space="preserve">6-22.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How do the words </w:t>
      </w:r>
      <w:r>
        <w:rPr>
          <w:rFonts w:ascii="Arial" w:hAnsi="Arial" w:cs="Arial"/>
          <w:sz w:val="24"/>
          <w:szCs w:val="24"/>
        </w:rPr>
        <w:t>“</w:t>
      </w:r>
      <w:r w:rsidRPr="00875EEE">
        <w:rPr>
          <w:rFonts w:ascii="Arial" w:hAnsi="Arial" w:cs="Arial"/>
          <w:sz w:val="24"/>
          <w:szCs w:val="24"/>
        </w:rPr>
        <w:t>atonement</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w:t>
      </w:r>
      <w:r w:rsidRPr="00875EEE">
        <w:rPr>
          <w:rFonts w:ascii="Arial" w:hAnsi="Arial" w:cs="Arial"/>
          <w:sz w:val="24"/>
          <w:szCs w:val="24"/>
        </w:rPr>
        <w:t>satisfaction</w:t>
      </w:r>
      <w:r>
        <w:rPr>
          <w:rFonts w:ascii="Arial" w:hAnsi="Arial" w:cs="Arial"/>
          <w:sz w:val="24"/>
          <w:szCs w:val="24"/>
        </w:rPr>
        <w:t>”</w:t>
      </w:r>
      <w:r w:rsidRPr="00875EEE">
        <w:rPr>
          <w:rFonts w:ascii="Arial" w:hAnsi="Arial" w:cs="Arial"/>
          <w:sz w:val="24"/>
          <w:szCs w:val="24"/>
        </w:rPr>
        <w:t xml:space="preserve"> differ?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1st. </w:t>
      </w:r>
      <w:r w:rsidRPr="00875EEE">
        <w:rPr>
          <w:rFonts w:ascii="Arial" w:hAnsi="Arial" w:cs="Arial"/>
          <w:sz w:val="24"/>
          <w:szCs w:val="24"/>
        </w:rPr>
        <w:t>Satisfaction is the more specific term</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2nd. A</w:t>
      </w:r>
      <w:r w:rsidRPr="00875EEE">
        <w:rPr>
          <w:rFonts w:ascii="Arial" w:hAnsi="Arial" w:cs="Arial"/>
          <w:sz w:val="24"/>
          <w:szCs w:val="24"/>
        </w:rPr>
        <w:t xml:space="preserve">tonement is the </w:t>
      </w:r>
      <w:r>
        <w:rPr>
          <w:rFonts w:ascii="Arial" w:hAnsi="Arial" w:cs="Arial"/>
          <w:sz w:val="24"/>
          <w:szCs w:val="24"/>
        </w:rPr>
        <w:t>word used eighty time on the Old Testament, and just once in the New Testament, meaning at-one-ment, reconciliation. (Rom 5:11)</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It represents God as deriving the motives of his acts from the </w:t>
      </w:r>
      <w:r>
        <w:rPr>
          <w:rFonts w:ascii="Arial" w:hAnsi="Arial" w:cs="Arial"/>
          <w:sz w:val="24"/>
          <w:szCs w:val="24"/>
        </w:rPr>
        <w:t>various events</w:t>
      </w:r>
      <w:r w:rsidRPr="00875EEE">
        <w:rPr>
          <w:rFonts w:ascii="Arial" w:hAnsi="Arial" w:cs="Arial"/>
          <w:sz w:val="24"/>
          <w:szCs w:val="24"/>
        </w:rPr>
        <w:t xml:space="preserve"> of his creation, an</w:t>
      </w:r>
      <w:r>
        <w:rPr>
          <w:rFonts w:ascii="Arial" w:hAnsi="Arial" w:cs="Arial"/>
          <w:sz w:val="24"/>
          <w:szCs w:val="24"/>
        </w:rPr>
        <w:t>d not from the inherent princi</w:t>
      </w:r>
      <w:r w:rsidRPr="00875EEE">
        <w:rPr>
          <w:rFonts w:ascii="Arial" w:hAnsi="Arial" w:cs="Arial"/>
          <w:sz w:val="24"/>
          <w:szCs w:val="24"/>
        </w:rPr>
        <w:t xml:space="preserve">ples of his own nature, which is derogatory to his sovereignty and independence.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4th. It degrades the infinite work of Christ to the poor </w:t>
      </w:r>
      <w:r>
        <w:rPr>
          <w:rFonts w:ascii="Arial" w:hAnsi="Arial" w:cs="Arial"/>
          <w:sz w:val="24"/>
          <w:szCs w:val="24"/>
        </w:rPr>
        <w:t>le</w:t>
      </w:r>
      <w:r w:rsidRPr="00875EEE">
        <w:rPr>
          <w:rFonts w:ascii="Arial" w:hAnsi="Arial" w:cs="Arial"/>
          <w:sz w:val="24"/>
          <w:szCs w:val="24"/>
        </w:rPr>
        <w:t xml:space="preserve">vel of a governmental adjustment, whereas it was the most glorious exhibition of eternal </w:t>
      </w:r>
      <w:r>
        <w:rPr>
          <w:rFonts w:ascii="Arial" w:hAnsi="Arial" w:cs="Arial"/>
          <w:sz w:val="24"/>
          <w:szCs w:val="24"/>
        </w:rPr>
        <w:t>p</w:t>
      </w:r>
      <w:r w:rsidRPr="00875EEE">
        <w:rPr>
          <w:rFonts w:ascii="Arial" w:hAnsi="Arial" w:cs="Arial"/>
          <w:sz w:val="24"/>
          <w:szCs w:val="24"/>
        </w:rPr>
        <w:t>rinciple</w:t>
      </w:r>
      <w:r>
        <w:rPr>
          <w:rFonts w:ascii="Arial" w:hAnsi="Arial" w:cs="Arial"/>
          <w:sz w:val="24"/>
          <w:szCs w:val="24"/>
        </w:rPr>
        <w:t>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This system makes the </w:t>
      </w:r>
      <w:r>
        <w:rPr>
          <w:rFonts w:ascii="Arial" w:hAnsi="Arial" w:cs="Arial"/>
          <w:sz w:val="24"/>
          <w:szCs w:val="24"/>
        </w:rPr>
        <w:t>atonement a theatrical inculca</w:t>
      </w:r>
      <w:r w:rsidRPr="00875EEE">
        <w:rPr>
          <w:rFonts w:ascii="Arial" w:hAnsi="Arial" w:cs="Arial"/>
          <w:sz w:val="24"/>
          <w:szCs w:val="24"/>
        </w:rPr>
        <w:t xml:space="preserve">tion </w:t>
      </w:r>
      <w:r>
        <w:rPr>
          <w:rFonts w:ascii="Arial" w:hAnsi="Arial" w:cs="Arial"/>
          <w:sz w:val="24"/>
          <w:szCs w:val="24"/>
        </w:rPr>
        <w:t xml:space="preserve">[declaration] </w:t>
      </w:r>
      <w:r w:rsidRPr="00875EEE">
        <w:rPr>
          <w:rFonts w:ascii="Arial" w:hAnsi="Arial" w:cs="Arial"/>
          <w:sz w:val="24"/>
          <w:szCs w:val="24"/>
        </w:rPr>
        <w:t>of principles, which were not truly involved in the case. For if Christ died, not that the sins of his people which he bor</w:t>
      </w:r>
      <w:r>
        <w:rPr>
          <w:rFonts w:ascii="Arial" w:hAnsi="Arial" w:cs="Arial"/>
          <w:sz w:val="24"/>
          <w:szCs w:val="24"/>
        </w:rPr>
        <w:t>e</w:t>
      </w:r>
      <w:r w:rsidRPr="00875EEE">
        <w:rPr>
          <w:rFonts w:ascii="Arial" w:hAnsi="Arial" w:cs="Arial"/>
          <w:sz w:val="24"/>
          <w:szCs w:val="24"/>
        </w:rPr>
        <w:t xml:space="preserve"> should be truly punished in him, but onl</w:t>
      </w:r>
      <w:r>
        <w:rPr>
          <w:rFonts w:ascii="Arial" w:hAnsi="Arial" w:cs="Arial"/>
          <w:sz w:val="24"/>
          <w:szCs w:val="24"/>
        </w:rPr>
        <w:t>y to manifest to the moral uni</w:t>
      </w:r>
      <w:r w:rsidRPr="00875EEE">
        <w:rPr>
          <w:rFonts w:ascii="Arial" w:hAnsi="Arial" w:cs="Arial"/>
          <w:sz w:val="24"/>
          <w:szCs w:val="24"/>
        </w:rPr>
        <w:t>verse that sin must be punished, it is very evident that</w:t>
      </w:r>
      <w:r>
        <w:rPr>
          <w:rFonts w:ascii="Arial" w:hAnsi="Arial" w:cs="Arial"/>
          <w:sz w:val="24"/>
          <w:szCs w:val="24"/>
        </w:rPr>
        <w:t>,</w:t>
      </w:r>
      <w:r w:rsidRPr="00875EEE">
        <w:rPr>
          <w:rFonts w:ascii="Arial" w:hAnsi="Arial" w:cs="Arial"/>
          <w:sz w:val="24"/>
          <w:szCs w:val="24"/>
        </w:rPr>
        <w:t xml:space="preserve"> then</w:t>
      </w:r>
      <w:r>
        <w:rPr>
          <w:rFonts w:ascii="Arial" w:hAnsi="Arial" w:cs="Arial"/>
          <w:sz w:val="24"/>
          <w:szCs w:val="24"/>
        </w:rPr>
        <w:t>,</w:t>
      </w:r>
      <w:r w:rsidRPr="00875EEE">
        <w:rPr>
          <w:rFonts w:ascii="Arial" w:hAnsi="Arial" w:cs="Arial"/>
          <w:sz w:val="24"/>
          <w:szCs w:val="24"/>
        </w:rPr>
        <w:t xml:space="preserve"> sin was not punished in this case, and that Christ’s</w:t>
      </w:r>
      <w:r>
        <w:rPr>
          <w:rFonts w:ascii="Arial" w:hAnsi="Arial" w:cs="Arial"/>
          <w:sz w:val="24"/>
          <w:szCs w:val="24"/>
        </w:rPr>
        <w:t xml:space="preserve"> death conse</w:t>
      </w:r>
      <w:r w:rsidRPr="00875EEE">
        <w:rPr>
          <w:rFonts w:ascii="Arial" w:hAnsi="Arial" w:cs="Arial"/>
          <w:sz w:val="24"/>
          <w:szCs w:val="24"/>
        </w:rPr>
        <w:t>quently could not te</w:t>
      </w:r>
      <w:r>
        <w:rPr>
          <w:rFonts w:ascii="Arial" w:hAnsi="Arial" w:cs="Arial"/>
          <w:sz w:val="24"/>
          <w:szCs w:val="24"/>
        </w:rPr>
        <w:t>a</w:t>
      </w:r>
      <w:r w:rsidRPr="00875EEE">
        <w:rPr>
          <w:rFonts w:ascii="Arial" w:hAnsi="Arial" w:cs="Arial"/>
          <w:sz w:val="24"/>
          <w:szCs w:val="24"/>
        </w:rPr>
        <w:t xml:space="preserve">ch the really </w:t>
      </w:r>
      <w:r>
        <w:rPr>
          <w:rFonts w:ascii="Arial" w:hAnsi="Arial" w:cs="Arial"/>
          <w:sz w:val="24"/>
          <w:szCs w:val="24"/>
        </w:rPr>
        <w:t>intelligent portion of the uni</w:t>
      </w:r>
      <w:r w:rsidRPr="00875EEE">
        <w:rPr>
          <w:rFonts w:ascii="Arial" w:hAnsi="Arial" w:cs="Arial"/>
          <w:sz w:val="24"/>
          <w:szCs w:val="24"/>
        </w:rPr>
        <w:t xml:space="preserve">verse any such lesson as that sin must be punished, but rather the reverse.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6th. It has no support in Scripture, it is advocated simply on the principles of rational science, so called.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7th. It is absolutely inconsistent with the positive teaching of the Scriptures respecting the work of Christ, Is. </w:t>
      </w:r>
      <w:r>
        <w:rPr>
          <w:rFonts w:ascii="Arial" w:hAnsi="Arial" w:cs="Arial"/>
          <w:sz w:val="24"/>
          <w:szCs w:val="24"/>
        </w:rPr>
        <w:t>53</w:t>
      </w:r>
      <w:r w:rsidRPr="00875EEE">
        <w:rPr>
          <w:rFonts w:ascii="Arial" w:hAnsi="Arial" w:cs="Arial"/>
          <w:sz w:val="24"/>
          <w:szCs w:val="24"/>
        </w:rPr>
        <w:t xml:space="preserve">; Gal. </w:t>
      </w:r>
      <w:r>
        <w:rPr>
          <w:rFonts w:ascii="Arial" w:hAnsi="Arial" w:cs="Arial"/>
          <w:sz w:val="24"/>
          <w:szCs w:val="24"/>
        </w:rPr>
        <w:t>3:</w:t>
      </w:r>
      <w:r w:rsidRPr="00875EEE">
        <w:rPr>
          <w:rFonts w:ascii="Arial" w:hAnsi="Arial" w:cs="Arial"/>
          <w:sz w:val="24"/>
          <w:szCs w:val="24"/>
        </w:rPr>
        <w:t xml:space="preserve">13; Rom. </w:t>
      </w:r>
      <w:r>
        <w:rPr>
          <w:rFonts w:ascii="Arial" w:hAnsi="Arial" w:cs="Arial"/>
          <w:sz w:val="24"/>
          <w:szCs w:val="24"/>
        </w:rPr>
        <w:t>8:</w:t>
      </w:r>
      <w:r w:rsidRPr="00875EEE">
        <w:rPr>
          <w:rFonts w:ascii="Arial" w:hAnsi="Arial" w:cs="Arial"/>
          <w:sz w:val="24"/>
          <w:szCs w:val="24"/>
        </w:rPr>
        <w:t xml:space="preserve">3; 1 Pet. </w:t>
      </w:r>
      <w:r>
        <w:rPr>
          <w:rFonts w:ascii="Arial" w:hAnsi="Arial" w:cs="Arial"/>
          <w:sz w:val="24"/>
          <w:szCs w:val="24"/>
        </w:rPr>
        <w:t>2:</w:t>
      </w:r>
      <w:r w:rsidRPr="00875EEE">
        <w:rPr>
          <w:rFonts w:ascii="Arial" w:hAnsi="Arial" w:cs="Arial"/>
          <w:sz w:val="24"/>
          <w:szCs w:val="24"/>
        </w:rPr>
        <w:t xml:space="preserve">24; 2 Cor. </w:t>
      </w:r>
      <w:r>
        <w:rPr>
          <w:rFonts w:ascii="Arial" w:hAnsi="Arial" w:cs="Arial"/>
          <w:sz w:val="24"/>
          <w:szCs w:val="24"/>
        </w:rPr>
        <w:t>6:</w:t>
      </w:r>
      <w:r w:rsidRPr="00875EEE">
        <w:rPr>
          <w:rFonts w:ascii="Arial" w:hAnsi="Arial" w:cs="Arial"/>
          <w:sz w:val="24"/>
          <w:szCs w:val="24"/>
        </w:rPr>
        <w:t xml:space="preserve">21; Heb. </w:t>
      </w:r>
      <w:r>
        <w:rPr>
          <w:rFonts w:ascii="Arial" w:hAnsi="Arial" w:cs="Arial"/>
          <w:sz w:val="24"/>
          <w:szCs w:val="24"/>
        </w:rPr>
        <w:t>9:</w:t>
      </w:r>
      <w:r w:rsidRPr="00875EEE">
        <w:rPr>
          <w:rFonts w:ascii="Arial" w:hAnsi="Arial" w:cs="Arial"/>
          <w:sz w:val="24"/>
          <w:szCs w:val="24"/>
        </w:rPr>
        <w:t>28. For only through this satisfaction to justice was it possible for God to be both just and the justifier of the transgressor, Ro</w:t>
      </w:r>
      <w:r>
        <w:rPr>
          <w:rFonts w:ascii="Arial" w:hAnsi="Arial" w:cs="Arial"/>
          <w:sz w:val="24"/>
          <w:szCs w:val="24"/>
        </w:rPr>
        <w:t>m. 3:</w:t>
      </w:r>
      <w:r w:rsidRPr="00875EEE">
        <w:rPr>
          <w:rFonts w:ascii="Arial" w:hAnsi="Arial" w:cs="Arial"/>
          <w:sz w:val="24"/>
          <w:szCs w:val="24"/>
        </w:rPr>
        <w:t xml:space="preserve">26.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8th. If Christ’s death is merely designed to produce a moral impression on the universe; if it did not really render satisfaction to divine justice, in what sense can we be said to be united to Christ, to die </w:t>
      </w:r>
      <w:r>
        <w:rPr>
          <w:rFonts w:ascii="Arial" w:hAnsi="Arial" w:cs="Arial"/>
          <w:sz w:val="24"/>
          <w:szCs w:val="24"/>
        </w:rPr>
        <w:t>w</w:t>
      </w:r>
      <w:r w:rsidRPr="00875EEE">
        <w:rPr>
          <w:rFonts w:ascii="Arial" w:hAnsi="Arial" w:cs="Arial"/>
          <w:sz w:val="24"/>
          <w:szCs w:val="24"/>
        </w:rPr>
        <w:t>ith him, or to rise again with him? “What is meant by living by faith, of which he is the object? The fact is, this theory changes the whole nature of the gospel; the nature of faith, and of justification, the mode of access to God, our relation to Christ, and the inward exercises of communion with him.” — Hodge’</w:t>
      </w:r>
      <w:r>
        <w:rPr>
          <w:rFonts w:ascii="Arial" w:hAnsi="Arial" w:cs="Arial"/>
          <w:sz w:val="24"/>
          <w:szCs w:val="24"/>
        </w:rPr>
        <w:t>s Review of Beman on the Atone</w:t>
      </w:r>
      <w:r w:rsidRPr="00875EEE">
        <w:rPr>
          <w:rFonts w:ascii="Arial" w:hAnsi="Arial" w:cs="Arial"/>
          <w:sz w:val="24"/>
          <w:szCs w:val="24"/>
        </w:rPr>
        <w:t xml:space="preserv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3</w:t>
      </w:r>
      <w:r w:rsidRPr="00875EEE">
        <w:rPr>
          <w:rFonts w:ascii="Arial" w:hAnsi="Arial" w:cs="Arial"/>
          <w:sz w:val="24"/>
          <w:szCs w:val="24"/>
        </w:rPr>
        <w:t xml:space="preserve">. State the </w:t>
      </w:r>
      <w:r>
        <w:rPr>
          <w:rFonts w:ascii="Arial" w:hAnsi="Arial" w:cs="Arial"/>
          <w:sz w:val="24"/>
          <w:szCs w:val="24"/>
        </w:rPr>
        <w:t xml:space="preserve">Socinian </w:t>
      </w:r>
      <w:r w:rsidRPr="00875EEE">
        <w:rPr>
          <w:rFonts w:ascii="Arial" w:hAnsi="Arial" w:cs="Arial"/>
          <w:sz w:val="24"/>
          <w:szCs w:val="24"/>
        </w:rPr>
        <w:t xml:space="preserve">doctrine of the atonement.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Socinian theory sets </w:t>
      </w:r>
      <w:r>
        <w:rPr>
          <w:rFonts w:ascii="Arial" w:hAnsi="Arial" w:cs="Arial"/>
          <w:sz w:val="24"/>
          <w:szCs w:val="24"/>
        </w:rPr>
        <w:t>out</w:t>
      </w:r>
      <w:r w:rsidRPr="00875EEE">
        <w:rPr>
          <w:rFonts w:ascii="Arial" w:hAnsi="Arial" w:cs="Arial"/>
          <w:sz w:val="24"/>
          <w:szCs w:val="24"/>
        </w:rPr>
        <w:t xml:space="preserve"> </w:t>
      </w:r>
      <w:r>
        <w:rPr>
          <w:rFonts w:ascii="Arial" w:hAnsi="Arial" w:cs="Arial"/>
          <w:sz w:val="24"/>
          <w:szCs w:val="24"/>
        </w:rPr>
        <w:t>the sufferings of Christ as designed to p</w:t>
      </w:r>
      <w:r w:rsidRPr="00875EEE">
        <w:rPr>
          <w:rFonts w:ascii="Arial" w:hAnsi="Arial" w:cs="Arial"/>
          <w:sz w:val="24"/>
          <w:szCs w:val="24"/>
        </w:rPr>
        <w:t xml:space="preserve">roduce a moral effect on the heart of the individual </w:t>
      </w:r>
      <w:r>
        <w:rPr>
          <w:rFonts w:ascii="Arial" w:hAnsi="Arial" w:cs="Arial"/>
          <w:sz w:val="24"/>
          <w:szCs w:val="24"/>
        </w:rPr>
        <w:t xml:space="preserve">sinner </w:t>
      </w:r>
      <w:r w:rsidRPr="00875EEE">
        <w:rPr>
          <w:rFonts w:ascii="Arial" w:hAnsi="Arial" w:cs="Arial"/>
          <w:sz w:val="24"/>
          <w:szCs w:val="24"/>
        </w:rPr>
        <w:t xml:space="preserve">in God, and so dispose him to repentance, by that eminent exhibition of divine love. — </w:t>
      </w:r>
      <w:r w:rsidRPr="000E2FEF">
        <w:rPr>
          <w:rFonts w:ascii="Arial" w:hAnsi="Arial" w:cs="Arial"/>
          <w:i/>
          <w:iCs/>
          <w:sz w:val="24"/>
          <w:szCs w:val="24"/>
        </w:rPr>
        <w:t>Catechism Racovian</w:t>
      </w:r>
      <w:r w:rsidRPr="00875EEE">
        <w:rPr>
          <w:rFonts w:ascii="Arial" w:hAnsi="Arial" w:cs="Arial"/>
          <w:sz w:val="24"/>
          <w:szCs w:val="24"/>
        </w:rPr>
        <w:t xml:space="preserve">, pp. 261-268.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4</w:t>
      </w:r>
      <w:r w:rsidRPr="00875EEE">
        <w:rPr>
          <w:rFonts w:ascii="Arial" w:hAnsi="Arial" w:cs="Arial"/>
          <w:sz w:val="24"/>
          <w:szCs w:val="24"/>
        </w:rPr>
        <w:t xml:space="preserve">. What is the Governmental theory as to the </w:t>
      </w:r>
      <w:r>
        <w:rPr>
          <w:rFonts w:ascii="Arial" w:hAnsi="Arial" w:cs="Arial"/>
          <w:sz w:val="24"/>
          <w:szCs w:val="24"/>
        </w:rPr>
        <w:t>extent</w:t>
      </w:r>
      <w:r w:rsidRPr="00875EEE">
        <w:rPr>
          <w:rFonts w:ascii="Arial" w:hAnsi="Arial" w:cs="Arial"/>
          <w:sz w:val="24"/>
          <w:szCs w:val="24"/>
        </w:rPr>
        <w:t xml:space="preserve"> of the atonement?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advocates of this theory,</w:t>
      </w:r>
      <w:r>
        <w:rPr>
          <w:rFonts w:ascii="Arial" w:hAnsi="Arial" w:cs="Arial"/>
          <w:sz w:val="24"/>
          <w:szCs w:val="24"/>
        </w:rPr>
        <w:t xml:space="preserve"> which is distinctively New En</w:t>
      </w:r>
      <w:r w:rsidRPr="00875EEE">
        <w:rPr>
          <w:rFonts w:ascii="Arial" w:hAnsi="Arial" w:cs="Arial"/>
          <w:sz w:val="24"/>
          <w:szCs w:val="24"/>
        </w:rPr>
        <w:t>gland and New School, agree wit</w:t>
      </w:r>
      <w:r>
        <w:rPr>
          <w:rFonts w:ascii="Arial" w:hAnsi="Arial" w:cs="Arial"/>
          <w:sz w:val="24"/>
          <w:szCs w:val="24"/>
        </w:rPr>
        <w:t>h the Socinians in their funda</w:t>
      </w:r>
      <w:r w:rsidRPr="00875EEE">
        <w:rPr>
          <w:rFonts w:ascii="Arial" w:hAnsi="Arial" w:cs="Arial"/>
          <w:sz w:val="24"/>
          <w:szCs w:val="24"/>
        </w:rPr>
        <w:t xml:space="preserve">mental propositions.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That sin does not intrinsically deserve punishment, </w:t>
      </w:r>
      <w:r>
        <w:rPr>
          <w:rFonts w:ascii="Arial" w:hAnsi="Arial" w:cs="Arial"/>
          <w:sz w:val="24"/>
          <w:szCs w:val="24"/>
        </w:rPr>
        <w:t>that is</w:t>
      </w:r>
      <w:r w:rsidRPr="00875EEE">
        <w:rPr>
          <w:rFonts w:ascii="Arial" w:hAnsi="Arial" w:cs="Arial"/>
          <w:sz w:val="24"/>
          <w:szCs w:val="24"/>
        </w:rPr>
        <w:t>, the true end of punishment is rath</w:t>
      </w:r>
      <w:r>
        <w:rPr>
          <w:rFonts w:ascii="Arial" w:hAnsi="Arial" w:cs="Arial"/>
          <w:sz w:val="24"/>
          <w:szCs w:val="24"/>
        </w:rPr>
        <w:t>er to prevent sin, than to sat</w:t>
      </w:r>
      <w:r w:rsidRPr="00875EEE">
        <w:rPr>
          <w:rFonts w:ascii="Arial" w:hAnsi="Arial" w:cs="Arial"/>
          <w:sz w:val="24"/>
          <w:szCs w:val="24"/>
        </w:rPr>
        <w:t xml:space="preserve">isfy vindicatory justice, and,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 T</w:t>
      </w:r>
      <w:r w:rsidRPr="00875EEE">
        <w:rPr>
          <w:rFonts w:ascii="Arial" w:hAnsi="Arial" w:cs="Arial"/>
          <w:sz w:val="24"/>
          <w:szCs w:val="24"/>
        </w:rPr>
        <w:t xml:space="preserve">hat there is no principle in God which demands the punishment of all sin for its own sake alone.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On the other hand, they differ from the Socinia</w:t>
      </w:r>
      <w:r>
        <w:rPr>
          <w:rFonts w:ascii="Arial" w:hAnsi="Arial" w:cs="Arial"/>
          <w:sz w:val="24"/>
          <w:szCs w:val="24"/>
        </w:rPr>
        <w:t>n</w:t>
      </w:r>
      <w:r w:rsidRPr="00875EEE">
        <w:rPr>
          <w:rFonts w:ascii="Arial" w:hAnsi="Arial" w:cs="Arial"/>
          <w:sz w:val="24"/>
          <w:szCs w:val="24"/>
        </w:rPr>
        <w:t xml:space="preserve">s in denying that God can consistently forgive sin on the mere repentance of the sinner, since such a habit, </w:t>
      </w:r>
      <w:r>
        <w:rPr>
          <w:rFonts w:ascii="Arial" w:hAnsi="Arial" w:cs="Arial"/>
          <w:sz w:val="24"/>
          <w:szCs w:val="24"/>
        </w:rPr>
        <w:t>on his part, would be inconsis</w:t>
      </w:r>
      <w:r w:rsidRPr="00875EEE">
        <w:rPr>
          <w:rFonts w:ascii="Arial" w:hAnsi="Arial" w:cs="Arial"/>
          <w:sz w:val="24"/>
          <w:szCs w:val="24"/>
        </w:rPr>
        <w:t>tent with the g</w:t>
      </w:r>
      <w:r>
        <w:rPr>
          <w:rFonts w:ascii="Arial" w:hAnsi="Arial" w:cs="Arial"/>
          <w:sz w:val="24"/>
          <w:szCs w:val="24"/>
        </w:rPr>
        <w:t>o</w:t>
      </w:r>
      <w:r w:rsidRPr="00875EEE">
        <w:rPr>
          <w:rFonts w:ascii="Arial" w:hAnsi="Arial" w:cs="Arial"/>
          <w:sz w:val="24"/>
          <w:szCs w:val="24"/>
        </w:rPr>
        <w:t>od government of the universe, by removing all the restraints which fear of punis</w:t>
      </w:r>
      <w:r>
        <w:rPr>
          <w:rFonts w:ascii="Arial" w:hAnsi="Arial" w:cs="Arial"/>
          <w:sz w:val="24"/>
          <w:szCs w:val="24"/>
        </w:rPr>
        <w:t>hment presents to sin. They re</w:t>
      </w:r>
      <w:r w:rsidRPr="00875EEE">
        <w:rPr>
          <w:rFonts w:ascii="Arial" w:hAnsi="Arial" w:cs="Arial"/>
          <w:sz w:val="24"/>
          <w:szCs w:val="24"/>
        </w:rPr>
        <w:t>gard the sufferings of Christ, therefore, as designed to make a moral impression on the universe, by the emphatic display of God’s determination to punish sin, and thus to make the forgiveness of sinful men consistent with the g</w:t>
      </w:r>
      <w:r>
        <w:rPr>
          <w:rFonts w:ascii="Arial" w:hAnsi="Arial" w:cs="Arial"/>
          <w:sz w:val="24"/>
          <w:szCs w:val="24"/>
        </w:rPr>
        <w:t>o</w:t>
      </w:r>
      <w:r w:rsidRPr="00875EEE">
        <w:rPr>
          <w:rFonts w:ascii="Arial" w:hAnsi="Arial" w:cs="Arial"/>
          <w:sz w:val="24"/>
          <w:szCs w:val="24"/>
        </w:rPr>
        <w:t xml:space="preserve">od government of the moral universe as a whole.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5</w:t>
      </w:r>
      <w:r w:rsidRPr="00875EEE">
        <w:rPr>
          <w:rFonts w:ascii="Arial" w:hAnsi="Arial" w:cs="Arial"/>
          <w:sz w:val="24"/>
          <w:szCs w:val="24"/>
        </w:rPr>
        <w:t xml:space="preserve">. How may that system be disproved?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This system regards the </w:t>
      </w:r>
      <w:r>
        <w:rPr>
          <w:rFonts w:ascii="Arial" w:hAnsi="Arial" w:cs="Arial"/>
          <w:sz w:val="24"/>
          <w:szCs w:val="24"/>
        </w:rPr>
        <w:t>evil</w:t>
      </w:r>
      <w:r w:rsidRPr="00875EEE">
        <w:rPr>
          <w:rFonts w:ascii="Arial" w:hAnsi="Arial" w:cs="Arial"/>
          <w:sz w:val="24"/>
          <w:szCs w:val="24"/>
        </w:rPr>
        <w:t xml:space="preserve"> desert of sin as resulting from its tendency to produce disorder in the universe. But it is an ultimate fact of consciousness that virtue intrinsically deserves well, and that sin intrinsically is </w:t>
      </w:r>
      <w:r>
        <w:rPr>
          <w:rFonts w:ascii="Arial" w:hAnsi="Arial" w:cs="Arial"/>
          <w:sz w:val="24"/>
          <w:szCs w:val="24"/>
        </w:rPr>
        <w:t>an evil</w:t>
      </w:r>
      <w:r w:rsidRPr="00875EEE">
        <w:rPr>
          <w:rFonts w:ascii="Arial" w:hAnsi="Arial" w:cs="Arial"/>
          <w:sz w:val="24"/>
          <w:szCs w:val="24"/>
        </w:rPr>
        <w:t xml:space="preserve"> desert,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Every awakened conscience feels this.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God constantly asserts it, Jer. </w:t>
      </w:r>
      <w:r>
        <w:rPr>
          <w:rFonts w:ascii="Arial" w:hAnsi="Arial" w:cs="Arial"/>
          <w:sz w:val="24"/>
          <w:szCs w:val="24"/>
        </w:rPr>
        <w:t>44:</w:t>
      </w:r>
      <w:r w:rsidRPr="00875EEE">
        <w:rPr>
          <w:rFonts w:ascii="Arial" w:hAnsi="Arial" w:cs="Arial"/>
          <w:sz w:val="24"/>
          <w:szCs w:val="24"/>
        </w:rPr>
        <w:t xml:space="preserve">4; Deut. </w:t>
      </w:r>
      <w:r>
        <w:rPr>
          <w:rFonts w:ascii="Arial" w:hAnsi="Arial" w:cs="Arial"/>
          <w:sz w:val="24"/>
          <w:szCs w:val="24"/>
        </w:rPr>
        <w:t>25:</w:t>
      </w:r>
      <w:r w:rsidRPr="00875EEE">
        <w:rPr>
          <w:rFonts w:ascii="Arial" w:hAnsi="Arial" w:cs="Arial"/>
          <w:sz w:val="24"/>
          <w:szCs w:val="24"/>
        </w:rPr>
        <w:t xml:space="preserve">16.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It is implied in all punishment. For any</w:t>
      </w:r>
      <w:r>
        <w:rPr>
          <w:rFonts w:ascii="Arial" w:hAnsi="Arial" w:cs="Arial"/>
          <w:sz w:val="24"/>
          <w:szCs w:val="24"/>
        </w:rPr>
        <w:t>one</w:t>
      </w:r>
      <w:r w:rsidRPr="00875EEE">
        <w:rPr>
          <w:rFonts w:ascii="Arial" w:hAnsi="Arial" w:cs="Arial"/>
          <w:sz w:val="24"/>
          <w:szCs w:val="24"/>
        </w:rPr>
        <w:t xml:space="preserve"> to be hung for the g</w:t>
      </w:r>
      <w:r>
        <w:rPr>
          <w:rFonts w:ascii="Arial" w:hAnsi="Arial" w:cs="Arial"/>
          <w:sz w:val="24"/>
          <w:szCs w:val="24"/>
        </w:rPr>
        <w:t>o</w:t>
      </w:r>
      <w:r w:rsidRPr="00875EEE">
        <w:rPr>
          <w:rFonts w:ascii="Arial" w:hAnsi="Arial" w:cs="Arial"/>
          <w:sz w:val="24"/>
          <w:szCs w:val="24"/>
        </w:rPr>
        <w:t xml:space="preserve">od of the community is murder, and for any soul to be damned for the sake of an example would be an infinite outrage.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This system resolves the justice of God into a mode of his universal benevolence, </w:t>
      </w:r>
      <w:r>
        <w:rPr>
          <w:rFonts w:ascii="Arial" w:hAnsi="Arial" w:cs="Arial"/>
          <w:sz w:val="24"/>
          <w:szCs w:val="24"/>
        </w:rPr>
        <w:t>a</w:t>
      </w:r>
      <w:r w:rsidRPr="00875EEE">
        <w:rPr>
          <w:rFonts w:ascii="Arial" w:hAnsi="Arial" w:cs="Arial"/>
          <w:sz w:val="24"/>
          <w:szCs w:val="24"/>
        </w:rPr>
        <w:t xml:space="preserve">nd denies that his </w:t>
      </w:r>
      <w:r>
        <w:rPr>
          <w:rFonts w:ascii="Arial" w:hAnsi="Arial" w:cs="Arial"/>
          <w:sz w:val="24"/>
          <w:szCs w:val="24"/>
        </w:rPr>
        <w:t>p</w:t>
      </w:r>
      <w:r w:rsidRPr="00875EEE">
        <w:rPr>
          <w:rFonts w:ascii="Arial" w:hAnsi="Arial" w:cs="Arial"/>
          <w:sz w:val="24"/>
          <w:szCs w:val="24"/>
        </w:rPr>
        <w:t>erfect righteousness unchangeably demands the punishment of all sin, simply as such, in exact proportion to its</w:t>
      </w:r>
      <w:r>
        <w:rPr>
          <w:rFonts w:ascii="Arial" w:hAnsi="Arial" w:cs="Arial"/>
          <w:sz w:val="24"/>
          <w:szCs w:val="24"/>
        </w:rPr>
        <w:t xml:space="preserve"> evil</w:t>
      </w:r>
      <w:r w:rsidRPr="00875EEE">
        <w:rPr>
          <w:rFonts w:ascii="Arial" w:hAnsi="Arial" w:cs="Arial"/>
          <w:sz w:val="24"/>
          <w:szCs w:val="24"/>
        </w:rPr>
        <w:t xml:space="preserve"> desert. This is contrary to Scripture, </w:t>
      </w:r>
      <w:r>
        <w:rPr>
          <w:rFonts w:ascii="Arial" w:hAnsi="Arial" w:cs="Arial"/>
          <w:sz w:val="24"/>
          <w:szCs w:val="24"/>
        </w:rPr>
        <w:t>H</w:t>
      </w:r>
      <w:r w:rsidRPr="00875EEE">
        <w:rPr>
          <w:rFonts w:ascii="Arial" w:hAnsi="Arial" w:cs="Arial"/>
          <w:sz w:val="24"/>
          <w:szCs w:val="24"/>
        </w:rPr>
        <w:t xml:space="preserve">eb. </w:t>
      </w:r>
      <w:r>
        <w:rPr>
          <w:rFonts w:ascii="Arial" w:hAnsi="Arial" w:cs="Arial"/>
          <w:sz w:val="24"/>
          <w:szCs w:val="24"/>
        </w:rPr>
        <w:t>1:</w:t>
      </w:r>
      <w:r w:rsidRPr="00875EEE">
        <w:rPr>
          <w:rFonts w:ascii="Arial" w:hAnsi="Arial" w:cs="Arial"/>
          <w:sz w:val="24"/>
          <w:szCs w:val="24"/>
        </w:rPr>
        <w:t xml:space="preserve">13; Ps. </w:t>
      </w:r>
      <w:r>
        <w:rPr>
          <w:rFonts w:ascii="Arial" w:hAnsi="Arial" w:cs="Arial"/>
          <w:sz w:val="24"/>
          <w:szCs w:val="24"/>
        </w:rPr>
        <w:t>5:</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5; Prov. </w:t>
      </w:r>
      <w:r>
        <w:rPr>
          <w:rFonts w:ascii="Arial" w:hAnsi="Arial" w:cs="Arial"/>
          <w:sz w:val="24"/>
          <w:szCs w:val="24"/>
        </w:rPr>
        <w:t>17:</w:t>
      </w:r>
      <w:r w:rsidRPr="00875EEE">
        <w:rPr>
          <w:rFonts w:ascii="Arial" w:hAnsi="Arial" w:cs="Arial"/>
          <w:sz w:val="24"/>
          <w:szCs w:val="24"/>
        </w:rPr>
        <w:t xml:space="preserve">15; Heb. </w:t>
      </w:r>
      <w:r>
        <w:rPr>
          <w:rFonts w:ascii="Arial" w:hAnsi="Arial" w:cs="Arial"/>
          <w:sz w:val="24"/>
          <w:szCs w:val="24"/>
        </w:rPr>
        <w:t>12:</w:t>
      </w:r>
      <w:r w:rsidRPr="00875EEE">
        <w:rPr>
          <w:rFonts w:ascii="Arial" w:hAnsi="Arial" w:cs="Arial"/>
          <w:sz w:val="24"/>
          <w:szCs w:val="24"/>
        </w:rPr>
        <w:t xml:space="preserve">29, </w:t>
      </w:r>
      <w:r>
        <w:rPr>
          <w:rFonts w:ascii="Arial" w:hAnsi="Arial" w:cs="Arial"/>
          <w:sz w:val="24"/>
          <w:szCs w:val="24"/>
        </w:rPr>
        <w:t>6:</w:t>
      </w:r>
      <w:r w:rsidRPr="00875EEE">
        <w:rPr>
          <w:rFonts w:ascii="Arial" w:hAnsi="Arial" w:cs="Arial"/>
          <w:sz w:val="24"/>
          <w:szCs w:val="24"/>
        </w:rPr>
        <w:t xml:space="preserve">10;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3:</w:t>
      </w:r>
      <w:r w:rsidRPr="00875EEE">
        <w:rPr>
          <w:rFonts w:ascii="Arial" w:hAnsi="Arial" w:cs="Arial"/>
          <w:sz w:val="24"/>
          <w:szCs w:val="24"/>
        </w:rPr>
        <w:t xml:space="preserve">6; 2 Thess. </w:t>
      </w:r>
      <w:r>
        <w:rPr>
          <w:rFonts w:ascii="Arial" w:hAnsi="Arial" w:cs="Arial"/>
          <w:sz w:val="24"/>
          <w:szCs w:val="24"/>
        </w:rPr>
        <w:t>1:</w:t>
      </w:r>
      <w:r w:rsidRPr="00875EEE">
        <w:rPr>
          <w:rFonts w:ascii="Arial" w:hAnsi="Arial" w:cs="Arial"/>
          <w:sz w:val="24"/>
          <w:szCs w:val="24"/>
        </w:rPr>
        <w:t xml:space="preserve">6, 8.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6</w:t>
      </w:r>
      <w:r w:rsidRPr="00875EEE">
        <w:rPr>
          <w:rFonts w:ascii="Arial" w:hAnsi="Arial" w:cs="Arial"/>
          <w:sz w:val="24"/>
          <w:szCs w:val="24"/>
        </w:rPr>
        <w:t xml:space="preserve">. What is the penalty </w:t>
      </w:r>
      <w:r>
        <w:rPr>
          <w:rFonts w:ascii="Arial" w:hAnsi="Arial" w:cs="Arial"/>
          <w:sz w:val="24"/>
          <w:szCs w:val="24"/>
        </w:rPr>
        <w:t xml:space="preserve">of </w:t>
      </w:r>
      <w:r w:rsidRPr="00875EEE">
        <w:rPr>
          <w:rFonts w:ascii="Arial" w:hAnsi="Arial" w:cs="Arial"/>
          <w:sz w:val="24"/>
          <w:szCs w:val="24"/>
        </w:rPr>
        <w:t>the law, and in what sense did Christ bear that penalty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penalty of the law in Scripture is called </w:t>
      </w:r>
      <w:r>
        <w:rPr>
          <w:rFonts w:ascii="Arial" w:hAnsi="Arial" w:cs="Arial"/>
          <w:sz w:val="24"/>
          <w:szCs w:val="24"/>
        </w:rPr>
        <w:t>D</w:t>
      </w:r>
      <w:r w:rsidRPr="00875EEE">
        <w:rPr>
          <w:rFonts w:ascii="Arial" w:hAnsi="Arial" w:cs="Arial"/>
          <w:sz w:val="24"/>
          <w:szCs w:val="24"/>
        </w:rPr>
        <w:t>eath,</w:t>
      </w:r>
      <w:r>
        <w:rPr>
          <w:rFonts w:ascii="Arial" w:hAnsi="Arial" w:cs="Arial"/>
          <w:sz w:val="24"/>
          <w:szCs w:val="24"/>
        </w:rPr>
        <w:t xml:space="preserve"> </w:t>
      </w:r>
      <w:r w:rsidRPr="00875EEE">
        <w:rPr>
          <w:rFonts w:ascii="Arial" w:hAnsi="Arial" w:cs="Arial"/>
          <w:sz w:val="24"/>
          <w:szCs w:val="24"/>
        </w:rPr>
        <w:t>which includes eve</w:t>
      </w:r>
      <w:r>
        <w:rPr>
          <w:rFonts w:ascii="Arial" w:hAnsi="Arial" w:cs="Arial"/>
          <w:sz w:val="24"/>
          <w:szCs w:val="24"/>
        </w:rPr>
        <w:t>r</w:t>
      </w:r>
      <w:r w:rsidRPr="00875EEE">
        <w:rPr>
          <w:rFonts w:ascii="Arial" w:hAnsi="Arial" w:cs="Arial"/>
          <w:sz w:val="24"/>
          <w:szCs w:val="24"/>
        </w:rPr>
        <w:t xml:space="preserve">y kind of evil inflicted by divine justice in </w:t>
      </w:r>
      <w:r>
        <w:rPr>
          <w:rFonts w:ascii="Arial" w:hAnsi="Arial" w:cs="Arial"/>
          <w:sz w:val="24"/>
          <w:szCs w:val="24"/>
        </w:rPr>
        <w:t xml:space="preserve">the </w:t>
      </w:r>
      <w:r w:rsidRPr="00875EEE">
        <w:rPr>
          <w:rFonts w:ascii="Arial" w:hAnsi="Arial" w:cs="Arial"/>
          <w:sz w:val="24"/>
          <w:szCs w:val="24"/>
        </w:rPr>
        <w:t>punishment of sin, and inasmuch as Christ suffered such evil, and to such a degree as fully satisfied divine justice, he suffered what the Scriptures ca</w:t>
      </w:r>
      <w:r>
        <w:rPr>
          <w:rFonts w:ascii="Arial" w:hAnsi="Arial" w:cs="Arial"/>
          <w:sz w:val="24"/>
          <w:szCs w:val="24"/>
        </w:rPr>
        <w:t>ll</w:t>
      </w:r>
      <w:r w:rsidRPr="00875EEE">
        <w:rPr>
          <w:rFonts w:ascii="Arial" w:hAnsi="Arial" w:cs="Arial"/>
          <w:sz w:val="24"/>
          <w:szCs w:val="24"/>
        </w:rPr>
        <w:t xml:space="preserve"> the penalty of the law. It is not any specific kind or degree of suffering. The penalty in the case of the individual sinner involves rem</w:t>
      </w:r>
      <w:r>
        <w:rPr>
          <w:rFonts w:ascii="Arial" w:hAnsi="Arial" w:cs="Arial"/>
          <w:sz w:val="24"/>
          <w:szCs w:val="24"/>
        </w:rPr>
        <w:t>orse, despair, and eternal ban</w:t>
      </w:r>
      <w:r w:rsidRPr="00875EEE">
        <w:rPr>
          <w:rFonts w:ascii="Arial" w:hAnsi="Arial" w:cs="Arial"/>
          <w:sz w:val="24"/>
          <w:szCs w:val="24"/>
        </w:rPr>
        <w:t xml:space="preserve">ishment from God; in the case of Christ, they involved none of these. It is not the nature, but the relation of sufferings to the law that gives them their distinctive value.”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It is not the de</w:t>
      </w:r>
      <w:r w:rsidRPr="00875EEE">
        <w:rPr>
          <w:rFonts w:ascii="Arial" w:hAnsi="Arial" w:cs="Arial"/>
          <w:sz w:val="24"/>
          <w:szCs w:val="24"/>
        </w:rPr>
        <w:t xml:space="preserve">gree of the sufferings merely, but the dignity of the sufferer also, which determines their sin-atoning efficacy. — Hodge’s </w:t>
      </w:r>
      <w:r w:rsidRPr="001C2FC3">
        <w:rPr>
          <w:rFonts w:ascii="Arial" w:hAnsi="Arial" w:cs="Arial"/>
          <w:i/>
          <w:iCs/>
          <w:sz w:val="24"/>
          <w:szCs w:val="24"/>
        </w:rPr>
        <w:t>Essays</w:t>
      </w:r>
      <w:r w:rsidRPr="00875EEE">
        <w:rPr>
          <w:rFonts w:ascii="Arial" w:hAnsi="Arial" w:cs="Arial"/>
          <w:sz w:val="24"/>
          <w:szCs w:val="24"/>
        </w:rPr>
        <w:t xml:space="preserve"> p. 152.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Our standards declare that the penalty of the law in the case of Christ includes “the miseries of this life, the wrath of God, the accursed death of the cross, and continuance under the power of death for a time.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 xml:space="preserve">7. </w:t>
      </w:r>
      <w:r w:rsidRPr="00875EEE">
        <w:rPr>
          <w:rFonts w:ascii="Arial" w:hAnsi="Arial" w:cs="Arial"/>
          <w:sz w:val="24"/>
          <w:szCs w:val="24"/>
        </w:rPr>
        <w:t xml:space="preserve">In what sense and on what ground were the sufferings of Christ equivalent to the sufferings of all his people?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were unutterably great, and equivalent to the sufferings of all </w:t>
      </w:r>
      <w:r>
        <w:rPr>
          <w:rFonts w:ascii="Arial" w:hAnsi="Arial" w:cs="Arial"/>
          <w:sz w:val="24"/>
          <w:szCs w:val="24"/>
        </w:rPr>
        <w:t>h</w:t>
      </w:r>
      <w:r w:rsidRPr="00875EEE">
        <w:rPr>
          <w:rFonts w:ascii="Arial" w:hAnsi="Arial" w:cs="Arial"/>
          <w:sz w:val="24"/>
          <w:szCs w:val="24"/>
        </w:rPr>
        <w:t xml:space="preserve">is people, not in a pecuniary sense as precisely a </w:t>
      </w:r>
      <w:r w:rsidRPr="009A252D">
        <w:rPr>
          <w:rFonts w:ascii="Arial" w:hAnsi="Arial" w:cs="Arial"/>
          <w:i/>
          <w:iCs/>
          <w:sz w:val="24"/>
          <w:szCs w:val="24"/>
        </w:rPr>
        <w:t>quid pro quo</w:t>
      </w:r>
      <w:r w:rsidRPr="00875EEE">
        <w:rPr>
          <w:rFonts w:ascii="Arial" w:hAnsi="Arial" w:cs="Arial"/>
          <w:sz w:val="24"/>
          <w:szCs w:val="24"/>
        </w:rPr>
        <w:t xml:space="preserve"> both in kind and degree; but in a penal sense, as in the judgement of God fully satisfying</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o</w:t>
      </w:r>
      <w:r w:rsidRPr="00875EEE">
        <w:rPr>
          <w:rFonts w:ascii="Arial" w:hAnsi="Arial" w:cs="Arial"/>
          <w:sz w:val="24"/>
          <w:szCs w:val="24"/>
        </w:rPr>
        <w:t>n their behalf</w:t>
      </w:r>
      <w:r>
        <w:rPr>
          <w:rFonts w:ascii="Arial" w:hAnsi="Arial" w:cs="Arial"/>
          <w:sz w:val="24"/>
          <w:szCs w:val="24"/>
        </w:rPr>
        <w:t>,</w:t>
      </w:r>
      <w:r w:rsidRPr="00875EEE">
        <w:rPr>
          <w:rFonts w:ascii="Arial" w:hAnsi="Arial" w:cs="Arial"/>
          <w:sz w:val="24"/>
          <w:szCs w:val="24"/>
        </w:rPr>
        <w:t xml:space="preserve"> all the penal claims of the law.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ground on which God judges the sufferings of Christ to be, in a penal sense, equivalent to</w:t>
      </w:r>
      <w:r>
        <w:rPr>
          <w:rFonts w:ascii="Arial" w:hAnsi="Arial" w:cs="Arial"/>
          <w:sz w:val="24"/>
          <w:szCs w:val="24"/>
        </w:rPr>
        <w:t xml:space="preserve"> the sufferings of all his peo</w:t>
      </w:r>
      <w:r w:rsidRPr="00875EEE">
        <w:rPr>
          <w:rFonts w:ascii="Arial" w:hAnsi="Arial" w:cs="Arial"/>
          <w:sz w:val="24"/>
          <w:szCs w:val="24"/>
        </w:rPr>
        <w:t>ple, is not the nature or degree of that suffering, but the dignity of the sufferer. Those sufferings,</w:t>
      </w:r>
      <w:r>
        <w:rPr>
          <w:rFonts w:ascii="Arial" w:hAnsi="Arial" w:cs="Arial"/>
          <w:sz w:val="24"/>
          <w:szCs w:val="24"/>
        </w:rPr>
        <w:t xml:space="preserve"> though endured in a finite na</w:t>
      </w:r>
      <w:r w:rsidRPr="00875EEE">
        <w:rPr>
          <w:rFonts w:ascii="Arial" w:hAnsi="Arial" w:cs="Arial"/>
          <w:sz w:val="24"/>
          <w:szCs w:val="24"/>
        </w:rPr>
        <w:t xml:space="preserve">ture, were of infinite value, because of the infinite dignity of his person.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8</w:t>
      </w:r>
      <w:r w:rsidRPr="00875EEE">
        <w:rPr>
          <w:rFonts w:ascii="Arial" w:hAnsi="Arial" w:cs="Arial"/>
          <w:sz w:val="24"/>
          <w:szCs w:val="24"/>
        </w:rPr>
        <w:t>. In what sense were Christ’s s</w:t>
      </w:r>
      <w:r>
        <w:rPr>
          <w:rFonts w:ascii="Arial" w:hAnsi="Arial" w:cs="Arial"/>
          <w:sz w:val="24"/>
          <w:szCs w:val="24"/>
        </w:rPr>
        <w:t>u</w:t>
      </w:r>
      <w:r w:rsidRPr="00875EEE">
        <w:rPr>
          <w:rFonts w:ascii="Arial" w:hAnsi="Arial" w:cs="Arial"/>
          <w:sz w:val="24"/>
          <w:szCs w:val="24"/>
        </w:rPr>
        <w:t>fferings vicarious</w:t>
      </w:r>
      <w:r>
        <w:rPr>
          <w:rFonts w:ascii="Arial" w:hAnsi="Arial" w:cs="Arial"/>
          <w:sz w:val="24"/>
          <w:szCs w:val="24"/>
        </w:rPr>
        <w:t xml:space="preserve">, and in </w:t>
      </w:r>
      <w:r w:rsidRPr="00875EEE">
        <w:rPr>
          <w:rFonts w:ascii="Arial" w:hAnsi="Arial" w:cs="Arial"/>
          <w:sz w:val="24"/>
          <w:szCs w:val="24"/>
        </w:rPr>
        <w:t>what sense was he the substitute of his people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 substitute is one who acts or suffers in the place of</w:t>
      </w:r>
      <w:r>
        <w:rPr>
          <w:rFonts w:ascii="Arial" w:hAnsi="Arial" w:cs="Arial"/>
          <w:sz w:val="24"/>
          <w:szCs w:val="24"/>
        </w:rPr>
        <w:t>,</w:t>
      </w:r>
      <w:r w:rsidRPr="00875EEE">
        <w:rPr>
          <w:rFonts w:ascii="Arial" w:hAnsi="Arial" w:cs="Arial"/>
          <w:sz w:val="24"/>
          <w:szCs w:val="24"/>
        </w:rPr>
        <w:t xml:space="preserve"> or </w:t>
      </w:r>
      <w:r>
        <w:rPr>
          <w:rFonts w:ascii="Arial" w:hAnsi="Arial" w:cs="Arial"/>
          <w:sz w:val="24"/>
          <w:szCs w:val="24"/>
        </w:rPr>
        <w:t>o</w:t>
      </w:r>
      <w:r w:rsidRPr="00875EEE">
        <w:rPr>
          <w:rFonts w:ascii="Arial" w:hAnsi="Arial" w:cs="Arial"/>
          <w:sz w:val="24"/>
          <w:szCs w:val="24"/>
        </w:rPr>
        <w:t>n behalf of</w:t>
      </w:r>
      <w:r>
        <w:rPr>
          <w:rFonts w:ascii="Arial" w:hAnsi="Arial" w:cs="Arial"/>
          <w:sz w:val="24"/>
          <w:szCs w:val="24"/>
        </w:rPr>
        <w:t>,</w:t>
      </w:r>
      <w:r w:rsidRPr="00875EEE">
        <w:rPr>
          <w:rFonts w:ascii="Arial" w:hAnsi="Arial" w:cs="Arial"/>
          <w:sz w:val="24"/>
          <w:szCs w:val="24"/>
        </w:rPr>
        <w:t xml:space="preserve"> another, and that is, vicarious obedience or suffering which is rendered or endured by the substitute in the place of another. In this </w:t>
      </w:r>
      <w:r>
        <w:rPr>
          <w:rFonts w:ascii="Arial" w:hAnsi="Arial" w:cs="Arial"/>
          <w:sz w:val="24"/>
          <w:szCs w:val="24"/>
        </w:rPr>
        <w:t>se</w:t>
      </w:r>
      <w:r w:rsidRPr="00875EEE">
        <w:rPr>
          <w:rFonts w:ascii="Arial" w:hAnsi="Arial" w:cs="Arial"/>
          <w:sz w:val="24"/>
          <w:szCs w:val="24"/>
        </w:rPr>
        <w:t>nse</w:t>
      </w:r>
      <w:r>
        <w:rPr>
          <w:rFonts w:ascii="Arial" w:hAnsi="Arial" w:cs="Arial"/>
          <w:sz w:val="24"/>
          <w:szCs w:val="24"/>
        </w:rPr>
        <w:t>,</w:t>
      </w:r>
      <w:r w:rsidRPr="00875EEE">
        <w:rPr>
          <w:rFonts w:ascii="Arial" w:hAnsi="Arial" w:cs="Arial"/>
          <w:sz w:val="24"/>
          <w:szCs w:val="24"/>
        </w:rPr>
        <w:t xml:space="preserve"> Christ is our substitute, and his sufferings vicarious. — Rom. </w:t>
      </w:r>
      <w:r>
        <w:rPr>
          <w:rFonts w:ascii="Arial" w:hAnsi="Arial" w:cs="Arial"/>
          <w:sz w:val="24"/>
          <w:szCs w:val="24"/>
        </w:rPr>
        <w:t>5:</w:t>
      </w:r>
      <w:r w:rsidRPr="00875EEE">
        <w:rPr>
          <w:rFonts w:ascii="Arial" w:hAnsi="Arial" w:cs="Arial"/>
          <w:sz w:val="24"/>
          <w:szCs w:val="24"/>
        </w:rPr>
        <w:t xml:space="preserve">8;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20:</w:t>
      </w:r>
      <w:r w:rsidRPr="00875EEE">
        <w:rPr>
          <w:rFonts w:ascii="Arial" w:hAnsi="Arial" w:cs="Arial"/>
          <w:sz w:val="24"/>
          <w:szCs w:val="24"/>
        </w:rPr>
        <w:t>28; 1 Ti</w:t>
      </w:r>
      <w:r>
        <w:rPr>
          <w:rFonts w:ascii="Arial" w:hAnsi="Arial" w:cs="Arial"/>
          <w:sz w:val="24"/>
          <w:szCs w:val="24"/>
        </w:rPr>
        <w:t>m.</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6; 1 Pet. </w:t>
      </w:r>
      <w:r>
        <w:rPr>
          <w:rFonts w:ascii="Arial" w:hAnsi="Arial" w:cs="Arial"/>
          <w:sz w:val="24"/>
          <w:szCs w:val="24"/>
        </w:rPr>
        <w:t>2:</w:t>
      </w:r>
      <w:r w:rsidRPr="00875EEE">
        <w:rPr>
          <w:rFonts w:ascii="Arial" w:hAnsi="Arial" w:cs="Arial"/>
          <w:sz w:val="24"/>
          <w:szCs w:val="24"/>
        </w:rPr>
        <w:t>24</w:t>
      </w:r>
      <w:r>
        <w:rPr>
          <w:rFonts w:ascii="Arial" w:hAnsi="Arial" w:cs="Arial"/>
          <w:sz w:val="24"/>
          <w:szCs w:val="24"/>
        </w:rPr>
        <w:t>, 3:</w:t>
      </w:r>
      <w:r w:rsidRPr="00875EEE">
        <w:rPr>
          <w:rFonts w:ascii="Arial" w:hAnsi="Arial" w:cs="Arial"/>
          <w:sz w:val="24"/>
          <w:szCs w:val="24"/>
        </w:rPr>
        <w:t xml:space="preserve">18;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53:</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9.</w:t>
      </w:r>
      <w:r w:rsidRPr="00875EEE">
        <w:rPr>
          <w:rFonts w:ascii="Arial" w:hAnsi="Arial" w:cs="Arial"/>
          <w:sz w:val="24"/>
          <w:szCs w:val="24"/>
        </w:rPr>
        <w:t xml:space="preserve"> What were the qualifica</w:t>
      </w:r>
      <w:r>
        <w:rPr>
          <w:rFonts w:ascii="Arial" w:hAnsi="Arial" w:cs="Arial"/>
          <w:sz w:val="24"/>
          <w:szCs w:val="24"/>
        </w:rPr>
        <w:t>tions necessary for such a sub</w:t>
      </w:r>
      <w:r w:rsidRPr="00875EEE">
        <w:rPr>
          <w:rFonts w:ascii="Arial" w:hAnsi="Arial" w:cs="Arial"/>
          <w:sz w:val="24"/>
          <w:szCs w:val="24"/>
        </w:rPr>
        <w:t xml:space="preserve">stitute?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That he should be personally independent of the law, owing it nothing on his own account.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possessing the same identical nature with man, he might be made under the law, and introduced into precisely the same legal and covenant relations sustained by those for whom he </w:t>
      </w:r>
      <w:r>
        <w:rPr>
          <w:rFonts w:ascii="Arial" w:hAnsi="Arial" w:cs="Arial"/>
          <w:sz w:val="24"/>
          <w:szCs w:val="24"/>
        </w:rPr>
        <w:t>sto</w:t>
      </w:r>
      <w:r w:rsidRPr="00875EEE">
        <w:rPr>
          <w:rFonts w:ascii="Arial" w:hAnsi="Arial" w:cs="Arial"/>
          <w:sz w:val="24"/>
          <w:szCs w:val="24"/>
        </w:rPr>
        <w:t xml:space="preserve">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That his person should possess infinite dignity, in order to give an infinite moral value to his finite sufferings.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That there should be a sovereign designation on the part of the Father, and a voluntary assumption on the part of the Son, of the position of covena</w:t>
      </w:r>
      <w:r>
        <w:rPr>
          <w:rFonts w:ascii="Arial" w:hAnsi="Arial" w:cs="Arial"/>
          <w:sz w:val="24"/>
          <w:szCs w:val="24"/>
        </w:rPr>
        <w:t>nted head and legal representa</w:t>
      </w:r>
      <w:r w:rsidRPr="00875EEE">
        <w:rPr>
          <w:rFonts w:ascii="Arial" w:hAnsi="Arial" w:cs="Arial"/>
          <w:sz w:val="24"/>
          <w:szCs w:val="24"/>
        </w:rPr>
        <w:t xml:space="preserve">tive of his elect.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10.</w:t>
      </w:r>
      <w:r w:rsidRPr="00875EEE">
        <w:rPr>
          <w:rFonts w:ascii="Arial" w:hAnsi="Arial" w:cs="Arial"/>
          <w:sz w:val="24"/>
          <w:szCs w:val="24"/>
        </w:rPr>
        <w:t xml:space="preserve"> </w:t>
      </w:r>
      <w:r>
        <w:rPr>
          <w:rFonts w:ascii="Arial" w:hAnsi="Arial" w:cs="Arial"/>
          <w:sz w:val="24"/>
          <w:szCs w:val="24"/>
        </w:rPr>
        <w:t>Wh</w:t>
      </w:r>
      <w:r w:rsidRPr="00875EEE">
        <w:rPr>
          <w:rFonts w:ascii="Arial" w:hAnsi="Arial" w:cs="Arial"/>
          <w:sz w:val="24"/>
          <w:szCs w:val="24"/>
        </w:rPr>
        <w:t>at is the Scriptural meaning of the phrase “to bear sin or iniquity?” and show what light is the</w:t>
      </w:r>
      <w:r>
        <w:rPr>
          <w:rFonts w:ascii="Arial" w:hAnsi="Arial" w:cs="Arial"/>
          <w:sz w:val="24"/>
          <w:szCs w:val="24"/>
        </w:rPr>
        <w:t>refore</w:t>
      </w:r>
      <w:r w:rsidRPr="00875EEE">
        <w:rPr>
          <w:rFonts w:ascii="Arial" w:hAnsi="Arial" w:cs="Arial"/>
          <w:sz w:val="24"/>
          <w:szCs w:val="24"/>
        </w:rPr>
        <w:t xml:space="preserve"> thro</w:t>
      </w:r>
      <w:r>
        <w:rPr>
          <w:rFonts w:ascii="Arial" w:hAnsi="Arial" w:cs="Arial"/>
          <w:sz w:val="24"/>
          <w:szCs w:val="24"/>
        </w:rPr>
        <w:t>wn</w:t>
      </w:r>
      <w:r w:rsidRPr="00875EEE">
        <w:rPr>
          <w:rFonts w:ascii="Arial" w:hAnsi="Arial" w:cs="Arial"/>
          <w:sz w:val="24"/>
          <w:szCs w:val="24"/>
        </w:rPr>
        <w:t xml:space="preserve"> on the nature of the atonement.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phrase “to bear sin or iniquity” has a perfectly definite usage, and it signifies to bear the </w:t>
      </w:r>
      <w:r>
        <w:rPr>
          <w:rFonts w:ascii="Arial" w:hAnsi="Arial" w:cs="Arial"/>
          <w:sz w:val="24"/>
          <w:szCs w:val="24"/>
        </w:rPr>
        <w:t>guilt of sin, or the penal con</w:t>
      </w:r>
      <w:r w:rsidRPr="00875EEE">
        <w:rPr>
          <w:rFonts w:ascii="Arial" w:hAnsi="Arial" w:cs="Arial"/>
          <w:sz w:val="24"/>
          <w:szCs w:val="24"/>
        </w:rPr>
        <w:t xml:space="preserve">sequences attached by the law to sin. — Lev. </w:t>
      </w:r>
      <w:r>
        <w:rPr>
          <w:rFonts w:ascii="Arial" w:hAnsi="Arial" w:cs="Arial"/>
          <w:sz w:val="24"/>
          <w:szCs w:val="24"/>
        </w:rPr>
        <w:t>5:1,</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17</w:t>
      </w:r>
      <w:r>
        <w:rPr>
          <w:rFonts w:ascii="Arial" w:hAnsi="Arial" w:cs="Arial"/>
          <w:sz w:val="24"/>
          <w:szCs w:val="24"/>
        </w:rPr>
        <w:t>, 16:</w:t>
      </w:r>
      <w:r w:rsidRPr="00875EEE">
        <w:rPr>
          <w:rFonts w:ascii="Arial" w:hAnsi="Arial" w:cs="Arial"/>
          <w:sz w:val="24"/>
          <w:szCs w:val="24"/>
        </w:rPr>
        <w:t>22</w:t>
      </w:r>
      <w:r>
        <w:rPr>
          <w:rFonts w:ascii="Arial" w:hAnsi="Arial" w:cs="Arial"/>
          <w:sz w:val="24"/>
          <w:szCs w:val="24"/>
        </w:rPr>
        <w:t>, 20:</w:t>
      </w:r>
      <w:r w:rsidRPr="00875EEE">
        <w:rPr>
          <w:rFonts w:ascii="Arial" w:hAnsi="Arial" w:cs="Arial"/>
          <w:sz w:val="24"/>
          <w:szCs w:val="24"/>
        </w:rPr>
        <w:t xml:space="preserve">20; Num. </w:t>
      </w:r>
      <w:r>
        <w:rPr>
          <w:rFonts w:ascii="Arial" w:hAnsi="Arial" w:cs="Arial"/>
          <w:sz w:val="24"/>
          <w:szCs w:val="24"/>
        </w:rPr>
        <w:t>18:</w:t>
      </w:r>
      <w:r w:rsidRPr="00875EEE">
        <w:rPr>
          <w:rFonts w:ascii="Arial" w:hAnsi="Arial" w:cs="Arial"/>
          <w:sz w:val="24"/>
          <w:szCs w:val="24"/>
        </w:rPr>
        <w:t xml:space="preserve">22; Ezek. </w:t>
      </w:r>
      <w:r>
        <w:rPr>
          <w:rFonts w:ascii="Arial" w:hAnsi="Arial" w:cs="Arial"/>
          <w:sz w:val="24"/>
          <w:szCs w:val="24"/>
        </w:rPr>
        <w:t>18:</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Of course, this language, which is applied frequently to Christ (Heb. </w:t>
      </w:r>
      <w:r>
        <w:rPr>
          <w:rFonts w:ascii="Arial" w:hAnsi="Arial" w:cs="Arial"/>
          <w:sz w:val="24"/>
          <w:szCs w:val="24"/>
        </w:rPr>
        <w:t>9:</w:t>
      </w:r>
      <w:r w:rsidRPr="00875EEE">
        <w:rPr>
          <w:rFonts w:ascii="Arial" w:hAnsi="Arial" w:cs="Arial"/>
          <w:sz w:val="24"/>
          <w:szCs w:val="24"/>
        </w:rPr>
        <w:t xml:space="preserve">28;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53:</w:t>
      </w:r>
      <w:r w:rsidRPr="00875EEE">
        <w:rPr>
          <w:rFonts w:ascii="Arial" w:hAnsi="Arial" w:cs="Arial"/>
          <w:sz w:val="24"/>
          <w:szCs w:val="24"/>
        </w:rPr>
        <w:t>6, 11</w:t>
      </w:r>
      <w:r>
        <w:rPr>
          <w:rFonts w:ascii="Arial" w:hAnsi="Arial" w:cs="Arial"/>
          <w:sz w:val="24"/>
          <w:szCs w:val="24"/>
        </w:rPr>
        <w:t>-</w:t>
      </w:r>
      <w:r w:rsidRPr="00875EEE">
        <w:rPr>
          <w:rFonts w:ascii="Arial" w:hAnsi="Arial" w:cs="Arial"/>
          <w:sz w:val="24"/>
          <w:szCs w:val="24"/>
        </w:rPr>
        <w:t xml:space="preserve">12; 1 Pet. </w:t>
      </w:r>
      <w:r>
        <w:rPr>
          <w:rFonts w:ascii="Arial" w:hAnsi="Arial" w:cs="Arial"/>
          <w:sz w:val="24"/>
          <w:szCs w:val="24"/>
        </w:rPr>
        <w:t>2:</w:t>
      </w:r>
      <w:r w:rsidRPr="00875EEE">
        <w:rPr>
          <w:rFonts w:ascii="Arial" w:hAnsi="Arial" w:cs="Arial"/>
          <w:sz w:val="24"/>
          <w:szCs w:val="24"/>
        </w:rPr>
        <w:t>24)</w:t>
      </w:r>
      <w:r>
        <w:rPr>
          <w:rFonts w:ascii="Arial" w:hAnsi="Arial" w:cs="Arial"/>
          <w:sz w:val="24"/>
          <w:szCs w:val="24"/>
        </w:rPr>
        <w:t>, precisely de</w:t>
      </w:r>
      <w:r w:rsidRPr="00875EEE">
        <w:rPr>
          <w:rFonts w:ascii="Arial" w:hAnsi="Arial" w:cs="Arial"/>
          <w:sz w:val="24"/>
          <w:szCs w:val="24"/>
        </w:rPr>
        <w:t>fines the relation of his sufferings to the penalt</w:t>
      </w:r>
      <w:r>
        <w:rPr>
          <w:rFonts w:ascii="Arial" w:hAnsi="Arial" w:cs="Arial"/>
          <w:sz w:val="24"/>
          <w:szCs w:val="24"/>
        </w:rPr>
        <w:t>y</w:t>
      </w:r>
      <w:r w:rsidRPr="00875EEE">
        <w:rPr>
          <w:rFonts w:ascii="Arial" w:hAnsi="Arial" w:cs="Arial"/>
          <w:sz w:val="24"/>
          <w:szCs w:val="24"/>
        </w:rPr>
        <w:t xml:space="preserve"> of the law.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w:t>
      </w:r>
      <w:r>
        <w:rPr>
          <w:rFonts w:ascii="Arial" w:hAnsi="Arial" w:cs="Arial"/>
          <w:sz w:val="24"/>
          <w:szCs w:val="24"/>
        </w:rPr>
        <w:t>1</w:t>
      </w:r>
      <w:r w:rsidRPr="00875EEE">
        <w:rPr>
          <w:rFonts w:ascii="Arial" w:hAnsi="Arial" w:cs="Arial"/>
          <w:sz w:val="24"/>
          <w:szCs w:val="24"/>
        </w:rPr>
        <w:t>. In what sense was Christ an offering for sin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Both Jews and </w:t>
      </w:r>
      <w:r>
        <w:rPr>
          <w:rFonts w:ascii="Arial" w:hAnsi="Arial" w:cs="Arial"/>
          <w:sz w:val="24"/>
          <w:szCs w:val="24"/>
        </w:rPr>
        <w:t>G</w:t>
      </w:r>
      <w:r w:rsidRPr="00875EEE">
        <w:rPr>
          <w:rFonts w:ascii="Arial" w:hAnsi="Arial" w:cs="Arial"/>
          <w:sz w:val="24"/>
          <w:szCs w:val="24"/>
        </w:rPr>
        <w:t xml:space="preserve">entiles were </w:t>
      </w:r>
      <w:r>
        <w:rPr>
          <w:rFonts w:ascii="Arial" w:hAnsi="Arial" w:cs="Arial"/>
          <w:sz w:val="24"/>
          <w:szCs w:val="24"/>
        </w:rPr>
        <w:t>fa</w:t>
      </w:r>
      <w:r w:rsidRPr="00875EEE">
        <w:rPr>
          <w:rFonts w:ascii="Arial" w:hAnsi="Arial" w:cs="Arial"/>
          <w:sz w:val="24"/>
          <w:szCs w:val="24"/>
        </w:rPr>
        <w:t>mi</w:t>
      </w:r>
      <w:r>
        <w:rPr>
          <w:rFonts w:ascii="Arial" w:hAnsi="Arial" w:cs="Arial"/>
          <w:sz w:val="24"/>
          <w:szCs w:val="24"/>
        </w:rPr>
        <w:t>l</w:t>
      </w:r>
      <w:r w:rsidRPr="00875EEE">
        <w:rPr>
          <w:rFonts w:ascii="Arial" w:hAnsi="Arial" w:cs="Arial"/>
          <w:sz w:val="24"/>
          <w:szCs w:val="24"/>
        </w:rPr>
        <w:t>iar with sacrifice for sin, and both recogni</w:t>
      </w:r>
      <w:r>
        <w:rPr>
          <w:rFonts w:ascii="Arial" w:hAnsi="Arial" w:cs="Arial"/>
          <w:sz w:val="24"/>
          <w:szCs w:val="24"/>
        </w:rPr>
        <w:t>s</w:t>
      </w:r>
      <w:r w:rsidRPr="00875EEE">
        <w:rPr>
          <w:rFonts w:ascii="Arial" w:hAnsi="Arial" w:cs="Arial"/>
          <w:sz w:val="24"/>
          <w:szCs w:val="24"/>
        </w:rPr>
        <w:t>ed in them precisely the same transference of guilt from the offerer to the victim, and the extinguish</w:t>
      </w:r>
      <w:r>
        <w:rPr>
          <w:rFonts w:ascii="Arial" w:hAnsi="Arial" w:cs="Arial"/>
          <w:sz w:val="24"/>
          <w:szCs w:val="24"/>
        </w:rPr>
        <w:t>ing</w:t>
      </w:r>
      <w:r w:rsidRPr="00875EEE">
        <w:rPr>
          <w:rFonts w:ascii="Arial" w:hAnsi="Arial" w:cs="Arial"/>
          <w:sz w:val="24"/>
          <w:szCs w:val="24"/>
        </w:rPr>
        <w:t xml:space="preserve"> of that guilt by the death of the victim. This was the definite sense of the phrase universally received b</w:t>
      </w:r>
      <w:r>
        <w:rPr>
          <w:rFonts w:ascii="Arial" w:hAnsi="Arial" w:cs="Arial"/>
          <w:sz w:val="24"/>
          <w:szCs w:val="24"/>
        </w:rPr>
        <w:t>y</w:t>
      </w:r>
      <w:r w:rsidRPr="00875EEE">
        <w:rPr>
          <w:rFonts w:ascii="Arial" w:hAnsi="Arial" w:cs="Arial"/>
          <w:sz w:val="24"/>
          <w:szCs w:val="24"/>
        </w:rPr>
        <w:t xml:space="preserve"> those to whom the apostle wrote.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is plain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Because</w:t>
      </w:r>
      <w:r>
        <w:rPr>
          <w:rFonts w:ascii="Arial" w:hAnsi="Arial" w:cs="Arial"/>
          <w:sz w:val="24"/>
          <w:szCs w:val="24"/>
        </w:rPr>
        <w:t>,</w:t>
      </w:r>
      <w:r w:rsidRPr="00875EEE">
        <w:rPr>
          <w:rFonts w:ascii="Arial" w:hAnsi="Arial" w:cs="Arial"/>
          <w:sz w:val="24"/>
          <w:szCs w:val="24"/>
        </w:rPr>
        <w:t xml:space="preserve"> without the shedding of bl</w:t>
      </w:r>
      <w:r>
        <w:rPr>
          <w:rFonts w:ascii="Arial" w:hAnsi="Arial" w:cs="Arial"/>
          <w:sz w:val="24"/>
          <w:szCs w:val="24"/>
        </w:rPr>
        <w:t>o</w:t>
      </w:r>
      <w:r w:rsidRPr="00875EEE">
        <w:rPr>
          <w:rFonts w:ascii="Arial" w:hAnsi="Arial" w:cs="Arial"/>
          <w:sz w:val="24"/>
          <w:szCs w:val="24"/>
        </w:rPr>
        <w:t>od</w:t>
      </w:r>
      <w:r>
        <w:rPr>
          <w:rFonts w:ascii="Arial" w:hAnsi="Arial" w:cs="Arial"/>
          <w:sz w:val="24"/>
          <w:szCs w:val="24"/>
        </w:rPr>
        <w:t>,</w:t>
      </w:r>
      <w:r w:rsidRPr="00875EEE">
        <w:rPr>
          <w:rFonts w:ascii="Arial" w:hAnsi="Arial" w:cs="Arial"/>
          <w:sz w:val="24"/>
          <w:szCs w:val="24"/>
        </w:rPr>
        <w:t xml:space="preserve"> there was no r</w:t>
      </w:r>
      <w:r>
        <w:rPr>
          <w:rFonts w:ascii="Arial" w:hAnsi="Arial" w:cs="Arial"/>
          <w:sz w:val="24"/>
          <w:szCs w:val="24"/>
        </w:rPr>
        <w:t>e</w:t>
      </w:r>
      <w:r w:rsidRPr="00875EEE">
        <w:rPr>
          <w:rFonts w:ascii="Arial" w:hAnsi="Arial" w:cs="Arial"/>
          <w:sz w:val="24"/>
          <w:szCs w:val="24"/>
        </w:rPr>
        <w:t>mission</w:t>
      </w:r>
      <w:r>
        <w:rPr>
          <w:rFonts w:ascii="Arial" w:hAnsi="Arial" w:cs="Arial"/>
          <w:sz w:val="24"/>
          <w:szCs w:val="24"/>
        </w:rPr>
        <w:t xml:space="preserve"> [forgiveness]</w:t>
      </w:r>
      <w:r w:rsidRPr="00875EEE">
        <w:rPr>
          <w:rFonts w:ascii="Arial" w:hAnsi="Arial" w:cs="Arial"/>
          <w:sz w:val="24"/>
          <w:szCs w:val="24"/>
        </w:rPr>
        <w:t xml:space="preserve">, Heb. </w:t>
      </w:r>
      <w:r>
        <w:rPr>
          <w:rFonts w:ascii="Arial" w:hAnsi="Arial" w:cs="Arial"/>
          <w:sz w:val="24"/>
          <w:szCs w:val="24"/>
        </w:rPr>
        <w:t>9:</w:t>
      </w:r>
      <w:r w:rsidRPr="00875EEE">
        <w:rPr>
          <w:rFonts w:ascii="Arial" w:hAnsi="Arial" w:cs="Arial"/>
          <w:sz w:val="24"/>
          <w:szCs w:val="24"/>
        </w:rPr>
        <w:t xml:space="preserve">22. </w:t>
      </w:r>
      <w:r>
        <w:rPr>
          <w:rFonts w:ascii="Arial" w:hAnsi="Arial" w:cs="Arial"/>
          <w:sz w:val="24"/>
          <w:szCs w:val="24"/>
        </w:rPr>
        <w:t>“</w:t>
      </w:r>
      <w:r w:rsidRPr="00875EEE">
        <w:rPr>
          <w:rFonts w:ascii="Arial" w:hAnsi="Arial" w:cs="Arial"/>
          <w:sz w:val="24"/>
          <w:szCs w:val="24"/>
        </w:rPr>
        <w:t>For the life of the f</w:t>
      </w:r>
      <w:r>
        <w:rPr>
          <w:rFonts w:ascii="Arial" w:hAnsi="Arial" w:cs="Arial"/>
          <w:sz w:val="24"/>
          <w:szCs w:val="24"/>
        </w:rPr>
        <w:t>l</w:t>
      </w:r>
      <w:r w:rsidRPr="00875EEE">
        <w:rPr>
          <w:rFonts w:ascii="Arial" w:hAnsi="Arial" w:cs="Arial"/>
          <w:sz w:val="24"/>
          <w:szCs w:val="24"/>
        </w:rPr>
        <w:t xml:space="preserve">esh is in the </w:t>
      </w:r>
      <w:r>
        <w:rPr>
          <w:rFonts w:ascii="Arial" w:hAnsi="Arial" w:cs="Arial"/>
          <w:sz w:val="24"/>
          <w:szCs w:val="24"/>
        </w:rPr>
        <w:t>blood</w:t>
      </w:r>
      <w:r w:rsidRPr="00875EEE">
        <w:rPr>
          <w:rFonts w:ascii="Arial" w:hAnsi="Arial" w:cs="Arial"/>
          <w:sz w:val="24"/>
          <w:szCs w:val="24"/>
        </w:rPr>
        <w:t>, and I have given it to you upon the altar to make an atonement for your souls”</w:t>
      </w:r>
      <w:r>
        <w:rPr>
          <w:rFonts w:ascii="Arial" w:hAnsi="Arial" w:cs="Arial"/>
          <w:sz w:val="24"/>
          <w:szCs w:val="24"/>
        </w:rPr>
        <w:t>,</w:t>
      </w:r>
      <w:r w:rsidRPr="00875EEE">
        <w:rPr>
          <w:rFonts w:ascii="Arial" w:hAnsi="Arial" w:cs="Arial"/>
          <w:sz w:val="24"/>
          <w:szCs w:val="24"/>
        </w:rPr>
        <w:t xml:space="preserve"> Lev. </w:t>
      </w:r>
      <w:r>
        <w:rPr>
          <w:rFonts w:ascii="Arial" w:hAnsi="Arial" w:cs="Arial"/>
          <w:sz w:val="24"/>
          <w:szCs w:val="24"/>
        </w:rPr>
        <w:t>17:</w:t>
      </w:r>
      <w:r w:rsidRPr="00875EEE">
        <w:rPr>
          <w:rFonts w:ascii="Arial" w:hAnsi="Arial" w:cs="Arial"/>
          <w:sz w:val="24"/>
          <w:szCs w:val="24"/>
        </w:rPr>
        <w:t xml:space="preserve">11. Life was substituted for life.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sacrifice must be spotless, Lev. </w:t>
      </w:r>
      <w:r>
        <w:rPr>
          <w:rFonts w:ascii="Arial" w:hAnsi="Arial" w:cs="Arial"/>
          <w:sz w:val="24"/>
          <w:szCs w:val="24"/>
        </w:rPr>
        <w:t>3:</w:t>
      </w:r>
      <w:r w:rsidRPr="00875EEE">
        <w:rPr>
          <w:rFonts w:ascii="Arial" w:hAnsi="Arial" w:cs="Arial"/>
          <w:sz w:val="24"/>
          <w:szCs w:val="24"/>
        </w:rPr>
        <w:t xml:space="preserve">1. A spotless life </w:t>
      </w:r>
      <w:r>
        <w:rPr>
          <w:rFonts w:ascii="Arial" w:hAnsi="Arial" w:cs="Arial"/>
          <w:sz w:val="24"/>
          <w:szCs w:val="24"/>
        </w:rPr>
        <w:t>must</w:t>
      </w:r>
      <w:r w:rsidRPr="00875EEE">
        <w:rPr>
          <w:rFonts w:ascii="Arial" w:hAnsi="Arial" w:cs="Arial"/>
          <w:sz w:val="24"/>
          <w:szCs w:val="24"/>
        </w:rPr>
        <w:t xml:space="preserve"> be offered in place of </w:t>
      </w:r>
      <w:r>
        <w:rPr>
          <w:rFonts w:ascii="Arial" w:hAnsi="Arial" w:cs="Arial"/>
          <w:sz w:val="24"/>
          <w:szCs w:val="24"/>
        </w:rPr>
        <w:t xml:space="preserve">the </w:t>
      </w:r>
      <w:r w:rsidRPr="00875EEE">
        <w:rPr>
          <w:rFonts w:ascii="Arial" w:hAnsi="Arial" w:cs="Arial"/>
          <w:sz w:val="24"/>
          <w:szCs w:val="24"/>
        </w:rPr>
        <w:t xml:space="preserve">one forfeited by the guilt of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offerer laid his hands on the victim, which act was symbolic of transfer, Lev. </w:t>
      </w:r>
      <w:r>
        <w:rPr>
          <w:rFonts w:ascii="Arial" w:hAnsi="Arial" w:cs="Arial"/>
          <w:sz w:val="24"/>
          <w:szCs w:val="24"/>
        </w:rPr>
        <w:t>1:</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2</w:t>
      </w:r>
      <w:r>
        <w:rPr>
          <w:rFonts w:ascii="Arial" w:hAnsi="Arial" w:cs="Arial"/>
          <w:sz w:val="24"/>
          <w:szCs w:val="24"/>
        </w:rPr>
        <w:t>, 4:</w:t>
      </w:r>
      <w:r w:rsidRPr="00875EEE">
        <w:rPr>
          <w:rFonts w:ascii="Arial" w:hAnsi="Arial" w:cs="Arial"/>
          <w:sz w:val="24"/>
          <w:szCs w:val="24"/>
        </w:rPr>
        <w:t xml:space="preserve">4, 15; 2 Chron. </w:t>
      </w:r>
      <w:r>
        <w:rPr>
          <w:rFonts w:ascii="Arial" w:hAnsi="Arial" w:cs="Arial"/>
          <w:sz w:val="24"/>
          <w:szCs w:val="24"/>
        </w:rPr>
        <w:t>29:</w:t>
      </w:r>
      <w:r w:rsidRPr="00875EEE">
        <w:rPr>
          <w:rFonts w:ascii="Arial" w:hAnsi="Arial" w:cs="Arial"/>
          <w:sz w:val="24"/>
          <w:szCs w:val="24"/>
        </w:rPr>
        <w:t xml:space="preserve">23; and confessed his sins, and his sins were laid on the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Victim,</w:t>
      </w:r>
      <w:r w:rsidRPr="00875EEE">
        <w:rPr>
          <w:rFonts w:ascii="Arial" w:hAnsi="Arial" w:cs="Arial"/>
          <w:sz w:val="24"/>
          <w:szCs w:val="24"/>
        </w:rPr>
        <w:t xml:space="preserve"> Lev. </w:t>
      </w:r>
      <w:r>
        <w:rPr>
          <w:rFonts w:ascii="Arial" w:hAnsi="Arial" w:cs="Arial"/>
          <w:sz w:val="24"/>
          <w:szCs w:val="24"/>
        </w:rPr>
        <w:t>16:</w:t>
      </w:r>
      <w:r w:rsidRPr="00875EEE">
        <w:rPr>
          <w:rFonts w:ascii="Arial" w:hAnsi="Arial" w:cs="Arial"/>
          <w:sz w:val="24"/>
          <w:szCs w:val="24"/>
        </w:rPr>
        <w:t xml:space="preserve">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All this was said to be the shadow of </w:t>
      </w:r>
      <w:r>
        <w:rPr>
          <w:rFonts w:ascii="Arial" w:hAnsi="Arial" w:cs="Arial"/>
          <w:sz w:val="24"/>
          <w:szCs w:val="24"/>
        </w:rPr>
        <w:t>good</w:t>
      </w:r>
      <w:r w:rsidRPr="00875EEE">
        <w:rPr>
          <w:rFonts w:ascii="Arial" w:hAnsi="Arial" w:cs="Arial"/>
          <w:sz w:val="24"/>
          <w:szCs w:val="24"/>
        </w:rPr>
        <w:t xml:space="preserve"> things to come, while the substance is Christ. He is called “the Lamb of God”</w:t>
      </w:r>
      <w:r>
        <w:rPr>
          <w:rFonts w:ascii="Arial" w:hAnsi="Arial" w:cs="Arial"/>
          <w:sz w:val="24"/>
          <w:szCs w:val="24"/>
        </w:rPr>
        <w:t xml:space="preserve">, </w:t>
      </w:r>
      <w:r w:rsidRPr="00875EEE">
        <w:rPr>
          <w:rFonts w:ascii="Arial" w:hAnsi="Arial" w:cs="Arial"/>
          <w:sz w:val="24"/>
          <w:szCs w:val="24"/>
        </w:rPr>
        <w:t>“Lamb without blemish and without spot”</w:t>
      </w:r>
      <w:r>
        <w:rPr>
          <w:rFonts w:ascii="Arial" w:hAnsi="Arial" w:cs="Arial"/>
          <w:sz w:val="24"/>
          <w:szCs w:val="24"/>
        </w:rPr>
        <w:t>,</w:t>
      </w:r>
      <w:r w:rsidRPr="00875EEE">
        <w:rPr>
          <w:rFonts w:ascii="Arial" w:hAnsi="Arial" w:cs="Arial"/>
          <w:sz w:val="24"/>
          <w:szCs w:val="24"/>
        </w:rPr>
        <w:t xml:space="preserve"> “his </w:t>
      </w:r>
      <w:r>
        <w:rPr>
          <w:rFonts w:ascii="Arial" w:hAnsi="Arial" w:cs="Arial"/>
          <w:sz w:val="24"/>
          <w:szCs w:val="24"/>
        </w:rPr>
        <w:t>blood</w:t>
      </w:r>
      <w:r w:rsidRPr="00875EEE">
        <w:rPr>
          <w:rFonts w:ascii="Arial" w:hAnsi="Arial" w:cs="Arial"/>
          <w:sz w:val="24"/>
          <w:szCs w:val="24"/>
        </w:rPr>
        <w:t xml:space="preserve"> cleanseth from all sin”</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his soul is an offering for sin</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Is.53:</w:t>
      </w:r>
      <w:r w:rsidRPr="00875EEE">
        <w:rPr>
          <w:rFonts w:ascii="Arial" w:hAnsi="Arial" w:cs="Arial"/>
          <w:sz w:val="24"/>
          <w:szCs w:val="24"/>
        </w:rPr>
        <w:t xml:space="preserve">10; 1 John </w:t>
      </w:r>
      <w:r>
        <w:rPr>
          <w:rFonts w:ascii="Arial" w:hAnsi="Arial" w:cs="Arial"/>
          <w:sz w:val="24"/>
          <w:szCs w:val="24"/>
        </w:rPr>
        <w:t>1:</w:t>
      </w:r>
      <w:r w:rsidRPr="00875EEE">
        <w:rPr>
          <w:rFonts w:ascii="Arial" w:hAnsi="Arial" w:cs="Arial"/>
          <w:sz w:val="24"/>
          <w:szCs w:val="24"/>
        </w:rPr>
        <w:t xml:space="preserve">7; John </w:t>
      </w:r>
      <w:r>
        <w:rPr>
          <w:rFonts w:ascii="Arial" w:hAnsi="Arial" w:cs="Arial"/>
          <w:sz w:val="24"/>
          <w:szCs w:val="24"/>
        </w:rPr>
        <w:t>1:</w:t>
      </w:r>
      <w:r w:rsidRPr="00875EEE">
        <w:rPr>
          <w:rFonts w:ascii="Arial" w:hAnsi="Arial" w:cs="Arial"/>
          <w:sz w:val="24"/>
          <w:szCs w:val="24"/>
        </w:rPr>
        <w:t xml:space="preserve">29; 1 Pet. </w:t>
      </w:r>
      <w:r>
        <w:rPr>
          <w:rFonts w:ascii="Arial" w:hAnsi="Arial" w:cs="Arial"/>
          <w:sz w:val="24"/>
          <w:szCs w:val="24"/>
        </w:rPr>
        <w:t>1:</w:t>
      </w:r>
      <w:r w:rsidRPr="00875EEE">
        <w:rPr>
          <w:rFonts w:ascii="Arial" w:hAnsi="Arial" w:cs="Arial"/>
          <w:sz w:val="24"/>
          <w:szCs w:val="24"/>
        </w:rPr>
        <w:t>19.</w:t>
      </w:r>
      <w:r>
        <w:rPr>
          <w:rFonts w:ascii="Arial" w:hAnsi="Arial" w:cs="Arial"/>
          <w:sz w:val="24"/>
          <w:szCs w:val="24"/>
        </w:rPr>
        <w:t xml:space="preserve"> </w:t>
      </w:r>
      <w:r w:rsidRPr="00875EEE">
        <w:rPr>
          <w:rFonts w:ascii="Arial" w:hAnsi="Arial" w:cs="Arial"/>
          <w:sz w:val="24"/>
          <w:szCs w:val="24"/>
        </w:rPr>
        <w:t xml:space="preserve">— Hodge’s </w:t>
      </w:r>
      <w:r w:rsidRPr="001C2FC3">
        <w:rPr>
          <w:rFonts w:ascii="Arial" w:hAnsi="Arial" w:cs="Arial"/>
          <w:i/>
          <w:iCs/>
          <w:sz w:val="24"/>
          <w:szCs w:val="24"/>
        </w:rPr>
        <w:t>Essays</w:t>
      </w:r>
      <w:r w:rsidRPr="00875EEE">
        <w:rPr>
          <w:rFonts w:ascii="Arial" w:hAnsi="Arial" w:cs="Arial"/>
          <w:sz w:val="24"/>
          <w:szCs w:val="24"/>
        </w:rPr>
        <w:t xml:space="preserve">, p. 149; Fairbairn’s </w:t>
      </w:r>
      <w:r w:rsidRPr="001C2FC3">
        <w:rPr>
          <w:rFonts w:ascii="Arial" w:hAnsi="Arial" w:cs="Arial"/>
          <w:i/>
          <w:iCs/>
          <w:sz w:val="24"/>
          <w:szCs w:val="24"/>
        </w:rPr>
        <w:t>Typology</w:t>
      </w:r>
      <w:r w:rsidRPr="00875EEE">
        <w:rPr>
          <w:rFonts w:ascii="Arial" w:hAnsi="Arial" w:cs="Arial"/>
          <w:sz w:val="24"/>
          <w:szCs w:val="24"/>
        </w:rPr>
        <w:t xml:space="preserve">, Vol. II., p. 221.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w:t>
      </w:r>
      <w:r>
        <w:rPr>
          <w:rFonts w:ascii="Arial" w:hAnsi="Arial" w:cs="Arial"/>
          <w:sz w:val="24"/>
          <w:szCs w:val="24"/>
        </w:rPr>
        <w:t>3</w:t>
      </w:r>
      <w:r w:rsidRPr="00875EEE">
        <w:rPr>
          <w:rFonts w:ascii="Arial" w:hAnsi="Arial" w:cs="Arial"/>
          <w:sz w:val="24"/>
          <w:szCs w:val="24"/>
        </w:rPr>
        <w:t>. State the argument on this subject</w:t>
      </w:r>
      <w:r>
        <w:rPr>
          <w:rFonts w:ascii="Arial" w:hAnsi="Arial" w:cs="Arial"/>
          <w:sz w:val="24"/>
          <w:szCs w:val="24"/>
        </w:rPr>
        <w:t>,</w:t>
      </w:r>
      <w:r w:rsidRPr="00875EEE">
        <w:rPr>
          <w:rFonts w:ascii="Arial" w:hAnsi="Arial" w:cs="Arial"/>
          <w:sz w:val="24"/>
          <w:szCs w:val="24"/>
        </w:rPr>
        <w:t xml:space="preserve"> derived from those passage</w:t>
      </w:r>
      <w:r>
        <w:rPr>
          <w:rFonts w:ascii="Arial" w:hAnsi="Arial" w:cs="Arial"/>
          <w:sz w:val="24"/>
          <w:szCs w:val="24"/>
        </w:rPr>
        <w:t>,</w:t>
      </w:r>
      <w:r w:rsidRPr="00875EEE">
        <w:rPr>
          <w:rFonts w:ascii="Arial" w:hAnsi="Arial" w:cs="Arial"/>
          <w:sz w:val="24"/>
          <w:szCs w:val="24"/>
        </w:rPr>
        <w:t xml:space="preserve"> which ascribe our salvation to the death or </w:t>
      </w:r>
      <w:r>
        <w:rPr>
          <w:rFonts w:ascii="Arial" w:hAnsi="Arial" w:cs="Arial"/>
          <w:sz w:val="24"/>
          <w:szCs w:val="24"/>
        </w:rPr>
        <w:t>blood</w:t>
      </w:r>
      <w:r w:rsidRPr="00875EEE">
        <w:rPr>
          <w:rFonts w:ascii="Arial" w:hAnsi="Arial" w:cs="Arial"/>
          <w:sz w:val="24"/>
          <w:szCs w:val="24"/>
        </w:rPr>
        <w:t xml:space="preserve"> </w:t>
      </w:r>
      <w:r>
        <w:rPr>
          <w:rFonts w:ascii="Arial" w:hAnsi="Arial" w:cs="Arial"/>
          <w:sz w:val="24"/>
          <w:szCs w:val="24"/>
        </w:rPr>
        <w:t>of C</w:t>
      </w:r>
      <w:r w:rsidRPr="00875EEE">
        <w:rPr>
          <w:rFonts w:ascii="Arial" w:hAnsi="Arial" w:cs="Arial"/>
          <w:sz w:val="24"/>
          <w:szCs w:val="24"/>
        </w:rPr>
        <w:t>hrist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Pet. </w:t>
      </w:r>
      <w:r>
        <w:rPr>
          <w:rFonts w:ascii="Arial" w:hAnsi="Arial" w:cs="Arial"/>
          <w:sz w:val="24"/>
          <w:szCs w:val="24"/>
        </w:rPr>
        <w:t>1:</w:t>
      </w:r>
      <w:r w:rsidRPr="00875EEE">
        <w:rPr>
          <w:rFonts w:ascii="Arial" w:hAnsi="Arial" w:cs="Arial"/>
          <w:sz w:val="24"/>
          <w:szCs w:val="24"/>
        </w:rPr>
        <w:t xml:space="preserve">19;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5:</w:t>
      </w:r>
      <w:r w:rsidRPr="00875EEE">
        <w:rPr>
          <w:rFonts w:ascii="Arial" w:hAnsi="Arial" w:cs="Arial"/>
          <w:sz w:val="24"/>
          <w:szCs w:val="24"/>
        </w:rPr>
        <w:t xml:space="preserve">9; 1 John </w:t>
      </w:r>
      <w:r>
        <w:rPr>
          <w:rFonts w:ascii="Arial" w:hAnsi="Arial" w:cs="Arial"/>
          <w:sz w:val="24"/>
          <w:szCs w:val="24"/>
        </w:rPr>
        <w:t>1:</w:t>
      </w:r>
      <w:r w:rsidRPr="00875EEE">
        <w:rPr>
          <w:rFonts w:ascii="Arial" w:hAnsi="Arial" w:cs="Arial"/>
          <w:sz w:val="24"/>
          <w:szCs w:val="24"/>
        </w:rPr>
        <w:t xml:space="preserve">7;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5:</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10; Heb.</w:t>
      </w:r>
      <w:r>
        <w:rPr>
          <w:rFonts w:ascii="Arial" w:hAnsi="Arial" w:cs="Arial"/>
          <w:sz w:val="24"/>
          <w:szCs w:val="24"/>
        </w:rPr>
        <w:t xml:space="preserve"> 9:</w:t>
      </w:r>
      <w:r w:rsidRPr="00875EEE">
        <w:rPr>
          <w:rFonts w:ascii="Arial" w:hAnsi="Arial" w:cs="Arial"/>
          <w:sz w:val="24"/>
          <w:szCs w:val="24"/>
        </w:rPr>
        <w:t>15</w:t>
      </w:r>
      <w:r>
        <w:rPr>
          <w:rFonts w:ascii="Arial" w:hAnsi="Arial" w:cs="Arial"/>
          <w:sz w:val="24"/>
          <w:szCs w:val="24"/>
        </w:rPr>
        <w:t>, 2:</w:t>
      </w:r>
      <w:r w:rsidRPr="00875EEE">
        <w:rPr>
          <w:rFonts w:ascii="Arial" w:hAnsi="Arial" w:cs="Arial"/>
          <w:sz w:val="24"/>
          <w:szCs w:val="24"/>
        </w:rPr>
        <w:t>9, 14</w:t>
      </w:r>
      <w:r>
        <w:rPr>
          <w:rFonts w:ascii="Arial" w:hAnsi="Arial" w:cs="Arial"/>
          <w:sz w:val="24"/>
          <w:szCs w:val="24"/>
        </w:rPr>
        <w:t>-</w:t>
      </w:r>
      <w:r w:rsidRPr="00875EEE">
        <w:rPr>
          <w:rFonts w:ascii="Arial" w:hAnsi="Arial" w:cs="Arial"/>
          <w:sz w:val="24"/>
          <w:szCs w:val="24"/>
        </w:rPr>
        <w:t xml:space="preserve">15.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these and similar passages</w:t>
      </w:r>
      <w:r>
        <w:rPr>
          <w:rFonts w:ascii="Arial" w:hAnsi="Arial" w:cs="Arial"/>
          <w:sz w:val="24"/>
          <w:szCs w:val="24"/>
        </w:rPr>
        <w:t>,</w:t>
      </w:r>
      <w:r w:rsidRPr="00875EEE">
        <w:rPr>
          <w:rFonts w:ascii="Arial" w:hAnsi="Arial" w:cs="Arial"/>
          <w:sz w:val="24"/>
          <w:szCs w:val="24"/>
        </w:rPr>
        <w:t xml:space="preserve"> it is taught that the “death” or “</w:t>
      </w:r>
      <w:r>
        <w:rPr>
          <w:rFonts w:ascii="Arial" w:hAnsi="Arial" w:cs="Arial"/>
          <w:sz w:val="24"/>
          <w:szCs w:val="24"/>
        </w:rPr>
        <w:t>blood</w:t>
      </w:r>
      <w:r w:rsidRPr="00875EEE">
        <w:rPr>
          <w:rFonts w:ascii="Arial" w:hAnsi="Arial" w:cs="Arial"/>
          <w:sz w:val="24"/>
          <w:szCs w:val="24"/>
        </w:rPr>
        <w:t xml:space="preserve"> of Christ” “</w:t>
      </w:r>
      <w:r>
        <w:rPr>
          <w:rFonts w:ascii="Arial" w:hAnsi="Arial" w:cs="Arial"/>
          <w:sz w:val="24"/>
          <w:szCs w:val="24"/>
        </w:rPr>
        <w:t>redeems</w:t>
      </w:r>
      <w:r w:rsidRPr="00875EEE">
        <w:rPr>
          <w:rFonts w:ascii="Arial" w:hAnsi="Arial" w:cs="Arial"/>
          <w:sz w:val="24"/>
          <w:szCs w:val="24"/>
        </w:rPr>
        <w:t>”</w:t>
      </w:r>
      <w:r>
        <w:rPr>
          <w:rFonts w:ascii="Arial" w:hAnsi="Arial" w:cs="Arial"/>
          <w:sz w:val="24"/>
          <w:szCs w:val="24"/>
        </w:rPr>
        <w:t>, “</w:t>
      </w:r>
      <w:r w:rsidRPr="00875EEE">
        <w:rPr>
          <w:rFonts w:ascii="Arial" w:hAnsi="Arial" w:cs="Arial"/>
          <w:sz w:val="24"/>
          <w:szCs w:val="24"/>
        </w:rPr>
        <w:t>cleanses us from sin</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justifies us”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 xml:space="preserve">reconciles us to </w:t>
      </w:r>
      <w:r>
        <w:rPr>
          <w:rFonts w:ascii="Arial" w:hAnsi="Arial" w:cs="Arial"/>
          <w:sz w:val="24"/>
          <w:szCs w:val="24"/>
        </w:rPr>
        <w:t xml:space="preserve">God”, </w:t>
      </w:r>
      <w:r w:rsidRPr="00875EEE">
        <w:rPr>
          <w:rFonts w:ascii="Arial" w:hAnsi="Arial" w:cs="Arial"/>
          <w:sz w:val="24"/>
          <w:szCs w:val="24"/>
        </w:rPr>
        <w:t>“delivers us from bondage</w:t>
      </w:r>
      <w:r>
        <w:rPr>
          <w:rFonts w:ascii="Arial" w:hAnsi="Arial" w:cs="Arial"/>
          <w:sz w:val="24"/>
          <w:szCs w:val="24"/>
        </w:rPr>
        <w:t>”</w:t>
      </w:r>
      <w:r w:rsidRPr="00875EEE">
        <w:rPr>
          <w:rFonts w:ascii="Arial" w:hAnsi="Arial" w:cs="Arial"/>
          <w:sz w:val="24"/>
          <w:szCs w:val="24"/>
        </w:rPr>
        <w:t>, “redeems us from the curse of the law</w:t>
      </w:r>
      <w:r>
        <w:rPr>
          <w:rFonts w:ascii="Arial" w:hAnsi="Arial" w:cs="Arial"/>
          <w:sz w:val="24"/>
          <w:szCs w:val="24"/>
        </w:rPr>
        <w:t>”.</w:t>
      </w:r>
      <w:r w:rsidRPr="00875EEE">
        <w:rPr>
          <w:rFonts w:ascii="Arial" w:hAnsi="Arial" w:cs="Arial"/>
          <w:sz w:val="24"/>
          <w:szCs w:val="24"/>
        </w:rPr>
        <w:t xml:space="preserve"> This language can mean nothing if the sole purpose of Christ’s death was to produce a moral impression either on the individual si</w:t>
      </w:r>
      <w:r>
        <w:rPr>
          <w:rFonts w:ascii="Arial" w:hAnsi="Arial" w:cs="Arial"/>
          <w:sz w:val="24"/>
          <w:szCs w:val="24"/>
        </w:rPr>
        <w:t>n</w:t>
      </w:r>
      <w:r w:rsidRPr="00875EEE">
        <w:rPr>
          <w:rFonts w:ascii="Arial" w:hAnsi="Arial" w:cs="Arial"/>
          <w:sz w:val="24"/>
          <w:szCs w:val="24"/>
        </w:rPr>
        <w:t xml:space="preserve">ner, or on the </w:t>
      </w:r>
      <w:r>
        <w:rPr>
          <w:rFonts w:ascii="Arial" w:hAnsi="Arial" w:cs="Arial"/>
          <w:sz w:val="24"/>
          <w:szCs w:val="24"/>
        </w:rPr>
        <w:t>u</w:t>
      </w:r>
      <w:r w:rsidRPr="00875EEE">
        <w:rPr>
          <w:rFonts w:ascii="Arial" w:hAnsi="Arial" w:cs="Arial"/>
          <w:sz w:val="24"/>
          <w:szCs w:val="24"/>
        </w:rPr>
        <w:t>niverse as a common subject of divine government. But their use is appropriate if the death of Christ really satisfies God’s justice, and</w:t>
      </w:r>
      <w:r>
        <w:rPr>
          <w:rFonts w:ascii="Arial" w:hAnsi="Arial" w:cs="Arial"/>
          <w:sz w:val="24"/>
          <w:szCs w:val="24"/>
        </w:rPr>
        <w:t>,</w:t>
      </w:r>
      <w:r w:rsidRPr="00875EEE">
        <w:rPr>
          <w:rFonts w:ascii="Arial" w:hAnsi="Arial" w:cs="Arial"/>
          <w:sz w:val="24"/>
          <w:szCs w:val="24"/>
        </w:rPr>
        <w:t xml:space="preserve"> by satisfying the penalty of the law</w:t>
      </w:r>
      <w:r>
        <w:rPr>
          <w:rFonts w:ascii="Arial" w:hAnsi="Arial" w:cs="Arial"/>
          <w:sz w:val="24"/>
          <w:szCs w:val="24"/>
        </w:rPr>
        <w:t>,</w:t>
      </w:r>
      <w:r w:rsidRPr="00875EEE">
        <w:rPr>
          <w:rFonts w:ascii="Arial" w:hAnsi="Arial" w:cs="Arial"/>
          <w:sz w:val="24"/>
          <w:szCs w:val="24"/>
        </w:rPr>
        <w:t xml:space="preserve"> removes, by ending, the guilt, or </w:t>
      </w:r>
      <w:r>
        <w:rPr>
          <w:rFonts w:ascii="Arial" w:hAnsi="Arial" w:cs="Arial"/>
          <w:sz w:val="24"/>
          <w:szCs w:val="24"/>
        </w:rPr>
        <w:t>the</w:t>
      </w:r>
      <w:r w:rsidRPr="00875EEE">
        <w:rPr>
          <w:rFonts w:ascii="Arial" w:hAnsi="Arial" w:cs="Arial"/>
          <w:sz w:val="24"/>
          <w:szCs w:val="24"/>
        </w:rPr>
        <w:t xml:space="preserve"> obligations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our sins.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w:t>
      </w:r>
      <w:r>
        <w:rPr>
          <w:rFonts w:ascii="Arial" w:hAnsi="Arial" w:cs="Arial"/>
          <w:sz w:val="24"/>
          <w:szCs w:val="24"/>
        </w:rPr>
        <w:t>4</w:t>
      </w:r>
      <w:r w:rsidRPr="00875EEE">
        <w:rPr>
          <w:rFonts w:ascii="Arial" w:hAnsi="Arial" w:cs="Arial"/>
          <w:sz w:val="24"/>
          <w:szCs w:val="24"/>
        </w:rPr>
        <w:t>. In what sense is Christ said to have purchased or redeemed his church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Two Greek words are translated by the word </w:t>
      </w:r>
      <w:r>
        <w:rPr>
          <w:rFonts w:ascii="Arial" w:hAnsi="Arial" w:cs="Arial"/>
          <w:sz w:val="24"/>
          <w:szCs w:val="24"/>
        </w:rPr>
        <w:t>“</w:t>
      </w:r>
      <w:r w:rsidRPr="00875EEE">
        <w:rPr>
          <w:rFonts w:ascii="Arial" w:hAnsi="Arial" w:cs="Arial"/>
          <w:sz w:val="24"/>
          <w:szCs w:val="24"/>
        </w:rPr>
        <w:t>redee</w:t>
      </w:r>
      <w:r>
        <w:rPr>
          <w:rFonts w:ascii="Arial" w:hAnsi="Arial" w:cs="Arial"/>
          <w:sz w:val="24"/>
          <w:szCs w:val="24"/>
        </w:rPr>
        <w:t>m”</w:t>
      </w:r>
      <w:r w:rsidRPr="00875EEE">
        <w:rPr>
          <w:rFonts w:ascii="Arial" w:hAnsi="Arial" w:cs="Arial"/>
          <w:sz w:val="24"/>
          <w:szCs w:val="24"/>
        </w:rPr>
        <w:t xml:space="preserve"> in our </w:t>
      </w:r>
      <w:r>
        <w:rPr>
          <w:rFonts w:ascii="Arial" w:hAnsi="Arial" w:cs="Arial"/>
          <w:sz w:val="24"/>
          <w:szCs w:val="24"/>
        </w:rPr>
        <w:t>Authorised V</w:t>
      </w:r>
      <w:r w:rsidRPr="00875EEE">
        <w:rPr>
          <w:rFonts w:ascii="Arial" w:hAnsi="Arial" w:cs="Arial"/>
          <w:sz w:val="24"/>
          <w:szCs w:val="24"/>
        </w:rPr>
        <w:t xml:space="preserve">ersion,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to release for a ransom, to ransom</w:t>
      </w:r>
      <w:r>
        <w:rPr>
          <w:rFonts w:ascii="Arial" w:hAnsi="Arial" w:cs="Arial"/>
          <w:sz w:val="24"/>
          <w:szCs w:val="24"/>
        </w:rPr>
        <w:t xml:space="preserve">, to </w:t>
      </w:r>
      <w:r w:rsidRPr="00875EEE">
        <w:rPr>
          <w:rFonts w:ascii="Arial" w:hAnsi="Arial" w:cs="Arial"/>
          <w:sz w:val="24"/>
          <w:szCs w:val="24"/>
        </w:rPr>
        <w:t xml:space="preserve">redeem.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w:t>
      </w:r>
      <w:r w:rsidRPr="00875EEE">
        <w:rPr>
          <w:rFonts w:ascii="Arial" w:hAnsi="Arial" w:cs="Arial"/>
          <w:sz w:val="24"/>
          <w:szCs w:val="24"/>
        </w:rPr>
        <w:t xml:space="preserve"> to </w:t>
      </w:r>
      <w:r>
        <w:rPr>
          <w:rFonts w:ascii="Arial" w:hAnsi="Arial" w:cs="Arial"/>
          <w:sz w:val="24"/>
          <w:szCs w:val="24"/>
        </w:rPr>
        <w:t>b</w:t>
      </w:r>
      <w:r w:rsidRPr="00875EEE">
        <w:rPr>
          <w:rFonts w:ascii="Arial" w:hAnsi="Arial" w:cs="Arial"/>
          <w:sz w:val="24"/>
          <w:szCs w:val="24"/>
        </w:rPr>
        <w:t>uy out of the hands of</w:t>
      </w:r>
      <w:r>
        <w:rPr>
          <w:rFonts w:ascii="Arial" w:hAnsi="Arial" w:cs="Arial"/>
          <w:sz w:val="24"/>
          <w:szCs w:val="24"/>
        </w:rPr>
        <w:t>,</w:t>
      </w:r>
      <w:r w:rsidRPr="00875EEE">
        <w:rPr>
          <w:rFonts w:ascii="Arial" w:hAnsi="Arial" w:cs="Arial"/>
          <w:sz w:val="24"/>
          <w:szCs w:val="24"/>
        </w:rPr>
        <w:t xml:space="preserve"> to redeem</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 xml:space="preserve">to </w:t>
      </w:r>
      <w:r w:rsidRPr="00875EEE">
        <w:rPr>
          <w:rFonts w:ascii="Arial" w:hAnsi="Arial" w:cs="Arial"/>
          <w:sz w:val="24"/>
          <w:szCs w:val="24"/>
        </w:rPr>
        <w:t>buy off. These, of course, when applied to the work of Christ, 1 Pet</w:t>
      </w:r>
      <w:r>
        <w:rPr>
          <w:rFonts w:ascii="Arial" w:hAnsi="Arial" w:cs="Arial"/>
          <w:sz w:val="24"/>
          <w:szCs w:val="24"/>
        </w:rPr>
        <w:t>. 1:</w:t>
      </w:r>
      <w:r w:rsidRPr="00875EEE">
        <w:rPr>
          <w:rFonts w:ascii="Arial" w:hAnsi="Arial" w:cs="Arial"/>
          <w:sz w:val="24"/>
          <w:szCs w:val="24"/>
        </w:rPr>
        <w:t xml:space="preserve">18, etc., are not to be </w:t>
      </w:r>
      <w:r>
        <w:rPr>
          <w:rFonts w:ascii="Arial" w:hAnsi="Arial" w:cs="Arial"/>
          <w:sz w:val="24"/>
          <w:szCs w:val="24"/>
        </w:rPr>
        <w:t>understood</w:t>
      </w:r>
      <w:r w:rsidRPr="00875EEE">
        <w:rPr>
          <w:rFonts w:ascii="Arial" w:hAnsi="Arial" w:cs="Arial"/>
          <w:sz w:val="24"/>
          <w:szCs w:val="24"/>
        </w:rPr>
        <w:t xml:space="preserve"> in the sense of a pecuniary transaction, </w:t>
      </w:r>
      <w:r>
        <w:rPr>
          <w:rFonts w:ascii="Arial" w:hAnsi="Arial" w:cs="Arial"/>
          <w:sz w:val="24"/>
          <w:szCs w:val="24"/>
        </w:rPr>
        <w:t>that is</w:t>
      </w:r>
      <w:r w:rsidRPr="00875EEE">
        <w:rPr>
          <w:rFonts w:ascii="Arial" w:hAnsi="Arial" w:cs="Arial"/>
          <w:sz w:val="24"/>
          <w:szCs w:val="24"/>
        </w:rPr>
        <w:t>, purchase by the payment of an exact equivalent in value. But if they mean anything</w:t>
      </w:r>
      <w:r>
        <w:rPr>
          <w:rFonts w:ascii="Arial" w:hAnsi="Arial" w:cs="Arial"/>
          <w:sz w:val="24"/>
          <w:szCs w:val="24"/>
        </w:rPr>
        <w:t>,</w:t>
      </w:r>
      <w:r w:rsidRPr="00875EEE">
        <w:rPr>
          <w:rFonts w:ascii="Arial" w:hAnsi="Arial" w:cs="Arial"/>
          <w:sz w:val="24"/>
          <w:szCs w:val="24"/>
        </w:rPr>
        <w:t xml:space="preserve"> they must teach that Christ has acquired a right to his church by doing and suffering </w:t>
      </w:r>
      <w:r>
        <w:rPr>
          <w:rFonts w:ascii="Arial" w:hAnsi="Arial" w:cs="Arial"/>
          <w:sz w:val="24"/>
          <w:szCs w:val="24"/>
        </w:rPr>
        <w:t>w</w:t>
      </w:r>
      <w:r w:rsidRPr="00875EEE">
        <w:rPr>
          <w:rFonts w:ascii="Arial" w:hAnsi="Arial" w:cs="Arial"/>
          <w:sz w:val="24"/>
          <w:szCs w:val="24"/>
        </w:rPr>
        <w:t xml:space="preserve">hat God has demanded as the condition of its deliverance and his possession. It is expressly said that the ransom demanded was his </w:t>
      </w:r>
      <w:r>
        <w:rPr>
          <w:rFonts w:ascii="Arial" w:hAnsi="Arial" w:cs="Arial"/>
          <w:sz w:val="24"/>
          <w:szCs w:val="24"/>
        </w:rPr>
        <w:t>blood</w:t>
      </w:r>
      <w:r w:rsidRPr="00875EEE">
        <w:rPr>
          <w:rFonts w:ascii="Arial" w:hAnsi="Arial" w:cs="Arial"/>
          <w:sz w:val="24"/>
          <w:szCs w:val="24"/>
        </w:rPr>
        <w:t xml:space="preserve">, and that the condition from which his church was bought off was that of subjection to the curse of the law.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w:t>
      </w:r>
      <w:r>
        <w:rPr>
          <w:rFonts w:ascii="Arial" w:hAnsi="Arial" w:cs="Arial"/>
          <w:sz w:val="24"/>
          <w:szCs w:val="24"/>
        </w:rPr>
        <w:t>5</w:t>
      </w:r>
      <w:r w:rsidRPr="00875EEE">
        <w:rPr>
          <w:rFonts w:ascii="Arial" w:hAnsi="Arial" w:cs="Arial"/>
          <w:sz w:val="24"/>
          <w:szCs w:val="24"/>
        </w:rPr>
        <w:t>. How can the Bible doctr</w:t>
      </w:r>
      <w:r>
        <w:rPr>
          <w:rFonts w:ascii="Arial" w:hAnsi="Arial" w:cs="Arial"/>
          <w:sz w:val="24"/>
          <w:szCs w:val="24"/>
        </w:rPr>
        <w:t>ine of the nature of the atone</w:t>
      </w:r>
      <w:r w:rsidRPr="00875EEE">
        <w:rPr>
          <w:rFonts w:ascii="Arial" w:hAnsi="Arial" w:cs="Arial"/>
          <w:sz w:val="24"/>
          <w:szCs w:val="24"/>
        </w:rPr>
        <w:t xml:space="preserve">ment be further proved from the revealed fact that Christ offered himself to God </w:t>
      </w:r>
      <w:r>
        <w:rPr>
          <w:rFonts w:ascii="Arial" w:hAnsi="Arial" w:cs="Arial"/>
          <w:sz w:val="24"/>
          <w:szCs w:val="24"/>
        </w:rPr>
        <w:t>as</w:t>
      </w:r>
      <w:r w:rsidRPr="00875EEE">
        <w:rPr>
          <w:rFonts w:ascii="Arial" w:hAnsi="Arial" w:cs="Arial"/>
          <w:sz w:val="24"/>
          <w:szCs w:val="24"/>
        </w:rPr>
        <w:t xml:space="preserve"> our High Priest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he is truly a priest, and that he fulfilled all the functions of that office</w:t>
      </w:r>
      <w:r>
        <w:rPr>
          <w:rFonts w:ascii="Arial" w:hAnsi="Arial" w:cs="Arial"/>
          <w:sz w:val="24"/>
          <w:szCs w:val="24"/>
        </w:rPr>
        <w:t>,</w:t>
      </w:r>
      <w:r w:rsidRPr="00875EEE">
        <w:rPr>
          <w:rFonts w:ascii="Arial" w:hAnsi="Arial" w:cs="Arial"/>
          <w:sz w:val="24"/>
          <w:szCs w:val="24"/>
        </w:rPr>
        <w:t xml:space="preserve"> has been fully proved above. Chapter </w:t>
      </w:r>
      <w:r>
        <w:rPr>
          <w:rFonts w:ascii="Arial" w:hAnsi="Arial" w:cs="Arial"/>
          <w:sz w:val="24"/>
          <w:szCs w:val="24"/>
        </w:rPr>
        <w:t>21</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uestions 14-17. Now</w:t>
      </w:r>
      <w:r>
        <w:rPr>
          <w:rFonts w:ascii="Arial" w:hAnsi="Arial" w:cs="Arial"/>
          <w:sz w:val="24"/>
          <w:szCs w:val="24"/>
        </w:rPr>
        <w:t>,</w:t>
      </w:r>
      <w:r w:rsidRPr="00875EEE">
        <w:rPr>
          <w:rFonts w:ascii="Arial" w:hAnsi="Arial" w:cs="Arial"/>
          <w:sz w:val="24"/>
          <w:szCs w:val="24"/>
        </w:rPr>
        <w:t xml:space="preserve"> when an Israelite sinned</w:t>
      </w:r>
      <w:r>
        <w:rPr>
          <w:rFonts w:ascii="Arial" w:hAnsi="Arial" w:cs="Arial"/>
          <w:sz w:val="24"/>
          <w:szCs w:val="24"/>
        </w:rPr>
        <w:t>,</w:t>
      </w:r>
      <w:r w:rsidRPr="00875EEE">
        <w:rPr>
          <w:rFonts w:ascii="Arial" w:hAnsi="Arial" w:cs="Arial"/>
          <w:sz w:val="24"/>
          <w:szCs w:val="24"/>
        </w:rPr>
        <w:t xml:space="preserve"> he went to the priest, who, taking a victim, offered it to God, life for life, and thus</w:t>
      </w:r>
      <w:r>
        <w:rPr>
          <w:rFonts w:ascii="Arial" w:hAnsi="Arial" w:cs="Arial"/>
          <w:sz w:val="24"/>
          <w:szCs w:val="24"/>
        </w:rPr>
        <w:t>,</w:t>
      </w:r>
      <w:r w:rsidRPr="00875EEE">
        <w:rPr>
          <w:rFonts w:ascii="Arial" w:hAnsi="Arial" w:cs="Arial"/>
          <w:sz w:val="24"/>
          <w:szCs w:val="24"/>
        </w:rPr>
        <w:t xml:space="preserve"> making atonement for sin</w:t>
      </w:r>
      <w:r>
        <w:rPr>
          <w:rFonts w:ascii="Arial" w:hAnsi="Arial" w:cs="Arial"/>
          <w:sz w:val="24"/>
          <w:szCs w:val="24"/>
        </w:rPr>
        <w:t>,</w:t>
      </w:r>
      <w:r w:rsidRPr="00875EEE">
        <w:rPr>
          <w:rFonts w:ascii="Arial" w:hAnsi="Arial" w:cs="Arial"/>
          <w:sz w:val="24"/>
          <w:szCs w:val="24"/>
        </w:rPr>
        <w:t xml:space="preserve"> it was forgiven the transgressor. Lev. </w:t>
      </w:r>
      <w:r>
        <w:rPr>
          <w:rFonts w:ascii="Arial" w:hAnsi="Arial" w:cs="Arial"/>
          <w:sz w:val="24"/>
          <w:szCs w:val="24"/>
        </w:rPr>
        <w:t>4:</w:t>
      </w:r>
      <w:r w:rsidRPr="00875EEE">
        <w:rPr>
          <w:rFonts w:ascii="Arial" w:hAnsi="Arial" w:cs="Arial"/>
          <w:sz w:val="24"/>
          <w:szCs w:val="24"/>
        </w:rPr>
        <w:t>20, 26, 31</w:t>
      </w:r>
      <w:r>
        <w:rPr>
          <w:rFonts w:ascii="Arial" w:hAnsi="Arial" w:cs="Arial"/>
          <w:sz w:val="24"/>
          <w:szCs w:val="24"/>
        </w:rPr>
        <w:t>, 5:</w:t>
      </w:r>
      <w:r w:rsidRPr="00875EEE">
        <w:rPr>
          <w:rFonts w:ascii="Arial" w:hAnsi="Arial" w:cs="Arial"/>
          <w:sz w:val="24"/>
          <w:szCs w:val="24"/>
        </w:rPr>
        <w:t>10, 18. “Therefore it is of necessity that this man have somewha</w:t>
      </w:r>
      <w:r>
        <w:rPr>
          <w:rFonts w:ascii="Arial" w:hAnsi="Arial" w:cs="Arial"/>
          <w:sz w:val="24"/>
          <w:szCs w:val="24"/>
        </w:rPr>
        <w:t>t</w:t>
      </w:r>
      <w:r w:rsidRPr="00875EEE">
        <w:rPr>
          <w:rFonts w:ascii="Arial" w:hAnsi="Arial" w:cs="Arial"/>
          <w:sz w:val="24"/>
          <w:szCs w:val="24"/>
        </w:rPr>
        <w:t xml:space="preserve"> also to offer”</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w:t>
      </w:r>
      <w:r w:rsidRPr="00875EEE">
        <w:rPr>
          <w:rFonts w:ascii="Arial" w:hAnsi="Arial" w:cs="Arial"/>
          <w:sz w:val="24"/>
          <w:szCs w:val="24"/>
        </w:rPr>
        <w:t xml:space="preserve">not by the </w:t>
      </w:r>
      <w:r>
        <w:rPr>
          <w:rFonts w:ascii="Arial" w:hAnsi="Arial" w:cs="Arial"/>
          <w:sz w:val="24"/>
          <w:szCs w:val="24"/>
        </w:rPr>
        <w:t>blood</w:t>
      </w:r>
      <w:r w:rsidRPr="00875EEE">
        <w:rPr>
          <w:rFonts w:ascii="Arial" w:hAnsi="Arial" w:cs="Arial"/>
          <w:sz w:val="24"/>
          <w:szCs w:val="24"/>
        </w:rPr>
        <w:t xml:space="preserve"> of goats and calves, but by his own </w:t>
      </w:r>
      <w:r>
        <w:rPr>
          <w:rFonts w:ascii="Arial" w:hAnsi="Arial" w:cs="Arial"/>
          <w:sz w:val="24"/>
          <w:szCs w:val="24"/>
        </w:rPr>
        <w:t>blood he hath obtained an eter</w:t>
      </w:r>
      <w:r w:rsidRPr="00875EEE">
        <w:rPr>
          <w:rFonts w:ascii="Arial" w:hAnsi="Arial" w:cs="Arial"/>
          <w:sz w:val="24"/>
          <w:szCs w:val="24"/>
        </w:rPr>
        <w:t>nal redemption for us”</w:t>
      </w:r>
      <w:r>
        <w:rPr>
          <w:rFonts w:ascii="Arial" w:hAnsi="Arial" w:cs="Arial"/>
          <w:sz w:val="24"/>
          <w:szCs w:val="24"/>
        </w:rPr>
        <w:t>,</w:t>
      </w:r>
      <w:r w:rsidRPr="00875EEE">
        <w:rPr>
          <w:rFonts w:ascii="Arial" w:hAnsi="Arial" w:cs="Arial"/>
          <w:sz w:val="24"/>
          <w:szCs w:val="24"/>
        </w:rPr>
        <w:t xml:space="preserve"> Heb. </w:t>
      </w:r>
      <w:r>
        <w:rPr>
          <w:rFonts w:ascii="Arial" w:hAnsi="Arial" w:cs="Arial"/>
          <w:sz w:val="24"/>
          <w:szCs w:val="24"/>
        </w:rPr>
        <w:t>8:</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9:</w:t>
      </w:r>
      <w:r w:rsidRPr="00875EEE">
        <w:rPr>
          <w:rFonts w:ascii="Arial" w:hAnsi="Arial" w:cs="Arial"/>
          <w:sz w:val="24"/>
          <w:szCs w:val="24"/>
        </w:rPr>
        <w:t>12. The priest never offered the sacrifice to obtain the possibility of salvation for his client, nor to manifest the determination of God to punish sin, but always to obtain remission of the pen</w:t>
      </w:r>
      <w:r>
        <w:rPr>
          <w:rFonts w:ascii="Arial" w:hAnsi="Arial" w:cs="Arial"/>
          <w:sz w:val="24"/>
          <w:szCs w:val="24"/>
        </w:rPr>
        <w:t>alty</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16</w:t>
      </w:r>
      <w:r w:rsidRPr="00875EEE">
        <w:rPr>
          <w:rFonts w:ascii="Arial" w:hAnsi="Arial" w:cs="Arial"/>
          <w:sz w:val="24"/>
          <w:szCs w:val="24"/>
        </w:rPr>
        <w:t>. How may it be shown tha</w:t>
      </w:r>
      <w:r>
        <w:rPr>
          <w:rFonts w:ascii="Arial" w:hAnsi="Arial" w:cs="Arial"/>
          <w:sz w:val="24"/>
          <w:szCs w:val="24"/>
        </w:rPr>
        <w:t>t</w:t>
      </w:r>
      <w:r w:rsidRPr="00875EEE">
        <w:rPr>
          <w:rFonts w:ascii="Arial" w:hAnsi="Arial" w:cs="Arial"/>
          <w:sz w:val="24"/>
          <w:szCs w:val="24"/>
        </w:rPr>
        <w:t xml:space="preserve"> the substitution of Christ in the place of</w:t>
      </w:r>
      <w:r>
        <w:rPr>
          <w:rFonts w:ascii="Arial" w:hAnsi="Arial" w:cs="Arial"/>
          <w:sz w:val="24"/>
          <w:szCs w:val="24"/>
        </w:rPr>
        <w:t xml:space="preserve"> </w:t>
      </w:r>
      <w:r w:rsidRPr="00875EEE">
        <w:rPr>
          <w:rFonts w:ascii="Arial" w:hAnsi="Arial" w:cs="Arial"/>
          <w:sz w:val="24"/>
          <w:szCs w:val="24"/>
        </w:rPr>
        <w:t>his</w:t>
      </w:r>
      <w:r>
        <w:rPr>
          <w:rFonts w:ascii="Arial" w:hAnsi="Arial" w:cs="Arial"/>
          <w:sz w:val="24"/>
          <w:szCs w:val="24"/>
        </w:rPr>
        <w:t xml:space="preserve"> </w:t>
      </w:r>
      <w:r w:rsidRPr="00875EEE">
        <w:rPr>
          <w:rFonts w:ascii="Arial" w:hAnsi="Arial" w:cs="Arial"/>
          <w:sz w:val="24"/>
          <w:szCs w:val="24"/>
        </w:rPr>
        <w:t>pe</w:t>
      </w:r>
      <w:r>
        <w:rPr>
          <w:rFonts w:ascii="Arial" w:hAnsi="Arial" w:cs="Arial"/>
          <w:sz w:val="24"/>
          <w:szCs w:val="24"/>
        </w:rPr>
        <w:t>o</w:t>
      </w:r>
      <w:r w:rsidRPr="00875EEE">
        <w:rPr>
          <w:rFonts w:ascii="Arial" w:hAnsi="Arial" w:cs="Arial"/>
          <w:sz w:val="24"/>
          <w:szCs w:val="24"/>
        </w:rPr>
        <w:t xml:space="preserve">ple did not cause him to become personally a </w:t>
      </w:r>
      <w:r>
        <w:rPr>
          <w:rFonts w:ascii="Arial" w:hAnsi="Arial" w:cs="Arial"/>
          <w:sz w:val="24"/>
          <w:szCs w:val="24"/>
        </w:rPr>
        <w:t>sinner?</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R</w:t>
      </w:r>
      <w:r w:rsidRPr="00875EEE">
        <w:rPr>
          <w:rFonts w:ascii="Arial" w:hAnsi="Arial" w:cs="Arial"/>
          <w:sz w:val="24"/>
          <w:szCs w:val="24"/>
        </w:rPr>
        <w:t>eason and Scripture alike teach that the per</w:t>
      </w:r>
      <w:r>
        <w:rPr>
          <w:rFonts w:ascii="Arial" w:hAnsi="Arial" w:cs="Arial"/>
          <w:sz w:val="24"/>
          <w:szCs w:val="24"/>
        </w:rPr>
        <w:t>s</w:t>
      </w:r>
      <w:r w:rsidRPr="00875EEE">
        <w:rPr>
          <w:rFonts w:ascii="Arial" w:hAnsi="Arial" w:cs="Arial"/>
          <w:sz w:val="24"/>
          <w:szCs w:val="24"/>
        </w:rPr>
        <w:t xml:space="preserve">onal character of one man can never </w:t>
      </w:r>
      <w:r>
        <w:rPr>
          <w:rFonts w:ascii="Arial" w:hAnsi="Arial" w:cs="Arial"/>
          <w:sz w:val="24"/>
          <w:szCs w:val="24"/>
        </w:rPr>
        <w:t>b</w:t>
      </w:r>
      <w:r w:rsidRPr="00875EEE">
        <w:rPr>
          <w:rFonts w:ascii="Arial" w:hAnsi="Arial" w:cs="Arial"/>
          <w:sz w:val="24"/>
          <w:szCs w:val="24"/>
        </w:rPr>
        <w:t>e transfer</w:t>
      </w:r>
      <w:r>
        <w:rPr>
          <w:rFonts w:ascii="Arial" w:hAnsi="Arial" w:cs="Arial"/>
          <w:sz w:val="24"/>
          <w:szCs w:val="24"/>
        </w:rPr>
        <w:t>r</w:t>
      </w:r>
      <w:r w:rsidRPr="00875EEE">
        <w:rPr>
          <w:rFonts w:ascii="Arial" w:hAnsi="Arial" w:cs="Arial"/>
          <w:sz w:val="24"/>
          <w:szCs w:val="24"/>
        </w:rPr>
        <w:t xml:space="preserve">ed to another, but, on the other hand, that the legal responsibility, </w:t>
      </w:r>
      <w:r>
        <w:rPr>
          <w:rFonts w:ascii="Arial" w:hAnsi="Arial" w:cs="Arial"/>
          <w:sz w:val="24"/>
          <w:szCs w:val="24"/>
        </w:rPr>
        <w:t>or liability to punishment, un</w:t>
      </w:r>
      <w:r w:rsidRPr="00875EEE">
        <w:rPr>
          <w:rFonts w:ascii="Arial" w:hAnsi="Arial" w:cs="Arial"/>
          <w:sz w:val="24"/>
          <w:szCs w:val="24"/>
        </w:rPr>
        <w:t>der which one man’s labo</w:t>
      </w:r>
      <w:r>
        <w:rPr>
          <w:rFonts w:ascii="Arial" w:hAnsi="Arial" w:cs="Arial"/>
          <w:sz w:val="24"/>
          <w:szCs w:val="24"/>
        </w:rPr>
        <w:t>u</w:t>
      </w:r>
      <w:r w:rsidRPr="00875EEE">
        <w:rPr>
          <w:rFonts w:ascii="Arial" w:hAnsi="Arial" w:cs="Arial"/>
          <w:sz w:val="24"/>
          <w:szCs w:val="24"/>
        </w:rPr>
        <w:t>rs may be transferred to another, whenever sovereign authority recogni</w:t>
      </w:r>
      <w:r>
        <w:rPr>
          <w:rFonts w:ascii="Arial" w:hAnsi="Arial" w:cs="Arial"/>
          <w:sz w:val="24"/>
          <w:szCs w:val="24"/>
        </w:rPr>
        <w:t>s</w:t>
      </w:r>
      <w:r w:rsidRPr="00875EEE">
        <w:rPr>
          <w:rFonts w:ascii="Arial" w:hAnsi="Arial" w:cs="Arial"/>
          <w:sz w:val="24"/>
          <w:szCs w:val="24"/>
        </w:rPr>
        <w:t xml:space="preserve">es one as legally representing the other. Christ is said (2 Cor. </w:t>
      </w:r>
      <w:r>
        <w:rPr>
          <w:rFonts w:ascii="Arial" w:hAnsi="Arial" w:cs="Arial"/>
          <w:sz w:val="24"/>
          <w:szCs w:val="24"/>
        </w:rPr>
        <w:t>5:</w:t>
      </w:r>
      <w:r w:rsidRPr="00875EEE">
        <w:rPr>
          <w:rFonts w:ascii="Arial" w:hAnsi="Arial" w:cs="Arial"/>
          <w:sz w:val="24"/>
          <w:szCs w:val="24"/>
        </w:rPr>
        <w:t xml:space="preserve">21) “to be made sin for us” in the same sense that we are said </w:t>
      </w:r>
      <w:r>
        <w:rPr>
          <w:rFonts w:ascii="Arial" w:hAnsi="Arial" w:cs="Arial"/>
          <w:sz w:val="24"/>
          <w:szCs w:val="24"/>
        </w:rPr>
        <w:t>“</w:t>
      </w:r>
      <w:r w:rsidRPr="00875EEE">
        <w:rPr>
          <w:rFonts w:ascii="Arial" w:hAnsi="Arial" w:cs="Arial"/>
          <w:sz w:val="24"/>
          <w:szCs w:val="24"/>
        </w:rPr>
        <w:t>to be made the righteousness of God in him.” When we are justified, or declared to be righteous for C</w:t>
      </w:r>
      <w:r>
        <w:rPr>
          <w:rFonts w:ascii="Arial" w:hAnsi="Arial" w:cs="Arial"/>
          <w:sz w:val="24"/>
          <w:szCs w:val="24"/>
        </w:rPr>
        <w:t>h</w:t>
      </w:r>
      <w:r w:rsidRPr="00875EEE">
        <w:rPr>
          <w:rFonts w:ascii="Arial" w:hAnsi="Arial" w:cs="Arial"/>
          <w:sz w:val="24"/>
          <w:szCs w:val="24"/>
        </w:rPr>
        <w:t>rist’s sake, we are no less than before personally sinners in heart and habit, because it is hi</w:t>
      </w:r>
      <w:r>
        <w:rPr>
          <w:rFonts w:ascii="Arial" w:hAnsi="Arial" w:cs="Arial"/>
          <w:sz w:val="24"/>
          <w:szCs w:val="24"/>
        </w:rPr>
        <w:t>s legal merit, and not his per</w:t>
      </w:r>
      <w:r w:rsidRPr="00875EEE">
        <w:rPr>
          <w:rFonts w:ascii="Arial" w:hAnsi="Arial" w:cs="Arial"/>
          <w:sz w:val="24"/>
          <w:szCs w:val="24"/>
        </w:rPr>
        <w:t>sonal holiness, that is counted ours. So Christ remains no less infinitely “holy, harmless, and undefiled” when the chastisement of our sins is laid upon him, or their legal responsibility counted his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17</w:t>
      </w:r>
      <w:r w:rsidRPr="00875EEE">
        <w:rPr>
          <w:rFonts w:ascii="Arial" w:hAnsi="Arial" w:cs="Arial"/>
          <w:sz w:val="24"/>
          <w:szCs w:val="24"/>
        </w:rPr>
        <w:t xml:space="preserve">. Show that the doctrine of </w:t>
      </w:r>
      <w:r>
        <w:rPr>
          <w:rFonts w:ascii="Arial" w:hAnsi="Arial" w:cs="Arial"/>
          <w:sz w:val="24"/>
          <w:szCs w:val="24"/>
        </w:rPr>
        <w:t xml:space="preserve">Christ’s </w:t>
      </w:r>
      <w:r w:rsidRPr="00875EEE">
        <w:rPr>
          <w:rFonts w:ascii="Arial" w:hAnsi="Arial" w:cs="Arial"/>
          <w:sz w:val="24"/>
          <w:szCs w:val="24"/>
        </w:rPr>
        <w:t>sati</w:t>
      </w:r>
      <w:r>
        <w:rPr>
          <w:rFonts w:ascii="Arial" w:hAnsi="Arial" w:cs="Arial"/>
          <w:sz w:val="24"/>
          <w:szCs w:val="24"/>
        </w:rPr>
        <w:t>s</w:t>
      </w:r>
      <w:r w:rsidRPr="00875EEE">
        <w:rPr>
          <w:rFonts w:ascii="Arial" w:hAnsi="Arial" w:cs="Arial"/>
          <w:sz w:val="24"/>
          <w:szCs w:val="24"/>
        </w:rPr>
        <w:t xml:space="preserve">faction to justice does not destroy the gratuitous </w:t>
      </w:r>
      <w:r>
        <w:rPr>
          <w:rFonts w:ascii="Arial" w:hAnsi="Arial" w:cs="Arial"/>
          <w:sz w:val="24"/>
          <w:szCs w:val="24"/>
        </w:rPr>
        <w:t xml:space="preserve">[free] </w:t>
      </w:r>
      <w:r w:rsidRPr="00875EEE">
        <w:rPr>
          <w:rFonts w:ascii="Arial" w:hAnsi="Arial" w:cs="Arial"/>
          <w:sz w:val="24"/>
          <w:szCs w:val="24"/>
        </w:rPr>
        <w:t xml:space="preserve">nature of salvation.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1st. Christ did not die to make the Father love the elect, but was given to die because of that love, John </w:t>
      </w:r>
      <w:r>
        <w:rPr>
          <w:rFonts w:ascii="Arial" w:hAnsi="Arial" w:cs="Arial"/>
          <w:sz w:val="24"/>
          <w:szCs w:val="24"/>
        </w:rPr>
        <w:t>3:</w:t>
      </w:r>
      <w:r w:rsidRPr="00875EEE">
        <w:rPr>
          <w:rFonts w:ascii="Arial" w:hAnsi="Arial" w:cs="Arial"/>
          <w:sz w:val="24"/>
          <w:szCs w:val="24"/>
        </w:rPr>
        <w:t xml:space="preserve">16; 1 John </w:t>
      </w:r>
      <w:r>
        <w:rPr>
          <w:rFonts w:ascii="Arial" w:hAnsi="Arial" w:cs="Arial"/>
          <w:sz w:val="24"/>
          <w:szCs w:val="24"/>
        </w:rPr>
        <w:t>4:</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Christ made full satisfaction to divine justice in order to render the exercise of love consistent with justice,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3:</w:t>
      </w:r>
      <w:r w:rsidRPr="00875EEE">
        <w:rPr>
          <w:rFonts w:ascii="Arial" w:hAnsi="Arial" w:cs="Arial"/>
          <w:sz w:val="24"/>
          <w:szCs w:val="24"/>
        </w:rPr>
        <w:t xml:space="preserve">26; Ps. </w:t>
      </w:r>
      <w:r>
        <w:rPr>
          <w:rFonts w:ascii="Arial" w:hAnsi="Arial" w:cs="Arial"/>
          <w:sz w:val="24"/>
          <w:szCs w:val="24"/>
        </w:rPr>
        <w:t>85:</w:t>
      </w:r>
      <w:r w:rsidRPr="00875EEE">
        <w:rPr>
          <w:rFonts w:ascii="Arial" w:hAnsi="Arial" w:cs="Arial"/>
          <w:sz w:val="24"/>
          <w:szCs w:val="24"/>
        </w:rPr>
        <w:t>10. The greater the obstacle, and the more costly the price demanded of love by justice, the greater the love and the freer. On this ground</w:t>
      </w:r>
      <w:r>
        <w:rPr>
          <w:rFonts w:ascii="Arial" w:hAnsi="Arial" w:cs="Arial"/>
          <w:sz w:val="24"/>
          <w:szCs w:val="24"/>
        </w:rPr>
        <w:t>,</w:t>
      </w:r>
      <w:r w:rsidRPr="00875EEE">
        <w:rPr>
          <w:rFonts w:ascii="Arial" w:hAnsi="Arial" w:cs="Arial"/>
          <w:sz w:val="24"/>
          <w:szCs w:val="24"/>
        </w:rPr>
        <w:t xml:space="preserve"> God com</w:t>
      </w:r>
      <w:r>
        <w:rPr>
          <w:rFonts w:ascii="Arial" w:hAnsi="Arial" w:cs="Arial"/>
          <w:sz w:val="24"/>
          <w:szCs w:val="24"/>
        </w:rPr>
        <w:t>m</w:t>
      </w:r>
      <w:r w:rsidRPr="00875EEE">
        <w:rPr>
          <w:rFonts w:ascii="Arial" w:hAnsi="Arial" w:cs="Arial"/>
          <w:sz w:val="24"/>
          <w:szCs w:val="24"/>
        </w:rPr>
        <w:t>end</w:t>
      </w:r>
      <w:r>
        <w:rPr>
          <w:rFonts w:ascii="Arial" w:hAnsi="Arial" w:cs="Arial"/>
          <w:sz w:val="24"/>
          <w:szCs w:val="24"/>
        </w:rPr>
        <w:t>s</w:t>
      </w:r>
      <w:r w:rsidRPr="00875EEE">
        <w:rPr>
          <w:rFonts w:ascii="Arial" w:hAnsi="Arial" w:cs="Arial"/>
          <w:sz w:val="24"/>
          <w:szCs w:val="24"/>
        </w:rPr>
        <w:t xml:space="preserve"> his love</w:t>
      </w:r>
      <w:r>
        <w:rPr>
          <w:rFonts w:ascii="Arial" w:hAnsi="Arial" w:cs="Arial"/>
          <w:sz w:val="24"/>
          <w:szCs w:val="24"/>
        </w:rPr>
        <w:t>,</w:t>
      </w:r>
      <w:r w:rsidRPr="00875EEE">
        <w:rPr>
          <w:rFonts w:ascii="Arial" w:hAnsi="Arial" w:cs="Arial"/>
          <w:sz w:val="24"/>
          <w:szCs w:val="24"/>
        </w:rPr>
        <w:t xml:space="preserve"> Rom. </w:t>
      </w:r>
      <w:r>
        <w:rPr>
          <w:rFonts w:ascii="Arial" w:hAnsi="Arial" w:cs="Arial"/>
          <w:sz w:val="24"/>
          <w:szCs w:val="24"/>
        </w:rPr>
        <w:t>5:</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God the Father and God the Son are one</w:t>
      </w:r>
      <w:r>
        <w:rPr>
          <w:rFonts w:ascii="Arial" w:hAnsi="Arial" w:cs="Arial"/>
          <w:sz w:val="24"/>
          <w:szCs w:val="24"/>
        </w:rPr>
        <w:t>,</w:t>
      </w:r>
      <w:r w:rsidRPr="00875EEE">
        <w:rPr>
          <w:rFonts w:ascii="Arial" w:hAnsi="Arial" w:cs="Arial"/>
          <w:sz w:val="24"/>
          <w:szCs w:val="24"/>
        </w:rPr>
        <w:t xml:space="preserve"> identical in nature, moved by the same lov</w:t>
      </w:r>
      <w:r>
        <w:rPr>
          <w:rFonts w:ascii="Arial" w:hAnsi="Arial" w:cs="Arial"/>
          <w:sz w:val="24"/>
          <w:szCs w:val="24"/>
        </w:rPr>
        <w:t>e, and exacting the same satis</w:t>
      </w:r>
      <w:r w:rsidRPr="00875EEE">
        <w:rPr>
          <w:rFonts w:ascii="Arial" w:hAnsi="Arial" w:cs="Arial"/>
          <w:sz w:val="24"/>
          <w:szCs w:val="24"/>
        </w:rPr>
        <w:t xml:space="preserve">faction.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Penal satisfaction differs from pecuniary. If a sovereign appoints or accepts a substitute</w:t>
      </w:r>
      <w:r>
        <w:rPr>
          <w:rFonts w:ascii="Arial" w:hAnsi="Arial" w:cs="Arial"/>
          <w:sz w:val="24"/>
          <w:szCs w:val="24"/>
        </w:rPr>
        <w:t>,</w:t>
      </w:r>
      <w:r w:rsidRPr="00875EEE">
        <w:rPr>
          <w:rFonts w:ascii="Arial" w:hAnsi="Arial" w:cs="Arial"/>
          <w:sz w:val="24"/>
          <w:szCs w:val="24"/>
        </w:rPr>
        <w:t xml:space="preserve"> it is all of grace.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To Christ, as Mediator, the purchased salvation of his people belongs of right, from the terms of the eternal covenant, but to us that salvation is given in all its elements, stages, and instrumentalities</w:t>
      </w:r>
      <w:r>
        <w:rPr>
          <w:rFonts w:ascii="Arial" w:hAnsi="Arial" w:cs="Arial"/>
          <w:sz w:val="24"/>
          <w:szCs w:val="24"/>
        </w:rPr>
        <w:t>,</w:t>
      </w:r>
      <w:r w:rsidRPr="00875EEE">
        <w:rPr>
          <w:rFonts w:ascii="Arial" w:hAnsi="Arial" w:cs="Arial"/>
          <w:sz w:val="24"/>
          <w:szCs w:val="24"/>
        </w:rPr>
        <w:t xml:space="preserve"> only as a free and sovereign favo</w:t>
      </w:r>
      <w:r>
        <w:rPr>
          <w:rFonts w:ascii="Arial" w:hAnsi="Arial" w:cs="Arial"/>
          <w:sz w:val="24"/>
          <w:szCs w:val="24"/>
        </w:rPr>
        <w:t>u</w:t>
      </w:r>
      <w:r w:rsidRPr="00875EEE">
        <w:rPr>
          <w:rFonts w:ascii="Arial" w:hAnsi="Arial" w:cs="Arial"/>
          <w:sz w:val="24"/>
          <w:szCs w:val="24"/>
        </w:rPr>
        <w:t xml:space="preserve">r. The gift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is gratuitous </w:t>
      </w:r>
      <w:r>
        <w:rPr>
          <w:rFonts w:ascii="Arial" w:hAnsi="Arial" w:cs="Arial"/>
          <w:sz w:val="24"/>
          <w:szCs w:val="24"/>
        </w:rPr>
        <w:t xml:space="preserve">[free] </w:t>
      </w:r>
      <w:r w:rsidRPr="00875EEE">
        <w:rPr>
          <w:rFonts w:ascii="Arial" w:hAnsi="Arial" w:cs="Arial"/>
          <w:sz w:val="24"/>
          <w:szCs w:val="24"/>
        </w:rPr>
        <w:t>if the beneficiary has no shadow of claim to it, and if no conditions are exacted of him. The less worthy the beneficiary is, and the more dif</w:t>
      </w:r>
      <w:r>
        <w:rPr>
          <w:rFonts w:ascii="Arial" w:hAnsi="Arial" w:cs="Arial"/>
          <w:sz w:val="24"/>
          <w:szCs w:val="24"/>
        </w:rPr>
        <w:t>fi</w:t>
      </w:r>
      <w:r w:rsidRPr="00875EEE">
        <w:rPr>
          <w:rFonts w:ascii="Arial" w:hAnsi="Arial" w:cs="Arial"/>
          <w:sz w:val="24"/>
          <w:szCs w:val="24"/>
        </w:rPr>
        <w:t xml:space="preserve">cult the conditions which justice exacts of the giver, the more eminently gratuitous the gift is. </w:t>
      </w:r>
    </w:p>
    <w:p w:rsidR="00283EF3" w:rsidRPr="00875EEE" w:rsidRDefault="00283EF3" w:rsidP="00283EF3">
      <w:pPr>
        <w:spacing w:after="0" w:line="276" w:lineRule="auto"/>
        <w:jc w:val="both"/>
        <w:rPr>
          <w:rFonts w:ascii="Arial" w:hAnsi="Arial" w:cs="Arial"/>
          <w:sz w:val="24"/>
          <w:szCs w:val="24"/>
        </w:rPr>
      </w:pPr>
    </w:p>
    <w:p w:rsidR="00283EF3" w:rsidRPr="00713B01" w:rsidRDefault="00283EF3" w:rsidP="00283EF3">
      <w:pPr>
        <w:spacing w:after="0" w:line="276" w:lineRule="auto"/>
        <w:jc w:val="both"/>
        <w:rPr>
          <w:rFonts w:ascii="Arial" w:hAnsi="Arial" w:cs="Arial"/>
          <w:b/>
          <w:bCs/>
          <w:caps/>
          <w:sz w:val="24"/>
          <w:szCs w:val="24"/>
        </w:rPr>
      </w:pPr>
      <w:r w:rsidRPr="00713B01">
        <w:rPr>
          <w:rFonts w:ascii="Arial" w:hAnsi="Arial" w:cs="Arial"/>
          <w:b/>
          <w:bCs/>
          <w:caps/>
          <w:sz w:val="24"/>
          <w:szCs w:val="24"/>
        </w:rPr>
        <w:t xml:space="preserve">II. The necessity of the Atonement.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18</w:t>
      </w:r>
      <w:r w:rsidRPr="00875EEE">
        <w:rPr>
          <w:rFonts w:ascii="Arial" w:hAnsi="Arial" w:cs="Arial"/>
          <w:sz w:val="24"/>
          <w:szCs w:val="24"/>
        </w:rPr>
        <w:t>. Wh</w:t>
      </w:r>
      <w:r>
        <w:rPr>
          <w:rFonts w:ascii="Arial" w:hAnsi="Arial" w:cs="Arial"/>
          <w:sz w:val="24"/>
          <w:szCs w:val="24"/>
        </w:rPr>
        <w:t>ich</w:t>
      </w:r>
      <w:r w:rsidRPr="00875EEE">
        <w:rPr>
          <w:rFonts w:ascii="Arial" w:hAnsi="Arial" w:cs="Arial"/>
          <w:sz w:val="24"/>
          <w:szCs w:val="24"/>
        </w:rPr>
        <w:t xml:space="preserve"> view do the Socinian</w:t>
      </w:r>
      <w:r>
        <w:rPr>
          <w:rFonts w:ascii="Arial" w:hAnsi="Arial" w:cs="Arial"/>
          <w:sz w:val="24"/>
          <w:szCs w:val="24"/>
        </w:rPr>
        <w:t>s</w:t>
      </w:r>
      <w:r w:rsidRPr="00875EEE">
        <w:rPr>
          <w:rFonts w:ascii="Arial" w:hAnsi="Arial" w:cs="Arial"/>
          <w:sz w:val="24"/>
          <w:szCs w:val="24"/>
        </w:rPr>
        <w:t xml:space="preserve"> entertain as to the ground </w:t>
      </w:r>
      <w:r>
        <w:rPr>
          <w:rFonts w:ascii="Arial" w:hAnsi="Arial" w:cs="Arial"/>
          <w:sz w:val="24"/>
          <w:szCs w:val="24"/>
        </w:rPr>
        <w:t>of</w:t>
      </w:r>
      <w:r w:rsidRPr="00875EEE">
        <w:rPr>
          <w:rFonts w:ascii="Arial" w:hAnsi="Arial" w:cs="Arial"/>
          <w:sz w:val="24"/>
          <w:szCs w:val="24"/>
        </w:rPr>
        <w:t xml:space="preserve"> the necessity of Christ</w:t>
      </w:r>
      <w:r>
        <w:rPr>
          <w:rFonts w:ascii="Arial" w:hAnsi="Arial" w:cs="Arial"/>
          <w:sz w:val="24"/>
          <w:szCs w:val="24"/>
        </w:rPr>
        <w:t>’s</w:t>
      </w:r>
      <w:r w:rsidRPr="00875EEE">
        <w:rPr>
          <w:rFonts w:ascii="Arial" w:hAnsi="Arial" w:cs="Arial"/>
          <w:sz w:val="24"/>
          <w:szCs w:val="24"/>
        </w:rPr>
        <w:t xml:space="preserve"> death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Every man’s view of the grounds on which the necessity of Christ’s atoning work rests must be determined by his view as to its nature. For the Socinian view,</w:t>
      </w:r>
      <w:r>
        <w:rPr>
          <w:rFonts w:ascii="Arial" w:hAnsi="Arial" w:cs="Arial"/>
          <w:sz w:val="24"/>
          <w:szCs w:val="24"/>
        </w:rPr>
        <w:t xml:space="preserve"> as to the nature of the atone</w:t>
      </w:r>
      <w:r w:rsidRPr="00875EEE">
        <w:rPr>
          <w:rFonts w:ascii="Arial" w:hAnsi="Arial" w:cs="Arial"/>
          <w:sz w:val="24"/>
          <w:szCs w:val="24"/>
        </w:rPr>
        <w:t xml:space="preserve">ment, see above, </w:t>
      </w:r>
      <w:r>
        <w:rPr>
          <w:rFonts w:ascii="Arial" w:hAnsi="Arial" w:cs="Arial"/>
          <w:sz w:val="24"/>
          <w:szCs w:val="24"/>
        </w:rPr>
        <w:t>Q</w:t>
      </w:r>
      <w:r w:rsidRPr="00875EEE">
        <w:rPr>
          <w:rFonts w:ascii="Arial" w:hAnsi="Arial" w:cs="Arial"/>
          <w:sz w:val="24"/>
          <w:szCs w:val="24"/>
        </w:rPr>
        <w:t>uestion 5. The</w:t>
      </w:r>
      <w:r>
        <w:rPr>
          <w:rFonts w:ascii="Arial" w:hAnsi="Arial" w:cs="Arial"/>
          <w:sz w:val="24"/>
          <w:szCs w:val="24"/>
        </w:rPr>
        <w:t xml:space="preserve"> necessity of the atonement ac</w:t>
      </w:r>
      <w:r w:rsidRPr="00875EEE">
        <w:rPr>
          <w:rFonts w:ascii="Arial" w:hAnsi="Arial" w:cs="Arial"/>
          <w:sz w:val="24"/>
          <w:szCs w:val="24"/>
        </w:rPr>
        <w:t>cording to this view, therefore, results simply in the indisposition of men to repent</w:t>
      </w:r>
      <w:r>
        <w:rPr>
          <w:rFonts w:ascii="Arial" w:hAnsi="Arial" w:cs="Arial"/>
          <w:sz w:val="24"/>
          <w:szCs w:val="24"/>
        </w:rPr>
        <w:t>,</w:t>
      </w:r>
      <w:r w:rsidRPr="00875EEE">
        <w:rPr>
          <w:rFonts w:ascii="Arial" w:hAnsi="Arial" w:cs="Arial"/>
          <w:sz w:val="24"/>
          <w:szCs w:val="24"/>
        </w:rPr>
        <w:t xml:space="preserve"> and the necessity of providing motives adequate to that end.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19</w:t>
      </w:r>
      <w:r w:rsidRPr="00875EEE">
        <w:rPr>
          <w:rFonts w:ascii="Arial" w:hAnsi="Arial" w:cs="Arial"/>
          <w:sz w:val="24"/>
          <w:szCs w:val="24"/>
        </w:rPr>
        <w:t xml:space="preserve">. On what grounds do those who maintain the governmental theory of the atonement hold it to </w:t>
      </w:r>
      <w:r>
        <w:rPr>
          <w:rFonts w:ascii="Arial" w:hAnsi="Arial" w:cs="Arial"/>
          <w:sz w:val="24"/>
          <w:szCs w:val="24"/>
        </w:rPr>
        <w:t>have</w:t>
      </w:r>
      <w:r w:rsidRPr="00875EEE">
        <w:rPr>
          <w:rFonts w:ascii="Arial" w:hAnsi="Arial" w:cs="Arial"/>
          <w:sz w:val="24"/>
          <w:szCs w:val="24"/>
        </w:rPr>
        <w:t xml:space="preserve"> been necessary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above, </w:t>
      </w:r>
      <w:r>
        <w:rPr>
          <w:rFonts w:ascii="Arial" w:hAnsi="Arial" w:cs="Arial"/>
          <w:sz w:val="24"/>
          <w:szCs w:val="24"/>
        </w:rPr>
        <w:t>Q</w:t>
      </w:r>
      <w:r w:rsidRPr="00875EEE">
        <w:rPr>
          <w:rFonts w:ascii="Arial" w:hAnsi="Arial" w:cs="Arial"/>
          <w:sz w:val="24"/>
          <w:szCs w:val="24"/>
        </w:rPr>
        <w:t>uestion 6. According to this view</w:t>
      </w:r>
      <w:r>
        <w:rPr>
          <w:rFonts w:ascii="Arial" w:hAnsi="Arial" w:cs="Arial"/>
          <w:sz w:val="24"/>
          <w:szCs w:val="24"/>
        </w:rPr>
        <w:t>,</w:t>
      </w:r>
      <w:r w:rsidRPr="00875EEE">
        <w:rPr>
          <w:rFonts w:ascii="Arial" w:hAnsi="Arial" w:cs="Arial"/>
          <w:sz w:val="24"/>
          <w:szCs w:val="24"/>
        </w:rPr>
        <w:t xml:space="preserve"> the necessity of the atonement springs from the exigencies </w:t>
      </w:r>
      <w:r>
        <w:rPr>
          <w:rFonts w:ascii="Arial" w:hAnsi="Arial" w:cs="Arial"/>
          <w:sz w:val="24"/>
          <w:szCs w:val="24"/>
        </w:rPr>
        <w:t xml:space="preserve">[nature] </w:t>
      </w:r>
      <w:r w:rsidRPr="00875EEE">
        <w:rPr>
          <w:rFonts w:ascii="Arial" w:hAnsi="Arial" w:cs="Arial"/>
          <w:sz w:val="24"/>
          <w:szCs w:val="24"/>
        </w:rPr>
        <w:t xml:space="preserve">of God’s general, </w:t>
      </w:r>
      <w:r>
        <w:rPr>
          <w:rFonts w:ascii="Arial" w:hAnsi="Arial" w:cs="Arial"/>
          <w:sz w:val="24"/>
          <w:szCs w:val="24"/>
        </w:rPr>
        <w:t>moral</w:t>
      </w:r>
      <w:r w:rsidRPr="00875EEE">
        <w:rPr>
          <w:rFonts w:ascii="Arial" w:hAnsi="Arial" w:cs="Arial"/>
          <w:sz w:val="24"/>
          <w:szCs w:val="24"/>
        </w:rPr>
        <w:t xml:space="preserve"> government, which dem</w:t>
      </w:r>
      <w:r>
        <w:rPr>
          <w:rFonts w:ascii="Arial" w:hAnsi="Arial" w:cs="Arial"/>
          <w:sz w:val="24"/>
          <w:szCs w:val="24"/>
        </w:rPr>
        <w:t>and uniform and certain punish</w:t>
      </w:r>
      <w:r w:rsidRPr="00875EEE">
        <w:rPr>
          <w:rFonts w:ascii="Arial" w:hAnsi="Arial" w:cs="Arial"/>
          <w:sz w:val="24"/>
          <w:szCs w:val="24"/>
        </w:rPr>
        <w:t xml:space="preserve">ment as a warning to the subject, and thus </w:t>
      </w:r>
      <w:r>
        <w:rPr>
          <w:rFonts w:ascii="Arial" w:hAnsi="Arial" w:cs="Arial"/>
          <w:sz w:val="24"/>
          <w:szCs w:val="24"/>
        </w:rPr>
        <w:t xml:space="preserve">acts </w:t>
      </w:r>
      <w:r w:rsidRPr="00875EEE">
        <w:rPr>
          <w:rFonts w:ascii="Arial" w:hAnsi="Arial" w:cs="Arial"/>
          <w:sz w:val="24"/>
          <w:szCs w:val="24"/>
        </w:rPr>
        <w:t xml:space="preserve">as a restraint on sin.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0</w:t>
      </w:r>
      <w:r w:rsidRPr="00875EEE">
        <w:rPr>
          <w:rFonts w:ascii="Arial" w:hAnsi="Arial" w:cs="Arial"/>
          <w:sz w:val="24"/>
          <w:szCs w:val="24"/>
        </w:rPr>
        <w:t xml:space="preserve"> What is the doctrine </w:t>
      </w:r>
      <w:r>
        <w:rPr>
          <w:rFonts w:ascii="Arial" w:hAnsi="Arial" w:cs="Arial"/>
          <w:sz w:val="24"/>
          <w:szCs w:val="24"/>
        </w:rPr>
        <w:t>o</w:t>
      </w:r>
      <w:r w:rsidRPr="00875EEE">
        <w:rPr>
          <w:rFonts w:ascii="Arial" w:hAnsi="Arial" w:cs="Arial"/>
          <w:sz w:val="24"/>
          <w:szCs w:val="24"/>
        </w:rPr>
        <w:t>f th</w:t>
      </w:r>
      <w:r>
        <w:rPr>
          <w:rFonts w:ascii="Arial" w:hAnsi="Arial" w:cs="Arial"/>
          <w:sz w:val="24"/>
          <w:szCs w:val="24"/>
        </w:rPr>
        <w:t>ose who admit only a hypotheti</w:t>
      </w:r>
      <w:r w:rsidRPr="00875EEE">
        <w:rPr>
          <w:rFonts w:ascii="Arial" w:hAnsi="Arial" w:cs="Arial"/>
          <w:sz w:val="24"/>
          <w:szCs w:val="24"/>
        </w:rPr>
        <w:t xml:space="preserve">cal necessity for the atonement?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These truly hold that the necessity for the atonement is in God, but they err in maintaining that this necessity springs from his mere </w:t>
      </w:r>
      <w:r>
        <w:rPr>
          <w:rFonts w:ascii="Arial" w:hAnsi="Arial" w:cs="Arial"/>
          <w:sz w:val="24"/>
          <w:szCs w:val="24"/>
        </w:rPr>
        <w:t>love,</w:t>
      </w:r>
      <w:r w:rsidRPr="00875EEE">
        <w:rPr>
          <w:rFonts w:ascii="Arial" w:hAnsi="Arial" w:cs="Arial"/>
          <w:sz w:val="24"/>
          <w:szCs w:val="24"/>
        </w:rPr>
        <w:t xml:space="preserve"> and not from his nature</w:t>
      </w:r>
      <w:r>
        <w:rPr>
          <w:rFonts w:ascii="Arial" w:hAnsi="Arial" w:cs="Arial"/>
          <w:sz w:val="24"/>
          <w:szCs w:val="24"/>
        </w:rPr>
        <w:t>,</w:t>
      </w:r>
      <w:r w:rsidRPr="00875EEE">
        <w:rPr>
          <w:rFonts w:ascii="Arial" w:hAnsi="Arial" w:cs="Arial"/>
          <w:sz w:val="24"/>
          <w:szCs w:val="24"/>
        </w:rPr>
        <w:t xml:space="preserve"> and that God sovereignly chose this as one of many ways of reconciling the forgiveness of sins with himself and his moral government.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1</w:t>
      </w:r>
      <w:r w:rsidRPr="00875EEE">
        <w:rPr>
          <w:rFonts w:ascii="Arial" w:hAnsi="Arial" w:cs="Arial"/>
          <w:sz w:val="24"/>
          <w:szCs w:val="24"/>
        </w:rPr>
        <w:t>. What is the Scriptural vi</w:t>
      </w:r>
      <w:r>
        <w:rPr>
          <w:rFonts w:ascii="Arial" w:hAnsi="Arial" w:cs="Arial"/>
          <w:sz w:val="24"/>
          <w:szCs w:val="24"/>
        </w:rPr>
        <w:t>ew of the ground of this neces</w:t>
      </w:r>
      <w:r w:rsidRPr="00875EEE">
        <w:rPr>
          <w:rFonts w:ascii="Arial" w:hAnsi="Arial" w:cs="Arial"/>
          <w:sz w:val="24"/>
          <w:szCs w:val="24"/>
        </w:rPr>
        <w:t>sity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Sin itself intrinsically deserves punishment.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God is, by the perfection of his own righteous nature, immutably </w:t>
      </w:r>
      <w:r>
        <w:rPr>
          <w:rFonts w:ascii="Arial" w:hAnsi="Arial" w:cs="Arial"/>
          <w:sz w:val="24"/>
          <w:szCs w:val="24"/>
        </w:rPr>
        <w:t>[unchangeably] de</w:t>
      </w:r>
      <w:r w:rsidRPr="00875EEE">
        <w:rPr>
          <w:rFonts w:ascii="Arial" w:hAnsi="Arial" w:cs="Arial"/>
          <w:sz w:val="24"/>
          <w:szCs w:val="24"/>
        </w:rPr>
        <w:t xml:space="preserve">termined to punish all sin as intrinsically hateful.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necessity for the atonement, therefore, lies in God’s infinite, wise, holy, just, free, and immutable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2</w:t>
      </w:r>
      <w:r w:rsidRPr="00875EEE">
        <w:rPr>
          <w:rFonts w:ascii="Arial" w:hAnsi="Arial" w:cs="Arial"/>
          <w:sz w:val="24"/>
          <w:szCs w:val="24"/>
        </w:rPr>
        <w:t>. How can the absolute necessity of the atonement he proved</w:t>
      </w:r>
      <w:r>
        <w:rPr>
          <w:rFonts w:ascii="Arial" w:hAnsi="Arial" w:cs="Arial"/>
          <w:sz w:val="24"/>
          <w:szCs w:val="24"/>
        </w:rPr>
        <w:t xml:space="preserve">, that is, </w:t>
      </w:r>
      <w:r w:rsidRPr="00875EEE">
        <w:rPr>
          <w:rFonts w:ascii="Arial" w:hAnsi="Arial" w:cs="Arial"/>
          <w:sz w:val="24"/>
          <w:szCs w:val="24"/>
        </w:rPr>
        <w:t>on the assumption that sin is to be pardoned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Every argument set </w:t>
      </w:r>
      <w:r>
        <w:rPr>
          <w:rFonts w:ascii="Arial" w:hAnsi="Arial" w:cs="Arial"/>
          <w:sz w:val="24"/>
          <w:szCs w:val="24"/>
        </w:rPr>
        <w:t>out</w:t>
      </w:r>
      <w:r w:rsidRPr="00875EEE">
        <w:rPr>
          <w:rFonts w:ascii="Arial" w:hAnsi="Arial" w:cs="Arial"/>
          <w:sz w:val="24"/>
          <w:szCs w:val="24"/>
        </w:rPr>
        <w:t xml:space="preserve"> above to prove that the atonement wa</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assi</w:t>
      </w:r>
      <w:r w:rsidRPr="00875EEE">
        <w:rPr>
          <w:rFonts w:ascii="Arial" w:hAnsi="Arial" w:cs="Arial"/>
          <w:sz w:val="24"/>
          <w:szCs w:val="24"/>
        </w:rPr>
        <w:t>gne</w:t>
      </w:r>
      <w:r>
        <w:rPr>
          <w:rFonts w:ascii="Arial" w:hAnsi="Arial" w:cs="Arial"/>
          <w:sz w:val="24"/>
          <w:szCs w:val="24"/>
        </w:rPr>
        <w:t>d</w:t>
      </w:r>
      <w:r w:rsidRPr="00875EEE">
        <w:rPr>
          <w:rFonts w:ascii="Arial" w:hAnsi="Arial" w:cs="Arial"/>
          <w:sz w:val="24"/>
          <w:szCs w:val="24"/>
        </w:rPr>
        <w:t xml:space="preserve"> to satisfy divine justice for the sins of Chris</w:t>
      </w:r>
      <w:r>
        <w:rPr>
          <w:rFonts w:ascii="Arial" w:hAnsi="Arial" w:cs="Arial"/>
          <w:sz w:val="24"/>
          <w:szCs w:val="24"/>
        </w:rPr>
        <w:t>t’s peo</w:t>
      </w:r>
      <w:r w:rsidRPr="00875EEE">
        <w:rPr>
          <w:rFonts w:ascii="Arial" w:hAnsi="Arial" w:cs="Arial"/>
          <w:sz w:val="24"/>
          <w:szCs w:val="24"/>
        </w:rPr>
        <w:t xml:space="preserve">ple, also clearly proves that it was absolutely necessary </w:t>
      </w:r>
      <w:r>
        <w:rPr>
          <w:rFonts w:ascii="Arial" w:hAnsi="Arial" w:cs="Arial"/>
          <w:sz w:val="24"/>
          <w:szCs w:val="24"/>
        </w:rPr>
        <w:t>for</w:t>
      </w:r>
      <w:r w:rsidRPr="00875EEE">
        <w:rPr>
          <w:rFonts w:ascii="Arial" w:hAnsi="Arial" w:cs="Arial"/>
          <w:sz w:val="24"/>
          <w:szCs w:val="24"/>
        </w:rPr>
        <w:t xml:space="preserve"> the end of their salvation. There can be no such thing as an unnecessary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“ransom”</w:t>
      </w:r>
      <w:r>
        <w:rPr>
          <w:rFonts w:ascii="Arial" w:hAnsi="Arial" w:cs="Arial"/>
          <w:sz w:val="24"/>
          <w:szCs w:val="24"/>
        </w:rPr>
        <w:t>,</w:t>
      </w:r>
      <w:r w:rsidRPr="00875EEE">
        <w:rPr>
          <w:rFonts w:ascii="Arial" w:hAnsi="Arial" w:cs="Arial"/>
          <w:sz w:val="24"/>
          <w:szCs w:val="24"/>
        </w:rPr>
        <w:t xml:space="preserve"> or “satisfaction”</w:t>
      </w:r>
      <w:r>
        <w:rPr>
          <w:rFonts w:ascii="Arial" w:hAnsi="Arial" w:cs="Arial"/>
          <w:sz w:val="24"/>
          <w:szCs w:val="24"/>
        </w:rPr>
        <w:t>,</w:t>
      </w:r>
      <w:r w:rsidRPr="00875EEE">
        <w:rPr>
          <w:rFonts w:ascii="Arial" w:hAnsi="Arial" w:cs="Arial"/>
          <w:sz w:val="24"/>
          <w:szCs w:val="24"/>
        </w:rPr>
        <w:t xml:space="preserve"> or “penal sufferings”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is further evident from,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1st. </w:t>
      </w:r>
      <w:r w:rsidRPr="00875EEE">
        <w:rPr>
          <w:rFonts w:ascii="Arial" w:hAnsi="Arial" w:cs="Arial"/>
          <w:sz w:val="24"/>
          <w:szCs w:val="24"/>
        </w:rPr>
        <w:t xml:space="preserve">The inherent </w:t>
      </w:r>
      <w:r>
        <w:rPr>
          <w:rFonts w:ascii="Arial" w:hAnsi="Arial" w:cs="Arial"/>
          <w:sz w:val="24"/>
          <w:szCs w:val="24"/>
        </w:rPr>
        <w:t>evil</w:t>
      </w:r>
      <w:r w:rsidRPr="00875EEE">
        <w:rPr>
          <w:rFonts w:ascii="Arial" w:hAnsi="Arial" w:cs="Arial"/>
          <w:sz w:val="24"/>
          <w:szCs w:val="24"/>
        </w:rPr>
        <w:t xml:space="preserve"> desert of sin.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inherent righteousness of God.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3d. The nature of the human conscience, which will not be pacified unless justice </w:t>
      </w:r>
      <w:r>
        <w:rPr>
          <w:rFonts w:ascii="Arial" w:hAnsi="Arial" w:cs="Arial"/>
          <w:sz w:val="24"/>
          <w:szCs w:val="24"/>
        </w:rPr>
        <w:t>is</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satisfied.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4</w:t>
      </w:r>
      <w:r>
        <w:rPr>
          <w:rFonts w:ascii="Arial" w:hAnsi="Arial" w:cs="Arial"/>
          <w:sz w:val="24"/>
          <w:szCs w:val="24"/>
        </w:rPr>
        <w:t>th</w:t>
      </w:r>
      <w:r w:rsidRPr="00875EEE">
        <w:rPr>
          <w:rFonts w:ascii="Arial" w:hAnsi="Arial" w:cs="Arial"/>
          <w:sz w:val="24"/>
          <w:szCs w:val="24"/>
        </w:rPr>
        <w:t xml:space="preserve">. From the nature of God as infinitely merciful, and </w:t>
      </w:r>
      <w:r>
        <w:rPr>
          <w:rFonts w:ascii="Arial" w:hAnsi="Arial" w:cs="Arial"/>
          <w:sz w:val="24"/>
          <w:szCs w:val="24"/>
        </w:rPr>
        <w:t>from</w:t>
      </w:r>
      <w:r w:rsidRPr="00875EEE">
        <w:rPr>
          <w:rFonts w:ascii="Arial" w:hAnsi="Arial" w:cs="Arial"/>
          <w:sz w:val="24"/>
          <w:szCs w:val="24"/>
        </w:rPr>
        <w:t xml:space="preserve"> the nature of the gospel as an eminent provision of mercy. Suffering not necessary would be inconsistent with both.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5</w:t>
      </w:r>
      <w:r>
        <w:rPr>
          <w:rFonts w:ascii="Arial" w:hAnsi="Arial" w:cs="Arial"/>
          <w:sz w:val="24"/>
          <w:szCs w:val="24"/>
        </w:rPr>
        <w:t>th.</w:t>
      </w:r>
      <w:r w:rsidRPr="00875EEE">
        <w:rPr>
          <w:rFonts w:ascii="Arial" w:hAnsi="Arial" w:cs="Arial"/>
          <w:sz w:val="24"/>
          <w:szCs w:val="24"/>
        </w:rPr>
        <w:t xml:space="preserve"> From the infinite greatness and glory of the sufferer. </w:t>
      </w:r>
      <w:r>
        <w:rPr>
          <w:rFonts w:ascii="Arial" w:hAnsi="Arial" w:cs="Arial"/>
          <w:sz w:val="24"/>
          <w:szCs w:val="24"/>
        </w:rPr>
        <w:t>“</w:t>
      </w:r>
      <w:r w:rsidRPr="00875EEE">
        <w:rPr>
          <w:rFonts w:ascii="Arial" w:hAnsi="Arial" w:cs="Arial"/>
          <w:sz w:val="24"/>
          <w:szCs w:val="24"/>
        </w:rPr>
        <w:t xml:space="preserve">God so loved the world that he gave his only begotten Son.” If that gift was not absolutely necessary to our salvation, it would be no real measure of God’s love for us.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6</w:t>
      </w:r>
      <w:r>
        <w:rPr>
          <w:rFonts w:ascii="Arial" w:hAnsi="Arial" w:cs="Arial"/>
          <w:sz w:val="24"/>
          <w:szCs w:val="24"/>
        </w:rPr>
        <w:t>th. God is limited by no impos</w:t>
      </w:r>
      <w:r w:rsidRPr="00875EEE">
        <w:rPr>
          <w:rFonts w:ascii="Arial" w:hAnsi="Arial" w:cs="Arial"/>
          <w:sz w:val="24"/>
          <w:szCs w:val="24"/>
        </w:rPr>
        <w:t xml:space="preserve">sibilities without himself, but it is his glory that his will is always freely determined by the immutable perfections of his nature.  </w:t>
      </w:r>
    </w:p>
    <w:p w:rsidR="00283EF3" w:rsidRPr="00875EEE" w:rsidRDefault="00283EF3" w:rsidP="00283EF3">
      <w:pPr>
        <w:spacing w:after="0" w:line="276" w:lineRule="auto"/>
        <w:jc w:val="both"/>
        <w:rPr>
          <w:rFonts w:ascii="Arial" w:hAnsi="Arial" w:cs="Arial"/>
          <w:sz w:val="24"/>
          <w:szCs w:val="24"/>
        </w:rPr>
      </w:pPr>
    </w:p>
    <w:p w:rsidR="00283EF3" w:rsidRPr="00713B01" w:rsidRDefault="00283EF3" w:rsidP="00283EF3">
      <w:pPr>
        <w:spacing w:after="0" w:line="276" w:lineRule="auto"/>
        <w:jc w:val="both"/>
        <w:rPr>
          <w:rFonts w:ascii="Arial" w:hAnsi="Arial" w:cs="Arial"/>
          <w:b/>
          <w:bCs/>
          <w:caps/>
          <w:sz w:val="24"/>
          <w:szCs w:val="24"/>
        </w:rPr>
      </w:pPr>
      <w:r w:rsidRPr="00713B01">
        <w:rPr>
          <w:rFonts w:ascii="Arial" w:hAnsi="Arial" w:cs="Arial"/>
          <w:b/>
          <w:bCs/>
          <w:caps/>
          <w:sz w:val="24"/>
          <w:szCs w:val="24"/>
        </w:rPr>
        <w:t xml:space="preserve">III. The Perfection of the Atonement.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3</w:t>
      </w:r>
      <w:r w:rsidRPr="00875EEE">
        <w:rPr>
          <w:rFonts w:ascii="Arial" w:hAnsi="Arial" w:cs="Arial"/>
          <w:sz w:val="24"/>
          <w:szCs w:val="24"/>
        </w:rPr>
        <w:t xml:space="preserve">. What is the Romish doctrine as to the perfection of the atonement?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t>
      </w:r>
      <w:r>
        <w:rPr>
          <w:rFonts w:ascii="Arial" w:hAnsi="Arial" w:cs="Arial"/>
          <w:sz w:val="24"/>
          <w:szCs w:val="24"/>
        </w:rPr>
        <w:t>R</w:t>
      </w:r>
      <w:r w:rsidRPr="00875EEE">
        <w:rPr>
          <w:rFonts w:ascii="Arial" w:hAnsi="Arial" w:cs="Arial"/>
          <w:sz w:val="24"/>
          <w:szCs w:val="24"/>
        </w:rPr>
        <w:t xml:space="preserve">omish theologians admit that the value of Christ’s death is infinite; their frequent expression is, that “one drop of Christ’s </w:t>
      </w:r>
      <w:r>
        <w:rPr>
          <w:rFonts w:ascii="Arial" w:hAnsi="Arial" w:cs="Arial"/>
          <w:sz w:val="24"/>
          <w:szCs w:val="24"/>
        </w:rPr>
        <w:t>blood</w:t>
      </w:r>
      <w:r w:rsidRPr="00875EEE">
        <w:rPr>
          <w:rFonts w:ascii="Arial" w:hAnsi="Arial" w:cs="Arial"/>
          <w:sz w:val="24"/>
          <w:szCs w:val="24"/>
        </w:rPr>
        <w:t xml:space="preserve"> is sufficient to atone for the sins of the whole world.” Yet they hold that the direct effect of Christ’s satisfaction is only to atone for original sin, and to redeem believers from </w:t>
      </w:r>
      <w:r>
        <w:rPr>
          <w:rFonts w:ascii="Arial" w:hAnsi="Arial" w:cs="Arial"/>
          <w:sz w:val="24"/>
          <w:szCs w:val="24"/>
        </w:rPr>
        <w:t>its</w:t>
      </w:r>
      <w:r w:rsidRPr="00875EEE">
        <w:rPr>
          <w:rFonts w:ascii="Arial" w:hAnsi="Arial" w:cs="Arial"/>
          <w:sz w:val="24"/>
          <w:szCs w:val="24"/>
        </w:rPr>
        <w:t xml:space="preserve"> eternal punishment. All earthly sorrows they regard rather in the light of expiations </w:t>
      </w:r>
      <w:r>
        <w:rPr>
          <w:rFonts w:ascii="Arial" w:hAnsi="Arial" w:cs="Arial"/>
          <w:sz w:val="24"/>
          <w:szCs w:val="24"/>
        </w:rPr>
        <w:t xml:space="preserve">[sufferings] </w:t>
      </w:r>
      <w:r w:rsidRPr="00875EEE">
        <w:rPr>
          <w:rFonts w:ascii="Arial" w:hAnsi="Arial" w:cs="Arial"/>
          <w:sz w:val="24"/>
          <w:szCs w:val="24"/>
        </w:rPr>
        <w:t xml:space="preserve">than of chastisements. All sins committed after baptism must be expiated </w:t>
      </w:r>
      <w:r>
        <w:rPr>
          <w:rFonts w:ascii="Arial" w:hAnsi="Arial" w:cs="Arial"/>
          <w:sz w:val="24"/>
          <w:szCs w:val="24"/>
        </w:rPr>
        <w:t>by sufferings endured by the be</w:t>
      </w:r>
      <w:r w:rsidRPr="00875EEE">
        <w:rPr>
          <w:rFonts w:ascii="Arial" w:hAnsi="Arial" w:cs="Arial"/>
          <w:sz w:val="24"/>
          <w:szCs w:val="24"/>
        </w:rPr>
        <w:t>liever in person. Thus they attribute to the repeated sacrifice of Christ’s person in the Mass, to the pains of penance and pu</w:t>
      </w:r>
      <w:r>
        <w:rPr>
          <w:rFonts w:ascii="Arial" w:hAnsi="Arial" w:cs="Arial"/>
          <w:sz w:val="24"/>
          <w:szCs w:val="24"/>
        </w:rPr>
        <w:t>rga</w:t>
      </w:r>
      <w:r w:rsidRPr="00875EEE">
        <w:rPr>
          <w:rFonts w:ascii="Arial" w:hAnsi="Arial" w:cs="Arial"/>
          <w:sz w:val="24"/>
          <w:szCs w:val="24"/>
        </w:rPr>
        <w:t>tory</w:t>
      </w:r>
      <w:r>
        <w:rPr>
          <w:rFonts w:ascii="Arial" w:hAnsi="Arial" w:cs="Arial"/>
          <w:sz w:val="24"/>
          <w:szCs w:val="24"/>
        </w:rPr>
        <w:t xml:space="preserve"> </w:t>
      </w:r>
      <w:r w:rsidRPr="00875EEE">
        <w:rPr>
          <w:rFonts w:ascii="Arial" w:hAnsi="Arial" w:cs="Arial"/>
          <w:sz w:val="24"/>
          <w:szCs w:val="24"/>
        </w:rPr>
        <w:t xml:space="preserve">a real sin-atoning efficacy. They also hold that the death of Christ has secured an infinite fund of merit, the dispensation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which is </w:t>
      </w:r>
      <w:r>
        <w:rPr>
          <w:rFonts w:ascii="Arial" w:hAnsi="Arial" w:cs="Arial"/>
          <w:sz w:val="24"/>
          <w:szCs w:val="24"/>
        </w:rPr>
        <w:t>e</w:t>
      </w:r>
      <w:r w:rsidRPr="00875EEE">
        <w:rPr>
          <w:rFonts w:ascii="Arial" w:hAnsi="Arial" w:cs="Arial"/>
          <w:sz w:val="24"/>
          <w:szCs w:val="24"/>
        </w:rPr>
        <w:t xml:space="preserve">ntrusted to the church, </w:t>
      </w:r>
      <w:r>
        <w:rPr>
          <w:rFonts w:ascii="Arial" w:hAnsi="Arial" w:cs="Arial"/>
          <w:sz w:val="24"/>
          <w:szCs w:val="24"/>
        </w:rPr>
        <w:t>from where</w:t>
      </w:r>
      <w:r w:rsidRPr="00875EEE">
        <w:rPr>
          <w:rFonts w:ascii="Arial" w:hAnsi="Arial" w:cs="Arial"/>
          <w:sz w:val="24"/>
          <w:szCs w:val="24"/>
        </w:rPr>
        <w:t xml:space="preserve"> flows the efficiency of priestly absolution, sacramental grace, and indulgences. — See </w:t>
      </w:r>
      <w:r w:rsidRPr="00713B01">
        <w:rPr>
          <w:rFonts w:ascii="Arial" w:hAnsi="Arial" w:cs="Arial"/>
          <w:i/>
          <w:iCs/>
          <w:sz w:val="24"/>
          <w:szCs w:val="24"/>
        </w:rPr>
        <w:t>Catechism Roman</w:t>
      </w:r>
      <w:r w:rsidRPr="00875EEE">
        <w:rPr>
          <w:rFonts w:ascii="Arial" w:hAnsi="Arial" w:cs="Arial"/>
          <w:sz w:val="24"/>
          <w:szCs w:val="24"/>
        </w:rPr>
        <w:t xml:space="preserve">, Part II., Chapters IV. and V., and </w:t>
      </w:r>
      <w:r w:rsidRPr="00713B01">
        <w:rPr>
          <w:rFonts w:ascii="Arial" w:hAnsi="Arial" w:cs="Arial"/>
          <w:i/>
          <w:iCs/>
          <w:sz w:val="24"/>
          <w:szCs w:val="24"/>
        </w:rPr>
        <w:t>Decrees of 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13 and 14</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4</w:t>
      </w:r>
      <w:r w:rsidRPr="00875EEE">
        <w:rPr>
          <w:rFonts w:ascii="Arial" w:hAnsi="Arial" w:cs="Arial"/>
          <w:sz w:val="24"/>
          <w:szCs w:val="24"/>
        </w:rPr>
        <w:t xml:space="preserve">. </w:t>
      </w:r>
      <w:r>
        <w:rPr>
          <w:rFonts w:ascii="Arial" w:hAnsi="Arial" w:cs="Arial"/>
          <w:sz w:val="24"/>
          <w:szCs w:val="24"/>
        </w:rPr>
        <w:t>Wh</w:t>
      </w:r>
      <w:r w:rsidRPr="00875EEE">
        <w:rPr>
          <w:rFonts w:ascii="Arial" w:hAnsi="Arial" w:cs="Arial"/>
          <w:sz w:val="24"/>
          <w:szCs w:val="24"/>
        </w:rPr>
        <w:t>at is the doctrine of the Remonstrants or Dutch dis</w:t>
      </w:r>
      <w:r>
        <w:rPr>
          <w:rFonts w:ascii="Arial" w:hAnsi="Arial" w:cs="Arial"/>
          <w:sz w:val="24"/>
          <w:szCs w:val="24"/>
        </w:rPr>
        <w:t>c</w:t>
      </w:r>
      <w:r w:rsidRPr="00875EEE">
        <w:rPr>
          <w:rFonts w:ascii="Arial" w:hAnsi="Arial" w:cs="Arial"/>
          <w:sz w:val="24"/>
          <w:szCs w:val="24"/>
        </w:rPr>
        <w:t>iples of Armin</w:t>
      </w:r>
      <w:r>
        <w:rPr>
          <w:rFonts w:ascii="Arial" w:hAnsi="Arial" w:cs="Arial"/>
          <w:sz w:val="24"/>
          <w:szCs w:val="24"/>
        </w:rPr>
        <w:t>ius</w:t>
      </w:r>
      <w:r w:rsidRPr="00875EEE">
        <w:rPr>
          <w:rFonts w:ascii="Arial" w:hAnsi="Arial" w:cs="Arial"/>
          <w:sz w:val="24"/>
          <w:szCs w:val="24"/>
        </w:rPr>
        <w:t xml:space="preserve"> on this s</w:t>
      </w:r>
      <w:r>
        <w:rPr>
          <w:rFonts w:ascii="Arial" w:hAnsi="Arial" w:cs="Arial"/>
          <w:sz w:val="24"/>
          <w:szCs w:val="24"/>
        </w:rPr>
        <w:t>ub</w:t>
      </w:r>
      <w:r w:rsidRPr="00875EEE">
        <w:rPr>
          <w:rFonts w:ascii="Arial" w:hAnsi="Arial" w:cs="Arial"/>
          <w:sz w:val="24"/>
          <w:szCs w:val="24"/>
        </w:rPr>
        <w:t xml:space="preserve">ject?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taught that the </w:t>
      </w:r>
      <w:r>
        <w:rPr>
          <w:rFonts w:ascii="Arial" w:hAnsi="Arial" w:cs="Arial"/>
          <w:sz w:val="24"/>
          <w:szCs w:val="24"/>
        </w:rPr>
        <w:t>sufficiency</w:t>
      </w:r>
      <w:r w:rsidRPr="00875EEE">
        <w:rPr>
          <w:rFonts w:ascii="Arial" w:hAnsi="Arial" w:cs="Arial"/>
          <w:sz w:val="24"/>
          <w:szCs w:val="24"/>
        </w:rPr>
        <w:t xml:space="preserve"> of Christ’s sacrifice to atone for the sins of all men resulted fro</w:t>
      </w:r>
      <w:r>
        <w:rPr>
          <w:rFonts w:ascii="Arial" w:hAnsi="Arial" w:cs="Arial"/>
          <w:sz w:val="24"/>
          <w:szCs w:val="24"/>
        </w:rPr>
        <w:t>m the free and gracious estima</w:t>
      </w:r>
      <w:r w:rsidRPr="00875EEE">
        <w:rPr>
          <w:rFonts w:ascii="Arial" w:hAnsi="Arial" w:cs="Arial"/>
          <w:sz w:val="24"/>
          <w:szCs w:val="24"/>
        </w:rPr>
        <w:t>tion of it as sufficient by G</w:t>
      </w:r>
      <w:r>
        <w:rPr>
          <w:rFonts w:ascii="Arial" w:hAnsi="Arial" w:cs="Arial"/>
          <w:sz w:val="24"/>
          <w:szCs w:val="24"/>
        </w:rPr>
        <w:t>od</w:t>
      </w:r>
      <w:r w:rsidRPr="00875EEE">
        <w:rPr>
          <w:rFonts w:ascii="Arial" w:hAnsi="Arial" w:cs="Arial"/>
          <w:sz w:val="24"/>
          <w:szCs w:val="24"/>
        </w:rPr>
        <w:t xml:space="preserve">. — Limborch’s </w:t>
      </w:r>
      <w:r w:rsidRPr="002E5192">
        <w:rPr>
          <w:rFonts w:ascii="Arial" w:hAnsi="Arial" w:cs="Arial"/>
          <w:i/>
          <w:iCs/>
          <w:sz w:val="24"/>
          <w:szCs w:val="24"/>
        </w:rPr>
        <w:t>Theologia Christiana</w:t>
      </w:r>
      <w:r w:rsidRPr="00875EEE">
        <w:rPr>
          <w:rFonts w:ascii="Arial" w:hAnsi="Arial" w:cs="Arial"/>
          <w:sz w:val="24"/>
          <w:szCs w:val="24"/>
        </w:rPr>
        <w:t xml:space="preserve"> 3, 22.5. and 21, 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5</w:t>
      </w:r>
      <w:r w:rsidRPr="00875EEE">
        <w:rPr>
          <w:rFonts w:ascii="Arial" w:hAnsi="Arial" w:cs="Arial"/>
          <w:sz w:val="24"/>
          <w:szCs w:val="24"/>
        </w:rPr>
        <w:t>. What is the orthodox doctri</w:t>
      </w:r>
      <w:r>
        <w:rPr>
          <w:rFonts w:ascii="Arial" w:hAnsi="Arial" w:cs="Arial"/>
          <w:sz w:val="24"/>
          <w:szCs w:val="24"/>
        </w:rPr>
        <w:t>n</w:t>
      </w:r>
      <w:r w:rsidRPr="00875EEE">
        <w:rPr>
          <w:rFonts w:ascii="Arial" w:hAnsi="Arial" w:cs="Arial"/>
          <w:sz w:val="24"/>
          <w:szCs w:val="24"/>
        </w:rPr>
        <w:t>e on this point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although the sufferings of Christ were not precisely, either in kind or degree, the s</w:t>
      </w:r>
      <w:r>
        <w:rPr>
          <w:rFonts w:ascii="Arial" w:hAnsi="Arial" w:cs="Arial"/>
          <w:sz w:val="24"/>
          <w:szCs w:val="24"/>
        </w:rPr>
        <w:t>ame that justice would have de</w:t>
      </w:r>
      <w:r w:rsidRPr="00875EEE">
        <w:rPr>
          <w:rFonts w:ascii="Arial" w:hAnsi="Arial" w:cs="Arial"/>
          <w:sz w:val="24"/>
          <w:szCs w:val="24"/>
        </w:rPr>
        <w:t>manded of his people in person, yet he suffered precisely that kind and d</w:t>
      </w:r>
      <w:r>
        <w:rPr>
          <w:rFonts w:ascii="Arial" w:hAnsi="Arial" w:cs="Arial"/>
          <w:sz w:val="24"/>
          <w:szCs w:val="24"/>
        </w:rPr>
        <w:t>egree</w:t>
      </w:r>
      <w:r w:rsidRPr="00875EEE">
        <w:rPr>
          <w:rFonts w:ascii="Arial" w:hAnsi="Arial" w:cs="Arial"/>
          <w:sz w:val="24"/>
          <w:szCs w:val="24"/>
        </w:rPr>
        <w:t xml:space="preserve"> of evil which the</w:t>
      </w:r>
      <w:r>
        <w:rPr>
          <w:rFonts w:ascii="Arial" w:hAnsi="Arial" w:cs="Arial"/>
          <w:sz w:val="24"/>
          <w:szCs w:val="24"/>
        </w:rPr>
        <w:t xml:space="preserve"> infinitely righteous judge de</w:t>
      </w:r>
      <w:r w:rsidRPr="00875EEE">
        <w:rPr>
          <w:rFonts w:ascii="Arial" w:hAnsi="Arial" w:cs="Arial"/>
          <w:sz w:val="24"/>
          <w:szCs w:val="24"/>
        </w:rPr>
        <w:t>manded, as in his infinitely exalted person a satisfaction equivalent in the rigo</w:t>
      </w:r>
      <w:r>
        <w:rPr>
          <w:rFonts w:ascii="Arial" w:hAnsi="Arial" w:cs="Arial"/>
          <w:sz w:val="24"/>
          <w:szCs w:val="24"/>
        </w:rPr>
        <w:t>u</w:t>
      </w:r>
      <w:r w:rsidRPr="00875EEE">
        <w:rPr>
          <w:rFonts w:ascii="Arial" w:hAnsi="Arial" w:cs="Arial"/>
          <w:sz w:val="24"/>
          <w:szCs w:val="24"/>
        </w:rPr>
        <w:t xml:space="preserve">r of justice to the penalty denounced by the law on all his people, for whom he died.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His satisfaction to divine justice for the sins of his people, </w:t>
      </w:r>
      <w:r>
        <w:rPr>
          <w:rFonts w:ascii="Arial" w:hAnsi="Arial" w:cs="Arial"/>
          <w:sz w:val="24"/>
          <w:szCs w:val="24"/>
        </w:rPr>
        <w:t>t</w:t>
      </w:r>
      <w:r w:rsidRPr="00875EEE">
        <w:rPr>
          <w:rFonts w:ascii="Arial" w:hAnsi="Arial" w:cs="Arial"/>
          <w:sz w:val="24"/>
          <w:szCs w:val="24"/>
        </w:rPr>
        <w:t xml:space="preserve">herefore, was perfect, </w:t>
      </w:r>
      <w:r w:rsidRPr="00713B01">
        <w:rPr>
          <w:rFonts w:ascii="Arial" w:hAnsi="Arial" w:cs="Arial"/>
          <w:b/>
          <w:bCs/>
          <w:sz w:val="24"/>
          <w:szCs w:val="24"/>
        </w:rPr>
        <w:t>1st</w:t>
      </w:r>
      <w:r w:rsidRPr="00875EEE">
        <w:rPr>
          <w:rFonts w:ascii="Arial" w:hAnsi="Arial" w:cs="Arial"/>
          <w:sz w:val="24"/>
          <w:szCs w:val="24"/>
        </w:rPr>
        <w:t>, intrinsically, and in</w:t>
      </w:r>
      <w:r>
        <w:rPr>
          <w:rFonts w:ascii="Arial" w:hAnsi="Arial" w:cs="Arial"/>
          <w:sz w:val="24"/>
          <w:szCs w:val="24"/>
        </w:rPr>
        <w:t xml:space="preserve">fallibly for </w:t>
      </w:r>
      <w:r w:rsidRPr="00875EEE">
        <w:rPr>
          <w:rFonts w:ascii="Arial" w:hAnsi="Arial" w:cs="Arial"/>
          <w:sz w:val="24"/>
          <w:szCs w:val="24"/>
        </w:rPr>
        <w:t xml:space="preserve">believers, all their sufferings being simply disciplinary; </w:t>
      </w:r>
      <w:r w:rsidRPr="009876D6">
        <w:rPr>
          <w:rFonts w:ascii="Arial" w:hAnsi="Arial" w:cs="Arial"/>
          <w:b/>
          <w:bCs/>
          <w:sz w:val="24"/>
          <w:szCs w:val="24"/>
        </w:rPr>
        <w:t>2n</w:t>
      </w:r>
      <w:r w:rsidRPr="00713B01">
        <w:rPr>
          <w:rFonts w:ascii="Arial" w:hAnsi="Arial" w:cs="Arial"/>
          <w:b/>
          <w:bCs/>
          <w:sz w:val="24"/>
          <w:szCs w:val="24"/>
        </w:rPr>
        <w:t>d</w:t>
      </w:r>
      <w:r w:rsidRPr="00875EEE">
        <w:rPr>
          <w:rFonts w:ascii="Arial" w:hAnsi="Arial" w:cs="Arial"/>
          <w:sz w:val="24"/>
          <w:szCs w:val="24"/>
        </w:rPr>
        <w:t xml:space="preserve">, while it was perfect in securing the salvation of all his elect, it is perfect also in its sufficiency for all men, thus laying the foundation for the offer of an interest in his salvation to all who will accept it.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This absolute perfection of the atonement is proved</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by the infinite dignity of the sufferer, and the consequent infinite moral value of his sufferings.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Paul proves the insuffici</w:t>
      </w:r>
      <w:r>
        <w:rPr>
          <w:rFonts w:ascii="Arial" w:hAnsi="Arial" w:cs="Arial"/>
          <w:sz w:val="24"/>
          <w:szCs w:val="24"/>
        </w:rPr>
        <w:t>ency of the Old Testament sacri</w:t>
      </w:r>
      <w:r w:rsidRPr="00875EEE">
        <w:rPr>
          <w:rFonts w:ascii="Arial" w:hAnsi="Arial" w:cs="Arial"/>
          <w:sz w:val="24"/>
          <w:szCs w:val="24"/>
        </w:rPr>
        <w:t>fices from the necessity of their repetition, and establishes the f</w:t>
      </w:r>
      <w:r>
        <w:rPr>
          <w:rFonts w:ascii="Arial" w:hAnsi="Arial" w:cs="Arial"/>
          <w:sz w:val="24"/>
          <w:szCs w:val="24"/>
        </w:rPr>
        <w:t>aith</w:t>
      </w:r>
      <w:r w:rsidRPr="00875EEE">
        <w:rPr>
          <w:rFonts w:ascii="Arial" w:hAnsi="Arial" w:cs="Arial"/>
          <w:sz w:val="24"/>
          <w:szCs w:val="24"/>
        </w:rPr>
        <w:t xml:space="preserve"> that the one sacrifice of Christ is</w:t>
      </w:r>
      <w:r>
        <w:rPr>
          <w:rFonts w:ascii="Arial" w:hAnsi="Arial" w:cs="Arial"/>
          <w:sz w:val="24"/>
          <w:szCs w:val="24"/>
        </w:rPr>
        <w:t xml:space="preserve"> perfect, since it is never re</w:t>
      </w:r>
      <w:r w:rsidRPr="00875EEE">
        <w:rPr>
          <w:rFonts w:ascii="Arial" w:hAnsi="Arial" w:cs="Arial"/>
          <w:sz w:val="24"/>
          <w:szCs w:val="24"/>
        </w:rPr>
        <w:t xml:space="preserve">peated, Heb. </w:t>
      </w:r>
      <w:r>
        <w:rPr>
          <w:rFonts w:ascii="Arial" w:hAnsi="Arial" w:cs="Arial"/>
          <w:sz w:val="24"/>
          <w:szCs w:val="24"/>
        </w:rPr>
        <w:t>2:</w:t>
      </w:r>
      <w:r w:rsidRPr="00875EEE">
        <w:rPr>
          <w:rFonts w:ascii="Arial" w:hAnsi="Arial" w:cs="Arial"/>
          <w:sz w:val="24"/>
          <w:szCs w:val="24"/>
        </w:rPr>
        <w:t>25-28</w:t>
      </w:r>
      <w:r>
        <w:rPr>
          <w:rFonts w:ascii="Arial" w:hAnsi="Arial" w:cs="Arial"/>
          <w:sz w:val="24"/>
          <w:szCs w:val="24"/>
        </w:rPr>
        <w:t>, 10:</w:t>
      </w:r>
      <w:r w:rsidRPr="00875EEE">
        <w:rPr>
          <w:rFonts w:ascii="Arial" w:hAnsi="Arial" w:cs="Arial"/>
          <w:sz w:val="24"/>
          <w:szCs w:val="24"/>
        </w:rPr>
        <w:t xml:space="preserve">1-14.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Christ st</w:t>
      </w:r>
      <w:r>
        <w:rPr>
          <w:rFonts w:ascii="Arial" w:hAnsi="Arial" w:cs="Arial"/>
          <w:sz w:val="24"/>
          <w:szCs w:val="24"/>
        </w:rPr>
        <w:t>o</w:t>
      </w:r>
      <w:r w:rsidRPr="00875EEE">
        <w:rPr>
          <w:rFonts w:ascii="Arial" w:hAnsi="Arial" w:cs="Arial"/>
          <w:sz w:val="24"/>
          <w:szCs w:val="24"/>
        </w:rPr>
        <w:t>od in the law place of his people, having assumed all their legal liabilities, but God s</w:t>
      </w:r>
      <w:r>
        <w:rPr>
          <w:rFonts w:ascii="Arial" w:hAnsi="Arial" w:cs="Arial"/>
          <w:sz w:val="24"/>
          <w:szCs w:val="24"/>
        </w:rPr>
        <w:t>et his seal publicly to his ap</w:t>
      </w:r>
      <w:r w:rsidRPr="00875EEE">
        <w:rPr>
          <w:rFonts w:ascii="Arial" w:hAnsi="Arial" w:cs="Arial"/>
          <w:sz w:val="24"/>
          <w:szCs w:val="24"/>
        </w:rPr>
        <w:t>pro</w:t>
      </w:r>
      <w:r>
        <w:rPr>
          <w:rFonts w:ascii="Arial" w:hAnsi="Arial" w:cs="Arial"/>
          <w:sz w:val="24"/>
          <w:szCs w:val="24"/>
        </w:rPr>
        <w:t>val</w:t>
      </w:r>
      <w:r w:rsidRPr="00875EEE">
        <w:rPr>
          <w:rFonts w:ascii="Arial" w:hAnsi="Arial" w:cs="Arial"/>
          <w:sz w:val="24"/>
          <w:szCs w:val="24"/>
        </w:rPr>
        <w:t xml:space="preserve"> of Christ’s work as a perfect satisfaction to justice </w:t>
      </w:r>
      <w:r>
        <w:rPr>
          <w:rFonts w:ascii="Arial" w:hAnsi="Arial" w:cs="Arial"/>
          <w:sz w:val="24"/>
          <w:szCs w:val="24"/>
        </w:rPr>
        <w:t>o</w:t>
      </w:r>
      <w:r w:rsidRPr="00875EEE">
        <w:rPr>
          <w:rFonts w:ascii="Arial" w:hAnsi="Arial" w:cs="Arial"/>
          <w:sz w:val="24"/>
          <w:szCs w:val="24"/>
        </w:rPr>
        <w:t>n behalf of his elect, in that he raised him from the dead</w:t>
      </w:r>
      <w:r>
        <w:rPr>
          <w:rFonts w:ascii="Arial" w:hAnsi="Arial" w:cs="Arial"/>
          <w:sz w:val="24"/>
          <w:szCs w:val="24"/>
        </w:rPr>
        <w:t>,</w:t>
      </w:r>
      <w:r w:rsidRPr="00875EEE">
        <w:rPr>
          <w:rFonts w:ascii="Arial" w:hAnsi="Arial" w:cs="Arial"/>
          <w:sz w:val="24"/>
          <w:szCs w:val="24"/>
        </w:rPr>
        <w:t xml:space="preserve"> and set him at his own right hand, 1 Cor. </w:t>
      </w:r>
      <w:r>
        <w:rPr>
          <w:rFonts w:ascii="Arial" w:hAnsi="Arial" w:cs="Arial"/>
          <w:sz w:val="24"/>
          <w:szCs w:val="24"/>
        </w:rPr>
        <w:t>15:</w:t>
      </w:r>
      <w:r w:rsidRPr="00875EEE">
        <w:rPr>
          <w:rFonts w:ascii="Arial" w:hAnsi="Arial" w:cs="Arial"/>
          <w:sz w:val="24"/>
          <w:szCs w:val="24"/>
        </w:rPr>
        <w:t>20-23; Phi</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5-11; 1 Pet. </w:t>
      </w:r>
      <w:r>
        <w:rPr>
          <w:rFonts w:ascii="Arial" w:hAnsi="Arial" w:cs="Arial"/>
          <w:sz w:val="24"/>
          <w:szCs w:val="24"/>
        </w:rPr>
        <w:t>1:</w:t>
      </w:r>
      <w:r w:rsidRPr="00875EEE">
        <w:rPr>
          <w:rFonts w:ascii="Arial" w:hAnsi="Arial" w:cs="Arial"/>
          <w:sz w:val="24"/>
          <w:szCs w:val="24"/>
        </w:rPr>
        <w:t xml:space="preserve">3-5.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Our perfected redemption is always referred in Scripture to the death of Christ. The </w:t>
      </w:r>
      <w:r>
        <w:rPr>
          <w:rFonts w:ascii="Arial" w:hAnsi="Arial" w:cs="Arial"/>
          <w:sz w:val="24"/>
          <w:szCs w:val="24"/>
        </w:rPr>
        <w:t>blood</w:t>
      </w:r>
      <w:r w:rsidRPr="00875EEE">
        <w:rPr>
          <w:rFonts w:ascii="Arial" w:hAnsi="Arial" w:cs="Arial"/>
          <w:sz w:val="24"/>
          <w:szCs w:val="24"/>
        </w:rPr>
        <w:t xml:space="preserve"> of Jesus Christ cleanse</w:t>
      </w:r>
      <w:r>
        <w:rPr>
          <w:rFonts w:ascii="Arial" w:hAnsi="Arial" w:cs="Arial"/>
          <w:sz w:val="24"/>
          <w:szCs w:val="24"/>
        </w:rPr>
        <w:t>s</w:t>
      </w:r>
      <w:r w:rsidRPr="00875EEE">
        <w:rPr>
          <w:rFonts w:ascii="Arial" w:hAnsi="Arial" w:cs="Arial"/>
          <w:sz w:val="24"/>
          <w:szCs w:val="24"/>
        </w:rPr>
        <w:t xml:space="preserve"> f</w:t>
      </w:r>
      <w:r>
        <w:rPr>
          <w:rFonts w:ascii="Arial" w:hAnsi="Arial" w:cs="Arial"/>
          <w:sz w:val="24"/>
          <w:szCs w:val="24"/>
        </w:rPr>
        <w:t>r</w:t>
      </w:r>
      <w:r w:rsidRPr="00875EEE">
        <w:rPr>
          <w:rFonts w:ascii="Arial" w:hAnsi="Arial" w:cs="Arial"/>
          <w:sz w:val="24"/>
          <w:szCs w:val="24"/>
        </w:rPr>
        <w:t>om a</w:t>
      </w:r>
      <w:r>
        <w:rPr>
          <w:rFonts w:ascii="Arial" w:hAnsi="Arial" w:cs="Arial"/>
          <w:sz w:val="24"/>
          <w:szCs w:val="24"/>
        </w:rPr>
        <w:t>ll</w:t>
      </w:r>
      <w:r w:rsidRPr="00875EEE">
        <w:rPr>
          <w:rFonts w:ascii="Arial" w:hAnsi="Arial" w:cs="Arial"/>
          <w:sz w:val="24"/>
          <w:szCs w:val="24"/>
        </w:rPr>
        <w:t xml:space="preserve"> </w:t>
      </w:r>
      <w:r>
        <w:rPr>
          <w:rFonts w:ascii="Arial" w:hAnsi="Arial" w:cs="Arial"/>
          <w:sz w:val="24"/>
          <w:szCs w:val="24"/>
        </w:rPr>
        <w:t>s</w:t>
      </w:r>
      <w:r w:rsidRPr="00875EEE">
        <w:rPr>
          <w:rFonts w:ascii="Arial" w:hAnsi="Arial" w:cs="Arial"/>
          <w:sz w:val="24"/>
          <w:szCs w:val="24"/>
        </w:rPr>
        <w:t>in. Both the merit of works and the e</w:t>
      </w:r>
      <w:r>
        <w:rPr>
          <w:rFonts w:ascii="Arial" w:hAnsi="Arial" w:cs="Arial"/>
          <w:sz w:val="24"/>
          <w:szCs w:val="24"/>
        </w:rPr>
        <w:t>x</w:t>
      </w:r>
      <w:r w:rsidRPr="00875EEE">
        <w:rPr>
          <w:rFonts w:ascii="Arial" w:hAnsi="Arial" w:cs="Arial"/>
          <w:sz w:val="24"/>
          <w:szCs w:val="24"/>
        </w:rPr>
        <w:t>piator</w:t>
      </w:r>
      <w:r>
        <w:rPr>
          <w:rFonts w:ascii="Arial" w:hAnsi="Arial" w:cs="Arial"/>
          <w:sz w:val="24"/>
          <w:szCs w:val="24"/>
        </w:rPr>
        <w:t>y</w:t>
      </w:r>
      <w:r w:rsidRPr="00875EEE">
        <w:rPr>
          <w:rFonts w:ascii="Arial" w:hAnsi="Arial" w:cs="Arial"/>
          <w:sz w:val="24"/>
          <w:szCs w:val="24"/>
        </w:rPr>
        <w:t xml:space="preserve"> virt</w:t>
      </w:r>
      <w:r>
        <w:rPr>
          <w:rFonts w:ascii="Arial" w:hAnsi="Arial" w:cs="Arial"/>
          <w:sz w:val="24"/>
          <w:szCs w:val="24"/>
        </w:rPr>
        <w:t>ue of pen</w:t>
      </w:r>
      <w:r w:rsidRPr="00875EEE">
        <w:rPr>
          <w:rFonts w:ascii="Arial" w:hAnsi="Arial" w:cs="Arial"/>
          <w:sz w:val="24"/>
          <w:szCs w:val="24"/>
        </w:rPr>
        <w:t xml:space="preserve">ance are destitute of all Scriptural evidence, and are repugnant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all else the Scriptures teach. </w:t>
      </w:r>
    </w:p>
    <w:p w:rsidR="00283EF3" w:rsidRPr="00875EEE" w:rsidRDefault="00283EF3" w:rsidP="00283EF3">
      <w:pPr>
        <w:spacing w:after="0" w:line="276" w:lineRule="auto"/>
        <w:jc w:val="both"/>
        <w:rPr>
          <w:rFonts w:ascii="Arial" w:hAnsi="Arial" w:cs="Arial"/>
          <w:sz w:val="24"/>
          <w:szCs w:val="24"/>
        </w:rPr>
      </w:pPr>
    </w:p>
    <w:p w:rsidR="00283EF3" w:rsidRPr="00713B01" w:rsidRDefault="00283EF3" w:rsidP="00283EF3">
      <w:pPr>
        <w:spacing w:after="0" w:line="276" w:lineRule="auto"/>
        <w:jc w:val="both"/>
        <w:rPr>
          <w:rFonts w:ascii="Arial" w:hAnsi="Arial" w:cs="Arial"/>
          <w:b/>
          <w:bCs/>
          <w:caps/>
          <w:sz w:val="24"/>
          <w:szCs w:val="24"/>
        </w:rPr>
      </w:pPr>
      <w:r w:rsidRPr="00713B01">
        <w:rPr>
          <w:rFonts w:ascii="Arial" w:hAnsi="Arial" w:cs="Arial"/>
          <w:b/>
          <w:bCs/>
          <w:caps/>
          <w:sz w:val="24"/>
          <w:szCs w:val="24"/>
        </w:rPr>
        <w:t xml:space="preserve">IV. The Extent of the Atonement.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26</w:t>
      </w:r>
      <w:r w:rsidRPr="00875EEE">
        <w:rPr>
          <w:rFonts w:ascii="Arial" w:hAnsi="Arial" w:cs="Arial"/>
          <w:sz w:val="24"/>
          <w:szCs w:val="24"/>
        </w:rPr>
        <w:t xml:space="preserve">. What is the precise point in dispute between </w:t>
      </w:r>
      <w:r>
        <w:rPr>
          <w:rFonts w:ascii="Arial" w:hAnsi="Arial" w:cs="Arial"/>
          <w:sz w:val="24"/>
          <w:szCs w:val="24"/>
        </w:rPr>
        <w:t>t</w:t>
      </w:r>
      <w:r w:rsidRPr="00875EEE">
        <w:rPr>
          <w:rFonts w:ascii="Arial" w:hAnsi="Arial" w:cs="Arial"/>
          <w:sz w:val="24"/>
          <w:szCs w:val="24"/>
        </w:rPr>
        <w:t>he different parties in the Church on this su</w:t>
      </w:r>
      <w:r>
        <w:rPr>
          <w:rFonts w:ascii="Arial" w:hAnsi="Arial" w:cs="Arial"/>
          <w:sz w:val="24"/>
          <w:szCs w:val="24"/>
        </w:rPr>
        <w:t>bj</w:t>
      </w:r>
      <w:r w:rsidRPr="00875EEE">
        <w:rPr>
          <w:rFonts w:ascii="Arial" w:hAnsi="Arial" w:cs="Arial"/>
          <w:sz w:val="24"/>
          <w:szCs w:val="24"/>
        </w:rPr>
        <w:t>ect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All parties agree, </w:t>
      </w:r>
      <w:r w:rsidRPr="0034741D">
        <w:rPr>
          <w:rFonts w:ascii="Arial" w:hAnsi="Arial" w:cs="Arial"/>
          <w:b/>
          <w:bCs/>
          <w:sz w:val="24"/>
          <w:szCs w:val="24"/>
        </w:rPr>
        <w:t>1st,</w:t>
      </w:r>
      <w:r w:rsidRPr="00875EEE">
        <w:rPr>
          <w:rFonts w:ascii="Arial" w:hAnsi="Arial" w:cs="Arial"/>
          <w:sz w:val="24"/>
          <w:szCs w:val="24"/>
        </w:rPr>
        <w:t xml:space="preserve"> tha</w:t>
      </w:r>
      <w:r>
        <w:rPr>
          <w:rFonts w:ascii="Arial" w:hAnsi="Arial" w:cs="Arial"/>
          <w:sz w:val="24"/>
          <w:szCs w:val="24"/>
        </w:rPr>
        <w:t xml:space="preserve">t the atonement accomplished by </w:t>
      </w:r>
      <w:r w:rsidRPr="00875EEE">
        <w:rPr>
          <w:rFonts w:ascii="Arial" w:hAnsi="Arial" w:cs="Arial"/>
          <w:sz w:val="24"/>
          <w:szCs w:val="24"/>
        </w:rPr>
        <w:t xml:space="preserve">the sufferings of Christ was sufficient in its moral value to satisfy justice for the sins of all men; and, </w:t>
      </w:r>
      <w:r w:rsidRPr="0034741D">
        <w:rPr>
          <w:rFonts w:ascii="Arial" w:hAnsi="Arial" w:cs="Arial"/>
          <w:b/>
          <w:bCs/>
          <w:sz w:val="24"/>
          <w:szCs w:val="24"/>
        </w:rPr>
        <w:t>2</w:t>
      </w:r>
      <w:r>
        <w:rPr>
          <w:rFonts w:ascii="Arial" w:hAnsi="Arial" w:cs="Arial"/>
          <w:b/>
          <w:bCs/>
          <w:sz w:val="24"/>
          <w:szCs w:val="24"/>
        </w:rPr>
        <w:t>n</w:t>
      </w:r>
      <w:r w:rsidRPr="0034741D">
        <w:rPr>
          <w:rFonts w:ascii="Arial" w:hAnsi="Arial" w:cs="Arial"/>
          <w:b/>
          <w:bCs/>
          <w:sz w:val="24"/>
          <w:szCs w:val="24"/>
        </w:rPr>
        <w:t>d</w:t>
      </w:r>
      <w:r w:rsidRPr="00875EEE">
        <w:rPr>
          <w:rFonts w:ascii="Arial" w:hAnsi="Arial" w:cs="Arial"/>
          <w:sz w:val="24"/>
          <w:szCs w:val="24"/>
        </w:rPr>
        <w:t>, that it was exactly adapted to meet the requi</w:t>
      </w:r>
      <w:r>
        <w:rPr>
          <w:rFonts w:ascii="Arial" w:hAnsi="Arial" w:cs="Arial"/>
          <w:sz w:val="24"/>
          <w:szCs w:val="24"/>
        </w:rPr>
        <w:t>rements</w:t>
      </w:r>
      <w:r w:rsidRPr="00875EEE">
        <w:rPr>
          <w:rFonts w:ascii="Arial" w:hAnsi="Arial" w:cs="Arial"/>
          <w:sz w:val="24"/>
          <w:szCs w:val="24"/>
        </w:rPr>
        <w:t xml:space="preserve"> of justice, growing out of the relations of all men. Th</w:t>
      </w:r>
      <w:r>
        <w:rPr>
          <w:rFonts w:ascii="Arial" w:hAnsi="Arial" w:cs="Arial"/>
          <w:sz w:val="24"/>
          <w:szCs w:val="24"/>
        </w:rPr>
        <w:t>e only debate concerns the pur</w:t>
      </w:r>
      <w:r w:rsidRPr="00875EEE">
        <w:rPr>
          <w:rFonts w:ascii="Arial" w:hAnsi="Arial" w:cs="Arial"/>
          <w:sz w:val="24"/>
          <w:szCs w:val="24"/>
        </w:rPr>
        <w:t xml:space="preserve">pose of Christ in dying, and of the Father in giving his Son to die.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27</w:t>
      </w:r>
      <w:r w:rsidRPr="00875EEE">
        <w:rPr>
          <w:rFonts w:ascii="Arial" w:hAnsi="Arial" w:cs="Arial"/>
          <w:sz w:val="24"/>
          <w:szCs w:val="24"/>
        </w:rPr>
        <w:t>. What is the Arminian view as to the design of God in the gift of his Son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1st. </w:t>
      </w:r>
      <w:r w:rsidRPr="00875EEE">
        <w:rPr>
          <w:rFonts w:ascii="Arial" w:hAnsi="Arial" w:cs="Arial"/>
          <w:sz w:val="24"/>
          <w:szCs w:val="24"/>
        </w:rPr>
        <w:t xml:space="preserve">That he should die in the place </w:t>
      </w:r>
      <w:r>
        <w:rPr>
          <w:rFonts w:ascii="Arial" w:hAnsi="Arial" w:cs="Arial"/>
          <w:sz w:val="24"/>
          <w:szCs w:val="24"/>
        </w:rPr>
        <w:t>of all men as a sac</w:t>
      </w:r>
      <w:r w:rsidRPr="00875EEE">
        <w:rPr>
          <w:rFonts w:ascii="Arial" w:hAnsi="Arial" w:cs="Arial"/>
          <w:sz w:val="24"/>
          <w:szCs w:val="24"/>
        </w:rPr>
        <w:t xml:space="preserve">rificial </w:t>
      </w:r>
      <w:r>
        <w:rPr>
          <w:rFonts w:ascii="Arial" w:hAnsi="Arial" w:cs="Arial"/>
          <w:sz w:val="24"/>
          <w:szCs w:val="24"/>
        </w:rPr>
        <w:t>oblation [offering]</w:t>
      </w:r>
      <w:r w:rsidRPr="00875EEE">
        <w:rPr>
          <w:rFonts w:ascii="Arial" w:hAnsi="Arial" w:cs="Arial"/>
          <w:sz w:val="24"/>
          <w:szCs w:val="24"/>
        </w:rPr>
        <w:t xml:space="preserve">, by which satisfaction is made for the sins of every individual, so that they become remissible </w:t>
      </w:r>
      <w:r>
        <w:rPr>
          <w:rFonts w:ascii="Arial" w:hAnsi="Arial" w:cs="Arial"/>
          <w:sz w:val="24"/>
          <w:szCs w:val="24"/>
        </w:rPr>
        <w:t xml:space="preserve">[forgiven] </w:t>
      </w:r>
      <w:r w:rsidRPr="00875EEE">
        <w:rPr>
          <w:rFonts w:ascii="Arial" w:hAnsi="Arial" w:cs="Arial"/>
          <w:sz w:val="24"/>
          <w:szCs w:val="24"/>
        </w:rPr>
        <w:t xml:space="preserve">on the terms of the evangelical covenant, </w:t>
      </w:r>
      <w:r>
        <w:rPr>
          <w:rFonts w:ascii="Arial" w:hAnsi="Arial" w:cs="Arial"/>
          <w:sz w:val="24"/>
          <w:szCs w:val="24"/>
        </w:rPr>
        <w:t>that is</w:t>
      </w:r>
      <w:r w:rsidRPr="00875EEE">
        <w:rPr>
          <w:rFonts w:ascii="Arial" w:hAnsi="Arial" w:cs="Arial"/>
          <w:sz w:val="24"/>
          <w:szCs w:val="24"/>
        </w:rPr>
        <w:t>, on the condition of f</w:t>
      </w:r>
      <w:r>
        <w:rPr>
          <w:rFonts w:ascii="Arial" w:hAnsi="Arial" w:cs="Arial"/>
          <w:sz w:val="24"/>
          <w:szCs w:val="24"/>
        </w:rPr>
        <w:t>aith. — Richard Wat</w:t>
      </w:r>
      <w:r w:rsidRPr="00875EEE">
        <w:rPr>
          <w:rFonts w:ascii="Arial" w:hAnsi="Arial" w:cs="Arial"/>
          <w:sz w:val="24"/>
          <w:szCs w:val="24"/>
        </w:rPr>
        <w:t xml:space="preserve">son’s </w:t>
      </w:r>
      <w:r w:rsidRPr="0034741D">
        <w:rPr>
          <w:rFonts w:ascii="Arial" w:hAnsi="Arial" w:cs="Arial"/>
          <w:i/>
          <w:iCs/>
          <w:sz w:val="24"/>
          <w:szCs w:val="24"/>
        </w:rPr>
        <w:t>The</w:t>
      </w:r>
      <w:r>
        <w:rPr>
          <w:rFonts w:ascii="Arial" w:hAnsi="Arial" w:cs="Arial"/>
          <w:i/>
          <w:iCs/>
          <w:sz w:val="24"/>
          <w:szCs w:val="24"/>
        </w:rPr>
        <w:t>ol</w:t>
      </w:r>
      <w:r w:rsidRPr="0034741D">
        <w:rPr>
          <w:rFonts w:ascii="Arial" w:hAnsi="Arial" w:cs="Arial"/>
          <w:i/>
          <w:iCs/>
          <w:sz w:val="24"/>
          <w:szCs w:val="24"/>
        </w:rPr>
        <w:t>ogical Institutes</w:t>
      </w:r>
      <w:r w:rsidRPr="00875EEE">
        <w:rPr>
          <w:rFonts w:ascii="Arial" w:hAnsi="Arial" w:cs="Arial"/>
          <w:sz w:val="24"/>
          <w:szCs w:val="24"/>
        </w:rPr>
        <w:t xml:space="preserve">, Part II., Chap. XXV.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design of God, then, was,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that Christ should die for all men;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by the satis</w:t>
      </w:r>
      <w:r>
        <w:rPr>
          <w:rFonts w:ascii="Arial" w:hAnsi="Arial" w:cs="Arial"/>
          <w:sz w:val="24"/>
          <w:szCs w:val="24"/>
        </w:rPr>
        <w:t>f</w:t>
      </w:r>
      <w:r w:rsidRPr="00875EEE">
        <w:rPr>
          <w:rFonts w:ascii="Arial" w:hAnsi="Arial" w:cs="Arial"/>
          <w:sz w:val="24"/>
          <w:szCs w:val="24"/>
        </w:rPr>
        <w:t>action rendered by his death</w:t>
      </w:r>
      <w:r>
        <w:rPr>
          <w:rFonts w:ascii="Arial" w:hAnsi="Arial" w:cs="Arial"/>
          <w:sz w:val="24"/>
          <w:szCs w:val="24"/>
        </w:rPr>
        <w:t>,</w:t>
      </w:r>
      <w:r w:rsidRPr="00875EEE">
        <w:rPr>
          <w:rFonts w:ascii="Arial" w:hAnsi="Arial" w:cs="Arial"/>
          <w:sz w:val="24"/>
          <w:szCs w:val="24"/>
        </w:rPr>
        <w:t xml:space="preserve"> the salvation of all men should be made possible.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28</w:t>
      </w:r>
      <w:r w:rsidRPr="00875EEE">
        <w:rPr>
          <w:rFonts w:ascii="Arial" w:hAnsi="Arial" w:cs="Arial"/>
          <w:sz w:val="24"/>
          <w:szCs w:val="24"/>
        </w:rPr>
        <w:t>. What is the Scriptural doctrine on this subject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Christ came in fulfil</w:t>
      </w:r>
      <w:r w:rsidRPr="00875EEE">
        <w:rPr>
          <w:rFonts w:ascii="Arial" w:hAnsi="Arial" w:cs="Arial"/>
          <w:sz w:val="24"/>
          <w:szCs w:val="24"/>
        </w:rPr>
        <w:t>ment of the eternal covenant of the Father with the Son. He assumed</w:t>
      </w:r>
      <w:r>
        <w:rPr>
          <w:rFonts w:ascii="Arial" w:hAnsi="Arial" w:cs="Arial"/>
          <w:sz w:val="24"/>
          <w:szCs w:val="24"/>
        </w:rPr>
        <w:t xml:space="preserve"> the federal and criminal rela</w:t>
      </w:r>
      <w:r w:rsidRPr="00875EEE">
        <w:rPr>
          <w:rFonts w:ascii="Arial" w:hAnsi="Arial" w:cs="Arial"/>
          <w:sz w:val="24"/>
          <w:szCs w:val="24"/>
        </w:rPr>
        <w:t xml:space="preserve">tions of his people to the law of works, and it was provided that his people should receive all the benefits of his merits.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design of God in the atonement, then, was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That Christ should bea</w:t>
      </w:r>
      <w:r>
        <w:rPr>
          <w:rFonts w:ascii="Arial" w:hAnsi="Arial" w:cs="Arial"/>
          <w:sz w:val="24"/>
          <w:szCs w:val="24"/>
        </w:rPr>
        <w:t>r the penalty which justice de</w:t>
      </w:r>
      <w:r w:rsidRPr="00875EEE">
        <w:rPr>
          <w:rFonts w:ascii="Arial" w:hAnsi="Arial" w:cs="Arial"/>
          <w:sz w:val="24"/>
          <w:szCs w:val="24"/>
        </w:rPr>
        <w:t xml:space="preserve">nounced on his own people.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2nd</w:t>
      </w:r>
      <w:r w:rsidRPr="00875EEE">
        <w:rPr>
          <w:rFonts w:ascii="Arial" w:hAnsi="Arial" w:cs="Arial"/>
          <w:sz w:val="24"/>
          <w:szCs w:val="24"/>
        </w:rPr>
        <w:t xml:space="preserve">. That he should not merely make the salvation of those for whom he died possible, but that he should actually achieve it for them, and freely present it to them.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Arminian view, therefore, differ</w:t>
      </w:r>
      <w:r>
        <w:rPr>
          <w:rFonts w:ascii="Arial" w:hAnsi="Arial" w:cs="Arial"/>
          <w:sz w:val="24"/>
          <w:szCs w:val="24"/>
        </w:rPr>
        <w:t>s</w:t>
      </w:r>
      <w:r w:rsidRPr="00875EEE">
        <w:rPr>
          <w:rFonts w:ascii="Arial" w:hAnsi="Arial" w:cs="Arial"/>
          <w:sz w:val="24"/>
          <w:szCs w:val="24"/>
        </w:rPr>
        <w:t xml:space="preserve"> from the Calvinistic in two points. They maintain that Christ died, </w:t>
      </w:r>
      <w:r w:rsidRPr="0034741D">
        <w:rPr>
          <w:rFonts w:ascii="Arial" w:hAnsi="Arial" w:cs="Arial"/>
          <w:b/>
          <w:bCs/>
          <w:sz w:val="24"/>
          <w:szCs w:val="24"/>
        </w:rPr>
        <w:t>1st,</w:t>
      </w:r>
      <w:r w:rsidRPr="00875EEE">
        <w:rPr>
          <w:rFonts w:ascii="Arial" w:hAnsi="Arial" w:cs="Arial"/>
          <w:sz w:val="24"/>
          <w:szCs w:val="24"/>
        </w:rPr>
        <w:t xml:space="preserve"> for the relief of all men; </w:t>
      </w:r>
      <w:r w:rsidRPr="0034741D">
        <w:rPr>
          <w:rFonts w:ascii="Arial" w:hAnsi="Arial" w:cs="Arial"/>
          <w:b/>
          <w:bCs/>
          <w:sz w:val="24"/>
          <w:szCs w:val="24"/>
        </w:rPr>
        <w:t>2nd</w:t>
      </w:r>
      <w:r w:rsidRPr="00875EEE">
        <w:rPr>
          <w:rFonts w:ascii="Arial" w:hAnsi="Arial" w:cs="Arial"/>
          <w:sz w:val="24"/>
          <w:szCs w:val="24"/>
        </w:rPr>
        <w:t xml:space="preserve">, to make salvation possible. We </w:t>
      </w:r>
      <w:r>
        <w:rPr>
          <w:rFonts w:ascii="Arial" w:hAnsi="Arial" w:cs="Arial"/>
          <w:sz w:val="24"/>
          <w:szCs w:val="24"/>
        </w:rPr>
        <w:t xml:space="preserve">Calvinists </w:t>
      </w:r>
      <w:r w:rsidRPr="00875EEE">
        <w:rPr>
          <w:rFonts w:ascii="Arial" w:hAnsi="Arial" w:cs="Arial"/>
          <w:sz w:val="24"/>
          <w:szCs w:val="24"/>
        </w:rPr>
        <w:t xml:space="preserve">hold, on the other hand, that Christ died, </w:t>
      </w:r>
      <w:r>
        <w:rPr>
          <w:rFonts w:ascii="Arial" w:hAnsi="Arial" w:cs="Arial"/>
          <w:sz w:val="24"/>
          <w:szCs w:val="24"/>
        </w:rPr>
        <w:t xml:space="preserve">(1) </w:t>
      </w:r>
      <w:r w:rsidRPr="00875EEE">
        <w:rPr>
          <w:rFonts w:ascii="Arial" w:hAnsi="Arial" w:cs="Arial"/>
          <w:sz w:val="24"/>
          <w:szCs w:val="24"/>
        </w:rPr>
        <w:t>for his elect;</w:t>
      </w:r>
      <w:r>
        <w:rPr>
          <w:rFonts w:ascii="Arial" w:hAnsi="Arial" w:cs="Arial"/>
          <w:sz w:val="24"/>
          <w:szCs w:val="24"/>
        </w:rPr>
        <w:t xml:space="preserve"> (2)</w:t>
      </w:r>
      <w:r w:rsidRPr="00875EEE">
        <w:rPr>
          <w:rFonts w:ascii="Arial" w:hAnsi="Arial" w:cs="Arial"/>
          <w:sz w:val="24"/>
          <w:szCs w:val="24"/>
        </w:rPr>
        <w:t xml:space="preserve"> to make their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salvation certain.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Calvinist, of course, admit</w:t>
      </w:r>
      <w:r>
        <w:rPr>
          <w:rFonts w:ascii="Arial" w:hAnsi="Arial" w:cs="Arial"/>
          <w:sz w:val="24"/>
          <w:szCs w:val="24"/>
        </w:rPr>
        <w:t>s that it was a subordinate de</w:t>
      </w:r>
      <w:r w:rsidRPr="00875EEE">
        <w:rPr>
          <w:rFonts w:ascii="Arial" w:hAnsi="Arial" w:cs="Arial"/>
          <w:sz w:val="24"/>
          <w:szCs w:val="24"/>
        </w:rPr>
        <w:t>sign of Christ’s death, as a means to the attainment of its chief design, that an interest in the satisfaction of Christ should be offered to all men, as available to all who believe. In this sense</w:t>
      </w:r>
      <w:r>
        <w:rPr>
          <w:rFonts w:ascii="Arial" w:hAnsi="Arial" w:cs="Arial"/>
          <w:sz w:val="24"/>
          <w:szCs w:val="24"/>
        </w:rPr>
        <w:t>,</w:t>
      </w:r>
      <w:r w:rsidRPr="00875EEE">
        <w:rPr>
          <w:rFonts w:ascii="Arial" w:hAnsi="Arial" w:cs="Arial"/>
          <w:sz w:val="24"/>
          <w:szCs w:val="24"/>
        </w:rPr>
        <w:t xml:space="preserve"> the salvation of all men is rendered possible by the death of Christ, since none to whom the gospel is preached are excluded except by their own wicked refusal — See Dr. Hodge’s </w:t>
      </w:r>
      <w:r w:rsidRPr="0034741D">
        <w:rPr>
          <w:rFonts w:ascii="Arial" w:hAnsi="Arial" w:cs="Arial"/>
          <w:i/>
          <w:iCs/>
          <w:sz w:val="24"/>
          <w:szCs w:val="24"/>
        </w:rPr>
        <w:t xml:space="preserve">Commentary </w:t>
      </w:r>
      <w:r w:rsidRPr="0034741D">
        <w:rPr>
          <w:rFonts w:ascii="Arial" w:hAnsi="Arial" w:cs="Arial"/>
          <w:sz w:val="24"/>
          <w:szCs w:val="24"/>
        </w:rPr>
        <w:t>o</w:t>
      </w:r>
      <w:r w:rsidRPr="00875EEE">
        <w:rPr>
          <w:rFonts w:ascii="Arial" w:hAnsi="Arial" w:cs="Arial"/>
          <w:sz w:val="24"/>
          <w:szCs w:val="24"/>
        </w:rPr>
        <w:t xml:space="preserve">n 1 Cor. </w:t>
      </w:r>
      <w:r>
        <w:rPr>
          <w:rFonts w:ascii="Arial" w:hAnsi="Arial" w:cs="Arial"/>
          <w:sz w:val="24"/>
          <w:szCs w:val="24"/>
        </w:rPr>
        <w:t>8:</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29</w:t>
      </w:r>
      <w:r w:rsidRPr="00875EEE">
        <w:rPr>
          <w:rFonts w:ascii="Arial" w:hAnsi="Arial" w:cs="Arial"/>
          <w:sz w:val="24"/>
          <w:szCs w:val="24"/>
        </w:rPr>
        <w:t>. How can the true doctrine as to the design of the atone</w:t>
      </w:r>
      <w:r>
        <w:rPr>
          <w:rFonts w:ascii="Arial" w:hAnsi="Arial" w:cs="Arial"/>
          <w:sz w:val="24"/>
          <w:szCs w:val="24"/>
        </w:rPr>
        <w:t>ment</w:t>
      </w:r>
      <w:r w:rsidRPr="00875EEE">
        <w:rPr>
          <w:rFonts w:ascii="Arial" w:hAnsi="Arial" w:cs="Arial"/>
          <w:sz w:val="24"/>
          <w:szCs w:val="24"/>
        </w:rPr>
        <w:t xml:space="preserve"> be proved from the nature of the atonement as above established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If it is involved in the very nature of the atonement, as </w:t>
      </w:r>
      <w:r>
        <w:rPr>
          <w:rFonts w:ascii="Arial" w:hAnsi="Arial" w:cs="Arial"/>
          <w:sz w:val="24"/>
          <w:szCs w:val="24"/>
        </w:rPr>
        <w:t>earlier</w:t>
      </w:r>
      <w:r w:rsidRPr="00875EEE">
        <w:rPr>
          <w:rFonts w:ascii="Arial" w:hAnsi="Arial" w:cs="Arial"/>
          <w:sz w:val="24"/>
          <w:szCs w:val="24"/>
        </w:rPr>
        <w:t xml:space="preserve"> proved, that all the legal responsibilities of those f</w:t>
      </w:r>
      <w:r>
        <w:rPr>
          <w:rFonts w:ascii="Arial" w:hAnsi="Arial" w:cs="Arial"/>
          <w:sz w:val="24"/>
          <w:szCs w:val="24"/>
        </w:rPr>
        <w:t>or</w:t>
      </w:r>
      <w:r w:rsidRPr="00875EEE">
        <w:rPr>
          <w:rFonts w:ascii="Arial" w:hAnsi="Arial" w:cs="Arial"/>
          <w:sz w:val="24"/>
          <w:szCs w:val="24"/>
        </w:rPr>
        <w:t xml:space="preserve"> whom he died were laid on Christ; if he suffered the very penalty which divine justice exacted of them, then it follows</w:t>
      </w:r>
      <w:r>
        <w:rPr>
          <w:rFonts w:ascii="Arial" w:hAnsi="Arial" w:cs="Arial"/>
          <w:sz w:val="24"/>
          <w:szCs w:val="24"/>
        </w:rPr>
        <w:t>,</w:t>
      </w:r>
      <w:r w:rsidRPr="00875EEE">
        <w:rPr>
          <w:rFonts w:ascii="Arial" w:hAnsi="Arial" w:cs="Arial"/>
          <w:sz w:val="24"/>
          <w:szCs w:val="24"/>
        </w:rPr>
        <w:t xml:space="preserve"> necessarily</w:t>
      </w:r>
      <w:r>
        <w:rPr>
          <w:rFonts w:ascii="Arial" w:hAnsi="Arial" w:cs="Arial"/>
          <w:sz w:val="24"/>
          <w:szCs w:val="24"/>
        </w:rPr>
        <w:t xml:space="preserve">, </w:t>
      </w:r>
      <w:r w:rsidRPr="00875EEE">
        <w:rPr>
          <w:rFonts w:ascii="Arial" w:hAnsi="Arial" w:cs="Arial"/>
          <w:sz w:val="24"/>
          <w:szCs w:val="24"/>
        </w:rPr>
        <w:t>that all those for whom he died are absolved, since justice cannot demand two perfect satisfactions, nor inflict the same penalty once on the su</w:t>
      </w:r>
      <w:r>
        <w:rPr>
          <w:rFonts w:ascii="Arial" w:hAnsi="Arial" w:cs="Arial"/>
          <w:sz w:val="24"/>
          <w:szCs w:val="24"/>
        </w:rPr>
        <w:t>bst</w:t>
      </w:r>
      <w:r w:rsidRPr="00875EEE">
        <w:rPr>
          <w:rFonts w:ascii="Arial" w:hAnsi="Arial" w:cs="Arial"/>
          <w:sz w:val="24"/>
          <w:szCs w:val="24"/>
        </w:rPr>
        <w:t>itute</w:t>
      </w:r>
      <w:r>
        <w:rPr>
          <w:rFonts w:ascii="Arial" w:hAnsi="Arial" w:cs="Arial"/>
          <w:sz w:val="24"/>
          <w:szCs w:val="24"/>
        </w:rPr>
        <w:t>,</w:t>
      </w:r>
      <w:r w:rsidRPr="00875EEE">
        <w:rPr>
          <w:rFonts w:ascii="Arial" w:hAnsi="Arial" w:cs="Arial"/>
          <w:sz w:val="24"/>
          <w:szCs w:val="24"/>
        </w:rPr>
        <w:t xml:space="preserve"> and again on the principal.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0</w:t>
      </w:r>
      <w:r w:rsidRPr="00875EEE">
        <w:rPr>
          <w:rFonts w:ascii="Arial" w:hAnsi="Arial" w:cs="Arial"/>
          <w:sz w:val="24"/>
          <w:szCs w:val="24"/>
        </w:rPr>
        <w:t>. Wha</w:t>
      </w:r>
      <w:r>
        <w:rPr>
          <w:rFonts w:ascii="Arial" w:hAnsi="Arial" w:cs="Arial"/>
          <w:sz w:val="24"/>
          <w:szCs w:val="24"/>
        </w:rPr>
        <w:t>t</w:t>
      </w:r>
      <w:r w:rsidRPr="00875EEE">
        <w:rPr>
          <w:rFonts w:ascii="Arial" w:hAnsi="Arial" w:cs="Arial"/>
          <w:sz w:val="24"/>
          <w:szCs w:val="24"/>
        </w:rPr>
        <w:t xml:space="preserve"> Scriptures teach that the love of God</w:t>
      </w:r>
      <w:r>
        <w:rPr>
          <w:rFonts w:ascii="Arial" w:hAnsi="Arial" w:cs="Arial"/>
          <w:sz w:val="24"/>
          <w:szCs w:val="24"/>
        </w:rPr>
        <w:t>,</w:t>
      </w:r>
      <w:r w:rsidRPr="00875EEE">
        <w:rPr>
          <w:rFonts w:ascii="Arial" w:hAnsi="Arial" w:cs="Arial"/>
          <w:sz w:val="24"/>
          <w:szCs w:val="24"/>
        </w:rPr>
        <w:t xml:space="preserve"> which was manifested in redemption</w:t>
      </w:r>
      <w:r>
        <w:rPr>
          <w:rFonts w:ascii="Arial" w:hAnsi="Arial" w:cs="Arial"/>
          <w:sz w:val="24"/>
          <w:szCs w:val="24"/>
        </w:rPr>
        <w:t xml:space="preserve">, </w:t>
      </w:r>
      <w:r w:rsidRPr="00875EEE">
        <w:rPr>
          <w:rFonts w:ascii="Arial" w:hAnsi="Arial" w:cs="Arial"/>
          <w:sz w:val="24"/>
          <w:szCs w:val="24"/>
        </w:rPr>
        <w:t xml:space="preserve">was not mere benevolence but special love for his church?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John </w:t>
      </w:r>
      <w:r>
        <w:rPr>
          <w:rFonts w:ascii="Arial" w:hAnsi="Arial" w:cs="Arial"/>
          <w:sz w:val="24"/>
          <w:szCs w:val="24"/>
        </w:rPr>
        <w:t>17:</w:t>
      </w:r>
      <w:r w:rsidRPr="00875EEE">
        <w:rPr>
          <w:rFonts w:ascii="Arial" w:hAnsi="Arial" w:cs="Arial"/>
          <w:sz w:val="24"/>
          <w:szCs w:val="24"/>
        </w:rPr>
        <w:t>6-19</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15:</w:t>
      </w:r>
      <w:r w:rsidRPr="00875EEE">
        <w:rPr>
          <w:rFonts w:ascii="Arial" w:hAnsi="Arial" w:cs="Arial"/>
          <w:sz w:val="24"/>
          <w:szCs w:val="24"/>
        </w:rPr>
        <w:t>13-16</w:t>
      </w:r>
      <w:r>
        <w:rPr>
          <w:rFonts w:ascii="Arial" w:hAnsi="Arial" w:cs="Arial"/>
          <w:sz w:val="24"/>
          <w:szCs w:val="24"/>
        </w:rPr>
        <w:t>, 10:</w:t>
      </w:r>
      <w:r w:rsidRPr="00875EEE">
        <w:rPr>
          <w:rFonts w:ascii="Arial" w:hAnsi="Arial" w:cs="Arial"/>
          <w:sz w:val="24"/>
          <w:szCs w:val="24"/>
        </w:rPr>
        <w:t xml:space="preserve">11; Rom. </w:t>
      </w:r>
      <w:r>
        <w:rPr>
          <w:rFonts w:ascii="Arial" w:hAnsi="Arial" w:cs="Arial"/>
          <w:sz w:val="24"/>
          <w:szCs w:val="24"/>
        </w:rPr>
        <w:t>5:</w:t>
      </w:r>
      <w:r w:rsidRPr="00875EEE">
        <w:rPr>
          <w:rFonts w:ascii="Arial" w:hAnsi="Arial" w:cs="Arial"/>
          <w:sz w:val="24"/>
          <w:szCs w:val="24"/>
        </w:rPr>
        <w:t>8-10</w:t>
      </w:r>
      <w:r>
        <w:rPr>
          <w:rFonts w:ascii="Arial" w:hAnsi="Arial" w:cs="Arial"/>
          <w:sz w:val="24"/>
          <w:szCs w:val="24"/>
        </w:rPr>
        <w:t>, 8:</w:t>
      </w:r>
      <w:r w:rsidRPr="00875EEE">
        <w:rPr>
          <w:rFonts w:ascii="Arial" w:hAnsi="Arial" w:cs="Arial"/>
          <w:sz w:val="24"/>
          <w:szCs w:val="24"/>
        </w:rPr>
        <w:t>32</w:t>
      </w:r>
      <w:r>
        <w:rPr>
          <w:rFonts w:ascii="Arial" w:hAnsi="Arial" w:cs="Arial"/>
          <w:sz w:val="24"/>
          <w:szCs w:val="24"/>
        </w:rPr>
        <w:t>-</w:t>
      </w:r>
      <w:r w:rsidRPr="00875EEE">
        <w:rPr>
          <w:rFonts w:ascii="Arial" w:hAnsi="Arial" w:cs="Arial"/>
          <w:sz w:val="24"/>
          <w:szCs w:val="24"/>
        </w:rPr>
        <w:t xml:space="preserve">33; Eph. </w:t>
      </w:r>
      <w:r>
        <w:rPr>
          <w:rFonts w:ascii="Arial" w:hAnsi="Arial" w:cs="Arial"/>
          <w:sz w:val="24"/>
          <w:szCs w:val="24"/>
        </w:rPr>
        <w:t>5:</w:t>
      </w:r>
      <w:r w:rsidRPr="00875EEE">
        <w:rPr>
          <w:rFonts w:ascii="Arial" w:hAnsi="Arial" w:cs="Arial"/>
          <w:sz w:val="24"/>
          <w:szCs w:val="24"/>
        </w:rPr>
        <w:t>25-27</w:t>
      </w:r>
      <w:r>
        <w:rPr>
          <w:rFonts w:ascii="Arial" w:hAnsi="Arial" w:cs="Arial"/>
          <w:sz w:val="24"/>
          <w:szCs w:val="24"/>
        </w:rPr>
        <w:t>, 3:</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19; 1 John </w:t>
      </w:r>
      <w:r>
        <w:rPr>
          <w:rFonts w:ascii="Arial" w:hAnsi="Arial" w:cs="Arial"/>
          <w:sz w:val="24"/>
          <w:szCs w:val="24"/>
        </w:rPr>
        <w:t>3:</w:t>
      </w:r>
      <w:r w:rsidRPr="00875EEE">
        <w:rPr>
          <w:rFonts w:ascii="Arial" w:hAnsi="Arial" w:cs="Arial"/>
          <w:sz w:val="24"/>
          <w:szCs w:val="24"/>
        </w:rPr>
        <w:t>16</w:t>
      </w:r>
      <w:r>
        <w:rPr>
          <w:rFonts w:ascii="Arial" w:hAnsi="Arial" w:cs="Arial"/>
          <w:sz w:val="24"/>
          <w:szCs w:val="24"/>
        </w:rPr>
        <w:t>, 4:</w:t>
      </w:r>
      <w:r w:rsidRPr="00875EEE">
        <w:rPr>
          <w:rFonts w:ascii="Arial" w:hAnsi="Arial" w:cs="Arial"/>
          <w:sz w:val="24"/>
          <w:szCs w:val="24"/>
        </w:rPr>
        <w:t xml:space="preserve">9-10.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design of God must have been determined by his motive. If his motive was peculiar love </w:t>
      </w:r>
      <w:r>
        <w:rPr>
          <w:rFonts w:ascii="Arial" w:hAnsi="Arial" w:cs="Arial"/>
          <w:sz w:val="24"/>
          <w:szCs w:val="24"/>
        </w:rPr>
        <w:t>for his own people then his de</w:t>
      </w:r>
      <w:r w:rsidRPr="00875EEE">
        <w:rPr>
          <w:rFonts w:ascii="Arial" w:hAnsi="Arial" w:cs="Arial"/>
          <w:sz w:val="24"/>
          <w:szCs w:val="24"/>
        </w:rPr>
        <w:t xml:space="preserve">sign must have been to secure their salvation, and not that of all men.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1</w:t>
      </w:r>
      <w:r w:rsidRPr="00875EEE">
        <w:rPr>
          <w:rFonts w:ascii="Arial" w:hAnsi="Arial" w:cs="Arial"/>
          <w:sz w:val="24"/>
          <w:szCs w:val="24"/>
        </w:rPr>
        <w:t>. What argument on this point may be derived from th</w:t>
      </w:r>
      <w:r>
        <w:rPr>
          <w:rFonts w:ascii="Arial" w:hAnsi="Arial" w:cs="Arial"/>
          <w:sz w:val="24"/>
          <w:szCs w:val="24"/>
        </w:rPr>
        <w:t xml:space="preserve">e </w:t>
      </w:r>
      <w:r w:rsidRPr="00875EEE">
        <w:rPr>
          <w:rFonts w:ascii="Arial" w:hAnsi="Arial" w:cs="Arial"/>
          <w:sz w:val="24"/>
          <w:szCs w:val="24"/>
        </w:rPr>
        <w:t xml:space="preserve">doctrine of election?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proved from Scripture above, in Chapter </w:t>
      </w:r>
      <w:r>
        <w:rPr>
          <w:rFonts w:ascii="Arial" w:hAnsi="Arial" w:cs="Arial"/>
          <w:sz w:val="24"/>
          <w:szCs w:val="24"/>
        </w:rPr>
        <w:t>10</w:t>
      </w:r>
      <w:r w:rsidRPr="00875EEE">
        <w:rPr>
          <w:rFonts w:ascii="Arial" w:hAnsi="Arial" w:cs="Arial"/>
          <w:sz w:val="24"/>
          <w:szCs w:val="24"/>
        </w:rPr>
        <w:t>, God, in hi</w:t>
      </w:r>
      <w:r>
        <w:rPr>
          <w:rFonts w:ascii="Arial" w:hAnsi="Arial" w:cs="Arial"/>
          <w:sz w:val="24"/>
          <w:szCs w:val="24"/>
        </w:rPr>
        <w:t xml:space="preserve">s </w:t>
      </w:r>
      <w:r w:rsidRPr="00875EEE">
        <w:rPr>
          <w:rFonts w:ascii="Arial" w:hAnsi="Arial" w:cs="Arial"/>
          <w:sz w:val="24"/>
          <w:szCs w:val="24"/>
        </w:rPr>
        <w:t>eternal decree, elected his own people to everlasting li</w:t>
      </w:r>
      <w:r>
        <w:rPr>
          <w:rFonts w:ascii="Arial" w:hAnsi="Arial" w:cs="Arial"/>
          <w:sz w:val="24"/>
          <w:szCs w:val="24"/>
        </w:rPr>
        <w:t>fe, deter</w:t>
      </w:r>
      <w:r w:rsidRPr="00875EEE">
        <w:rPr>
          <w:rFonts w:ascii="Arial" w:hAnsi="Arial" w:cs="Arial"/>
          <w:sz w:val="24"/>
          <w:szCs w:val="24"/>
        </w:rPr>
        <w:t>mining t</w:t>
      </w:r>
      <w:r>
        <w:rPr>
          <w:rFonts w:ascii="Arial" w:hAnsi="Arial" w:cs="Arial"/>
          <w:sz w:val="24"/>
          <w:szCs w:val="24"/>
        </w:rPr>
        <w:t>o</w:t>
      </w:r>
      <w:r w:rsidRPr="00875EEE">
        <w:rPr>
          <w:rFonts w:ascii="Arial" w:hAnsi="Arial" w:cs="Arial"/>
          <w:sz w:val="24"/>
          <w:szCs w:val="24"/>
        </w:rPr>
        <w:t xml:space="preserve"> leave all others to the</w:t>
      </w:r>
      <w:r>
        <w:rPr>
          <w:rFonts w:ascii="Arial" w:hAnsi="Arial" w:cs="Arial"/>
          <w:sz w:val="24"/>
          <w:szCs w:val="24"/>
        </w:rPr>
        <w:t xml:space="preserve"> fatal</w:t>
      </w:r>
      <w:r w:rsidRPr="00875EEE">
        <w:rPr>
          <w:rFonts w:ascii="Arial" w:hAnsi="Arial" w:cs="Arial"/>
          <w:sz w:val="24"/>
          <w:szCs w:val="24"/>
        </w:rPr>
        <w:t xml:space="preserve"> consequences of their own sins. Consequently</w:t>
      </w:r>
      <w:r>
        <w:rPr>
          <w:rFonts w:ascii="Arial" w:hAnsi="Arial" w:cs="Arial"/>
          <w:sz w:val="24"/>
          <w:szCs w:val="24"/>
        </w:rPr>
        <w:t>,</w:t>
      </w:r>
      <w:r w:rsidRPr="00875EEE">
        <w:rPr>
          <w:rFonts w:ascii="Arial" w:hAnsi="Arial" w:cs="Arial"/>
          <w:sz w:val="24"/>
          <w:szCs w:val="24"/>
        </w:rPr>
        <w:t xml:space="preserve"> he gave his </w:t>
      </w:r>
      <w:r>
        <w:rPr>
          <w:rFonts w:ascii="Arial" w:hAnsi="Arial" w:cs="Arial"/>
          <w:sz w:val="24"/>
          <w:szCs w:val="24"/>
        </w:rPr>
        <w:t>S</w:t>
      </w:r>
      <w:r w:rsidRPr="00875EEE">
        <w:rPr>
          <w:rFonts w:ascii="Arial" w:hAnsi="Arial" w:cs="Arial"/>
          <w:sz w:val="24"/>
          <w:szCs w:val="24"/>
        </w:rPr>
        <w:t xml:space="preserve">on to die for these. He could not consistently give his Son to die for the purpose of saving the rest.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2</w:t>
      </w:r>
      <w:r w:rsidRPr="00875EEE">
        <w:rPr>
          <w:rFonts w:ascii="Arial" w:hAnsi="Arial" w:cs="Arial"/>
          <w:sz w:val="24"/>
          <w:szCs w:val="24"/>
        </w:rPr>
        <w:t xml:space="preserve">. By what argument may it be proved that the effect </w:t>
      </w:r>
      <w:r>
        <w:rPr>
          <w:rFonts w:ascii="Arial" w:hAnsi="Arial" w:cs="Arial"/>
          <w:sz w:val="24"/>
          <w:szCs w:val="24"/>
        </w:rPr>
        <w:t>of</w:t>
      </w:r>
      <w:r w:rsidRPr="00875EEE">
        <w:rPr>
          <w:rFonts w:ascii="Arial" w:hAnsi="Arial" w:cs="Arial"/>
          <w:sz w:val="24"/>
          <w:szCs w:val="24"/>
        </w:rPr>
        <w:t xml:space="preserve"> Christ’s satisfaction was not merely to render salvation possible</w:t>
      </w:r>
      <w:r>
        <w:rPr>
          <w:rFonts w:ascii="Arial" w:hAnsi="Arial" w:cs="Arial"/>
          <w:sz w:val="24"/>
          <w:szCs w:val="24"/>
        </w:rPr>
        <w:t>, b</w:t>
      </w:r>
      <w:r w:rsidRPr="00875EEE">
        <w:rPr>
          <w:rFonts w:ascii="Arial" w:hAnsi="Arial" w:cs="Arial"/>
          <w:sz w:val="24"/>
          <w:szCs w:val="24"/>
        </w:rPr>
        <w:t>ut that of his elect certain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Christ is infinitely wise, powerful, and unchangea</w:t>
      </w:r>
      <w:r>
        <w:rPr>
          <w:rFonts w:ascii="Arial" w:hAnsi="Arial" w:cs="Arial"/>
          <w:sz w:val="24"/>
          <w:szCs w:val="24"/>
        </w:rPr>
        <w:t>b</w:t>
      </w:r>
      <w:r w:rsidRPr="00875EEE">
        <w:rPr>
          <w:rFonts w:ascii="Arial" w:hAnsi="Arial" w:cs="Arial"/>
          <w:sz w:val="24"/>
          <w:szCs w:val="24"/>
        </w:rPr>
        <w:t>le, consequently</w:t>
      </w:r>
      <w:r>
        <w:rPr>
          <w:rFonts w:ascii="Arial" w:hAnsi="Arial" w:cs="Arial"/>
          <w:sz w:val="24"/>
          <w:szCs w:val="24"/>
        </w:rPr>
        <w:t>,</w:t>
      </w:r>
      <w:r w:rsidRPr="00875EEE">
        <w:rPr>
          <w:rFonts w:ascii="Arial" w:hAnsi="Arial" w:cs="Arial"/>
          <w:sz w:val="24"/>
          <w:szCs w:val="24"/>
        </w:rPr>
        <w:t xml:space="preserve"> his design can never be frustrated. His de</w:t>
      </w:r>
      <w:r>
        <w:rPr>
          <w:rFonts w:ascii="Arial" w:hAnsi="Arial" w:cs="Arial"/>
          <w:sz w:val="24"/>
          <w:szCs w:val="24"/>
        </w:rPr>
        <w:t>sign</w:t>
      </w:r>
      <w:r w:rsidRPr="00875EEE">
        <w:rPr>
          <w:rFonts w:ascii="Arial" w:hAnsi="Arial" w:cs="Arial"/>
          <w:sz w:val="24"/>
          <w:szCs w:val="24"/>
        </w:rPr>
        <w:t xml:space="preserve">, therefore, may be measured by the effect. He designed to save those whom he does save.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Scriptures prove that his purpose was actually to save those for whom he died, not merely to make their salvation possible, </w:t>
      </w:r>
      <w:r>
        <w:rPr>
          <w:rFonts w:ascii="Arial" w:hAnsi="Arial" w:cs="Arial"/>
          <w:sz w:val="24"/>
          <w:szCs w:val="24"/>
        </w:rPr>
        <w:t>as in Mat.</w:t>
      </w:r>
      <w:r w:rsidRPr="00875EEE">
        <w:rPr>
          <w:rFonts w:ascii="Arial" w:hAnsi="Arial" w:cs="Arial"/>
          <w:sz w:val="24"/>
          <w:szCs w:val="24"/>
        </w:rPr>
        <w:t xml:space="preserve"> </w:t>
      </w:r>
      <w:r>
        <w:rPr>
          <w:rFonts w:ascii="Arial" w:hAnsi="Arial" w:cs="Arial"/>
          <w:sz w:val="24"/>
          <w:szCs w:val="24"/>
        </w:rPr>
        <w:t>18:</w:t>
      </w:r>
      <w:r w:rsidRPr="00875EEE">
        <w:rPr>
          <w:rFonts w:ascii="Arial" w:hAnsi="Arial" w:cs="Arial"/>
          <w:sz w:val="24"/>
          <w:szCs w:val="24"/>
        </w:rPr>
        <w:t xml:space="preserve">11; Luke </w:t>
      </w:r>
      <w:r>
        <w:rPr>
          <w:rFonts w:ascii="Arial" w:hAnsi="Arial" w:cs="Arial"/>
          <w:sz w:val="24"/>
          <w:szCs w:val="24"/>
        </w:rPr>
        <w:t>19:</w:t>
      </w:r>
      <w:r w:rsidRPr="00875EEE">
        <w:rPr>
          <w:rFonts w:ascii="Arial" w:hAnsi="Arial" w:cs="Arial"/>
          <w:sz w:val="24"/>
          <w:szCs w:val="24"/>
        </w:rPr>
        <w:t xml:space="preserve">10; 2 Cor. </w:t>
      </w:r>
      <w:r>
        <w:rPr>
          <w:rFonts w:ascii="Arial" w:hAnsi="Arial" w:cs="Arial"/>
          <w:sz w:val="24"/>
          <w:szCs w:val="24"/>
        </w:rPr>
        <w:t>5:</w:t>
      </w:r>
      <w:r w:rsidRPr="00875EEE">
        <w:rPr>
          <w:rFonts w:ascii="Arial" w:hAnsi="Arial" w:cs="Arial"/>
          <w:sz w:val="24"/>
          <w:szCs w:val="24"/>
        </w:rPr>
        <w:t xml:space="preserve">21; </w:t>
      </w:r>
      <w:r>
        <w:rPr>
          <w:rFonts w:ascii="Arial" w:hAnsi="Arial" w:cs="Arial"/>
          <w:sz w:val="24"/>
          <w:szCs w:val="24"/>
        </w:rPr>
        <w:t>Psalm 1:</w:t>
      </w:r>
      <w:r w:rsidRPr="00875EEE">
        <w:rPr>
          <w:rFonts w:ascii="Arial" w:hAnsi="Arial" w:cs="Arial"/>
          <w:sz w:val="24"/>
          <w:szCs w:val="24"/>
        </w:rPr>
        <w:t>4</w:t>
      </w:r>
      <w:r>
        <w:rPr>
          <w:rFonts w:ascii="Arial" w:hAnsi="Arial" w:cs="Arial"/>
          <w:sz w:val="24"/>
          <w:szCs w:val="24"/>
        </w:rPr>
        <w:t>, 4:</w:t>
      </w:r>
      <w:r w:rsidRPr="00875EEE">
        <w:rPr>
          <w:rFonts w:ascii="Arial" w:hAnsi="Arial" w:cs="Arial"/>
          <w:sz w:val="24"/>
          <w:szCs w:val="24"/>
        </w:rPr>
        <w:t>5; 1 Tim.</w:t>
      </w:r>
      <w:r>
        <w:rPr>
          <w:rFonts w:ascii="Arial" w:hAnsi="Arial" w:cs="Arial"/>
          <w:sz w:val="24"/>
          <w:szCs w:val="24"/>
        </w:rPr>
        <w:t>1:</w:t>
      </w:r>
      <w:r w:rsidRPr="00875EEE">
        <w:rPr>
          <w:rFonts w:ascii="Arial" w:hAnsi="Arial" w:cs="Arial"/>
          <w:sz w:val="24"/>
          <w:szCs w:val="24"/>
        </w:rPr>
        <w:t>15. Here</w:t>
      </w:r>
      <w:r>
        <w:rPr>
          <w:rFonts w:ascii="Arial" w:hAnsi="Arial" w:cs="Arial"/>
          <w:sz w:val="24"/>
          <w:szCs w:val="24"/>
        </w:rPr>
        <w:t>,</w:t>
      </w:r>
      <w:r w:rsidRPr="00875EEE">
        <w:rPr>
          <w:rFonts w:ascii="Arial" w:hAnsi="Arial" w:cs="Arial"/>
          <w:sz w:val="24"/>
          <w:szCs w:val="24"/>
        </w:rPr>
        <w:t xml:space="preserve"> his purpose is declared to be to redeem, to save, to deliver, to make righteous. “But to make salvation possible is not to save, to make holiness possible is not to purify, t</w:t>
      </w:r>
      <w:r>
        <w:rPr>
          <w:rFonts w:ascii="Arial" w:hAnsi="Arial" w:cs="Arial"/>
          <w:sz w:val="24"/>
          <w:szCs w:val="24"/>
        </w:rPr>
        <w:t>o</w:t>
      </w:r>
      <w:r w:rsidRPr="00875EEE">
        <w:rPr>
          <w:rFonts w:ascii="Arial" w:hAnsi="Arial" w:cs="Arial"/>
          <w:sz w:val="24"/>
          <w:szCs w:val="24"/>
        </w:rPr>
        <w:t xml:space="preserve"> open the door is not to bring </w:t>
      </w:r>
      <w:r>
        <w:rPr>
          <w:rFonts w:ascii="Arial" w:hAnsi="Arial" w:cs="Arial"/>
          <w:sz w:val="24"/>
          <w:szCs w:val="24"/>
        </w:rPr>
        <w:t>all</w:t>
      </w:r>
      <w:r w:rsidRPr="00875EEE">
        <w:rPr>
          <w:rFonts w:ascii="Arial" w:hAnsi="Arial" w:cs="Arial"/>
          <w:sz w:val="24"/>
          <w:szCs w:val="24"/>
        </w:rPr>
        <w:t xml:space="preserve"> near to God.”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Scriptures declare that the effect of Christ’s death is reconciliation and justification.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5:</w:t>
      </w:r>
      <w:r w:rsidRPr="00875EEE">
        <w:rPr>
          <w:rFonts w:ascii="Arial" w:hAnsi="Arial" w:cs="Arial"/>
          <w:sz w:val="24"/>
          <w:szCs w:val="24"/>
        </w:rPr>
        <w:t xml:space="preserve">10; Eph. </w:t>
      </w:r>
      <w:r>
        <w:rPr>
          <w:rFonts w:ascii="Arial" w:hAnsi="Arial" w:cs="Arial"/>
          <w:sz w:val="24"/>
          <w:szCs w:val="24"/>
        </w:rPr>
        <w:t>2:</w:t>
      </w:r>
      <w:r w:rsidRPr="00875EEE">
        <w:rPr>
          <w:rFonts w:ascii="Arial" w:hAnsi="Arial" w:cs="Arial"/>
          <w:sz w:val="24"/>
          <w:szCs w:val="24"/>
        </w:rPr>
        <w:t xml:space="preserve">16; remission of sins, Eph. </w:t>
      </w:r>
      <w:r>
        <w:rPr>
          <w:rFonts w:ascii="Arial" w:hAnsi="Arial" w:cs="Arial"/>
          <w:sz w:val="24"/>
          <w:szCs w:val="24"/>
        </w:rPr>
        <w:t>1:</w:t>
      </w:r>
      <w:r w:rsidRPr="00875EEE">
        <w:rPr>
          <w:rFonts w:ascii="Arial" w:hAnsi="Arial" w:cs="Arial"/>
          <w:sz w:val="24"/>
          <w:szCs w:val="24"/>
        </w:rPr>
        <w:t xml:space="preserve">7; peace, Eph. </w:t>
      </w:r>
      <w:r>
        <w:rPr>
          <w:rFonts w:ascii="Arial" w:hAnsi="Arial" w:cs="Arial"/>
          <w:sz w:val="24"/>
          <w:szCs w:val="24"/>
        </w:rPr>
        <w:t>2:</w:t>
      </w:r>
      <w:r w:rsidRPr="00875EEE">
        <w:rPr>
          <w:rFonts w:ascii="Arial" w:hAnsi="Arial" w:cs="Arial"/>
          <w:sz w:val="24"/>
          <w:szCs w:val="24"/>
        </w:rPr>
        <w:t>14; deliverance from wrath, 1 Th</w:t>
      </w:r>
      <w:r>
        <w:rPr>
          <w:rFonts w:ascii="Arial" w:hAnsi="Arial" w:cs="Arial"/>
          <w:sz w:val="24"/>
          <w:szCs w:val="24"/>
        </w:rPr>
        <w:t>e</w:t>
      </w:r>
      <w:r w:rsidRPr="00875EEE">
        <w:rPr>
          <w:rFonts w:ascii="Arial" w:hAnsi="Arial" w:cs="Arial"/>
          <w:sz w:val="24"/>
          <w:szCs w:val="24"/>
        </w:rPr>
        <w:t xml:space="preserve">ss. </w:t>
      </w:r>
      <w:r>
        <w:rPr>
          <w:rFonts w:ascii="Arial" w:hAnsi="Arial" w:cs="Arial"/>
          <w:sz w:val="24"/>
          <w:szCs w:val="24"/>
        </w:rPr>
        <w:t>1:</w:t>
      </w:r>
      <w:r w:rsidRPr="00875EEE">
        <w:rPr>
          <w:rFonts w:ascii="Arial" w:hAnsi="Arial" w:cs="Arial"/>
          <w:sz w:val="24"/>
          <w:szCs w:val="24"/>
        </w:rPr>
        <w:t xml:space="preserve">10; from death, Heb. </w:t>
      </w:r>
      <w:r>
        <w:rPr>
          <w:rFonts w:ascii="Arial" w:hAnsi="Arial" w:cs="Arial"/>
          <w:sz w:val="24"/>
          <w:szCs w:val="24"/>
        </w:rPr>
        <w:t>2:</w:t>
      </w:r>
      <w:r w:rsidRPr="00875EEE">
        <w:rPr>
          <w:rFonts w:ascii="Arial" w:hAnsi="Arial" w:cs="Arial"/>
          <w:sz w:val="24"/>
          <w:szCs w:val="24"/>
        </w:rPr>
        <w:t xml:space="preserve">14; from the curse of the law, Gal. </w:t>
      </w:r>
      <w:r>
        <w:rPr>
          <w:rFonts w:ascii="Arial" w:hAnsi="Arial" w:cs="Arial"/>
          <w:sz w:val="24"/>
          <w:szCs w:val="24"/>
        </w:rPr>
        <w:t>3:</w:t>
      </w:r>
      <w:r w:rsidRPr="00875EEE">
        <w:rPr>
          <w:rFonts w:ascii="Arial" w:hAnsi="Arial" w:cs="Arial"/>
          <w:sz w:val="24"/>
          <w:szCs w:val="24"/>
        </w:rPr>
        <w:t xml:space="preserve">13; from sin, 1 Pet. </w:t>
      </w:r>
      <w:r>
        <w:rPr>
          <w:rFonts w:ascii="Arial" w:hAnsi="Arial" w:cs="Arial"/>
          <w:sz w:val="24"/>
          <w:szCs w:val="24"/>
        </w:rPr>
        <w:t>1:</w:t>
      </w:r>
      <w:r w:rsidRPr="00875EEE">
        <w:rPr>
          <w:rFonts w:ascii="Arial" w:hAnsi="Arial" w:cs="Arial"/>
          <w:sz w:val="24"/>
          <w:szCs w:val="24"/>
        </w:rPr>
        <w:t xml:space="preserve">18.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deliver from sin and the law is not to make deliverance possible, but actually to deliver, and Christ could not have designed to deliver those whom he does not actually deliver. — </w:t>
      </w:r>
      <w:r>
        <w:rPr>
          <w:rFonts w:ascii="Arial" w:hAnsi="Arial" w:cs="Arial"/>
          <w:sz w:val="24"/>
          <w:szCs w:val="24"/>
        </w:rPr>
        <w:t xml:space="preserve">See </w:t>
      </w:r>
      <w:r w:rsidRPr="00875EEE">
        <w:rPr>
          <w:rFonts w:ascii="Arial" w:hAnsi="Arial" w:cs="Arial"/>
          <w:sz w:val="24"/>
          <w:szCs w:val="24"/>
        </w:rPr>
        <w:t>Hodge’s</w:t>
      </w:r>
      <w:r>
        <w:rPr>
          <w:rFonts w:ascii="Arial" w:hAnsi="Arial" w:cs="Arial"/>
          <w:sz w:val="24"/>
          <w:szCs w:val="24"/>
        </w:rPr>
        <w:t xml:space="preserve"> </w:t>
      </w:r>
      <w:r w:rsidRPr="00E51C4C">
        <w:rPr>
          <w:rFonts w:ascii="Arial" w:hAnsi="Arial" w:cs="Arial"/>
          <w:i/>
          <w:iCs/>
          <w:sz w:val="24"/>
          <w:szCs w:val="24"/>
        </w:rPr>
        <w:t>Essays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3</w:t>
      </w:r>
      <w:r w:rsidRPr="00875EEE">
        <w:rPr>
          <w:rFonts w:ascii="Arial" w:hAnsi="Arial" w:cs="Arial"/>
          <w:sz w:val="24"/>
          <w:szCs w:val="24"/>
        </w:rPr>
        <w:t>. What connection do the S</w:t>
      </w:r>
      <w:r>
        <w:rPr>
          <w:rFonts w:ascii="Arial" w:hAnsi="Arial" w:cs="Arial"/>
          <w:sz w:val="24"/>
          <w:szCs w:val="24"/>
        </w:rPr>
        <w:t>criptures represent as subsist</w:t>
      </w:r>
      <w:r w:rsidRPr="00875EEE">
        <w:rPr>
          <w:rFonts w:ascii="Arial" w:hAnsi="Arial" w:cs="Arial"/>
          <w:sz w:val="24"/>
          <w:szCs w:val="24"/>
        </w:rPr>
        <w:t>ing bet</w:t>
      </w:r>
      <w:r>
        <w:rPr>
          <w:rFonts w:ascii="Arial" w:hAnsi="Arial" w:cs="Arial"/>
          <w:sz w:val="24"/>
          <w:szCs w:val="24"/>
        </w:rPr>
        <w:t>w</w:t>
      </w:r>
      <w:r w:rsidRPr="00875EEE">
        <w:rPr>
          <w:rFonts w:ascii="Arial" w:hAnsi="Arial" w:cs="Arial"/>
          <w:sz w:val="24"/>
          <w:szCs w:val="24"/>
        </w:rPr>
        <w:t xml:space="preserve">een the work of Christ and the gift of the Holy </w:t>
      </w:r>
      <w:r>
        <w:rPr>
          <w:rFonts w:ascii="Arial" w:hAnsi="Arial" w:cs="Arial"/>
          <w:sz w:val="24"/>
          <w:szCs w:val="24"/>
        </w:rPr>
        <w:t xml:space="preserve">Spirit, </w:t>
      </w:r>
      <w:r w:rsidRPr="00875EEE">
        <w:rPr>
          <w:rFonts w:ascii="Arial" w:hAnsi="Arial" w:cs="Arial"/>
          <w:sz w:val="24"/>
          <w:szCs w:val="24"/>
        </w:rPr>
        <w:t xml:space="preserve">and how may it be </w:t>
      </w:r>
      <w:r>
        <w:rPr>
          <w:rFonts w:ascii="Arial" w:hAnsi="Arial" w:cs="Arial"/>
          <w:sz w:val="24"/>
          <w:szCs w:val="24"/>
        </w:rPr>
        <w:t>thus</w:t>
      </w:r>
      <w:r w:rsidRPr="00875EEE">
        <w:rPr>
          <w:rFonts w:ascii="Arial" w:hAnsi="Arial" w:cs="Arial"/>
          <w:sz w:val="24"/>
          <w:szCs w:val="24"/>
        </w:rPr>
        <w:t xml:space="preserve"> argued tha</w:t>
      </w:r>
      <w:r>
        <w:rPr>
          <w:rFonts w:ascii="Arial" w:hAnsi="Arial" w:cs="Arial"/>
          <w:sz w:val="24"/>
          <w:szCs w:val="24"/>
        </w:rPr>
        <w:t>t</w:t>
      </w:r>
      <w:r w:rsidRPr="00875EEE">
        <w:rPr>
          <w:rFonts w:ascii="Arial" w:hAnsi="Arial" w:cs="Arial"/>
          <w:sz w:val="24"/>
          <w:szCs w:val="24"/>
        </w:rPr>
        <w:t xml:space="preserve"> he died sp</w:t>
      </w:r>
      <w:r>
        <w:rPr>
          <w:rFonts w:ascii="Arial" w:hAnsi="Arial" w:cs="Arial"/>
          <w:sz w:val="24"/>
          <w:szCs w:val="24"/>
        </w:rPr>
        <w:t>e</w:t>
      </w:r>
      <w:r w:rsidRPr="00875EEE">
        <w:rPr>
          <w:rFonts w:ascii="Arial" w:hAnsi="Arial" w:cs="Arial"/>
          <w:sz w:val="24"/>
          <w:szCs w:val="24"/>
        </w:rPr>
        <w:t>cia</w:t>
      </w:r>
      <w:r>
        <w:rPr>
          <w:rFonts w:ascii="Arial" w:hAnsi="Arial" w:cs="Arial"/>
          <w:sz w:val="24"/>
          <w:szCs w:val="24"/>
        </w:rPr>
        <w:t>lly</w:t>
      </w:r>
      <w:r w:rsidRPr="00875EEE">
        <w:rPr>
          <w:rFonts w:ascii="Arial" w:hAnsi="Arial" w:cs="Arial"/>
          <w:sz w:val="24"/>
          <w:szCs w:val="24"/>
        </w:rPr>
        <w:t xml:space="preserve"> </w:t>
      </w:r>
      <w:r>
        <w:rPr>
          <w:rFonts w:ascii="Arial" w:hAnsi="Arial" w:cs="Arial"/>
          <w:sz w:val="24"/>
          <w:szCs w:val="24"/>
        </w:rPr>
        <w:t xml:space="preserve">[only] </w:t>
      </w:r>
      <w:r w:rsidRPr="00875EEE">
        <w:rPr>
          <w:rFonts w:ascii="Arial" w:hAnsi="Arial" w:cs="Arial"/>
          <w:sz w:val="24"/>
          <w:szCs w:val="24"/>
        </w:rPr>
        <w:t xml:space="preserve">for his own people?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Scriptures everywhere teach that the Holy Spirit was promised to Christ as the reward of his obedience and suffering, to be</w:t>
      </w:r>
      <w:r>
        <w:rPr>
          <w:rFonts w:ascii="Arial" w:hAnsi="Arial" w:cs="Arial"/>
          <w:sz w:val="24"/>
          <w:szCs w:val="24"/>
        </w:rPr>
        <w:t>,</w:t>
      </w:r>
      <w:r w:rsidRPr="00875EEE">
        <w:rPr>
          <w:rFonts w:ascii="Arial" w:hAnsi="Arial" w:cs="Arial"/>
          <w:sz w:val="24"/>
          <w:szCs w:val="24"/>
        </w:rPr>
        <w:t xml:space="preserve"> by him</w:t>
      </w:r>
      <w:r>
        <w:rPr>
          <w:rFonts w:ascii="Arial" w:hAnsi="Arial" w:cs="Arial"/>
          <w:sz w:val="24"/>
          <w:szCs w:val="24"/>
        </w:rPr>
        <w:t>,</w:t>
      </w:r>
      <w:r w:rsidRPr="00875EEE">
        <w:rPr>
          <w:rFonts w:ascii="Arial" w:hAnsi="Arial" w:cs="Arial"/>
          <w:sz w:val="24"/>
          <w:szCs w:val="24"/>
        </w:rPr>
        <w:t xml:space="preserve"> bestowed on t</w:t>
      </w:r>
      <w:r>
        <w:rPr>
          <w:rFonts w:ascii="Arial" w:hAnsi="Arial" w:cs="Arial"/>
          <w:sz w:val="24"/>
          <w:szCs w:val="24"/>
        </w:rPr>
        <w:t>hose for whom he obeyed and suf</w:t>
      </w:r>
      <w:r w:rsidRPr="00875EEE">
        <w:rPr>
          <w:rFonts w:ascii="Arial" w:hAnsi="Arial" w:cs="Arial"/>
          <w:sz w:val="24"/>
          <w:szCs w:val="24"/>
        </w:rPr>
        <w:t>fered. “Christ redeemed us from the curse of the law that we might receive the promise of the Spirit through faith”</w:t>
      </w:r>
      <w:r>
        <w:rPr>
          <w:rFonts w:ascii="Arial" w:hAnsi="Arial" w:cs="Arial"/>
          <w:sz w:val="24"/>
          <w:szCs w:val="24"/>
        </w:rPr>
        <w:t>,</w:t>
      </w:r>
      <w:r w:rsidRPr="00875EEE">
        <w:rPr>
          <w:rFonts w:ascii="Arial" w:hAnsi="Arial" w:cs="Arial"/>
          <w:sz w:val="24"/>
          <w:szCs w:val="24"/>
        </w:rPr>
        <w:t xml:space="preserve"> Gal. </w:t>
      </w:r>
      <w:r>
        <w:rPr>
          <w:rFonts w:ascii="Arial" w:hAnsi="Arial" w:cs="Arial"/>
          <w:sz w:val="24"/>
          <w:szCs w:val="24"/>
        </w:rPr>
        <w:t>3:</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14; Acts </w:t>
      </w:r>
      <w:r>
        <w:rPr>
          <w:rFonts w:ascii="Arial" w:hAnsi="Arial" w:cs="Arial"/>
          <w:sz w:val="24"/>
          <w:szCs w:val="24"/>
        </w:rPr>
        <w:t>2:</w:t>
      </w:r>
      <w:r w:rsidRPr="00875EEE">
        <w:rPr>
          <w:rFonts w:ascii="Arial" w:hAnsi="Arial" w:cs="Arial"/>
          <w:sz w:val="24"/>
          <w:szCs w:val="24"/>
        </w:rPr>
        <w:t xml:space="preserve">33; Titus </w:t>
      </w:r>
      <w:r>
        <w:rPr>
          <w:rFonts w:ascii="Arial" w:hAnsi="Arial" w:cs="Arial"/>
          <w:sz w:val="24"/>
          <w:szCs w:val="24"/>
        </w:rPr>
        <w:t>3:</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6; Eph. </w:t>
      </w:r>
      <w:r>
        <w:rPr>
          <w:rFonts w:ascii="Arial" w:hAnsi="Arial" w:cs="Arial"/>
          <w:sz w:val="24"/>
          <w:szCs w:val="24"/>
        </w:rPr>
        <w:t>1:3. Then it fol</w:t>
      </w:r>
      <w:r w:rsidRPr="00875EEE">
        <w:rPr>
          <w:rFonts w:ascii="Arial" w:hAnsi="Arial" w:cs="Arial"/>
          <w:sz w:val="24"/>
          <w:szCs w:val="24"/>
        </w:rPr>
        <w:t>lows that all for whom he died must receive that Spirit whose infl</w:t>
      </w:r>
      <w:r>
        <w:rPr>
          <w:rFonts w:ascii="Arial" w:hAnsi="Arial" w:cs="Arial"/>
          <w:sz w:val="24"/>
          <w:szCs w:val="24"/>
        </w:rPr>
        <w:t>u</w:t>
      </w:r>
      <w:r w:rsidRPr="00875EEE">
        <w:rPr>
          <w:rFonts w:ascii="Arial" w:hAnsi="Arial" w:cs="Arial"/>
          <w:sz w:val="24"/>
          <w:szCs w:val="24"/>
        </w:rPr>
        <w:t>enc</w:t>
      </w:r>
      <w:r>
        <w:rPr>
          <w:rFonts w:ascii="Arial" w:hAnsi="Arial" w:cs="Arial"/>
          <w:sz w:val="24"/>
          <w:szCs w:val="24"/>
        </w:rPr>
        <w:t>es</w:t>
      </w:r>
      <w:r w:rsidRPr="00875EEE">
        <w:rPr>
          <w:rFonts w:ascii="Arial" w:hAnsi="Arial" w:cs="Arial"/>
          <w:sz w:val="24"/>
          <w:szCs w:val="24"/>
        </w:rPr>
        <w:t xml:space="preserve"> were se</w:t>
      </w:r>
      <w:r>
        <w:rPr>
          <w:rFonts w:ascii="Arial" w:hAnsi="Arial" w:cs="Arial"/>
          <w:sz w:val="24"/>
          <w:szCs w:val="24"/>
        </w:rPr>
        <w:t>cured</w:t>
      </w:r>
      <w:r w:rsidRPr="00875EEE">
        <w:rPr>
          <w:rFonts w:ascii="Arial" w:hAnsi="Arial" w:cs="Arial"/>
          <w:sz w:val="24"/>
          <w:szCs w:val="24"/>
        </w:rPr>
        <w:t xml:space="preserve"> by </w:t>
      </w:r>
      <w:r>
        <w:rPr>
          <w:rFonts w:ascii="Arial" w:hAnsi="Arial" w:cs="Arial"/>
          <w:sz w:val="24"/>
          <w:szCs w:val="24"/>
        </w:rPr>
        <w:t>Christ’s</w:t>
      </w:r>
      <w:r w:rsidRPr="00875EEE">
        <w:rPr>
          <w:rFonts w:ascii="Arial" w:hAnsi="Arial" w:cs="Arial"/>
          <w:sz w:val="24"/>
          <w:szCs w:val="24"/>
        </w:rPr>
        <w:t xml:space="preserve"> deat</w:t>
      </w:r>
      <w:r>
        <w:rPr>
          <w:rFonts w:ascii="Arial" w:hAnsi="Arial" w:cs="Arial"/>
          <w:sz w:val="24"/>
          <w:szCs w:val="24"/>
        </w:rPr>
        <w:t>h</w:t>
      </w:r>
      <w:r w:rsidRPr="00875EEE">
        <w:rPr>
          <w:rFonts w:ascii="Arial" w:hAnsi="Arial" w:cs="Arial"/>
          <w:sz w:val="24"/>
          <w:szCs w:val="24"/>
        </w:rPr>
        <w:t>. If the influences of t</w:t>
      </w:r>
      <w:r>
        <w:rPr>
          <w:rFonts w:ascii="Arial" w:hAnsi="Arial" w:cs="Arial"/>
          <w:sz w:val="24"/>
          <w:szCs w:val="24"/>
        </w:rPr>
        <w:t>h</w:t>
      </w:r>
      <w:r w:rsidRPr="00875EEE">
        <w:rPr>
          <w:rFonts w:ascii="Arial" w:hAnsi="Arial" w:cs="Arial"/>
          <w:sz w:val="24"/>
          <w:szCs w:val="24"/>
        </w:rPr>
        <w:t>e Holy Spirit are secured by his death, to teach, renew, and sanctify, it cannot be denied that those, and only those</w:t>
      </w:r>
      <w:r>
        <w:rPr>
          <w:rFonts w:ascii="Arial" w:hAnsi="Arial" w:cs="Arial"/>
          <w:sz w:val="24"/>
          <w:szCs w:val="24"/>
        </w:rPr>
        <w:t>,</w:t>
      </w:r>
      <w:r w:rsidRPr="00875EEE">
        <w:rPr>
          <w:rFonts w:ascii="Arial" w:hAnsi="Arial" w:cs="Arial"/>
          <w:sz w:val="24"/>
          <w:szCs w:val="24"/>
        </w:rPr>
        <w:t xml:space="preserve"> thus taught, renewed, and sanctified, are those for whom he died.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4</w:t>
      </w:r>
      <w:r w:rsidRPr="00875EEE">
        <w:rPr>
          <w:rFonts w:ascii="Arial" w:hAnsi="Arial" w:cs="Arial"/>
          <w:sz w:val="24"/>
          <w:szCs w:val="24"/>
        </w:rPr>
        <w:t xml:space="preserve">. How </w:t>
      </w:r>
      <w:r>
        <w:rPr>
          <w:rFonts w:ascii="Arial" w:hAnsi="Arial" w:cs="Arial"/>
          <w:sz w:val="24"/>
          <w:szCs w:val="24"/>
        </w:rPr>
        <w:t>is</w:t>
      </w:r>
      <w:r w:rsidRPr="00875EEE">
        <w:rPr>
          <w:rFonts w:ascii="Arial" w:hAnsi="Arial" w:cs="Arial"/>
          <w:sz w:val="24"/>
          <w:szCs w:val="24"/>
        </w:rPr>
        <w:t xml:space="preserve"> this truth proved by the connection mutually su</w:t>
      </w:r>
      <w:r>
        <w:rPr>
          <w:rFonts w:ascii="Arial" w:hAnsi="Arial" w:cs="Arial"/>
          <w:sz w:val="24"/>
          <w:szCs w:val="24"/>
        </w:rPr>
        <w:t>stained</w:t>
      </w:r>
      <w:r w:rsidRPr="00875EEE">
        <w:rPr>
          <w:rFonts w:ascii="Arial" w:hAnsi="Arial" w:cs="Arial"/>
          <w:sz w:val="24"/>
          <w:szCs w:val="24"/>
        </w:rPr>
        <w:t xml:space="preserve"> by the different parts of Chris</w:t>
      </w:r>
      <w:r>
        <w:rPr>
          <w:rFonts w:ascii="Arial" w:hAnsi="Arial" w:cs="Arial"/>
          <w:sz w:val="24"/>
          <w:szCs w:val="24"/>
        </w:rPr>
        <w:t>t’</w:t>
      </w:r>
      <w:r w:rsidRPr="00875EEE">
        <w:rPr>
          <w:rFonts w:ascii="Arial" w:hAnsi="Arial" w:cs="Arial"/>
          <w:sz w:val="24"/>
          <w:szCs w:val="24"/>
        </w:rPr>
        <w:t>s mediatorial work</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Christ came into this world, obeyed, suffered, died, appeared before God, intercedes</w:t>
      </w:r>
      <w:r>
        <w:rPr>
          <w:rFonts w:ascii="Arial" w:hAnsi="Arial" w:cs="Arial"/>
          <w:sz w:val="24"/>
          <w:szCs w:val="24"/>
        </w:rPr>
        <w:t>,</w:t>
      </w:r>
      <w:r w:rsidRPr="00875EEE">
        <w:rPr>
          <w:rFonts w:ascii="Arial" w:hAnsi="Arial" w:cs="Arial"/>
          <w:sz w:val="24"/>
          <w:szCs w:val="24"/>
        </w:rPr>
        <w:t xml:space="preserve"> and sends his Spirit as mediator. These are </w:t>
      </w:r>
      <w:r>
        <w:rPr>
          <w:rFonts w:ascii="Arial" w:hAnsi="Arial" w:cs="Arial"/>
          <w:sz w:val="24"/>
          <w:szCs w:val="24"/>
        </w:rPr>
        <w:t>all</w:t>
      </w:r>
      <w:r w:rsidRPr="00875EEE">
        <w:rPr>
          <w:rFonts w:ascii="Arial" w:hAnsi="Arial" w:cs="Arial"/>
          <w:sz w:val="24"/>
          <w:szCs w:val="24"/>
        </w:rPr>
        <w:t xml:space="preserve"> essential parts of the same of</w:t>
      </w:r>
      <w:r>
        <w:rPr>
          <w:rFonts w:ascii="Arial" w:hAnsi="Arial" w:cs="Arial"/>
          <w:sz w:val="24"/>
          <w:szCs w:val="24"/>
        </w:rPr>
        <w:t>fice. If he died for all, there</w:t>
      </w:r>
      <w:r w:rsidRPr="00875EEE">
        <w:rPr>
          <w:rFonts w:ascii="Arial" w:hAnsi="Arial" w:cs="Arial"/>
          <w:sz w:val="24"/>
          <w:szCs w:val="24"/>
        </w:rPr>
        <w:t xml:space="preserve">fore, he must perform every other mediatorial act for all, he must sanctify all, and intercede for all. All these are represented as united in the Scriptures, 1 John </w:t>
      </w:r>
      <w:r>
        <w:rPr>
          <w:rFonts w:ascii="Arial" w:hAnsi="Arial" w:cs="Arial"/>
          <w:sz w:val="24"/>
          <w:szCs w:val="24"/>
        </w:rPr>
        <w:t>2:</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2; Rom</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34</w:t>
      </w:r>
      <w:r>
        <w:rPr>
          <w:rFonts w:ascii="Arial" w:hAnsi="Arial" w:cs="Arial"/>
          <w:sz w:val="24"/>
          <w:szCs w:val="24"/>
        </w:rPr>
        <w:t>, 4:</w:t>
      </w:r>
      <w:r w:rsidRPr="00875EEE">
        <w:rPr>
          <w:rFonts w:ascii="Arial" w:hAnsi="Arial" w:cs="Arial"/>
          <w:sz w:val="24"/>
          <w:szCs w:val="24"/>
        </w:rPr>
        <w:t xml:space="preserve">25; John </w:t>
      </w:r>
      <w:r>
        <w:rPr>
          <w:rFonts w:ascii="Arial" w:hAnsi="Arial" w:cs="Arial"/>
          <w:sz w:val="24"/>
          <w:szCs w:val="24"/>
        </w:rPr>
        <w:t>17:</w:t>
      </w:r>
      <w:r w:rsidRPr="00875EEE">
        <w:rPr>
          <w:rFonts w:ascii="Arial" w:hAnsi="Arial" w:cs="Arial"/>
          <w:sz w:val="24"/>
          <w:szCs w:val="24"/>
        </w:rPr>
        <w:t xml:space="preserve">9. As these are all inseparably united in the execution, they must have been united in the design.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5</w:t>
      </w:r>
      <w:r w:rsidRPr="00875EEE">
        <w:rPr>
          <w:rFonts w:ascii="Arial" w:hAnsi="Arial" w:cs="Arial"/>
          <w:sz w:val="24"/>
          <w:szCs w:val="24"/>
        </w:rPr>
        <w:t>. What is the Scriptural doctrine concerning substitution</w:t>
      </w:r>
      <w:r>
        <w:rPr>
          <w:rFonts w:ascii="Arial" w:hAnsi="Arial" w:cs="Arial"/>
          <w:sz w:val="24"/>
          <w:szCs w:val="24"/>
        </w:rPr>
        <w:t xml:space="preserve">, </w:t>
      </w:r>
      <w:r w:rsidRPr="00875EEE">
        <w:rPr>
          <w:rFonts w:ascii="Arial" w:hAnsi="Arial" w:cs="Arial"/>
          <w:sz w:val="24"/>
          <w:szCs w:val="24"/>
        </w:rPr>
        <w:t>and how does that principle answer the question as for whom Christ died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shown abo</w:t>
      </w:r>
      <w:r>
        <w:rPr>
          <w:rFonts w:ascii="Arial" w:hAnsi="Arial" w:cs="Arial"/>
          <w:sz w:val="24"/>
          <w:szCs w:val="24"/>
        </w:rPr>
        <w:t>v</w:t>
      </w:r>
      <w:r w:rsidRPr="00875EEE">
        <w:rPr>
          <w:rFonts w:ascii="Arial" w:hAnsi="Arial" w:cs="Arial"/>
          <w:sz w:val="24"/>
          <w:szCs w:val="24"/>
        </w:rPr>
        <w:t>e (</w:t>
      </w:r>
      <w:r>
        <w:rPr>
          <w:rFonts w:ascii="Arial" w:hAnsi="Arial" w:cs="Arial"/>
          <w:sz w:val="24"/>
          <w:szCs w:val="24"/>
        </w:rPr>
        <w:t>Q</w:t>
      </w:r>
      <w:r w:rsidRPr="00875EEE">
        <w:rPr>
          <w:rFonts w:ascii="Arial" w:hAnsi="Arial" w:cs="Arial"/>
          <w:sz w:val="24"/>
          <w:szCs w:val="24"/>
        </w:rPr>
        <w:t>uestion 16)</w:t>
      </w:r>
      <w:r>
        <w:rPr>
          <w:rFonts w:ascii="Arial" w:hAnsi="Arial" w:cs="Arial"/>
          <w:sz w:val="24"/>
          <w:szCs w:val="24"/>
        </w:rPr>
        <w:t>,</w:t>
      </w:r>
      <w:r w:rsidRPr="00875EEE">
        <w:rPr>
          <w:rFonts w:ascii="Arial" w:hAnsi="Arial" w:cs="Arial"/>
          <w:sz w:val="24"/>
          <w:szCs w:val="24"/>
        </w:rPr>
        <w:t xml:space="preserve"> the sacrificial victim under the Old Testament was substituted in the place of the offerer. It was life for life. Christ as an “offering for sin” was the substitute of those for whom he died. As second Adam, also, he died by covenant in the place of</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o</w:t>
      </w:r>
      <w:r w:rsidRPr="00875EEE">
        <w:rPr>
          <w:rFonts w:ascii="Arial" w:hAnsi="Arial" w:cs="Arial"/>
          <w:sz w:val="24"/>
          <w:szCs w:val="24"/>
        </w:rPr>
        <w:t>n behalf of</w:t>
      </w:r>
      <w:r>
        <w:rPr>
          <w:rFonts w:ascii="Arial" w:hAnsi="Arial" w:cs="Arial"/>
          <w:sz w:val="24"/>
          <w:szCs w:val="24"/>
        </w:rPr>
        <w:t>,</w:t>
      </w:r>
      <w:r w:rsidRPr="00875EEE">
        <w:rPr>
          <w:rFonts w:ascii="Arial" w:hAnsi="Arial" w:cs="Arial"/>
          <w:sz w:val="24"/>
          <w:szCs w:val="24"/>
        </w:rPr>
        <w:t xml:space="preserve"> those for whom he died, 2 Cor. </w:t>
      </w:r>
      <w:r>
        <w:rPr>
          <w:rFonts w:ascii="Arial" w:hAnsi="Arial" w:cs="Arial"/>
          <w:sz w:val="24"/>
          <w:szCs w:val="24"/>
        </w:rPr>
        <w:t>5:</w:t>
      </w:r>
      <w:r w:rsidRPr="00875EEE">
        <w:rPr>
          <w:rFonts w:ascii="Arial" w:hAnsi="Arial" w:cs="Arial"/>
          <w:sz w:val="24"/>
          <w:szCs w:val="24"/>
        </w:rPr>
        <w:t>21; Ga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13;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53:</w:t>
      </w:r>
      <w:r w:rsidRPr="00875EEE">
        <w:rPr>
          <w:rFonts w:ascii="Arial" w:hAnsi="Arial" w:cs="Arial"/>
          <w:sz w:val="24"/>
          <w:szCs w:val="24"/>
        </w:rPr>
        <w:t xml:space="preserve">5; Rom. </w:t>
      </w:r>
      <w:r>
        <w:rPr>
          <w:rFonts w:ascii="Arial" w:hAnsi="Arial" w:cs="Arial"/>
          <w:sz w:val="24"/>
          <w:szCs w:val="24"/>
        </w:rPr>
        <w:t>5:</w:t>
      </w:r>
      <w:r w:rsidRPr="00875EEE">
        <w:rPr>
          <w:rFonts w:ascii="Arial" w:hAnsi="Arial" w:cs="Arial"/>
          <w:sz w:val="24"/>
          <w:szCs w:val="24"/>
        </w:rPr>
        <w:t xml:space="preserve">19; 1 Pet. </w:t>
      </w:r>
      <w:r>
        <w:rPr>
          <w:rFonts w:ascii="Arial" w:hAnsi="Arial" w:cs="Arial"/>
          <w:sz w:val="24"/>
          <w:szCs w:val="24"/>
        </w:rPr>
        <w:t>3:</w:t>
      </w:r>
      <w:r w:rsidRPr="00875EEE">
        <w:rPr>
          <w:rFonts w:ascii="Arial" w:hAnsi="Arial" w:cs="Arial"/>
          <w:sz w:val="24"/>
          <w:szCs w:val="24"/>
        </w:rPr>
        <w:t>18. If so, then all for whom he died must be absolved, or else t</w:t>
      </w:r>
      <w:r>
        <w:rPr>
          <w:rFonts w:ascii="Arial" w:hAnsi="Arial" w:cs="Arial"/>
          <w:sz w:val="24"/>
          <w:szCs w:val="24"/>
        </w:rPr>
        <w:t>h</w:t>
      </w:r>
      <w:r w:rsidRPr="00875EEE">
        <w:rPr>
          <w:rFonts w:ascii="Arial" w:hAnsi="Arial" w:cs="Arial"/>
          <w:sz w:val="24"/>
          <w:szCs w:val="24"/>
        </w:rPr>
        <w:t xml:space="preserve">e substitution of Christ would be </w:t>
      </w:r>
      <w:r>
        <w:rPr>
          <w:rFonts w:ascii="Arial" w:hAnsi="Arial" w:cs="Arial"/>
          <w:sz w:val="24"/>
          <w:szCs w:val="24"/>
        </w:rPr>
        <w:t>come to nothing in</w:t>
      </w:r>
      <w:r w:rsidRPr="00875EEE">
        <w:rPr>
          <w:rFonts w:ascii="Arial" w:hAnsi="Arial" w:cs="Arial"/>
          <w:sz w:val="24"/>
          <w:szCs w:val="24"/>
        </w:rPr>
        <w:t xml:space="preserve"> each case </w:t>
      </w:r>
      <w:r>
        <w:rPr>
          <w:rFonts w:ascii="Arial" w:hAnsi="Arial" w:cs="Arial"/>
          <w:sz w:val="24"/>
          <w:szCs w:val="24"/>
        </w:rPr>
        <w:t xml:space="preserve">in which </w:t>
      </w:r>
      <w:r w:rsidRPr="00875EEE">
        <w:rPr>
          <w:rFonts w:ascii="Arial" w:hAnsi="Arial" w:cs="Arial"/>
          <w:sz w:val="24"/>
          <w:szCs w:val="24"/>
        </w:rPr>
        <w:t xml:space="preserve">it fails.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36</w:t>
      </w:r>
      <w:r w:rsidRPr="00875EEE">
        <w:rPr>
          <w:rFonts w:ascii="Arial" w:hAnsi="Arial" w:cs="Arial"/>
          <w:sz w:val="24"/>
          <w:szCs w:val="24"/>
        </w:rPr>
        <w:t>. What is the Scriptur</w:t>
      </w:r>
      <w:r>
        <w:rPr>
          <w:rFonts w:ascii="Arial" w:hAnsi="Arial" w:cs="Arial"/>
          <w:sz w:val="24"/>
          <w:szCs w:val="24"/>
        </w:rPr>
        <w:t>al</w:t>
      </w:r>
      <w:r w:rsidRPr="00875EEE">
        <w:rPr>
          <w:rFonts w:ascii="Arial" w:hAnsi="Arial" w:cs="Arial"/>
          <w:sz w:val="24"/>
          <w:szCs w:val="24"/>
        </w:rPr>
        <w:t xml:space="preserve"> doctrine as to the union of Christ </w:t>
      </w:r>
      <w:r>
        <w:rPr>
          <w:rFonts w:ascii="Arial" w:hAnsi="Arial" w:cs="Arial"/>
          <w:sz w:val="24"/>
          <w:szCs w:val="24"/>
        </w:rPr>
        <w:t>with</w:t>
      </w:r>
      <w:r w:rsidRPr="00875EEE">
        <w:rPr>
          <w:rFonts w:ascii="Arial" w:hAnsi="Arial" w:cs="Arial"/>
          <w:sz w:val="24"/>
          <w:szCs w:val="24"/>
        </w:rPr>
        <w:t xml:space="preserve"> his people</w:t>
      </w:r>
      <w:r>
        <w:rPr>
          <w:rFonts w:ascii="Arial" w:hAnsi="Arial" w:cs="Arial"/>
          <w:sz w:val="24"/>
          <w:szCs w:val="24"/>
        </w:rPr>
        <w:t xml:space="preserve">, </w:t>
      </w:r>
      <w:r w:rsidRPr="00875EEE">
        <w:rPr>
          <w:rFonts w:ascii="Arial" w:hAnsi="Arial" w:cs="Arial"/>
          <w:sz w:val="24"/>
          <w:szCs w:val="24"/>
        </w:rPr>
        <w:t xml:space="preserve">and how does that doctrine determine the design of the atonement?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union is declared to be, </w:t>
      </w:r>
      <w:r w:rsidRPr="006E628E">
        <w:rPr>
          <w:rFonts w:ascii="Arial" w:hAnsi="Arial" w:cs="Arial"/>
          <w:b/>
          <w:bCs/>
          <w:sz w:val="24"/>
          <w:szCs w:val="24"/>
        </w:rPr>
        <w:t>1st</w:t>
      </w:r>
      <w:r w:rsidRPr="00875EEE">
        <w:rPr>
          <w:rFonts w:ascii="Arial" w:hAnsi="Arial" w:cs="Arial"/>
          <w:sz w:val="24"/>
          <w:szCs w:val="24"/>
        </w:rPr>
        <w:t xml:space="preserve">, federal, 1 Cor. </w:t>
      </w:r>
      <w:r>
        <w:rPr>
          <w:rFonts w:ascii="Arial" w:hAnsi="Arial" w:cs="Arial"/>
          <w:sz w:val="24"/>
          <w:szCs w:val="24"/>
        </w:rPr>
        <w:t>15:</w:t>
      </w:r>
      <w:r w:rsidRPr="00875EEE">
        <w:rPr>
          <w:rFonts w:ascii="Arial" w:hAnsi="Arial" w:cs="Arial"/>
          <w:sz w:val="24"/>
          <w:szCs w:val="24"/>
        </w:rPr>
        <w:t xml:space="preserve">22; Rom. </w:t>
      </w:r>
      <w:r>
        <w:rPr>
          <w:rFonts w:ascii="Arial" w:hAnsi="Arial" w:cs="Arial"/>
          <w:sz w:val="24"/>
          <w:szCs w:val="24"/>
        </w:rPr>
        <w:t>1:</w:t>
      </w:r>
      <w:r w:rsidRPr="00875EEE">
        <w:rPr>
          <w:rFonts w:ascii="Arial" w:hAnsi="Arial" w:cs="Arial"/>
          <w:sz w:val="24"/>
          <w:szCs w:val="24"/>
        </w:rPr>
        <w:t xml:space="preserve">19; </w:t>
      </w:r>
      <w:r w:rsidRPr="006E628E">
        <w:rPr>
          <w:rFonts w:ascii="Arial" w:hAnsi="Arial" w:cs="Arial"/>
          <w:b/>
          <w:bCs/>
          <w:sz w:val="24"/>
          <w:szCs w:val="24"/>
        </w:rPr>
        <w:t>2nd</w:t>
      </w:r>
      <w:r w:rsidRPr="00875EEE">
        <w:rPr>
          <w:rFonts w:ascii="Arial" w:hAnsi="Arial" w:cs="Arial"/>
          <w:sz w:val="24"/>
          <w:szCs w:val="24"/>
        </w:rPr>
        <w:t xml:space="preserve">, vital and spiritual, John </w:t>
      </w:r>
      <w:r>
        <w:rPr>
          <w:rFonts w:ascii="Arial" w:hAnsi="Arial" w:cs="Arial"/>
          <w:sz w:val="24"/>
          <w:szCs w:val="24"/>
        </w:rPr>
        <w:t>14:</w:t>
      </w:r>
      <w:r w:rsidRPr="00875EEE">
        <w:rPr>
          <w:rFonts w:ascii="Arial" w:hAnsi="Arial" w:cs="Arial"/>
          <w:sz w:val="24"/>
          <w:szCs w:val="24"/>
        </w:rPr>
        <w:t xml:space="preserve">20; 1 Cor. </w:t>
      </w:r>
      <w:r>
        <w:rPr>
          <w:rFonts w:ascii="Arial" w:hAnsi="Arial" w:cs="Arial"/>
          <w:sz w:val="24"/>
          <w:szCs w:val="24"/>
        </w:rPr>
        <w:t>12:</w:t>
      </w:r>
      <w:r w:rsidRPr="00875EEE">
        <w:rPr>
          <w:rFonts w:ascii="Arial" w:hAnsi="Arial" w:cs="Arial"/>
          <w:sz w:val="24"/>
          <w:szCs w:val="24"/>
        </w:rPr>
        <w:t xml:space="preserve">13, 27; Gal. </w:t>
      </w:r>
      <w:r>
        <w:rPr>
          <w:rFonts w:ascii="Arial" w:hAnsi="Arial" w:cs="Arial"/>
          <w:sz w:val="24"/>
          <w:szCs w:val="24"/>
        </w:rPr>
        <w:t>2:</w:t>
      </w:r>
      <w:r w:rsidRPr="00875EEE">
        <w:rPr>
          <w:rFonts w:ascii="Arial" w:hAnsi="Arial" w:cs="Arial"/>
          <w:sz w:val="24"/>
          <w:szCs w:val="24"/>
        </w:rPr>
        <w:t xml:space="preserve">20. </w:t>
      </w:r>
      <w:r>
        <w:rPr>
          <w:rFonts w:ascii="Arial" w:hAnsi="Arial" w:cs="Arial"/>
          <w:sz w:val="24"/>
          <w:szCs w:val="24"/>
        </w:rPr>
        <w:t>In</w:t>
      </w:r>
      <w:r w:rsidRPr="00875EEE">
        <w:rPr>
          <w:rFonts w:ascii="Arial" w:hAnsi="Arial" w:cs="Arial"/>
          <w:sz w:val="24"/>
          <w:szCs w:val="24"/>
        </w:rPr>
        <w:t xml:space="preserve"> consequence of this</w:t>
      </w:r>
      <w:r>
        <w:rPr>
          <w:rFonts w:ascii="Arial" w:hAnsi="Arial" w:cs="Arial"/>
          <w:sz w:val="24"/>
          <w:szCs w:val="24"/>
        </w:rPr>
        <w:t>,</w:t>
      </w:r>
      <w:r w:rsidRPr="00875EEE">
        <w:rPr>
          <w:rFonts w:ascii="Arial" w:hAnsi="Arial" w:cs="Arial"/>
          <w:sz w:val="24"/>
          <w:szCs w:val="24"/>
        </w:rPr>
        <w:t xml:space="preserve"> every gracious benefit the </w:t>
      </w:r>
      <w:r>
        <w:rPr>
          <w:rFonts w:ascii="Arial" w:hAnsi="Arial" w:cs="Arial"/>
          <w:sz w:val="24"/>
          <w:szCs w:val="24"/>
        </w:rPr>
        <w:t>b</w:t>
      </w:r>
      <w:r w:rsidRPr="00875EEE">
        <w:rPr>
          <w:rFonts w:ascii="Arial" w:hAnsi="Arial" w:cs="Arial"/>
          <w:sz w:val="24"/>
          <w:szCs w:val="24"/>
        </w:rPr>
        <w:t>eliever receives is said to be “in Christ”</w:t>
      </w:r>
      <w:r>
        <w:rPr>
          <w:rFonts w:ascii="Arial" w:hAnsi="Arial" w:cs="Arial"/>
          <w:sz w:val="24"/>
          <w:szCs w:val="24"/>
        </w:rPr>
        <w:t>,</w:t>
      </w:r>
      <w:r w:rsidRPr="00875EEE">
        <w:rPr>
          <w:rFonts w:ascii="Arial" w:hAnsi="Arial" w:cs="Arial"/>
          <w:sz w:val="24"/>
          <w:szCs w:val="24"/>
        </w:rPr>
        <w:t xml:space="preserve"> and “with Christ”</w:t>
      </w:r>
      <w:r>
        <w:rPr>
          <w:rFonts w:ascii="Arial" w:hAnsi="Arial" w:cs="Arial"/>
          <w:sz w:val="24"/>
          <w:szCs w:val="24"/>
        </w:rPr>
        <w:t xml:space="preserve">. </w:t>
      </w:r>
      <w:r w:rsidRPr="00875EEE">
        <w:rPr>
          <w:rFonts w:ascii="Arial" w:hAnsi="Arial" w:cs="Arial"/>
          <w:sz w:val="24"/>
          <w:szCs w:val="24"/>
        </w:rPr>
        <w:t xml:space="preserve">We die in his death, live in his life, and thus are united </w:t>
      </w:r>
      <w:r>
        <w:rPr>
          <w:rFonts w:ascii="Arial" w:hAnsi="Arial" w:cs="Arial"/>
          <w:sz w:val="24"/>
          <w:szCs w:val="24"/>
        </w:rPr>
        <w:t>with</w:t>
      </w:r>
      <w:r w:rsidRPr="00875EEE">
        <w:rPr>
          <w:rFonts w:ascii="Arial" w:hAnsi="Arial" w:cs="Arial"/>
          <w:sz w:val="24"/>
          <w:szCs w:val="24"/>
        </w:rPr>
        <w:t xml:space="preserve"> him in all his m</w:t>
      </w:r>
      <w:r>
        <w:rPr>
          <w:rFonts w:ascii="Arial" w:hAnsi="Arial" w:cs="Arial"/>
          <w:sz w:val="24"/>
          <w:szCs w:val="24"/>
        </w:rPr>
        <w:t>ed</w:t>
      </w:r>
      <w:r w:rsidRPr="00875EEE">
        <w:rPr>
          <w:rFonts w:ascii="Arial" w:hAnsi="Arial" w:cs="Arial"/>
          <w:sz w:val="24"/>
          <w:szCs w:val="24"/>
        </w:rPr>
        <w:t xml:space="preserve">iatorial actions and career. </w:t>
      </w:r>
      <w:r>
        <w:rPr>
          <w:rFonts w:ascii="Arial" w:hAnsi="Arial" w:cs="Arial"/>
          <w:sz w:val="24"/>
          <w:szCs w:val="24"/>
        </w:rPr>
        <w:t>“</w:t>
      </w:r>
      <w:r w:rsidRPr="00875EEE">
        <w:rPr>
          <w:rFonts w:ascii="Arial" w:hAnsi="Arial" w:cs="Arial"/>
          <w:sz w:val="24"/>
          <w:szCs w:val="24"/>
        </w:rPr>
        <w:t>I am crucified with Christ”</w:t>
      </w:r>
      <w:r>
        <w:rPr>
          <w:rFonts w:ascii="Arial" w:hAnsi="Arial" w:cs="Arial"/>
          <w:sz w:val="24"/>
          <w:szCs w:val="24"/>
        </w:rPr>
        <w:t>, “</w:t>
      </w:r>
      <w:r w:rsidRPr="00875EEE">
        <w:rPr>
          <w:rFonts w:ascii="Arial" w:hAnsi="Arial" w:cs="Arial"/>
          <w:sz w:val="24"/>
          <w:szCs w:val="24"/>
        </w:rPr>
        <w:t xml:space="preserve">If </w:t>
      </w:r>
      <w:r>
        <w:rPr>
          <w:rFonts w:ascii="Arial" w:hAnsi="Arial" w:cs="Arial"/>
          <w:sz w:val="24"/>
          <w:szCs w:val="24"/>
        </w:rPr>
        <w:t>o</w:t>
      </w:r>
      <w:r w:rsidRPr="00875EEE">
        <w:rPr>
          <w:rFonts w:ascii="Arial" w:hAnsi="Arial" w:cs="Arial"/>
          <w:sz w:val="24"/>
          <w:szCs w:val="24"/>
        </w:rPr>
        <w:t>ne died for all</w:t>
      </w:r>
      <w:r>
        <w:rPr>
          <w:rFonts w:ascii="Arial" w:hAnsi="Arial" w:cs="Arial"/>
          <w:sz w:val="24"/>
          <w:szCs w:val="24"/>
        </w:rPr>
        <w:t>,</w:t>
      </w:r>
      <w:r w:rsidRPr="00875EEE">
        <w:rPr>
          <w:rFonts w:ascii="Arial" w:hAnsi="Arial" w:cs="Arial"/>
          <w:sz w:val="24"/>
          <w:szCs w:val="24"/>
        </w:rPr>
        <w:t xml:space="preserve"> then are all dead</w:t>
      </w:r>
      <w:r>
        <w:rPr>
          <w:rFonts w:ascii="Arial" w:hAnsi="Arial" w:cs="Arial"/>
          <w:sz w:val="24"/>
          <w:szCs w:val="24"/>
        </w:rPr>
        <w:t>”, “</w:t>
      </w:r>
      <w:r w:rsidRPr="00875EEE">
        <w:rPr>
          <w:rFonts w:ascii="Arial" w:hAnsi="Arial" w:cs="Arial"/>
          <w:sz w:val="24"/>
          <w:szCs w:val="24"/>
        </w:rPr>
        <w:t>Now, if w</w:t>
      </w:r>
      <w:r>
        <w:rPr>
          <w:rFonts w:ascii="Arial" w:hAnsi="Arial" w:cs="Arial"/>
          <w:sz w:val="24"/>
          <w:szCs w:val="24"/>
        </w:rPr>
        <w:t>e</w:t>
      </w:r>
      <w:r w:rsidRPr="00875EEE">
        <w:rPr>
          <w:rFonts w:ascii="Arial" w:hAnsi="Arial" w:cs="Arial"/>
          <w:sz w:val="24"/>
          <w:szCs w:val="24"/>
        </w:rPr>
        <w:t xml:space="preserve"> be dead with Christ</w:t>
      </w:r>
      <w:r>
        <w:rPr>
          <w:rFonts w:ascii="Arial" w:hAnsi="Arial" w:cs="Arial"/>
          <w:sz w:val="24"/>
          <w:szCs w:val="24"/>
        </w:rPr>
        <w:t>,</w:t>
      </w:r>
      <w:r w:rsidRPr="00875EEE">
        <w:rPr>
          <w:rFonts w:ascii="Arial" w:hAnsi="Arial" w:cs="Arial"/>
          <w:sz w:val="24"/>
          <w:szCs w:val="24"/>
        </w:rPr>
        <w:t xml:space="preserve"> we believe that we shall also live with him”</w:t>
      </w:r>
      <w:r>
        <w:rPr>
          <w:rFonts w:ascii="Arial" w:hAnsi="Arial" w:cs="Arial"/>
          <w:sz w:val="24"/>
          <w:szCs w:val="24"/>
        </w:rPr>
        <w:t>,</w:t>
      </w:r>
      <w:r w:rsidRPr="00875EEE">
        <w:rPr>
          <w:rFonts w:ascii="Arial" w:hAnsi="Arial" w:cs="Arial"/>
          <w:sz w:val="24"/>
          <w:szCs w:val="24"/>
        </w:rPr>
        <w:t xml:space="preserve"> Col. </w:t>
      </w:r>
      <w:r>
        <w:rPr>
          <w:rFonts w:ascii="Arial" w:hAnsi="Arial" w:cs="Arial"/>
          <w:sz w:val="24"/>
          <w:szCs w:val="24"/>
        </w:rPr>
        <w:t>3:</w:t>
      </w:r>
      <w:r w:rsidRPr="00875EEE">
        <w:rPr>
          <w:rFonts w:ascii="Arial" w:hAnsi="Arial" w:cs="Arial"/>
          <w:sz w:val="24"/>
          <w:szCs w:val="24"/>
        </w:rPr>
        <w:t xml:space="preserve">1-3; Rom. </w:t>
      </w:r>
      <w:r>
        <w:rPr>
          <w:rFonts w:ascii="Arial" w:hAnsi="Arial" w:cs="Arial"/>
          <w:sz w:val="24"/>
          <w:szCs w:val="24"/>
        </w:rPr>
        <w:t>6:</w:t>
      </w:r>
      <w:r w:rsidRPr="00875EEE">
        <w:rPr>
          <w:rFonts w:ascii="Arial" w:hAnsi="Arial" w:cs="Arial"/>
          <w:sz w:val="24"/>
          <w:szCs w:val="24"/>
        </w:rPr>
        <w:t>8-11; Ga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20; 2 Cor. </w:t>
      </w:r>
      <w:r>
        <w:rPr>
          <w:rFonts w:ascii="Arial" w:hAnsi="Arial" w:cs="Arial"/>
          <w:sz w:val="24"/>
          <w:szCs w:val="24"/>
        </w:rPr>
        <w:t>5:</w:t>
      </w:r>
      <w:r w:rsidRPr="00875EEE">
        <w:rPr>
          <w:rFonts w:ascii="Arial" w:hAnsi="Arial" w:cs="Arial"/>
          <w:sz w:val="24"/>
          <w:szCs w:val="24"/>
        </w:rPr>
        <w:t>14; Ep</w:t>
      </w:r>
      <w:r>
        <w:rPr>
          <w:rFonts w:ascii="Arial" w:hAnsi="Arial" w:cs="Arial"/>
          <w:sz w:val="24"/>
          <w:szCs w:val="24"/>
        </w:rPr>
        <w:t>h. 2:</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6. Hence</w:t>
      </w:r>
      <w:r>
        <w:rPr>
          <w:rFonts w:ascii="Arial" w:hAnsi="Arial" w:cs="Arial"/>
          <w:sz w:val="24"/>
          <w:szCs w:val="24"/>
        </w:rPr>
        <w:t>,</w:t>
      </w:r>
      <w:r w:rsidRPr="00875EEE">
        <w:rPr>
          <w:rFonts w:ascii="Arial" w:hAnsi="Arial" w:cs="Arial"/>
          <w:sz w:val="24"/>
          <w:szCs w:val="24"/>
        </w:rPr>
        <w:t xml:space="preserve"> it follows, </w:t>
      </w:r>
      <w:r w:rsidRPr="006E628E">
        <w:rPr>
          <w:rFonts w:ascii="Arial" w:hAnsi="Arial" w:cs="Arial"/>
          <w:b/>
          <w:bCs/>
          <w:sz w:val="24"/>
          <w:szCs w:val="24"/>
        </w:rPr>
        <w:t>1st</w:t>
      </w:r>
      <w:r w:rsidRPr="00875EEE">
        <w:rPr>
          <w:rFonts w:ascii="Arial" w:hAnsi="Arial" w:cs="Arial"/>
          <w:sz w:val="24"/>
          <w:szCs w:val="24"/>
        </w:rPr>
        <w:t xml:space="preserve">, Christ could have designed to die only for those who were united with him in his death; </w:t>
      </w:r>
      <w:r w:rsidRPr="006E628E">
        <w:rPr>
          <w:rFonts w:ascii="Arial" w:hAnsi="Arial" w:cs="Arial"/>
          <w:b/>
          <w:bCs/>
          <w:sz w:val="24"/>
          <w:szCs w:val="24"/>
        </w:rPr>
        <w:t>2nd</w:t>
      </w:r>
      <w:r w:rsidRPr="00875EEE">
        <w:rPr>
          <w:rFonts w:ascii="Arial" w:hAnsi="Arial" w:cs="Arial"/>
          <w:sz w:val="24"/>
          <w:szCs w:val="24"/>
        </w:rPr>
        <w:t>, those who are united with him in his death must also “walk with him in newness of life”</w:t>
      </w:r>
      <w:r>
        <w:rPr>
          <w:rFonts w:ascii="Arial" w:hAnsi="Arial" w:cs="Arial"/>
          <w:sz w:val="24"/>
          <w:szCs w:val="24"/>
        </w:rPr>
        <w:t>, that is</w:t>
      </w:r>
      <w:r w:rsidRPr="00875EEE">
        <w:rPr>
          <w:rFonts w:ascii="Arial" w:hAnsi="Arial" w:cs="Arial"/>
          <w:sz w:val="24"/>
          <w:szCs w:val="24"/>
        </w:rPr>
        <w:t xml:space="preserve">, the federal union necessarily leads to the vital and spiritual union of Christ and his people.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37</w:t>
      </w:r>
      <w:r w:rsidRPr="00875EEE">
        <w:rPr>
          <w:rFonts w:ascii="Arial" w:hAnsi="Arial" w:cs="Arial"/>
          <w:sz w:val="24"/>
          <w:szCs w:val="24"/>
        </w:rPr>
        <w:t>. If Christ died o</w:t>
      </w:r>
      <w:r>
        <w:rPr>
          <w:rFonts w:ascii="Arial" w:hAnsi="Arial" w:cs="Arial"/>
          <w:sz w:val="24"/>
          <w:szCs w:val="24"/>
        </w:rPr>
        <w:t>nly</w:t>
      </w:r>
      <w:r w:rsidRPr="00875EEE">
        <w:rPr>
          <w:rFonts w:ascii="Arial" w:hAnsi="Arial" w:cs="Arial"/>
          <w:sz w:val="24"/>
          <w:szCs w:val="24"/>
        </w:rPr>
        <w:t xml:space="preserve"> for his own people</w:t>
      </w:r>
      <w:r>
        <w:rPr>
          <w:rFonts w:ascii="Arial" w:hAnsi="Arial" w:cs="Arial"/>
          <w:sz w:val="24"/>
          <w:szCs w:val="24"/>
        </w:rPr>
        <w:t>,</w:t>
      </w:r>
      <w:r w:rsidRPr="00875EEE">
        <w:rPr>
          <w:rFonts w:ascii="Arial" w:hAnsi="Arial" w:cs="Arial"/>
          <w:sz w:val="24"/>
          <w:szCs w:val="24"/>
        </w:rPr>
        <w:t xml:space="preserve"> on what ground does the general offer of the gospel rest?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Lord Jesus, in order to s</w:t>
      </w:r>
      <w:r>
        <w:rPr>
          <w:rFonts w:ascii="Arial" w:hAnsi="Arial" w:cs="Arial"/>
          <w:sz w:val="24"/>
          <w:szCs w:val="24"/>
        </w:rPr>
        <w:t>ecure the salvation of his peo</w:t>
      </w:r>
      <w:r w:rsidRPr="00875EEE">
        <w:rPr>
          <w:rFonts w:ascii="Arial" w:hAnsi="Arial" w:cs="Arial"/>
          <w:sz w:val="24"/>
          <w:szCs w:val="24"/>
        </w:rPr>
        <w:t>ple, and with a specific view to that end, fulfilled the condition of the law or covenant under which they and all mankind were placed. These conditions were</w:t>
      </w:r>
      <w:r>
        <w:rPr>
          <w:rFonts w:ascii="Arial" w:hAnsi="Arial" w:cs="Arial"/>
          <w:sz w:val="24"/>
          <w:szCs w:val="24"/>
        </w:rPr>
        <w:t>:</w:t>
      </w:r>
      <w:r w:rsidRPr="00875EEE">
        <w:rPr>
          <w:rFonts w:ascii="Arial" w:hAnsi="Arial" w:cs="Arial"/>
          <w:sz w:val="24"/>
          <w:szCs w:val="24"/>
        </w:rPr>
        <w:t xml:space="preserve"> (1.) perfect obedience; (2.) sati</w:t>
      </w:r>
      <w:r>
        <w:rPr>
          <w:rFonts w:ascii="Arial" w:hAnsi="Arial" w:cs="Arial"/>
          <w:sz w:val="24"/>
          <w:szCs w:val="24"/>
        </w:rPr>
        <w:t>sfac</w:t>
      </w:r>
      <w:r w:rsidRPr="00875EEE">
        <w:rPr>
          <w:rFonts w:ascii="Arial" w:hAnsi="Arial" w:cs="Arial"/>
          <w:sz w:val="24"/>
          <w:szCs w:val="24"/>
        </w:rPr>
        <w:t>tion to divine justice. Christ’s righteousness, therefore, consists of his obedience and death. That righteousness is precisely what the law demands of every sinner in order to justification before God. It is, therefore, in its nature adapted to all sinners who were under that law. Its nature is not altered by the fact that it was w</w:t>
      </w:r>
      <w:r>
        <w:rPr>
          <w:rFonts w:ascii="Arial" w:hAnsi="Arial" w:cs="Arial"/>
          <w:sz w:val="24"/>
          <w:szCs w:val="24"/>
        </w:rPr>
        <w:t>orked</w:t>
      </w:r>
      <w:r w:rsidRPr="00875EEE">
        <w:rPr>
          <w:rFonts w:ascii="Arial" w:hAnsi="Arial" w:cs="Arial"/>
          <w:sz w:val="24"/>
          <w:szCs w:val="24"/>
        </w:rPr>
        <w:t xml:space="preserve"> out for a portion only of such sinners, </w:t>
      </w:r>
      <w:r>
        <w:rPr>
          <w:rFonts w:ascii="Arial" w:hAnsi="Arial" w:cs="Arial"/>
          <w:sz w:val="24"/>
          <w:szCs w:val="24"/>
        </w:rPr>
        <w:t xml:space="preserve">in </w:t>
      </w:r>
      <w:r w:rsidRPr="00875EEE">
        <w:rPr>
          <w:rFonts w:ascii="Arial" w:hAnsi="Arial" w:cs="Arial"/>
          <w:sz w:val="24"/>
          <w:szCs w:val="24"/>
        </w:rPr>
        <w:t xml:space="preserve">that it is secured </w:t>
      </w:r>
      <w:r>
        <w:rPr>
          <w:rFonts w:ascii="Arial" w:hAnsi="Arial" w:cs="Arial"/>
          <w:sz w:val="24"/>
          <w:szCs w:val="24"/>
        </w:rPr>
        <w:t>for</w:t>
      </w:r>
      <w:r w:rsidRPr="00875EEE">
        <w:rPr>
          <w:rFonts w:ascii="Arial" w:hAnsi="Arial" w:cs="Arial"/>
          <w:sz w:val="24"/>
          <w:szCs w:val="24"/>
        </w:rPr>
        <w:t xml:space="preserve"> them by the covenant between the Father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and the Son. What is necessary for the salvation of one man is necessary for the salvation of another and of all. It is also of infinite value, being the righteousness of the eternal Son of God,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sufficient for all.” — Hodge’s </w:t>
      </w:r>
      <w:r w:rsidRPr="00464B99">
        <w:rPr>
          <w:rFonts w:ascii="Arial" w:hAnsi="Arial" w:cs="Arial"/>
          <w:i/>
          <w:iCs/>
          <w:sz w:val="24"/>
          <w:szCs w:val="24"/>
        </w:rPr>
        <w:t>Essays</w:t>
      </w:r>
      <w:r w:rsidRPr="00875EEE">
        <w:rPr>
          <w:rFonts w:ascii="Arial" w:hAnsi="Arial" w:cs="Arial"/>
          <w:sz w:val="24"/>
          <w:szCs w:val="24"/>
        </w:rPr>
        <w:t>, pp. 181</w:t>
      </w:r>
      <w:r>
        <w:rPr>
          <w:rFonts w:ascii="Arial" w:hAnsi="Arial" w:cs="Arial"/>
          <w:sz w:val="24"/>
          <w:szCs w:val="24"/>
        </w:rPr>
        <w:t>-</w:t>
      </w:r>
      <w:r w:rsidRPr="00875EEE">
        <w:rPr>
          <w:rFonts w:ascii="Arial" w:hAnsi="Arial" w:cs="Arial"/>
          <w:sz w:val="24"/>
          <w:szCs w:val="24"/>
        </w:rPr>
        <w:t xml:space="preserve">182.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w:t>
      </w:r>
      <w:r w:rsidRPr="00B35BBD">
        <w:rPr>
          <w:rFonts w:ascii="Arial" w:hAnsi="Arial" w:cs="Arial"/>
          <w:i/>
          <w:iCs/>
          <w:sz w:val="24"/>
          <w:szCs w:val="24"/>
        </w:rPr>
        <w:t>bona fide</w:t>
      </w:r>
      <w:r w:rsidRPr="00875EEE">
        <w:rPr>
          <w:rFonts w:ascii="Arial" w:hAnsi="Arial" w:cs="Arial"/>
          <w:sz w:val="24"/>
          <w:szCs w:val="24"/>
        </w:rPr>
        <w:t xml:space="preserve"> offer of the gospel, therefore, is to be made to all men, </w:t>
      </w:r>
      <w:r w:rsidRPr="00B35BBD">
        <w:rPr>
          <w:rFonts w:ascii="Arial" w:hAnsi="Arial" w:cs="Arial"/>
          <w:b/>
          <w:bCs/>
          <w:sz w:val="24"/>
          <w:szCs w:val="24"/>
        </w:rPr>
        <w:t>1st</w:t>
      </w:r>
      <w:r w:rsidRPr="00875EEE">
        <w:rPr>
          <w:rFonts w:ascii="Arial" w:hAnsi="Arial" w:cs="Arial"/>
          <w:sz w:val="24"/>
          <w:szCs w:val="24"/>
        </w:rPr>
        <w:t xml:space="preserve">. Because the satisfaction rendered to the law is sufficient for all men. </w:t>
      </w:r>
      <w:r w:rsidRPr="00B35BBD">
        <w:rPr>
          <w:rFonts w:ascii="Arial" w:hAnsi="Arial" w:cs="Arial"/>
          <w:b/>
          <w:bCs/>
          <w:sz w:val="24"/>
          <w:szCs w:val="24"/>
        </w:rPr>
        <w:t>2nd</w:t>
      </w:r>
      <w:r w:rsidRPr="00875EEE">
        <w:rPr>
          <w:rFonts w:ascii="Arial" w:hAnsi="Arial" w:cs="Arial"/>
          <w:sz w:val="24"/>
          <w:szCs w:val="24"/>
        </w:rPr>
        <w:t xml:space="preserve">. Because it is exactly adapted to the redemption of all. </w:t>
      </w:r>
      <w:r w:rsidRPr="00B35BBD">
        <w:rPr>
          <w:rFonts w:ascii="Arial" w:hAnsi="Arial" w:cs="Arial"/>
          <w:b/>
          <w:bCs/>
          <w:sz w:val="24"/>
          <w:szCs w:val="24"/>
        </w:rPr>
        <w:t>3rd</w:t>
      </w:r>
      <w:r w:rsidRPr="00875EEE">
        <w:rPr>
          <w:rFonts w:ascii="Arial" w:hAnsi="Arial" w:cs="Arial"/>
          <w:sz w:val="24"/>
          <w:szCs w:val="24"/>
        </w:rPr>
        <w:t>. Because God designs that whoever exercises faith in Christ shall be saved by him. The design of Christ’s death being to secure the salvation of his</w:t>
      </w:r>
      <w:r>
        <w:rPr>
          <w:rFonts w:ascii="Arial" w:hAnsi="Arial" w:cs="Arial"/>
          <w:sz w:val="24"/>
          <w:szCs w:val="24"/>
        </w:rPr>
        <w:t xml:space="preserve"> own people, incidentally to the </w:t>
      </w:r>
      <w:r w:rsidRPr="00875EEE">
        <w:rPr>
          <w:rFonts w:ascii="Arial" w:hAnsi="Arial" w:cs="Arial"/>
          <w:sz w:val="24"/>
          <w:szCs w:val="24"/>
        </w:rPr>
        <w:t>accomplishment of that end, it comprehe</w:t>
      </w:r>
      <w:r>
        <w:rPr>
          <w:rFonts w:ascii="Arial" w:hAnsi="Arial" w:cs="Arial"/>
          <w:sz w:val="24"/>
          <w:szCs w:val="24"/>
        </w:rPr>
        <w:t>nds the offer of that sal</w:t>
      </w:r>
      <w:r w:rsidRPr="00875EEE">
        <w:rPr>
          <w:rFonts w:ascii="Arial" w:hAnsi="Arial" w:cs="Arial"/>
          <w:sz w:val="24"/>
          <w:szCs w:val="24"/>
        </w:rPr>
        <w:t xml:space="preserve">vation freely and honestly to all men on the condition of their faith. No man is lost for the </w:t>
      </w:r>
      <w:r>
        <w:rPr>
          <w:rFonts w:ascii="Arial" w:hAnsi="Arial" w:cs="Arial"/>
          <w:sz w:val="24"/>
          <w:szCs w:val="24"/>
        </w:rPr>
        <w:t>lack</w:t>
      </w:r>
      <w:r w:rsidRPr="00875EEE">
        <w:rPr>
          <w:rFonts w:ascii="Arial" w:hAnsi="Arial" w:cs="Arial"/>
          <w:sz w:val="24"/>
          <w:szCs w:val="24"/>
        </w:rPr>
        <w:t xml:space="preserve"> of an atonement, or because there is any other barrier in the way of his salvation than his own most fr</w:t>
      </w:r>
      <w:r>
        <w:rPr>
          <w:rFonts w:ascii="Arial" w:hAnsi="Arial" w:cs="Arial"/>
          <w:sz w:val="24"/>
          <w:szCs w:val="24"/>
        </w:rPr>
        <w:t>e</w:t>
      </w:r>
      <w:r w:rsidRPr="00875EEE">
        <w:rPr>
          <w:rFonts w:ascii="Arial" w:hAnsi="Arial" w:cs="Arial"/>
          <w:sz w:val="24"/>
          <w:szCs w:val="24"/>
        </w:rPr>
        <w:t xml:space="preserve">e and wicked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38.</w:t>
      </w:r>
      <w:r w:rsidRPr="00875EEE">
        <w:rPr>
          <w:rFonts w:ascii="Arial" w:hAnsi="Arial" w:cs="Arial"/>
          <w:sz w:val="24"/>
          <w:szCs w:val="24"/>
        </w:rPr>
        <w:t xml:space="preserve"> How can the condemnation </w:t>
      </w:r>
      <w:r>
        <w:rPr>
          <w:rFonts w:ascii="Arial" w:hAnsi="Arial" w:cs="Arial"/>
          <w:sz w:val="24"/>
          <w:szCs w:val="24"/>
        </w:rPr>
        <w:t xml:space="preserve">of </w:t>
      </w:r>
      <w:r w:rsidRPr="00875EEE">
        <w:rPr>
          <w:rFonts w:ascii="Arial" w:hAnsi="Arial" w:cs="Arial"/>
          <w:sz w:val="24"/>
          <w:szCs w:val="24"/>
        </w:rPr>
        <w:t xml:space="preserve">men for </w:t>
      </w:r>
      <w:r>
        <w:rPr>
          <w:rFonts w:ascii="Arial" w:hAnsi="Arial" w:cs="Arial"/>
          <w:sz w:val="24"/>
          <w:szCs w:val="24"/>
        </w:rPr>
        <w:t xml:space="preserve">their </w:t>
      </w:r>
      <w:r w:rsidRPr="00875EEE">
        <w:rPr>
          <w:rFonts w:ascii="Arial" w:hAnsi="Arial" w:cs="Arial"/>
          <w:sz w:val="24"/>
          <w:szCs w:val="24"/>
        </w:rPr>
        <w:t>r</w:t>
      </w:r>
      <w:r>
        <w:rPr>
          <w:rFonts w:ascii="Arial" w:hAnsi="Arial" w:cs="Arial"/>
          <w:sz w:val="24"/>
          <w:szCs w:val="24"/>
        </w:rPr>
        <w:t>e</w:t>
      </w:r>
      <w:r w:rsidRPr="00875EEE">
        <w:rPr>
          <w:rFonts w:ascii="Arial" w:hAnsi="Arial" w:cs="Arial"/>
          <w:sz w:val="24"/>
          <w:szCs w:val="24"/>
        </w:rPr>
        <w:t>je</w:t>
      </w:r>
      <w:r>
        <w:rPr>
          <w:rFonts w:ascii="Arial" w:hAnsi="Arial" w:cs="Arial"/>
          <w:sz w:val="24"/>
          <w:szCs w:val="24"/>
        </w:rPr>
        <w:t>c</w:t>
      </w:r>
      <w:r w:rsidRPr="00875EEE">
        <w:rPr>
          <w:rFonts w:ascii="Arial" w:hAnsi="Arial" w:cs="Arial"/>
          <w:sz w:val="24"/>
          <w:szCs w:val="24"/>
        </w:rPr>
        <w:t xml:space="preserve">tion </w:t>
      </w:r>
      <w:r>
        <w:rPr>
          <w:rFonts w:ascii="Arial" w:hAnsi="Arial" w:cs="Arial"/>
          <w:sz w:val="24"/>
          <w:szCs w:val="24"/>
        </w:rPr>
        <w:t xml:space="preserve">of </w:t>
      </w:r>
      <w:r w:rsidRPr="00875EEE">
        <w:rPr>
          <w:rFonts w:ascii="Arial" w:hAnsi="Arial" w:cs="Arial"/>
          <w:sz w:val="24"/>
          <w:szCs w:val="24"/>
        </w:rPr>
        <w:t>Chri</w:t>
      </w:r>
      <w:r>
        <w:rPr>
          <w:rFonts w:ascii="Arial" w:hAnsi="Arial" w:cs="Arial"/>
          <w:sz w:val="24"/>
          <w:szCs w:val="24"/>
        </w:rPr>
        <w:t>st</w:t>
      </w:r>
      <w:r w:rsidRPr="00875EEE">
        <w:rPr>
          <w:rFonts w:ascii="Arial" w:hAnsi="Arial" w:cs="Arial"/>
          <w:sz w:val="24"/>
          <w:szCs w:val="24"/>
        </w:rPr>
        <w:t xml:space="preserve"> be r</w:t>
      </w:r>
      <w:r>
        <w:rPr>
          <w:rFonts w:ascii="Arial" w:hAnsi="Arial" w:cs="Arial"/>
          <w:sz w:val="24"/>
          <w:szCs w:val="24"/>
        </w:rPr>
        <w:t>e</w:t>
      </w:r>
      <w:r w:rsidRPr="00875EEE">
        <w:rPr>
          <w:rFonts w:ascii="Arial" w:hAnsi="Arial" w:cs="Arial"/>
          <w:sz w:val="24"/>
          <w:szCs w:val="24"/>
        </w:rPr>
        <w:t xml:space="preserve">conciled </w:t>
      </w:r>
      <w:r>
        <w:rPr>
          <w:rFonts w:ascii="Arial" w:hAnsi="Arial" w:cs="Arial"/>
          <w:sz w:val="24"/>
          <w:szCs w:val="24"/>
        </w:rPr>
        <w:t>w</w:t>
      </w:r>
      <w:r w:rsidRPr="00875EEE">
        <w:rPr>
          <w:rFonts w:ascii="Arial" w:hAnsi="Arial" w:cs="Arial"/>
          <w:sz w:val="24"/>
          <w:szCs w:val="24"/>
        </w:rPr>
        <w:t xml:space="preserve">ith the doctrine </w:t>
      </w:r>
      <w:r>
        <w:rPr>
          <w:rFonts w:ascii="Arial" w:hAnsi="Arial" w:cs="Arial"/>
          <w:sz w:val="24"/>
          <w:szCs w:val="24"/>
        </w:rPr>
        <w:t>t</w:t>
      </w:r>
      <w:r w:rsidRPr="00875EEE">
        <w:rPr>
          <w:rFonts w:ascii="Arial" w:hAnsi="Arial" w:cs="Arial"/>
          <w:sz w:val="24"/>
          <w:szCs w:val="24"/>
        </w:rPr>
        <w:t>ha</w:t>
      </w:r>
      <w:r>
        <w:rPr>
          <w:rFonts w:ascii="Arial" w:hAnsi="Arial" w:cs="Arial"/>
          <w:sz w:val="24"/>
          <w:szCs w:val="24"/>
        </w:rPr>
        <w:t>t</w:t>
      </w:r>
      <w:r w:rsidRPr="00875EEE">
        <w:rPr>
          <w:rFonts w:ascii="Arial" w:hAnsi="Arial" w:cs="Arial"/>
          <w:sz w:val="24"/>
          <w:szCs w:val="24"/>
        </w:rPr>
        <w:t xml:space="preserve"> Christ died for the elect only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 salvation all-sufficient and exactly adapted to his ne</w:t>
      </w:r>
      <w:r>
        <w:rPr>
          <w:rFonts w:ascii="Arial" w:hAnsi="Arial" w:cs="Arial"/>
          <w:sz w:val="24"/>
          <w:szCs w:val="24"/>
        </w:rPr>
        <w:t>eds</w:t>
      </w:r>
      <w:r w:rsidRPr="00875EEE">
        <w:rPr>
          <w:rFonts w:ascii="Arial" w:hAnsi="Arial" w:cs="Arial"/>
          <w:sz w:val="24"/>
          <w:szCs w:val="24"/>
        </w:rPr>
        <w:t xml:space="preserve"> is honestly offered to every man to whom the gospel comes; and in every case it is his, if he believes; and in no case does anything prevent his believing other than</w:t>
      </w:r>
      <w:r>
        <w:rPr>
          <w:rFonts w:ascii="Arial" w:hAnsi="Arial" w:cs="Arial"/>
          <w:sz w:val="24"/>
          <w:szCs w:val="24"/>
        </w:rPr>
        <w:t xml:space="preserve"> his own evil disposition. Evi</w:t>
      </w:r>
      <w:r w:rsidRPr="00875EEE">
        <w:rPr>
          <w:rFonts w:ascii="Arial" w:hAnsi="Arial" w:cs="Arial"/>
          <w:sz w:val="24"/>
          <w:szCs w:val="24"/>
        </w:rPr>
        <w:t>dently he is in no way concerned</w:t>
      </w:r>
      <w:r>
        <w:rPr>
          <w:rFonts w:ascii="Arial" w:hAnsi="Arial" w:cs="Arial"/>
          <w:sz w:val="24"/>
          <w:szCs w:val="24"/>
        </w:rPr>
        <w:t xml:space="preserve"> with the design of God in pro</w:t>
      </w:r>
      <w:r w:rsidRPr="00875EEE">
        <w:rPr>
          <w:rFonts w:ascii="Arial" w:hAnsi="Arial" w:cs="Arial"/>
          <w:sz w:val="24"/>
          <w:szCs w:val="24"/>
        </w:rPr>
        <w:t xml:space="preserve">viding that salvation beyond the assurance that God intends to give it to him if he believes. If a man is responsible for a bad heart, and </w:t>
      </w:r>
      <w:r>
        <w:rPr>
          <w:rFonts w:ascii="Arial" w:hAnsi="Arial" w:cs="Arial"/>
          <w:sz w:val="24"/>
          <w:szCs w:val="24"/>
        </w:rPr>
        <w:t>its</w:t>
      </w:r>
      <w:r w:rsidRPr="00875EEE">
        <w:rPr>
          <w:rFonts w:ascii="Arial" w:hAnsi="Arial" w:cs="Arial"/>
          <w:sz w:val="24"/>
          <w:szCs w:val="24"/>
        </w:rPr>
        <w:t xml:space="preserve"> exercises, he must be</w:t>
      </w:r>
      <w:r>
        <w:rPr>
          <w:rFonts w:ascii="Arial" w:hAnsi="Arial" w:cs="Arial"/>
          <w:sz w:val="24"/>
          <w:szCs w:val="24"/>
        </w:rPr>
        <w:t>,</w:t>
      </w:r>
      <w:r w:rsidRPr="00875EEE">
        <w:rPr>
          <w:rFonts w:ascii="Arial" w:hAnsi="Arial" w:cs="Arial"/>
          <w:sz w:val="24"/>
          <w:szCs w:val="24"/>
        </w:rPr>
        <w:t xml:space="preserve"> above all</w:t>
      </w:r>
      <w:r>
        <w:rPr>
          <w:rFonts w:ascii="Arial" w:hAnsi="Arial" w:cs="Arial"/>
          <w:sz w:val="24"/>
          <w:szCs w:val="24"/>
        </w:rPr>
        <w:t>,</w:t>
      </w:r>
      <w:r w:rsidRPr="00875EEE">
        <w:rPr>
          <w:rFonts w:ascii="Arial" w:hAnsi="Arial" w:cs="Arial"/>
          <w:sz w:val="24"/>
          <w:szCs w:val="24"/>
        </w:rPr>
        <w:t xml:space="preserve"> worthy of condemnation for rejecting such a Saviour.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39</w:t>
      </w:r>
      <w:r w:rsidRPr="00875EEE">
        <w:rPr>
          <w:rFonts w:ascii="Arial" w:hAnsi="Arial" w:cs="Arial"/>
          <w:sz w:val="24"/>
          <w:szCs w:val="24"/>
        </w:rPr>
        <w:t xml:space="preserve">. On what principles are those texts to be explained which speak of Christ’s bearing the sins of the world, and of his dying for ALL?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These are such passages as Heb. </w:t>
      </w:r>
      <w:r>
        <w:rPr>
          <w:rFonts w:ascii="Arial" w:hAnsi="Arial" w:cs="Arial"/>
          <w:sz w:val="24"/>
          <w:szCs w:val="24"/>
        </w:rPr>
        <w:t>2:</w:t>
      </w:r>
      <w:r w:rsidRPr="00875EEE">
        <w:rPr>
          <w:rFonts w:ascii="Arial" w:hAnsi="Arial" w:cs="Arial"/>
          <w:sz w:val="24"/>
          <w:szCs w:val="24"/>
        </w:rPr>
        <w:t xml:space="preserve">9; 1 Cor. </w:t>
      </w:r>
      <w:r>
        <w:rPr>
          <w:rFonts w:ascii="Arial" w:hAnsi="Arial" w:cs="Arial"/>
          <w:sz w:val="24"/>
          <w:szCs w:val="24"/>
        </w:rPr>
        <w:t>15:</w:t>
      </w:r>
      <w:r w:rsidRPr="00875EEE">
        <w:rPr>
          <w:rFonts w:ascii="Arial" w:hAnsi="Arial" w:cs="Arial"/>
          <w:sz w:val="24"/>
          <w:szCs w:val="24"/>
        </w:rPr>
        <w:t xml:space="preserve">22; 1 John </w:t>
      </w:r>
      <w:r>
        <w:rPr>
          <w:rFonts w:ascii="Arial" w:hAnsi="Arial" w:cs="Arial"/>
          <w:sz w:val="24"/>
          <w:szCs w:val="24"/>
        </w:rPr>
        <w:t>2:</w:t>
      </w:r>
      <w:r w:rsidRPr="00875EEE">
        <w:rPr>
          <w:rFonts w:ascii="Arial" w:hAnsi="Arial" w:cs="Arial"/>
          <w:sz w:val="24"/>
          <w:szCs w:val="24"/>
        </w:rPr>
        <w:t xml:space="preserve">2; 1 Tim. </w:t>
      </w:r>
      <w:r>
        <w:rPr>
          <w:rFonts w:ascii="Arial" w:hAnsi="Arial" w:cs="Arial"/>
          <w:sz w:val="24"/>
          <w:szCs w:val="24"/>
        </w:rPr>
        <w:t>2:</w:t>
      </w:r>
      <w:r w:rsidRPr="00875EEE">
        <w:rPr>
          <w:rFonts w:ascii="Arial" w:hAnsi="Arial" w:cs="Arial"/>
          <w:sz w:val="24"/>
          <w:szCs w:val="24"/>
        </w:rPr>
        <w:t xml:space="preserve">6; John </w:t>
      </w:r>
      <w:r>
        <w:rPr>
          <w:rFonts w:ascii="Arial" w:hAnsi="Arial" w:cs="Arial"/>
          <w:sz w:val="24"/>
          <w:szCs w:val="24"/>
        </w:rPr>
        <w:t>1:</w:t>
      </w:r>
      <w:r w:rsidRPr="00875EEE">
        <w:rPr>
          <w:rFonts w:ascii="Arial" w:hAnsi="Arial" w:cs="Arial"/>
          <w:sz w:val="24"/>
          <w:szCs w:val="24"/>
        </w:rPr>
        <w:t>29</w:t>
      </w:r>
      <w:r>
        <w:rPr>
          <w:rFonts w:ascii="Arial" w:hAnsi="Arial" w:cs="Arial"/>
          <w:sz w:val="24"/>
          <w:szCs w:val="24"/>
        </w:rPr>
        <w:t>, 3:</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17</w:t>
      </w:r>
      <w:r>
        <w:rPr>
          <w:rFonts w:ascii="Arial" w:hAnsi="Arial" w:cs="Arial"/>
          <w:sz w:val="24"/>
          <w:szCs w:val="24"/>
        </w:rPr>
        <w:t>, 6:</w:t>
      </w:r>
      <w:r w:rsidRPr="00875EEE">
        <w:rPr>
          <w:rFonts w:ascii="Arial" w:hAnsi="Arial" w:cs="Arial"/>
          <w:sz w:val="24"/>
          <w:szCs w:val="24"/>
        </w:rPr>
        <w:t xml:space="preserve">51.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These terms, “world” and “all,” are unquestionably used in very various degrees of latitude in the Scriptures. In many passages</w:t>
      </w:r>
      <w:r>
        <w:rPr>
          <w:rFonts w:ascii="Arial" w:hAnsi="Arial" w:cs="Arial"/>
          <w:sz w:val="24"/>
          <w:szCs w:val="24"/>
        </w:rPr>
        <w:t xml:space="preserve">, </w:t>
      </w:r>
      <w:r w:rsidRPr="00875EEE">
        <w:rPr>
          <w:rFonts w:ascii="Arial" w:hAnsi="Arial" w:cs="Arial"/>
          <w:sz w:val="24"/>
          <w:szCs w:val="24"/>
        </w:rPr>
        <w:t xml:space="preserve">that latitude is evidently limited by the context, </w:t>
      </w:r>
      <w:r>
        <w:rPr>
          <w:rFonts w:ascii="Arial" w:hAnsi="Arial" w:cs="Arial"/>
          <w:sz w:val="24"/>
          <w:szCs w:val="24"/>
        </w:rPr>
        <w:t>for example</w:t>
      </w:r>
      <w:r w:rsidRPr="00875EEE">
        <w:rPr>
          <w:rFonts w:ascii="Arial" w:hAnsi="Arial" w:cs="Arial"/>
          <w:sz w:val="24"/>
          <w:szCs w:val="24"/>
        </w:rPr>
        <w:t xml:space="preserve">, 1 Cor. </w:t>
      </w:r>
      <w:r>
        <w:rPr>
          <w:rFonts w:ascii="Arial" w:hAnsi="Arial" w:cs="Arial"/>
          <w:sz w:val="24"/>
          <w:szCs w:val="24"/>
        </w:rPr>
        <w:t>15:</w:t>
      </w:r>
      <w:r w:rsidRPr="00875EEE">
        <w:rPr>
          <w:rFonts w:ascii="Arial" w:hAnsi="Arial" w:cs="Arial"/>
          <w:sz w:val="24"/>
          <w:szCs w:val="24"/>
        </w:rPr>
        <w:t xml:space="preserve">22; Rom. </w:t>
      </w:r>
      <w:r>
        <w:rPr>
          <w:rFonts w:ascii="Arial" w:hAnsi="Arial" w:cs="Arial"/>
          <w:sz w:val="24"/>
          <w:szCs w:val="24"/>
        </w:rPr>
        <w:t>5:</w:t>
      </w:r>
      <w:r w:rsidRPr="00875EEE">
        <w:rPr>
          <w:rFonts w:ascii="Arial" w:hAnsi="Arial" w:cs="Arial"/>
          <w:sz w:val="24"/>
          <w:szCs w:val="24"/>
        </w:rPr>
        <w:t>18</w:t>
      </w:r>
      <w:r>
        <w:rPr>
          <w:rFonts w:ascii="Arial" w:hAnsi="Arial" w:cs="Arial"/>
          <w:sz w:val="24"/>
          <w:szCs w:val="24"/>
        </w:rPr>
        <w:t>, 8:</w:t>
      </w:r>
      <w:r w:rsidRPr="00875EEE">
        <w:rPr>
          <w:rFonts w:ascii="Arial" w:hAnsi="Arial" w:cs="Arial"/>
          <w:sz w:val="24"/>
          <w:szCs w:val="24"/>
        </w:rPr>
        <w:t xml:space="preserve">32; John </w:t>
      </w:r>
      <w:r>
        <w:rPr>
          <w:rFonts w:ascii="Arial" w:hAnsi="Arial" w:cs="Arial"/>
          <w:sz w:val="24"/>
          <w:szCs w:val="24"/>
        </w:rPr>
        <w:t>12:</w:t>
      </w:r>
      <w:r w:rsidRPr="00875EEE">
        <w:rPr>
          <w:rFonts w:ascii="Arial" w:hAnsi="Arial" w:cs="Arial"/>
          <w:sz w:val="24"/>
          <w:szCs w:val="24"/>
        </w:rPr>
        <w:t xml:space="preserve">32; Eph. </w:t>
      </w:r>
      <w:r>
        <w:rPr>
          <w:rFonts w:ascii="Arial" w:hAnsi="Arial" w:cs="Arial"/>
          <w:sz w:val="24"/>
          <w:szCs w:val="24"/>
        </w:rPr>
        <w:t>1:</w:t>
      </w:r>
      <w:r w:rsidRPr="00875EEE">
        <w:rPr>
          <w:rFonts w:ascii="Arial" w:hAnsi="Arial" w:cs="Arial"/>
          <w:sz w:val="24"/>
          <w:szCs w:val="24"/>
        </w:rPr>
        <w:t xml:space="preserve">10; Col. </w:t>
      </w:r>
      <w:r>
        <w:rPr>
          <w:rFonts w:ascii="Arial" w:hAnsi="Arial" w:cs="Arial"/>
          <w:sz w:val="24"/>
          <w:szCs w:val="24"/>
        </w:rPr>
        <w:t>1:</w:t>
      </w:r>
      <w:r w:rsidRPr="00875EEE">
        <w:rPr>
          <w:rFonts w:ascii="Arial" w:hAnsi="Arial" w:cs="Arial"/>
          <w:sz w:val="24"/>
          <w:szCs w:val="24"/>
        </w:rPr>
        <w:t xml:space="preserve">20; 2 Cor. </w:t>
      </w:r>
      <w:r>
        <w:rPr>
          <w:rFonts w:ascii="Arial" w:hAnsi="Arial" w:cs="Arial"/>
          <w:sz w:val="24"/>
          <w:szCs w:val="24"/>
        </w:rPr>
        <w:t>5:14-</w:t>
      </w:r>
      <w:r w:rsidRPr="00875EEE">
        <w:rPr>
          <w:rFonts w:ascii="Arial" w:hAnsi="Arial" w:cs="Arial"/>
          <w:sz w:val="24"/>
          <w:szCs w:val="24"/>
        </w:rPr>
        <w:t>15. In others</w:t>
      </w:r>
      <w:r>
        <w:rPr>
          <w:rFonts w:ascii="Arial" w:hAnsi="Arial" w:cs="Arial"/>
          <w:sz w:val="24"/>
          <w:szCs w:val="24"/>
        </w:rPr>
        <w:t>,</w:t>
      </w:r>
      <w:r w:rsidRPr="00875EEE">
        <w:rPr>
          <w:rFonts w:ascii="Arial" w:hAnsi="Arial" w:cs="Arial"/>
          <w:sz w:val="24"/>
          <w:szCs w:val="24"/>
        </w:rPr>
        <w:t xml:space="preserve"> the word “world” is opposed to the Jewish nation as a people of exclusive privileges.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11:</w:t>
      </w:r>
      <w:r w:rsidRPr="00875EEE">
        <w:rPr>
          <w:rFonts w:ascii="Arial" w:hAnsi="Arial" w:cs="Arial"/>
          <w:sz w:val="24"/>
          <w:szCs w:val="24"/>
        </w:rPr>
        <w:t xml:space="preserve">12, 15; 1 John </w:t>
      </w:r>
      <w:r>
        <w:rPr>
          <w:rFonts w:ascii="Arial" w:hAnsi="Arial" w:cs="Arial"/>
          <w:sz w:val="24"/>
          <w:szCs w:val="24"/>
        </w:rPr>
        <w:t>2:</w:t>
      </w:r>
      <w:r w:rsidRPr="00875EEE">
        <w:rPr>
          <w:rFonts w:ascii="Arial" w:hAnsi="Arial" w:cs="Arial"/>
          <w:sz w:val="24"/>
          <w:szCs w:val="24"/>
        </w:rPr>
        <w:t>2. It is eviden</w:t>
      </w:r>
      <w:r>
        <w:rPr>
          <w:rFonts w:ascii="Arial" w:hAnsi="Arial" w:cs="Arial"/>
          <w:sz w:val="24"/>
          <w:szCs w:val="24"/>
        </w:rPr>
        <w:t>t that statements as to the de</w:t>
      </w:r>
      <w:r w:rsidRPr="00875EEE">
        <w:rPr>
          <w:rFonts w:ascii="Arial" w:hAnsi="Arial" w:cs="Arial"/>
          <w:sz w:val="24"/>
          <w:szCs w:val="24"/>
        </w:rPr>
        <w:t>sign of Christ’s death, involving such general terms, must be defined by the more definite ones above exhibited. Sometimes</w:t>
      </w:r>
      <w:r>
        <w:rPr>
          <w:rFonts w:ascii="Arial" w:hAnsi="Arial" w:cs="Arial"/>
          <w:sz w:val="24"/>
          <w:szCs w:val="24"/>
        </w:rPr>
        <w:t>, this gen</w:t>
      </w:r>
      <w:r w:rsidRPr="00875EEE">
        <w:rPr>
          <w:rFonts w:ascii="Arial" w:hAnsi="Arial" w:cs="Arial"/>
          <w:sz w:val="24"/>
          <w:szCs w:val="24"/>
        </w:rPr>
        <w:t xml:space="preserve">eral form of statement is used to give prominence to the fact that Christ, being a single victim, by one sacrifice atoned for so many. Compare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20:</w:t>
      </w:r>
      <w:r w:rsidRPr="00875EEE">
        <w:rPr>
          <w:rFonts w:ascii="Arial" w:hAnsi="Arial" w:cs="Arial"/>
          <w:sz w:val="24"/>
          <w:szCs w:val="24"/>
        </w:rPr>
        <w:t>28 with 1 Tim.</w:t>
      </w:r>
      <w:r>
        <w:rPr>
          <w:rFonts w:ascii="Arial" w:hAnsi="Arial" w:cs="Arial"/>
          <w:sz w:val="24"/>
          <w:szCs w:val="24"/>
        </w:rPr>
        <w:t xml:space="preserve"> 2:</w:t>
      </w:r>
      <w:r w:rsidRPr="00875EEE">
        <w:rPr>
          <w:rFonts w:ascii="Arial" w:hAnsi="Arial" w:cs="Arial"/>
          <w:sz w:val="24"/>
          <w:szCs w:val="24"/>
        </w:rPr>
        <w:t xml:space="preserve">6, and Heb. </w:t>
      </w:r>
      <w:r>
        <w:rPr>
          <w:rFonts w:ascii="Arial" w:hAnsi="Arial" w:cs="Arial"/>
          <w:sz w:val="24"/>
          <w:szCs w:val="24"/>
        </w:rPr>
        <w:t>9:</w:t>
      </w:r>
      <w:r w:rsidRPr="00875EEE">
        <w:rPr>
          <w:rFonts w:ascii="Arial" w:hAnsi="Arial" w:cs="Arial"/>
          <w:sz w:val="24"/>
          <w:szCs w:val="24"/>
        </w:rPr>
        <w:t xml:space="preserve">28.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And although Christ did not die with the design of saving all, yet he </w:t>
      </w:r>
      <w:r>
        <w:rPr>
          <w:rFonts w:ascii="Arial" w:hAnsi="Arial" w:cs="Arial"/>
          <w:sz w:val="24"/>
          <w:szCs w:val="24"/>
        </w:rPr>
        <w:t xml:space="preserve">really </w:t>
      </w:r>
      <w:r w:rsidRPr="00875EEE">
        <w:rPr>
          <w:rFonts w:ascii="Arial" w:hAnsi="Arial" w:cs="Arial"/>
          <w:sz w:val="24"/>
          <w:szCs w:val="24"/>
        </w:rPr>
        <w:t xml:space="preserve">did suffer the penalty of that law under which all were placed, and he </w:t>
      </w:r>
      <w:r>
        <w:rPr>
          <w:rFonts w:ascii="Arial" w:hAnsi="Arial" w:cs="Arial"/>
          <w:sz w:val="24"/>
          <w:szCs w:val="24"/>
        </w:rPr>
        <w:t xml:space="preserve">really </w:t>
      </w:r>
      <w:r w:rsidRPr="00875EEE">
        <w:rPr>
          <w:rFonts w:ascii="Arial" w:hAnsi="Arial" w:cs="Arial"/>
          <w:sz w:val="24"/>
          <w:szCs w:val="24"/>
        </w:rPr>
        <w:t>does offer the righteousness thus w</w:t>
      </w:r>
      <w:r>
        <w:rPr>
          <w:rFonts w:ascii="Arial" w:hAnsi="Arial" w:cs="Arial"/>
          <w:sz w:val="24"/>
          <w:szCs w:val="24"/>
        </w:rPr>
        <w:t>orked</w:t>
      </w:r>
      <w:r w:rsidRPr="00875EEE">
        <w:rPr>
          <w:rFonts w:ascii="Arial" w:hAnsi="Arial" w:cs="Arial"/>
          <w:sz w:val="24"/>
          <w:szCs w:val="24"/>
        </w:rPr>
        <w:t xml:space="preserve"> out to</w:t>
      </w:r>
      <w:r>
        <w:rPr>
          <w:rFonts w:ascii="Arial" w:hAnsi="Arial" w:cs="Arial"/>
          <w:sz w:val="24"/>
          <w:szCs w:val="24"/>
        </w:rPr>
        <w:t xml:space="preserve"> </w:t>
      </w:r>
      <w:r w:rsidRPr="00875EEE">
        <w:rPr>
          <w:rFonts w:ascii="Arial" w:hAnsi="Arial" w:cs="Arial"/>
          <w:sz w:val="24"/>
          <w:szCs w:val="24"/>
        </w:rPr>
        <w:t>al</w:t>
      </w:r>
      <w:r>
        <w:rPr>
          <w:rFonts w:ascii="Arial" w:hAnsi="Arial" w:cs="Arial"/>
          <w:sz w:val="24"/>
          <w:szCs w:val="24"/>
        </w:rPr>
        <w:t>l.</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4</w:t>
      </w:r>
      <w:r>
        <w:rPr>
          <w:rFonts w:ascii="Arial" w:hAnsi="Arial" w:cs="Arial"/>
          <w:sz w:val="24"/>
          <w:szCs w:val="24"/>
        </w:rPr>
        <w:t>0</w:t>
      </w:r>
      <w:r w:rsidRPr="00875EEE">
        <w:rPr>
          <w:rFonts w:ascii="Arial" w:hAnsi="Arial" w:cs="Arial"/>
          <w:sz w:val="24"/>
          <w:szCs w:val="24"/>
        </w:rPr>
        <w:t>. How are we to understand those passages which s</w:t>
      </w:r>
      <w:r>
        <w:rPr>
          <w:rFonts w:ascii="Arial" w:hAnsi="Arial" w:cs="Arial"/>
          <w:sz w:val="24"/>
          <w:szCs w:val="24"/>
        </w:rPr>
        <w:t>p</w:t>
      </w:r>
      <w:r w:rsidRPr="00875EEE">
        <w:rPr>
          <w:rFonts w:ascii="Arial" w:hAnsi="Arial" w:cs="Arial"/>
          <w:sz w:val="24"/>
          <w:szCs w:val="24"/>
        </w:rPr>
        <w:t>eak of the possibility of those perishing for whom Christ died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Such passages are hypothetical, and truly indicate the nature and tendency of the action against which they warn us, and are the means which G</w:t>
      </w:r>
      <w:r>
        <w:rPr>
          <w:rFonts w:ascii="Arial" w:hAnsi="Arial" w:cs="Arial"/>
          <w:sz w:val="24"/>
          <w:szCs w:val="24"/>
        </w:rPr>
        <w:t>od uses</w:t>
      </w:r>
      <w:r w:rsidRPr="00875EEE">
        <w:rPr>
          <w:rFonts w:ascii="Arial" w:hAnsi="Arial" w:cs="Arial"/>
          <w:sz w:val="24"/>
          <w:szCs w:val="24"/>
        </w:rPr>
        <w:t xml:space="preserve">, under the administration of his Spirit, to fulfil his purposes. God always deals with men, and thus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fulfils his own designs through our agency by addressing moti</w:t>
      </w:r>
      <w:r>
        <w:rPr>
          <w:rFonts w:ascii="Arial" w:hAnsi="Arial" w:cs="Arial"/>
          <w:sz w:val="24"/>
          <w:szCs w:val="24"/>
        </w:rPr>
        <w:t>v</w:t>
      </w:r>
      <w:r w:rsidRPr="00875EEE">
        <w:rPr>
          <w:rFonts w:ascii="Arial" w:hAnsi="Arial" w:cs="Arial"/>
          <w:sz w:val="24"/>
          <w:szCs w:val="24"/>
        </w:rPr>
        <w:t>es to our understandings and wills. As in the case of Paul’</w:t>
      </w:r>
      <w:r>
        <w:rPr>
          <w:rFonts w:ascii="Arial" w:hAnsi="Arial" w:cs="Arial"/>
          <w:sz w:val="24"/>
          <w:szCs w:val="24"/>
        </w:rPr>
        <w:t>s ship</w:t>
      </w:r>
      <w:r w:rsidRPr="00875EEE">
        <w:rPr>
          <w:rFonts w:ascii="Arial" w:hAnsi="Arial" w:cs="Arial"/>
          <w:sz w:val="24"/>
          <w:szCs w:val="24"/>
        </w:rPr>
        <w:t xml:space="preserve">wreck, it was certain that none should perish, and yet all would perish </w:t>
      </w:r>
      <w:r>
        <w:rPr>
          <w:rFonts w:ascii="Arial" w:hAnsi="Arial" w:cs="Arial"/>
          <w:sz w:val="24"/>
          <w:szCs w:val="24"/>
        </w:rPr>
        <w:t>unless</w:t>
      </w:r>
      <w:r w:rsidRPr="00875EEE">
        <w:rPr>
          <w:rFonts w:ascii="Arial" w:hAnsi="Arial" w:cs="Arial"/>
          <w:sz w:val="24"/>
          <w:szCs w:val="24"/>
        </w:rPr>
        <w:t xml:space="preserve"> they abode in the ship, Acts </w:t>
      </w:r>
      <w:r>
        <w:rPr>
          <w:rFonts w:ascii="Arial" w:hAnsi="Arial" w:cs="Arial"/>
          <w:sz w:val="24"/>
          <w:szCs w:val="24"/>
        </w:rPr>
        <w:t>27:</w:t>
      </w:r>
      <w:r w:rsidRPr="00875EEE">
        <w:rPr>
          <w:rFonts w:ascii="Arial" w:hAnsi="Arial" w:cs="Arial"/>
          <w:sz w:val="24"/>
          <w:szCs w:val="24"/>
        </w:rPr>
        <w:t>24, 3</w:t>
      </w:r>
      <w:r>
        <w:rPr>
          <w:rFonts w:ascii="Arial" w:hAnsi="Arial" w:cs="Arial"/>
          <w:sz w:val="24"/>
          <w:szCs w:val="24"/>
        </w:rPr>
        <w:t>1.</w:t>
      </w:r>
      <w:r w:rsidRPr="00875EEE">
        <w:rPr>
          <w:rFonts w:ascii="Arial" w:hAnsi="Arial" w:cs="Arial"/>
          <w:sz w:val="24"/>
          <w:szCs w:val="24"/>
        </w:rPr>
        <w:t xml:space="preserve"> On the same principle</w:t>
      </w:r>
      <w:r>
        <w:rPr>
          <w:rFonts w:ascii="Arial" w:hAnsi="Arial" w:cs="Arial"/>
          <w:sz w:val="24"/>
          <w:szCs w:val="24"/>
        </w:rPr>
        <w:t>,</w:t>
      </w:r>
      <w:r w:rsidRPr="00875EEE">
        <w:rPr>
          <w:rFonts w:ascii="Arial" w:hAnsi="Arial" w:cs="Arial"/>
          <w:sz w:val="24"/>
          <w:szCs w:val="24"/>
        </w:rPr>
        <w:t xml:space="preserve"> also, must be explained all such passages, as Heb. </w:t>
      </w:r>
      <w:r>
        <w:rPr>
          <w:rFonts w:ascii="Arial" w:hAnsi="Arial" w:cs="Arial"/>
          <w:sz w:val="24"/>
          <w:szCs w:val="24"/>
        </w:rPr>
        <w:t>10:</w:t>
      </w:r>
      <w:r w:rsidRPr="00875EEE">
        <w:rPr>
          <w:rFonts w:ascii="Arial" w:hAnsi="Arial" w:cs="Arial"/>
          <w:sz w:val="24"/>
          <w:szCs w:val="24"/>
        </w:rPr>
        <w:t xml:space="preserve">26-30; 1 Cor. </w:t>
      </w:r>
      <w:r>
        <w:rPr>
          <w:rFonts w:ascii="Arial" w:hAnsi="Arial" w:cs="Arial"/>
          <w:sz w:val="24"/>
          <w:szCs w:val="24"/>
        </w:rPr>
        <w:t>8:</w:t>
      </w:r>
      <w:r w:rsidRPr="00875EEE">
        <w:rPr>
          <w:rFonts w:ascii="Arial" w:hAnsi="Arial" w:cs="Arial"/>
          <w:sz w:val="24"/>
          <w:szCs w:val="24"/>
        </w:rPr>
        <w:t xml:space="preserve">11, etc. See Dr. Hodge’s </w:t>
      </w:r>
      <w:r w:rsidRPr="00DD2E60">
        <w:rPr>
          <w:rFonts w:ascii="Arial" w:hAnsi="Arial" w:cs="Arial"/>
          <w:i/>
          <w:iCs/>
          <w:sz w:val="24"/>
          <w:szCs w:val="24"/>
        </w:rPr>
        <w:t>Commentary</w:t>
      </w:r>
      <w:r w:rsidRPr="00875EEE">
        <w:rPr>
          <w:rFonts w:ascii="Arial" w:hAnsi="Arial" w:cs="Arial"/>
          <w:sz w:val="24"/>
          <w:szCs w:val="24"/>
        </w:rPr>
        <w:t xml:space="preserve"> on 1 Cor. </w:t>
      </w:r>
      <w:r>
        <w:rPr>
          <w:rFonts w:ascii="Arial" w:hAnsi="Arial" w:cs="Arial"/>
          <w:sz w:val="24"/>
          <w:szCs w:val="24"/>
        </w:rPr>
        <w:t>8.</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B35BBD" w:rsidRDefault="00283EF3" w:rsidP="00283EF3">
      <w:pPr>
        <w:spacing w:after="0" w:line="276" w:lineRule="auto"/>
        <w:jc w:val="center"/>
        <w:rPr>
          <w:rFonts w:ascii="Arial" w:hAnsi="Arial" w:cs="Arial"/>
          <w:b/>
          <w:bCs/>
          <w:sz w:val="28"/>
          <w:szCs w:val="28"/>
        </w:rPr>
      </w:pPr>
      <w:r w:rsidRPr="00B35BBD">
        <w:rPr>
          <w:rFonts w:ascii="Arial" w:hAnsi="Arial" w:cs="Arial"/>
          <w:b/>
          <w:bCs/>
          <w:sz w:val="28"/>
          <w:szCs w:val="28"/>
        </w:rPr>
        <w:lastRenderedPageBreak/>
        <w:t>CHAPTER 23.</w:t>
      </w:r>
    </w:p>
    <w:p w:rsidR="00283EF3" w:rsidRPr="00B35BBD" w:rsidRDefault="00283EF3" w:rsidP="00283EF3">
      <w:pPr>
        <w:spacing w:after="0" w:line="276" w:lineRule="auto"/>
        <w:jc w:val="center"/>
        <w:rPr>
          <w:rFonts w:ascii="Arial" w:hAnsi="Arial" w:cs="Arial"/>
          <w:b/>
          <w:bCs/>
          <w:sz w:val="28"/>
          <w:szCs w:val="28"/>
        </w:rPr>
      </w:pPr>
    </w:p>
    <w:p w:rsidR="00283EF3" w:rsidRPr="00B35BBD" w:rsidRDefault="00283EF3" w:rsidP="00283EF3">
      <w:pPr>
        <w:spacing w:after="0" w:line="276" w:lineRule="auto"/>
        <w:jc w:val="center"/>
        <w:rPr>
          <w:rFonts w:ascii="Arial" w:hAnsi="Arial" w:cs="Arial"/>
          <w:b/>
          <w:bCs/>
          <w:sz w:val="28"/>
          <w:szCs w:val="28"/>
        </w:rPr>
      </w:pPr>
      <w:r w:rsidRPr="00B35BBD">
        <w:rPr>
          <w:rFonts w:ascii="Arial" w:hAnsi="Arial" w:cs="Arial"/>
          <w:b/>
          <w:bCs/>
          <w:sz w:val="28"/>
          <w:szCs w:val="28"/>
        </w:rPr>
        <w:t>THE INTERCESSION OF CHRIST.</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ln what sense is Christ to continue a priest </w:t>
      </w:r>
      <w:r>
        <w:rPr>
          <w:rFonts w:ascii="Arial" w:hAnsi="Arial" w:cs="Arial"/>
          <w:sz w:val="24"/>
          <w:szCs w:val="24"/>
        </w:rPr>
        <w:t>f</w:t>
      </w:r>
      <w:r w:rsidRPr="00875EEE">
        <w:rPr>
          <w:rFonts w:ascii="Arial" w:hAnsi="Arial" w:cs="Arial"/>
          <w:sz w:val="24"/>
          <w:szCs w:val="24"/>
        </w:rPr>
        <w:t>orever</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is asserted by Paul, </w:t>
      </w:r>
      <w:r>
        <w:rPr>
          <w:rFonts w:ascii="Arial" w:hAnsi="Arial" w:cs="Arial"/>
          <w:sz w:val="24"/>
          <w:szCs w:val="24"/>
        </w:rPr>
        <w:t xml:space="preserve">in </w:t>
      </w:r>
      <w:r w:rsidRPr="00875EEE">
        <w:rPr>
          <w:rFonts w:ascii="Arial" w:hAnsi="Arial" w:cs="Arial"/>
          <w:sz w:val="24"/>
          <w:szCs w:val="24"/>
        </w:rPr>
        <w:t xml:space="preserve">Heb. </w:t>
      </w:r>
      <w:r>
        <w:rPr>
          <w:rFonts w:ascii="Arial" w:hAnsi="Arial" w:cs="Arial"/>
          <w:sz w:val="24"/>
          <w:szCs w:val="24"/>
        </w:rPr>
        <w:t>7:</w:t>
      </w:r>
      <w:r w:rsidRPr="00875EEE">
        <w:rPr>
          <w:rFonts w:ascii="Arial" w:hAnsi="Arial" w:cs="Arial"/>
          <w:sz w:val="24"/>
          <w:szCs w:val="24"/>
        </w:rPr>
        <w:t>3, 24, to contrast the p</w:t>
      </w:r>
      <w:r>
        <w:rPr>
          <w:rFonts w:ascii="Arial" w:hAnsi="Arial" w:cs="Arial"/>
          <w:sz w:val="24"/>
          <w:szCs w:val="24"/>
        </w:rPr>
        <w:t>r</w:t>
      </w:r>
      <w:r w:rsidRPr="00875EEE">
        <w:rPr>
          <w:rFonts w:ascii="Arial" w:hAnsi="Arial" w:cs="Arial"/>
          <w:sz w:val="24"/>
          <w:szCs w:val="24"/>
        </w:rPr>
        <w:t>iesth</w:t>
      </w:r>
      <w:r>
        <w:rPr>
          <w:rFonts w:ascii="Arial" w:hAnsi="Arial" w:cs="Arial"/>
          <w:sz w:val="24"/>
          <w:szCs w:val="24"/>
        </w:rPr>
        <w:t>o</w:t>
      </w:r>
      <w:r w:rsidRPr="00875EEE">
        <w:rPr>
          <w:rFonts w:ascii="Arial" w:hAnsi="Arial" w:cs="Arial"/>
          <w:sz w:val="24"/>
          <w:szCs w:val="24"/>
        </w:rPr>
        <w:t>od of Christ with that of Aaron, which consisted of a succession of mortal men in their generations. His priesth</w:t>
      </w:r>
      <w:r>
        <w:rPr>
          <w:rFonts w:ascii="Arial" w:hAnsi="Arial" w:cs="Arial"/>
          <w:sz w:val="24"/>
          <w:szCs w:val="24"/>
        </w:rPr>
        <w:t>o</w:t>
      </w:r>
      <w:r w:rsidRPr="00875EEE">
        <w:rPr>
          <w:rFonts w:ascii="Arial" w:hAnsi="Arial" w:cs="Arial"/>
          <w:sz w:val="24"/>
          <w:szCs w:val="24"/>
        </w:rPr>
        <w:t xml:space="preserve">od is perpetual, because, </w:t>
      </w:r>
      <w:r w:rsidRPr="00DD2E60">
        <w:rPr>
          <w:rFonts w:ascii="Arial" w:hAnsi="Arial" w:cs="Arial"/>
          <w:b/>
          <w:bCs/>
          <w:sz w:val="24"/>
          <w:szCs w:val="24"/>
        </w:rPr>
        <w:t>1st</w:t>
      </w:r>
      <w:r w:rsidRPr="00875EEE">
        <w:rPr>
          <w:rFonts w:ascii="Arial" w:hAnsi="Arial" w:cs="Arial"/>
          <w:sz w:val="24"/>
          <w:szCs w:val="24"/>
        </w:rPr>
        <w:t>, by one sacrifice for sin he ha</w:t>
      </w:r>
      <w:r>
        <w:rPr>
          <w:rFonts w:ascii="Arial" w:hAnsi="Arial" w:cs="Arial"/>
          <w:sz w:val="24"/>
          <w:szCs w:val="24"/>
        </w:rPr>
        <w:t>s</w:t>
      </w:r>
      <w:r w:rsidRPr="00875EEE">
        <w:rPr>
          <w:rFonts w:ascii="Arial" w:hAnsi="Arial" w:cs="Arial"/>
          <w:sz w:val="24"/>
          <w:szCs w:val="24"/>
        </w:rPr>
        <w:t xml:space="preserve"> forever perfected th</w:t>
      </w:r>
      <w:r>
        <w:rPr>
          <w:rFonts w:ascii="Arial" w:hAnsi="Arial" w:cs="Arial"/>
          <w:sz w:val="24"/>
          <w:szCs w:val="24"/>
        </w:rPr>
        <w:t>ose</w:t>
      </w:r>
      <w:r w:rsidRPr="00875EEE">
        <w:rPr>
          <w:rFonts w:ascii="Arial" w:hAnsi="Arial" w:cs="Arial"/>
          <w:sz w:val="24"/>
          <w:szCs w:val="24"/>
        </w:rPr>
        <w:t xml:space="preserve"> that are sanctified; </w:t>
      </w:r>
      <w:r w:rsidRPr="00DD2E60">
        <w:rPr>
          <w:rFonts w:ascii="Arial" w:hAnsi="Arial" w:cs="Arial"/>
          <w:b/>
          <w:bCs/>
          <w:sz w:val="24"/>
          <w:szCs w:val="24"/>
        </w:rPr>
        <w:t>2nd</w:t>
      </w:r>
      <w:r w:rsidRPr="00875EEE">
        <w:rPr>
          <w:rFonts w:ascii="Arial" w:hAnsi="Arial" w:cs="Arial"/>
          <w:sz w:val="24"/>
          <w:szCs w:val="24"/>
        </w:rPr>
        <w:t>, he ever live</w:t>
      </w:r>
      <w:r>
        <w:rPr>
          <w:rFonts w:ascii="Arial" w:hAnsi="Arial" w:cs="Arial"/>
          <w:sz w:val="24"/>
          <w:szCs w:val="24"/>
        </w:rPr>
        <w:t>s</w:t>
      </w:r>
      <w:r w:rsidRPr="00875EEE">
        <w:rPr>
          <w:rFonts w:ascii="Arial" w:hAnsi="Arial" w:cs="Arial"/>
          <w:sz w:val="24"/>
          <w:szCs w:val="24"/>
        </w:rPr>
        <w:t xml:space="preserve"> to make intercession for us; </w:t>
      </w:r>
      <w:r w:rsidRPr="00DD2E60">
        <w:rPr>
          <w:rFonts w:ascii="Arial" w:hAnsi="Arial" w:cs="Arial"/>
          <w:b/>
          <w:bCs/>
          <w:sz w:val="24"/>
          <w:szCs w:val="24"/>
        </w:rPr>
        <w:t>3rd</w:t>
      </w:r>
      <w:r w:rsidRPr="00875EEE">
        <w:rPr>
          <w:rFonts w:ascii="Arial" w:hAnsi="Arial" w:cs="Arial"/>
          <w:sz w:val="24"/>
          <w:szCs w:val="24"/>
        </w:rPr>
        <w:t>, his person and work as mediator will continue for all eternity the ground of our acceptance, and the medium of our communion</w:t>
      </w:r>
      <w:r>
        <w:rPr>
          <w:rFonts w:ascii="Arial" w:hAnsi="Arial" w:cs="Arial"/>
          <w:sz w:val="24"/>
          <w:szCs w:val="24"/>
        </w:rPr>
        <w:t>,</w:t>
      </w:r>
      <w:r w:rsidRPr="00875EEE">
        <w:rPr>
          <w:rFonts w:ascii="Arial" w:hAnsi="Arial" w:cs="Arial"/>
          <w:sz w:val="24"/>
          <w:szCs w:val="24"/>
        </w:rPr>
        <w:t xml:space="preserve"> with the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Did he intercede</w:t>
      </w:r>
      <w:r>
        <w:rPr>
          <w:rFonts w:ascii="Arial" w:hAnsi="Arial" w:cs="Arial"/>
          <w:sz w:val="24"/>
          <w:szCs w:val="24"/>
        </w:rPr>
        <w:t xml:space="preserve"> f</w:t>
      </w:r>
      <w:r w:rsidRPr="00875EEE">
        <w:rPr>
          <w:rFonts w:ascii="Arial" w:hAnsi="Arial" w:cs="Arial"/>
          <w:sz w:val="24"/>
          <w:szCs w:val="24"/>
        </w:rPr>
        <w:t xml:space="preserve">or his people on earth?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He did exercise this function of his priesth</w:t>
      </w:r>
      <w:r>
        <w:rPr>
          <w:rFonts w:ascii="Arial" w:hAnsi="Arial" w:cs="Arial"/>
          <w:sz w:val="24"/>
          <w:szCs w:val="24"/>
        </w:rPr>
        <w:t>o</w:t>
      </w:r>
      <w:r w:rsidRPr="00875EEE">
        <w:rPr>
          <w:rFonts w:ascii="Arial" w:hAnsi="Arial" w:cs="Arial"/>
          <w:sz w:val="24"/>
          <w:szCs w:val="24"/>
        </w:rPr>
        <w:t xml:space="preserve">od on earth, Luke </w:t>
      </w:r>
      <w:r>
        <w:rPr>
          <w:rFonts w:ascii="Arial" w:hAnsi="Arial" w:cs="Arial"/>
          <w:sz w:val="24"/>
          <w:szCs w:val="24"/>
        </w:rPr>
        <w:t>23:</w:t>
      </w:r>
      <w:r w:rsidRPr="00875EEE">
        <w:rPr>
          <w:rFonts w:ascii="Arial" w:hAnsi="Arial" w:cs="Arial"/>
          <w:sz w:val="24"/>
          <w:szCs w:val="24"/>
        </w:rPr>
        <w:t xml:space="preserve">34; John </w:t>
      </w:r>
      <w:r>
        <w:rPr>
          <w:rFonts w:ascii="Arial" w:hAnsi="Arial" w:cs="Arial"/>
          <w:sz w:val="24"/>
          <w:szCs w:val="24"/>
        </w:rPr>
        <w:t>17:</w:t>
      </w:r>
      <w:r w:rsidRPr="00875EEE">
        <w:rPr>
          <w:rFonts w:ascii="Arial" w:hAnsi="Arial" w:cs="Arial"/>
          <w:sz w:val="24"/>
          <w:szCs w:val="24"/>
        </w:rPr>
        <w:t xml:space="preserve">20; Heb. </w:t>
      </w:r>
      <w:r>
        <w:rPr>
          <w:rFonts w:ascii="Arial" w:hAnsi="Arial" w:cs="Arial"/>
          <w:sz w:val="24"/>
          <w:szCs w:val="24"/>
        </w:rPr>
        <w:t>5:</w:t>
      </w:r>
      <w:r w:rsidRPr="00875EEE">
        <w:rPr>
          <w:rFonts w:ascii="Arial" w:hAnsi="Arial" w:cs="Arial"/>
          <w:sz w:val="24"/>
          <w:szCs w:val="24"/>
        </w:rPr>
        <w:t xml:space="preserve">7; the principal scene of its exercise, however, is his estate of exaltation in heaven.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What is the view which the Scriptures present of the intercession of Christ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He appears in the presence </w:t>
      </w:r>
      <w:r>
        <w:rPr>
          <w:rFonts w:ascii="Arial" w:hAnsi="Arial" w:cs="Arial"/>
          <w:sz w:val="24"/>
          <w:szCs w:val="24"/>
        </w:rPr>
        <w:t>of</w:t>
      </w:r>
      <w:r w:rsidRPr="00875EEE">
        <w:rPr>
          <w:rFonts w:ascii="Arial" w:hAnsi="Arial" w:cs="Arial"/>
          <w:sz w:val="24"/>
          <w:szCs w:val="24"/>
        </w:rPr>
        <w:t xml:space="preserve"> God for us, as the priestly advocate of his people, and presents his sacrifice, Heb. </w:t>
      </w:r>
      <w:r>
        <w:rPr>
          <w:rFonts w:ascii="Arial" w:hAnsi="Arial" w:cs="Arial"/>
          <w:sz w:val="24"/>
          <w:szCs w:val="24"/>
        </w:rPr>
        <w:t>9:</w:t>
      </w:r>
      <w:r w:rsidRPr="00875EEE">
        <w:rPr>
          <w:rFonts w:ascii="Arial" w:hAnsi="Arial" w:cs="Arial"/>
          <w:sz w:val="24"/>
          <w:szCs w:val="24"/>
        </w:rPr>
        <w:t>12, 24</w:t>
      </w:r>
      <w:r>
        <w:rPr>
          <w:rFonts w:ascii="Arial" w:hAnsi="Arial" w:cs="Arial"/>
          <w:sz w:val="24"/>
          <w:szCs w:val="24"/>
        </w:rPr>
        <w:t>; R</w:t>
      </w:r>
      <w:r w:rsidRPr="00875EEE">
        <w:rPr>
          <w:rFonts w:ascii="Arial" w:hAnsi="Arial" w:cs="Arial"/>
          <w:sz w:val="24"/>
          <w:szCs w:val="24"/>
        </w:rPr>
        <w:t xml:space="preserve">ev. </w:t>
      </w:r>
      <w:r>
        <w:rPr>
          <w:rFonts w:ascii="Arial" w:hAnsi="Arial" w:cs="Arial"/>
          <w:sz w:val="24"/>
          <w:szCs w:val="24"/>
        </w:rPr>
        <w:t>5:</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He acts as our advocate with the Father, and on the basis of his own perfect work under the terms of the covenant of grace, claims as his own right, though as infinitely free grace to us</w:t>
      </w:r>
      <w:r>
        <w:rPr>
          <w:rFonts w:ascii="Arial" w:hAnsi="Arial" w:cs="Arial"/>
          <w:sz w:val="24"/>
          <w:szCs w:val="24"/>
        </w:rPr>
        <w:t>-</w:t>
      </w:r>
      <w:r w:rsidRPr="00875EEE">
        <w:rPr>
          <w:rFonts w:ascii="Arial" w:hAnsi="Arial" w:cs="Arial"/>
          <w:sz w:val="24"/>
          <w:szCs w:val="24"/>
        </w:rPr>
        <w:t>ward</w:t>
      </w:r>
      <w:r>
        <w:rPr>
          <w:rFonts w:ascii="Arial" w:hAnsi="Arial" w:cs="Arial"/>
          <w:sz w:val="24"/>
          <w:szCs w:val="24"/>
        </w:rPr>
        <w:t xml:space="preserve"> </w:t>
      </w:r>
      <w:r w:rsidRPr="00875EEE">
        <w:rPr>
          <w:rFonts w:ascii="Arial" w:hAnsi="Arial" w:cs="Arial"/>
          <w:sz w:val="24"/>
          <w:szCs w:val="24"/>
        </w:rPr>
        <w:t xml:space="preserve">the fulfilment of all the promises of his covenant, 1 John </w:t>
      </w:r>
      <w:r>
        <w:rPr>
          <w:rFonts w:ascii="Arial" w:hAnsi="Arial" w:cs="Arial"/>
          <w:sz w:val="24"/>
          <w:szCs w:val="24"/>
        </w:rPr>
        <w:t>2:</w:t>
      </w:r>
      <w:r w:rsidRPr="00875EEE">
        <w:rPr>
          <w:rFonts w:ascii="Arial" w:hAnsi="Arial" w:cs="Arial"/>
          <w:sz w:val="24"/>
          <w:szCs w:val="24"/>
        </w:rPr>
        <w:t xml:space="preserve">1; John </w:t>
      </w:r>
      <w:r>
        <w:rPr>
          <w:rFonts w:ascii="Arial" w:hAnsi="Arial" w:cs="Arial"/>
          <w:sz w:val="24"/>
          <w:szCs w:val="24"/>
        </w:rPr>
        <w:t>17:</w:t>
      </w:r>
      <w:r w:rsidRPr="00875EEE">
        <w:rPr>
          <w:rFonts w:ascii="Arial" w:hAnsi="Arial" w:cs="Arial"/>
          <w:sz w:val="24"/>
          <w:szCs w:val="24"/>
        </w:rPr>
        <w:t>24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14:</w:t>
      </w:r>
      <w:r w:rsidRPr="00875EEE">
        <w:rPr>
          <w:rFonts w:ascii="Arial" w:hAnsi="Arial" w:cs="Arial"/>
          <w:sz w:val="24"/>
          <w:szCs w:val="24"/>
        </w:rPr>
        <w:t xml:space="preserve">16; Acts </w:t>
      </w:r>
      <w:r>
        <w:rPr>
          <w:rFonts w:ascii="Arial" w:hAnsi="Arial" w:cs="Arial"/>
          <w:sz w:val="24"/>
          <w:szCs w:val="24"/>
        </w:rPr>
        <w:t>2:</w:t>
      </w:r>
      <w:r w:rsidRPr="00875EEE">
        <w:rPr>
          <w:rFonts w:ascii="Arial" w:hAnsi="Arial" w:cs="Arial"/>
          <w:sz w:val="24"/>
          <w:szCs w:val="24"/>
        </w:rPr>
        <w:t xml:space="preserve">33; Heb. </w:t>
      </w:r>
      <w:r>
        <w:rPr>
          <w:rFonts w:ascii="Arial" w:hAnsi="Arial" w:cs="Arial"/>
          <w:sz w:val="24"/>
          <w:szCs w:val="24"/>
        </w:rPr>
        <w:t>7:</w:t>
      </w:r>
      <w:r w:rsidRPr="00875EEE">
        <w:rPr>
          <w:rFonts w:ascii="Arial" w:hAnsi="Arial" w:cs="Arial"/>
          <w:sz w:val="24"/>
          <w:szCs w:val="24"/>
        </w:rPr>
        <w:t xml:space="preserve">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Because of his community of nature with his people, and his personal experience of the same sorrows and temptations which now afflict th</w:t>
      </w:r>
      <w:r>
        <w:rPr>
          <w:rFonts w:ascii="Arial" w:hAnsi="Arial" w:cs="Arial"/>
          <w:sz w:val="24"/>
          <w:szCs w:val="24"/>
        </w:rPr>
        <w:t>e</w:t>
      </w:r>
      <w:r w:rsidRPr="00875EEE">
        <w:rPr>
          <w:rFonts w:ascii="Arial" w:hAnsi="Arial" w:cs="Arial"/>
          <w:sz w:val="24"/>
          <w:szCs w:val="24"/>
        </w:rPr>
        <w:t>m</w:t>
      </w:r>
      <w:r>
        <w:rPr>
          <w:rFonts w:ascii="Arial" w:hAnsi="Arial" w:cs="Arial"/>
          <w:sz w:val="24"/>
          <w:szCs w:val="24"/>
        </w:rPr>
        <w:t>,</w:t>
      </w:r>
      <w:r w:rsidRPr="00875EEE">
        <w:rPr>
          <w:rFonts w:ascii="Arial" w:hAnsi="Arial" w:cs="Arial"/>
          <w:sz w:val="24"/>
          <w:szCs w:val="24"/>
        </w:rPr>
        <w:t xml:space="preserve"> he sympathi</w:t>
      </w:r>
      <w:r>
        <w:rPr>
          <w:rFonts w:ascii="Arial" w:hAnsi="Arial" w:cs="Arial"/>
          <w:sz w:val="24"/>
          <w:szCs w:val="24"/>
        </w:rPr>
        <w:t>s</w:t>
      </w:r>
      <w:r w:rsidRPr="00875EEE">
        <w:rPr>
          <w:rFonts w:ascii="Arial" w:hAnsi="Arial" w:cs="Arial"/>
          <w:sz w:val="24"/>
          <w:szCs w:val="24"/>
        </w:rPr>
        <w:t xml:space="preserve">es with them, and watches and </w:t>
      </w:r>
      <w:r>
        <w:rPr>
          <w:rFonts w:ascii="Arial" w:hAnsi="Arial" w:cs="Arial"/>
          <w:sz w:val="24"/>
          <w:szCs w:val="24"/>
        </w:rPr>
        <w:t>s</w:t>
      </w:r>
      <w:r w:rsidRPr="00875EEE">
        <w:rPr>
          <w:rFonts w:ascii="Arial" w:hAnsi="Arial" w:cs="Arial"/>
          <w:sz w:val="24"/>
          <w:szCs w:val="24"/>
        </w:rPr>
        <w:t>ucco</w:t>
      </w:r>
      <w:r>
        <w:rPr>
          <w:rFonts w:ascii="Arial" w:hAnsi="Arial" w:cs="Arial"/>
          <w:sz w:val="24"/>
          <w:szCs w:val="24"/>
        </w:rPr>
        <w:t>u</w:t>
      </w:r>
      <w:r w:rsidRPr="00875EEE">
        <w:rPr>
          <w:rFonts w:ascii="Arial" w:hAnsi="Arial" w:cs="Arial"/>
          <w:sz w:val="24"/>
          <w:szCs w:val="24"/>
        </w:rPr>
        <w:t>rs them in all their varying circumstances, and adapts his ceaseless intercessions to the entire current of their experiences. Heb</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16;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20</w:t>
      </w:r>
      <w:r>
        <w:rPr>
          <w:rFonts w:ascii="Arial" w:hAnsi="Arial" w:cs="Arial"/>
          <w:sz w:val="24"/>
          <w:szCs w:val="24"/>
        </w:rPr>
        <w:t>, 18:</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He presents, and through his merits gains acce</w:t>
      </w:r>
      <w:r>
        <w:rPr>
          <w:rFonts w:ascii="Arial" w:hAnsi="Arial" w:cs="Arial"/>
          <w:sz w:val="24"/>
          <w:szCs w:val="24"/>
        </w:rPr>
        <w:t>p</w:t>
      </w:r>
      <w:r w:rsidRPr="00875EEE">
        <w:rPr>
          <w:rFonts w:ascii="Arial" w:hAnsi="Arial" w:cs="Arial"/>
          <w:sz w:val="24"/>
          <w:szCs w:val="24"/>
        </w:rPr>
        <w:t xml:space="preserve">tance for the people and services of his people, 1 Pet </w:t>
      </w:r>
      <w:r>
        <w:rPr>
          <w:rFonts w:ascii="Arial" w:hAnsi="Arial" w:cs="Arial"/>
          <w:sz w:val="24"/>
          <w:szCs w:val="24"/>
        </w:rPr>
        <w:t>2:</w:t>
      </w:r>
      <w:r w:rsidRPr="00875EEE">
        <w:rPr>
          <w:rFonts w:ascii="Arial" w:hAnsi="Arial" w:cs="Arial"/>
          <w:sz w:val="24"/>
          <w:szCs w:val="24"/>
        </w:rPr>
        <w:t xml:space="preserve">5; Eph. </w:t>
      </w:r>
      <w:r>
        <w:rPr>
          <w:rFonts w:ascii="Arial" w:hAnsi="Arial" w:cs="Arial"/>
          <w:sz w:val="24"/>
          <w:szCs w:val="24"/>
        </w:rPr>
        <w:t>1:</w:t>
      </w:r>
      <w:r w:rsidRPr="00875EEE">
        <w:rPr>
          <w:rFonts w:ascii="Arial" w:hAnsi="Arial" w:cs="Arial"/>
          <w:sz w:val="24"/>
          <w:szCs w:val="24"/>
        </w:rPr>
        <w:t xml:space="preserve">6; Rev. </w:t>
      </w:r>
      <w:r>
        <w:rPr>
          <w:rFonts w:ascii="Arial" w:hAnsi="Arial" w:cs="Arial"/>
          <w:sz w:val="24"/>
          <w:szCs w:val="24"/>
        </w:rPr>
        <w:t>8:</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4; Heb. </w:t>
      </w:r>
      <w:r>
        <w:rPr>
          <w:rFonts w:ascii="Arial" w:hAnsi="Arial" w:cs="Arial"/>
          <w:sz w:val="24"/>
          <w:szCs w:val="24"/>
        </w:rPr>
        <w:t>4:</w:t>
      </w:r>
      <w:r w:rsidRPr="00875EEE">
        <w:rPr>
          <w:rFonts w:ascii="Arial" w:hAnsi="Arial" w:cs="Arial"/>
          <w:sz w:val="24"/>
          <w:szCs w:val="24"/>
        </w:rPr>
        <w:t xml:space="preserve">14-16.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For whom does he intercede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Not for the world, but for his own people of every fold, and </w:t>
      </w:r>
      <w:r>
        <w:rPr>
          <w:rFonts w:ascii="Arial" w:hAnsi="Arial" w:cs="Arial"/>
          <w:sz w:val="24"/>
          <w:szCs w:val="24"/>
        </w:rPr>
        <w:t>for</w:t>
      </w:r>
      <w:r w:rsidRPr="00875EEE">
        <w:rPr>
          <w:rFonts w:ascii="Arial" w:hAnsi="Arial" w:cs="Arial"/>
          <w:sz w:val="24"/>
          <w:szCs w:val="24"/>
        </w:rPr>
        <w:t xml:space="preserve"> all times, John </w:t>
      </w:r>
      <w:r>
        <w:rPr>
          <w:rFonts w:ascii="Arial" w:hAnsi="Arial" w:cs="Arial"/>
          <w:sz w:val="24"/>
          <w:szCs w:val="24"/>
        </w:rPr>
        <w:t>10:</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17:</w:t>
      </w:r>
      <w:r w:rsidRPr="00875EEE">
        <w:rPr>
          <w:rFonts w:ascii="Arial" w:hAnsi="Arial" w:cs="Arial"/>
          <w:sz w:val="24"/>
          <w:szCs w:val="24"/>
        </w:rPr>
        <w:t xml:space="preserve">9, 20.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5. Show that his intercession is an essential par</w:t>
      </w:r>
      <w:r>
        <w:rPr>
          <w:rFonts w:ascii="Arial" w:hAnsi="Arial" w:cs="Arial"/>
          <w:sz w:val="24"/>
          <w:szCs w:val="24"/>
        </w:rPr>
        <w:t>t</w:t>
      </w:r>
      <w:r w:rsidRPr="00875EEE">
        <w:rPr>
          <w:rFonts w:ascii="Arial" w:hAnsi="Arial" w:cs="Arial"/>
          <w:sz w:val="24"/>
          <w:szCs w:val="24"/>
        </w:rPr>
        <w:t xml:space="preserve"> of hi</w:t>
      </w:r>
      <w:r>
        <w:rPr>
          <w:rFonts w:ascii="Arial" w:hAnsi="Arial" w:cs="Arial"/>
          <w:sz w:val="24"/>
          <w:szCs w:val="24"/>
        </w:rPr>
        <w:t xml:space="preserve">s </w:t>
      </w:r>
      <w:r w:rsidRPr="00875EEE">
        <w:rPr>
          <w:rFonts w:ascii="Arial" w:hAnsi="Arial" w:cs="Arial"/>
          <w:sz w:val="24"/>
          <w:szCs w:val="24"/>
        </w:rPr>
        <w:t xml:space="preserve">priestly work.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absolutely essential, Heb. </w:t>
      </w:r>
      <w:r>
        <w:rPr>
          <w:rFonts w:ascii="Arial" w:hAnsi="Arial" w:cs="Arial"/>
          <w:sz w:val="24"/>
          <w:szCs w:val="24"/>
        </w:rPr>
        <w:t>7:</w:t>
      </w:r>
      <w:r w:rsidRPr="00875EEE">
        <w:rPr>
          <w:rFonts w:ascii="Arial" w:hAnsi="Arial" w:cs="Arial"/>
          <w:sz w:val="24"/>
          <w:szCs w:val="24"/>
        </w:rPr>
        <w:t>25, because it is necessary for him as mediator not merely to</w:t>
      </w:r>
      <w:r>
        <w:rPr>
          <w:rFonts w:ascii="Arial" w:hAnsi="Arial" w:cs="Arial"/>
          <w:sz w:val="24"/>
          <w:szCs w:val="24"/>
        </w:rPr>
        <w:t xml:space="preserve"> open up a way of possible sal</w:t>
      </w:r>
      <w:r w:rsidRPr="00875EEE">
        <w:rPr>
          <w:rFonts w:ascii="Arial" w:hAnsi="Arial" w:cs="Arial"/>
          <w:sz w:val="24"/>
          <w:szCs w:val="24"/>
        </w:rPr>
        <w:t>vation, but actually to accomplish the salvation of each of those given to hi</w:t>
      </w:r>
      <w:r>
        <w:rPr>
          <w:rFonts w:ascii="Arial" w:hAnsi="Arial" w:cs="Arial"/>
          <w:sz w:val="24"/>
          <w:szCs w:val="24"/>
        </w:rPr>
        <w:t>m</w:t>
      </w:r>
      <w:r w:rsidRPr="00875EEE">
        <w:rPr>
          <w:rFonts w:ascii="Arial" w:hAnsi="Arial" w:cs="Arial"/>
          <w:sz w:val="24"/>
          <w:szCs w:val="24"/>
        </w:rPr>
        <w:t xml:space="preserve"> by the Father, and to furnish each with an “intr</w:t>
      </w:r>
      <w:r>
        <w:rPr>
          <w:rFonts w:ascii="Arial" w:hAnsi="Arial" w:cs="Arial"/>
          <w:sz w:val="24"/>
          <w:szCs w:val="24"/>
        </w:rPr>
        <w:t>o</w:t>
      </w:r>
      <w:r w:rsidRPr="00875EEE">
        <w:rPr>
          <w:rFonts w:ascii="Arial" w:hAnsi="Arial" w:cs="Arial"/>
          <w:sz w:val="24"/>
          <w:szCs w:val="24"/>
        </w:rPr>
        <w:t>duction</w:t>
      </w:r>
      <w:r>
        <w:rPr>
          <w:rFonts w:ascii="Arial" w:hAnsi="Arial" w:cs="Arial"/>
          <w:sz w:val="24"/>
          <w:szCs w:val="24"/>
        </w:rPr>
        <w:t xml:space="preserve">” </w:t>
      </w:r>
      <w:r w:rsidRPr="00875EEE">
        <w:rPr>
          <w:rFonts w:ascii="Arial" w:hAnsi="Arial" w:cs="Arial"/>
          <w:sz w:val="24"/>
          <w:szCs w:val="24"/>
        </w:rPr>
        <w:t xml:space="preserve">to the Father, John </w:t>
      </w:r>
      <w:r>
        <w:rPr>
          <w:rFonts w:ascii="Arial" w:hAnsi="Arial" w:cs="Arial"/>
          <w:sz w:val="24"/>
          <w:szCs w:val="24"/>
        </w:rPr>
        <w:t>17:</w:t>
      </w:r>
      <w:r w:rsidRPr="00875EEE">
        <w:rPr>
          <w:rFonts w:ascii="Arial" w:hAnsi="Arial" w:cs="Arial"/>
          <w:sz w:val="24"/>
          <w:szCs w:val="24"/>
        </w:rPr>
        <w:t xml:space="preserve">12; Eph. </w:t>
      </w:r>
      <w:r>
        <w:rPr>
          <w:rFonts w:ascii="Arial" w:hAnsi="Arial" w:cs="Arial"/>
          <w:sz w:val="24"/>
          <w:szCs w:val="24"/>
        </w:rPr>
        <w:t>2:</w:t>
      </w:r>
      <w:r w:rsidRPr="00875EEE">
        <w:rPr>
          <w:rFonts w:ascii="Arial" w:hAnsi="Arial" w:cs="Arial"/>
          <w:sz w:val="24"/>
          <w:szCs w:val="24"/>
        </w:rPr>
        <w:t>18</w:t>
      </w:r>
      <w:r>
        <w:rPr>
          <w:rFonts w:ascii="Arial" w:hAnsi="Arial" w:cs="Arial"/>
          <w:sz w:val="24"/>
          <w:szCs w:val="24"/>
        </w:rPr>
        <w:t>, 3:1</w:t>
      </w:r>
      <w:r w:rsidRPr="00875EEE">
        <w:rPr>
          <w:rFonts w:ascii="Arial" w:hAnsi="Arial" w:cs="Arial"/>
          <w:sz w:val="24"/>
          <w:szCs w:val="24"/>
        </w:rPr>
        <w:t>2. T</w:t>
      </w:r>
      <w:r>
        <w:rPr>
          <w:rFonts w:ascii="Arial" w:hAnsi="Arial" w:cs="Arial"/>
          <w:sz w:val="24"/>
          <w:szCs w:val="24"/>
        </w:rPr>
        <w:t>h</w:t>
      </w:r>
      <w:r w:rsidRPr="00875EEE">
        <w:rPr>
          <w:rFonts w:ascii="Arial" w:hAnsi="Arial" w:cs="Arial"/>
          <w:sz w:val="24"/>
          <w:szCs w:val="24"/>
        </w:rPr>
        <w:t xml:space="preserve">e communion of his people with the Father will ever be sustained through him as mediatorial priest, Ps. </w:t>
      </w:r>
      <w:r>
        <w:rPr>
          <w:rFonts w:ascii="Arial" w:hAnsi="Arial" w:cs="Arial"/>
          <w:sz w:val="24"/>
          <w:szCs w:val="24"/>
        </w:rPr>
        <w:t>110:</w:t>
      </w:r>
      <w:r w:rsidRPr="00875EEE">
        <w:rPr>
          <w:rFonts w:ascii="Arial" w:hAnsi="Arial" w:cs="Arial"/>
          <w:sz w:val="24"/>
          <w:szCs w:val="24"/>
        </w:rPr>
        <w:t xml:space="preserve">4; </w:t>
      </w:r>
      <w:r>
        <w:rPr>
          <w:rFonts w:ascii="Arial" w:hAnsi="Arial" w:cs="Arial"/>
          <w:sz w:val="24"/>
          <w:szCs w:val="24"/>
        </w:rPr>
        <w:t>R</w:t>
      </w:r>
      <w:r w:rsidRPr="00875EEE">
        <w:rPr>
          <w:rFonts w:ascii="Arial" w:hAnsi="Arial" w:cs="Arial"/>
          <w:sz w:val="24"/>
          <w:szCs w:val="24"/>
        </w:rPr>
        <w:t>ev</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7:</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What relation does the work of the Holy </w:t>
      </w:r>
      <w:r>
        <w:rPr>
          <w:rFonts w:ascii="Arial" w:hAnsi="Arial" w:cs="Arial"/>
          <w:sz w:val="24"/>
          <w:szCs w:val="24"/>
        </w:rPr>
        <w:t>Spirit</w:t>
      </w:r>
      <w:r w:rsidRPr="00875EEE">
        <w:rPr>
          <w:rFonts w:ascii="Arial" w:hAnsi="Arial" w:cs="Arial"/>
          <w:sz w:val="24"/>
          <w:szCs w:val="24"/>
        </w:rPr>
        <w:t xml:space="preserve"> s</w:t>
      </w:r>
      <w:r>
        <w:rPr>
          <w:rFonts w:ascii="Arial" w:hAnsi="Arial" w:cs="Arial"/>
          <w:sz w:val="24"/>
          <w:szCs w:val="24"/>
        </w:rPr>
        <w:t>u</w:t>
      </w:r>
      <w:r w:rsidRPr="00875EEE">
        <w:rPr>
          <w:rFonts w:ascii="Arial" w:hAnsi="Arial" w:cs="Arial"/>
          <w:sz w:val="24"/>
          <w:szCs w:val="24"/>
        </w:rPr>
        <w:t>stain to the intercession of Christ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Christ is a royal priest, Zech. </w:t>
      </w:r>
      <w:r>
        <w:rPr>
          <w:rFonts w:ascii="Arial" w:hAnsi="Arial" w:cs="Arial"/>
          <w:sz w:val="24"/>
          <w:szCs w:val="24"/>
        </w:rPr>
        <w:t>6:</w:t>
      </w:r>
      <w:r w:rsidRPr="00875EEE">
        <w:rPr>
          <w:rFonts w:ascii="Arial" w:hAnsi="Arial" w:cs="Arial"/>
          <w:sz w:val="24"/>
          <w:szCs w:val="24"/>
        </w:rPr>
        <w:t>13. From the same throne, as king, he dispenses his Spirit to all the objects of his care, while as priest</w:t>
      </w:r>
      <w:r>
        <w:rPr>
          <w:rFonts w:ascii="Arial" w:hAnsi="Arial" w:cs="Arial"/>
          <w:sz w:val="24"/>
          <w:szCs w:val="24"/>
        </w:rPr>
        <w:t>,</w:t>
      </w:r>
      <w:r w:rsidRPr="00875EEE">
        <w:rPr>
          <w:rFonts w:ascii="Arial" w:hAnsi="Arial" w:cs="Arial"/>
          <w:sz w:val="24"/>
          <w:szCs w:val="24"/>
        </w:rPr>
        <w:t xml:space="preserve"> he intercedes for them. The Spirit acts for him, taking </w:t>
      </w:r>
      <w:r>
        <w:rPr>
          <w:rFonts w:ascii="Arial" w:hAnsi="Arial" w:cs="Arial"/>
          <w:sz w:val="24"/>
          <w:szCs w:val="24"/>
        </w:rPr>
        <w:t>only of his things. They bot</w:t>
      </w:r>
      <w:r w:rsidRPr="00875EEE">
        <w:rPr>
          <w:rFonts w:ascii="Arial" w:hAnsi="Arial" w:cs="Arial"/>
          <w:sz w:val="24"/>
          <w:szCs w:val="24"/>
        </w:rPr>
        <w:t xml:space="preserve">h act with one consent, Christ as principal, the Spirit as his agent. Christ intercedes for us, without us, as our advocate in heaven, according to the provisions of the eternal covenant. The Holy Spirit works </w:t>
      </w:r>
      <w:r>
        <w:rPr>
          <w:rFonts w:ascii="Arial" w:hAnsi="Arial" w:cs="Arial"/>
          <w:sz w:val="24"/>
          <w:szCs w:val="24"/>
        </w:rPr>
        <w:t>in</w:t>
      </w:r>
      <w:r w:rsidRPr="00875EEE">
        <w:rPr>
          <w:rFonts w:ascii="Arial" w:hAnsi="Arial" w:cs="Arial"/>
          <w:sz w:val="24"/>
          <w:szCs w:val="24"/>
        </w:rPr>
        <w:t xml:space="preserve"> our minds and hearts, enlightening and quickening, and thus determining our desires “according to the will of God”</w:t>
      </w:r>
      <w:r>
        <w:rPr>
          <w:rFonts w:ascii="Arial" w:hAnsi="Arial" w:cs="Arial"/>
          <w:sz w:val="24"/>
          <w:szCs w:val="24"/>
        </w:rPr>
        <w:t>,</w:t>
      </w:r>
      <w:r w:rsidRPr="00875EEE">
        <w:rPr>
          <w:rFonts w:ascii="Arial" w:hAnsi="Arial" w:cs="Arial"/>
          <w:sz w:val="24"/>
          <w:szCs w:val="24"/>
        </w:rPr>
        <w:t xml:space="preserve"> as our advocate within us. The work of the one is complementary to that o</w:t>
      </w:r>
      <w:r>
        <w:rPr>
          <w:rFonts w:ascii="Arial" w:hAnsi="Arial" w:cs="Arial"/>
          <w:sz w:val="24"/>
          <w:szCs w:val="24"/>
        </w:rPr>
        <w:t>f</w:t>
      </w:r>
      <w:r w:rsidRPr="00875EEE">
        <w:rPr>
          <w:rFonts w:ascii="Arial" w:hAnsi="Arial" w:cs="Arial"/>
          <w:sz w:val="24"/>
          <w:szCs w:val="24"/>
        </w:rPr>
        <w:t xml:space="preserve"> </w:t>
      </w:r>
      <w:r>
        <w:rPr>
          <w:rFonts w:ascii="Arial" w:hAnsi="Arial" w:cs="Arial"/>
          <w:sz w:val="24"/>
          <w:szCs w:val="24"/>
        </w:rPr>
        <w:t>t</w:t>
      </w:r>
      <w:r w:rsidRPr="00875EEE">
        <w:rPr>
          <w:rFonts w:ascii="Arial" w:hAnsi="Arial" w:cs="Arial"/>
          <w:sz w:val="24"/>
          <w:szCs w:val="24"/>
        </w:rPr>
        <w:t>he other, and</w:t>
      </w:r>
      <w:r>
        <w:rPr>
          <w:rFonts w:ascii="Arial" w:hAnsi="Arial" w:cs="Arial"/>
          <w:sz w:val="24"/>
          <w:szCs w:val="24"/>
        </w:rPr>
        <w:t>,</w:t>
      </w:r>
      <w:r w:rsidRPr="00875EEE">
        <w:rPr>
          <w:rFonts w:ascii="Arial" w:hAnsi="Arial" w:cs="Arial"/>
          <w:sz w:val="24"/>
          <w:szCs w:val="24"/>
        </w:rPr>
        <w:t xml:space="preserve"> together</w:t>
      </w:r>
      <w:r>
        <w:rPr>
          <w:rFonts w:ascii="Arial" w:hAnsi="Arial" w:cs="Arial"/>
          <w:sz w:val="24"/>
          <w:szCs w:val="24"/>
        </w:rPr>
        <w:t>,</w:t>
      </w:r>
      <w:r w:rsidRPr="00875EEE">
        <w:rPr>
          <w:rFonts w:ascii="Arial" w:hAnsi="Arial" w:cs="Arial"/>
          <w:sz w:val="24"/>
          <w:szCs w:val="24"/>
        </w:rPr>
        <w:t xml:space="preserve"> they form a complete whole,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 xml:space="preserve">27; John </w:t>
      </w:r>
      <w:r>
        <w:rPr>
          <w:rFonts w:ascii="Arial" w:hAnsi="Arial" w:cs="Arial"/>
          <w:sz w:val="24"/>
          <w:szCs w:val="24"/>
        </w:rPr>
        <w:t>14:</w:t>
      </w:r>
      <w:r w:rsidRPr="00875EEE">
        <w:rPr>
          <w:rFonts w:ascii="Arial" w:hAnsi="Arial" w:cs="Arial"/>
          <w:sz w:val="24"/>
          <w:szCs w:val="24"/>
        </w:rPr>
        <w:t xml:space="preserve">26.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DD2E60" w:rsidRDefault="00283EF3" w:rsidP="00283EF3">
      <w:pPr>
        <w:spacing w:after="0" w:line="276" w:lineRule="auto"/>
        <w:jc w:val="center"/>
        <w:rPr>
          <w:rFonts w:ascii="Arial" w:hAnsi="Arial" w:cs="Arial"/>
          <w:b/>
          <w:bCs/>
          <w:sz w:val="28"/>
          <w:szCs w:val="28"/>
        </w:rPr>
      </w:pPr>
      <w:r w:rsidRPr="00DD2E60">
        <w:rPr>
          <w:rFonts w:ascii="Arial" w:hAnsi="Arial" w:cs="Arial"/>
          <w:b/>
          <w:bCs/>
          <w:sz w:val="28"/>
          <w:szCs w:val="28"/>
        </w:rPr>
        <w:lastRenderedPageBreak/>
        <w:t>CHAPTER 24.</w:t>
      </w:r>
    </w:p>
    <w:p w:rsidR="00283EF3" w:rsidRPr="00DD2E60" w:rsidRDefault="00283EF3" w:rsidP="00283EF3">
      <w:pPr>
        <w:spacing w:after="0" w:line="276" w:lineRule="auto"/>
        <w:jc w:val="center"/>
        <w:rPr>
          <w:rFonts w:ascii="Arial" w:hAnsi="Arial" w:cs="Arial"/>
          <w:b/>
          <w:bCs/>
          <w:sz w:val="28"/>
          <w:szCs w:val="28"/>
        </w:rPr>
      </w:pPr>
    </w:p>
    <w:p w:rsidR="00283EF3" w:rsidRPr="00DD2E60" w:rsidRDefault="00283EF3" w:rsidP="00283EF3">
      <w:pPr>
        <w:spacing w:after="0" w:line="276" w:lineRule="auto"/>
        <w:jc w:val="center"/>
        <w:rPr>
          <w:rFonts w:ascii="Arial" w:hAnsi="Arial" w:cs="Arial"/>
          <w:b/>
          <w:bCs/>
          <w:sz w:val="28"/>
          <w:szCs w:val="28"/>
        </w:rPr>
      </w:pPr>
      <w:r w:rsidRPr="00DD2E60">
        <w:rPr>
          <w:rFonts w:ascii="Arial" w:hAnsi="Arial" w:cs="Arial"/>
          <w:b/>
          <w:bCs/>
          <w:sz w:val="28"/>
          <w:szCs w:val="28"/>
        </w:rPr>
        <w:t>THE MEDIATORIAL KINGSHIP OF CHRIST.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Ho</w:t>
      </w:r>
      <w:r>
        <w:rPr>
          <w:rFonts w:ascii="Arial" w:hAnsi="Arial" w:cs="Arial"/>
          <w:sz w:val="24"/>
          <w:szCs w:val="24"/>
        </w:rPr>
        <w:t>w</w:t>
      </w:r>
      <w:r w:rsidRPr="00875EEE">
        <w:rPr>
          <w:rFonts w:ascii="Arial" w:hAnsi="Arial" w:cs="Arial"/>
          <w:sz w:val="24"/>
          <w:szCs w:val="24"/>
        </w:rPr>
        <w:t xml:space="preserve"> does the sovereignty of Christ as Mediator differ from hi</w:t>
      </w:r>
      <w:r>
        <w:rPr>
          <w:rFonts w:ascii="Arial" w:hAnsi="Arial" w:cs="Arial"/>
          <w:sz w:val="24"/>
          <w:szCs w:val="24"/>
        </w:rPr>
        <w:t>s</w:t>
      </w:r>
      <w:r w:rsidRPr="00875EEE">
        <w:rPr>
          <w:rFonts w:ascii="Arial" w:hAnsi="Arial" w:cs="Arial"/>
          <w:sz w:val="24"/>
          <w:szCs w:val="24"/>
        </w:rPr>
        <w:t xml:space="preserve"> sovereignty as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His sovereignty as God is esse</w:t>
      </w:r>
      <w:r>
        <w:rPr>
          <w:rFonts w:ascii="Arial" w:hAnsi="Arial" w:cs="Arial"/>
          <w:sz w:val="24"/>
          <w:szCs w:val="24"/>
        </w:rPr>
        <w:t xml:space="preserve">ntial to his nature, underived, </w:t>
      </w:r>
      <w:r w:rsidRPr="00875EEE">
        <w:rPr>
          <w:rFonts w:ascii="Arial" w:hAnsi="Arial" w:cs="Arial"/>
          <w:sz w:val="24"/>
          <w:szCs w:val="24"/>
        </w:rPr>
        <w:t xml:space="preserve">absolute, eternal and unchangeable.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His sovereignty as mediatorial King is derived</w:t>
      </w:r>
      <w:r>
        <w:rPr>
          <w:rFonts w:ascii="Arial" w:hAnsi="Arial" w:cs="Arial"/>
          <w:sz w:val="24"/>
          <w:szCs w:val="24"/>
        </w:rPr>
        <w:t xml:space="preserve"> from</w:t>
      </w:r>
      <w:r w:rsidRPr="00875EEE">
        <w:rPr>
          <w:rFonts w:ascii="Arial" w:hAnsi="Arial" w:cs="Arial"/>
          <w:sz w:val="24"/>
          <w:szCs w:val="24"/>
        </w:rPr>
        <w:t xml:space="preserve">, </w:t>
      </w:r>
      <w:r>
        <w:rPr>
          <w:rFonts w:ascii="Arial" w:hAnsi="Arial" w:cs="Arial"/>
          <w:sz w:val="24"/>
          <w:szCs w:val="24"/>
        </w:rPr>
        <w:t xml:space="preserve">and </w:t>
      </w:r>
      <w:r w:rsidRPr="00875EEE">
        <w:rPr>
          <w:rFonts w:ascii="Arial" w:hAnsi="Arial" w:cs="Arial"/>
          <w:sz w:val="24"/>
          <w:szCs w:val="24"/>
        </w:rPr>
        <w:t>given to him</w:t>
      </w:r>
      <w:r>
        <w:rPr>
          <w:rFonts w:ascii="Arial" w:hAnsi="Arial" w:cs="Arial"/>
          <w:sz w:val="24"/>
          <w:szCs w:val="24"/>
        </w:rPr>
        <w:t xml:space="preserve"> by, </w:t>
      </w:r>
      <w:r w:rsidRPr="00875EEE">
        <w:rPr>
          <w:rFonts w:ascii="Arial" w:hAnsi="Arial" w:cs="Arial"/>
          <w:sz w:val="24"/>
          <w:szCs w:val="24"/>
        </w:rPr>
        <w:t xml:space="preserve">his Father as the reward of his obedience and suffering; it is special, having respect to the salvation of his own people and the administration of the provisions of the covenant of grace; and it attaches not to his divine nature as such, but to his person as God-man, occupying the office of Mediator.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What is the extent of Christ’s mediatorial kingdom, and what are the different aspects which if presents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Christ’s mediatorial authority embraces the universe.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18;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9-11; Eph. </w:t>
      </w:r>
      <w:r>
        <w:rPr>
          <w:rFonts w:ascii="Arial" w:hAnsi="Arial" w:cs="Arial"/>
          <w:sz w:val="24"/>
          <w:szCs w:val="24"/>
        </w:rPr>
        <w:t>1:</w:t>
      </w:r>
      <w:r w:rsidRPr="00875EEE">
        <w:rPr>
          <w:rFonts w:ascii="Arial" w:hAnsi="Arial" w:cs="Arial"/>
          <w:sz w:val="24"/>
          <w:szCs w:val="24"/>
        </w:rPr>
        <w:t>17-23. It presents two great aspects</w:t>
      </w:r>
      <w:r>
        <w:rPr>
          <w:rFonts w:ascii="Arial" w:hAnsi="Arial" w:cs="Arial"/>
          <w:sz w:val="24"/>
          <w:szCs w:val="24"/>
        </w:rPr>
        <w:t>:</w:t>
      </w:r>
      <w:r w:rsidRPr="00875EEE">
        <w:rPr>
          <w:rFonts w:ascii="Arial" w:hAnsi="Arial" w:cs="Arial"/>
          <w:sz w:val="24"/>
          <w:szCs w:val="24"/>
        </w:rPr>
        <w:t xml:space="preserve">. </w:t>
      </w:r>
      <w:r w:rsidRPr="00B11B59">
        <w:rPr>
          <w:rFonts w:ascii="Arial" w:hAnsi="Arial" w:cs="Arial"/>
          <w:b/>
          <w:bCs/>
          <w:sz w:val="24"/>
          <w:szCs w:val="24"/>
        </w:rPr>
        <w:t>1st</w:t>
      </w:r>
      <w:r w:rsidRPr="00875EEE">
        <w:rPr>
          <w:rFonts w:ascii="Arial" w:hAnsi="Arial" w:cs="Arial"/>
          <w:sz w:val="24"/>
          <w:szCs w:val="24"/>
        </w:rPr>
        <w:t xml:space="preserve">. In its general administration as embracing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universe as a whole. </w:t>
      </w:r>
      <w:r w:rsidRPr="00B11B59">
        <w:rPr>
          <w:rFonts w:ascii="Arial" w:hAnsi="Arial" w:cs="Arial"/>
          <w:b/>
          <w:bCs/>
          <w:sz w:val="24"/>
          <w:szCs w:val="24"/>
        </w:rPr>
        <w:t>2nd</w:t>
      </w:r>
      <w:r w:rsidRPr="00875EEE">
        <w:rPr>
          <w:rFonts w:ascii="Arial" w:hAnsi="Arial" w:cs="Arial"/>
          <w:sz w:val="24"/>
          <w:szCs w:val="24"/>
        </w:rPr>
        <w:t xml:space="preserve">. In its special administration as embracing the church.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What are the objects of his mediatorial a</w:t>
      </w:r>
      <w:r>
        <w:rPr>
          <w:rFonts w:ascii="Arial" w:hAnsi="Arial" w:cs="Arial"/>
          <w:sz w:val="24"/>
          <w:szCs w:val="24"/>
        </w:rPr>
        <w:t>uth</w:t>
      </w:r>
      <w:r w:rsidRPr="00875EEE">
        <w:rPr>
          <w:rFonts w:ascii="Arial" w:hAnsi="Arial" w:cs="Arial"/>
          <w:sz w:val="24"/>
          <w:szCs w:val="24"/>
        </w:rPr>
        <w:t>ority over the universe, and how is it administered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Its object is to accomplish the salvation of his church in the execution of all the provisions of t</w:t>
      </w:r>
      <w:r>
        <w:rPr>
          <w:rFonts w:ascii="Arial" w:hAnsi="Arial" w:cs="Arial"/>
          <w:sz w:val="24"/>
          <w:szCs w:val="24"/>
        </w:rPr>
        <w:t>he covenant of grace, which de</w:t>
      </w:r>
      <w:r w:rsidRPr="00875EEE">
        <w:rPr>
          <w:rFonts w:ascii="Arial" w:hAnsi="Arial" w:cs="Arial"/>
          <w:sz w:val="24"/>
          <w:szCs w:val="24"/>
        </w:rPr>
        <w:t xml:space="preserve">volves </w:t>
      </w:r>
      <w:r>
        <w:rPr>
          <w:rFonts w:ascii="Arial" w:hAnsi="Arial" w:cs="Arial"/>
          <w:sz w:val="24"/>
          <w:szCs w:val="24"/>
        </w:rPr>
        <w:t xml:space="preserve">[depends] </w:t>
      </w:r>
      <w:r w:rsidRPr="00875EEE">
        <w:rPr>
          <w:rFonts w:ascii="Arial" w:hAnsi="Arial" w:cs="Arial"/>
          <w:sz w:val="24"/>
          <w:szCs w:val="24"/>
        </w:rPr>
        <w:t xml:space="preserve">on him as Mediator, Eph. </w:t>
      </w:r>
      <w:r>
        <w:rPr>
          <w:rFonts w:ascii="Arial" w:hAnsi="Arial" w:cs="Arial"/>
          <w:sz w:val="24"/>
          <w:szCs w:val="24"/>
        </w:rPr>
        <w:t>1:23. As the universe con</w:t>
      </w:r>
      <w:r w:rsidRPr="00875EEE">
        <w:rPr>
          <w:rFonts w:ascii="Arial" w:hAnsi="Arial" w:cs="Arial"/>
          <w:sz w:val="24"/>
          <w:szCs w:val="24"/>
        </w:rPr>
        <w:t xml:space="preserve">stitutes one physical and moral system, it was necessary that his headship as Mediator should extend to the whole, in order to cause all things to work together for </w:t>
      </w:r>
      <w:r>
        <w:rPr>
          <w:rFonts w:ascii="Arial" w:hAnsi="Arial" w:cs="Arial"/>
          <w:sz w:val="24"/>
          <w:szCs w:val="24"/>
        </w:rPr>
        <w:t>good</w:t>
      </w:r>
      <w:r w:rsidRPr="00875EEE">
        <w:rPr>
          <w:rFonts w:ascii="Arial" w:hAnsi="Arial" w:cs="Arial"/>
          <w:sz w:val="24"/>
          <w:szCs w:val="24"/>
        </w:rPr>
        <w:t xml:space="preserve"> </w:t>
      </w:r>
      <w:r>
        <w:rPr>
          <w:rFonts w:ascii="Arial" w:hAnsi="Arial" w:cs="Arial"/>
          <w:sz w:val="24"/>
          <w:szCs w:val="24"/>
        </w:rPr>
        <w:t>for</w:t>
      </w:r>
      <w:r w:rsidRPr="00875EEE">
        <w:rPr>
          <w:rFonts w:ascii="Arial" w:hAnsi="Arial" w:cs="Arial"/>
          <w:sz w:val="24"/>
          <w:szCs w:val="24"/>
        </w:rPr>
        <w:t xml:space="preserve"> hi</w:t>
      </w:r>
      <w:r>
        <w:rPr>
          <w:rFonts w:ascii="Arial" w:hAnsi="Arial" w:cs="Arial"/>
          <w:sz w:val="24"/>
          <w:szCs w:val="24"/>
        </w:rPr>
        <w:t>s</w:t>
      </w:r>
      <w:r w:rsidRPr="00875EEE">
        <w:rPr>
          <w:rFonts w:ascii="Arial" w:hAnsi="Arial" w:cs="Arial"/>
          <w:sz w:val="24"/>
          <w:szCs w:val="24"/>
        </w:rPr>
        <w:t xml:space="preserve"> people,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 xml:space="preserve">28; to establish a kingdom for them, Luke </w:t>
      </w:r>
      <w:r>
        <w:rPr>
          <w:rFonts w:ascii="Arial" w:hAnsi="Arial" w:cs="Arial"/>
          <w:sz w:val="24"/>
          <w:szCs w:val="24"/>
        </w:rPr>
        <w:t>22:</w:t>
      </w:r>
      <w:r w:rsidRPr="00875EEE">
        <w:rPr>
          <w:rFonts w:ascii="Arial" w:hAnsi="Arial" w:cs="Arial"/>
          <w:sz w:val="24"/>
          <w:szCs w:val="24"/>
        </w:rPr>
        <w:t xml:space="preserve">29; John </w:t>
      </w:r>
      <w:r>
        <w:rPr>
          <w:rFonts w:ascii="Arial" w:hAnsi="Arial" w:cs="Arial"/>
          <w:sz w:val="24"/>
          <w:szCs w:val="24"/>
        </w:rPr>
        <w:t>14:</w:t>
      </w:r>
      <w:r w:rsidRPr="00875EEE">
        <w:rPr>
          <w:rFonts w:ascii="Arial" w:hAnsi="Arial" w:cs="Arial"/>
          <w:sz w:val="24"/>
          <w:szCs w:val="24"/>
        </w:rPr>
        <w:t xml:space="preserve">2; to reduce to subjection all his enemies, 1 Cor. </w:t>
      </w:r>
      <w:r>
        <w:rPr>
          <w:rFonts w:ascii="Arial" w:hAnsi="Arial" w:cs="Arial"/>
          <w:sz w:val="24"/>
          <w:szCs w:val="24"/>
        </w:rPr>
        <w:t>15:</w:t>
      </w:r>
      <w:r w:rsidRPr="00875EEE">
        <w:rPr>
          <w:rFonts w:ascii="Arial" w:hAnsi="Arial" w:cs="Arial"/>
          <w:sz w:val="24"/>
          <w:szCs w:val="24"/>
        </w:rPr>
        <w:t>25</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Heb. </w:t>
      </w:r>
      <w:r>
        <w:rPr>
          <w:rFonts w:ascii="Arial" w:hAnsi="Arial" w:cs="Arial"/>
          <w:sz w:val="24"/>
          <w:szCs w:val="24"/>
        </w:rPr>
        <w:t>10:</w:t>
      </w:r>
      <w:r w:rsidRPr="00875EEE">
        <w:rPr>
          <w:rFonts w:ascii="Arial" w:hAnsi="Arial" w:cs="Arial"/>
          <w:sz w:val="24"/>
          <w:szCs w:val="24"/>
        </w:rPr>
        <w:t xml:space="preserve">13; and in order that all should worship him, Heb. </w:t>
      </w:r>
      <w:r>
        <w:rPr>
          <w:rFonts w:ascii="Arial" w:hAnsi="Arial" w:cs="Arial"/>
          <w:sz w:val="24"/>
          <w:szCs w:val="24"/>
        </w:rPr>
        <w:t>1:</w:t>
      </w:r>
      <w:r w:rsidRPr="00875EEE">
        <w:rPr>
          <w:rFonts w:ascii="Arial" w:hAnsi="Arial" w:cs="Arial"/>
          <w:sz w:val="24"/>
          <w:szCs w:val="24"/>
        </w:rPr>
        <w:t xml:space="preserve">6; Rev. </w:t>
      </w:r>
      <w:r>
        <w:rPr>
          <w:rFonts w:ascii="Arial" w:hAnsi="Arial" w:cs="Arial"/>
          <w:sz w:val="24"/>
          <w:szCs w:val="24"/>
        </w:rPr>
        <w:t>5:</w:t>
      </w:r>
      <w:r w:rsidRPr="00875EEE">
        <w:rPr>
          <w:rFonts w:ascii="Arial" w:hAnsi="Arial" w:cs="Arial"/>
          <w:sz w:val="24"/>
          <w:szCs w:val="24"/>
        </w:rPr>
        <w:t xml:space="preserve">9-13.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His general mediatorial government of the universe is administered, </w:t>
      </w:r>
      <w:r w:rsidRPr="00B11B59">
        <w:rPr>
          <w:rFonts w:ascii="Arial" w:hAnsi="Arial" w:cs="Arial"/>
          <w:b/>
          <w:bCs/>
          <w:sz w:val="24"/>
          <w:szCs w:val="24"/>
        </w:rPr>
        <w:t>1st,</w:t>
      </w:r>
      <w:r w:rsidRPr="00875EEE">
        <w:rPr>
          <w:rFonts w:ascii="Arial" w:hAnsi="Arial" w:cs="Arial"/>
          <w:sz w:val="24"/>
          <w:szCs w:val="24"/>
        </w:rPr>
        <w:t xml:space="preserve"> providentially; </w:t>
      </w:r>
      <w:r w:rsidRPr="00B11B59">
        <w:rPr>
          <w:rFonts w:ascii="Arial" w:hAnsi="Arial" w:cs="Arial"/>
          <w:b/>
          <w:bCs/>
          <w:sz w:val="24"/>
          <w:szCs w:val="24"/>
        </w:rPr>
        <w:t>2nd</w:t>
      </w:r>
      <w:r w:rsidRPr="00875EEE">
        <w:rPr>
          <w:rFonts w:ascii="Arial" w:hAnsi="Arial" w:cs="Arial"/>
          <w:sz w:val="24"/>
          <w:szCs w:val="24"/>
        </w:rPr>
        <w:t xml:space="preserve">, judicially, John </w:t>
      </w:r>
      <w:r>
        <w:rPr>
          <w:rFonts w:ascii="Arial" w:hAnsi="Arial" w:cs="Arial"/>
          <w:sz w:val="24"/>
          <w:szCs w:val="24"/>
        </w:rPr>
        <w:t>5:</w:t>
      </w:r>
      <w:r w:rsidRPr="00875EEE">
        <w:rPr>
          <w:rFonts w:ascii="Arial" w:hAnsi="Arial" w:cs="Arial"/>
          <w:sz w:val="24"/>
          <w:szCs w:val="24"/>
        </w:rPr>
        <w:t>22, 27</w:t>
      </w:r>
      <w:r>
        <w:rPr>
          <w:rFonts w:ascii="Arial" w:hAnsi="Arial" w:cs="Arial"/>
          <w:sz w:val="24"/>
          <w:szCs w:val="24"/>
        </w:rPr>
        <w:t>, 9:</w:t>
      </w:r>
      <w:r w:rsidRPr="00875EEE">
        <w:rPr>
          <w:rFonts w:ascii="Arial" w:hAnsi="Arial" w:cs="Arial"/>
          <w:sz w:val="24"/>
          <w:szCs w:val="24"/>
        </w:rPr>
        <w:t xml:space="preserve">39; 2 Cor. </w:t>
      </w:r>
      <w:r>
        <w:rPr>
          <w:rFonts w:ascii="Arial" w:hAnsi="Arial" w:cs="Arial"/>
          <w:sz w:val="24"/>
          <w:szCs w:val="24"/>
        </w:rPr>
        <w:t>5:</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How was the kingship of Christ foretold in the Old Testament?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Typically in the people of the theocratic princes, Jer. </w:t>
      </w:r>
      <w:r>
        <w:rPr>
          <w:rFonts w:ascii="Arial" w:hAnsi="Arial" w:cs="Arial"/>
          <w:sz w:val="24"/>
          <w:szCs w:val="24"/>
        </w:rPr>
        <w:t>23:</w:t>
      </w:r>
      <w:r w:rsidRPr="00875EEE">
        <w:rPr>
          <w:rFonts w:ascii="Arial" w:hAnsi="Arial" w:cs="Arial"/>
          <w:sz w:val="24"/>
          <w:szCs w:val="24"/>
        </w:rPr>
        <w:t xml:space="preserve">5; Is. </w:t>
      </w:r>
      <w:r>
        <w:rPr>
          <w:rFonts w:ascii="Arial" w:hAnsi="Arial" w:cs="Arial"/>
          <w:sz w:val="24"/>
          <w:szCs w:val="24"/>
        </w:rPr>
        <w:t>9:</w:t>
      </w:r>
      <w:r w:rsidRPr="00875EEE">
        <w:rPr>
          <w:rFonts w:ascii="Arial" w:hAnsi="Arial" w:cs="Arial"/>
          <w:sz w:val="24"/>
          <w:szCs w:val="24"/>
        </w:rPr>
        <w:t xml:space="preserve">7.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By explicit prediction, Dan. </w:t>
      </w:r>
      <w:r>
        <w:rPr>
          <w:rFonts w:ascii="Arial" w:hAnsi="Arial" w:cs="Arial"/>
          <w:sz w:val="24"/>
          <w:szCs w:val="24"/>
        </w:rPr>
        <w:t>2:</w:t>
      </w:r>
      <w:r w:rsidRPr="00875EEE">
        <w:rPr>
          <w:rFonts w:ascii="Arial" w:hAnsi="Arial" w:cs="Arial"/>
          <w:sz w:val="24"/>
          <w:szCs w:val="24"/>
        </w:rPr>
        <w:t xml:space="preserve">44; Ps. </w:t>
      </w:r>
      <w:r>
        <w:rPr>
          <w:rFonts w:ascii="Arial" w:hAnsi="Arial" w:cs="Arial"/>
          <w:sz w:val="24"/>
          <w:szCs w:val="24"/>
        </w:rPr>
        <w:t>2:</w:t>
      </w:r>
      <w:r w:rsidRPr="00875EEE">
        <w:rPr>
          <w:rFonts w:ascii="Arial" w:hAnsi="Arial" w:cs="Arial"/>
          <w:sz w:val="24"/>
          <w:szCs w:val="24"/>
        </w:rPr>
        <w:t xml:space="preserve">6; Is. </w:t>
      </w:r>
      <w:r>
        <w:rPr>
          <w:rFonts w:ascii="Arial" w:hAnsi="Arial" w:cs="Arial"/>
          <w:sz w:val="24"/>
          <w:szCs w:val="24"/>
        </w:rPr>
        <w:t>9:</w:t>
      </w:r>
      <w:r w:rsidRPr="00875EEE">
        <w:rPr>
          <w:rFonts w:ascii="Arial" w:hAnsi="Arial" w:cs="Arial"/>
          <w:sz w:val="24"/>
          <w:szCs w:val="24"/>
        </w:rPr>
        <w:t xml:space="preserve">6.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5. What are the aspects of the kingdom of Christ as “the king</w:t>
      </w:r>
      <w:r w:rsidRPr="00875EEE">
        <w:rPr>
          <w:rFonts w:ascii="Arial" w:hAnsi="Arial" w:cs="Arial"/>
          <w:sz w:val="24"/>
          <w:szCs w:val="24"/>
        </w:rPr>
        <w:t>dom of God</w:t>
      </w:r>
      <w:r>
        <w:rPr>
          <w:rFonts w:ascii="Arial" w:hAnsi="Arial" w:cs="Arial"/>
          <w:sz w:val="24"/>
          <w:szCs w:val="24"/>
        </w:rPr>
        <w:t>”</w:t>
      </w:r>
      <w:r w:rsidRPr="00875EEE">
        <w:rPr>
          <w:rFonts w:ascii="Arial" w:hAnsi="Arial" w:cs="Arial"/>
          <w:sz w:val="24"/>
          <w:szCs w:val="24"/>
        </w:rPr>
        <w:t xml:space="preserve"> and “kingdom of heaven</w:t>
      </w:r>
      <w:r>
        <w:rPr>
          <w:rFonts w:ascii="Arial" w:hAnsi="Arial" w:cs="Arial"/>
          <w:sz w:val="24"/>
          <w:szCs w:val="24"/>
        </w:rPr>
        <w:t>”</w:t>
      </w:r>
      <w:r w:rsidRPr="00875EEE">
        <w:rPr>
          <w:rFonts w:ascii="Arial" w:hAnsi="Arial" w:cs="Arial"/>
          <w:sz w:val="24"/>
          <w:szCs w:val="24"/>
        </w:rPr>
        <w:t xml:space="preserve"> used in the New Tes</w:t>
      </w:r>
      <w:r>
        <w:rPr>
          <w:rFonts w:ascii="Arial" w:hAnsi="Arial" w:cs="Arial"/>
          <w:sz w:val="24"/>
          <w:szCs w:val="24"/>
        </w:rPr>
        <w:t>tament?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signify the different aspects of that one spiritual reign, also called the “Kingdom of C</w:t>
      </w:r>
      <w:r>
        <w:rPr>
          <w:rFonts w:ascii="Arial" w:hAnsi="Arial" w:cs="Arial"/>
          <w:sz w:val="24"/>
          <w:szCs w:val="24"/>
        </w:rPr>
        <w:t>hr</w:t>
      </w:r>
      <w:r w:rsidRPr="00875EEE">
        <w:rPr>
          <w:rFonts w:ascii="Arial" w:hAnsi="Arial" w:cs="Arial"/>
          <w:sz w:val="24"/>
          <w:szCs w:val="24"/>
        </w:rPr>
        <w:t xml:space="preserve">ist.” </w:t>
      </w:r>
      <w:r w:rsidRPr="008F4EB1">
        <w:rPr>
          <w:rFonts w:ascii="Arial" w:hAnsi="Arial" w:cs="Arial"/>
          <w:b/>
          <w:bCs/>
          <w:sz w:val="24"/>
          <w:szCs w:val="24"/>
        </w:rPr>
        <w:t>1st</w:t>
      </w:r>
      <w:r w:rsidRPr="00875EEE">
        <w:rPr>
          <w:rFonts w:ascii="Arial" w:hAnsi="Arial" w:cs="Arial"/>
          <w:sz w:val="24"/>
          <w:szCs w:val="24"/>
        </w:rPr>
        <w:t xml:space="preserve">. For true religion, or the reign of Christ in the heart, Luke </w:t>
      </w:r>
      <w:r>
        <w:rPr>
          <w:rFonts w:ascii="Arial" w:hAnsi="Arial" w:cs="Arial"/>
          <w:sz w:val="24"/>
          <w:szCs w:val="24"/>
        </w:rPr>
        <w:t>12:</w:t>
      </w:r>
      <w:r w:rsidRPr="00875EEE">
        <w:rPr>
          <w:rFonts w:ascii="Arial" w:hAnsi="Arial" w:cs="Arial"/>
          <w:sz w:val="24"/>
          <w:szCs w:val="24"/>
        </w:rPr>
        <w:t>31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17:</w:t>
      </w:r>
      <w:r w:rsidRPr="00875EEE">
        <w:rPr>
          <w:rFonts w:ascii="Arial" w:hAnsi="Arial" w:cs="Arial"/>
          <w:sz w:val="24"/>
          <w:szCs w:val="24"/>
        </w:rPr>
        <w:t xml:space="preserve">21;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Mark </w:t>
      </w:r>
      <w:r>
        <w:rPr>
          <w:rFonts w:ascii="Arial" w:hAnsi="Arial" w:cs="Arial"/>
          <w:sz w:val="24"/>
          <w:szCs w:val="24"/>
        </w:rPr>
        <w:t>10:</w:t>
      </w:r>
      <w:r w:rsidRPr="00875EEE">
        <w:rPr>
          <w:rFonts w:ascii="Arial" w:hAnsi="Arial" w:cs="Arial"/>
          <w:sz w:val="24"/>
          <w:szCs w:val="24"/>
        </w:rPr>
        <w:t xml:space="preserve">15; Rom. </w:t>
      </w:r>
      <w:r>
        <w:rPr>
          <w:rFonts w:ascii="Arial" w:hAnsi="Arial" w:cs="Arial"/>
          <w:sz w:val="24"/>
          <w:szCs w:val="24"/>
        </w:rPr>
        <w:t>14:</w:t>
      </w:r>
      <w:r w:rsidRPr="00875EEE">
        <w:rPr>
          <w:rFonts w:ascii="Arial" w:hAnsi="Arial" w:cs="Arial"/>
          <w:sz w:val="24"/>
          <w:szCs w:val="24"/>
        </w:rPr>
        <w:t xml:space="preserve">17. </w:t>
      </w:r>
      <w:r w:rsidRPr="008F4EB1">
        <w:rPr>
          <w:rFonts w:ascii="Arial" w:hAnsi="Arial" w:cs="Arial"/>
          <w:b/>
          <w:bCs/>
          <w:sz w:val="24"/>
          <w:szCs w:val="24"/>
        </w:rPr>
        <w:t>2nd</w:t>
      </w:r>
      <w:r w:rsidRPr="00875EEE">
        <w:rPr>
          <w:rFonts w:ascii="Arial" w:hAnsi="Arial" w:cs="Arial"/>
          <w:sz w:val="24"/>
          <w:szCs w:val="24"/>
        </w:rPr>
        <w:t>. For the visible church under the new dispensation</w:t>
      </w:r>
      <w:r>
        <w:rPr>
          <w:rFonts w:ascii="Arial" w:hAnsi="Arial" w:cs="Arial"/>
          <w:sz w:val="24"/>
          <w:szCs w:val="24"/>
        </w:rPr>
        <w:t>;</w:t>
      </w:r>
      <w:r w:rsidRPr="00875EEE">
        <w:rPr>
          <w:rFonts w:ascii="Arial" w:hAnsi="Arial" w:cs="Arial"/>
          <w:sz w:val="24"/>
          <w:szCs w:val="24"/>
        </w:rPr>
        <w:t xml:space="preserve"> see parables of the Sower, Tares, etc.. 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chapter 13, 4:</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 xml:space="preserve"> Mark </w:t>
      </w:r>
      <w:r>
        <w:rPr>
          <w:rFonts w:ascii="Arial" w:hAnsi="Arial" w:cs="Arial"/>
          <w:sz w:val="24"/>
          <w:szCs w:val="24"/>
        </w:rPr>
        <w:t>1:1</w:t>
      </w:r>
      <w:r w:rsidRPr="00875EEE">
        <w:rPr>
          <w:rFonts w:ascii="Arial" w:hAnsi="Arial" w:cs="Arial"/>
          <w:sz w:val="24"/>
          <w:szCs w:val="24"/>
        </w:rPr>
        <w:t xml:space="preserve">5. </w:t>
      </w:r>
      <w:r w:rsidRPr="008F4EB1">
        <w:rPr>
          <w:rFonts w:ascii="Arial" w:hAnsi="Arial" w:cs="Arial"/>
          <w:b/>
          <w:bCs/>
          <w:sz w:val="24"/>
          <w:szCs w:val="24"/>
        </w:rPr>
        <w:t>3rd</w:t>
      </w:r>
      <w:r w:rsidRPr="00875EEE">
        <w:rPr>
          <w:rFonts w:ascii="Arial" w:hAnsi="Arial" w:cs="Arial"/>
          <w:sz w:val="24"/>
          <w:szCs w:val="24"/>
        </w:rPr>
        <w:t xml:space="preserve">. The perfected church in glory, Luke </w:t>
      </w:r>
      <w:r>
        <w:rPr>
          <w:rFonts w:ascii="Arial" w:hAnsi="Arial" w:cs="Arial"/>
          <w:sz w:val="24"/>
          <w:szCs w:val="24"/>
        </w:rPr>
        <w:t>13:</w:t>
      </w:r>
      <w:r w:rsidRPr="00875EEE">
        <w:rPr>
          <w:rFonts w:ascii="Arial" w:hAnsi="Arial" w:cs="Arial"/>
          <w:sz w:val="24"/>
          <w:szCs w:val="24"/>
        </w:rPr>
        <w:t xml:space="preserve">29; 2 Pet. </w:t>
      </w:r>
      <w:r>
        <w:rPr>
          <w:rFonts w:ascii="Arial" w:hAnsi="Arial" w:cs="Arial"/>
          <w:sz w:val="24"/>
          <w:szCs w:val="24"/>
        </w:rPr>
        <w:t>1:</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 What is the nature of Christ’s kingly administration of the affairs of his own people</w:t>
      </w:r>
      <w:r>
        <w:rPr>
          <w:rFonts w:ascii="Arial" w:hAnsi="Arial" w:cs="Arial"/>
          <w:sz w:val="24"/>
          <w:szCs w:val="24"/>
        </w:rPr>
        <w:t>, that is,</w:t>
      </w:r>
      <w:r w:rsidRPr="00875EEE">
        <w:rPr>
          <w:rFonts w:ascii="Arial" w:hAnsi="Arial" w:cs="Arial"/>
          <w:sz w:val="24"/>
          <w:szCs w:val="24"/>
        </w:rPr>
        <w:t xml:space="preserve"> of his kingdom as distin</w:t>
      </w:r>
      <w:r>
        <w:rPr>
          <w:rFonts w:ascii="Arial" w:hAnsi="Arial" w:cs="Arial"/>
          <w:sz w:val="24"/>
          <w:szCs w:val="24"/>
        </w:rPr>
        <w:t xml:space="preserve">ct </w:t>
      </w:r>
      <w:r w:rsidRPr="00875EEE">
        <w:rPr>
          <w:rFonts w:ascii="Arial" w:hAnsi="Arial" w:cs="Arial"/>
          <w:sz w:val="24"/>
          <w:szCs w:val="24"/>
        </w:rPr>
        <w:t xml:space="preserve">from the universe?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It is providential. He ad</w:t>
      </w:r>
      <w:r>
        <w:rPr>
          <w:rFonts w:ascii="Arial" w:hAnsi="Arial" w:cs="Arial"/>
          <w:sz w:val="24"/>
          <w:szCs w:val="24"/>
        </w:rPr>
        <w:t>ministers his providential gov</w:t>
      </w:r>
      <w:r w:rsidRPr="00875EEE">
        <w:rPr>
          <w:rFonts w:ascii="Arial" w:hAnsi="Arial" w:cs="Arial"/>
          <w:sz w:val="24"/>
          <w:szCs w:val="24"/>
        </w:rPr>
        <w:t>ernment over the universe with the</w:t>
      </w:r>
      <w:r>
        <w:rPr>
          <w:rFonts w:ascii="Arial" w:hAnsi="Arial" w:cs="Arial"/>
          <w:sz w:val="24"/>
          <w:szCs w:val="24"/>
        </w:rPr>
        <w:t xml:space="preserve"> design of accomplishing there</w:t>
      </w:r>
      <w:r w:rsidRPr="00875EEE">
        <w:rPr>
          <w:rFonts w:ascii="Arial" w:hAnsi="Arial" w:cs="Arial"/>
          <w:sz w:val="24"/>
          <w:szCs w:val="24"/>
        </w:rPr>
        <w:t xml:space="preserve">by the </w:t>
      </w:r>
      <w:r>
        <w:rPr>
          <w:rFonts w:ascii="Arial" w:hAnsi="Arial" w:cs="Arial"/>
          <w:sz w:val="24"/>
          <w:szCs w:val="24"/>
        </w:rPr>
        <w:t>supp</w:t>
      </w:r>
      <w:r w:rsidRPr="00875EEE">
        <w:rPr>
          <w:rFonts w:ascii="Arial" w:hAnsi="Arial" w:cs="Arial"/>
          <w:sz w:val="24"/>
          <w:szCs w:val="24"/>
        </w:rPr>
        <w:t xml:space="preserve">ort, defence, enrichment and glorification of his people.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w:t>
      </w:r>
      <w:r w:rsidRPr="00875EEE">
        <w:rPr>
          <w:rFonts w:ascii="Arial" w:hAnsi="Arial" w:cs="Arial"/>
          <w:sz w:val="24"/>
          <w:szCs w:val="24"/>
        </w:rPr>
        <w:t>. It is accomplished by the dispensation of his Spirit effect</w:t>
      </w:r>
      <w:r>
        <w:rPr>
          <w:rFonts w:ascii="Arial" w:hAnsi="Arial" w:cs="Arial"/>
          <w:sz w:val="24"/>
          <w:szCs w:val="24"/>
        </w:rPr>
        <w:t xml:space="preserve">ively </w:t>
      </w:r>
      <w:r w:rsidRPr="00875EEE">
        <w:rPr>
          <w:rFonts w:ascii="Arial" w:hAnsi="Arial" w:cs="Arial"/>
          <w:sz w:val="24"/>
          <w:szCs w:val="24"/>
        </w:rPr>
        <w:t xml:space="preserve">calling, sanctifying, comforting, preserving, raising, and glorifying his people, John </w:t>
      </w:r>
      <w:r>
        <w:rPr>
          <w:rFonts w:ascii="Arial" w:hAnsi="Arial" w:cs="Arial"/>
          <w:sz w:val="24"/>
          <w:szCs w:val="24"/>
        </w:rPr>
        <w:t>15:</w:t>
      </w:r>
      <w:r w:rsidRPr="00875EEE">
        <w:rPr>
          <w:rFonts w:ascii="Arial" w:hAnsi="Arial" w:cs="Arial"/>
          <w:sz w:val="24"/>
          <w:szCs w:val="24"/>
        </w:rPr>
        <w:t xml:space="preserve">26; Acts </w:t>
      </w:r>
      <w:r>
        <w:rPr>
          <w:rFonts w:ascii="Arial" w:hAnsi="Arial" w:cs="Arial"/>
          <w:sz w:val="24"/>
          <w:szCs w:val="24"/>
        </w:rPr>
        <w:t>2:</w:t>
      </w:r>
      <w:r w:rsidRPr="00875EEE">
        <w:rPr>
          <w:rFonts w:ascii="Arial" w:hAnsi="Arial" w:cs="Arial"/>
          <w:sz w:val="24"/>
          <w:szCs w:val="24"/>
        </w:rPr>
        <w:t xml:space="preserve">33-36.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It is accomplished by his prescribing the fo</w:t>
      </w:r>
      <w:r>
        <w:rPr>
          <w:rFonts w:ascii="Arial" w:hAnsi="Arial" w:cs="Arial"/>
          <w:sz w:val="24"/>
          <w:szCs w:val="24"/>
        </w:rPr>
        <w:t>rm</w:t>
      </w:r>
      <w:r w:rsidRPr="00875EEE">
        <w:rPr>
          <w:rFonts w:ascii="Arial" w:hAnsi="Arial" w:cs="Arial"/>
          <w:sz w:val="24"/>
          <w:szCs w:val="24"/>
        </w:rPr>
        <w:t xml:space="preserve">, and order, and functions of his church, the officers who are to act as the organs of those functions, and the laws which they are to administer.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20; Eph. </w:t>
      </w:r>
      <w:r>
        <w:rPr>
          <w:rFonts w:ascii="Arial" w:hAnsi="Arial" w:cs="Arial"/>
          <w:sz w:val="24"/>
          <w:szCs w:val="24"/>
        </w:rPr>
        <w:t>4:</w:t>
      </w:r>
      <w:r w:rsidRPr="00875EEE">
        <w:rPr>
          <w:rFonts w:ascii="Arial" w:hAnsi="Arial" w:cs="Arial"/>
          <w:sz w:val="24"/>
          <w:szCs w:val="24"/>
        </w:rPr>
        <w:t xml:space="preserve">8, 11.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By designating the people who are successively to assume those offices, by means of a spiritual call, expressed in the witness of the Spirit, the leadings of providen</w:t>
      </w:r>
      <w:r>
        <w:rPr>
          <w:rFonts w:ascii="Arial" w:hAnsi="Arial" w:cs="Arial"/>
          <w:sz w:val="24"/>
          <w:szCs w:val="24"/>
        </w:rPr>
        <w:t xml:space="preserve">ce, </w:t>
      </w:r>
      <w:r w:rsidRPr="00875EEE">
        <w:rPr>
          <w:rFonts w:ascii="Arial" w:hAnsi="Arial" w:cs="Arial"/>
          <w:sz w:val="24"/>
          <w:szCs w:val="24"/>
        </w:rPr>
        <w:t xml:space="preserve">and the call of the brethren, Acts </w:t>
      </w:r>
      <w:r>
        <w:rPr>
          <w:rFonts w:ascii="Arial" w:hAnsi="Arial" w:cs="Arial"/>
          <w:sz w:val="24"/>
          <w:szCs w:val="24"/>
        </w:rPr>
        <w:t>1:</w:t>
      </w:r>
      <w:r w:rsidRPr="00875EEE">
        <w:rPr>
          <w:rFonts w:ascii="Arial" w:hAnsi="Arial" w:cs="Arial"/>
          <w:sz w:val="24"/>
          <w:szCs w:val="24"/>
        </w:rPr>
        <w:t>23</w:t>
      </w:r>
      <w:r>
        <w:rPr>
          <w:rFonts w:ascii="Arial" w:hAnsi="Arial" w:cs="Arial"/>
          <w:sz w:val="24"/>
          <w:szCs w:val="24"/>
        </w:rPr>
        <w:t>-</w:t>
      </w:r>
      <w:r w:rsidRPr="00875EEE">
        <w:rPr>
          <w:rFonts w:ascii="Arial" w:hAnsi="Arial" w:cs="Arial"/>
          <w:sz w:val="24"/>
          <w:szCs w:val="24"/>
        </w:rPr>
        <w:t>24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5</w:t>
      </w:r>
      <w:r>
        <w:rPr>
          <w:rFonts w:ascii="Arial" w:hAnsi="Arial" w:cs="Arial"/>
          <w:sz w:val="24"/>
          <w:szCs w:val="24"/>
        </w:rPr>
        <w:t>, 13:</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3</w:t>
      </w:r>
      <w:r>
        <w:rPr>
          <w:rFonts w:ascii="Arial" w:hAnsi="Arial" w:cs="Arial"/>
          <w:sz w:val="24"/>
          <w:szCs w:val="24"/>
        </w:rPr>
        <w:t>, 20:</w:t>
      </w:r>
      <w:r w:rsidRPr="00875EEE">
        <w:rPr>
          <w:rFonts w:ascii="Arial" w:hAnsi="Arial" w:cs="Arial"/>
          <w:sz w:val="24"/>
          <w:szCs w:val="24"/>
        </w:rPr>
        <w:t xml:space="preserve">28; 1 Tim. </w:t>
      </w:r>
      <w:r>
        <w:rPr>
          <w:rFonts w:ascii="Arial" w:hAnsi="Arial" w:cs="Arial"/>
          <w:sz w:val="24"/>
          <w:szCs w:val="24"/>
        </w:rPr>
        <w:t>1:</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Under this administrati</w:t>
      </w:r>
      <w:r>
        <w:rPr>
          <w:rFonts w:ascii="Arial" w:hAnsi="Arial" w:cs="Arial"/>
          <w:sz w:val="24"/>
          <w:szCs w:val="24"/>
        </w:rPr>
        <w:t>o</w:t>
      </w:r>
      <w:r w:rsidRPr="00875EEE">
        <w:rPr>
          <w:rFonts w:ascii="Arial" w:hAnsi="Arial" w:cs="Arial"/>
          <w:sz w:val="24"/>
          <w:szCs w:val="24"/>
        </w:rPr>
        <w:t>n</w:t>
      </w:r>
      <w:r>
        <w:rPr>
          <w:rFonts w:ascii="Arial" w:hAnsi="Arial" w:cs="Arial"/>
          <w:sz w:val="24"/>
          <w:szCs w:val="24"/>
        </w:rPr>
        <w:t>,</w:t>
      </w:r>
      <w:r w:rsidRPr="00875EEE">
        <w:rPr>
          <w:rFonts w:ascii="Arial" w:hAnsi="Arial" w:cs="Arial"/>
          <w:sz w:val="24"/>
          <w:szCs w:val="24"/>
        </w:rPr>
        <w:t xml:space="preserve"> thi</w:t>
      </w:r>
      <w:r>
        <w:rPr>
          <w:rFonts w:ascii="Arial" w:hAnsi="Arial" w:cs="Arial"/>
          <w:sz w:val="24"/>
          <w:szCs w:val="24"/>
        </w:rPr>
        <w:t>s</w:t>
      </w:r>
      <w:r w:rsidRPr="00875EEE">
        <w:rPr>
          <w:rFonts w:ascii="Arial" w:hAnsi="Arial" w:cs="Arial"/>
          <w:sz w:val="24"/>
          <w:szCs w:val="24"/>
        </w:rPr>
        <w:t xml:space="preserve"> kingdom presents two aspects, </w:t>
      </w:r>
      <w:r w:rsidRPr="00892126">
        <w:rPr>
          <w:rFonts w:ascii="Arial" w:hAnsi="Arial" w:cs="Arial"/>
          <w:b/>
          <w:bCs/>
          <w:sz w:val="24"/>
          <w:szCs w:val="24"/>
        </w:rPr>
        <w:t>1st</w:t>
      </w:r>
      <w:r w:rsidRPr="00875EEE">
        <w:rPr>
          <w:rFonts w:ascii="Arial" w:hAnsi="Arial" w:cs="Arial"/>
          <w:sz w:val="24"/>
          <w:szCs w:val="24"/>
        </w:rPr>
        <w:t>, as militant, Eph. vi., 11-16; 2</w:t>
      </w:r>
      <w:r>
        <w:rPr>
          <w:rFonts w:ascii="Arial" w:hAnsi="Arial" w:cs="Arial"/>
          <w:sz w:val="24"/>
          <w:szCs w:val="24"/>
        </w:rPr>
        <w:t xml:space="preserve">nd, </w:t>
      </w:r>
      <w:r w:rsidRPr="00875EEE">
        <w:rPr>
          <w:rFonts w:ascii="Arial" w:hAnsi="Arial" w:cs="Arial"/>
          <w:sz w:val="24"/>
          <w:szCs w:val="24"/>
        </w:rPr>
        <w:t xml:space="preserve">as glorified,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3:</w:t>
      </w:r>
      <w:r w:rsidRPr="00875EEE">
        <w:rPr>
          <w:rFonts w:ascii="Arial" w:hAnsi="Arial" w:cs="Arial"/>
          <w:sz w:val="24"/>
          <w:szCs w:val="24"/>
        </w:rPr>
        <w:t>21. And</w:t>
      </w:r>
      <w:r>
        <w:rPr>
          <w:rFonts w:ascii="Arial" w:hAnsi="Arial" w:cs="Arial"/>
          <w:sz w:val="24"/>
          <w:szCs w:val="24"/>
        </w:rPr>
        <w:t>,</w:t>
      </w:r>
      <w:r w:rsidRPr="00875EEE">
        <w:rPr>
          <w:rFonts w:ascii="Arial" w:hAnsi="Arial" w:cs="Arial"/>
          <w:sz w:val="24"/>
          <w:szCs w:val="24"/>
        </w:rPr>
        <w:t xml:space="preserve"> accordingly</w:t>
      </w:r>
      <w:r>
        <w:rPr>
          <w:rFonts w:ascii="Arial" w:hAnsi="Arial" w:cs="Arial"/>
          <w:sz w:val="24"/>
          <w:szCs w:val="24"/>
        </w:rPr>
        <w:t>,</w:t>
      </w:r>
      <w:r w:rsidRPr="00875EEE">
        <w:rPr>
          <w:rFonts w:ascii="Arial" w:hAnsi="Arial" w:cs="Arial"/>
          <w:sz w:val="24"/>
          <w:szCs w:val="24"/>
        </w:rPr>
        <w:t xml:space="preserve"> Christ presents himself as fulfilling, in his administration of the affairs of his kingdom, the functions of a great Captain, Rev. </w:t>
      </w:r>
      <w:r>
        <w:rPr>
          <w:rFonts w:ascii="Arial" w:hAnsi="Arial" w:cs="Arial"/>
          <w:sz w:val="24"/>
          <w:szCs w:val="24"/>
        </w:rPr>
        <w:t>19:</w:t>
      </w:r>
      <w:r w:rsidRPr="00875EEE">
        <w:rPr>
          <w:rFonts w:ascii="Arial" w:hAnsi="Arial" w:cs="Arial"/>
          <w:sz w:val="24"/>
          <w:szCs w:val="24"/>
        </w:rPr>
        <w:t>11, 16, and of a sovereign Prince reigning from a throne</w:t>
      </w:r>
      <w:r>
        <w:rPr>
          <w:rFonts w:ascii="Arial" w:hAnsi="Arial" w:cs="Arial"/>
          <w:sz w:val="24"/>
          <w:szCs w:val="24"/>
        </w:rPr>
        <w:t>,</w:t>
      </w:r>
      <w:r w:rsidRPr="00875EEE">
        <w:rPr>
          <w:rFonts w:ascii="Arial" w:hAnsi="Arial" w:cs="Arial"/>
          <w:sz w:val="24"/>
          <w:szCs w:val="24"/>
        </w:rPr>
        <w:t xml:space="preserve"> Rev. </w:t>
      </w:r>
      <w:r>
        <w:rPr>
          <w:rFonts w:ascii="Arial" w:hAnsi="Arial" w:cs="Arial"/>
          <w:sz w:val="24"/>
          <w:szCs w:val="24"/>
        </w:rPr>
        <w:t>21:</w:t>
      </w:r>
      <w:r w:rsidRPr="00875EEE">
        <w:rPr>
          <w:rFonts w:ascii="Arial" w:hAnsi="Arial" w:cs="Arial"/>
          <w:sz w:val="24"/>
          <w:szCs w:val="24"/>
        </w:rPr>
        <w:t>5, 22</w:t>
      </w:r>
      <w:r>
        <w:rPr>
          <w:rFonts w:ascii="Arial" w:hAnsi="Arial" w:cs="Arial"/>
          <w:sz w:val="24"/>
          <w:szCs w:val="24"/>
        </w:rPr>
        <w:t>-</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throne on which he sits</w:t>
      </w:r>
      <w:r>
        <w:rPr>
          <w:rFonts w:ascii="Arial" w:hAnsi="Arial" w:cs="Arial"/>
          <w:sz w:val="24"/>
          <w:szCs w:val="24"/>
        </w:rPr>
        <w:t>,</w:t>
      </w:r>
      <w:r w:rsidRPr="00875EEE">
        <w:rPr>
          <w:rFonts w:ascii="Arial" w:hAnsi="Arial" w:cs="Arial"/>
          <w:sz w:val="24"/>
          <w:szCs w:val="24"/>
        </w:rPr>
        <w:t xml:space="preserve"> and from which he reigns</w:t>
      </w:r>
      <w:r>
        <w:rPr>
          <w:rFonts w:ascii="Arial" w:hAnsi="Arial" w:cs="Arial"/>
          <w:sz w:val="24"/>
          <w:szCs w:val="24"/>
        </w:rPr>
        <w:t>,</w:t>
      </w:r>
      <w:r w:rsidRPr="00875EEE">
        <w:rPr>
          <w:rFonts w:ascii="Arial" w:hAnsi="Arial" w:cs="Arial"/>
          <w:sz w:val="24"/>
          <w:szCs w:val="24"/>
        </w:rPr>
        <w:t xml:space="preserve"> is presented in three different aspects, corresponding to the different relations he sustains</w:t>
      </w:r>
      <w:r>
        <w:rPr>
          <w:rFonts w:ascii="Arial" w:hAnsi="Arial" w:cs="Arial"/>
          <w:sz w:val="24"/>
          <w:szCs w:val="24"/>
        </w:rPr>
        <w:t xml:space="preserve"> with</w:t>
      </w:r>
      <w:r w:rsidRPr="00875EEE">
        <w:rPr>
          <w:rFonts w:ascii="Arial" w:hAnsi="Arial" w:cs="Arial"/>
          <w:sz w:val="24"/>
          <w:szCs w:val="24"/>
        </w:rPr>
        <w:t xml:space="preserve"> his people and the world; as a throne of grace, Heb. </w:t>
      </w:r>
      <w:r>
        <w:rPr>
          <w:rFonts w:ascii="Arial" w:hAnsi="Arial" w:cs="Arial"/>
          <w:sz w:val="24"/>
          <w:szCs w:val="24"/>
        </w:rPr>
        <w:t>4:</w:t>
      </w:r>
      <w:r w:rsidRPr="00875EEE">
        <w:rPr>
          <w:rFonts w:ascii="Arial" w:hAnsi="Arial" w:cs="Arial"/>
          <w:sz w:val="24"/>
          <w:szCs w:val="24"/>
        </w:rPr>
        <w:t xml:space="preserve">16; a throne of judgement, Rev. </w:t>
      </w:r>
      <w:r>
        <w:rPr>
          <w:rFonts w:ascii="Arial" w:hAnsi="Arial" w:cs="Arial"/>
          <w:sz w:val="24"/>
          <w:szCs w:val="24"/>
        </w:rPr>
        <w:t>20:</w:t>
      </w:r>
      <w:r w:rsidRPr="00875EEE">
        <w:rPr>
          <w:rFonts w:ascii="Arial" w:hAnsi="Arial" w:cs="Arial"/>
          <w:sz w:val="24"/>
          <w:szCs w:val="24"/>
        </w:rPr>
        <w:t xml:space="preserve">11-15; and a throne of glory, compare Rev. </w:t>
      </w:r>
      <w:r>
        <w:rPr>
          <w:rFonts w:ascii="Arial" w:hAnsi="Arial" w:cs="Arial"/>
          <w:sz w:val="24"/>
          <w:szCs w:val="24"/>
        </w:rPr>
        <w:t>4:</w:t>
      </w:r>
      <w:r w:rsidRPr="00875EEE">
        <w:rPr>
          <w:rFonts w:ascii="Arial" w:hAnsi="Arial" w:cs="Arial"/>
          <w:sz w:val="24"/>
          <w:szCs w:val="24"/>
        </w:rPr>
        <w:t xml:space="preserve">2-5 with Rev. </w:t>
      </w:r>
      <w:r>
        <w:rPr>
          <w:rFonts w:ascii="Arial" w:hAnsi="Arial" w:cs="Arial"/>
          <w:sz w:val="24"/>
          <w:szCs w:val="24"/>
        </w:rPr>
        <w:t>5:</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 In what sense is Chr</w:t>
      </w:r>
      <w:r>
        <w:rPr>
          <w:rFonts w:ascii="Arial" w:hAnsi="Arial" w:cs="Arial"/>
          <w:sz w:val="24"/>
          <w:szCs w:val="24"/>
        </w:rPr>
        <w:t>i</w:t>
      </w:r>
      <w:r w:rsidRPr="00875EEE">
        <w:rPr>
          <w:rFonts w:ascii="Arial" w:hAnsi="Arial" w:cs="Arial"/>
          <w:sz w:val="24"/>
          <w:szCs w:val="24"/>
        </w:rPr>
        <w:t>s</w:t>
      </w:r>
      <w:r>
        <w:rPr>
          <w:rFonts w:ascii="Arial" w:hAnsi="Arial" w:cs="Arial"/>
          <w:sz w:val="24"/>
          <w:szCs w:val="24"/>
        </w:rPr>
        <w:t>t’</w:t>
      </w:r>
      <w:r w:rsidRPr="00875EEE">
        <w:rPr>
          <w:rFonts w:ascii="Arial" w:hAnsi="Arial" w:cs="Arial"/>
          <w:sz w:val="24"/>
          <w:szCs w:val="24"/>
        </w:rPr>
        <w:t>s kingdom spiritual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King is a spiritual</w:t>
      </w:r>
      <w:r>
        <w:rPr>
          <w:rFonts w:ascii="Arial" w:hAnsi="Arial" w:cs="Arial"/>
          <w:sz w:val="24"/>
          <w:szCs w:val="24"/>
        </w:rPr>
        <w:t>,</w:t>
      </w:r>
      <w:r w:rsidRPr="00875EEE">
        <w:rPr>
          <w:rFonts w:ascii="Arial" w:hAnsi="Arial" w:cs="Arial"/>
          <w:sz w:val="24"/>
          <w:szCs w:val="24"/>
        </w:rPr>
        <w:t xml:space="preserve"> and not an earthly</w:t>
      </w:r>
      <w:r>
        <w:rPr>
          <w:rFonts w:ascii="Arial" w:hAnsi="Arial" w:cs="Arial"/>
          <w:sz w:val="24"/>
          <w:szCs w:val="24"/>
        </w:rPr>
        <w:t>,</w:t>
      </w:r>
      <w:r w:rsidRPr="00875EEE">
        <w:rPr>
          <w:rFonts w:ascii="Arial" w:hAnsi="Arial" w:cs="Arial"/>
          <w:sz w:val="24"/>
          <w:szCs w:val="24"/>
        </w:rPr>
        <w:t xml:space="preserve"> sovereign, Mat. </w:t>
      </w:r>
      <w:r>
        <w:rPr>
          <w:rFonts w:ascii="Arial" w:hAnsi="Arial" w:cs="Arial"/>
          <w:sz w:val="24"/>
          <w:szCs w:val="24"/>
        </w:rPr>
        <w:t>20:</w:t>
      </w:r>
      <w:r w:rsidRPr="00875EEE">
        <w:rPr>
          <w:rFonts w:ascii="Arial" w:hAnsi="Arial" w:cs="Arial"/>
          <w:sz w:val="24"/>
          <w:szCs w:val="24"/>
        </w:rPr>
        <w:t xml:space="preserve">28; John </w:t>
      </w:r>
      <w:r>
        <w:rPr>
          <w:rFonts w:ascii="Arial" w:hAnsi="Arial" w:cs="Arial"/>
          <w:sz w:val="24"/>
          <w:szCs w:val="24"/>
        </w:rPr>
        <w:t>18:</w:t>
      </w:r>
      <w:r w:rsidRPr="00875EEE">
        <w:rPr>
          <w:rFonts w:ascii="Arial" w:hAnsi="Arial" w:cs="Arial"/>
          <w:sz w:val="24"/>
          <w:szCs w:val="24"/>
        </w:rPr>
        <w:t xml:space="preserve">36.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His throne is at the right hand of God, Acts </w:t>
      </w:r>
      <w:r>
        <w:rPr>
          <w:rFonts w:ascii="Arial" w:hAnsi="Arial" w:cs="Arial"/>
          <w:sz w:val="24"/>
          <w:szCs w:val="24"/>
        </w:rPr>
        <w:t>2:</w:t>
      </w:r>
      <w:r w:rsidRPr="00875EEE">
        <w:rPr>
          <w:rFonts w:ascii="Arial" w:hAnsi="Arial" w:cs="Arial"/>
          <w:sz w:val="24"/>
          <w:szCs w:val="24"/>
        </w:rPr>
        <w:t xml:space="preserve">33.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r</w:t>
      </w:r>
      <w:r w:rsidRPr="00875EEE">
        <w:rPr>
          <w:rFonts w:ascii="Arial" w:hAnsi="Arial" w:cs="Arial"/>
          <w:sz w:val="24"/>
          <w:szCs w:val="24"/>
        </w:rPr>
        <w:t xml:space="preserve">d. His sceptre is spiritual. Is. </w:t>
      </w:r>
      <w:r>
        <w:rPr>
          <w:rFonts w:ascii="Arial" w:hAnsi="Arial" w:cs="Arial"/>
          <w:sz w:val="24"/>
          <w:szCs w:val="24"/>
        </w:rPr>
        <w:t>53:</w:t>
      </w:r>
      <w:r w:rsidRPr="00875EEE">
        <w:rPr>
          <w:rFonts w:ascii="Arial" w:hAnsi="Arial" w:cs="Arial"/>
          <w:sz w:val="24"/>
          <w:szCs w:val="24"/>
        </w:rPr>
        <w:t xml:space="preserve">1; Ps. </w:t>
      </w:r>
      <w:r>
        <w:rPr>
          <w:rFonts w:ascii="Arial" w:hAnsi="Arial" w:cs="Arial"/>
          <w:sz w:val="24"/>
          <w:szCs w:val="24"/>
        </w:rPr>
        <w:t>110:</w:t>
      </w:r>
      <w:r w:rsidRPr="00875EEE">
        <w:rPr>
          <w:rFonts w:ascii="Arial" w:hAnsi="Arial" w:cs="Arial"/>
          <w:sz w:val="24"/>
          <w:szCs w:val="24"/>
        </w:rPr>
        <w:t xml:space="preserve">2.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citize</w:t>
      </w:r>
      <w:r>
        <w:rPr>
          <w:rFonts w:ascii="Arial" w:hAnsi="Arial" w:cs="Arial"/>
          <w:sz w:val="24"/>
          <w:szCs w:val="24"/>
        </w:rPr>
        <w:t>ns of his kingdom are spiritual,</w:t>
      </w:r>
      <w:r w:rsidRPr="00875EEE">
        <w:rPr>
          <w:rFonts w:ascii="Arial" w:hAnsi="Arial" w:cs="Arial"/>
          <w:sz w:val="24"/>
          <w:szCs w:val="24"/>
        </w:rPr>
        <w:t xml:space="preserve">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20; Eph. </w:t>
      </w:r>
      <w:r>
        <w:rPr>
          <w:rFonts w:ascii="Arial" w:hAnsi="Arial" w:cs="Arial"/>
          <w:sz w:val="24"/>
          <w:szCs w:val="24"/>
        </w:rPr>
        <w:t>2:</w:t>
      </w:r>
      <w:r w:rsidRPr="00875EEE">
        <w:rPr>
          <w:rFonts w:ascii="Arial" w:hAnsi="Arial" w:cs="Arial"/>
          <w:sz w:val="24"/>
          <w:szCs w:val="24"/>
        </w:rPr>
        <w:t xml:space="preserve">19.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5th. The mode in which he ad</w:t>
      </w:r>
      <w:r w:rsidRPr="00875EEE">
        <w:rPr>
          <w:rFonts w:ascii="Arial" w:hAnsi="Arial" w:cs="Arial"/>
          <w:sz w:val="24"/>
          <w:szCs w:val="24"/>
        </w:rPr>
        <w:t xml:space="preserve">ministers his government is spiritual, Zech. </w:t>
      </w:r>
      <w:r>
        <w:rPr>
          <w:rFonts w:ascii="Arial" w:hAnsi="Arial" w:cs="Arial"/>
          <w:sz w:val="24"/>
          <w:szCs w:val="24"/>
        </w:rPr>
        <w:t>4:6-</w:t>
      </w:r>
      <w:r w:rsidRPr="00875EEE">
        <w:rPr>
          <w:rFonts w:ascii="Arial" w:hAnsi="Arial" w:cs="Arial"/>
          <w:sz w:val="24"/>
          <w:szCs w:val="24"/>
        </w:rPr>
        <w:t xml:space="preserve">7.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6th. His laws are spiritual, John </w:t>
      </w:r>
      <w:r>
        <w:rPr>
          <w:rFonts w:ascii="Arial" w:hAnsi="Arial" w:cs="Arial"/>
          <w:sz w:val="24"/>
          <w:szCs w:val="24"/>
        </w:rPr>
        <w:t>4:</w:t>
      </w:r>
      <w:r w:rsidRPr="00875EEE">
        <w:rPr>
          <w:rFonts w:ascii="Arial" w:hAnsi="Arial" w:cs="Arial"/>
          <w:sz w:val="24"/>
          <w:szCs w:val="24"/>
        </w:rPr>
        <w:t xml:space="preserve">24.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7th. The blessings and the pen</w:t>
      </w:r>
      <w:r w:rsidRPr="00875EEE">
        <w:rPr>
          <w:rFonts w:ascii="Arial" w:hAnsi="Arial" w:cs="Arial"/>
          <w:sz w:val="24"/>
          <w:szCs w:val="24"/>
        </w:rPr>
        <w:t xml:space="preserve">alties of his kingdom are spiritual, 1 Cor. </w:t>
      </w:r>
      <w:r>
        <w:rPr>
          <w:rFonts w:ascii="Arial" w:hAnsi="Arial" w:cs="Arial"/>
          <w:sz w:val="24"/>
          <w:szCs w:val="24"/>
        </w:rPr>
        <w:t>5:</w:t>
      </w:r>
      <w:r w:rsidRPr="00875EEE">
        <w:rPr>
          <w:rFonts w:ascii="Arial" w:hAnsi="Arial" w:cs="Arial"/>
          <w:sz w:val="24"/>
          <w:szCs w:val="24"/>
        </w:rPr>
        <w:t xml:space="preserve">4-11; 2 Cor. </w:t>
      </w:r>
      <w:r>
        <w:rPr>
          <w:rFonts w:ascii="Arial" w:hAnsi="Arial" w:cs="Arial"/>
          <w:sz w:val="24"/>
          <w:szCs w:val="24"/>
        </w:rPr>
        <w:t xml:space="preserve">10:4; </w:t>
      </w:r>
      <w:r w:rsidRPr="00875EEE">
        <w:rPr>
          <w:rFonts w:ascii="Arial" w:hAnsi="Arial" w:cs="Arial"/>
          <w:sz w:val="24"/>
          <w:szCs w:val="24"/>
        </w:rPr>
        <w:t xml:space="preserve">Eph. </w:t>
      </w:r>
      <w:r>
        <w:rPr>
          <w:rFonts w:ascii="Arial" w:hAnsi="Arial" w:cs="Arial"/>
          <w:sz w:val="24"/>
          <w:szCs w:val="24"/>
        </w:rPr>
        <w:t>1:</w:t>
      </w:r>
      <w:r w:rsidRPr="00875EEE">
        <w:rPr>
          <w:rFonts w:ascii="Arial" w:hAnsi="Arial" w:cs="Arial"/>
          <w:sz w:val="24"/>
          <w:szCs w:val="24"/>
        </w:rPr>
        <w:t xml:space="preserve">3-8; 2 Tim. </w:t>
      </w:r>
      <w:r>
        <w:rPr>
          <w:rFonts w:ascii="Arial" w:hAnsi="Arial" w:cs="Arial"/>
          <w:sz w:val="24"/>
          <w:szCs w:val="24"/>
        </w:rPr>
        <w:t>4:</w:t>
      </w:r>
      <w:r w:rsidRPr="00875EEE">
        <w:rPr>
          <w:rFonts w:ascii="Arial" w:hAnsi="Arial" w:cs="Arial"/>
          <w:sz w:val="24"/>
          <w:szCs w:val="24"/>
        </w:rPr>
        <w:t xml:space="preserve">2; Tit. </w:t>
      </w:r>
      <w:r>
        <w:rPr>
          <w:rFonts w:ascii="Arial" w:hAnsi="Arial" w:cs="Arial"/>
          <w:sz w:val="24"/>
          <w:szCs w:val="24"/>
        </w:rPr>
        <w:t>2:</w:t>
      </w:r>
      <w:r w:rsidRPr="00875EEE">
        <w:rPr>
          <w:rFonts w:ascii="Arial" w:hAnsi="Arial" w:cs="Arial"/>
          <w:sz w:val="24"/>
          <w:szCs w:val="24"/>
        </w:rPr>
        <w:t xml:space="preserve">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Wha</w:t>
      </w:r>
      <w:r>
        <w:rPr>
          <w:rFonts w:ascii="Arial" w:hAnsi="Arial" w:cs="Arial"/>
          <w:sz w:val="24"/>
          <w:szCs w:val="24"/>
        </w:rPr>
        <w:t>t</w:t>
      </w:r>
      <w:r w:rsidRPr="00875EEE">
        <w:rPr>
          <w:rFonts w:ascii="Arial" w:hAnsi="Arial" w:cs="Arial"/>
          <w:sz w:val="24"/>
          <w:szCs w:val="24"/>
        </w:rPr>
        <w:t xml:space="preserve"> is the extent of the powers which Christ has </w:t>
      </w:r>
      <w:r>
        <w:rPr>
          <w:rFonts w:ascii="Arial" w:hAnsi="Arial" w:cs="Arial"/>
          <w:sz w:val="24"/>
          <w:szCs w:val="24"/>
        </w:rPr>
        <w:t>in</w:t>
      </w:r>
      <w:r w:rsidRPr="00875EEE">
        <w:rPr>
          <w:rFonts w:ascii="Arial" w:hAnsi="Arial" w:cs="Arial"/>
          <w:sz w:val="24"/>
          <w:szCs w:val="24"/>
        </w:rPr>
        <w:t>vested in his visible c</w:t>
      </w:r>
      <w:r>
        <w:rPr>
          <w:rFonts w:ascii="Arial" w:hAnsi="Arial" w:cs="Arial"/>
          <w:sz w:val="24"/>
          <w:szCs w:val="24"/>
        </w:rPr>
        <w:t>h</w:t>
      </w:r>
      <w:r w:rsidRPr="00875EEE">
        <w:rPr>
          <w:rFonts w:ascii="Arial" w:hAnsi="Arial" w:cs="Arial"/>
          <w:sz w:val="24"/>
          <w:szCs w:val="24"/>
        </w:rPr>
        <w:t>urch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In respect to the civil magistrate</w:t>
      </w:r>
      <w:r>
        <w:rPr>
          <w:rFonts w:ascii="Arial" w:hAnsi="Arial" w:cs="Arial"/>
          <w:sz w:val="24"/>
          <w:szCs w:val="24"/>
        </w:rPr>
        <w:t>,</w:t>
      </w:r>
      <w:r w:rsidRPr="00875EEE">
        <w:rPr>
          <w:rFonts w:ascii="Arial" w:hAnsi="Arial" w:cs="Arial"/>
          <w:sz w:val="24"/>
          <w:szCs w:val="24"/>
        </w:rPr>
        <w:t xml:space="preserve"> the c</w:t>
      </w:r>
      <w:r>
        <w:rPr>
          <w:rFonts w:ascii="Arial" w:hAnsi="Arial" w:cs="Arial"/>
          <w:sz w:val="24"/>
          <w:szCs w:val="24"/>
        </w:rPr>
        <w:t>hurch is absolutely in</w:t>
      </w:r>
      <w:r w:rsidRPr="00875EEE">
        <w:rPr>
          <w:rFonts w:ascii="Arial" w:hAnsi="Arial" w:cs="Arial"/>
          <w:sz w:val="24"/>
          <w:szCs w:val="24"/>
        </w:rPr>
        <w:t>dependent. In subjection to the supreme authority of Christ her head</w:t>
      </w:r>
      <w:r>
        <w:rPr>
          <w:rFonts w:ascii="Arial" w:hAnsi="Arial" w:cs="Arial"/>
          <w:sz w:val="24"/>
          <w:szCs w:val="24"/>
        </w:rPr>
        <w:t>,</w:t>
      </w:r>
      <w:r w:rsidRPr="00875EEE">
        <w:rPr>
          <w:rFonts w:ascii="Arial" w:hAnsi="Arial" w:cs="Arial"/>
          <w:sz w:val="24"/>
          <w:szCs w:val="24"/>
        </w:rPr>
        <w:t xml:space="preserve"> the powers of the church are solely</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declarative, </w:t>
      </w:r>
      <w:r>
        <w:rPr>
          <w:rFonts w:ascii="Arial" w:hAnsi="Arial" w:cs="Arial"/>
          <w:sz w:val="24"/>
          <w:szCs w:val="24"/>
        </w:rPr>
        <w:t>that is</w:t>
      </w:r>
      <w:r w:rsidRPr="00875EEE">
        <w:rPr>
          <w:rFonts w:ascii="Arial" w:hAnsi="Arial" w:cs="Arial"/>
          <w:sz w:val="24"/>
          <w:szCs w:val="24"/>
        </w:rPr>
        <w:t xml:space="preserve">, to expound the Scriptures, which are the perfect rule of faith and </w:t>
      </w:r>
      <w:r>
        <w:rPr>
          <w:rFonts w:ascii="Arial" w:hAnsi="Arial" w:cs="Arial"/>
          <w:sz w:val="24"/>
          <w:szCs w:val="24"/>
        </w:rPr>
        <w:t>p</w:t>
      </w:r>
      <w:r w:rsidRPr="00875EEE">
        <w:rPr>
          <w:rFonts w:ascii="Arial" w:hAnsi="Arial" w:cs="Arial"/>
          <w:sz w:val="24"/>
          <w:szCs w:val="24"/>
        </w:rPr>
        <w:t>ractice, and thus to witness to</w:t>
      </w:r>
      <w:r>
        <w:rPr>
          <w:rFonts w:ascii="Arial" w:hAnsi="Arial" w:cs="Arial"/>
          <w:sz w:val="24"/>
          <w:szCs w:val="24"/>
        </w:rPr>
        <w:t>,</w:t>
      </w:r>
      <w:r w:rsidRPr="00875EEE">
        <w:rPr>
          <w:rFonts w:ascii="Arial" w:hAnsi="Arial" w:cs="Arial"/>
          <w:sz w:val="24"/>
          <w:szCs w:val="24"/>
        </w:rPr>
        <w:t xml:space="preserve"> and promulgate </w:t>
      </w:r>
      <w:r>
        <w:rPr>
          <w:rFonts w:ascii="Arial" w:hAnsi="Arial" w:cs="Arial"/>
          <w:sz w:val="24"/>
          <w:szCs w:val="24"/>
        </w:rPr>
        <w:t xml:space="preserve">[publish] </w:t>
      </w:r>
      <w:r w:rsidRPr="00875EEE">
        <w:rPr>
          <w:rFonts w:ascii="Arial" w:hAnsi="Arial" w:cs="Arial"/>
          <w:sz w:val="24"/>
          <w:szCs w:val="24"/>
        </w:rPr>
        <w:t xml:space="preserve">the truth in creeds and confessions, by the pulpit and the press. And,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 minis</w:t>
      </w:r>
      <w:r w:rsidRPr="00875EEE">
        <w:rPr>
          <w:rFonts w:ascii="Arial" w:hAnsi="Arial" w:cs="Arial"/>
          <w:sz w:val="24"/>
          <w:szCs w:val="24"/>
        </w:rPr>
        <w:t xml:space="preserve">terial, </w:t>
      </w:r>
      <w:r>
        <w:rPr>
          <w:rFonts w:ascii="Arial" w:hAnsi="Arial" w:cs="Arial"/>
          <w:sz w:val="24"/>
          <w:szCs w:val="24"/>
        </w:rPr>
        <w:t>that is</w:t>
      </w:r>
      <w:r w:rsidRPr="00875EEE">
        <w:rPr>
          <w:rFonts w:ascii="Arial" w:hAnsi="Arial" w:cs="Arial"/>
          <w:sz w:val="24"/>
          <w:szCs w:val="24"/>
        </w:rPr>
        <w:t>, to organi</w:t>
      </w:r>
      <w:r>
        <w:rPr>
          <w:rFonts w:ascii="Arial" w:hAnsi="Arial" w:cs="Arial"/>
          <w:sz w:val="24"/>
          <w:szCs w:val="24"/>
        </w:rPr>
        <w:t>s</w:t>
      </w:r>
      <w:r w:rsidRPr="00875EEE">
        <w:rPr>
          <w:rFonts w:ascii="Arial" w:hAnsi="Arial" w:cs="Arial"/>
          <w:sz w:val="24"/>
          <w:szCs w:val="24"/>
        </w:rPr>
        <w:t>e herself according to the pattern furnished in the Word, and then to administer, through the proper of</w:t>
      </w:r>
      <w:r>
        <w:rPr>
          <w:rFonts w:ascii="Arial" w:hAnsi="Arial" w:cs="Arial"/>
          <w:sz w:val="24"/>
          <w:szCs w:val="24"/>
        </w:rPr>
        <w:t>fi</w:t>
      </w:r>
      <w:r w:rsidRPr="00875EEE">
        <w:rPr>
          <w:rFonts w:ascii="Arial" w:hAnsi="Arial" w:cs="Arial"/>
          <w:sz w:val="24"/>
          <w:szCs w:val="24"/>
        </w:rPr>
        <w:t>cers, the sacraments, and those laws and that discipline prescribed by the Master, and to ma</w:t>
      </w:r>
      <w:r>
        <w:rPr>
          <w:rFonts w:ascii="Arial" w:hAnsi="Arial" w:cs="Arial"/>
          <w:sz w:val="24"/>
          <w:szCs w:val="24"/>
        </w:rPr>
        <w:t>k</w:t>
      </w:r>
      <w:r w:rsidRPr="00875EEE">
        <w:rPr>
          <w:rFonts w:ascii="Arial" w:hAnsi="Arial" w:cs="Arial"/>
          <w:sz w:val="24"/>
          <w:szCs w:val="24"/>
        </w:rPr>
        <w:t xml:space="preserve">e provision for the proclamation of the gospel of the kingdom to every creature, Is. </w:t>
      </w:r>
      <w:r>
        <w:rPr>
          <w:rFonts w:ascii="Arial" w:hAnsi="Arial" w:cs="Arial"/>
          <w:sz w:val="24"/>
          <w:szCs w:val="24"/>
        </w:rPr>
        <w:t>8:</w:t>
      </w:r>
      <w:r w:rsidRPr="00875EEE">
        <w:rPr>
          <w:rFonts w:ascii="Arial" w:hAnsi="Arial" w:cs="Arial"/>
          <w:sz w:val="24"/>
          <w:szCs w:val="24"/>
        </w:rPr>
        <w:t xml:space="preserve">20; Deut. </w:t>
      </w:r>
      <w:r>
        <w:rPr>
          <w:rFonts w:ascii="Arial" w:hAnsi="Arial" w:cs="Arial"/>
          <w:sz w:val="24"/>
          <w:szCs w:val="24"/>
        </w:rPr>
        <w:t>4:</w:t>
      </w:r>
      <w:r w:rsidRPr="00875EEE">
        <w:rPr>
          <w:rFonts w:ascii="Arial" w:hAnsi="Arial" w:cs="Arial"/>
          <w:sz w:val="24"/>
          <w:szCs w:val="24"/>
        </w:rPr>
        <w:t>2; Mat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28:</w:t>
      </w:r>
      <w:r w:rsidRPr="00875EEE">
        <w:rPr>
          <w:rFonts w:ascii="Arial" w:hAnsi="Arial" w:cs="Arial"/>
          <w:sz w:val="24"/>
          <w:szCs w:val="24"/>
        </w:rPr>
        <w:t xml:space="preserve">18-20; Heb. </w:t>
      </w:r>
      <w:r>
        <w:rPr>
          <w:rFonts w:ascii="Arial" w:hAnsi="Arial" w:cs="Arial"/>
          <w:sz w:val="24"/>
          <w:szCs w:val="24"/>
        </w:rPr>
        <w:t>13:</w:t>
      </w:r>
      <w:r w:rsidRPr="00875EEE">
        <w:rPr>
          <w:rFonts w:ascii="Arial" w:hAnsi="Arial" w:cs="Arial"/>
          <w:sz w:val="24"/>
          <w:szCs w:val="24"/>
        </w:rPr>
        <w:t xml:space="preserve">17; 1 Pet. </w:t>
      </w:r>
      <w:r>
        <w:rPr>
          <w:rFonts w:ascii="Arial" w:hAnsi="Arial" w:cs="Arial"/>
          <w:sz w:val="24"/>
          <w:szCs w:val="24"/>
        </w:rPr>
        <w:t>2:</w:t>
      </w:r>
      <w:r w:rsidRPr="00875EEE">
        <w:rPr>
          <w:rFonts w:ascii="Arial" w:hAnsi="Arial" w:cs="Arial"/>
          <w:sz w:val="24"/>
          <w:szCs w:val="24"/>
        </w:rPr>
        <w:t xml:space="preserve">4.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What are the conditions of admission into Chris</w:t>
      </w:r>
      <w:r>
        <w:rPr>
          <w:rFonts w:ascii="Arial" w:hAnsi="Arial" w:cs="Arial"/>
          <w:sz w:val="24"/>
          <w:szCs w:val="24"/>
        </w:rPr>
        <w:t>t’</w:t>
      </w:r>
      <w:r w:rsidRPr="00875EEE">
        <w:rPr>
          <w:rFonts w:ascii="Arial" w:hAnsi="Arial" w:cs="Arial"/>
          <w:sz w:val="24"/>
          <w:szCs w:val="24"/>
        </w:rPr>
        <w:t>s kingdom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S</w:t>
      </w:r>
      <w:r w:rsidRPr="00875EEE">
        <w:rPr>
          <w:rFonts w:ascii="Arial" w:hAnsi="Arial" w:cs="Arial"/>
          <w:sz w:val="24"/>
          <w:szCs w:val="24"/>
        </w:rPr>
        <w:t>imply</w:t>
      </w:r>
      <w:r>
        <w:rPr>
          <w:rFonts w:ascii="Arial" w:hAnsi="Arial" w:cs="Arial"/>
          <w:sz w:val="24"/>
          <w:szCs w:val="24"/>
        </w:rPr>
        <w:t>,</w:t>
      </w:r>
      <w:r w:rsidRPr="00875EEE">
        <w:rPr>
          <w:rFonts w:ascii="Arial" w:hAnsi="Arial" w:cs="Arial"/>
          <w:sz w:val="24"/>
          <w:szCs w:val="24"/>
        </w:rPr>
        <w:t xml:space="preserve"> practical recognition of the </w:t>
      </w:r>
      <w:r>
        <w:rPr>
          <w:rFonts w:ascii="Arial" w:hAnsi="Arial" w:cs="Arial"/>
          <w:sz w:val="24"/>
          <w:szCs w:val="24"/>
        </w:rPr>
        <w:t>au</w:t>
      </w:r>
      <w:r w:rsidRPr="00875EEE">
        <w:rPr>
          <w:rFonts w:ascii="Arial" w:hAnsi="Arial" w:cs="Arial"/>
          <w:sz w:val="24"/>
          <w:szCs w:val="24"/>
        </w:rPr>
        <w:t xml:space="preserve">thority of the </w:t>
      </w:r>
      <w:r>
        <w:rPr>
          <w:rFonts w:ascii="Arial" w:hAnsi="Arial" w:cs="Arial"/>
          <w:sz w:val="24"/>
          <w:szCs w:val="24"/>
        </w:rPr>
        <w:t>S</w:t>
      </w:r>
      <w:r w:rsidRPr="00875EEE">
        <w:rPr>
          <w:rFonts w:ascii="Arial" w:hAnsi="Arial" w:cs="Arial"/>
          <w:sz w:val="24"/>
          <w:szCs w:val="24"/>
        </w:rPr>
        <w:t xml:space="preserve">overeign. As the </w:t>
      </w:r>
      <w:r>
        <w:rPr>
          <w:rFonts w:ascii="Arial" w:hAnsi="Arial" w:cs="Arial"/>
          <w:sz w:val="24"/>
          <w:szCs w:val="24"/>
        </w:rPr>
        <w:t>S</w:t>
      </w:r>
      <w:r w:rsidRPr="00875EEE">
        <w:rPr>
          <w:rFonts w:ascii="Arial" w:hAnsi="Arial" w:cs="Arial"/>
          <w:sz w:val="24"/>
          <w:szCs w:val="24"/>
        </w:rPr>
        <w:t xml:space="preserve">overeign and the entire method of his administration are spiritual, it is plain that his authority must be </w:t>
      </w:r>
      <w:r>
        <w:rPr>
          <w:rFonts w:ascii="Arial" w:hAnsi="Arial" w:cs="Arial"/>
          <w:sz w:val="24"/>
          <w:szCs w:val="24"/>
        </w:rPr>
        <w:t>understood</w:t>
      </w:r>
      <w:r w:rsidRPr="00875EEE">
        <w:rPr>
          <w:rFonts w:ascii="Arial" w:hAnsi="Arial" w:cs="Arial"/>
          <w:sz w:val="24"/>
          <w:szCs w:val="24"/>
        </w:rPr>
        <w:t xml:space="preserve"> and embraced practically, according to its spiritual nature. This is that spiritual faith which involves spiritual illumination, John </w:t>
      </w:r>
      <w:r>
        <w:rPr>
          <w:rFonts w:ascii="Arial" w:hAnsi="Arial" w:cs="Arial"/>
          <w:sz w:val="24"/>
          <w:szCs w:val="24"/>
        </w:rPr>
        <w:t>3:</w:t>
      </w:r>
      <w:r w:rsidRPr="00875EEE">
        <w:rPr>
          <w:rFonts w:ascii="Arial" w:hAnsi="Arial" w:cs="Arial"/>
          <w:sz w:val="24"/>
          <w:szCs w:val="24"/>
        </w:rPr>
        <w:t>3, 5</w:t>
      </w:r>
      <w:r>
        <w:rPr>
          <w:rFonts w:ascii="Arial" w:hAnsi="Arial" w:cs="Arial"/>
          <w:sz w:val="24"/>
          <w:szCs w:val="24"/>
        </w:rPr>
        <w:t>, 1:</w:t>
      </w:r>
      <w:r w:rsidRPr="00875EEE">
        <w:rPr>
          <w:rFonts w:ascii="Arial" w:hAnsi="Arial" w:cs="Arial"/>
          <w:sz w:val="24"/>
          <w:szCs w:val="24"/>
        </w:rPr>
        <w:t xml:space="preserve">12; 1 Cor. </w:t>
      </w:r>
      <w:r>
        <w:rPr>
          <w:rFonts w:ascii="Arial" w:hAnsi="Arial" w:cs="Arial"/>
          <w:sz w:val="24"/>
          <w:szCs w:val="24"/>
        </w:rPr>
        <w:t>12:</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What is the Romish doctrine of the relation of the Church to the State?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According to the strictly logical Romish doctrine, the state is only one phase of the church. The whole nation being in all its members a portion of the church universal, the civil organi</w:t>
      </w:r>
      <w:r>
        <w:rPr>
          <w:rFonts w:ascii="Arial" w:hAnsi="Arial" w:cs="Arial"/>
          <w:sz w:val="24"/>
          <w:szCs w:val="24"/>
        </w:rPr>
        <w:t>s</w:t>
      </w:r>
      <w:r w:rsidRPr="00875EEE">
        <w:rPr>
          <w:rFonts w:ascii="Arial" w:hAnsi="Arial" w:cs="Arial"/>
          <w:sz w:val="24"/>
          <w:szCs w:val="24"/>
        </w:rPr>
        <w:t>ation is comprehended within the church for special subordi</w:t>
      </w:r>
      <w:r>
        <w:rPr>
          <w:rFonts w:ascii="Arial" w:hAnsi="Arial" w:cs="Arial"/>
          <w:sz w:val="24"/>
          <w:szCs w:val="24"/>
        </w:rPr>
        <w:t>n</w:t>
      </w:r>
      <w:r w:rsidRPr="00875EEE">
        <w:rPr>
          <w:rFonts w:ascii="Arial" w:hAnsi="Arial" w:cs="Arial"/>
          <w:sz w:val="24"/>
          <w:szCs w:val="24"/>
        </w:rPr>
        <w:t xml:space="preserve">ate ends,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and is responsible to the church </w:t>
      </w:r>
      <w:r>
        <w:rPr>
          <w:rFonts w:ascii="Arial" w:hAnsi="Arial" w:cs="Arial"/>
          <w:sz w:val="24"/>
          <w:szCs w:val="24"/>
        </w:rPr>
        <w:t>for the exercise of all the au</w:t>
      </w:r>
      <w:r w:rsidRPr="00875EEE">
        <w:rPr>
          <w:rFonts w:ascii="Arial" w:hAnsi="Arial" w:cs="Arial"/>
          <w:sz w:val="24"/>
          <w:szCs w:val="24"/>
        </w:rPr>
        <w:t xml:space="preserve">thority delegated to it. </w:t>
      </w:r>
    </w:p>
    <w:p w:rsidR="00283EF3" w:rsidRPr="00875EEE" w:rsidRDefault="00283EF3" w:rsidP="00283EF3">
      <w:pPr>
        <w:spacing w:after="0" w:line="276" w:lineRule="auto"/>
        <w:jc w:val="both"/>
        <w:rPr>
          <w:rFonts w:ascii="Arial" w:hAnsi="Arial" w:cs="Arial"/>
          <w:sz w:val="24"/>
          <w:szCs w:val="24"/>
        </w:rPr>
      </w:pPr>
    </w:p>
    <w:p w:rsidR="00283EF3" w:rsidRPr="004A71B2" w:rsidRDefault="00283EF3" w:rsidP="00283EF3">
      <w:pPr>
        <w:spacing w:after="0" w:line="276" w:lineRule="auto"/>
        <w:jc w:val="both"/>
        <w:rPr>
          <w:rFonts w:ascii="Arial" w:hAnsi="Arial" w:cs="Arial"/>
          <w:sz w:val="24"/>
          <w:szCs w:val="24"/>
        </w:rPr>
      </w:pPr>
      <w:r w:rsidRPr="004A71B2">
        <w:rPr>
          <w:rFonts w:ascii="Arial" w:hAnsi="Arial" w:cs="Arial"/>
          <w:sz w:val="24"/>
          <w:szCs w:val="24"/>
        </w:rPr>
        <w:t>11. What is the Erastian doctrine [</w:t>
      </w:r>
      <w:r w:rsidRPr="004A71B2">
        <w:rPr>
          <w:rFonts w:ascii="Arial" w:hAnsi="Arial" w:cs="Arial"/>
          <w:color w:val="222222"/>
          <w:sz w:val="24"/>
          <w:szCs w:val="24"/>
          <w:shd w:val="clear" w:color="auto" w:fill="FFFFFF"/>
        </w:rPr>
        <w:t xml:space="preserve">the doctrine that the state </w:t>
      </w:r>
      <w:r>
        <w:rPr>
          <w:rFonts w:ascii="Arial" w:hAnsi="Arial" w:cs="Arial"/>
          <w:color w:val="222222"/>
          <w:sz w:val="24"/>
          <w:szCs w:val="24"/>
          <w:shd w:val="clear" w:color="auto" w:fill="FFFFFF"/>
        </w:rPr>
        <w:t>has supremacy</w:t>
      </w:r>
      <w:r w:rsidRPr="004A71B2">
        <w:rPr>
          <w:rFonts w:ascii="Arial" w:hAnsi="Arial" w:cs="Arial"/>
          <w:color w:val="222222"/>
          <w:sz w:val="24"/>
          <w:szCs w:val="24"/>
          <w:shd w:val="clear" w:color="auto" w:fill="FFFFFF"/>
        </w:rPr>
        <w:t xml:space="preserve"> over the Church in ecclesiastical matters</w:t>
      </w:r>
      <w:r>
        <w:rPr>
          <w:rFonts w:ascii="Arial" w:hAnsi="Arial" w:cs="Arial"/>
          <w:color w:val="222222"/>
          <w:sz w:val="24"/>
          <w:szCs w:val="24"/>
          <w:shd w:val="clear" w:color="auto" w:fill="FFFFFF"/>
        </w:rPr>
        <w:t>]</w:t>
      </w:r>
      <w:r w:rsidRPr="004A71B2">
        <w:rPr>
          <w:rFonts w:ascii="Arial" w:hAnsi="Arial" w:cs="Arial"/>
          <w:sz w:val="24"/>
          <w:szCs w:val="24"/>
        </w:rPr>
        <w:t xml:space="preserve"> as to the relation of the Church to the State?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This doctrine, </w:t>
      </w:r>
      <w:r>
        <w:rPr>
          <w:rFonts w:ascii="Arial" w:hAnsi="Arial" w:cs="Arial"/>
          <w:sz w:val="24"/>
          <w:szCs w:val="24"/>
        </w:rPr>
        <w:t xml:space="preserve">wrongly </w:t>
      </w:r>
      <w:r w:rsidRPr="00875EEE">
        <w:rPr>
          <w:rFonts w:ascii="Arial" w:hAnsi="Arial" w:cs="Arial"/>
          <w:sz w:val="24"/>
          <w:szCs w:val="24"/>
        </w:rPr>
        <w:t>named</w:t>
      </w:r>
      <w:r>
        <w:rPr>
          <w:rFonts w:ascii="Arial" w:hAnsi="Arial" w:cs="Arial"/>
          <w:sz w:val="24"/>
          <w:szCs w:val="24"/>
        </w:rPr>
        <w:t xml:space="preserve"> after </w:t>
      </w:r>
      <w:r w:rsidRPr="00875EEE">
        <w:rPr>
          <w:rFonts w:ascii="Arial" w:hAnsi="Arial" w:cs="Arial"/>
          <w:sz w:val="24"/>
          <w:szCs w:val="24"/>
        </w:rPr>
        <w:t xml:space="preserve">Erastus, a physician resident in Heidelberg in the sixteenth century, </w:t>
      </w:r>
      <w:r>
        <w:rPr>
          <w:rFonts w:ascii="Arial" w:hAnsi="Arial" w:cs="Arial"/>
          <w:sz w:val="24"/>
          <w:szCs w:val="24"/>
        </w:rPr>
        <w:t xml:space="preserve">who never held this view! </w:t>
      </w:r>
      <w:r w:rsidRPr="00875EEE">
        <w:rPr>
          <w:rFonts w:ascii="Arial" w:hAnsi="Arial" w:cs="Arial"/>
          <w:sz w:val="24"/>
          <w:szCs w:val="24"/>
        </w:rPr>
        <w:t xml:space="preserve">is precisely contrary to that of the Romanists, </w:t>
      </w:r>
      <w:r>
        <w:rPr>
          <w:rFonts w:ascii="Arial" w:hAnsi="Arial" w:cs="Arial"/>
          <w:sz w:val="24"/>
          <w:szCs w:val="24"/>
        </w:rPr>
        <w:t>that is</w:t>
      </w:r>
      <w:r w:rsidRPr="00875EEE">
        <w:rPr>
          <w:rFonts w:ascii="Arial" w:hAnsi="Arial" w:cs="Arial"/>
          <w:sz w:val="24"/>
          <w:szCs w:val="24"/>
        </w:rPr>
        <w:t>, it regards the church as only one phase of the state. The state, being a divin</w:t>
      </w:r>
      <w:r>
        <w:rPr>
          <w:rFonts w:ascii="Arial" w:hAnsi="Arial" w:cs="Arial"/>
          <w:sz w:val="24"/>
          <w:szCs w:val="24"/>
        </w:rPr>
        <w:t>e institution, designed to pro</w:t>
      </w:r>
      <w:r w:rsidRPr="00875EEE">
        <w:rPr>
          <w:rFonts w:ascii="Arial" w:hAnsi="Arial" w:cs="Arial"/>
          <w:sz w:val="24"/>
          <w:szCs w:val="24"/>
        </w:rPr>
        <w:t xml:space="preserve">vide for all the </w:t>
      </w:r>
      <w:r>
        <w:rPr>
          <w:rFonts w:ascii="Arial" w:hAnsi="Arial" w:cs="Arial"/>
          <w:sz w:val="24"/>
          <w:szCs w:val="24"/>
        </w:rPr>
        <w:t>needs</w:t>
      </w:r>
      <w:r w:rsidRPr="00875EEE">
        <w:rPr>
          <w:rFonts w:ascii="Arial" w:hAnsi="Arial" w:cs="Arial"/>
          <w:sz w:val="24"/>
          <w:szCs w:val="24"/>
        </w:rPr>
        <w:t xml:space="preserve"> of men, spiritual as well as temporal, is consequently charged with the dut</w:t>
      </w:r>
      <w:r>
        <w:rPr>
          <w:rFonts w:ascii="Arial" w:hAnsi="Arial" w:cs="Arial"/>
          <w:sz w:val="24"/>
          <w:szCs w:val="24"/>
        </w:rPr>
        <w:t>y of providing for the dissemi</w:t>
      </w:r>
      <w:r w:rsidRPr="00875EEE">
        <w:rPr>
          <w:rFonts w:ascii="Arial" w:hAnsi="Arial" w:cs="Arial"/>
          <w:sz w:val="24"/>
          <w:szCs w:val="24"/>
        </w:rPr>
        <w:t>nation of pure doctrine, and for the proper administration of the sacraments, and of discipline. It i</w:t>
      </w:r>
      <w:r>
        <w:rPr>
          <w:rFonts w:ascii="Arial" w:hAnsi="Arial" w:cs="Arial"/>
          <w:sz w:val="24"/>
          <w:szCs w:val="24"/>
        </w:rPr>
        <w:t>s the duty of the state, there</w:t>
      </w:r>
      <w:r w:rsidRPr="00875EEE">
        <w:rPr>
          <w:rFonts w:ascii="Arial" w:hAnsi="Arial" w:cs="Arial"/>
          <w:sz w:val="24"/>
          <w:szCs w:val="24"/>
        </w:rPr>
        <w:t>fore, to support the church, to appoint its o</w:t>
      </w:r>
      <w:r>
        <w:rPr>
          <w:rFonts w:ascii="Arial" w:hAnsi="Arial" w:cs="Arial"/>
          <w:sz w:val="24"/>
          <w:szCs w:val="24"/>
        </w:rPr>
        <w:t>ffi</w:t>
      </w:r>
      <w:r w:rsidRPr="00875EEE">
        <w:rPr>
          <w:rFonts w:ascii="Arial" w:hAnsi="Arial" w:cs="Arial"/>
          <w:sz w:val="24"/>
          <w:szCs w:val="24"/>
        </w:rPr>
        <w:t>cers, to define it</w:t>
      </w:r>
      <w:r>
        <w:rPr>
          <w:rFonts w:ascii="Arial" w:hAnsi="Arial" w:cs="Arial"/>
          <w:sz w:val="24"/>
          <w:szCs w:val="24"/>
        </w:rPr>
        <w:t xml:space="preserve">s </w:t>
      </w:r>
      <w:r w:rsidRPr="00875EEE">
        <w:rPr>
          <w:rFonts w:ascii="Arial" w:hAnsi="Arial" w:cs="Arial"/>
          <w:sz w:val="24"/>
          <w:szCs w:val="24"/>
        </w:rPr>
        <w:t xml:space="preserve">laws, and to superintend its administration.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12. What is the common doctrine of the Reformed Church </w:t>
      </w:r>
      <w:r>
        <w:rPr>
          <w:rFonts w:ascii="Arial" w:hAnsi="Arial" w:cs="Arial"/>
          <w:sz w:val="24"/>
          <w:szCs w:val="24"/>
        </w:rPr>
        <w:t xml:space="preserve">on </w:t>
      </w:r>
      <w:r w:rsidRPr="00875EEE">
        <w:rPr>
          <w:rFonts w:ascii="Arial" w:hAnsi="Arial" w:cs="Arial"/>
          <w:sz w:val="24"/>
          <w:szCs w:val="24"/>
        </w:rPr>
        <w:t>this point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the church and the state are both divine institutions, having dif</w:t>
      </w:r>
      <w:r>
        <w:rPr>
          <w:rFonts w:ascii="Arial" w:hAnsi="Arial" w:cs="Arial"/>
          <w:sz w:val="24"/>
          <w:szCs w:val="24"/>
        </w:rPr>
        <w:t>f</w:t>
      </w:r>
      <w:r w:rsidRPr="00875EEE">
        <w:rPr>
          <w:rFonts w:ascii="Arial" w:hAnsi="Arial" w:cs="Arial"/>
          <w:sz w:val="24"/>
          <w:szCs w:val="24"/>
        </w:rPr>
        <w:t xml:space="preserve">erent objects, and in every respect independent of each other. The members and officers of the church are, as men, members of the state, and ought to be </w:t>
      </w:r>
      <w:r>
        <w:rPr>
          <w:rFonts w:ascii="Arial" w:hAnsi="Arial" w:cs="Arial"/>
          <w:sz w:val="24"/>
          <w:szCs w:val="24"/>
        </w:rPr>
        <w:t>good</w:t>
      </w:r>
      <w:r w:rsidRPr="00875EEE">
        <w:rPr>
          <w:rFonts w:ascii="Arial" w:hAnsi="Arial" w:cs="Arial"/>
          <w:sz w:val="24"/>
          <w:szCs w:val="24"/>
        </w:rPr>
        <w:t xml:space="preserve"> citizens; and the members and officers of the state, if Christians, are members of the church, and</w:t>
      </w:r>
      <w:r>
        <w:rPr>
          <w:rFonts w:ascii="Arial" w:hAnsi="Arial" w:cs="Arial"/>
          <w:sz w:val="24"/>
          <w:szCs w:val="24"/>
        </w:rPr>
        <w:t>,</w:t>
      </w:r>
      <w:r w:rsidRPr="00875EEE">
        <w:rPr>
          <w:rFonts w:ascii="Arial" w:hAnsi="Arial" w:cs="Arial"/>
          <w:sz w:val="24"/>
          <w:szCs w:val="24"/>
        </w:rPr>
        <w:t xml:space="preserve"> as such</w:t>
      </w:r>
      <w:r>
        <w:rPr>
          <w:rFonts w:ascii="Arial" w:hAnsi="Arial" w:cs="Arial"/>
          <w:sz w:val="24"/>
          <w:szCs w:val="24"/>
        </w:rPr>
        <w:t>,</w:t>
      </w:r>
      <w:r w:rsidRPr="00875EEE">
        <w:rPr>
          <w:rFonts w:ascii="Arial" w:hAnsi="Arial" w:cs="Arial"/>
          <w:sz w:val="24"/>
          <w:szCs w:val="24"/>
        </w:rPr>
        <w:t xml:space="preserve"> subject to her laws. But neither </w:t>
      </w:r>
      <w:r>
        <w:rPr>
          <w:rFonts w:ascii="Arial" w:hAnsi="Arial" w:cs="Arial"/>
          <w:sz w:val="24"/>
          <w:szCs w:val="24"/>
        </w:rPr>
        <w:t>the offi</w:t>
      </w:r>
      <w:r w:rsidRPr="00875EEE">
        <w:rPr>
          <w:rFonts w:ascii="Arial" w:hAnsi="Arial" w:cs="Arial"/>
          <w:sz w:val="24"/>
          <w:szCs w:val="24"/>
        </w:rPr>
        <w:t>cer</w:t>
      </w:r>
      <w:r>
        <w:rPr>
          <w:rFonts w:ascii="Arial" w:hAnsi="Arial" w:cs="Arial"/>
          <w:sz w:val="24"/>
          <w:szCs w:val="24"/>
        </w:rPr>
        <w:t>s</w:t>
      </w:r>
      <w:r w:rsidRPr="00875EEE">
        <w:rPr>
          <w:rFonts w:ascii="Arial" w:hAnsi="Arial" w:cs="Arial"/>
          <w:sz w:val="24"/>
          <w:szCs w:val="24"/>
        </w:rPr>
        <w:t xml:space="preserve"> nor the laws of either have any authority within the sphere of the 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What is the ide</w:t>
      </w:r>
      <w:r>
        <w:rPr>
          <w:rFonts w:ascii="Arial" w:hAnsi="Arial" w:cs="Arial"/>
          <w:sz w:val="24"/>
          <w:szCs w:val="24"/>
        </w:rPr>
        <w:t>a</w:t>
      </w:r>
      <w:r w:rsidRPr="00875EEE">
        <w:rPr>
          <w:rFonts w:ascii="Arial" w:hAnsi="Arial" w:cs="Arial"/>
          <w:sz w:val="24"/>
          <w:szCs w:val="24"/>
        </w:rPr>
        <w:t xml:space="preserve"> and design of the State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Civil government is a divine institution, designed to protect </w:t>
      </w:r>
      <w:r>
        <w:rPr>
          <w:rFonts w:ascii="Arial" w:hAnsi="Arial" w:cs="Arial"/>
          <w:sz w:val="24"/>
          <w:szCs w:val="24"/>
        </w:rPr>
        <w:t>citizens</w:t>
      </w:r>
      <w:r w:rsidRPr="00875EEE">
        <w:rPr>
          <w:rFonts w:ascii="Arial" w:hAnsi="Arial" w:cs="Arial"/>
          <w:sz w:val="24"/>
          <w:szCs w:val="24"/>
        </w:rPr>
        <w:t xml:space="preserve"> in the enjoyment of their civil rights. It has, </w:t>
      </w:r>
      <w:r>
        <w:rPr>
          <w:rFonts w:ascii="Arial" w:hAnsi="Arial" w:cs="Arial"/>
          <w:sz w:val="24"/>
          <w:szCs w:val="24"/>
        </w:rPr>
        <w:t>therefore, de</w:t>
      </w:r>
      <w:r w:rsidRPr="00875EEE">
        <w:rPr>
          <w:rFonts w:ascii="Arial" w:hAnsi="Arial" w:cs="Arial"/>
          <w:sz w:val="24"/>
          <w:szCs w:val="24"/>
        </w:rPr>
        <w:t xml:space="preserve">rived from God authority to define </w:t>
      </w:r>
      <w:r>
        <w:rPr>
          <w:rFonts w:ascii="Arial" w:hAnsi="Arial" w:cs="Arial"/>
          <w:sz w:val="24"/>
          <w:szCs w:val="24"/>
        </w:rPr>
        <w:t>those rights touching all ques</w:t>
      </w:r>
      <w:r w:rsidRPr="00875EEE">
        <w:rPr>
          <w:rFonts w:ascii="Arial" w:hAnsi="Arial" w:cs="Arial"/>
          <w:sz w:val="24"/>
          <w:szCs w:val="24"/>
        </w:rPr>
        <w:t xml:space="preserve">tions of person and property, and to provide for their vindication, to regulate </w:t>
      </w:r>
      <w:r>
        <w:rPr>
          <w:rFonts w:ascii="Arial" w:hAnsi="Arial" w:cs="Arial"/>
          <w:sz w:val="24"/>
          <w:szCs w:val="24"/>
        </w:rPr>
        <w:t>relations</w:t>
      </w:r>
      <w:r w:rsidRPr="00875EEE">
        <w:rPr>
          <w:rFonts w:ascii="Arial" w:hAnsi="Arial" w:cs="Arial"/>
          <w:sz w:val="24"/>
          <w:szCs w:val="24"/>
        </w:rPr>
        <w:t xml:space="preserve">, and to provide all means necessary for its own preservation.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14. What is the design of the visible Church?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a divine institution designed to secure instrumentally th</w:t>
      </w:r>
      <w:r>
        <w:rPr>
          <w:rFonts w:ascii="Arial" w:hAnsi="Arial" w:cs="Arial"/>
          <w:sz w:val="24"/>
          <w:szCs w:val="24"/>
        </w:rPr>
        <w:t xml:space="preserve">e </w:t>
      </w:r>
      <w:r w:rsidRPr="00875EEE">
        <w:rPr>
          <w:rFonts w:ascii="Arial" w:hAnsi="Arial" w:cs="Arial"/>
          <w:sz w:val="24"/>
          <w:szCs w:val="24"/>
        </w:rPr>
        <w:t>salvation of men. To that end</w:t>
      </w:r>
      <w:r>
        <w:rPr>
          <w:rFonts w:ascii="Arial" w:hAnsi="Arial" w:cs="Arial"/>
          <w:sz w:val="24"/>
          <w:szCs w:val="24"/>
        </w:rPr>
        <w:t>,</w:t>
      </w:r>
      <w:r w:rsidRPr="00875EEE">
        <w:rPr>
          <w:rFonts w:ascii="Arial" w:hAnsi="Arial" w:cs="Arial"/>
          <w:sz w:val="24"/>
          <w:szCs w:val="24"/>
        </w:rPr>
        <w:t xml:space="preserve"> it is specially designed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To bring men to a knowledge of the truth.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To secure their obedience to the truth, and to exercise their graces by the public confession of Christ, the fellowship of the brethren, and the administration of the ordinances and discipline.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To constitute the visible witness and prophetic type of the church invisible and spiritual.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What are the duties of the State </w:t>
      </w:r>
      <w:r>
        <w:rPr>
          <w:rFonts w:ascii="Arial" w:hAnsi="Arial" w:cs="Arial"/>
          <w:sz w:val="24"/>
          <w:szCs w:val="24"/>
        </w:rPr>
        <w:t>w</w:t>
      </w:r>
      <w:r w:rsidRPr="00875EEE">
        <w:rPr>
          <w:rFonts w:ascii="Arial" w:hAnsi="Arial" w:cs="Arial"/>
          <w:sz w:val="24"/>
          <w:szCs w:val="24"/>
        </w:rPr>
        <w:t xml:space="preserve">ith regard to the Church?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State, of course, sustains precisely the same relation to the people of church members and officers, and to the public property of the church, that she does to all other people and property subject to her jurisdiction and under her protection.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Otherwise</w:t>
      </w:r>
      <w:r>
        <w:rPr>
          <w:rFonts w:ascii="Arial" w:hAnsi="Arial" w:cs="Arial"/>
          <w:sz w:val="24"/>
          <w:szCs w:val="24"/>
        </w:rPr>
        <w:t>,</w:t>
      </w:r>
      <w:r w:rsidRPr="00875EEE">
        <w:rPr>
          <w:rFonts w:ascii="Arial" w:hAnsi="Arial" w:cs="Arial"/>
          <w:sz w:val="24"/>
          <w:szCs w:val="24"/>
        </w:rPr>
        <w:t xml:space="preserve"> the State neither possesses rights nor owes duties to the church; yet, as the Scriptures and the power which the State administers are alike directly from God, and since each individual, legislative, judicial, and executive officer of the State is bound to receive every word of Scripture as God’</w:t>
      </w:r>
      <w:r>
        <w:rPr>
          <w:rFonts w:ascii="Arial" w:hAnsi="Arial" w:cs="Arial"/>
          <w:sz w:val="24"/>
          <w:szCs w:val="24"/>
        </w:rPr>
        <w:t>s will, it follows necessa</w:t>
      </w:r>
      <w:r w:rsidRPr="00875EEE">
        <w:rPr>
          <w:rFonts w:ascii="Arial" w:hAnsi="Arial" w:cs="Arial"/>
          <w:sz w:val="24"/>
          <w:szCs w:val="24"/>
        </w:rPr>
        <w:t>rily that all</w:t>
      </w:r>
      <w:r>
        <w:rPr>
          <w:rFonts w:ascii="Arial" w:hAnsi="Arial" w:cs="Arial"/>
          <w:sz w:val="24"/>
          <w:szCs w:val="24"/>
        </w:rPr>
        <w:t xml:space="preserve"> the deliverances of Scripture on</w:t>
      </w:r>
      <w:r w:rsidRPr="00875EEE">
        <w:rPr>
          <w:rFonts w:ascii="Arial" w:hAnsi="Arial" w:cs="Arial"/>
          <w:sz w:val="24"/>
          <w:szCs w:val="24"/>
        </w:rPr>
        <w:t xml:space="preserve"> all the subjects which fall within the jurisdiction of the State, ought, by a divine right, to be acknowledged and obeyed as an inviolable element in the supreme law of every State. For instance, no laws can be right on the great subjects of marriage, oaths, the Sabbath day, the duties </w:t>
      </w:r>
      <w:r>
        <w:rPr>
          <w:rFonts w:ascii="Arial" w:hAnsi="Arial" w:cs="Arial"/>
          <w:sz w:val="24"/>
          <w:szCs w:val="24"/>
        </w:rPr>
        <w:t>concerning</w:t>
      </w:r>
      <w:r w:rsidRPr="00875EEE">
        <w:rPr>
          <w:rFonts w:ascii="Arial" w:hAnsi="Arial" w:cs="Arial"/>
          <w:sz w:val="24"/>
          <w:szCs w:val="24"/>
        </w:rPr>
        <w:t xml:space="preserve"> the rights of slaves</w:t>
      </w:r>
      <w:r>
        <w:rPr>
          <w:rFonts w:ascii="Arial" w:hAnsi="Arial" w:cs="Arial"/>
          <w:sz w:val="24"/>
          <w:szCs w:val="24"/>
        </w:rPr>
        <w:t xml:space="preserve"> [in America]</w:t>
      </w:r>
      <w:r w:rsidRPr="00875EEE">
        <w:rPr>
          <w:rFonts w:ascii="Arial" w:hAnsi="Arial" w:cs="Arial"/>
          <w:sz w:val="24"/>
          <w:szCs w:val="24"/>
        </w:rPr>
        <w:t>, etc.,</w:t>
      </w:r>
      <w:r>
        <w:rPr>
          <w:rFonts w:ascii="Arial" w:hAnsi="Arial" w:cs="Arial"/>
          <w:sz w:val="24"/>
          <w:szCs w:val="24"/>
        </w:rPr>
        <w:t xml:space="preserve"> which do not express the prin</w:t>
      </w:r>
      <w:r w:rsidRPr="00875EEE">
        <w:rPr>
          <w:rFonts w:ascii="Arial" w:hAnsi="Arial" w:cs="Arial"/>
          <w:sz w:val="24"/>
          <w:szCs w:val="24"/>
        </w:rPr>
        <w:t xml:space="preserve">ciples which God has revealed in his word on those subjects.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church, however, hence</w:t>
      </w:r>
      <w:r>
        <w:rPr>
          <w:rFonts w:ascii="Arial" w:hAnsi="Arial" w:cs="Arial"/>
          <w:sz w:val="24"/>
          <w:szCs w:val="24"/>
        </w:rPr>
        <w:t>,</w:t>
      </w:r>
      <w:r w:rsidRPr="00875EEE">
        <w:rPr>
          <w:rFonts w:ascii="Arial" w:hAnsi="Arial" w:cs="Arial"/>
          <w:sz w:val="24"/>
          <w:szCs w:val="24"/>
        </w:rPr>
        <w:t xml:space="preserve"> acquires no rights to expound this law of God authoritatively for the guidance of the State. All her teaching must be within her own sphere, and her influence on the State can only be indirect through the citizens of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State, who have been enlightened not as citizens, but as members of the congregation,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16. Wh</w:t>
      </w:r>
      <w:r>
        <w:rPr>
          <w:rFonts w:ascii="Arial" w:hAnsi="Arial" w:cs="Arial"/>
          <w:sz w:val="24"/>
          <w:szCs w:val="24"/>
        </w:rPr>
        <w:t>ich</w:t>
      </w:r>
      <w:r w:rsidRPr="00875EEE">
        <w:rPr>
          <w:rFonts w:ascii="Arial" w:hAnsi="Arial" w:cs="Arial"/>
          <w:sz w:val="24"/>
          <w:szCs w:val="24"/>
        </w:rPr>
        <w:t xml:space="preserve"> are the duties of the Church with regard to the State?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church owes obedience to the State in the exercise of her la</w:t>
      </w:r>
      <w:r>
        <w:rPr>
          <w:rFonts w:ascii="Arial" w:hAnsi="Arial" w:cs="Arial"/>
          <w:sz w:val="24"/>
          <w:szCs w:val="24"/>
        </w:rPr>
        <w:t>w</w:t>
      </w:r>
      <w:r w:rsidRPr="00875EEE">
        <w:rPr>
          <w:rFonts w:ascii="Arial" w:hAnsi="Arial" w:cs="Arial"/>
          <w:sz w:val="24"/>
          <w:szCs w:val="24"/>
        </w:rPr>
        <w:t xml:space="preserve">ful authority over the public property of the church.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She is bound to use all the lawful means in her possession for carrying the gospel to all the members of the State. Beyond this</w:t>
      </w:r>
      <w:r>
        <w:rPr>
          <w:rFonts w:ascii="Arial" w:hAnsi="Arial" w:cs="Arial"/>
          <w:sz w:val="24"/>
          <w:szCs w:val="24"/>
        </w:rPr>
        <w:t xml:space="preserve">, </w:t>
      </w:r>
      <w:r w:rsidRPr="00875EEE">
        <w:rPr>
          <w:rFonts w:ascii="Arial" w:hAnsi="Arial" w:cs="Arial"/>
          <w:sz w:val="24"/>
          <w:szCs w:val="24"/>
        </w:rPr>
        <w:t xml:space="preserve">the church owes no duty to the State whatever.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17. In what sense is Christ t</w:t>
      </w:r>
      <w:r>
        <w:rPr>
          <w:rFonts w:ascii="Arial" w:hAnsi="Arial" w:cs="Arial"/>
          <w:sz w:val="24"/>
          <w:szCs w:val="24"/>
        </w:rPr>
        <w:t>o return his kingdom to his Fa</w:t>
      </w:r>
      <w:r w:rsidRPr="00875EEE">
        <w:rPr>
          <w:rFonts w:ascii="Arial" w:hAnsi="Arial" w:cs="Arial"/>
          <w:sz w:val="24"/>
          <w:szCs w:val="24"/>
        </w:rPr>
        <w:t xml:space="preserve">ther, and in what sense will his mediatorial headship continue </w:t>
      </w:r>
      <w:r>
        <w:rPr>
          <w:rFonts w:ascii="Arial" w:hAnsi="Arial" w:cs="Arial"/>
          <w:sz w:val="24"/>
          <w:szCs w:val="24"/>
        </w:rPr>
        <w:t>for</w:t>
      </w:r>
      <w:r w:rsidRPr="00875EEE">
        <w:rPr>
          <w:rFonts w:ascii="Arial" w:hAnsi="Arial" w:cs="Arial"/>
          <w:sz w:val="24"/>
          <w:szCs w:val="24"/>
        </w:rPr>
        <w:t xml:space="preserve">ever?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 sum of what is revealed to us on this subject appears to be that</w:t>
      </w:r>
      <w:r>
        <w:rPr>
          <w:rFonts w:ascii="Arial" w:hAnsi="Arial" w:cs="Arial"/>
          <w:sz w:val="24"/>
          <w:szCs w:val="24"/>
        </w:rPr>
        <w:t>,</w:t>
      </w:r>
      <w:r w:rsidRPr="00875EEE">
        <w:rPr>
          <w:rFonts w:ascii="Arial" w:hAnsi="Arial" w:cs="Arial"/>
          <w:sz w:val="24"/>
          <w:szCs w:val="24"/>
        </w:rPr>
        <w:t xml:space="preserve"> after the complete glorification of his people, and the destruction of his enemies, Christ will </w:t>
      </w:r>
      <w:r>
        <w:rPr>
          <w:rFonts w:ascii="Arial" w:hAnsi="Arial" w:cs="Arial"/>
          <w:sz w:val="24"/>
          <w:szCs w:val="24"/>
        </w:rPr>
        <w:t>hand over</w:t>
      </w:r>
      <w:r w:rsidRPr="00875EEE">
        <w:rPr>
          <w:rFonts w:ascii="Arial" w:hAnsi="Arial" w:cs="Arial"/>
          <w:sz w:val="24"/>
          <w:szCs w:val="24"/>
        </w:rPr>
        <w:t xml:space="preserve"> his mediatorial authority over the universe</w:t>
      </w:r>
      <w:r>
        <w:rPr>
          <w:rFonts w:ascii="Arial" w:hAnsi="Arial" w:cs="Arial"/>
          <w:sz w:val="24"/>
          <w:szCs w:val="24"/>
        </w:rPr>
        <w:t>,</w:t>
      </w:r>
      <w:r w:rsidRPr="00875EEE">
        <w:rPr>
          <w:rFonts w:ascii="Arial" w:hAnsi="Arial" w:cs="Arial"/>
          <w:sz w:val="24"/>
          <w:szCs w:val="24"/>
        </w:rPr>
        <w:t xml:space="preserve"> which he has administered as God-man, in order that the Godhead absolute may </w:t>
      </w:r>
      <w:r>
        <w:rPr>
          <w:rFonts w:ascii="Arial" w:hAnsi="Arial" w:cs="Arial"/>
          <w:sz w:val="24"/>
          <w:szCs w:val="24"/>
        </w:rPr>
        <w:t>b</w:t>
      </w:r>
      <w:r w:rsidRPr="00875EEE">
        <w:rPr>
          <w:rFonts w:ascii="Arial" w:hAnsi="Arial" w:cs="Arial"/>
          <w:sz w:val="24"/>
          <w:szCs w:val="24"/>
        </w:rPr>
        <w:t>e immediately all in a</w:t>
      </w:r>
      <w:r>
        <w:rPr>
          <w:rFonts w:ascii="Arial" w:hAnsi="Arial" w:cs="Arial"/>
          <w:sz w:val="24"/>
          <w:szCs w:val="24"/>
        </w:rPr>
        <w:t xml:space="preserve">ll </w:t>
      </w:r>
      <w:r w:rsidRPr="00875EEE">
        <w:rPr>
          <w:rFonts w:ascii="Arial" w:hAnsi="Arial" w:cs="Arial"/>
          <w:sz w:val="24"/>
          <w:szCs w:val="24"/>
        </w:rPr>
        <w:t xml:space="preserve">to the creature, 1 Cor. </w:t>
      </w:r>
      <w:r>
        <w:rPr>
          <w:rFonts w:ascii="Arial" w:hAnsi="Arial" w:cs="Arial"/>
          <w:sz w:val="24"/>
          <w:szCs w:val="24"/>
        </w:rPr>
        <w:t>15:</w:t>
      </w:r>
      <w:r w:rsidRPr="00875EEE">
        <w:rPr>
          <w:rFonts w:ascii="Arial" w:hAnsi="Arial" w:cs="Arial"/>
          <w:sz w:val="24"/>
          <w:szCs w:val="24"/>
        </w:rPr>
        <w:t xml:space="preserve">24-28. But his mediatorial headship over his own people, including the offices of prophet, priest, and king, shall continue for ever. This is certain,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Because he is a priest forever, and of his kingdom there is no end, Ps. </w:t>
      </w:r>
      <w:r>
        <w:rPr>
          <w:rFonts w:ascii="Arial" w:hAnsi="Arial" w:cs="Arial"/>
          <w:sz w:val="24"/>
          <w:szCs w:val="24"/>
        </w:rPr>
        <w:t>110:</w:t>
      </w:r>
      <w:r w:rsidRPr="00875EEE">
        <w:rPr>
          <w:rFonts w:ascii="Arial" w:hAnsi="Arial" w:cs="Arial"/>
          <w:sz w:val="24"/>
          <w:szCs w:val="24"/>
        </w:rPr>
        <w:t xml:space="preserve">4;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Dan. </w:t>
      </w:r>
      <w:r>
        <w:rPr>
          <w:rFonts w:ascii="Arial" w:hAnsi="Arial" w:cs="Arial"/>
          <w:sz w:val="24"/>
          <w:szCs w:val="24"/>
        </w:rPr>
        <w:t>7:</w:t>
      </w:r>
      <w:r w:rsidRPr="00875EEE">
        <w:rPr>
          <w:rFonts w:ascii="Arial" w:hAnsi="Arial" w:cs="Arial"/>
          <w:sz w:val="24"/>
          <w:szCs w:val="24"/>
        </w:rPr>
        <w:t xml:space="preserve">14; Luke </w:t>
      </w:r>
      <w:r>
        <w:rPr>
          <w:rFonts w:ascii="Arial" w:hAnsi="Arial" w:cs="Arial"/>
          <w:sz w:val="24"/>
          <w:szCs w:val="24"/>
        </w:rPr>
        <w:t>1:</w:t>
      </w:r>
      <w:r w:rsidRPr="00875EEE">
        <w:rPr>
          <w:rFonts w:ascii="Arial" w:hAnsi="Arial" w:cs="Arial"/>
          <w:sz w:val="24"/>
          <w:szCs w:val="24"/>
        </w:rPr>
        <w:t xml:space="preserve">33.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personal union between his divine and human nature is to continue forever.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3rd. As Media</w:t>
      </w:r>
      <w:r w:rsidRPr="00875EEE">
        <w:rPr>
          <w:rFonts w:ascii="Arial" w:hAnsi="Arial" w:cs="Arial"/>
          <w:sz w:val="24"/>
          <w:szCs w:val="24"/>
        </w:rPr>
        <w:t>tor</w:t>
      </w:r>
      <w:r>
        <w:rPr>
          <w:rFonts w:ascii="Arial" w:hAnsi="Arial" w:cs="Arial"/>
          <w:sz w:val="24"/>
          <w:szCs w:val="24"/>
        </w:rPr>
        <w:t>,</w:t>
      </w:r>
      <w:r w:rsidRPr="00875EEE">
        <w:rPr>
          <w:rFonts w:ascii="Arial" w:hAnsi="Arial" w:cs="Arial"/>
          <w:sz w:val="24"/>
          <w:szCs w:val="24"/>
        </w:rPr>
        <w:t xml:space="preserve"> he is the head of the church, which is his fullness, and the consummation of the marriage of the Lamb is the beginning of heaven,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19:</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21:</w:t>
      </w:r>
      <w:r w:rsidRPr="00875EEE">
        <w:rPr>
          <w:rFonts w:ascii="Arial" w:hAnsi="Arial" w:cs="Arial"/>
          <w:sz w:val="24"/>
          <w:szCs w:val="24"/>
        </w:rPr>
        <w:t xml:space="preserve">2, 9.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4th. As “a Lamb that had been slain”</w:t>
      </w:r>
      <w:r>
        <w:rPr>
          <w:rFonts w:ascii="Arial" w:hAnsi="Arial" w:cs="Arial"/>
          <w:sz w:val="24"/>
          <w:szCs w:val="24"/>
        </w:rPr>
        <w:t>,</w:t>
      </w:r>
      <w:r w:rsidRPr="00875EEE">
        <w:rPr>
          <w:rFonts w:ascii="Arial" w:hAnsi="Arial" w:cs="Arial"/>
          <w:sz w:val="24"/>
          <w:szCs w:val="24"/>
        </w:rPr>
        <w:t xml:space="preserve"> h</w:t>
      </w:r>
      <w:r>
        <w:rPr>
          <w:rFonts w:ascii="Arial" w:hAnsi="Arial" w:cs="Arial"/>
          <w:sz w:val="24"/>
          <w:szCs w:val="24"/>
        </w:rPr>
        <w:t>e</w:t>
      </w:r>
      <w:r w:rsidRPr="00875EEE">
        <w:rPr>
          <w:rFonts w:ascii="Arial" w:hAnsi="Arial" w:cs="Arial"/>
          <w:sz w:val="24"/>
          <w:szCs w:val="24"/>
        </w:rPr>
        <w:t xml:space="preserve"> is represented </w:t>
      </w:r>
      <w:r>
        <w:rPr>
          <w:rFonts w:ascii="Arial" w:hAnsi="Arial" w:cs="Arial"/>
          <w:sz w:val="24"/>
          <w:szCs w:val="24"/>
        </w:rPr>
        <w:t>in heaven on the throne as ever</w:t>
      </w:r>
      <w:r w:rsidRPr="00875EEE">
        <w:rPr>
          <w:rFonts w:ascii="Arial" w:hAnsi="Arial" w:cs="Arial"/>
          <w:sz w:val="24"/>
          <w:szCs w:val="24"/>
        </w:rPr>
        <w:t>more the temple and the light of the city, and as feeding his people, and leading them to fountains of living waters, R</w:t>
      </w:r>
      <w:r>
        <w:rPr>
          <w:rFonts w:ascii="Arial" w:hAnsi="Arial" w:cs="Arial"/>
          <w:sz w:val="24"/>
          <w:szCs w:val="24"/>
        </w:rPr>
        <w:t>ev:5:</w:t>
      </w:r>
      <w:r w:rsidRPr="00875EEE">
        <w:rPr>
          <w:rFonts w:ascii="Arial" w:hAnsi="Arial" w:cs="Arial"/>
          <w:sz w:val="24"/>
          <w:szCs w:val="24"/>
        </w:rPr>
        <w:t>6</w:t>
      </w:r>
      <w:r>
        <w:rPr>
          <w:rFonts w:ascii="Arial" w:hAnsi="Arial" w:cs="Arial"/>
          <w:sz w:val="24"/>
          <w:szCs w:val="24"/>
        </w:rPr>
        <w:t>, 7:</w:t>
      </w:r>
      <w:r w:rsidRPr="00875EEE">
        <w:rPr>
          <w:rFonts w:ascii="Arial" w:hAnsi="Arial" w:cs="Arial"/>
          <w:sz w:val="24"/>
          <w:szCs w:val="24"/>
        </w:rPr>
        <w:t>17</w:t>
      </w:r>
      <w:r>
        <w:rPr>
          <w:rFonts w:ascii="Arial" w:hAnsi="Arial" w:cs="Arial"/>
          <w:sz w:val="24"/>
          <w:szCs w:val="24"/>
        </w:rPr>
        <w:t>, 21:</w:t>
      </w:r>
      <w:r w:rsidRPr="00875EEE">
        <w:rPr>
          <w:rFonts w:ascii="Arial" w:hAnsi="Arial" w:cs="Arial"/>
          <w:sz w:val="24"/>
          <w:szCs w:val="24"/>
        </w:rPr>
        <w:t>22</w:t>
      </w:r>
      <w:r>
        <w:rPr>
          <w:rFonts w:ascii="Arial" w:hAnsi="Arial" w:cs="Arial"/>
          <w:sz w:val="24"/>
          <w:szCs w:val="24"/>
        </w:rPr>
        <w:t>-</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Pr="004A71B2" w:rsidRDefault="00283EF3" w:rsidP="00283EF3">
      <w:pPr>
        <w:spacing w:after="0" w:line="276" w:lineRule="auto"/>
        <w:jc w:val="both"/>
        <w:rPr>
          <w:rFonts w:ascii="Arial" w:hAnsi="Arial" w:cs="Arial"/>
          <w:b/>
          <w:bCs/>
          <w:sz w:val="24"/>
          <w:szCs w:val="24"/>
        </w:rPr>
      </w:pPr>
      <w:r w:rsidRPr="004A71B2">
        <w:rPr>
          <w:rFonts w:ascii="Arial" w:hAnsi="Arial" w:cs="Arial"/>
          <w:b/>
          <w:bCs/>
          <w:sz w:val="24"/>
          <w:szCs w:val="24"/>
        </w:rPr>
        <w:t xml:space="preserve">CHRIST EXECUTED HIS OFFICE OF MEDIATOR BOTH IN HIS STATE OF HUMILIATION AND </w:t>
      </w:r>
      <w:r>
        <w:rPr>
          <w:rFonts w:ascii="Arial" w:hAnsi="Arial" w:cs="Arial"/>
          <w:b/>
          <w:bCs/>
          <w:sz w:val="24"/>
          <w:szCs w:val="24"/>
        </w:rPr>
        <w:t xml:space="preserve">HIS </w:t>
      </w:r>
      <w:r w:rsidRPr="004A71B2">
        <w:rPr>
          <w:rFonts w:ascii="Arial" w:hAnsi="Arial" w:cs="Arial"/>
          <w:b/>
          <w:bCs/>
          <w:sz w:val="24"/>
          <w:szCs w:val="24"/>
        </w:rPr>
        <w:t xml:space="preserve">EXALTATION.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18. </w:t>
      </w:r>
      <w:r>
        <w:rPr>
          <w:rFonts w:ascii="Arial" w:hAnsi="Arial" w:cs="Arial"/>
          <w:sz w:val="24"/>
          <w:szCs w:val="24"/>
        </w:rPr>
        <w:t>In what</w:t>
      </w:r>
      <w:r w:rsidRPr="00875EEE">
        <w:rPr>
          <w:rFonts w:ascii="Arial" w:hAnsi="Arial" w:cs="Arial"/>
          <w:sz w:val="24"/>
          <w:szCs w:val="24"/>
        </w:rPr>
        <w:t xml:space="preserve"> does C</w:t>
      </w:r>
      <w:r>
        <w:rPr>
          <w:rFonts w:ascii="Arial" w:hAnsi="Arial" w:cs="Arial"/>
          <w:sz w:val="24"/>
          <w:szCs w:val="24"/>
        </w:rPr>
        <w:t>hr</w:t>
      </w:r>
      <w:r w:rsidRPr="00875EEE">
        <w:rPr>
          <w:rFonts w:ascii="Arial" w:hAnsi="Arial" w:cs="Arial"/>
          <w:sz w:val="24"/>
          <w:szCs w:val="24"/>
        </w:rPr>
        <w:t>is</w:t>
      </w:r>
      <w:r>
        <w:rPr>
          <w:rFonts w:ascii="Arial" w:hAnsi="Arial" w:cs="Arial"/>
          <w:sz w:val="24"/>
          <w:szCs w:val="24"/>
        </w:rPr>
        <w:t>t’</w:t>
      </w:r>
      <w:r w:rsidRPr="00875EEE">
        <w:rPr>
          <w:rFonts w:ascii="Arial" w:hAnsi="Arial" w:cs="Arial"/>
          <w:sz w:val="24"/>
          <w:szCs w:val="24"/>
        </w:rPr>
        <w:t xml:space="preserve">s humiliation consist?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w:t>
      </w:r>
      <w:r w:rsidRPr="004A71B2">
        <w:rPr>
          <w:rFonts w:ascii="Arial" w:hAnsi="Arial" w:cs="Arial"/>
          <w:i/>
          <w:iCs/>
          <w:sz w:val="24"/>
          <w:szCs w:val="24"/>
        </w:rPr>
        <w:t>Larger Catechism</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uestions 46-50; </w:t>
      </w:r>
      <w:r w:rsidRPr="004A71B2">
        <w:rPr>
          <w:rFonts w:ascii="Arial" w:hAnsi="Arial" w:cs="Arial"/>
          <w:i/>
          <w:iCs/>
          <w:sz w:val="24"/>
          <w:szCs w:val="24"/>
        </w:rPr>
        <w:t>Shorter Catechism</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27.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19. In what sense </w:t>
      </w:r>
      <w:r>
        <w:rPr>
          <w:rFonts w:ascii="Arial" w:hAnsi="Arial" w:cs="Arial"/>
          <w:sz w:val="24"/>
          <w:szCs w:val="24"/>
        </w:rPr>
        <w:t>is</w:t>
      </w:r>
      <w:r w:rsidRPr="00875EEE">
        <w:rPr>
          <w:rFonts w:ascii="Arial" w:hAnsi="Arial" w:cs="Arial"/>
          <w:sz w:val="24"/>
          <w:szCs w:val="24"/>
        </w:rPr>
        <w:t xml:space="preserve"> Christ made under the law, and how was that subjection an act of humiliation?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1st. </w:t>
      </w:r>
      <w:r w:rsidRPr="00875EEE">
        <w:rPr>
          <w:rFonts w:ascii="Arial" w:hAnsi="Arial" w:cs="Arial"/>
          <w:sz w:val="24"/>
          <w:szCs w:val="24"/>
        </w:rPr>
        <w:t>In his incarnation</w:t>
      </w:r>
      <w:r>
        <w:rPr>
          <w:rFonts w:ascii="Arial" w:hAnsi="Arial" w:cs="Arial"/>
          <w:sz w:val="24"/>
          <w:szCs w:val="24"/>
        </w:rPr>
        <w:t>,</w:t>
      </w:r>
      <w:r w:rsidRPr="00875EEE">
        <w:rPr>
          <w:rFonts w:ascii="Arial" w:hAnsi="Arial" w:cs="Arial"/>
          <w:sz w:val="24"/>
          <w:szCs w:val="24"/>
        </w:rPr>
        <w:t xml:space="preserve"> Christ was born precisely into the law place of his people, and sustained to the law precisely that relation which they did. He was born under the law, then,</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as a rule of duty;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w:t>
      </w:r>
      <w:r w:rsidRPr="00875EEE">
        <w:rPr>
          <w:rFonts w:ascii="Arial" w:hAnsi="Arial" w:cs="Arial"/>
          <w:sz w:val="24"/>
          <w:szCs w:val="24"/>
        </w:rPr>
        <w:t xml:space="preserve">, as a covenant of life;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as a broken covenant, whose curse was already incurred.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His voluntary assumption of such a position was pre</w:t>
      </w:r>
      <w:r>
        <w:rPr>
          <w:rFonts w:ascii="Arial" w:hAnsi="Arial" w:cs="Arial"/>
          <w:sz w:val="24"/>
          <w:szCs w:val="24"/>
        </w:rPr>
        <w:t>-</w:t>
      </w:r>
      <w:r w:rsidRPr="00875EEE">
        <w:rPr>
          <w:rFonts w:ascii="Arial" w:hAnsi="Arial" w:cs="Arial"/>
          <w:sz w:val="24"/>
          <w:szCs w:val="24"/>
        </w:rPr>
        <w:t xml:space="preserve">eminently an act of humiliation: </w:t>
      </w:r>
      <w:r>
        <w:rPr>
          <w:rFonts w:ascii="Arial" w:hAnsi="Arial" w:cs="Arial"/>
          <w:sz w:val="24"/>
          <w:szCs w:val="24"/>
        </w:rPr>
        <w:t>(</w:t>
      </w:r>
      <w:r w:rsidRPr="00875EEE">
        <w:rPr>
          <w:rFonts w:ascii="Arial" w:hAnsi="Arial" w:cs="Arial"/>
          <w:sz w:val="24"/>
          <w:szCs w:val="24"/>
        </w:rPr>
        <w:t>1</w:t>
      </w:r>
      <w:r>
        <w:rPr>
          <w:rFonts w:ascii="Arial" w:hAnsi="Arial" w:cs="Arial"/>
          <w:sz w:val="24"/>
          <w:szCs w:val="24"/>
        </w:rPr>
        <w:t xml:space="preserve">) </w:t>
      </w:r>
      <w:r w:rsidRPr="00875EEE">
        <w:rPr>
          <w:rFonts w:ascii="Arial" w:hAnsi="Arial" w:cs="Arial"/>
          <w:sz w:val="24"/>
          <w:szCs w:val="24"/>
        </w:rPr>
        <w:t>His assumption of a human nature was voluntary</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 Af</w:t>
      </w:r>
      <w:r w:rsidRPr="00875EEE">
        <w:rPr>
          <w:rFonts w:ascii="Arial" w:hAnsi="Arial" w:cs="Arial"/>
          <w:sz w:val="24"/>
          <w:szCs w:val="24"/>
        </w:rPr>
        <w:t xml:space="preserve">ter his incarnation his </w:t>
      </w:r>
      <w:r>
        <w:rPr>
          <w:rFonts w:ascii="Arial" w:hAnsi="Arial" w:cs="Arial"/>
          <w:sz w:val="24"/>
          <w:szCs w:val="24"/>
        </w:rPr>
        <w:t>Person</w:t>
      </w:r>
      <w:r w:rsidRPr="00875EEE">
        <w:rPr>
          <w:rFonts w:ascii="Arial" w:hAnsi="Arial" w:cs="Arial"/>
          <w:sz w:val="24"/>
          <w:szCs w:val="24"/>
        </w:rPr>
        <w:t xml:space="preserve"> remained div</w:t>
      </w:r>
      <w:r>
        <w:rPr>
          <w:rFonts w:ascii="Arial" w:hAnsi="Arial" w:cs="Arial"/>
          <w:sz w:val="24"/>
          <w:szCs w:val="24"/>
        </w:rPr>
        <w:t>ine, and the claims of law ter</w:t>
      </w:r>
      <w:r w:rsidRPr="00875EEE">
        <w:rPr>
          <w:rFonts w:ascii="Arial" w:hAnsi="Arial" w:cs="Arial"/>
          <w:sz w:val="24"/>
          <w:szCs w:val="24"/>
        </w:rPr>
        <w:t xml:space="preserve">minating </w:t>
      </w:r>
      <w:r>
        <w:rPr>
          <w:rFonts w:ascii="Arial" w:hAnsi="Arial" w:cs="Arial"/>
          <w:sz w:val="24"/>
          <w:szCs w:val="24"/>
        </w:rPr>
        <w:t>o</w:t>
      </w:r>
      <w:r w:rsidRPr="00875EEE">
        <w:rPr>
          <w:rFonts w:ascii="Arial" w:hAnsi="Arial" w:cs="Arial"/>
          <w:sz w:val="24"/>
          <w:szCs w:val="24"/>
        </w:rPr>
        <w:t>n people, and not on natures, his submission to those claims was purely gratuitous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This condescension is immeasurably </w:t>
      </w:r>
      <w:r>
        <w:rPr>
          <w:rFonts w:ascii="Arial" w:hAnsi="Arial" w:cs="Arial"/>
          <w:sz w:val="24"/>
          <w:szCs w:val="24"/>
        </w:rPr>
        <w:t>en</w:t>
      </w:r>
      <w:r w:rsidRPr="00875EEE">
        <w:rPr>
          <w:rFonts w:ascii="Arial" w:hAnsi="Arial" w:cs="Arial"/>
          <w:sz w:val="24"/>
          <w:szCs w:val="24"/>
        </w:rPr>
        <w:t>heightened by the fact that he accepted the curse of the law as of a covenant of life already broken, Ga</w:t>
      </w:r>
      <w:r>
        <w:rPr>
          <w:rFonts w:ascii="Arial" w:hAnsi="Arial" w:cs="Arial"/>
          <w:sz w:val="24"/>
          <w:szCs w:val="24"/>
        </w:rPr>
        <w:t>l. 3:</w:t>
      </w:r>
      <w:r w:rsidRPr="00875EEE">
        <w:rPr>
          <w:rFonts w:ascii="Arial" w:hAnsi="Arial" w:cs="Arial"/>
          <w:sz w:val="24"/>
          <w:szCs w:val="24"/>
        </w:rPr>
        <w:t>10-13</w:t>
      </w:r>
      <w:r>
        <w:rPr>
          <w:rFonts w:ascii="Arial" w:hAnsi="Arial" w:cs="Arial"/>
          <w:sz w:val="24"/>
          <w:szCs w:val="24"/>
        </w:rPr>
        <w:t>, 4:</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20. In what sense did Christ undergo the curse of the law, and how was that possible for God’s </w:t>
      </w:r>
      <w:r>
        <w:rPr>
          <w:rFonts w:ascii="Arial" w:hAnsi="Arial" w:cs="Arial"/>
          <w:sz w:val="24"/>
          <w:szCs w:val="24"/>
        </w:rPr>
        <w:t>w</w:t>
      </w:r>
      <w:r w:rsidRPr="00875EEE">
        <w:rPr>
          <w:rFonts w:ascii="Arial" w:hAnsi="Arial" w:cs="Arial"/>
          <w:sz w:val="24"/>
          <w:szCs w:val="24"/>
        </w:rPr>
        <w:t xml:space="preserve">ell-beloved 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his own person, absolutely </w:t>
      </w:r>
      <w:r>
        <w:rPr>
          <w:rFonts w:ascii="Arial" w:hAnsi="Arial" w:cs="Arial"/>
          <w:sz w:val="24"/>
          <w:szCs w:val="24"/>
        </w:rPr>
        <w:t>considered, Christ is often de</w:t>
      </w:r>
      <w:r w:rsidRPr="00875EEE">
        <w:rPr>
          <w:rFonts w:ascii="Arial" w:hAnsi="Arial" w:cs="Arial"/>
          <w:sz w:val="24"/>
          <w:szCs w:val="24"/>
        </w:rPr>
        <w:t>clared by the Father to be his “ beloved Son, with whom he was well pleased”</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 3:</w:t>
      </w:r>
      <w:r w:rsidRPr="00875EEE">
        <w:rPr>
          <w:rFonts w:ascii="Arial" w:hAnsi="Arial" w:cs="Arial"/>
          <w:sz w:val="24"/>
          <w:szCs w:val="24"/>
        </w:rPr>
        <w:t xml:space="preserve">17; 2 Pet. </w:t>
      </w:r>
      <w:r>
        <w:rPr>
          <w:rFonts w:ascii="Arial" w:hAnsi="Arial" w:cs="Arial"/>
          <w:sz w:val="24"/>
          <w:szCs w:val="24"/>
        </w:rPr>
        <w:t>1:</w:t>
      </w:r>
      <w:r w:rsidRPr="00875EEE">
        <w:rPr>
          <w:rFonts w:ascii="Arial" w:hAnsi="Arial" w:cs="Arial"/>
          <w:sz w:val="24"/>
          <w:szCs w:val="24"/>
        </w:rPr>
        <w:t xml:space="preserve">17; and he always did </w:t>
      </w:r>
      <w:r>
        <w:rPr>
          <w:rFonts w:ascii="Arial" w:hAnsi="Arial" w:cs="Arial"/>
          <w:sz w:val="24"/>
          <w:szCs w:val="24"/>
        </w:rPr>
        <w:t>wh</w:t>
      </w:r>
      <w:r w:rsidRPr="00875EEE">
        <w:rPr>
          <w:rFonts w:ascii="Arial" w:hAnsi="Arial" w:cs="Arial"/>
          <w:sz w:val="24"/>
          <w:szCs w:val="24"/>
        </w:rPr>
        <w:t xml:space="preserve">at </w:t>
      </w:r>
      <w:r>
        <w:rPr>
          <w:rFonts w:ascii="Arial" w:hAnsi="Arial" w:cs="Arial"/>
          <w:sz w:val="24"/>
          <w:szCs w:val="24"/>
        </w:rPr>
        <w:t>pl</w:t>
      </w:r>
      <w:r w:rsidRPr="00875EEE">
        <w:rPr>
          <w:rFonts w:ascii="Arial" w:hAnsi="Arial" w:cs="Arial"/>
          <w:sz w:val="24"/>
          <w:szCs w:val="24"/>
        </w:rPr>
        <w:t xml:space="preserve">eased God, John </w:t>
      </w:r>
      <w:r>
        <w:rPr>
          <w:rFonts w:ascii="Arial" w:hAnsi="Arial" w:cs="Arial"/>
          <w:sz w:val="24"/>
          <w:szCs w:val="24"/>
        </w:rPr>
        <w:t>8:29. But in his office as me</w:t>
      </w:r>
      <w:r w:rsidRPr="00875EEE">
        <w:rPr>
          <w:rFonts w:ascii="Arial" w:hAnsi="Arial" w:cs="Arial"/>
          <w:sz w:val="24"/>
          <w:szCs w:val="24"/>
        </w:rPr>
        <w:t>diator</w:t>
      </w:r>
      <w:r>
        <w:rPr>
          <w:rFonts w:ascii="Arial" w:hAnsi="Arial" w:cs="Arial"/>
          <w:sz w:val="24"/>
          <w:szCs w:val="24"/>
        </w:rPr>
        <w:t>,</w:t>
      </w:r>
      <w:r w:rsidRPr="00875EEE">
        <w:rPr>
          <w:rFonts w:ascii="Arial" w:hAnsi="Arial" w:cs="Arial"/>
          <w:sz w:val="24"/>
          <w:szCs w:val="24"/>
        </w:rPr>
        <w:t xml:space="preserve"> he had assumed our place, and undertaken to bear the guilt of our sin. The wrath of God, then, which Christ bore, was the infinite displeasure of G</w:t>
      </w:r>
      <w:r>
        <w:rPr>
          <w:rFonts w:ascii="Arial" w:hAnsi="Arial" w:cs="Arial"/>
          <w:sz w:val="24"/>
          <w:szCs w:val="24"/>
        </w:rPr>
        <w:t>od against our sins, which dis</w:t>
      </w:r>
      <w:r w:rsidRPr="00875EEE">
        <w:rPr>
          <w:rFonts w:ascii="Arial" w:hAnsi="Arial" w:cs="Arial"/>
          <w:sz w:val="24"/>
          <w:szCs w:val="24"/>
        </w:rPr>
        <w:t xml:space="preserve">pleasure terminated </w:t>
      </w:r>
      <w:r>
        <w:rPr>
          <w:rFonts w:ascii="Arial" w:hAnsi="Arial" w:cs="Arial"/>
          <w:sz w:val="24"/>
          <w:szCs w:val="24"/>
        </w:rPr>
        <w:t>in</w:t>
      </w:r>
      <w:r w:rsidRPr="00875EEE">
        <w:rPr>
          <w:rFonts w:ascii="Arial" w:hAnsi="Arial" w:cs="Arial"/>
          <w:sz w:val="24"/>
          <w:szCs w:val="24"/>
        </w:rPr>
        <w:t xml:space="preserve"> Christ’s person vicariously, because of the iniquity of us all which was laid on him</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26:</w:t>
      </w:r>
      <w:r w:rsidRPr="00875EEE">
        <w:rPr>
          <w:rFonts w:ascii="Arial" w:hAnsi="Arial" w:cs="Arial"/>
          <w:sz w:val="24"/>
          <w:szCs w:val="24"/>
        </w:rPr>
        <w:t>38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27:</w:t>
      </w:r>
      <w:r w:rsidRPr="00875EEE">
        <w:rPr>
          <w:rFonts w:ascii="Arial" w:hAnsi="Arial" w:cs="Arial"/>
          <w:sz w:val="24"/>
          <w:szCs w:val="24"/>
        </w:rPr>
        <w:t xml:space="preserve">46; Luke </w:t>
      </w:r>
      <w:r>
        <w:rPr>
          <w:rFonts w:ascii="Arial" w:hAnsi="Arial" w:cs="Arial"/>
          <w:sz w:val="24"/>
          <w:szCs w:val="24"/>
        </w:rPr>
        <w:t>22:</w:t>
      </w:r>
      <w:r w:rsidRPr="00875EEE">
        <w:rPr>
          <w:rFonts w:ascii="Arial" w:hAnsi="Arial" w:cs="Arial"/>
          <w:sz w:val="24"/>
          <w:szCs w:val="24"/>
        </w:rPr>
        <w:t xml:space="preserve">44.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21. W</w:t>
      </w:r>
      <w:r>
        <w:rPr>
          <w:rFonts w:ascii="Arial" w:hAnsi="Arial" w:cs="Arial"/>
          <w:sz w:val="24"/>
          <w:szCs w:val="24"/>
        </w:rPr>
        <w:t>h</w:t>
      </w:r>
      <w:r w:rsidRPr="00875EEE">
        <w:rPr>
          <w:rFonts w:ascii="Arial" w:hAnsi="Arial" w:cs="Arial"/>
          <w:sz w:val="24"/>
          <w:szCs w:val="24"/>
        </w:rPr>
        <w:t xml:space="preserve">at are the different interpretations of the phrase in the </w:t>
      </w:r>
      <w:r>
        <w:rPr>
          <w:rFonts w:ascii="Arial" w:hAnsi="Arial" w:cs="Arial"/>
          <w:sz w:val="24"/>
          <w:szCs w:val="24"/>
        </w:rPr>
        <w:t>A</w:t>
      </w:r>
      <w:r w:rsidRPr="00875EEE">
        <w:rPr>
          <w:rFonts w:ascii="Arial" w:hAnsi="Arial" w:cs="Arial"/>
          <w:sz w:val="24"/>
          <w:szCs w:val="24"/>
        </w:rPr>
        <w:t xml:space="preserve">postles’ </w:t>
      </w:r>
      <w:r>
        <w:rPr>
          <w:rFonts w:ascii="Arial" w:hAnsi="Arial" w:cs="Arial"/>
          <w:sz w:val="24"/>
          <w:szCs w:val="24"/>
        </w:rPr>
        <w:t>C</w:t>
      </w:r>
      <w:r w:rsidRPr="00875EEE">
        <w:rPr>
          <w:rFonts w:ascii="Arial" w:hAnsi="Arial" w:cs="Arial"/>
          <w:sz w:val="24"/>
          <w:szCs w:val="24"/>
        </w:rPr>
        <w:t>reed, “</w:t>
      </w:r>
      <w:r>
        <w:rPr>
          <w:rFonts w:ascii="Arial" w:hAnsi="Arial" w:cs="Arial"/>
          <w:sz w:val="24"/>
          <w:szCs w:val="24"/>
        </w:rPr>
        <w:t>H</w:t>
      </w:r>
      <w:r w:rsidRPr="00875EEE">
        <w:rPr>
          <w:rFonts w:ascii="Arial" w:hAnsi="Arial" w:cs="Arial"/>
          <w:sz w:val="24"/>
          <w:szCs w:val="24"/>
        </w:rPr>
        <w:t xml:space="preserve">e descended into hell?”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Our standards teach </w:t>
      </w:r>
      <w:r>
        <w:rPr>
          <w:rFonts w:ascii="Arial" w:hAnsi="Arial" w:cs="Arial"/>
          <w:sz w:val="24"/>
          <w:szCs w:val="24"/>
        </w:rPr>
        <w:t xml:space="preserve">us </w:t>
      </w:r>
      <w:r w:rsidRPr="00875EEE">
        <w:rPr>
          <w:rFonts w:ascii="Arial" w:hAnsi="Arial" w:cs="Arial"/>
          <w:sz w:val="24"/>
          <w:szCs w:val="24"/>
        </w:rPr>
        <w:t>that the phrase in the creed, which i</w:t>
      </w:r>
      <w:r>
        <w:rPr>
          <w:rFonts w:ascii="Arial" w:hAnsi="Arial" w:cs="Arial"/>
          <w:sz w:val="24"/>
          <w:szCs w:val="24"/>
        </w:rPr>
        <w:t xml:space="preserve">s </w:t>
      </w:r>
      <w:r w:rsidRPr="00875EEE">
        <w:rPr>
          <w:rFonts w:ascii="Arial" w:hAnsi="Arial" w:cs="Arial"/>
          <w:sz w:val="24"/>
          <w:szCs w:val="24"/>
        </w:rPr>
        <w:t xml:space="preserve">borrowed from Ps. </w:t>
      </w:r>
      <w:r>
        <w:rPr>
          <w:rFonts w:ascii="Arial" w:hAnsi="Arial" w:cs="Arial"/>
          <w:sz w:val="24"/>
          <w:szCs w:val="24"/>
        </w:rPr>
        <w:t>16:</w:t>
      </w:r>
      <w:r w:rsidRPr="00875EEE">
        <w:rPr>
          <w:rFonts w:ascii="Arial" w:hAnsi="Arial" w:cs="Arial"/>
          <w:sz w:val="24"/>
          <w:szCs w:val="24"/>
        </w:rPr>
        <w:t xml:space="preserve">10 and Acts </w:t>
      </w:r>
      <w:r>
        <w:rPr>
          <w:rFonts w:ascii="Arial" w:hAnsi="Arial" w:cs="Arial"/>
          <w:sz w:val="24"/>
          <w:szCs w:val="24"/>
        </w:rPr>
        <w:t>2:</w:t>
      </w:r>
      <w:r w:rsidRPr="00875EEE">
        <w:rPr>
          <w:rFonts w:ascii="Arial" w:hAnsi="Arial" w:cs="Arial"/>
          <w:sz w:val="24"/>
          <w:szCs w:val="24"/>
        </w:rPr>
        <w:t>27, means Christ’</w:t>
      </w:r>
      <w:r>
        <w:rPr>
          <w:rFonts w:ascii="Arial" w:hAnsi="Arial" w:cs="Arial"/>
          <w:sz w:val="24"/>
          <w:szCs w:val="24"/>
        </w:rPr>
        <w:t>s con</w:t>
      </w:r>
      <w:r w:rsidRPr="00875EEE">
        <w:rPr>
          <w:rFonts w:ascii="Arial" w:hAnsi="Arial" w:cs="Arial"/>
          <w:sz w:val="24"/>
          <w:szCs w:val="24"/>
        </w:rPr>
        <w:t xml:space="preserve">tinuing in the state of the dead, and under the power of death till the third day, </w:t>
      </w:r>
      <w:r w:rsidRPr="001134C9">
        <w:rPr>
          <w:rFonts w:ascii="Arial" w:hAnsi="Arial" w:cs="Arial"/>
          <w:i/>
          <w:iCs/>
          <w:sz w:val="24"/>
          <w:szCs w:val="24"/>
        </w:rPr>
        <w:t>Larger Catechism</w:t>
      </w:r>
      <w:r>
        <w:rPr>
          <w:rFonts w:ascii="Arial" w:hAnsi="Arial" w:cs="Arial"/>
          <w:sz w:val="24"/>
          <w:szCs w:val="24"/>
        </w:rPr>
        <w:t xml:space="preserve"> Question</w:t>
      </w:r>
      <w:r w:rsidRPr="00875EEE">
        <w:rPr>
          <w:rFonts w:ascii="Arial" w:hAnsi="Arial" w:cs="Arial"/>
          <w:sz w:val="24"/>
          <w:szCs w:val="24"/>
        </w:rPr>
        <w:t xml:space="preserve"> 50. </w:t>
      </w:r>
      <w:r>
        <w:rPr>
          <w:rFonts w:ascii="Arial" w:hAnsi="Arial" w:cs="Arial"/>
          <w:sz w:val="24"/>
          <w:szCs w:val="24"/>
        </w:rPr>
        <w:t>The phrase</w:t>
      </w:r>
      <w:r w:rsidRPr="00875EEE">
        <w:rPr>
          <w:rFonts w:ascii="Arial" w:hAnsi="Arial" w:cs="Arial"/>
          <w:sz w:val="24"/>
          <w:szCs w:val="24"/>
        </w:rPr>
        <w:t xml:space="preserve"> translated </w:t>
      </w:r>
      <w:r>
        <w:rPr>
          <w:rFonts w:ascii="Arial" w:hAnsi="Arial" w:cs="Arial"/>
          <w:sz w:val="24"/>
          <w:szCs w:val="24"/>
        </w:rPr>
        <w:t>“hell”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appears to be used in its etymological and most general sense for the invisible state of the dead, presenting no definite idea of place, but rather of a state marked, </w:t>
      </w:r>
      <w:r w:rsidRPr="001134C9">
        <w:rPr>
          <w:rFonts w:ascii="Arial" w:hAnsi="Arial" w:cs="Arial"/>
          <w:b/>
          <w:bCs/>
          <w:sz w:val="24"/>
          <w:szCs w:val="24"/>
        </w:rPr>
        <w:t>1st</w:t>
      </w:r>
      <w:r w:rsidRPr="00875EEE">
        <w:rPr>
          <w:rFonts w:ascii="Arial" w:hAnsi="Arial" w:cs="Arial"/>
          <w:sz w:val="24"/>
          <w:szCs w:val="24"/>
        </w:rPr>
        <w:t xml:space="preserve">, as invisible, </w:t>
      </w:r>
      <w:r>
        <w:rPr>
          <w:rFonts w:ascii="Arial" w:hAnsi="Arial" w:cs="Arial"/>
          <w:sz w:val="24"/>
          <w:szCs w:val="24"/>
        </w:rPr>
        <w:t>that is</w:t>
      </w:r>
      <w:r w:rsidRPr="00875EEE">
        <w:rPr>
          <w:rFonts w:ascii="Arial" w:hAnsi="Arial" w:cs="Arial"/>
          <w:sz w:val="24"/>
          <w:szCs w:val="24"/>
        </w:rPr>
        <w:t xml:space="preserve">, to the living; </w:t>
      </w:r>
      <w:r w:rsidRPr="001134C9">
        <w:rPr>
          <w:rFonts w:ascii="Arial" w:hAnsi="Arial" w:cs="Arial"/>
          <w:b/>
          <w:bCs/>
          <w:sz w:val="24"/>
          <w:szCs w:val="24"/>
        </w:rPr>
        <w:t>2nd</w:t>
      </w:r>
      <w:r w:rsidRPr="00875EEE">
        <w:rPr>
          <w:rFonts w:ascii="Arial" w:hAnsi="Arial" w:cs="Arial"/>
          <w:sz w:val="24"/>
          <w:szCs w:val="24"/>
        </w:rPr>
        <w:t xml:space="preserve">, by </w:t>
      </w:r>
      <w:r>
        <w:rPr>
          <w:rFonts w:ascii="Arial" w:hAnsi="Arial" w:cs="Arial"/>
          <w:sz w:val="24"/>
          <w:szCs w:val="24"/>
        </w:rPr>
        <w:t xml:space="preserve">the </w:t>
      </w:r>
      <w:r w:rsidRPr="00875EEE">
        <w:rPr>
          <w:rFonts w:ascii="Arial" w:hAnsi="Arial" w:cs="Arial"/>
          <w:sz w:val="24"/>
          <w:szCs w:val="24"/>
        </w:rPr>
        <w:t xml:space="preserve">separation of soul and body. Compare Acts </w:t>
      </w:r>
      <w:r>
        <w:rPr>
          <w:rFonts w:ascii="Arial" w:hAnsi="Arial" w:cs="Arial"/>
          <w:sz w:val="24"/>
          <w:szCs w:val="24"/>
        </w:rPr>
        <w:t>2:</w:t>
      </w:r>
      <w:r w:rsidRPr="00875EEE">
        <w:rPr>
          <w:rFonts w:ascii="Arial" w:hAnsi="Arial" w:cs="Arial"/>
          <w:sz w:val="24"/>
          <w:szCs w:val="24"/>
        </w:rPr>
        <w:t>24-28</w:t>
      </w:r>
      <w:r>
        <w:rPr>
          <w:rFonts w:ascii="Arial" w:hAnsi="Arial" w:cs="Arial"/>
          <w:sz w:val="24"/>
          <w:szCs w:val="24"/>
        </w:rPr>
        <w:t>, 2:</w:t>
      </w:r>
      <w:r w:rsidRPr="00875EEE">
        <w:rPr>
          <w:rFonts w:ascii="Arial" w:hAnsi="Arial" w:cs="Arial"/>
          <w:sz w:val="24"/>
          <w:szCs w:val="24"/>
        </w:rPr>
        <w:t xml:space="preserve">31 with Ps. </w:t>
      </w:r>
      <w:r>
        <w:rPr>
          <w:rFonts w:ascii="Arial" w:hAnsi="Arial" w:cs="Arial"/>
          <w:sz w:val="24"/>
          <w:szCs w:val="24"/>
        </w:rPr>
        <w:t>16:</w:t>
      </w:r>
      <w:r w:rsidRPr="00875EEE">
        <w:rPr>
          <w:rFonts w:ascii="Arial" w:hAnsi="Arial" w:cs="Arial"/>
          <w:sz w:val="24"/>
          <w:szCs w:val="24"/>
        </w:rPr>
        <w:t xml:space="preserve">8-11.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Romanists interpret “hell” in this phrase as signifying the “</w:t>
      </w:r>
      <w:r w:rsidRPr="001134C9">
        <w:rPr>
          <w:rFonts w:ascii="Arial" w:hAnsi="Arial" w:cs="Arial"/>
          <w:i/>
          <w:iCs/>
          <w:sz w:val="24"/>
          <w:szCs w:val="24"/>
        </w:rPr>
        <w:t>Limbus Patrum</w:t>
      </w:r>
      <w:r w:rsidRPr="00875EEE">
        <w:rPr>
          <w:rFonts w:ascii="Arial" w:hAnsi="Arial" w:cs="Arial"/>
          <w:sz w:val="24"/>
          <w:szCs w:val="24"/>
        </w:rPr>
        <w:t>,” or that region of the invisible world “into which the souls of the just who died before Christ were received, and where, without experiencing any sort of pain, and supported by the blessed hope of redemption, they enjoyed peaceful repose. To liberate these souls, who, in</w:t>
      </w:r>
      <w:r>
        <w:rPr>
          <w:rFonts w:ascii="Arial" w:hAnsi="Arial" w:cs="Arial"/>
          <w:sz w:val="24"/>
          <w:szCs w:val="24"/>
        </w:rPr>
        <w:t xml:space="preserve"> the bosom of Abraham, were exp</w:t>
      </w:r>
      <w:r w:rsidRPr="00875EEE">
        <w:rPr>
          <w:rFonts w:ascii="Arial" w:hAnsi="Arial" w:cs="Arial"/>
          <w:sz w:val="24"/>
          <w:szCs w:val="24"/>
        </w:rPr>
        <w:t xml:space="preserve">ecting the Saviour Christ, the Lord descended into hell.” — </w:t>
      </w:r>
      <w:r w:rsidRPr="001134C9">
        <w:rPr>
          <w:rFonts w:ascii="Arial" w:hAnsi="Arial" w:cs="Arial"/>
          <w:i/>
          <w:iCs/>
          <w:sz w:val="24"/>
          <w:szCs w:val="24"/>
        </w:rPr>
        <w:t>Catechism of Council of Trent</w:t>
      </w:r>
      <w:r w:rsidRPr="00875EEE">
        <w:rPr>
          <w:rFonts w:ascii="Arial" w:hAnsi="Arial" w:cs="Arial"/>
          <w:sz w:val="24"/>
          <w:szCs w:val="24"/>
        </w:rPr>
        <w:t xml:space="preserve">, Part </w:t>
      </w:r>
      <w:r>
        <w:rPr>
          <w:rFonts w:ascii="Arial" w:hAnsi="Arial" w:cs="Arial"/>
          <w:sz w:val="24"/>
          <w:szCs w:val="24"/>
        </w:rPr>
        <w:t>1</w:t>
      </w:r>
      <w:r w:rsidRPr="00875EEE">
        <w:rPr>
          <w:rFonts w:ascii="Arial" w:hAnsi="Arial" w:cs="Arial"/>
          <w:sz w:val="24"/>
          <w:szCs w:val="24"/>
        </w:rPr>
        <w:t>, Ar</w:t>
      </w:r>
      <w:r>
        <w:rPr>
          <w:rFonts w:ascii="Arial" w:hAnsi="Arial" w:cs="Arial"/>
          <w:sz w:val="24"/>
          <w:szCs w:val="24"/>
        </w:rPr>
        <w:t>ticle</w:t>
      </w:r>
      <w:r w:rsidRPr="00875EEE">
        <w:rPr>
          <w:rFonts w:ascii="Arial" w:hAnsi="Arial" w:cs="Arial"/>
          <w:sz w:val="24"/>
          <w:szCs w:val="24"/>
        </w:rPr>
        <w:t xml:space="preserve">. 5th.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Some have held the revolting opin</w:t>
      </w:r>
      <w:r>
        <w:rPr>
          <w:rFonts w:ascii="Arial" w:hAnsi="Arial" w:cs="Arial"/>
          <w:sz w:val="24"/>
          <w:szCs w:val="24"/>
        </w:rPr>
        <w:t>ion that Christ actually de</w:t>
      </w:r>
      <w:r w:rsidRPr="00875EEE">
        <w:rPr>
          <w:rFonts w:ascii="Arial" w:hAnsi="Arial" w:cs="Arial"/>
          <w:sz w:val="24"/>
          <w:szCs w:val="24"/>
        </w:rPr>
        <w:t xml:space="preserve">scended into the place of torments to triumph over the powers of darkness, which is evidently inconsistent with Luke </w:t>
      </w:r>
      <w:r>
        <w:rPr>
          <w:rFonts w:ascii="Arial" w:hAnsi="Arial" w:cs="Arial"/>
          <w:sz w:val="24"/>
          <w:szCs w:val="24"/>
        </w:rPr>
        <w:t>23:</w:t>
      </w:r>
      <w:r w:rsidRPr="00875EEE">
        <w:rPr>
          <w:rFonts w:ascii="Arial" w:hAnsi="Arial" w:cs="Arial"/>
          <w:sz w:val="24"/>
          <w:szCs w:val="24"/>
        </w:rPr>
        <w:t xml:space="preserve">43, 46.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22</w:t>
      </w:r>
      <w:r>
        <w:rPr>
          <w:rFonts w:ascii="Arial" w:hAnsi="Arial" w:cs="Arial"/>
          <w:sz w:val="24"/>
          <w:szCs w:val="24"/>
        </w:rPr>
        <w:t>.</w:t>
      </w:r>
      <w:r w:rsidRPr="00875EEE">
        <w:rPr>
          <w:rFonts w:ascii="Arial" w:hAnsi="Arial" w:cs="Arial"/>
          <w:sz w:val="24"/>
          <w:szCs w:val="24"/>
        </w:rPr>
        <w:t xml:space="preserve"> What is the true meaning of 1 Pet</w:t>
      </w:r>
      <w:r>
        <w:rPr>
          <w:rFonts w:ascii="Arial" w:hAnsi="Arial" w:cs="Arial"/>
          <w:sz w:val="24"/>
          <w:szCs w:val="24"/>
        </w:rPr>
        <w:t>. 3:</w:t>
      </w:r>
      <w:r w:rsidRPr="00875EEE">
        <w:rPr>
          <w:rFonts w:ascii="Arial" w:hAnsi="Arial" w:cs="Arial"/>
          <w:sz w:val="24"/>
          <w:szCs w:val="24"/>
        </w:rPr>
        <w:t xml:space="preserve">19-21?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passage is very obscure. The Romish interpretation i</w:t>
      </w:r>
      <w:r>
        <w:rPr>
          <w:rFonts w:ascii="Arial" w:hAnsi="Arial" w:cs="Arial"/>
          <w:sz w:val="24"/>
          <w:szCs w:val="24"/>
        </w:rPr>
        <w:t xml:space="preserve">s </w:t>
      </w:r>
      <w:r w:rsidRPr="00875EEE">
        <w:rPr>
          <w:rFonts w:ascii="Arial" w:hAnsi="Arial" w:cs="Arial"/>
          <w:sz w:val="24"/>
          <w:szCs w:val="24"/>
        </w:rPr>
        <w:t xml:space="preserve">shown in the answer to the preceding question, </w:t>
      </w:r>
      <w:r>
        <w:rPr>
          <w:rFonts w:ascii="Arial" w:hAnsi="Arial" w:cs="Arial"/>
          <w:sz w:val="24"/>
          <w:szCs w:val="24"/>
        </w:rPr>
        <w:t>that is</w:t>
      </w:r>
      <w:r w:rsidRPr="00875EEE">
        <w:rPr>
          <w:rFonts w:ascii="Arial" w:hAnsi="Arial" w:cs="Arial"/>
          <w:sz w:val="24"/>
          <w:szCs w:val="24"/>
        </w:rPr>
        <w:t xml:space="preserve">, that Christ went to the </w:t>
      </w:r>
      <w:r w:rsidRPr="001134C9">
        <w:rPr>
          <w:rFonts w:ascii="Arial" w:hAnsi="Arial" w:cs="Arial"/>
          <w:i/>
          <w:iCs/>
          <w:sz w:val="24"/>
          <w:szCs w:val="24"/>
        </w:rPr>
        <w:t>Limbus Patrum</w:t>
      </w:r>
      <w:r w:rsidRPr="00875EEE">
        <w:rPr>
          <w:rFonts w:ascii="Arial" w:hAnsi="Arial" w:cs="Arial"/>
          <w:sz w:val="24"/>
          <w:szCs w:val="24"/>
        </w:rPr>
        <w:t xml:space="preserve"> and preached the gospel to those imprisoned spirits that w</w:t>
      </w:r>
      <w:r>
        <w:rPr>
          <w:rFonts w:ascii="Arial" w:hAnsi="Arial" w:cs="Arial"/>
          <w:sz w:val="24"/>
          <w:szCs w:val="24"/>
        </w:rPr>
        <w:t>e</w:t>
      </w:r>
      <w:r w:rsidRPr="00875EEE">
        <w:rPr>
          <w:rFonts w:ascii="Arial" w:hAnsi="Arial" w:cs="Arial"/>
          <w:sz w:val="24"/>
          <w:szCs w:val="24"/>
        </w:rPr>
        <w:t xml:space="preserve">re awaiting his advent.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common Protestant interpretation is that Christ was put to death in the body, but quickened, or restored to life by the Spirit, by which Spirit, inspiring N</w:t>
      </w:r>
      <w:r>
        <w:rPr>
          <w:rFonts w:ascii="Arial" w:hAnsi="Arial" w:cs="Arial"/>
          <w:sz w:val="24"/>
          <w:szCs w:val="24"/>
        </w:rPr>
        <w:t>oah as a preacher of righteous</w:t>
      </w:r>
      <w:r w:rsidRPr="00875EEE">
        <w:rPr>
          <w:rFonts w:ascii="Arial" w:hAnsi="Arial" w:cs="Arial"/>
          <w:sz w:val="24"/>
          <w:szCs w:val="24"/>
        </w:rPr>
        <w:t>ness, Christ</w:t>
      </w:r>
      <w:r>
        <w:rPr>
          <w:rFonts w:ascii="Arial" w:hAnsi="Arial" w:cs="Arial"/>
          <w:sz w:val="24"/>
          <w:szCs w:val="24"/>
        </w:rPr>
        <w:t>,</w:t>
      </w:r>
      <w:r w:rsidRPr="00875EEE">
        <w:rPr>
          <w:rFonts w:ascii="Arial" w:hAnsi="Arial" w:cs="Arial"/>
          <w:sz w:val="24"/>
          <w:szCs w:val="24"/>
        </w:rPr>
        <w:t xml:space="preserve"> many centuries previously</w:t>
      </w:r>
      <w:r>
        <w:rPr>
          <w:rFonts w:ascii="Arial" w:hAnsi="Arial" w:cs="Arial"/>
          <w:sz w:val="24"/>
          <w:szCs w:val="24"/>
        </w:rPr>
        <w:t>,</w:t>
      </w:r>
      <w:r w:rsidRPr="00875EEE">
        <w:rPr>
          <w:rFonts w:ascii="Arial" w:hAnsi="Arial" w:cs="Arial"/>
          <w:sz w:val="24"/>
          <w:szCs w:val="24"/>
        </w:rPr>
        <w:t xml:space="preserve"> had descended from heaven, and preached to the men of that generation, who in their sin and unbelief were the “spirits in prison.” Only eight people believed and were saved; therefore</w:t>
      </w:r>
      <w:r>
        <w:rPr>
          <w:rFonts w:ascii="Arial" w:hAnsi="Arial" w:cs="Arial"/>
          <w:sz w:val="24"/>
          <w:szCs w:val="24"/>
        </w:rPr>
        <w:t>,</w:t>
      </w:r>
      <w:r w:rsidRPr="00875EEE">
        <w:rPr>
          <w:rFonts w:ascii="Arial" w:hAnsi="Arial" w:cs="Arial"/>
          <w:sz w:val="24"/>
          <w:szCs w:val="24"/>
        </w:rPr>
        <w:t xml:space="preserve"> Christian professors and teachers ought not to faint because of the unbelief of mankind now.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Another interpretation, suggested by Archbishop Leighton in a note, as his last opinion, and expounded at large by the late Dr. John Brown, of Edinburgh, is, that Christ dying in the body a</w:t>
      </w:r>
      <w:r>
        <w:rPr>
          <w:rFonts w:ascii="Arial" w:hAnsi="Arial" w:cs="Arial"/>
          <w:sz w:val="24"/>
          <w:szCs w:val="24"/>
        </w:rPr>
        <w:t xml:space="preserve">s </w:t>
      </w:r>
      <w:r w:rsidRPr="00875EEE">
        <w:rPr>
          <w:rFonts w:ascii="Arial" w:hAnsi="Arial" w:cs="Arial"/>
          <w:sz w:val="24"/>
          <w:szCs w:val="24"/>
        </w:rPr>
        <w:t xml:space="preserve">a vicarious sacrifice is quickened in the spirit, </w:t>
      </w:r>
      <w:r>
        <w:rPr>
          <w:rFonts w:ascii="Arial" w:hAnsi="Arial" w:cs="Arial"/>
          <w:sz w:val="24"/>
          <w:szCs w:val="24"/>
        </w:rPr>
        <w:t>that is,</w:t>
      </w:r>
      <w:r w:rsidRPr="00875EEE">
        <w:rPr>
          <w:rFonts w:ascii="Arial" w:hAnsi="Arial" w:cs="Arial"/>
          <w:sz w:val="24"/>
          <w:szCs w:val="24"/>
        </w:rPr>
        <w:t xml:space="preserve"> spiritually quickened, manifested as a complete Saviour in a higher d</w:t>
      </w:r>
      <w:r>
        <w:rPr>
          <w:rFonts w:ascii="Arial" w:hAnsi="Arial" w:cs="Arial"/>
          <w:sz w:val="24"/>
          <w:szCs w:val="24"/>
        </w:rPr>
        <w:t>egr</w:t>
      </w:r>
      <w:r w:rsidRPr="00875EEE">
        <w:rPr>
          <w:rFonts w:ascii="Arial" w:hAnsi="Arial" w:cs="Arial"/>
          <w:sz w:val="24"/>
          <w:szCs w:val="24"/>
        </w:rPr>
        <w:t>ee than was possible before, as a grain of wheat dying</w:t>
      </w:r>
      <w:r>
        <w:rPr>
          <w:rFonts w:ascii="Arial" w:hAnsi="Arial" w:cs="Arial"/>
          <w:sz w:val="24"/>
          <w:szCs w:val="24"/>
        </w:rPr>
        <w:t>,</w:t>
      </w:r>
      <w:r w:rsidRPr="00875EEE">
        <w:rPr>
          <w:rFonts w:ascii="Arial" w:hAnsi="Arial" w:cs="Arial"/>
          <w:sz w:val="24"/>
          <w:szCs w:val="24"/>
        </w:rPr>
        <w:t xml:space="preserve"> he b</w:t>
      </w:r>
      <w:r>
        <w:rPr>
          <w:rFonts w:ascii="Arial" w:hAnsi="Arial" w:cs="Arial"/>
          <w:sz w:val="24"/>
          <w:szCs w:val="24"/>
        </w:rPr>
        <w:t>egan</w:t>
      </w:r>
      <w:r w:rsidRPr="00875EEE">
        <w:rPr>
          <w:rFonts w:ascii="Arial" w:hAnsi="Arial" w:cs="Arial"/>
          <w:sz w:val="24"/>
          <w:szCs w:val="24"/>
        </w:rPr>
        <w:t xml:space="preserve"> to bear much fruit; and thus quicke</w:t>
      </w:r>
      <w:r>
        <w:rPr>
          <w:rFonts w:ascii="Arial" w:hAnsi="Arial" w:cs="Arial"/>
          <w:sz w:val="24"/>
          <w:szCs w:val="24"/>
        </w:rPr>
        <w:t>ned, he now, through the inspi</w:t>
      </w:r>
      <w:r w:rsidRPr="00875EEE">
        <w:rPr>
          <w:rFonts w:ascii="Arial" w:hAnsi="Arial" w:cs="Arial"/>
          <w:sz w:val="24"/>
          <w:szCs w:val="24"/>
        </w:rPr>
        <w:t>ration of his Spirit, preached to “spirits in prison”</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that is, prison</w:t>
      </w:r>
      <w:r w:rsidRPr="00875EEE">
        <w:rPr>
          <w:rFonts w:ascii="Arial" w:hAnsi="Arial" w:cs="Arial"/>
          <w:sz w:val="24"/>
          <w:szCs w:val="24"/>
        </w:rPr>
        <w:t>ers of sin and Satan, just as h</w:t>
      </w:r>
      <w:r>
        <w:rPr>
          <w:rFonts w:ascii="Arial" w:hAnsi="Arial" w:cs="Arial"/>
          <w:sz w:val="24"/>
          <w:szCs w:val="24"/>
        </w:rPr>
        <w:t>e</w:t>
      </w:r>
      <w:r w:rsidRPr="00875EEE">
        <w:rPr>
          <w:rFonts w:ascii="Arial" w:hAnsi="Arial" w:cs="Arial"/>
          <w:sz w:val="24"/>
          <w:szCs w:val="24"/>
        </w:rPr>
        <w:t xml:space="preserve"> had before done, though with less power, through Noah and all the prophets, when the spirits were disobedient; under the </w:t>
      </w:r>
      <w:r w:rsidRPr="00875EEE">
        <w:rPr>
          <w:rFonts w:ascii="Arial" w:hAnsi="Arial" w:cs="Arial"/>
          <w:sz w:val="24"/>
          <w:szCs w:val="24"/>
        </w:rPr>
        <w:lastRenderedPageBreak/>
        <w:t xml:space="preserve">ministry of Noah only eight souls being saved; but since Christ was quickened in spirit, </w:t>
      </w:r>
      <w:r>
        <w:rPr>
          <w:rFonts w:ascii="Arial" w:hAnsi="Arial" w:cs="Arial"/>
          <w:sz w:val="24"/>
          <w:szCs w:val="24"/>
        </w:rPr>
        <w:t>that is</w:t>
      </w:r>
      <w:r w:rsidRPr="00875EEE">
        <w:rPr>
          <w:rFonts w:ascii="Arial" w:hAnsi="Arial" w:cs="Arial"/>
          <w:sz w:val="24"/>
          <w:szCs w:val="24"/>
        </w:rPr>
        <w:t xml:space="preserve">, manifested as a complete Saviour, multitudes believed.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23. </w:t>
      </w:r>
      <w:r>
        <w:rPr>
          <w:rFonts w:ascii="Arial" w:hAnsi="Arial" w:cs="Arial"/>
          <w:sz w:val="24"/>
          <w:szCs w:val="24"/>
        </w:rPr>
        <w:t>In what</w:t>
      </w:r>
      <w:r w:rsidRPr="00875EEE">
        <w:rPr>
          <w:rFonts w:ascii="Arial" w:hAnsi="Arial" w:cs="Arial"/>
          <w:sz w:val="24"/>
          <w:szCs w:val="24"/>
        </w:rPr>
        <w:t xml:space="preserve"> does Christ’s exaltation consist?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AE7CCD">
        <w:rPr>
          <w:rFonts w:ascii="Arial" w:hAnsi="Arial" w:cs="Arial"/>
          <w:i/>
          <w:iCs/>
          <w:sz w:val="24"/>
          <w:szCs w:val="24"/>
        </w:rPr>
        <w:t>Shorter Catechism</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28, </w:t>
      </w:r>
      <w:r w:rsidRPr="00AE7CCD">
        <w:rPr>
          <w:rFonts w:ascii="Arial" w:hAnsi="Arial" w:cs="Arial"/>
          <w:i/>
          <w:iCs/>
          <w:sz w:val="24"/>
          <w:szCs w:val="24"/>
        </w:rPr>
        <w:t>Larger Catechism</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uestions 51-54.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24. In what sense was it possible for the co</w:t>
      </w:r>
      <w:r>
        <w:rPr>
          <w:rFonts w:ascii="Arial" w:hAnsi="Arial" w:cs="Arial"/>
          <w:sz w:val="24"/>
          <w:szCs w:val="24"/>
        </w:rPr>
        <w:t>-</w:t>
      </w:r>
      <w:r w:rsidRPr="00875EEE">
        <w:rPr>
          <w:rFonts w:ascii="Arial" w:hAnsi="Arial" w:cs="Arial"/>
          <w:sz w:val="24"/>
          <w:szCs w:val="24"/>
        </w:rPr>
        <w:t xml:space="preserve">equal Son of God to be exalted?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the co</w:t>
      </w:r>
      <w:r>
        <w:rPr>
          <w:rFonts w:ascii="Arial" w:hAnsi="Arial" w:cs="Arial"/>
          <w:sz w:val="24"/>
          <w:szCs w:val="24"/>
        </w:rPr>
        <w:t>-</w:t>
      </w:r>
      <w:r w:rsidRPr="00875EEE">
        <w:rPr>
          <w:rFonts w:ascii="Arial" w:hAnsi="Arial" w:cs="Arial"/>
          <w:sz w:val="24"/>
          <w:szCs w:val="24"/>
        </w:rPr>
        <w:t>equal Son of God</w:t>
      </w:r>
      <w:r>
        <w:rPr>
          <w:rFonts w:ascii="Arial" w:hAnsi="Arial" w:cs="Arial"/>
          <w:sz w:val="24"/>
          <w:szCs w:val="24"/>
        </w:rPr>
        <w:t>,</w:t>
      </w:r>
      <w:r w:rsidRPr="00875EEE">
        <w:rPr>
          <w:rFonts w:ascii="Arial" w:hAnsi="Arial" w:cs="Arial"/>
          <w:sz w:val="24"/>
          <w:szCs w:val="24"/>
        </w:rPr>
        <w:t xml:space="preserve"> this was impossible, yet his person as God-man was capable of exaltation in several respects.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Through the union of the divine and human natures, the outward manifestations of the glory of his person had been veiled from the eyes of creatures.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w:t>
      </w:r>
      <w:r w:rsidRPr="00875EEE">
        <w:rPr>
          <w:rFonts w:ascii="Arial" w:hAnsi="Arial" w:cs="Arial"/>
          <w:sz w:val="24"/>
          <w:szCs w:val="24"/>
        </w:rPr>
        <w:t>. As Mediator</w:t>
      </w:r>
      <w:r>
        <w:rPr>
          <w:rFonts w:ascii="Arial" w:hAnsi="Arial" w:cs="Arial"/>
          <w:sz w:val="24"/>
          <w:szCs w:val="24"/>
        </w:rPr>
        <w:t>,</w:t>
      </w:r>
      <w:r w:rsidRPr="00875EEE">
        <w:rPr>
          <w:rFonts w:ascii="Arial" w:hAnsi="Arial" w:cs="Arial"/>
          <w:sz w:val="24"/>
          <w:szCs w:val="24"/>
        </w:rPr>
        <w:t xml:space="preserve"> he occupied officially a position inferior to the Father, condescending to occupy the place of sinners. He had been inconceivably humbled, and, as a reward consequent upon his voluntary self-humiliation, the Father highly exalted him, Phil</w:t>
      </w:r>
      <w:r>
        <w:rPr>
          <w:rFonts w:ascii="Arial" w:hAnsi="Arial" w:cs="Arial"/>
          <w:sz w:val="24"/>
          <w:szCs w:val="24"/>
        </w:rPr>
        <w:t>. 2:</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 xml:space="preserve"> 9; Heb. </w:t>
      </w:r>
      <w:r>
        <w:rPr>
          <w:rFonts w:ascii="Arial" w:hAnsi="Arial" w:cs="Arial"/>
          <w:sz w:val="24"/>
          <w:szCs w:val="24"/>
        </w:rPr>
        <w:t>12:</w:t>
      </w:r>
      <w:r w:rsidRPr="00875EEE">
        <w:rPr>
          <w:rFonts w:ascii="Arial" w:hAnsi="Arial" w:cs="Arial"/>
          <w:sz w:val="24"/>
          <w:szCs w:val="24"/>
        </w:rPr>
        <w:t xml:space="preserve">2;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5:</w:t>
      </w:r>
      <w:r w:rsidRPr="00875EEE">
        <w:rPr>
          <w:rFonts w:ascii="Arial" w:hAnsi="Arial" w:cs="Arial"/>
          <w:sz w:val="24"/>
          <w:szCs w:val="24"/>
        </w:rPr>
        <w:t xml:space="preserve">6.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His human soul and body were inconceivably exalted,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17:</w:t>
      </w:r>
      <w:r w:rsidRPr="00875EEE">
        <w:rPr>
          <w:rFonts w:ascii="Arial" w:hAnsi="Arial" w:cs="Arial"/>
          <w:sz w:val="24"/>
          <w:szCs w:val="24"/>
        </w:rPr>
        <w:t xml:space="preserve">2; Rev. </w:t>
      </w:r>
      <w:r>
        <w:rPr>
          <w:rFonts w:ascii="Arial" w:hAnsi="Arial" w:cs="Arial"/>
          <w:sz w:val="24"/>
          <w:szCs w:val="24"/>
        </w:rPr>
        <w:t>1:</w:t>
      </w:r>
      <w:r w:rsidRPr="00875EEE">
        <w:rPr>
          <w:rFonts w:ascii="Arial" w:hAnsi="Arial" w:cs="Arial"/>
          <w:sz w:val="24"/>
          <w:szCs w:val="24"/>
        </w:rPr>
        <w:t>12-16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20:</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25. </w:t>
      </w:r>
      <w:r>
        <w:rPr>
          <w:rFonts w:ascii="Arial" w:hAnsi="Arial" w:cs="Arial"/>
          <w:sz w:val="24"/>
          <w:szCs w:val="24"/>
        </w:rPr>
        <w:t>What</w:t>
      </w:r>
      <w:r w:rsidRPr="00875EEE">
        <w:rPr>
          <w:rFonts w:ascii="Arial" w:hAnsi="Arial" w:cs="Arial"/>
          <w:sz w:val="24"/>
          <w:szCs w:val="24"/>
        </w:rPr>
        <w:t xml:space="preserve"> are the various sources</w:t>
      </w:r>
      <w:r>
        <w:rPr>
          <w:rFonts w:ascii="Arial" w:hAnsi="Arial" w:cs="Arial"/>
          <w:sz w:val="24"/>
          <w:szCs w:val="24"/>
        </w:rPr>
        <w:t xml:space="preserve"> of proof by which the resur</w:t>
      </w:r>
      <w:r w:rsidRPr="00875EEE">
        <w:rPr>
          <w:rFonts w:ascii="Arial" w:hAnsi="Arial" w:cs="Arial"/>
          <w:sz w:val="24"/>
          <w:szCs w:val="24"/>
        </w:rPr>
        <w:t xml:space="preserve">rection of Christ is established?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Old Testament predicted it. Compare Ps. </w:t>
      </w:r>
      <w:r>
        <w:rPr>
          <w:rFonts w:ascii="Arial" w:hAnsi="Arial" w:cs="Arial"/>
          <w:sz w:val="24"/>
          <w:szCs w:val="24"/>
        </w:rPr>
        <w:t>16:</w:t>
      </w:r>
      <w:r w:rsidRPr="00875EEE">
        <w:rPr>
          <w:rFonts w:ascii="Arial" w:hAnsi="Arial" w:cs="Arial"/>
          <w:sz w:val="24"/>
          <w:szCs w:val="24"/>
        </w:rPr>
        <w:t>10</w:t>
      </w:r>
      <w:r>
        <w:rPr>
          <w:rFonts w:ascii="Arial" w:hAnsi="Arial" w:cs="Arial"/>
          <w:sz w:val="24"/>
          <w:szCs w:val="24"/>
        </w:rPr>
        <w:t xml:space="preserve"> </w:t>
      </w:r>
      <w:r w:rsidRPr="00875EEE">
        <w:rPr>
          <w:rFonts w:ascii="Arial" w:hAnsi="Arial" w:cs="Arial"/>
          <w:sz w:val="24"/>
          <w:szCs w:val="24"/>
        </w:rPr>
        <w:t xml:space="preserve">and Acts </w:t>
      </w:r>
      <w:r>
        <w:rPr>
          <w:rFonts w:ascii="Arial" w:hAnsi="Arial" w:cs="Arial"/>
          <w:sz w:val="24"/>
          <w:szCs w:val="24"/>
        </w:rPr>
        <w:t>2:</w:t>
      </w:r>
      <w:r w:rsidRPr="00875EEE">
        <w:rPr>
          <w:rFonts w:ascii="Arial" w:hAnsi="Arial" w:cs="Arial"/>
          <w:sz w:val="24"/>
          <w:szCs w:val="24"/>
        </w:rPr>
        <w:t>24-31. All the other predictions concerning the Messiah were fulfilled in Christ, therefore this</w:t>
      </w:r>
      <w:r>
        <w:rPr>
          <w:rFonts w:ascii="Arial" w:hAnsi="Arial" w:cs="Arial"/>
          <w:sz w:val="24"/>
          <w:szCs w:val="24"/>
        </w:rPr>
        <w:t xml:space="preserve"> is a prime source.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Christ predicted it, and therefore, if he was a true prophet, </w:t>
      </w:r>
      <w:r>
        <w:rPr>
          <w:rFonts w:ascii="Arial" w:hAnsi="Arial" w:cs="Arial"/>
          <w:sz w:val="24"/>
          <w:szCs w:val="24"/>
        </w:rPr>
        <w:t xml:space="preserve">and </w:t>
      </w:r>
      <w:r w:rsidRPr="00875EEE">
        <w:rPr>
          <w:rFonts w:ascii="Arial" w:hAnsi="Arial" w:cs="Arial"/>
          <w:sz w:val="24"/>
          <w:szCs w:val="24"/>
        </w:rPr>
        <w:t xml:space="preserve">he must have risen,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20:</w:t>
      </w:r>
      <w:r w:rsidRPr="00875EEE">
        <w:rPr>
          <w:rFonts w:ascii="Arial" w:hAnsi="Arial" w:cs="Arial"/>
          <w:sz w:val="24"/>
          <w:szCs w:val="24"/>
        </w:rPr>
        <w:t xml:space="preserve">19; John </w:t>
      </w:r>
      <w:r>
        <w:rPr>
          <w:rFonts w:ascii="Arial" w:hAnsi="Arial" w:cs="Arial"/>
          <w:sz w:val="24"/>
          <w:szCs w:val="24"/>
        </w:rPr>
        <w:t>10:1</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event, his extraordina</w:t>
      </w:r>
      <w:r>
        <w:rPr>
          <w:rFonts w:ascii="Arial" w:hAnsi="Arial" w:cs="Arial"/>
          <w:sz w:val="24"/>
          <w:szCs w:val="24"/>
        </w:rPr>
        <w:t>ry origin and character consid</w:t>
      </w:r>
      <w:r w:rsidRPr="00875EEE">
        <w:rPr>
          <w:rFonts w:ascii="Arial" w:hAnsi="Arial" w:cs="Arial"/>
          <w:sz w:val="24"/>
          <w:szCs w:val="24"/>
        </w:rPr>
        <w:t xml:space="preserve">ered, is not antecedently </w:t>
      </w:r>
      <w:r>
        <w:rPr>
          <w:rFonts w:ascii="Arial" w:hAnsi="Arial" w:cs="Arial"/>
          <w:sz w:val="24"/>
          <w:szCs w:val="24"/>
        </w:rPr>
        <w:t xml:space="preserve">[from an earlier viewpoint] </w:t>
      </w:r>
      <w:r w:rsidRPr="00875EEE">
        <w:rPr>
          <w:rFonts w:ascii="Arial" w:hAnsi="Arial" w:cs="Arial"/>
          <w:sz w:val="24"/>
          <w:szCs w:val="24"/>
        </w:rPr>
        <w:t xml:space="preserve">improbable.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 testimony of the eleven apostles. These men are proved by their writings to have been </w:t>
      </w:r>
      <w:r>
        <w:rPr>
          <w:rFonts w:ascii="Arial" w:hAnsi="Arial" w:cs="Arial"/>
          <w:sz w:val="24"/>
          <w:szCs w:val="24"/>
        </w:rPr>
        <w:t>good, intelligent and seri</w:t>
      </w:r>
      <w:r w:rsidRPr="00875EEE">
        <w:rPr>
          <w:rFonts w:ascii="Arial" w:hAnsi="Arial" w:cs="Arial"/>
          <w:sz w:val="24"/>
          <w:szCs w:val="24"/>
        </w:rPr>
        <w:t>ous, and they each had every opportunity of ascertaining the fact</w:t>
      </w:r>
      <w:r>
        <w:rPr>
          <w:rFonts w:ascii="Arial" w:hAnsi="Arial" w:cs="Arial"/>
          <w:sz w:val="24"/>
          <w:szCs w:val="24"/>
        </w:rPr>
        <w:t xml:space="preserve">, </w:t>
      </w:r>
      <w:r w:rsidRPr="00875EEE">
        <w:rPr>
          <w:rFonts w:ascii="Arial" w:hAnsi="Arial" w:cs="Arial"/>
          <w:sz w:val="24"/>
          <w:szCs w:val="24"/>
        </w:rPr>
        <w:t xml:space="preserve">and they sealed their sincerity with their </w:t>
      </w:r>
      <w:r>
        <w:rPr>
          <w:rFonts w:ascii="Arial" w:hAnsi="Arial" w:cs="Arial"/>
          <w:sz w:val="24"/>
          <w:szCs w:val="24"/>
        </w:rPr>
        <w:t>blood</w:t>
      </w:r>
      <w:r w:rsidRPr="00875EEE">
        <w:rPr>
          <w:rFonts w:ascii="Arial" w:hAnsi="Arial" w:cs="Arial"/>
          <w:sz w:val="24"/>
          <w:szCs w:val="24"/>
        </w:rPr>
        <w:t xml:space="preserve">, Acts </w:t>
      </w:r>
      <w:r>
        <w:rPr>
          <w:rFonts w:ascii="Arial" w:hAnsi="Arial" w:cs="Arial"/>
          <w:sz w:val="24"/>
          <w:szCs w:val="24"/>
        </w:rPr>
        <w:t>1:</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5t</w:t>
      </w:r>
      <w:r w:rsidRPr="00875EEE">
        <w:rPr>
          <w:rFonts w:ascii="Arial" w:hAnsi="Arial" w:cs="Arial"/>
          <w:sz w:val="24"/>
          <w:szCs w:val="24"/>
        </w:rPr>
        <w:t>h. The separate testimony of Paul, who, as one bo</w:t>
      </w:r>
      <w:r>
        <w:rPr>
          <w:rFonts w:ascii="Arial" w:hAnsi="Arial" w:cs="Arial"/>
          <w:sz w:val="24"/>
          <w:szCs w:val="24"/>
        </w:rPr>
        <w:t>r</w:t>
      </w:r>
      <w:r w:rsidRPr="00875EEE">
        <w:rPr>
          <w:rFonts w:ascii="Arial" w:hAnsi="Arial" w:cs="Arial"/>
          <w:sz w:val="24"/>
          <w:szCs w:val="24"/>
        </w:rPr>
        <w:t xml:space="preserve">n out of due time, saw his risen Lord, and derived his revelation and commission from him in person, 1 Cor. </w:t>
      </w:r>
      <w:r>
        <w:rPr>
          <w:rFonts w:ascii="Arial" w:hAnsi="Arial" w:cs="Arial"/>
          <w:sz w:val="24"/>
          <w:szCs w:val="24"/>
        </w:rPr>
        <w:t>15:</w:t>
      </w:r>
      <w:r w:rsidRPr="00875EEE">
        <w:rPr>
          <w:rFonts w:ascii="Arial" w:hAnsi="Arial" w:cs="Arial"/>
          <w:sz w:val="24"/>
          <w:szCs w:val="24"/>
        </w:rPr>
        <w:t>8</w:t>
      </w:r>
      <w:r>
        <w:rPr>
          <w:rFonts w:ascii="Arial" w:hAnsi="Arial" w:cs="Arial"/>
          <w:sz w:val="24"/>
          <w:szCs w:val="24"/>
        </w:rPr>
        <w:t>, G</w:t>
      </w:r>
      <w:r w:rsidRPr="00875EEE">
        <w:rPr>
          <w:rFonts w:ascii="Arial" w:hAnsi="Arial" w:cs="Arial"/>
          <w:sz w:val="24"/>
          <w:szCs w:val="24"/>
        </w:rPr>
        <w:t>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 xml:space="preserve">1:12; </w:t>
      </w:r>
      <w:r w:rsidRPr="00875EEE">
        <w:rPr>
          <w:rFonts w:ascii="Arial" w:hAnsi="Arial" w:cs="Arial"/>
          <w:sz w:val="24"/>
          <w:szCs w:val="24"/>
        </w:rPr>
        <w:t xml:space="preserve">Acts </w:t>
      </w:r>
      <w:r>
        <w:rPr>
          <w:rFonts w:ascii="Arial" w:hAnsi="Arial" w:cs="Arial"/>
          <w:sz w:val="24"/>
          <w:szCs w:val="24"/>
        </w:rPr>
        <w:t>9:</w:t>
      </w:r>
      <w:r w:rsidRPr="00875EEE">
        <w:rPr>
          <w:rFonts w:ascii="Arial" w:hAnsi="Arial" w:cs="Arial"/>
          <w:sz w:val="24"/>
          <w:szCs w:val="24"/>
        </w:rPr>
        <w:t xml:space="preserve">3-8.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6th. He was seen by five hundred brethren at once, to whom Paul appeals, </w:t>
      </w:r>
      <w:r>
        <w:rPr>
          <w:rFonts w:ascii="Arial" w:hAnsi="Arial" w:cs="Arial"/>
          <w:sz w:val="24"/>
          <w:szCs w:val="24"/>
        </w:rPr>
        <w:t xml:space="preserve">1 </w:t>
      </w:r>
      <w:r w:rsidRPr="00875EEE">
        <w:rPr>
          <w:rFonts w:ascii="Arial" w:hAnsi="Arial" w:cs="Arial"/>
          <w:sz w:val="24"/>
          <w:szCs w:val="24"/>
        </w:rPr>
        <w:t xml:space="preserve">Cor. </w:t>
      </w:r>
      <w:r>
        <w:rPr>
          <w:rFonts w:ascii="Arial" w:hAnsi="Arial" w:cs="Arial"/>
          <w:sz w:val="24"/>
          <w:szCs w:val="24"/>
        </w:rPr>
        <w:t>15:</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7th. The change of the Sabbath</w:t>
      </w:r>
      <w:r>
        <w:rPr>
          <w:rFonts w:ascii="Arial" w:hAnsi="Arial" w:cs="Arial"/>
          <w:sz w:val="24"/>
          <w:szCs w:val="24"/>
        </w:rPr>
        <w:t>,</w:t>
      </w:r>
      <w:r w:rsidRPr="00875EEE">
        <w:rPr>
          <w:rFonts w:ascii="Arial" w:hAnsi="Arial" w:cs="Arial"/>
          <w:sz w:val="24"/>
          <w:szCs w:val="24"/>
        </w:rPr>
        <w:t xml:space="preserve"> from the last to the first day of the week, is a monument of the concurrent testimony of </w:t>
      </w:r>
      <w:r>
        <w:rPr>
          <w:rFonts w:ascii="Arial" w:hAnsi="Arial" w:cs="Arial"/>
          <w:sz w:val="24"/>
          <w:szCs w:val="24"/>
        </w:rPr>
        <w:t>the</w:t>
      </w:r>
      <w:r w:rsidRPr="00875EEE">
        <w:rPr>
          <w:rFonts w:ascii="Arial" w:hAnsi="Arial" w:cs="Arial"/>
          <w:sz w:val="24"/>
          <w:szCs w:val="24"/>
        </w:rPr>
        <w:t xml:space="preserve"> whole of the first generation of Christians, to the fact that they believed that Christ rose from the dead.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8th. The miracles </w:t>
      </w:r>
      <w:r>
        <w:rPr>
          <w:rFonts w:ascii="Arial" w:hAnsi="Arial" w:cs="Arial"/>
          <w:sz w:val="24"/>
          <w:szCs w:val="24"/>
        </w:rPr>
        <w:t>performed</w:t>
      </w:r>
      <w:r w:rsidRPr="00875EEE">
        <w:rPr>
          <w:rFonts w:ascii="Arial" w:hAnsi="Arial" w:cs="Arial"/>
          <w:sz w:val="24"/>
          <w:szCs w:val="24"/>
        </w:rPr>
        <w:t xml:space="preserve"> by the apostles were God’s seals </w:t>
      </w:r>
      <w:r>
        <w:rPr>
          <w:rFonts w:ascii="Arial" w:hAnsi="Arial" w:cs="Arial"/>
          <w:sz w:val="24"/>
          <w:szCs w:val="24"/>
        </w:rPr>
        <w:t>on</w:t>
      </w:r>
      <w:r w:rsidRPr="00875EEE">
        <w:rPr>
          <w:rFonts w:ascii="Arial" w:hAnsi="Arial" w:cs="Arial"/>
          <w:sz w:val="24"/>
          <w:szCs w:val="24"/>
        </w:rPr>
        <w:t xml:space="preserve"> their testimony that he had raised Christ, Heb. </w:t>
      </w:r>
      <w:r>
        <w:rPr>
          <w:rFonts w:ascii="Arial" w:hAnsi="Arial" w:cs="Arial"/>
          <w:sz w:val="24"/>
          <w:szCs w:val="24"/>
        </w:rPr>
        <w:t>2:</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9th. The accompanying witness of the Holy Spirit, hono</w:t>
      </w:r>
      <w:r>
        <w:rPr>
          <w:rFonts w:ascii="Arial" w:hAnsi="Arial" w:cs="Arial"/>
          <w:sz w:val="24"/>
          <w:szCs w:val="24"/>
        </w:rPr>
        <w:t>u</w:t>
      </w:r>
      <w:r w:rsidRPr="00875EEE">
        <w:rPr>
          <w:rFonts w:ascii="Arial" w:hAnsi="Arial" w:cs="Arial"/>
          <w:sz w:val="24"/>
          <w:szCs w:val="24"/>
        </w:rPr>
        <w:t xml:space="preserve">ring the apostles’ doctrine and ministry not merely by miraculous gifts, but by his sanctifying, elevating and consoling power, Acts </w:t>
      </w:r>
      <w:r>
        <w:rPr>
          <w:rFonts w:ascii="Arial" w:hAnsi="Arial" w:cs="Arial"/>
          <w:sz w:val="24"/>
          <w:szCs w:val="24"/>
        </w:rPr>
        <w:t>5:</w:t>
      </w:r>
      <w:r w:rsidRPr="00875EEE">
        <w:rPr>
          <w:rFonts w:ascii="Arial" w:hAnsi="Arial" w:cs="Arial"/>
          <w:sz w:val="24"/>
          <w:szCs w:val="24"/>
        </w:rPr>
        <w:t>32.</w:t>
      </w:r>
      <w:r>
        <w:rPr>
          <w:rFonts w:ascii="Arial" w:hAnsi="Arial" w:cs="Arial"/>
          <w:sz w:val="24"/>
          <w:szCs w:val="24"/>
        </w:rPr>
        <w:t xml:space="preserve"> </w:t>
      </w:r>
      <w:r w:rsidRPr="00875EEE">
        <w:rPr>
          <w:rFonts w:ascii="Arial" w:hAnsi="Arial" w:cs="Arial"/>
          <w:sz w:val="24"/>
          <w:szCs w:val="24"/>
        </w:rPr>
        <w:t xml:space="preserve">— Dr. Hodge.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26. By whose power did Christ rise from the dead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Scriptures ascribe his resurrection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To himself, John </w:t>
      </w:r>
      <w:r>
        <w:rPr>
          <w:rFonts w:ascii="Arial" w:hAnsi="Arial" w:cs="Arial"/>
          <w:sz w:val="24"/>
          <w:szCs w:val="24"/>
        </w:rPr>
        <w:t>2:</w:t>
      </w:r>
      <w:r w:rsidRPr="00875EEE">
        <w:rPr>
          <w:rFonts w:ascii="Arial" w:hAnsi="Arial" w:cs="Arial"/>
          <w:sz w:val="24"/>
          <w:szCs w:val="24"/>
        </w:rPr>
        <w:t>19</w:t>
      </w:r>
      <w:r>
        <w:rPr>
          <w:rFonts w:ascii="Arial" w:hAnsi="Arial" w:cs="Arial"/>
          <w:sz w:val="24"/>
          <w:szCs w:val="24"/>
        </w:rPr>
        <w:t>, 10:</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To the Father, Acts </w:t>
      </w:r>
      <w:r>
        <w:rPr>
          <w:rFonts w:ascii="Arial" w:hAnsi="Arial" w:cs="Arial"/>
          <w:sz w:val="24"/>
          <w:szCs w:val="24"/>
        </w:rPr>
        <w:t>13:</w:t>
      </w:r>
      <w:r w:rsidRPr="00875EEE">
        <w:rPr>
          <w:rFonts w:ascii="Arial" w:hAnsi="Arial" w:cs="Arial"/>
          <w:sz w:val="24"/>
          <w:szCs w:val="24"/>
        </w:rPr>
        <w:t xml:space="preserve">33; Rom. </w:t>
      </w:r>
      <w:r>
        <w:rPr>
          <w:rFonts w:ascii="Arial" w:hAnsi="Arial" w:cs="Arial"/>
          <w:sz w:val="24"/>
          <w:szCs w:val="24"/>
        </w:rPr>
        <w:t>10:</w:t>
      </w:r>
      <w:r w:rsidRPr="00875EEE">
        <w:rPr>
          <w:rFonts w:ascii="Arial" w:hAnsi="Arial" w:cs="Arial"/>
          <w:sz w:val="24"/>
          <w:szCs w:val="24"/>
        </w:rPr>
        <w:t>9; Ep</w:t>
      </w:r>
      <w:r>
        <w:rPr>
          <w:rFonts w:ascii="Arial" w:hAnsi="Arial" w:cs="Arial"/>
          <w:sz w:val="24"/>
          <w:szCs w:val="24"/>
        </w:rPr>
        <w:t>h.</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is reconciled on the principle that all acts of divine power, terminating </w:t>
      </w:r>
      <w:r>
        <w:rPr>
          <w:rFonts w:ascii="Arial" w:hAnsi="Arial" w:cs="Arial"/>
          <w:sz w:val="24"/>
          <w:szCs w:val="24"/>
        </w:rPr>
        <w:t>with</w:t>
      </w:r>
      <w:r w:rsidRPr="00875EEE">
        <w:rPr>
          <w:rFonts w:ascii="Arial" w:hAnsi="Arial" w:cs="Arial"/>
          <w:sz w:val="24"/>
          <w:szCs w:val="24"/>
        </w:rPr>
        <w:t xml:space="preserve"> objects external to the Godhead, may be attrib</w:t>
      </w:r>
      <w:r>
        <w:rPr>
          <w:rFonts w:ascii="Arial" w:hAnsi="Arial" w:cs="Arial"/>
          <w:sz w:val="24"/>
          <w:szCs w:val="24"/>
        </w:rPr>
        <w:t>u</w:t>
      </w:r>
      <w:r w:rsidRPr="00875EEE">
        <w:rPr>
          <w:rFonts w:ascii="Arial" w:hAnsi="Arial" w:cs="Arial"/>
          <w:sz w:val="24"/>
          <w:szCs w:val="24"/>
        </w:rPr>
        <w:t>ted to either of the divine people</w:t>
      </w:r>
      <w:r>
        <w:rPr>
          <w:rFonts w:ascii="Arial" w:hAnsi="Arial" w:cs="Arial"/>
          <w:sz w:val="24"/>
          <w:szCs w:val="24"/>
        </w:rPr>
        <w:t>, or to the Godhead abso</w:t>
      </w:r>
      <w:r w:rsidRPr="00875EEE">
        <w:rPr>
          <w:rFonts w:ascii="Arial" w:hAnsi="Arial" w:cs="Arial"/>
          <w:sz w:val="24"/>
          <w:szCs w:val="24"/>
        </w:rPr>
        <w:t xml:space="preserve">lutely, John </w:t>
      </w:r>
      <w:r>
        <w:rPr>
          <w:rFonts w:ascii="Arial" w:hAnsi="Arial" w:cs="Arial"/>
          <w:sz w:val="24"/>
          <w:szCs w:val="24"/>
        </w:rPr>
        <w:t>5:</w:t>
      </w:r>
      <w:r w:rsidRPr="00875EEE">
        <w:rPr>
          <w:rFonts w:ascii="Arial" w:hAnsi="Arial" w:cs="Arial"/>
          <w:sz w:val="24"/>
          <w:szCs w:val="24"/>
        </w:rPr>
        <w:t xml:space="preserve">17-19.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27. On what ground does the apostle declare that our faith is vain if Christ </w:t>
      </w:r>
      <w:r>
        <w:rPr>
          <w:rFonts w:ascii="Arial" w:hAnsi="Arial" w:cs="Arial"/>
          <w:sz w:val="24"/>
          <w:szCs w:val="24"/>
        </w:rPr>
        <w:t>is</w:t>
      </w:r>
      <w:r w:rsidRPr="00875EEE">
        <w:rPr>
          <w:rFonts w:ascii="Arial" w:hAnsi="Arial" w:cs="Arial"/>
          <w:sz w:val="24"/>
          <w:szCs w:val="24"/>
        </w:rPr>
        <w:t xml:space="preserve"> not risen</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15:</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If Christ </w:t>
      </w:r>
      <w:r>
        <w:rPr>
          <w:rFonts w:ascii="Arial" w:hAnsi="Arial" w:cs="Arial"/>
          <w:sz w:val="24"/>
          <w:szCs w:val="24"/>
        </w:rPr>
        <w:t>is</w:t>
      </w:r>
      <w:r w:rsidRPr="00875EEE">
        <w:rPr>
          <w:rFonts w:ascii="Arial" w:hAnsi="Arial" w:cs="Arial"/>
          <w:sz w:val="24"/>
          <w:szCs w:val="24"/>
        </w:rPr>
        <w:t xml:space="preserve"> risen indeed, then he is the true Messiah, and all the </w:t>
      </w:r>
      <w:r>
        <w:rPr>
          <w:rFonts w:ascii="Arial" w:hAnsi="Arial" w:cs="Arial"/>
          <w:sz w:val="24"/>
          <w:szCs w:val="24"/>
        </w:rPr>
        <w:t>p</w:t>
      </w:r>
      <w:r w:rsidRPr="00875EEE">
        <w:rPr>
          <w:rFonts w:ascii="Arial" w:hAnsi="Arial" w:cs="Arial"/>
          <w:sz w:val="24"/>
          <w:szCs w:val="24"/>
        </w:rPr>
        <w:t>ro</w:t>
      </w:r>
      <w:r>
        <w:rPr>
          <w:rFonts w:ascii="Arial" w:hAnsi="Arial" w:cs="Arial"/>
          <w:sz w:val="24"/>
          <w:szCs w:val="24"/>
        </w:rPr>
        <w:t>ph</w:t>
      </w:r>
      <w:r w:rsidRPr="00875EEE">
        <w:rPr>
          <w:rFonts w:ascii="Arial" w:hAnsi="Arial" w:cs="Arial"/>
          <w:sz w:val="24"/>
          <w:szCs w:val="24"/>
        </w:rPr>
        <w:t>ecies of both dispensations have</w:t>
      </w:r>
      <w:r>
        <w:rPr>
          <w:rFonts w:ascii="Arial" w:hAnsi="Arial" w:cs="Arial"/>
          <w:sz w:val="24"/>
          <w:szCs w:val="24"/>
        </w:rPr>
        <w:t>,</w:t>
      </w:r>
      <w:r w:rsidRPr="00875EEE">
        <w:rPr>
          <w:rFonts w:ascii="Arial" w:hAnsi="Arial" w:cs="Arial"/>
          <w:sz w:val="24"/>
          <w:szCs w:val="24"/>
        </w:rPr>
        <w:t xml:space="preserve"> in that fact</w:t>
      </w:r>
      <w:r>
        <w:rPr>
          <w:rFonts w:ascii="Arial" w:hAnsi="Arial" w:cs="Arial"/>
          <w:sz w:val="24"/>
          <w:szCs w:val="24"/>
        </w:rPr>
        <w:t>, a pledge of their fulfil</w:t>
      </w:r>
      <w:r w:rsidRPr="00875EEE">
        <w:rPr>
          <w:rFonts w:ascii="Arial" w:hAnsi="Arial" w:cs="Arial"/>
          <w:sz w:val="24"/>
          <w:szCs w:val="24"/>
        </w:rPr>
        <w:t xml:space="preserve">ment. If he has not risen, then are they all false.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resurrection proved him to be the Son of God, Rom. </w:t>
      </w:r>
      <w:r>
        <w:rPr>
          <w:rFonts w:ascii="Arial" w:hAnsi="Arial" w:cs="Arial"/>
          <w:sz w:val="24"/>
          <w:szCs w:val="24"/>
        </w:rPr>
        <w:t>1:</w:t>
      </w:r>
      <w:r w:rsidRPr="00875EEE">
        <w:rPr>
          <w:rFonts w:ascii="Arial" w:hAnsi="Arial" w:cs="Arial"/>
          <w:sz w:val="24"/>
          <w:szCs w:val="24"/>
        </w:rPr>
        <w:t xml:space="preserve">4, for (1) he rose by his own power, (2) it authenticated all his claims with respect to himself.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 xml:space="preserve">rd. </w:t>
      </w:r>
      <w:r w:rsidRPr="00875EEE">
        <w:rPr>
          <w:rFonts w:ascii="Arial" w:hAnsi="Arial" w:cs="Arial"/>
          <w:sz w:val="24"/>
          <w:szCs w:val="24"/>
        </w:rPr>
        <w:t>In the resurrection of Christ</w:t>
      </w:r>
      <w:r>
        <w:rPr>
          <w:rFonts w:ascii="Arial" w:hAnsi="Arial" w:cs="Arial"/>
          <w:sz w:val="24"/>
          <w:szCs w:val="24"/>
        </w:rPr>
        <w:t>,</w:t>
      </w:r>
      <w:r w:rsidRPr="00875EEE">
        <w:rPr>
          <w:rFonts w:ascii="Arial" w:hAnsi="Arial" w:cs="Arial"/>
          <w:sz w:val="24"/>
          <w:szCs w:val="24"/>
        </w:rPr>
        <w:t xml:space="preserve"> the Father publicly declared his appro</w:t>
      </w:r>
      <w:r>
        <w:rPr>
          <w:rFonts w:ascii="Arial" w:hAnsi="Arial" w:cs="Arial"/>
          <w:sz w:val="24"/>
          <w:szCs w:val="24"/>
        </w:rPr>
        <w:t>val</w:t>
      </w:r>
      <w:r w:rsidRPr="00875EEE">
        <w:rPr>
          <w:rFonts w:ascii="Arial" w:hAnsi="Arial" w:cs="Arial"/>
          <w:sz w:val="24"/>
          <w:szCs w:val="24"/>
        </w:rPr>
        <w:t xml:space="preserve"> and </w:t>
      </w:r>
      <w:r>
        <w:rPr>
          <w:rFonts w:ascii="Arial" w:hAnsi="Arial" w:cs="Arial"/>
          <w:sz w:val="24"/>
          <w:szCs w:val="24"/>
        </w:rPr>
        <w:t>acc</w:t>
      </w:r>
      <w:r w:rsidRPr="00875EEE">
        <w:rPr>
          <w:rFonts w:ascii="Arial" w:hAnsi="Arial" w:cs="Arial"/>
          <w:sz w:val="24"/>
          <w:szCs w:val="24"/>
        </w:rPr>
        <w:t xml:space="preserve">eptance of Christ’s work as surety of his people,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4:</w:t>
      </w:r>
      <w:r w:rsidRPr="00875EEE">
        <w:rPr>
          <w:rFonts w:ascii="Arial" w:hAnsi="Arial" w:cs="Arial"/>
          <w:sz w:val="24"/>
          <w:szCs w:val="24"/>
        </w:rPr>
        <w:t xml:space="preserve">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w:t>
      </w:r>
      <w:r>
        <w:rPr>
          <w:rFonts w:ascii="Arial" w:hAnsi="Arial" w:cs="Arial"/>
          <w:sz w:val="24"/>
          <w:szCs w:val="24"/>
        </w:rPr>
        <w:t>h</w:t>
      </w:r>
      <w:r w:rsidRPr="00875EEE">
        <w:rPr>
          <w:rFonts w:ascii="Arial" w:hAnsi="Arial" w:cs="Arial"/>
          <w:sz w:val="24"/>
          <w:szCs w:val="24"/>
        </w:rPr>
        <w:t xml:space="preserve">. If Christ has risen, we have an advocate with the Father, Rom. </w:t>
      </w:r>
      <w:r>
        <w:rPr>
          <w:rFonts w:ascii="Arial" w:hAnsi="Arial" w:cs="Arial"/>
          <w:sz w:val="24"/>
          <w:szCs w:val="24"/>
        </w:rPr>
        <w:t>8:</w:t>
      </w:r>
      <w:r w:rsidRPr="00875EEE">
        <w:rPr>
          <w:rFonts w:ascii="Arial" w:hAnsi="Arial" w:cs="Arial"/>
          <w:sz w:val="24"/>
          <w:szCs w:val="24"/>
        </w:rPr>
        <w:t>34; Heb.</w:t>
      </w:r>
      <w:r>
        <w:rPr>
          <w:rFonts w:ascii="Arial" w:hAnsi="Arial" w:cs="Arial"/>
          <w:sz w:val="24"/>
          <w:szCs w:val="24"/>
        </w:rPr>
        <w:t>9:</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12, 24.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If Christ </w:t>
      </w:r>
      <w:r>
        <w:rPr>
          <w:rFonts w:ascii="Arial" w:hAnsi="Arial" w:cs="Arial"/>
          <w:sz w:val="24"/>
          <w:szCs w:val="24"/>
        </w:rPr>
        <w:t>is</w:t>
      </w:r>
      <w:r w:rsidRPr="00875EEE">
        <w:rPr>
          <w:rFonts w:ascii="Arial" w:hAnsi="Arial" w:cs="Arial"/>
          <w:sz w:val="24"/>
          <w:szCs w:val="24"/>
        </w:rPr>
        <w:t xml:space="preserve"> raised, we have assurance of eternal life; </w:t>
      </w:r>
      <w:r>
        <w:rPr>
          <w:rFonts w:ascii="Arial" w:hAnsi="Arial" w:cs="Arial"/>
          <w:sz w:val="24"/>
          <w:szCs w:val="24"/>
        </w:rPr>
        <w:t xml:space="preserve">if </w:t>
      </w:r>
      <w:r w:rsidRPr="00875EEE">
        <w:rPr>
          <w:rFonts w:ascii="Arial" w:hAnsi="Arial" w:cs="Arial"/>
          <w:sz w:val="24"/>
          <w:szCs w:val="24"/>
        </w:rPr>
        <w:t>he lives, w</w:t>
      </w:r>
      <w:r>
        <w:rPr>
          <w:rFonts w:ascii="Arial" w:hAnsi="Arial" w:cs="Arial"/>
          <w:sz w:val="24"/>
          <w:szCs w:val="24"/>
        </w:rPr>
        <w:t>e</w:t>
      </w:r>
      <w:r w:rsidRPr="00875EEE">
        <w:rPr>
          <w:rFonts w:ascii="Arial" w:hAnsi="Arial" w:cs="Arial"/>
          <w:sz w:val="24"/>
          <w:szCs w:val="24"/>
        </w:rPr>
        <w:t xml:space="preserve"> shall live also, John </w:t>
      </w:r>
      <w:r>
        <w:rPr>
          <w:rFonts w:ascii="Arial" w:hAnsi="Arial" w:cs="Arial"/>
          <w:sz w:val="24"/>
          <w:szCs w:val="24"/>
        </w:rPr>
        <w:t>14:</w:t>
      </w:r>
      <w:r w:rsidRPr="00875EEE">
        <w:rPr>
          <w:rFonts w:ascii="Arial" w:hAnsi="Arial" w:cs="Arial"/>
          <w:sz w:val="24"/>
          <w:szCs w:val="24"/>
        </w:rPr>
        <w:t xml:space="preserve">19; 1 Pet. </w:t>
      </w:r>
      <w:r>
        <w:rPr>
          <w:rFonts w:ascii="Arial" w:hAnsi="Arial" w:cs="Arial"/>
          <w:sz w:val="24"/>
          <w:szCs w:val="24"/>
        </w:rPr>
        <w:t>1:</w:t>
      </w:r>
      <w:r w:rsidRPr="00875EEE">
        <w:rPr>
          <w:rFonts w:ascii="Arial" w:hAnsi="Arial" w:cs="Arial"/>
          <w:sz w:val="24"/>
          <w:szCs w:val="24"/>
        </w:rPr>
        <w:t xml:space="preserve">3-5.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6th. Owing to the union between Christ and his members, which is both federal and spiritual, his resurrection secures ours, (1.) because, as we died in Adam, so we must live in Christ, 1 Cor. </w:t>
      </w:r>
      <w:r>
        <w:rPr>
          <w:rFonts w:ascii="Arial" w:hAnsi="Arial" w:cs="Arial"/>
          <w:sz w:val="24"/>
          <w:szCs w:val="24"/>
        </w:rPr>
        <w:t>15:</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 xml:space="preserve">22; (2.) because of his Spirit </w:t>
      </w:r>
      <w:r>
        <w:rPr>
          <w:rFonts w:ascii="Arial" w:hAnsi="Arial" w:cs="Arial"/>
          <w:sz w:val="24"/>
          <w:szCs w:val="24"/>
        </w:rPr>
        <w:t>who</w:t>
      </w:r>
      <w:r w:rsidRPr="00875EEE">
        <w:rPr>
          <w:rFonts w:ascii="Arial" w:hAnsi="Arial" w:cs="Arial"/>
          <w:sz w:val="24"/>
          <w:szCs w:val="24"/>
        </w:rPr>
        <w:t xml:space="preserve"> dwell</w:t>
      </w:r>
      <w:r>
        <w:rPr>
          <w:rFonts w:ascii="Arial" w:hAnsi="Arial" w:cs="Arial"/>
          <w:sz w:val="24"/>
          <w:szCs w:val="24"/>
        </w:rPr>
        <w:t>s</w:t>
      </w:r>
      <w:r w:rsidRPr="00875EEE">
        <w:rPr>
          <w:rFonts w:ascii="Arial" w:hAnsi="Arial" w:cs="Arial"/>
          <w:sz w:val="24"/>
          <w:szCs w:val="24"/>
        </w:rPr>
        <w:t xml:space="preserve"> in us,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 xml:space="preserve">11; 1 Cor. </w:t>
      </w:r>
      <w:r>
        <w:rPr>
          <w:rFonts w:ascii="Arial" w:hAnsi="Arial" w:cs="Arial"/>
          <w:sz w:val="24"/>
          <w:szCs w:val="24"/>
        </w:rPr>
        <w:t>6:</w:t>
      </w:r>
      <w:r w:rsidRPr="00875EEE">
        <w:rPr>
          <w:rFonts w:ascii="Arial" w:hAnsi="Arial" w:cs="Arial"/>
          <w:sz w:val="24"/>
          <w:szCs w:val="24"/>
        </w:rPr>
        <w:t xml:space="preserve">15; 1 Thess. </w:t>
      </w:r>
      <w:r>
        <w:rPr>
          <w:rFonts w:ascii="Arial" w:hAnsi="Arial" w:cs="Arial"/>
          <w:sz w:val="24"/>
          <w:szCs w:val="24"/>
        </w:rPr>
        <w:t>4:</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7th. Christ’s resurrection illust</w:t>
      </w:r>
      <w:r>
        <w:rPr>
          <w:rFonts w:ascii="Arial" w:hAnsi="Arial" w:cs="Arial"/>
          <w:sz w:val="24"/>
          <w:szCs w:val="24"/>
        </w:rPr>
        <w:t>rates and determines the na</w:t>
      </w:r>
      <w:r w:rsidRPr="00875EEE">
        <w:rPr>
          <w:rFonts w:ascii="Arial" w:hAnsi="Arial" w:cs="Arial"/>
          <w:sz w:val="24"/>
          <w:szCs w:val="24"/>
        </w:rPr>
        <w:t>ture of our resurrection a</w:t>
      </w:r>
      <w:r>
        <w:rPr>
          <w:rFonts w:ascii="Arial" w:hAnsi="Arial" w:cs="Arial"/>
          <w:sz w:val="24"/>
          <w:szCs w:val="24"/>
        </w:rPr>
        <w:t>s</w:t>
      </w:r>
      <w:r w:rsidRPr="00875EEE">
        <w:rPr>
          <w:rFonts w:ascii="Arial" w:hAnsi="Arial" w:cs="Arial"/>
          <w:sz w:val="24"/>
          <w:szCs w:val="24"/>
        </w:rPr>
        <w:t xml:space="preserve"> well as secures it, 1 Cor. </w:t>
      </w:r>
      <w:r>
        <w:rPr>
          <w:rFonts w:ascii="Arial" w:hAnsi="Arial" w:cs="Arial"/>
          <w:sz w:val="24"/>
          <w:szCs w:val="24"/>
        </w:rPr>
        <w:t>15:</w:t>
      </w:r>
      <w:r w:rsidRPr="00875EEE">
        <w:rPr>
          <w:rFonts w:ascii="Arial" w:hAnsi="Arial" w:cs="Arial"/>
          <w:sz w:val="24"/>
          <w:szCs w:val="24"/>
        </w:rPr>
        <w:t>49; Phi</w:t>
      </w:r>
      <w:r>
        <w:rPr>
          <w:rFonts w:ascii="Arial" w:hAnsi="Arial" w:cs="Arial"/>
          <w:sz w:val="24"/>
          <w:szCs w:val="24"/>
        </w:rPr>
        <w:t>l. 3:</w:t>
      </w:r>
      <w:r w:rsidRPr="00875EEE">
        <w:rPr>
          <w:rFonts w:ascii="Arial" w:hAnsi="Arial" w:cs="Arial"/>
          <w:sz w:val="24"/>
          <w:szCs w:val="24"/>
        </w:rPr>
        <w:t xml:space="preserve">21; 1 John </w:t>
      </w:r>
      <w:r>
        <w:rPr>
          <w:rFonts w:ascii="Arial" w:hAnsi="Arial" w:cs="Arial"/>
          <w:sz w:val="24"/>
          <w:szCs w:val="24"/>
        </w:rPr>
        <w:t>3:</w:t>
      </w:r>
      <w:r w:rsidRPr="00875EEE">
        <w:rPr>
          <w:rFonts w:ascii="Arial" w:hAnsi="Arial" w:cs="Arial"/>
          <w:sz w:val="24"/>
          <w:szCs w:val="24"/>
        </w:rPr>
        <w:t xml:space="preserve">2. — Dr. Hodge.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28. When, at what place, and in whose presence</w:t>
      </w:r>
      <w:r>
        <w:rPr>
          <w:rFonts w:ascii="Arial" w:hAnsi="Arial" w:cs="Arial"/>
          <w:sz w:val="24"/>
          <w:szCs w:val="24"/>
        </w:rPr>
        <w:t>,</w:t>
      </w:r>
      <w:r w:rsidRPr="00875EEE">
        <w:rPr>
          <w:rFonts w:ascii="Arial" w:hAnsi="Arial" w:cs="Arial"/>
          <w:sz w:val="24"/>
          <w:szCs w:val="24"/>
        </w:rPr>
        <w:t xml:space="preserve"> did Christ </w:t>
      </w:r>
      <w:r>
        <w:rPr>
          <w:rFonts w:ascii="Arial" w:hAnsi="Arial" w:cs="Arial"/>
          <w:sz w:val="24"/>
          <w:szCs w:val="24"/>
        </w:rPr>
        <w:t>ascend?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He ascended forty days after his resurrection, from a po</w:t>
      </w:r>
      <w:r>
        <w:rPr>
          <w:rFonts w:ascii="Arial" w:hAnsi="Arial" w:cs="Arial"/>
          <w:sz w:val="24"/>
          <w:szCs w:val="24"/>
        </w:rPr>
        <w:t xml:space="preserve">sition on </w:t>
      </w:r>
      <w:r w:rsidRPr="00875EEE">
        <w:rPr>
          <w:rFonts w:ascii="Arial" w:hAnsi="Arial" w:cs="Arial"/>
          <w:sz w:val="24"/>
          <w:szCs w:val="24"/>
        </w:rPr>
        <w:t>of the Mount of Olives, near to the village of Bethany, in the presence of the eleven apostles, and possibly of other disciples, while he was in the act of blessing them</w:t>
      </w:r>
      <w:r>
        <w:rPr>
          <w:rFonts w:ascii="Arial" w:hAnsi="Arial" w:cs="Arial"/>
          <w:sz w:val="24"/>
          <w:szCs w:val="24"/>
        </w:rPr>
        <w:t>. A</w:t>
      </w:r>
      <w:r w:rsidRPr="00875EEE">
        <w:rPr>
          <w:rFonts w:ascii="Arial" w:hAnsi="Arial" w:cs="Arial"/>
          <w:sz w:val="24"/>
          <w:szCs w:val="24"/>
        </w:rPr>
        <w:t xml:space="preserve">nd while they </w:t>
      </w:r>
      <w:r>
        <w:rPr>
          <w:rFonts w:ascii="Arial" w:hAnsi="Arial" w:cs="Arial"/>
          <w:sz w:val="24"/>
          <w:szCs w:val="24"/>
        </w:rPr>
        <w:t xml:space="preserve">saw </w:t>
      </w:r>
      <w:r w:rsidRPr="00875EEE">
        <w:rPr>
          <w:rFonts w:ascii="Arial" w:hAnsi="Arial" w:cs="Arial"/>
          <w:sz w:val="24"/>
          <w:szCs w:val="24"/>
        </w:rPr>
        <w:t xml:space="preserve">him, and were looking steadfastly. Luke says, moreover, that there were two glorified men present, who are conjectured by Professor J. A. Alexander to have </w:t>
      </w:r>
      <w:r>
        <w:rPr>
          <w:rFonts w:ascii="Arial" w:hAnsi="Arial" w:cs="Arial"/>
          <w:sz w:val="24"/>
          <w:szCs w:val="24"/>
        </w:rPr>
        <w:t xml:space="preserve">again </w:t>
      </w:r>
      <w:r w:rsidRPr="00875EEE">
        <w:rPr>
          <w:rFonts w:ascii="Arial" w:hAnsi="Arial" w:cs="Arial"/>
          <w:sz w:val="24"/>
          <w:szCs w:val="24"/>
        </w:rPr>
        <w:t xml:space="preserve">been Moses and Elijah. He was attended also with angels celebrating his victory over sin, and his exaltation to his mediatorial throne, Luke </w:t>
      </w:r>
      <w:r>
        <w:rPr>
          <w:rFonts w:ascii="Arial" w:hAnsi="Arial" w:cs="Arial"/>
          <w:sz w:val="24"/>
          <w:szCs w:val="24"/>
        </w:rPr>
        <w:t>24:</w:t>
      </w:r>
      <w:r w:rsidRPr="00875EEE">
        <w:rPr>
          <w:rFonts w:ascii="Arial" w:hAnsi="Arial" w:cs="Arial"/>
          <w:sz w:val="24"/>
          <w:szCs w:val="24"/>
        </w:rPr>
        <w:t>50</w:t>
      </w:r>
      <w:r>
        <w:rPr>
          <w:rFonts w:ascii="Arial" w:hAnsi="Arial" w:cs="Arial"/>
          <w:sz w:val="24"/>
          <w:szCs w:val="24"/>
        </w:rPr>
        <w:t>-</w:t>
      </w:r>
      <w:r w:rsidRPr="00875EEE">
        <w:rPr>
          <w:rFonts w:ascii="Arial" w:hAnsi="Arial" w:cs="Arial"/>
          <w:sz w:val="24"/>
          <w:szCs w:val="24"/>
        </w:rPr>
        <w:t xml:space="preserve">51; Mark </w:t>
      </w:r>
      <w:r>
        <w:rPr>
          <w:rFonts w:ascii="Arial" w:hAnsi="Arial" w:cs="Arial"/>
          <w:sz w:val="24"/>
          <w:szCs w:val="24"/>
        </w:rPr>
        <w:t>16:</w:t>
      </w:r>
      <w:r w:rsidRPr="00875EEE">
        <w:rPr>
          <w:rFonts w:ascii="Arial" w:hAnsi="Arial" w:cs="Arial"/>
          <w:sz w:val="24"/>
          <w:szCs w:val="24"/>
        </w:rPr>
        <w:t xml:space="preserve">19; Acts </w:t>
      </w:r>
      <w:r>
        <w:rPr>
          <w:rFonts w:ascii="Arial" w:hAnsi="Arial" w:cs="Arial"/>
          <w:sz w:val="24"/>
          <w:szCs w:val="24"/>
        </w:rPr>
        <w:t>1:</w:t>
      </w:r>
      <w:r w:rsidRPr="00875EEE">
        <w:rPr>
          <w:rFonts w:ascii="Arial" w:hAnsi="Arial" w:cs="Arial"/>
          <w:sz w:val="24"/>
          <w:szCs w:val="24"/>
        </w:rPr>
        <w:t xml:space="preserve">9-11; Eph. </w:t>
      </w:r>
      <w:r>
        <w:rPr>
          <w:rFonts w:ascii="Arial" w:hAnsi="Arial" w:cs="Arial"/>
          <w:sz w:val="24"/>
          <w:szCs w:val="24"/>
        </w:rPr>
        <w:t>4:</w:t>
      </w:r>
      <w:r w:rsidRPr="00875EEE">
        <w:rPr>
          <w:rFonts w:ascii="Arial" w:hAnsi="Arial" w:cs="Arial"/>
          <w:sz w:val="24"/>
          <w:szCs w:val="24"/>
        </w:rPr>
        <w:t xml:space="preserve">8; Col. </w:t>
      </w:r>
      <w:r>
        <w:rPr>
          <w:rFonts w:ascii="Arial" w:hAnsi="Arial" w:cs="Arial"/>
          <w:sz w:val="24"/>
          <w:szCs w:val="24"/>
        </w:rPr>
        <w:t>2:</w:t>
      </w:r>
      <w:r w:rsidRPr="00875EEE">
        <w:rPr>
          <w:rFonts w:ascii="Arial" w:hAnsi="Arial" w:cs="Arial"/>
          <w:sz w:val="24"/>
          <w:szCs w:val="24"/>
        </w:rPr>
        <w:t xml:space="preserve">13-15; Ps. </w:t>
      </w:r>
      <w:r>
        <w:rPr>
          <w:rFonts w:ascii="Arial" w:hAnsi="Arial" w:cs="Arial"/>
          <w:sz w:val="24"/>
          <w:szCs w:val="24"/>
        </w:rPr>
        <w:t>24:</w:t>
      </w:r>
      <w:r w:rsidRPr="00875EEE">
        <w:rPr>
          <w:rFonts w:ascii="Arial" w:hAnsi="Arial" w:cs="Arial"/>
          <w:sz w:val="24"/>
          <w:szCs w:val="24"/>
        </w:rPr>
        <w:t>7-10</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68:1</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29. What are the different opinions as to the nature of Christ’s ascension</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Those who, as the Lutherans, believe that Christ’s body is omnipresent to his church, of course, maintain that his ascension consisted not in any local change, but in the withdrawal of his former sensible </w:t>
      </w:r>
      <w:r>
        <w:rPr>
          <w:rFonts w:ascii="Arial" w:hAnsi="Arial" w:cs="Arial"/>
          <w:sz w:val="24"/>
          <w:szCs w:val="24"/>
        </w:rPr>
        <w:t>communion</w:t>
      </w:r>
      <w:r w:rsidRPr="00875EEE">
        <w:rPr>
          <w:rFonts w:ascii="Arial" w:hAnsi="Arial" w:cs="Arial"/>
          <w:sz w:val="24"/>
          <w:szCs w:val="24"/>
        </w:rPr>
        <w:t xml:space="preserve"> with his disciples.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certain, however, that </w:t>
      </w:r>
      <w:r>
        <w:rPr>
          <w:rFonts w:ascii="Arial" w:hAnsi="Arial" w:cs="Arial"/>
          <w:sz w:val="24"/>
          <w:szCs w:val="24"/>
        </w:rPr>
        <w:t>his human soul and body ac</w:t>
      </w:r>
      <w:r w:rsidRPr="00875EEE">
        <w:rPr>
          <w:rFonts w:ascii="Arial" w:hAnsi="Arial" w:cs="Arial"/>
          <w:sz w:val="24"/>
          <w:szCs w:val="24"/>
        </w:rPr>
        <w:t>tually pass</w:t>
      </w:r>
      <w:r>
        <w:rPr>
          <w:rFonts w:ascii="Arial" w:hAnsi="Arial" w:cs="Arial"/>
          <w:sz w:val="24"/>
          <w:szCs w:val="24"/>
        </w:rPr>
        <w:t>ed</w:t>
      </w:r>
      <w:r w:rsidRPr="00875EEE">
        <w:rPr>
          <w:rFonts w:ascii="Arial" w:hAnsi="Arial" w:cs="Arial"/>
          <w:sz w:val="24"/>
          <w:szCs w:val="24"/>
        </w:rPr>
        <w:t xml:space="preserve"> up from earth to the abode of the blessed, and that his entire person, as the God-man, was gloriously exalted. He ascended as Mediator, triumphing over his enemies, and giving gifts to his friends, Eph. </w:t>
      </w:r>
      <w:r>
        <w:rPr>
          <w:rFonts w:ascii="Arial" w:hAnsi="Arial" w:cs="Arial"/>
          <w:sz w:val="24"/>
          <w:szCs w:val="24"/>
        </w:rPr>
        <w:t>4:</w:t>
      </w:r>
      <w:r w:rsidRPr="00875EEE">
        <w:rPr>
          <w:rFonts w:ascii="Arial" w:hAnsi="Arial" w:cs="Arial"/>
          <w:sz w:val="24"/>
          <w:szCs w:val="24"/>
        </w:rPr>
        <w:t xml:space="preserve">8-12; to complete his mediatorial work, John </w:t>
      </w:r>
      <w:r>
        <w:rPr>
          <w:rFonts w:ascii="Arial" w:hAnsi="Arial" w:cs="Arial"/>
          <w:sz w:val="24"/>
          <w:szCs w:val="24"/>
        </w:rPr>
        <w:t>14:</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3; as the Forerunner of his people, Heb. </w:t>
      </w:r>
      <w:r>
        <w:rPr>
          <w:rFonts w:ascii="Arial" w:hAnsi="Arial" w:cs="Arial"/>
          <w:sz w:val="24"/>
          <w:szCs w:val="24"/>
        </w:rPr>
        <w:t>6:</w:t>
      </w:r>
      <w:r w:rsidRPr="00875EEE">
        <w:rPr>
          <w:rFonts w:ascii="Arial" w:hAnsi="Arial" w:cs="Arial"/>
          <w:sz w:val="24"/>
          <w:szCs w:val="24"/>
        </w:rPr>
        <w:t>20; and to fill the universe with the manifestations of his glo</w:t>
      </w:r>
      <w:r>
        <w:rPr>
          <w:rFonts w:ascii="Arial" w:hAnsi="Arial" w:cs="Arial"/>
          <w:sz w:val="24"/>
          <w:szCs w:val="24"/>
        </w:rPr>
        <w:t>r</w:t>
      </w:r>
      <w:r w:rsidRPr="00875EEE">
        <w:rPr>
          <w:rFonts w:ascii="Arial" w:hAnsi="Arial" w:cs="Arial"/>
          <w:sz w:val="24"/>
          <w:szCs w:val="24"/>
        </w:rPr>
        <w:t>y and pow</w:t>
      </w:r>
      <w:r>
        <w:rPr>
          <w:rFonts w:ascii="Arial" w:hAnsi="Arial" w:cs="Arial"/>
          <w:sz w:val="24"/>
          <w:szCs w:val="24"/>
        </w:rPr>
        <w:t xml:space="preserve">er, </w:t>
      </w:r>
      <w:r w:rsidRPr="00875EEE">
        <w:rPr>
          <w:rFonts w:ascii="Arial" w:hAnsi="Arial" w:cs="Arial"/>
          <w:sz w:val="24"/>
          <w:szCs w:val="24"/>
        </w:rPr>
        <w:t>Eph.</w:t>
      </w:r>
      <w:r>
        <w:rPr>
          <w:rFonts w:ascii="Arial" w:hAnsi="Arial" w:cs="Arial"/>
          <w:sz w:val="24"/>
          <w:szCs w:val="24"/>
        </w:rPr>
        <w:t xml:space="preserve"> 4:</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30. W</w:t>
      </w:r>
      <w:r>
        <w:rPr>
          <w:rFonts w:ascii="Arial" w:hAnsi="Arial" w:cs="Arial"/>
          <w:sz w:val="24"/>
          <w:szCs w:val="24"/>
        </w:rPr>
        <w:t>h</w:t>
      </w:r>
      <w:r w:rsidRPr="00875EEE">
        <w:rPr>
          <w:rFonts w:ascii="Arial" w:hAnsi="Arial" w:cs="Arial"/>
          <w:sz w:val="24"/>
          <w:szCs w:val="24"/>
        </w:rPr>
        <w:t xml:space="preserve">at is included in Christ’s sitting at the right hand of the Father?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Ps. </w:t>
      </w:r>
      <w:r>
        <w:rPr>
          <w:rFonts w:ascii="Arial" w:hAnsi="Arial" w:cs="Arial"/>
          <w:sz w:val="24"/>
          <w:szCs w:val="24"/>
        </w:rPr>
        <w:t>110:</w:t>
      </w:r>
      <w:r w:rsidRPr="00875EEE">
        <w:rPr>
          <w:rFonts w:ascii="Arial" w:hAnsi="Arial" w:cs="Arial"/>
          <w:sz w:val="24"/>
          <w:szCs w:val="24"/>
        </w:rPr>
        <w:t xml:space="preserve">1; Mark </w:t>
      </w:r>
      <w:r>
        <w:rPr>
          <w:rFonts w:ascii="Arial" w:hAnsi="Arial" w:cs="Arial"/>
          <w:sz w:val="24"/>
          <w:szCs w:val="24"/>
        </w:rPr>
        <w:t>16:</w:t>
      </w:r>
      <w:r w:rsidRPr="00875EEE">
        <w:rPr>
          <w:rFonts w:ascii="Arial" w:hAnsi="Arial" w:cs="Arial"/>
          <w:sz w:val="24"/>
          <w:szCs w:val="24"/>
        </w:rPr>
        <w:t xml:space="preserve">19; Rom. </w:t>
      </w:r>
      <w:r>
        <w:rPr>
          <w:rFonts w:ascii="Arial" w:hAnsi="Arial" w:cs="Arial"/>
          <w:sz w:val="24"/>
          <w:szCs w:val="24"/>
        </w:rPr>
        <w:t>8:</w:t>
      </w:r>
      <w:r w:rsidRPr="00875EEE">
        <w:rPr>
          <w:rFonts w:ascii="Arial" w:hAnsi="Arial" w:cs="Arial"/>
          <w:sz w:val="24"/>
          <w:szCs w:val="24"/>
        </w:rPr>
        <w:t xml:space="preserve">34; Eph. </w:t>
      </w:r>
      <w:r>
        <w:rPr>
          <w:rFonts w:ascii="Arial" w:hAnsi="Arial" w:cs="Arial"/>
          <w:sz w:val="24"/>
          <w:szCs w:val="24"/>
        </w:rPr>
        <w:t>1:</w:t>
      </w:r>
      <w:r w:rsidRPr="00875EEE">
        <w:rPr>
          <w:rFonts w:ascii="Arial" w:hAnsi="Arial" w:cs="Arial"/>
          <w:sz w:val="24"/>
          <w:szCs w:val="24"/>
        </w:rPr>
        <w:t xml:space="preserve">20, 22; Col. </w:t>
      </w:r>
      <w:r>
        <w:rPr>
          <w:rFonts w:ascii="Arial" w:hAnsi="Arial" w:cs="Arial"/>
          <w:sz w:val="24"/>
          <w:szCs w:val="24"/>
        </w:rPr>
        <w:t>3:</w:t>
      </w:r>
      <w:r w:rsidRPr="00875EEE">
        <w:rPr>
          <w:rFonts w:ascii="Arial" w:hAnsi="Arial" w:cs="Arial"/>
          <w:sz w:val="24"/>
          <w:szCs w:val="24"/>
        </w:rPr>
        <w:t xml:space="preserve">1; Heb. </w:t>
      </w:r>
      <w:r>
        <w:rPr>
          <w:rFonts w:ascii="Arial" w:hAnsi="Arial" w:cs="Arial"/>
          <w:sz w:val="24"/>
          <w:szCs w:val="24"/>
        </w:rPr>
        <w:t>1:</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4</w:t>
      </w:r>
      <w:r>
        <w:rPr>
          <w:rFonts w:ascii="Arial" w:hAnsi="Arial" w:cs="Arial"/>
          <w:sz w:val="24"/>
          <w:szCs w:val="24"/>
        </w:rPr>
        <w:t>, 10:</w:t>
      </w:r>
      <w:r w:rsidRPr="00875EEE">
        <w:rPr>
          <w:rFonts w:ascii="Arial" w:hAnsi="Arial" w:cs="Arial"/>
          <w:sz w:val="24"/>
          <w:szCs w:val="24"/>
        </w:rPr>
        <w:t xml:space="preserve">12; 1 Pet. </w:t>
      </w:r>
      <w:r>
        <w:rPr>
          <w:rFonts w:ascii="Arial" w:hAnsi="Arial" w:cs="Arial"/>
          <w:sz w:val="24"/>
          <w:szCs w:val="24"/>
        </w:rPr>
        <w:t>2:</w:t>
      </w:r>
      <w:r w:rsidRPr="00875EEE">
        <w:rPr>
          <w:rFonts w:ascii="Arial" w:hAnsi="Arial" w:cs="Arial"/>
          <w:sz w:val="24"/>
          <w:szCs w:val="24"/>
        </w:rPr>
        <w:t xml:space="preserve">22.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language is evidently figurative, yet it very expressively </w:t>
      </w:r>
      <w:r>
        <w:rPr>
          <w:rFonts w:ascii="Arial" w:hAnsi="Arial" w:cs="Arial"/>
          <w:sz w:val="24"/>
          <w:szCs w:val="24"/>
        </w:rPr>
        <w:t>s</w:t>
      </w:r>
      <w:r w:rsidRPr="00875EEE">
        <w:rPr>
          <w:rFonts w:ascii="Arial" w:hAnsi="Arial" w:cs="Arial"/>
          <w:sz w:val="24"/>
          <w:szCs w:val="24"/>
        </w:rPr>
        <w:t>ets forth the supreme glorificati</w:t>
      </w:r>
      <w:r>
        <w:rPr>
          <w:rFonts w:ascii="Arial" w:hAnsi="Arial" w:cs="Arial"/>
          <w:sz w:val="24"/>
          <w:szCs w:val="24"/>
        </w:rPr>
        <w:t>on of Christ in heaven. It pre</w:t>
      </w:r>
      <w:r w:rsidRPr="00875EEE">
        <w:rPr>
          <w:rFonts w:ascii="Arial" w:hAnsi="Arial" w:cs="Arial"/>
          <w:sz w:val="24"/>
          <w:szCs w:val="24"/>
        </w:rPr>
        <w:t>sents him as the God-man, and</w:t>
      </w:r>
      <w:r>
        <w:rPr>
          <w:rFonts w:ascii="Arial" w:hAnsi="Arial" w:cs="Arial"/>
          <w:sz w:val="24"/>
          <w:szCs w:val="24"/>
        </w:rPr>
        <w:t>,</w:t>
      </w:r>
      <w:r w:rsidRPr="00875EEE">
        <w:rPr>
          <w:rFonts w:ascii="Arial" w:hAnsi="Arial" w:cs="Arial"/>
          <w:sz w:val="24"/>
          <w:szCs w:val="24"/>
        </w:rPr>
        <w:t xml:space="preserve"> in his office as Mediator</w:t>
      </w:r>
      <w:r>
        <w:rPr>
          <w:rFonts w:ascii="Arial" w:hAnsi="Arial" w:cs="Arial"/>
          <w:sz w:val="24"/>
          <w:szCs w:val="24"/>
        </w:rPr>
        <w:t>,</w:t>
      </w:r>
      <w:r w:rsidRPr="00875EEE">
        <w:rPr>
          <w:rFonts w:ascii="Arial" w:hAnsi="Arial" w:cs="Arial"/>
          <w:sz w:val="24"/>
          <w:szCs w:val="24"/>
        </w:rPr>
        <w:t xml:space="preserve"> exalted to supreme and universal glor</w:t>
      </w:r>
      <w:r>
        <w:rPr>
          <w:rFonts w:ascii="Arial" w:hAnsi="Arial" w:cs="Arial"/>
          <w:sz w:val="24"/>
          <w:szCs w:val="24"/>
        </w:rPr>
        <w:t>y</w:t>
      </w:r>
      <w:r w:rsidRPr="00875EEE">
        <w:rPr>
          <w:rFonts w:ascii="Arial" w:hAnsi="Arial" w:cs="Arial"/>
          <w:sz w:val="24"/>
          <w:szCs w:val="24"/>
        </w:rPr>
        <w:t xml:space="preserve">, felicity </w:t>
      </w:r>
      <w:r>
        <w:rPr>
          <w:rFonts w:ascii="Arial" w:hAnsi="Arial" w:cs="Arial"/>
          <w:sz w:val="24"/>
          <w:szCs w:val="24"/>
        </w:rPr>
        <w:t>[happiness] and power over all princi</w:t>
      </w:r>
      <w:r w:rsidRPr="00875EEE">
        <w:rPr>
          <w:rFonts w:ascii="Arial" w:hAnsi="Arial" w:cs="Arial"/>
          <w:sz w:val="24"/>
          <w:szCs w:val="24"/>
        </w:rPr>
        <w:t xml:space="preserve">palities and powers, and every name that is named, Heb. </w:t>
      </w:r>
      <w:r>
        <w:rPr>
          <w:rFonts w:ascii="Arial" w:hAnsi="Arial" w:cs="Arial"/>
          <w:sz w:val="24"/>
          <w:szCs w:val="24"/>
        </w:rPr>
        <w:t>2:</w:t>
      </w:r>
      <w:r w:rsidRPr="00875EEE">
        <w:rPr>
          <w:rFonts w:ascii="Arial" w:hAnsi="Arial" w:cs="Arial"/>
          <w:sz w:val="24"/>
          <w:szCs w:val="24"/>
        </w:rPr>
        <w:t xml:space="preserve">9; Ps. </w:t>
      </w:r>
      <w:r>
        <w:rPr>
          <w:rFonts w:ascii="Arial" w:hAnsi="Arial" w:cs="Arial"/>
          <w:sz w:val="24"/>
          <w:szCs w:val="24"/>
        </w:rPr>
        <w:t>16:</w:t>
      </w:r>
      <w:r w:rsidRPr="00875EEE">
        <w:rPr>
          <w:rFonts w:ascii="Arial" w:hAnsi="Arial" w:cs="Arial"/>
          <w:sz w:val="24"/>
          <w:szCs w:val="24"/>
        </w:rPr>
        <w:t xml:space="preserve"> 11;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26:</w:t>
      </w:r>
      <w:r w:rsidRPr="00875EEE">
        <w:rPr>
          <w:rFonts w:ascii="Arial" w:hAnsi="Arial" w:cs="Arial"/>
          <w:sz w:val="24"/>
          <w:szCs w:val="24"/>
        </w:rPr>
        <w:t xml:space="preserve">64; Dan. </w:t>
      </w:r>
      <w:r>
        <w:rPr>
          <w:rFonts w:ascii="Arial" w:hAnsi="Arial" w:cs="Arial"/>
          <w:sz w:val="24"/>
          <w:szCs w:val="24"/>
        </w:rPr>
        <w:t>7:</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14;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9, 11; John </w:t>
      </w:r>
      <w:r>
        <w:rPr>
          <w:rFonts w:ascii="Arial" w:hAnsi="Arial" w:cs="Arial"/>
          <w:sz w:val="24"/>
          <w:szCs w:val="24"/>
        </w:rPr>
        <w:t>5:</w:t>
      </w:r>
      <w:r w:rsidRPr="00875EEE">
        <w:rPr>
          <w:rFonts w:ascii="Arial" w:hAnsi="Arial" w:cs="Arial"/>
          <w:sz w:val="24"/>
          <w:szCs w:val="24"/>
        </w:rPr>
        <w:t xml:space="preserve">22; Rev. </w:t>
      </w:r>
      <w:r>
        <w:rPr>
          <w:rFonts w:ascii="Arial" w:hAnsi="Arial" w:cs="Arial"/>
          <w:sz w:val="24"/>
          <w:szCs w:val="24"/>
        </w:rPr>
        <w:t>5:</w:t>
      </w:r>
      <w:r w:rsidRPr="00875EEE">
        <w:rPr>
          <w:rFonts w:ascii="Arial" w:hAnsi="Arial" w:cs="Arial"/>
          <w:sz w:val="24"/>
          <w:szCs w:val="24"/>
        </w:rPr>
        <w:t xml:space="preserve">6. Thus publicly assuming his throne as mediatorial Priest and King over the universe for the benefit of his church. </w:t>
      </w:r>
    </w:p>
    <w:p w:rsidR="00283EF3" w:rsidRPr="00875EEE" w:rsidRDefault="00283EF3" w:rsidP="00283EF3">
      <w:pPr>
        <w:spacing w:after="0" w:line="276" w:lineRule="auto"/>
        <w:jc w:val="both"/>
        <w:rPr>
          <w:rFonts w:ascii="Arial" w:hAnsi="Arial" w:cs="Arial"/>
          <w:sz w:val="24"/>
          <w:szCs w:val="24"/>
        </w:rPr>
      </w:pPr>
    </w:p>
    <w:p w:rsidR="00283EF3" w:rsidRPr="00B11B59" w:rsidRDefault="00283EF3" w:rsidP="00283EF3">
      <w:pPr>
        <w:spacing w:after="0" w:line="276" w:lineRule="auto"/>
        <w:jc w:val="both"/>
        <w:rPr>
          <w:rFonts w:ascii="Arial" w:hAnsi="Arial" w:cs="Arial"/>
          <w:caps/>
          <w:sz w:val="24"/>
          <w:szCs w:val="24"/>
        </w:rPr>
      </w:pPr>
      <w:r w:rsidRPr="00B11B59">
        <w:rPr>
          <w:rFonts w:ascii="Arial" w:hAnsi="Arial" w:cs="Arial"/>
          <w:caps/>
          <w:sz w:val="24"/>
          <w:szCs w:val="24"/>
        </w:rPr>
        <w:lastRenderedPageBreak/>
        <w:t>Seated on that throne</w:t>
      </w:r>
      <w:r>
        <w:rPr>
          <w:rFonts w:ascii="Arial" w:hAnsi="Arial" w:cs="Arial"/>
          <w:caps/>
          <w:sz w:val="24"/>
          <w:szCs w:val="24"/>
        </w:rPr>
        <w:t>,</w:t>
      </w:r>
      <w:r w:rsidRPr="00B11B59">
        <w:rPr>
          <w:rFonts w:ascii="Arial" w:hAnsi="Arial" w:cs="Arial"/>
          <w:caps/>
          <w:sz w:val="24"/>
          <w:szCs w:val="24"/>
        </w:rPr>
        <w:t xml:space="preserve"> he, during the present dispensation, as Mediator, effectively applies to his people, through his Spirit, that salvation which he had PREVIOUSLY ACHIEVED FOR THEM IN HIS ESTATE OF HUMILIATION.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8C0CEE" w:rsidRDefault="00283EF3" w:rsidP="00283EF3">
      <w:pPr>
        <w:spacing w:after="0" w:line="276" w:lineRule="auto"/>
        <w:jc w:val="center"/>
        <w:rPr>
          <w:rFonts w:ascii="Arial" w:hAnsi="Arial" w:cs="Arial"/>
          <w:b/>
          <w:bCs/>
          <w:sz w:val="28"/>
          <w:szCs w:val="28"/>
        </w:rPr>
      </w:pPr>
      <w:r w:rsidRPr="008C0CEE">
        <w:rPr>
          <w:rFonts w:ascii="Arial" w:hAnsi="Arial" w:cs="Arial"/>
          <w:b/>
          <w:bCs/>
          <w:sz w:val="28"/>
          <w:szCs w:val="28"/>
        </w:rPr>
        <w:lastRenderedPageBreak/>
        <w:t>CHAPTER 25.</w:t>
      </w:r>
    </w:p>
    <w:p w:rsidR="00283EF3" w:rsidRPr="008C0CEE" w:rsidRDefault="00283EF3" w:rsidP="00283EF3">
      <w:pPr>
        <w:spacing w:after="0" w:line="276" w:lineRule="auto"/>
        <w:jc w:val="center"/>
        <w:rPr>
          <w:rFonts w:ascii="Arial" w:hAnsi="Arial" w:cs="Arial"/>
          <w:b/>
          <w:bCs/>
          <w:sz w:val="28"/>
          <w:szCs w:val="28"/>
        </w:rPr>
      </w:pPr>
    </w:p>
    <w:p w:rsidR="00283EF3" w:rsidRPr="008C0CEE" w:rsidRDefault="00283EF3" w:rsidP="00283EF3">
      <w:pPr>
        <w:spacing w:after="0" w:line="276" w:lineRule="auto"/>
        <w:jc w:val="center"/>
        <w:rPr>
          <w:rFonts w:ascii="Arial" w:hAnsi="Arial" w:cs="Arial"/>
          <w:b/>
          <w:bCs/>
          <w:sz w:val="28"/>
          <w:szCs w:val="28"/>
        </w:rPr>
      </w:pPr>
      <w:r w:rsidRPr="008C0CEE">
        <w:rPr>
          <w:rFonts w:ascii="Arial" w:hAnsi="Arial" w:cs="Arial"/>
          <w:b/>
          <w:bCs/>
          <w:sz w:val="28"/>
          <w:szCs w:val="28"/>
        </w:rPr>
        <w:t>EFFECTUAL CALLING.</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What </w:t>
      </w:r>
      <w:r>
        <w:rPr>
          <w:rFonts w:ascii="Arial" w:hAnsi="Arial" w:cs="Arial"/>
          <w:sz w:val="24"/>
          <w:szCs w:val="24"/>
        </w:rPr>
        <w:t>is</w:t>
      </w:r>
      <w:r w:rsidRPr="00875EEE">
        <w:rPr>
          <w:rFonts w:ascii="Arial" w:hAnsi="Arial" w:cs="Arial"/>
          <w:sz w:val="24"/>
          <w:szCs w:val="24"/>
        </w:rPr>
        <w:t xml:space="preserve"> the New Testament usage of the words </w:t>
      </w:r>
      <w:r w:rsidRPr="00084658">
        <w:rPr>
          <w:rFonts w:ascii="Arial" w:hAnsi="Arial" w:cs="Arial"/>
          <w:i/>
          <w:iCs/>
          <w:sz w:val="24"/>
          <w:szCs w:val="24"/>
        </w:rPr>
        <w:t>kalein</w:t>
      </w:r>
      <w:r w:rsidRPr="00875EEE">
        <w:rPr>
          <w:rFonts w:ascii="Arial" w:hAnsi="Arial" w:cs="Arial"/>
          <w:sz w:val="24"/>
          <w:szCs w:val="24"/>
        </w:rPr>
        <w:t xml:space="preserve"> (to </w:t>
      </w:r>
      <w:r>
        <w:rPr>
          <w:rFonts w:ascii="Arial" w:hAnsi="Arial" w:cs="Arial"/>
          <w:sz w:val="24"/>
          <w:szCs w:val="24"/>
        </w:rPr>
        <w:t>c</w:t>
      </w:r>
      <w:r w:rsidRPr="00875EEE">
        <w:rPr>
          <w:rFonts w:ascii="Arial" w:hAnsi="Arial" w:cs="Arial"/>
          <w:sz w:val="24"/>
          <w:szCs w:val="24"/>
        </w:rPr>
        <w:t xml:space="preserve">all), </w:t>
      </w:r>
      <w:r w:rsidRPr="00084658">
        <w:rPr>
          <w:rFonts w:ascii="Arial" w:hAnsi="Arial" w:cs="Arial"/>
          <w:i/>
          <w:iCs/>
          <w:sz w:val="24"/>
          <w:szCs w:val="24"/>
        </w:rPr>
        <w:t xml:space="preserve">klesis </w:t>
      </w:r>
      <w:r>
        <w:rPr>
          <w:rFonts w:ascii="Arial" w:hAnsi="Arial" w:cs="Arial"/>
          <w:sz w:val="24"/>
          <w:szCs w:val="24"/>
        </w:rPr>
        <w:t>(</w:t>
      </w:r>
      <w:r w:rsidRPr="00875EEE">
        <w:rPr>
          <w:rFonts w:ascii="Arial" w:hAnsi="Arial" w:cs="Arial"/>
          <w:sz w:val="24"/>
          <w:szCs w:val="24"/>
        </w:rPr>
        <w:t>calling)</w:t>
      </w:r>
      <w:r>
        <w:rPr>
          <w:rFonts w:ascii="Arial" w:hAnsi="Arial" w:cs="Arial"/>
          <w:sz w:val="24"/>
          <w:szCs w:val="24"/>
        </w:rPr>
        <w:t>, and</w:t>
      </w:r>
      <w:r w:rsidRPr="00875EEE">
        <w:rPr>
          <w:rFonts w:ascii="Arial" w:hAnsi="Arial" w:cs="Arial"/>
          <w:sz w:val="24"/>
          <w:szCs w:val="24"/>
        </w:rPr>
        <w:t xml:space="preserve"> </w:t>
      </w:r>
      <w:r w:rsidRPr="00084658">
        <w:rPr>
          <w:rFonts w:ascii="Arial" w:hAnsi="Arial" w:cs="Arial"/>
          <w:i/>
          <w:iCs/>
          <w:sz w:val="24"/>
          <w:szCs w:val="24"/>
        </w:rPr>
        <w:t>kletos</w:t>
      </w:r>
      <w:r w:rsidRPr="00875EEE">
        <w:rPr>
          <w:rFonts w:ascii="Arial" w:hAnsi="Arial" w:cs="Arial"/>
          <w:sz w:val="24"/>
          <w:szCs w:val="24"/>
        </w:rPr>
        <w:t xml:space="preserve"> (the called)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084658">
        <w:rPr>
          <w:rFonts w:ascii="Arial" w:hAnsi="Arial" w:cs="Arial"/>
          <w:i/>
          <w:iCs/>
          <w:sz w:val="24"/>
          <w:szCs w:val="24"/>
        </w:rPr>
        <w:t>Kalein</w:t>
      </w:r>
      <w:r w:rsidRPr="00875EEE">
        <w:rPr>
          <w:rFonts w:ascii="Arial" w:hAnsi="Arial" w:cs="Arial"/>
          <w:sz w:val="24"/>
          <w:szCs w:val="24"/>
        </w:rPr>
        <w:t xml:space="preserve"> is used in the sense,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of calling with the voice, John </w:t>
      </w:r>
      <w:r>
        <w:rPr>
          <w:rFonts w:ascii="Arial" w:hAnsi="Arial" w:cs="Arial"/>
          <w:sz w:val="24"/>
          <w:szCs w:val="24"/>
        </w:rPr>
        <w:t>10:</w:t>
      </w:r>
      <w:r w:rsidRPr="00875EEE">
        <w:rPr>
          <w:rFonts w:ascii="Arial" w:hAnsi="Arial" w:cs="Arial"/>
          <w:sz w:val="24"/>
          <w:szCs w:val="24"/>
        </w:rPr>
        <w:t xml:space="preserve">3; Mark </w:t>
      </w:r>
      <w:r>
        <w:rPr>
          <w:rFonts w:ascii="Arial" w:hAnsi="Arial" w:cs="Arial"/>
          <w:sz w:val="24"/>
          <w:szCs w:val="24"/>
        </w:rPr>
        <w:t>1:</w:t>
      </w:r>
      <w:r w:rsidRPr="00875EEE">
        <w:rPr>
          <w:rFonts w:ascii="Arial" w:hAnsi="Arial" w:cs="Arial"/>
          <w:sz w:val="24"/>
          <w:szCs w:val="24"/>
        </w:rPr>
        <w:t xml:space="preserve">20;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of calling </w:t>
      </w:r>
      <w:r>
        <w:rPr>
          <w:rFonts w:ascii="Arial" w:hAnsi="Arial" w:cs="Arial"/>
          <w:sz w:val="24"/>
          <w:szCs w:val="24"/>
        </w:rPr>
        <w:t>out, to summon authorita</w:t>
      </w:r>
      <w:r w:rsidRPr="00875EEE">
        <w:rPr>
          <w:rFonts w:ascii="Arial" w:hAnsi="Arial" w:cs="Arial"/>
          <w:sz w:val="24"/>
          <w:szCs w:val="24"/>
        </w:rPr>
        <w:t xml:space="preserve">tively, Acts </w:t>
      </w:r>
      <w:r>
        <w:rPr>
          <w:rFonts w:ascii="Arial" w:hAnsi="Arial" w:cs="Arial"/>
          <w:sz w:val="24"/>
          <w:szCs w:val="24"/>
        </w:rPr>
        <w:t>4:</w:t>
      </w:r>
      <w:r w:rsidRPr="00875EEE">
        <w:rPr>
          <w:rFonts w:ascii="Arial" w:hAnsi="Arial" w:cs="Arial"/>
          <w:sz w:val="24"/>
          <w:szCs w:val="24"/>
        </w:rPr>
        <w:t>18</w:t>
      </w:r>
      <w:r>
        <w:rPr>
          <w:rFonts w:ascii="Arial" w:hAnsi="Arial" w:cs="Arial"/>
          <w:sz w:val="24"/>
          <w:szCs w:val="24"/>
        </w:rPr>
        <w:t>, 24:11.</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of inviting.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22:</w:t>
      </w:r>
      <w:r w:rsidRPr="00875EEE">
        <w:rPr>
          <w:rFonts w:ascii="Arial" w:hAnsi="Arial" w:cs="Arial"/>
          <w:sz w:val="24"/>
          <w:szCs w:val="24"/>
        </w:rPr>
        <w:t>3</w:t>
      </w:r>
      <w:r>
        <w:rPr>
          <w:rFonts w:ascii="Arial" w:hAnsi="Arial" w:cs="Arial"/>
          <w:sz w:val="24"/>
          <w:szCs w:val="24"/>
        </w:rPr>
        <w:t>, 9:</w:t>
      </w:r>
      <w:r w:rsidRPr="00875EEE">
        <w:rPr>
          <w:rFonts w:ascii="Arial" w:hAnsi="Arial" w:cs="Arial"/>
          <w:sz w:val="24"/>
          <w:szCs w:val="24"/>
        </w:rPr>
        <w:t xml:space="preserve">13; 1 Tim. </w:t>
      </w:r>
      <w:r>
        <w:rPr>
          <w:rFonts w:ascii="Arial" w:hAnsi="Arial" w:cs="Arial"/>
          <w:sz w:val="24"/>
          <w:szCs w:val="24"/>
        </w:rPr>
        <w:t>6:</w:t>
      </w:r>
      <w:r w:rsidRPr="00875EEE">
        <w:rPr>
          <w:rFonts w:ascii="Arial" w:hAnsi="Arial" w:cs="Arial"/>
          <w:sz w:val="24"/>
          <w:szCs w:val="24"/>
        </w:rPr>
        <w:t xml:space="preserve">12. </w:t>
      </w:r>
      <w:r>
        <w:rPr>
          <w:rFonts w:ascii="Arial" w:hAnsi="Arial" w:cs="Arial"/>
          <w:sz w:val="24"/>
          <w:szCs w:val="24"/>
        </w:rPr>
        <w:t>“</w:t>
      </w:r>
      <w:r w:rsidRPr="00875EEE">
        <w:rPr>
          <w:rFonts w:ascii="Arial" w:hAnsi="Arial" w:cs="Arial"/>
          <w:sz w:val="24"/>
          <w:szCs w:val="24"/>
        </w:rPr>
        <w:t>Many are called, but few chosen</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4th. Of the effect</w:t>
      </w:r>
      <w:r>
        <w:rPr>
          <w:rFonts w:ascii="Arial" w:hAnsi="Arial" w:cs="Arial"/>
          <w:sz w:val="24"/>
          <w:szCs w:val="24"/>
        </w:rPr>
        <w:t>ive</w:t>
      </w:r>
      <w:r w:rsidRPr="00875EEE">
        <w:rPr>
          <w:rFonts w:ascii="Arial" w:hAnsi="Arial" w:cs="Arial"/>
          <w:sz w:val="24"/>
          <w:szCs w:val="24"/>
        </w:rPr>
        <w:t xml:space="preserve"> call of the Spirit, Rom. </w:t>
      </w:r>
      <w:r>
        <w:rPr>
          <w:rFonts w:ascii="Arial" w:hAnsi="Arial" w:cs="Arial"/>
          <w:sz w:val="24"/>
          <w:szCs w:val="24"/>
        </w:rPr>
        <w:t>8:</w:t>
      </w:r>
      <w:r w:rsidRPr="00875EEE">
        <w:rPr>
          <w:rFonts w:ascii="Arial" w:hAnsi="Arial" w:cs="Arial"/>
          <w:sz w:val="24"/>
          <w:szCs w:val="24"/>
        </w:rPr>
        <w:t xml:space="preserve">28-30; 1 Pet. </w:t>
      </w:r>
      <w:r>
        <w:rPr>
          <w:rFonts w:ascii="Arial" w:hAnsi="Arial" w:cs="Arial"/>
          <w:sz w:val="24"/>
          <w:szCs w:val="24"/>
        </w:rPr>
        <w:t>2:</w:t>
      </w:r>
      <w:r w:rsidRPr="00875EEE">
        <w:rPr>
          <w:rFonts w:ascii="Arial" w:hAnsi="Arial" w:cs="Arial"/>
          <w:sz w:val="24"/>
          <w:szCs w:val="24"/>
        </w:rPr>
        <w:t>9</w:t>
      </w:r>
      <w:r>
        <w:rPr>
          <w:rFonts w:ascii="Arial" w:hAnsi="Arial" w:cs="Arial"/>
          <w:sz w:val="24"/>
          <w:szCs w:val="24"/>
        </w:rPr>
        <w:t>, 5:</w:t>
      </w:r>
      <w:r w:rsidRPr="00875EEE">
        <w:rPr>
          <w:rFonts w:ascii="Arial" w:hAnsi="Arial" w:cs="Arial"/>
          <w:sz w:val="24"/>
          <w:szCs w:val="24"/>
        </w:rPr>
        <w:t xml:space="preserve">10.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Of an appointment to office, Heb. </w:t>
      </w:r>
      <w:r>
        <w:rPr>
          <w:rFonts w:ascii="Arial" w:hAnsi="Arial" w:cs="Arial"/>
          <w:sz w:val="24"/>
          <w:szCs w:val="24"/>
        </w:rPr>
        <w:t>5:</w:t>
      </w:r>
      <w:r w:rsidRPr="00875EEE">
        <w:rPr>
          <w:rFonts w:ascii="Arial" w:hAnsi="Arial" w:cs="Arial"/>
          <w:sz w:val="24"/>
          <w:szCs w:val="24"/>
        </w:rPr>
        <w:t xml:space="preserve">4.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6th. In the sense of naming. 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21</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084658">
        <w:rPr>
          <w:rFonts w:ascii="Arial" w:hAnsi="Arial" w:cs="Arial"/>
          <w:i/>
          <w:iCs/>
          <w:sz w:val="24"/>
          <w:szCs w:val="24"/>
        </w:rPr>
        <w:t>Klesis</w:t>
      </w:r>
      <w:r w:rsidRPr="00875EEE">
        <w:rPr>
          <w:rFonts w:ascii="Arial" w:hAnsi="Arial" w:cs="Arial"/>
          <w:sz w:val="24"/>
          <w:szCs w:val="24"/>
        </w:rPr>
        <w:t xml:space="preserve"> occurs eleven times in the New Testament, in each instance it signifies the effect</w:t>
      </w:r>
      <w:r>
        <w:rPr>
          <w:rFonts w:ascii="Arial" w:hAnsi="Arial" w:cs="Arial"/>
          <w:sz w:val="24"/>
          <w:szCs w:val="24"/>
        </w:rPr>
        <w:t xml:space="preserve">ive </w:t>
      </w:r>
      <w:r w:rsidRPr="00875EEE">
        <w:rPr>
          <w:rFonts w:ascii="Arial" w:hAnsi="Arial" w:cs="Arial"/>
          <w:sz w:val="24"/>
          <w:szCs w:val="24"/>
        </w:rPr>
        <w:t xml:space="preserve">call of the Holy Spirit, with the exception of 1 Cor. </w:t>
      </w:r>
      <w:r>
        <w:rPr>
          <w:rFonts w:ascii="Arial" w:hAnsi="Arial" w:cs="Arial"/>
          <w:sz w:val="24"/>
          <w:szCs w:val="24"/>
        </w:rPr>
        <w:t>7:</w:t>
      </w:r>
      <w:r w:rsidRPr="00875EEE">
        <w:rPr>
          <w:rFonts w:ascii="Arial" w:hAnsi="Arial" w:cs="Arial"/>
          <w:sz w:val="24"/>
          <w:szCs w:val="24"/>
        </w:rPr>
        <w:t xml:space="preserve">20, where it is used as synonymous with business or trade. — See Rom. </w:t>
      </w:r>
      <w:r>
        <w:rPr>
          <w:rFonts w:ascii="Arial" w:hAnsi="Arial" w:cs="Arial"/>
          <w:sz w:val="24"/>
          <w:szCs w:val="24"/>
        </w:rPr>
        <w:t>11:</w:t>
      </w:r>
      <w:r w:rsidRPr="00875EEE">
        <w:rPr>
          <w:rFonts w:ascii="Arial" w:hAnsi="Arial" w:cs="Arial"/>
          <w:sz w:val="24"/>
          <w:szCs w:val="24"/>
        </w:rPr>
        <w:t xml:space="preserve">29; 1 Cor. </w:t>
      </w:r>
      <w:r>
        <w:rPr>
          <w:rFonts w:ascii="Arial" w:hAnsi="Arial" w:cs="Arial"/>
          <w:sz w:val="24"/>
          <w:szCs w:val="24"/>
        </w:rPr>
        <w:t>1:</w:t>
      </w:r>
      <w:r w:rsidRPr="00875EEE">
        <w:rPr>
          <w:rFonts w:ascii="Arial" w:hAnsi="Arial" w:cs="Arial"/>
          <w:sz w:val="24"/>
          <w:szCs w:val="24"/>
        </w:rPr>
        <w:t xml:space="preserve">26, etc., etc. — Robinson’s </w:t>
      </w:r>
      <w:r w:rsidRPr="00084658">
        <w:rPr>
          <w:rFonts w:ascii="Arial" w:hAnsi="Arial" w:cs="Arial"/>
          <w:i/>
          <w:iCs/>
          <w:sz w:val="24"/>
          <w:szCs w:val="24"/>
        </w:rPr>
        <w:t>Lexicon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084658">
        <w:rPr>
          <w:rFonts w:ascii="Arial" w:hAnsi="Arial" w:cs="Arial"/>
          <w:i/>
          <w:iCs/>
          <w:sz w:val="24"/>
          <w:szCs w:val="24"/>
        </w:rPr>
        <w:t xml:space="preserve">Kletos </w:t>
      </w:r>
      <w:r w:rsidRPr="00875EEE">
        <w:rPr>
          <w:rFonts w:ascii="Arial" w:hAnsi="Arial" w:cs="Arial"/>
          <w:sz w:val="24"/>
          <w:szCs w:val="24"/>
        </w:rPr>
        <w:t xml:space="preserve">occurs ten times in the New Testament. It is used to </w:t>
      </w:r>
      <w:r>
        <w:rPr>
          <w:rFonts w:ascii="Arial" w:hAnsi="Arial" w:cs="Arial"/>
          <w:sz w:val="24"/>
          <w:szCs w:val="24"/>
        </w:rPr>
        <w:t xml:space="preserve">signify, </w:t>
      </w:r>
      <w:r>
        <w:rPr>
          <w:rFonts w:ascii="Arial" w:hAnsi="Arial" w:cs="Arial"/>
          <w:b/>
          <w:bCs/>
          <w:sz w:val="24"/>
          <w:szCs w:val="24"/>
        </w:rPr>
        <w:t>1st</w:t>
      </w:r>
      <w:r>
        <w:rPr>
          <w:rFonts w:ascii="Arial" w:hAnsi="Arial" w:cs="Arial"/>
          <w:sz w:val="24"/>
          <w:szCs w:val="24"/>
        </w:rPr>
        <w:t>. th</w:t>
      </w:r>
      <w:r w:rsidRPr="00875EEE">
        <w:rPr>
          <w:rFonts w:ascii="Arial" w:hAnsi="Arial" w:cs="Arial"/>
          <w:sz w:val="24"/>
          <w:szCs w:val="24"/>
        </w:rPr>
        <w:t xml:space="preserve">ose appointed to any office, Rom. </w:t>
      </w:r>
      <w:r>
        <w:rPr>
          <w:rFonts w:ascii="Arial" w:hAnsi="Arial" w:cs="Arial"/>
          <w:sz w:val="24"/>
          <w:szCs w:val="24"/>
        </w:rPr>
        <w:t>1:</w:t>
      </w:r>
      <w:r w:rsidRPr="00875EEE">
        <w:rPr>
          <w:rFonts w:ascii="Arial" w:hAnsi="Arial" w:cs="Arial"/>
          <w:sz w:val="24"/>
          <w:szCs w:val="24"/>
        </w:rPr>
        <w:t xml:space="preserve">1. </w:t>
      </w:r>
      <w:r w:rsidRPr="00084658">
        <w:rPr>
          <w:rFonts w:ascii="Arial" w:hAnsi="Arial" w:cs="Arial"/>
          <w:b/>
          <w:bCs/>
          <w:sz w:val="24"/>
          <w:szCs w:val="24"/>
        </w:rPr>
        <w:t>2nd</w:t>
      </w:r>
      <w:r w:rsidRPr="00875EEE">
        <w:rPr>
          <w:rFonts w:ascii="Arial" w:hAnsi="Arial" w:cs="Arial"/>
          <w:sz w:val="24"/>
          <w:szCs w:val="24"/>
        </w:rPr>
        <w:t xml:space="preserve">. Those who receive the external call of the word.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20:</w:t>
      </w:r>
      <w:r w:rsidRPr="00875EEE">
        <w:rPr>
          <w:rFonts w:ascii="Arial" w:hAnsi="Arial" w:cs="Arial"/>
          <w:sz w:val="24"/>
          <w:szCs w:val="24"/>
        </w:rPr>
        <w:t xml:space="preserve">16. </w:t>
      </w:r>
      <w:r w:rsidRPr="00DC3E4B">
        <w:rPr>
          <w:rFonts w:ascii="Arial" w:hAnsi="Arial" w:cs="Arial"/>
          <w:b/>
          <w:bCs/>
          <w:sz w:val="24"/>
          <w:szCs w:val="24"/>
        </w:rPr>
        <w:t>3rd</w:t>
      </w:r>
      <w:r w:rsidRPr="00875EEE">
        <w:rPr>
          <w:rFonts w:ascii="Arial" w:hAnsi="Arial" w:cs="Arial"/>
          <w:sz w:val="24"/>
          <w:szCs w:val="24"/>
        </w:rPr>
        <w:t>. The effec</w:t>
      </w:r>
      <w:r>
        <w:rPr>
          <w:rFonts w:ascii="Arial" w:hAnsi="Arial" w:cs="Arial"/>
          <w:sz w:val="24"/>
          <w:szCs w:val="24"/>
        </w:rPr>
        <w:t>tively</w:t>
      </w:r>
      <w:r w:rsidRPr="00875EEE">
        <w:rPr>
          <w:rFonts w:ascii="Arial" w:hAnsi="Arial" w:cs="Arial"/>
          <w:sz w:val="24"/>
          <w:szCs w:val="24"/>
        </w:rPr>
        <w:t xml:space="preserve"> called, Rom. </w:t>
      </w:r>
      <w:r>
        <w:rPr>
          <w:rFonts w:ascii="Arial" w:hAnsi="Arial" w:cs="Arial"/>
          <w:sz w:val="24"/>
          <w:szCs w:val="24"/>
        </w:rPr>
        <w:t>1:</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 xml:space="preserve">28; 1 Cor. </w:t>
      </w:r>
      <w:r>
        <w:rPr>
          <w:rFonts w:ascii="Arial" w:hAnsi="Arial" w:cs="Arial"/>
          <w:sz w:val="24"/>
          <w:szCs w:val="24"/>
        </w:rPr>
        <w:t>1:</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 24; Jude </w:t>
      </w:r>
      <w:r>
        <w:rPr>
          <w:rFonts w:ascii="Arial" w:hAnsi="Arial" w:cs="Arial"/>
          <w:sz w:val="24"/>
          <w:szCs w:val="24"/>
        </w:rPr>
        <w:t>verse 1</w:t>
      </w:r>
      <w:r w:rsidRPr="00875EEE">
        <w:rPr>
          <w:rFonts w:ascii="Arial" w:hAnsi="Arial" w:cs="Arial"/>
          <w:sz w:val="24"/>
          <w:szCs w:val="24"/>
        </w:rPr>
        <w:t xml:space="preserve">; Rev. </w:t>
      </w:r>
      <w:r>
        <w:rPr>
          <w:rFonts w:ascii="Arial" w:hAnsi="Arial" w:cs="Arial"/>
          <w:sz w:val="24"/>
          <w:szCs w:val="24"/>
        </w:rPr>
        <w:t>17:</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very word </w:t>
      </w:r>
      <w:r w:rsidRPr="00380BF8">
        <w:rPr>
          <w:rFonts w:ascii="Arial" w:hAnsi="Arial" w:cs="Arial"/>
          <w:i/>
          <w:iCs/>
          <w:sz w:val="24"/>
          <w:szCs w:val="24"/>
        </w:rPr>
        <w:t xml:space="preserve">ekklesia </w:t>
      </w:r>
      <w:r w:rsidRPr="00875EEE">
        <w:rPr>
          <w:rFonts w:ascii="Arial" w:hAnsi="Arial" w:cs="Arial"/>
          <w:sz w:val="24"/>
          <w:szCs w:val="24"/>
        </w:rPr>
        <w:t>(church)</w:t>
      </w:r>
      <w:r>
        <w:rPr>
          <w:rFonts w:ascii="Arial" w:hAnsi="Arial" w:cs="Arial"/>
          <w:sz w:val="24"/>
          <w:szCs w:val="24"/>
        </w:rPr>
        <w:t>,</w:t>
      </w:r>
      <w:r w:rsidRPr="00875EEE">
        <w:rPr>
          <w:rFonts w:ascii="Arial" w:hAnsi="Arial" w:cs="Arial"/>
          <w:sz w:val="24"/>
          <w:szCs w:val="24"/>
        </w:rPr>
        <w:t xml:space="preserve"> designating the company of the faithful, the heirs of all the promises, signifies, etymologically</w:t>
      </w:r>
      <w:r>
        <w:rPr>
          <w:rFonts w:ascii="Arial" w:hAnsi="Arial" w:cs="Arial"/>
          <w:sz w:val="24"/>
          <w:szCs w:val="24"/>
        </w:rPr>
        <w:t xml:space="preserve"> [by its origin]</w:t>
      </w:r>
      <w:r w:rsidRPr="00875EEE">
        <w:rPr>
          <w:rFonts w:ascii="Arial" w:hAnsi="Arial" w:cs="Arial"/>
          <w:sz w:val="24"/>
          <w:szCs w:val="24"/>
        </w:rPr>
        <w:t xml:space="preserve">, the company called </w:t>
      </w:r>
      <w:r>
        <w:rPr>
          <w:rFonts w:ascii="Arial" w:hAnsi="Arial" w:cs="Arial"/>
          <w:sz w:val="24"/>
          <w:szCs w:val="24"/>
        </w:rPr>
        <w:t>out</w:t>
      </w:r>
      <w:r w:rsidRPr="00875EEE">
        <w:rPr>
          <w:rFonts w:ascii="Arial" w:hAnsi="Arial" w:cs="Arial"/>
          <w:sz w:val="24"/>
          <w:szCs w:val="24"/>
        </w:rPr>
        <w:t xml:space="preserve">, the body constituted by “the calling.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What is included in the external call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A declaration of the plan of salvation.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 decla</w:t>
      </w:r>
      <w:r>
        <w:rPr>
          <w:rFonts w:ascii="Arial" w:hAnsi="Arial" w:cs="Arial"/>
          <w:sz w:val="24"/>
          <w:szCs w:val="24"/>
        </w:rPr>
        <w:t>r</w:t>
      </w:r>
      <w:r w:rsidRPr="00875EEE">
        <w:rPr>
          <w:rFonts w:ascii="Arial" w:hAnsi="Arial" w:cs="Arial"/>
          <w:sz w:val="24"/>
          <w:szCs w:val="24"/>
        </w:rPr>
        <w:t xml:space="preserve">ation of duty on the part of the sinner to repent and believe.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r</w:t>
      </w:r>
      <w:r w:rsidRPr="00875EEE">
        <w:rPr>
          <w:rFonts w:ascii="Arial" w:hAnsi="Arial" w:cs="Arial"/>
          <w:sz w:val="24"/>
          <w:szCs w:val="24"/>
        </w:rPr>
        <w:t>d. A declaration of the motives wh</w:t>
      </w:r>
      <w:r>
        <w:rPr>
          <w:rFonts w:ascii="Arial" w:hAnsi="Arial" w:cs="Arial"/>
          <w:sz w:val="24"/>
          <w:szCs w:val="24"/>
        </w:rPr>
        <w:t>ich ought to influence the sin</w:t>
      </w:r>
      <w:r w:rsidRPr="00875EEE">
        <w:rPr>
          <w:rFonts w:ascii="Arial" w:hAnsi="Arial" w:cs="Arial"/>
          <w:sz w:val="24"/>
          <w:szCs w:val="24"/>
        </w:rPr>
        <w:t xml:space="preserve">ner’s mind, such as fear or hope, remorse or gratitude.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w:t>
      </w:r>
      <w:r>
        <w:rPr>
          <w:rFonts w:ascii="Arial" w:hAnsi="Arial" w:cs="Arial"/>
          <w:sz w:val="24"/>
          <w:szCs w:val="24"/>
        </w:rPr>
        <w:t xml:space="preserve">h. </w:t>
      </w:r>
      <w:r w:rsidRPr="00875EEE">
        <w:rPr>
          <w:rFonts w:ascii="Arial" w:hAnsi="Arial" w:cs="Arial"/>
          <w:sz w:val="24"/>
          <w:szCs w:val="24"/>
        </w:rPr>
        <w:t xml:space="preserve">A promise of acceptance in the case of all those who comply with the conditions. — Dr. Hodge.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How can it be proved that the external call to salvation is made only through the </w:t>
      </w:r>
      <w:r>
        <w:rPr>
          <w:rFonts w:ascii="Arial" w:hAnsi="Arial" w:cs="Arial"/>
          <w:sz w:val="24"/>
          <w:szCs w:val="24"/>
        </w:rPr>
        <w:t>w</w:t>
      </w:r>
      <w:r w:rsidRPr="00875EEE">
        <w:rPr>
          <w:rFonts w:ascii="Arial" w:hAnsi="Arial" w:cs="Arial"/>
          <w:sz w:val="24"/>
          <w:szCs w:val="24"/>
        </w:rPr>
        <w:t xml:space="preserve">ord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law of God, as impressed on the moral constitution of man, is natu</w:t>
      </w:r>
      <w:r>
        <w:rPr>
          <w:rFonts w:ascii="Arial" w:hAnsi="Arial" w:cs="Arial"/>
          <w:sz w:val="24"/>
          <w:szCs w:val="24"/>
        </w:rPr>
        <w:t>ral</w:t>
      </w:r>
      <w:r w:rsidRPr="00875EEE">
        <w:rPr>
          <w:rFonts w:ascii="Arial" w:hAnsi="Arial" w:cs="Arial"/>
          <w:sz w:val="24"/>
          <w:szCs w:val="24"/>
        </w:rPr>
        <w:t>, and inseparable from man as a moral res</w:t>
      </w:r>
      <w:r>
        <w:rPr>
          <w:rFonts w:ascii="Arial" w:hAnsi="Arial" w:cs="Arial"/>
          <w:sz w:val="24"/>
          <w:szCs w:val="24"/>
        </w:rPr>
        <w:t>p</w:t>
      </w:r>
      <w:r w:rsidRPr="00875EEE">
        <w:rPr>
          <w:rFonts w:ascii="Arial" w:hAnsi="Arial" w:cs="Arial"/>
          <w:sz w:val="24"/>
          <w:szCs w:val="24"/>
        </w:rPr>
        <w:t>ons</w:t>
      </w:r>
      <w:r>
        <w:rPr>
          <w:rFonts w:ascii="Arial" w:hAnsi="Arial" w:cs="Arial"/>
          <w:sz w:val="24"/>
          <w:szCs w:val="24"/>
        </w:rPr>
        <w:t>ib</w:t>
      </w:r>
      <w:r w:rsidRPr="00875EEE">
        <w:rPr>
          <w:rFonts w:ascii="Arial" w:hAnsi="Arial" w:cs="Arial"/>
          <w:sz w:val="24"/>
          <w:szCs w:val="24"/>
        </w:rPr>
        <w:t xml:space="preserve">le agent, Rom. </w:t>
      </w:r>
      <w:r>
        <w:rPr>
          <w:rFonts w:ascii="Arial" w:hAnsi="Arial" w:cs="Arial"/>
          <w:sz w:val="24"/>
          <w:szCs w:val="24"/>
        </w:rPr>
        <w:t>1:</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20</w:t>
      </w:r>
      <w:r>
        <w:rPr>
          <w:rFonts w:ascii="Arial" w:hAnsi="Arial" w:cs="Arial"/>
          <w:sz w:val="24"/>
          <w:szCs w:val="24"/>
        </w:rPr>
        <w:t>, 2:</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15. But the gospel is no part of that natu</w:t>
      </w:r>
      <w:r>
        <w:rPr>
          <w:rFonts w:ascii="Arial" w:hAnsi="Arial" w:cs="Arial"/>
          <w:sz w:val="24"/>
          <w:szCs w:val="24"/>
        </w:rPr>
        <w:t>ral</w:t>
      </w:r>
      <w:r w:rsidRPr="00875EEE">
        <w:rPr>
          <w:rFonts w:ascii="Arial" w:hAnsi="Arial" w:cs="Arial"/>
          <w:sz w:val="24"/>
          <w:szCs w:val="24"/>
        </w:rPr>
        <w:t xml:space="preserve"> law. It is of grace, not of nature, and it can </w:t>
      </w:r>
      <w:r>
        <w:rPr>
          <w:rFonts w:ascii="Arial" w:hAnsi="Arial" w:cs="Arial"/>
          <w:sz w:val="24"/>
          <w:szCs w:val="24"/>
        </w:rPr>
        <w:t>b</w:t>
      </w:r>
      <w:r w:rsidRPr="00875EEE">
        <w:rPr>
          <w:rFonts w:ascii="Arial" w:hAnsi="Arial" w:cs="Arial"/>
          <w:sz w:val="24"/>
          <w:szCs w:val="24"/>
        </w:rPr>
        <w:t xml:space="preserve">e made known to us only by a special and supernatural revelation.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is further evident, </w:t>
      </w:r>
      <w:r w:rsidRPr="0005332F">
        <w:rPr>
          <w:rFonts w:ascii="Arial" w:hAnsi="Arial" w:cs="Arial"/>
          <w:b/>
          <w:bCs/>
          <w:sz w:val="24"/>
          <w:szCs w:val="24"/>
        </w:rPr>
        <w:t>1st</w:t>
      </w:r>
      <w:r w:rsidRPr="00875EEE">
        <w:rPr>
          <w:rFonts w:ascii="Arial" w:hAnsi="Arial" w:cs="Arial"/>
          <w:sz w:val="24"/>
          <w:szCs w:val="24"/>
        </w:rPr>
        <w:t xml:space="preserve">, because the Scriptures declare that a knowledge of the word is essential to salvation, Rom. </w:t>
      </w:r>
      <w:r>
        <w:rPr>
          <w:rFonts w:ascii="Arial" w:hAnsi="Arial" w:cs="Arial"/>
          <w:sz w:val="24"/>
          <w:szCs w:val="24"/>
        </w:rPr>
        <w:t>10:</w:t>
      </w:r>
      <w:r w:rsidRPr="00875EEE">
        <w:rPr>
          <w:rFonts w:ascii="Arial" w:hAnsi="Arial" w:cs="Arial"/>
          <w:sz w:val="24"/>
          <w:szCs w:val="24"/>
        </w:rPr>
        <w:t xml:space="preserve">14-17; and, </w:t>
      </w:r>
      <w:r w:rsidRPr="0005332F">
        <w:rPr>
          <w:rFonts w:ascii="Arial" w:hAnsi="Arial" w:cs="Arial"/>
          <w:b/>
          <w:bCs/>
          <w:sz w:val="24"/>
          <w:szCs w:val="24"/>
        </w:rPr>
        <w:t>2nd</w:t>
      </w:r>
      <w:r w:rsidRPr="00875EEE">
        <w:rPr>
          <w:rFonts w:ascii="Arial" w:hAnsi="Arial" w:cs="Arial"/>
          <w:sz w:val="24"/>
          <w:szCs w:val="24"/>
        </w:rPr>
        <w:t xml:space="preserve">, because they also declare that those who neglect the word, either written or preached, are guilty of the eminent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sin of rejecting all possibility of salvation, 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 xml:space="preserve">22; Heb. </w:t>
      </w:r>
      <w:r>
        <w:rPr>
          <w:rFonts w:ascii="Arial" w:hAnsi="Arial" w:cs="Arial"/>
          <w:sz w:val="24"/>
          <w:szCs w:val="24"/>
        </w:rPr>
        <w:t>2:</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On what principle is this external call addressed equally </w:t>
      </w:r>
      <w:r>
        <w:rPr>
          <w:rFonts w:ascii="Arial" w:hAnsi="Arial" w:cs="Arial"/>
          <w:sz w:val="24"/>
          <w:szCs w:val="24"/>
        </w:rPr>
        <w:t>t</w:t>
      </w:r>
      <w:r w:rsidRPr="00875EEE">
        <w:rPr>
          <w:rFonts w:ascii="Arial" w:hAnsi="Arial" w:cs="Arial"/>
          <w:sz w:val="24"/>
          <w:szCs w:val="24"/>
        </w:rPr>
        <w:t>o the non-elect as well as to the elect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That it is addressed indisc</w:t>
      </w:r>
      <w:r>
        <w:rPr>
          <w:rFonts w:ascii="Arial" w:hAnsi="Arial" w:cs="Arial"/>
          <w:sz w:val="24"/>
          <w:szCs w:val="24"/>
        </w:rPr>
        <w:t>r</w:t>
      </w:r>
      <w:r w:rsidRPr="00875EEE">
        <w:rPr>
          <w:rFonts w:ascii="Arial" w:hAnsi="Arial" w:cs="Arial"/>
          <w:sz w:val="24"/>
          <w:szCs w:val="24"/>
        </w:rPr>
        <w:t xml:space="preserve">iminately to both classes is proved, </w:t>
      </w:r>
      <w:r w:rsidRPr="0005332F">
        <w:rPr>
          <w:rFonts w:ascii="Arial" w:hAnsi="Arial" w:cs="Arial"/>
          <w:b/>
          <w:bCs/>
          <w:sz w:val="24"/>
          <w:szCs w:val="24"/>
        </w:rPr>
        <w:t>1st</w:t>
      </w:r>
      <w:r w:rsidRPr="00875EEE">
        <w:rPr>
          <w:rFonts w:ascii="Arial" w:hAnsi="Arial" w:cs="Arial"/>
          <w:sz w:val="24"/>
          <w:szCs w:val="24"/>
        </w:rPr>
        <w:t>. From the express dec</w:t>
      </w:r>
      <w:r>
        <w:rPr>
          <w:rFonts w:ascii="Arial" w:hAnsi="Arial" w:cs="Arial"/>
          <w:sz w:val="24"/>
          <w:szCs w:val="24"/>
        </w:rPr>
        <w:t>la</w:t>
      </w:r>
      <w:r w:rsidRPr="00875EEE">
        <w:rPr>
          <w:rFonts w:ascii="Arial" w:hAnsi="Arial" w:cs="Arial"/>
          <w:sz w:val="24"/>
          <w:szCs w:val="24"/>
        </w:rPr>
        <w:t xml:space="preserve">ration of Scripture,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22:</w:t>
      </w:r>
      <w:r w:rsidRPr="00875EEE">
        <w:rPr>
          <w:rFonts w:ascii="Arial" w:hAnsi="Arial" w:cs="Arial"/>
          <w:sz w:val="24"/>
          <w:szCs w:val="24"/>
        </w:rPr>
        <w:t>14</w:t>
      </w:r>
      <w:r>
        <w:rPr>
          <w:rFonts w:ascii="Arial" w:hAnsi="Arial" w:cs="Arial"/>
          <w:sz w:val="24"/>
          <w:szCs w:val="24"/>
        </w:rPr>
        <w:t xml:space="preserve">. </w:t>
      </w:r>
      <w:r w:rsidRPr="0005332F">
        <w:rPr>
          <w:rFonts w:ascii="Arial" w:hAnsi="Arial" w:cs="Arial"/>
          <w:b/>
          <w:bCs/>
          <w:sz w:val="24"/>
          <w:szCs w:val="24"/>
        </w:rPr>
        <w:t>2nd</w:t>
      </w:r>
      <w:r w:rsidRPr="00875EEE">
        <w:rPr>
          <w:rFonts w:ascii="Arial" w:hAnsi="Arial" w:cs="Arial"/>
          <w:sz w:val="24"/>
          <w:szCs w:val="24"/>
        </w:rPr>
        <w:t xml:space="preserve">. The command to preach the gospel to every creature, Mark </w:t>
      </w:r>
      <w:r>
        <w:rPr>
          <w:rFonts w:ascii="Arial" w:hAnsi="Arial" w:cs="Arial"/>
          <w:sz w:val="24"/>
          <w:szCs w:val="24"/>
        </w:rPr>
        <w:t>16:</w:t>
      </w:r>
      <w:r w:rsidRPr="00875EEE">
        <w:rPr>
          <w:rFonts w:ascii="Arial" w:hAnsi="Arial" w:cs="Arial"/>
          <w:sz w:val="24"/>
          <w:szCs w:val="24"/>
        </w:rPr>
        <w:t xml:space="preserve">15. </w:t>
      </w:r>
      <w:r w:rsidRPr="0005332F">
        <w:rPr>
          <w:rFonts w:ascii="Arial" w:hAnsi="Arial" w:cs="Arial"/>
          <w:b/>
          <w:bCs/>
          <w:sz w:val="24"/>
          <w:szCs w:val="24"/>
        </w:rPr>
        <w:t>3rd.</w:t>
      </w:r>
      <w:r w:rsidRPr="00875EEE">
        <w:rPr>
          <w:rFonts w:ascii="Arial" w:hAnsi="Arial" w:cs="Arial"/>
          <w:sz w:val="24"/>
          <w:szCs w:val="24"/>
        </w:rPr>
        <w:t xml:space="preserve"> The promise to everyone who accepts it. Rev. </w:t>
      </w:r>
      <w:r>
        <w:rPr>
          <w:rFonts w:ascii="Arial" w:hAnsi="Arial" w:cs="Arial"/>
          <w:sz w:val="24"/>
          <w:szCs w:val="24"/>
        </w:rPr>
        <w:t>22:</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r w:rsidRPr="00692CD2">
        <w:rPr>
          <w:rFonts w:ascii="Arial" w:hAnsi="Arial" w:cs="Arial"/>
          <w:b/>
          <w:bCs/>
          <w:sz w:val="24"/>
          <w:szCs w:val="24"/>
        </w:rPr>
        <w:t>4th</w:t>
      </w:r>
      <w:r w:rsidRPr="00875EEE">
        <w:rPr>
          <w:rFonts w:ascii="Arial" w:hAnsi="Arial" w:cs="Arial"/>
          <w:sz w:val="24"/>
          <w:szCs w:val="24"/>
        </w:rPr>
        <w:t xml:space="preserve">. The awful judgement pronounced on those who reject it, John </w:t>
      </w:r>
      <w:r>
        <w:rPr>
          <w:rFonts w:ascii="Arial" w:hAnsi="Arial" w:cs="Arial"/>
          <w:sz w:val="24"/>
          <w:szCs w:val="24"/>
        </w:rPr>
        <w:t>3:</w:t>
      </w:r>
      <w:r w:rsidRPr="00875EEE">
        <w:rPr>
          <w:rFonts w:ascii="Arial" w:hAnsi="Arial" w:cs="Arial"/>
          <w:sz w:val="24"/>
          <w:szCs w:val="24"/>
        </w:rPr>
        <w:t>19</w:t>
      </w:r>
      <w:r>
        <w:rPr>
          <w:rFonts w:ascii="Arial" w:hAnsi="Arial" w:cs="Arial"/>
          <w:sz w:val="24"/>
          <w:szCs w:val="24"/>
        </w:rPr>
        <w:t>, 16:</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addressed to </w:t>
      </w:r>
      <w:r>
        <w:rPr>
          <w:rFonts w:ascii="Arial" w:hAnsi="Arial" w:cs="Arial"/>
          <w:sz w:val="24"/>
          <w:szCs w:val="24"/>
        </w:rPr>
        <w:t>the</w:t>
      </w:r>
      <w:r w:rsidRPr="00875EEE">
        <w:rPr>
          <w:rFonts w:ascii="Arial" w:hAnsi="Arial" w:cs="Arial"/>
          <w:sz w:val="24"/>
          <w:szCs w:val="24"/>
        </w:rPr>
        <w:t xml:space="preserve"> non-elect equally with the elect, because it is equally their duty and interest to accept the gospel, because the provisions of salvation are equally suited to their case, and abundantly sufficient for all, and because </w:t>
      </w:r>
      <w:r>
        <w:rPr>
          <w:rFonts w:ascii="Arial" w:hAnsi="Arial" w:cs="Arial"/>
          <w:sz w:val="24"/>
          <w:szCs w:val="24"/>
        </w:rPr>
        <w:t>God</w:t>
      </w:r>
      <w:r w:rsidRPr="00875EEE">
        <w:rPr>
          <w:rFonts w:ascii="Arial" w:hAnsi="Arial" w:cs="Arial"/>
          <w:sz w:val="24"/>
          <w:szCs w:val="24"/>
        </w:rPr>
        <w:t xml:space="preserve"> intends that its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benefits shall actually accrue </w:t>
      </w:r>
      <w:r>
        <w:rPr>
          <w:rFonts w:ascii="Arial" w:hAnsi="Arial" w:cs="Arial"/>
          <w:sz w:val="24"/>
          <w:szCs w:val="24"/>
        </w:rPr>
        <w:t xml:space="preserve">[count] </w:t>
      </w:r>
      <w:r w:rsidRPr="00875EEE">
        <w:rPr>
          <w:rFonts w:ascii="Arial" w:hAnsi="Arial" w:cs="Arial"/>
          <w:sz w:val="24"/>
          <w:szCs w:val="24"/>
        </w:rPr>
        <w:t xml:space="preserve">to everyone who accepts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How can it he proved tha</w:t>
      </w:r>
      <w:r>
        <w:rPr>
          <w:rFonts w:ascii="Arial" w:hAnsi="Arial" w:cs="Arial"/>
          <w:sz w:val="24"/>
          <w:szCs w:val="24"/>
        </w:rPr>
        <w:t>t</w:t>
      </w:r>
      <w:r w:rsidRPr="00875EEE">
        <w:rPr>
          <w:rFonts w:ascii="Arial" w:hAnsi="Arial" w:cs="Arial"/>
          <w:sz w:val="24"/>
          <w:szCs w:val="24"/>
        </w:rPr>
        <w:t xml:space="preserve"> there is an internal spiritual call distinct from an external one?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From those passages which distinguish the Spirit’</w:t>
      </w:r>
      <w:r>
        <w:rPr>
          <w:rFonts w:ascii="Arial" w:hAnsi="Arial" w:cs="Arial"/>
          <w:sz w:val="24"/>
          <w:szCs w:val="24"/>
        </w:rPr>
        <w:t>s influ</w:t>
      </w:r>
      <w:r w:rsidRPr="00875EEE">
        <w:rPr>
          <w:rFonts w:ascii="Arial" w:hAnsi="Arial" w:cs="Arial"/>
          <w:sz w:val="24"/>
          <w:szCs w:val="24"/>
        </w:rPr>
        <w:t xml:space="preserve">ence from that of the word, John </w:t>
      </w:r>
      <w:r>
        <w:rPr>
          <w:rFonts w:ascii="Arial" w:hAnsi="Arial" w:cs="Arial"/>
          <w:sz w:val="24"/>
          <w:szCs w:val="24"/>
        </w:rPr>
        <w:t>6:</w:t>
      </w:r>
      <w:r w:rsidRPr="00875EEE">
        <w:rPr>
          <w:rFonts w:ascii="Arial" w:hAnsi="Arial" w:cs="Arial"/>
          <w:sz w:val="24"/>
          <w:szCs w:val="24"/>
        </w:rPr>
        <w:t>45, 64</w:t>
      </w:r>
      <w:r>
        <w:rPr>
          <w:rFonts w:ascii="Arial" w:hAnsi="Arial" w:cs="Arial"/>
          <w:sz w:val="24"/>
          <w:szCs w:val="24"/>
        </w:rPr>
        <w:t>-</w:t>
      </w:r>
      <w:r w:rsidRPr="00875EEE">
        <w:rPr>
          <w:rFonts w:ascii="Arial" w:hAnsi="Arial" w:cs="Arial"/>
          <w:sz w:val="24"/>
          <w:szCs w:val="24"/>
        </w:rPr>
        <w:t>65; 1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6.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Those passages which teach that the Spirit’s influence is necessary to the reception of the truth, Eph. </w:t>
      </w:r>
      <w:r>
        <w:rPr>
          <w:rFonts w:ascii="Arial" w:hAnsi="Arial" w:cs="Arial"/>
          <w:sz w:val="24"/>
          <w:szCs w:val="24"/>
        </w:rPr>
        <w:t>1:</w:t>
      </w:r>
      <w:r w:rsidRPr="00875EEE">
        <w:rPr>
          <w:rFonts w:ascii="Arial" w:hAnsi="Arial" w:cs="Arial"/>
          <w:sz w:val="24"/>
          <w:szCs w:val="24"/>
        </w:rPr>
        <w:t xml:space="preserve">17.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Those that refer all </w:t>
      </w:r>
      <w:r>
        <w:rPr>
          <w:rFonts w:ascii="Arial" w:hAnsi="Arial" w:cs="Arial"/>
          <w:sz w:val="24"/>
          <w:szCs w:val="24"/>
        </w:rPr>
        <w:t>good</w:t>
      </w:r>
      <w:r w:rsidRPr="00875EEE">
        <w:rPr>
          <w:rFonts w:ascii="Arial" w:hAnsi="Arial" w:cs="Arial"/>
          <w:sz w:val="24"/>
          <w:szCs w:val="24"/>
        </w:rPr>
        <w:t xml:space="preserve"> in man to God, Phil</w:t>
      </w:r>
      <w:r>
        <w:rPr>
          <w:rFonts w:ascii="Arial" w:hAnsi="Arial" w:cs="Arial"/>
          <w:sz w:val="24"/>
          <w:szCs w:val="24"/>
        </w:rPr>
        <w:t>. 2:</w:t>
      </w:r>
      <w:r w:rsidRPr="00875EEE">
        <w:rPr>
          <w:rFonts w:ascii="Arial" w:hAnsi="Arial" w:cs="Arial"/>
          <w:sz w:val="24"/>
          <w:szCs w:val="24"/>
        </w:rPr>
        <w:t xml:space="preserve">13; Eph. </w:t>
      </w:r>
      <w:r>
        <w:rPr>
          <w:rFonts w:ascii="Arial" w:hAnsi="Arial" w:cs="Arial"/>
          <w:sz w:val="24"/>
          <w:szCs w:val="24"/>
        </w:rPr>
        <w:t>2:</w:t>
      </w:r>
      <w:r w:rsidRPr="00875EEE">
        <w:rPr>
          <w:rFonts w:ascii="Arial" w:hAnsi="Arial" w:cs="Arial"/>
          <w:sz w:val="24"/>
          <w:szCs w:val="24"/>
        </w:rPr>
        <w:t>8; 2 Tim.</w:t>
      </w:r>
      <w:r>
        <w:rPr>
          <w:rFonts w:ascii="Arial" w:hAnsi="Arial" w:cs="Arial"/>
          <w:sz w:val="24"/>
          <w:szCs w:val="24"/>
        </w:rPr>
        <w:t xml:space="preserve"> 2:</w:t>
      </w:r>
      <w:r w:rsidRPr="00875EEE">
        <w:rPr>
          <w:rFonts w:ascii="Arial" w:hAnsi="Arial" w:cs="Arial"/>
          <w:sz w:val="24"/>
          <w:szCs w:val="24"/>
        </w:rPr>
        <w:t xml:space="preserve">25, </w:t>
      </w:r>
      <w:r>
        <w:rPr>
          <w:rFonts w:ascii="Arial" w:hAnsi="Arial" w:cs="Arial"/>
          <w:sz w:val="24"/>
          <w:szCs w:val="24"/>
        </w:rPr>
        <w:t>for example,</w:t>
      </w:r>
      <w:r w:rsidRPr="00875EEE">
        <w:rPr>
          <w:rFonts w:ascii="Arial" w:hAnsi="Arial" w:cs="Arial"/>
          <w:sz w:val="24"/>
          <w:szCs w:val="24"/>
        </w:rPr>
        <w:t xml:space="preserve"> f</w:t>
      </w:r>
      <w:r>
        <w:rPr>
          <w:rFonts w:ascii="Arial" w:hAnsi="Arial" w:cs="Arial"/>
          <w:sz w:val="24"/>
          <w:szCs w:val="24"/>
        </w:rPr>
        <w:t>aith</w:t>
      </w:r>
      <w:r w:rsidRPr="00875EEE">
        <w:rPr>
          <w:rFonts w:ascii="Arial" w:hAnsi="Arial" w:cs="Arial"/>
          <w:sz w:val="24"/>
          <w:szCs w:val="24"/>
        </w:rPr>
        <w:t xml:space="preserve"> and repentance.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4</w:t>
      </w:r>
      <w:r>
        <w:rPr>
          <w:rFonts w:ascii="Arial" w:hAnsi="Arial" w:cs="Arial"/>
          <w:sz w:val="24"/>
          <w:szCs w:val="24"/>
        </w:rPr>
        <w:t>th.</w:t>
      </w:r>
      <w:r w:rsidRPr="00875EEE">
        <w:rPr>
          <w:rFonts w:ascii="Arial" w:hAnsi="Arial" w:cs="Arial"/>
          <w:sz w:val="24"/>
          <w:szCs w:val="24"/>
        </w:rPr>
        <w:t xml:space="preserve"> The Scripture distinguishes between the two calls; of the subjects of the one</w:t>
      </w:r>
      <w:r>
        <w:rPr>
          <w:rFonts w:ascii="Arial" w:hAnsi="Arial" w:cs="Arial"/>
          <w:sz w:val="24"/>
          <w:szCs w:val="24"/>
        </w:rPr>
        <w:t>,</w:t>
      </w:r>
      <w:r w:rsidRPr="00875EEE">
        <w:rPr>
          <w:rFonts w:ascii="Arial" w:hAnsi="Arial" w:cs="Arial"/>
          <w:sz w:val="24"/>
          <w:szCs w:val="24"/>
        </w:rPr>
        <w:t xml:space="preserve"> it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is said “many are called and few are chosen”</w:t>
      </w:r>
      <w:r>
        <w:rPr>
          <w:rFonts w:ascii="Arial" w:hAnsi="Arial" w:cs="Arial"/>
          <w:sz w:val="24"/>
          <w:szCs w:val="24"/>
        </w:rPr>
        <w:t>;</w:t>
      </w:r>
      <w:r w:rsidRPr="00875EEE">
        <w:rPr>
          <w:rFonts w:ascii="Arial" w:hAnsi="Arial" w:cs="Arial"/>
          <w:sz w:val="24"/>
          <w:szCs w:val="24"/>
        </w:rPr>
        <w:t xml:space="preserve"> of the subjects of the other it is said, “whom he called</w:t>
      </w:r>
      <w:r>
        <w:rPr>
          <w:rFonts w:ascii="Arial" w:hAnsi="Arial" w:cs="Arial"/>
          <w:sz w:val="24"/>
          <w:szCs w:val="24"/>
        </w:rPr>
        <w:t>,</w:t>
      </w:r>
      <w:r w:rsidRPr="00875EEE">
        <w:rPr>
          <w:rFonts w:ascii="Arial" w:hAnsi="Arial" w:cs="Arial"/>
          <w:sz w:val="24"/>
          <w:szCs w:val="24"/>
        </w:rPr>
        <w:t xml:space="preserve"> them he also justified</w:t>
      </w:r>
      <w:r>
        <w:rPr>
          <w:rFonts w:ascii="Arial" w:hAnsi="Arial" w:cs="Arial"/>
          <w:sz w:val="24"/>
          <w:szCs w:val="24"/>
        </w:rPr>
        <w:t>.”</w:t>
      </w:r>
      <w:r w:rsidRPr="00875EEE">
        <w:rPr>
          <w:rFonts w:ascii="Arial" w:hAnsi="Arial" w:cs="Arial"/>
          <w:sz w:val="24"/>
          <w:szCs w:val="24"/>
        </w:rPr>
        <w:t xml:space="preserve"> Of the one</w:t>
      </w:r>
      <w:r>
        <w:rPr>
          <w:rFonts w:ascii="Arial" w:hAnsi="Arial" w:cs="Arial"/>
          <w:sz w:val="24"/>
          <w:szCs w:val="24"/>
        </w:rPr>
        <w:t>,</w:t>
      </w:r>
      <w:r w:rsidRPr="00875EEE">
        <w:rPr>
          <w:rFonts w:ascii="Arial" w:hAnsi="Arial" w:cs="Arial"/>
          <w:sz w:val="24"/>
          <w:szCs w:val="24"/>
        </w:rPr>
        <w:t xml:space="preserve"> he says, “Because I have called, and ye have refused”</w:t>
      </w:r>
      <w:r>
        <w:rPr>
          <w:rFonts w:ascii="Arial" w:hAnsi="Arial" w:cs="Arial"/>
          <w:sz w:val="24"/>
          <w:szCs w:val="24"/>
        </w:rPr>
        <w:t xml:space="preserve">, </w:t>
      </w:r>
      <w:r w:rsidRPr="00875EEE">
        <w:rPr>
          <w:rFonts w:ascii="Arial" w:hAnsi="Arial" w:cs="Arial"/>
          <w:sz w:val="24"/>
          <w:szCs w:val="24"/>
        </w:rPr>
        <w:t xml:space="preserve">Prov. </w:t>
      </w:r>
      <w:r>
        <w:rPr>
          <w:rFonts w:ascii="Arial" w:hAnsi="Arial" w:cs="Arial"/>
          <w:sz w:val="24"/>
          <w:szCs w:val="24"/>
        </w:rPr>
        <w:t>1:</w:t>
      </w:r>
      <w:r w:rsidRPr="00875EEE">
        <w:rPr>
          <w:rFonts w:ascii="Arial" w:hAnsi="Arial" w:cs="Arial"/>
          <w:sz w:val="24"/>
          <w:szCs w:val="24"/>
        </w:rPr>
        <w:t>24. Of the other</w:t>
      </w:r>
      <w:r>
        <w:rPr>
          <w:rFonts w:ascii="Arial" w:hAnsi="Arial" w:cs="Arial"/>
          <w:sz w:val="24"/>
          <w:szCs w:val="24"/>
        </w:rPr>
        <w:t>,</w:t>
      </w:r>
      <w:r w:rsidRPr="00875EEE">
        <w:rPr>
          <w:rFonts w:ascii="Arial" w:hAnsi="Arial" w:cs="Arial"/>
          <w:sz w:val="24"/>
          <w:szCs w:val="24"/>
        </w:rPr>
        <w:t xml:space="preserve"> he says, “Every man therefore who hath heard and hath learned of the Father cometh unto me</w:t>
      </w:r>
      <w:r>
        <w:rPr>
          <w:rFonts w:ascii="Arial" w:hAnsi="Arial" w:cs="Arial"/>
          <w:sz w:val="24"/>
          <w:szCs w:val="24"/>
        </w:rPr>
        <w:t>.</w:t>
      </w:r>
      <w:r w:rsidRPr="00875EEE">
        <w:rPr>
          <w:rFonts w:ascii="Arial" w:hAnsi="Arial" w:cs="Arial"/>
          <w:sz w:val="24"/>
          <w:szCs w:val="24"/>
        </w:rPr>
        <w:t xml:space="preserve">” John </w:t>
      </w:r>
      <w:r>
        <w:rPr>
          <w:rFonts w:ascii="Arial" w:hAnsi="Arial" w:cs="Arial"/>
          <w:sz w:val="24"/>
          <w:szCs w:val="24"/>
        </w:rPr>
        <w:t>6:</w:t>
      </w:r>
      <w:r w:rsidRPr="00875EEE">
        <w:rPr>
          <w:rFonts w:ascii="Arial" w:hAnsi="Arial" w:cs="Arial"/>
          <w:sz w:val="24"/>
          <w:szCs w:val="24"/>
        </w:rPr>
        <w:t xml:space="preserve">45.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There is an absolute necessity for such an internal, spiritual</w:t>
      </w:r>
      <w:r>
        <w:rPr>
          <w:rFonts w:ascii="Arial" w:hAnsi="Arial" w:cs="Arial"/>
          <w:sz w:val="24"/>
          <w:szCs w:val="24"/>
        </w:rPr>
        <w:t>,</w:t>
      </w:r>
      <w:r w:rsidRPr="00875EEE">
        <w:rPr>
          <w:rFonts w:ascii="Arial" w:hAnsi="Arial" w:cs="Arial"/>
          <w:sz w:val="24"/>
          <w:szCs w:val="24"/>
        </w:rPr>
        <w:t xml:space="preserve"> call, man by nature is “blind” and “dead</w:t>
      </w:r>
      <w:r>
        <w:rPr>
          <w:rFonts w:ascii="Arial" w:hAnsi="Arial" w:cs="Arial"/>
          <w:sz w:val="24"/>
          <w:szCs w:val="24"/>
        </w:rPr>
        <w:t xml:space="preserve"> in tres</w:t>
      </w:r>
      <w:r w:rsidRPr="00875EEE">
        <w:rPr>
          <w:rFonts w:ascii="Arial" w:hAnsi="Arial" w:cs="Arial"/>
          <w:sz w:val="24"/>
          <w:szCs w:val="24"/>
        </w:rPr>
        <w:t>passes and sins</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2:</w:t>
      </w:r>
      <w:r w:rsidRPr="00875EEE">
        <w:rPr>
          <w:rFonts w:ascii="Arial" w:hAnsi="Arial" w:cs="Arial"/>
          <w:sz w:val="24"/>
          <w:szCs w:val="24"/>
        </w:rPr>
        <w:t xml:space="preserve">14; 2 Cor. </w:t>
      </w:r>
      <w:r>
        <w:rPr>
          <w:rFonts w:ascii="Arial" w:hAnsi="Arial" w:cs="Arial"/>
          <w:sz w:val="24"/>
          <w:szCs w:val="24"/>
        </w:rPr>
        <w:t>4:</w:t>
      </w:r>
      <w:r w:rsidRPr="00875EEE">
        <w:rPr>
          <w:rFonts w:ascii="Arial" w:hAnsi="Arial" w:cs="Arial"/>
          <w:sz w:val="24"/>
          <w:szCs w:val="24"/>
        </w:rPr>
        <w:t xml:space="preserve">4; Eph. </w:t>
      </w:r>
      <w:r>
        <w:rPr>
          <w:rFonts w:ascii="Arial" w:hAnsi="Arial" w:cs="Arial"/>
          <w:sz w:val="24"/>
          <w:szCs w:val="24"/>
        </w:rPr>
        <w:t>2:</w:t>
      </w:r>
      <w:r w:rsidRPr="00875EEE">
        <w:rPr>
          <w:rFonts w:ascii="Arial" w:hAnsi="Arial" w:cs="Arial"/>
          <w:sz w:val="24"/>
          <w:szCs w:val="24"/>
        </w:rPr>
        <w:t xml:space="preserve">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 W</w:t>
      </w:r>
      <w:r>
        <w:rPr>
          <w:rFonts w:ascii="Arial" w:hAnsi="Arial" w:cs="Arial"/>
          <w:sz w:val="24"/>
          <w:szCs w:val="24"/>
        </w:rPr>
        <w:t>h</w:t>
      </w:r>
      <w:r w:rsidRPr="00875EEE">
        <w:rPr>
          <w:rFonts w:ascii="Arial" w:hAnsi="Arial" w:cs="Arial"/>
          <w:sz w:val="24"/>
          <w:szCs w:val="24"/>
        </w:rPr>
        <w:t>at is the Pelagian view of the i</w:t>
      </w:r>
      <w:r>
        <w:rPr>
          <w:rFonts w:ascii="Arial" w:hAnsi="Arial" w:cs="Arial"/>
          <w:sz w:val="24"/>
          <w:szCs w:val="24"/>
        </w:rPr>
        <w:t>nternal</w:t>
      </w:r>
      <w:r w:rsidRPr="00875EEE">
        <w:rPr>
          <w:rFonts w:ascii="Arial" w:hAnsi="Arial" w:cs="Arial"/>
          <w:sz w:val="24"/>
          <w:szCs w:val="24"/>
        </w:rPr>
        <w:t xml:space="preserve"> call?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Pelagians deny original sin, and maintain that right and wrong are qualities attaching only to executive acts of the will. They</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assert, </w:t>
      </w:r>
      <w:r w:rsidRPr="00692CD2">
        <w:rPr>
          <w:rFonts w:ascii="Arial" w:hAnsi="Arial" w:cs="Arial"/>
          <w:b/>
          <w:bCs/>
          <w:sz w:val="24"/>
          <w:szCs w:val="24"/>
        </w:rPr>
        <w:t>1st</w:t>
      </w:r>
      <w:r w:rsidRPr="00875EEE">
        <w:rPr>
          <w:rFonts w:ascii="Arial" w:hAnsi="Arial" w:cs="Arial"/>
          <w:sz w:val="24"/>
          <w:szCs w:val="24"/>
        </w:rPr>
        <w:t>. The full ability of the free will of man as much to cease from sin at any t</w:t>
      </w:r>
      <w:r>
        <w:rPr>
          <w:rFonts w:ascii="Arial" w:hAnsi="Arial" w:cs="Arial"/>
          <w:sz w:val="24"/>
          <w:szCs w:val="24"/>
        </w:rPr>
        <w:t>ime as to continue in its prac</w:t>
      </w:r>
      <w:r w:rsidRPr="00875EEE">
        <w:rPr>
          <w:rFonts w:ascii="Arial" w:hAnsi="Arial" w:cs="Arial"/>
          <w:sz w:val="24"/>
          <w:szCs w:val="24"/>
        </w:rPr>
        <w:t xml:space="preserve">tice. </w:t>
      </w:r>
      <w:r w:rsidRPr="00692CD2">
        <w:rPr>
          <w:rFonts w:ascii="Arial" w:hAnsi="Arial" w:cs="Arial"/>
          <w:b/>
          <w:bCs/>
          <w:sz w:val="24"/>
          <w:szCs w:val="24"/>
        </w:rPr>
        <w:t>2nd</w:t>
      </w:r>
      <w:r w:rsidRPr="00875EEE">
        <w:rPr>
          <w:rFonts w:ascii="Arial" w:hAnsi="Arial" w:cs="Arial"/>
          <w:sz w:val="24"/>
          <w:szCs w:val="24"/>
        </w:rPr>
        <w:t>. That the Holy Spirit produces no inward change in the heart of the subject, except as he is the author of the Scriptures, and as the Scriptures present moral truths and motives, which</w:t>
      </w:r>
      <w:r>
        <w:rPr>
          <w:rFonts w:ascii="Arial" w:hAnsi="Arial" w:cs="Arial"/>
          <w:sz w:val="24"/>
          <w:szCs w:val="24"/>
        </w:rPr>
        <w:t>,</w:t>
      </w:r>
      <w:r w:rsidRPr="00875EEE">
        <w:rPr>
          <w:rFonts w:ascii="Arial" w:hAnsi="Arial" w:cs="Arial"/>
          <w:sz w:val="24"/>
          <w:szCs w:val="24"/>
        </w:rPr>
        <w:t xml:space="preserve"> of their own nature</w:t>
      </w:r>
      <w:r>
        <w:rPr>
          <w:rFonts w:ascii="Arial" w:hAnsi="Arial" w:cs="Arial"/>
          <w:sz w:val="24"/>
          <w:szCs w:val="24"/>
        </w:rPr>
        <w:t>,</w:t>
      </w:r>
      <w:r w:rsidRPr="00875EEE">
        <w:rPr>
          <w:rFonts w:ascii="Arial" w:hAnsi="Arial" w:cs="Arial"/>
          <w:sz w:val="24"/>
          <w:szCs w:val="24"/>
        </w:rPr>
        <w:t xml:space="preserve"> exert a moral influence on the soul.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t>
      </w:r>
      <w:r>
        <w:rPr>
          <w:rFonts w:ascii="Arial" w:hAnsi="Arial" w:cs="Arial"/>
          <w:sz w:val="24"/>
          <w:szCs w:val="24"/>
        </w:rPr>
        <w:t>What</w:t>
      </w:r>
      <w:r w:rsidRPr="00875EEE">
        <w:rPr>
          <w:rFonts w:ascii="Arial" w:hAnsi="Arial" w:cs="Arial"/>
          <w:sz w:val="24"/>
          <w:szCs w:val="24"/>
        </w:rPr>
        <w:t xml:space="preserve"> is the Semi-Pelagian view</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These maintain that grace is</w:t>
      </w:r>
      <w:r>
        <w:rPr>
          <w:rFonts w:ascii="Arial" w:hAnsi="Arial" w:cs="Arial"/>
          <w:sz w:val="24"/>
          <w:szCs w:val="24"/>
        </w:rPr>
        <w:t xml:space="preserve"> necessary to enable a man suc</w:t>
      </w:r>
      <w:r w:rsidRPr="00875EEE">
        <w:rPr>
          <w:rFonts w:ascii="Arial" w:hAnsi="Arial" w:cs="Arial"/>
          <w:sz w:val="24"/>
          <w:szCs w:val="24"/>
        </w:rPr>
        <w:t>cessfully to return to God and live. Yet that</w:t>
      </w:r>
      <w:r>
        <w:rPr>
          <w:rFonts w:ascii="Arial" w:hAnsi="Arial" w:cs="Arial"/>
          <w:sz w:val="24"/>
          <w:szCs w:val="24"/>
        </w:rPr>
        <w:t>,</w:t>
      </w:r>
      <w:r w:rsidRPr="00875EEE">
        <w:rPr>
          <w:rFonts w:ascii="Arial" w:hAnsi="Arial" w:cs="Arial"/>
          <w:sz w:val="24"/>
          <w:szCs w:val="24"/>
        </w:rPr>
        <w:t xml:space="preserve"> from the very nature of the human will</w:t>
      </w:r>
      <w:r>
        <w:rPr>
          <w:rFonts w:ascii="Arial" w:hAnsi="Arial" w:cs="Arial"/>
          <w:sz w:val="24"/>
          <w:szCs w:val="24"/>
        </w:rPr>
        <w:t>,</w:t>
      </w:r>
      <w:r w:rsidRPr="00875EEE">
        <w:rPr>
          <w:rFonts w:ascii="Arial" w:hAnsi="Arial" w:cs="Arial"/>
          <w:sz w:val="24"/>
          <w:szCs w:val="24"/>
        </w:rPr>
        <w:t xml:space="preserve"> man must first of himself desire to be free from sin, and to choose God as his chief </w:t>
      </w:r>
      <w:r>
        <w:rPr>
          <w:rFonts w:ascii="Arial" w:hAnsi="Arial" w:cs="Arial"/>
          <w:sz w:val="24"/>
          <w:szCs w:val="24"/>
        </w:rPr>
        <w:t>good</w:t>
      </w:r>
      <w:r w:rsidRPr="00875EEE">
        <w:rPr>
          <w:rFonts w:ascii="Arial" w:hAnsi="Arial" w:cs="Arial"/>
          <w:sz w:val="24"/>
          <w:szCs w:val="24"/>
        </w:rPr>
        <w:t xml:space="preserve">, when he may expect God’s aid in carrying his desires into effect.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What is the Arminian view?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Arminians admit the doctrine of man’s total depravity, and that</w:t>
      </w:r>
      <w:r>
        <w:rPr>
          <w:rFonts w:ascii="Arial" w:hAnsi="Arial" w:cs="Arial"/>
          <w:sz w:val="24"/>
          <w:szCs w:val="24"/>
        </w:rPr>
        <w:t>,</w:t>
      </w:r>
      <w:r w:rsidRPr="00875EEE">
        <w:rPr>
          <w:rFonts w:ascii="Arial" w:hAnsi="Arial" w:cs="Arial"/>
          <w:sz w:val="24"/>
          <w:szCs w:val="24"/>
        </w:rPr>
        <w:t xml:space="preserve"> in consequence</w:t>
      </w:r>
      <w:r>
        <w:rPr>
          <w:rFonts w:ascii="Arial" w:hAnsi="Arial" w:cs="Arial"/>
          <w:sz w:val="24"/>
          <w:szCs w:val="24"/>
        </w:rPr>
        <w:t>,</w:t>
      </w:r>
      <w:r w:rsidRPr="00875EEE">
        <w:rPr>
          <w:rFonts w:ascii="Arial" w:hAnsi="Arial" w:cs="Arial"/>
          <w:sz w:val="24"/>
          <w:szCs w:val="24"/>
        </w:rPr>
        <w:t xml:space="preserve"> man is utterly unable to do anything aright in the unaided exercise of his natural faculties.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Nevertheless, </w:t>
      </w:r>
      <w:r>
        <w:rPr>
          <w:rFonts w:ascii="Arial" w:hAnsi="Arial" w:cs="Arial"/>
          <w:sz w:val="24"/>
          <w:szCs w:val="24"/>
        </w:rPr>
        <w:t>as</w:t>
      </w:r>
      <w:r w:rsidRPr="00875EEE">
        <w:rPr>
          <w:rFonts w:ascii="Arial" w:hAnsi="Arial" w:cs="Arial"/>
          <w:sz w:val="24"/>
          <w:szCs w:val="24"/>
        </w:rPr>
        <w:t xml:space="preserve"> Christ died equally for every</w:t>
      </w:r>
      <w:r>
        <w:rPr>
          <w:rFonts w:ascii="Arial" w:hAnsi="Arial" w:cs="Arial"/>
          <w:sz w:val="24"/>
          <w:szCs w:val="24"/>
        </w:rPr>
        <w:t>one</w:t>
      </w:r>
      <w:r w:rsidRPr="00875EEE">
        <w:rPr>
          <w:rFonts w:ascii="Arial" w:hAnsi="Arial" w:cs="Arial"/>
          <w:sz w:val="24"/>
          <w:szCs w:val="24"/>
        </w:rPr>
        <w:t xml:space="preserve">, sufficient grace, </w:t>
      </w:r>
      <w:r>
        <w:rPr>
          <w:rFonts w:ascii="Arial" w:hAnsi="Arial" w:cs="Arial"/>
          <w:sz w:val="24"/>
          <w:szCs w:val="24"/>
        </w:rPr>
        <w:t>enabling its subject to do all wh</w:t>
      </w:r>
      <w:r w:rsidRPr="00875EEE">
        <w:rPr>
          <w:rFonts w:ascii="Arial" w:hAnsi="Arial" w:cs="Arial"/>
          <w:sz w:val="24"/>
          <w:szCs w:val="24"/>
        </w:rPr>
        <w:t>at is required of him, is granted to al</w:t>
      </w:r>
      <w:r>
        <w:rPr>
          <w:rFonts w:ascii="Arial" w:hAnsi="Arial" w:cs="Arial"/>
          <w:sz w:val="24"/>
          <w:szCs w:val="24"/>
        </w:rPr>
        <w:t>l.</w:t>
      </w:r>
      <w:r w:rsidRPr="00875EEE">
        <w:rPr>
          <w:rFonts w:ascii="Arial" w:hAnsi="Arial" w:cs="Arial"/>
          <w:sz w:val="24"/>
          <w:szCs w:val="24"/>
        </w:rPr>
        <w:t xml:space="preserve"> Which sufficient g</w:t>
      </w:r>
      <w:r>
        <w:rPr>
          <w:rFonts w:ascii="Arial" w:hAnsi="Arial" w:cs="Arial"/>
          <w:sz w:val="24"/>
          <w:szCs w:val="24"/>
        </w:rPr>
        <w:t>r</w:t>
      </w:r>
      <w:r w:rsidRPr="00875EEE">
        <w:rPr>
          <w:rFonts w:ascii="Arial" w:hAnsi="Arial" w:cs="Arial"/>
          <w:sz w:val="24"/>
          <w:szCs w:val="24"/>
        </w:rPr>
        <w:t>ace becomes efficie</w:t>
      </w:r>
      <w:r>
        <w:rPr>
          <w:rFonts w:ascii="Arial" w:hAnsi="Arial" w:cs="Arial"/>
          <w:sz w:val="24"/>
          <w:szCs w:val="24"/>
        </w:rPr>
        <w:t>nt only when it is co</w:t>
      </w:r>
      <w:r w:rsidRPr="00875EEE">
        <w:rPr>
          <w:rFonts w:ascii="Arial" w:hAnsi="Arial" w:cs="Arial"/>
          <w:sz w:val="24"/>
          <w:szCs w:val="24"/>
        </w:rPr>
        <w:t>o</w:t>
      </w:r>
      <w:r>
        <w:rPr>
          <w:rFonts w:ascii="Arial" w:hAnsi="Arial" w:cs="Arial"/>
          <w:sz w:val="24"/>
          <w:szCs w:val="24"/>
        </w:rPr>
        <w:t>p</w:t>
      </w:r>
      <w:r w:rsidRPr="00875EEE">
        <w:rPr>
          <w:rFonts w:ascii="Arial" w:hAnsi="Arial" w:cs="Arial"/>
          <w:sz w:val="24"/>
          <w:szCs w:val="24"/>
        </w:rPr>
        <w:t xml:space="preserve">erated with and improved </w:t>
      </w:r>
      <w:r>
        <w:rPr>
          <w:rFonts w:ascii="Arial" w:hAnsi="Arial" w:cs="Arial"/>
          <w:sz w:val="24"/>
          <w:szCs w:val="24"/>
        </w:rPr>
        <w:t xml:space="preserve">[used] </w:t>
      </w:r>
      <w:r w:rsidRPr="00875EEE">
        <w:rPr>
          <w:rFonts w:ascii="Arial" w:hAnsi="Arial" w:cs="Arial"/>
          <w:sz w:val="24"/>
          <w:szCs w:val="24"/>
        </w:rPr>
        <w:t xml:space="preserve">by the sinner. — </w:t>
      </w:r>
      <w:r w:rsidRPr="00EF0161">
        <w:rPr>
          <w:rFonts w:ascii="Arial" w:hAnsi="Arial" w:cs="Arial"/>
          <w:i/>
          <w:iCs/>
          <w:sz w:val="24"/>
          <w:szCs w:val="24"/>
        </w:rPr>
        <w:t>Apology Conference Remonstrance</w:t>
      </w:r>
      <w:r>
        <w:rPr>
          <w:rFonts w:ascii="Arial" w:hAnsi="Arial" w:cs="Arial"/>
          <w:sz w:val="24"/>
          <w:szCs w:val="24"/>
        </w:rPr>
        <w:t>, p. 162</w:t>
      </w:r>
      <w:r w:rsidRPr="00875EEE">
        <w:rPr>
          <w:rFonts w:ascii="Arial" w:hAnsi="Arial" w:cs="Arial"/>
          <w:sz w:val="24"/>
          <w:szCs w:val="24"/>
        </w:rPr>
        <w:t xml:space="preserve">; Limborch, </w:t>
      </w:r>
      <w:r w:rsidRPr="00EF0161">
        <w:rPr>
          <w:rFonts w:ascii="Arial" w:hAnsi="Arial" w:cs="Arial"/>
          <w:i/>
          <w:iCs/>
          <w:sz w:val="24"/>
          <w:szCs w:val="24"/>
        </w:rPr>
        <w:t>Theology of Christ</w:t>
      </w:r>
      <w:r w:rsidRPr="00875EEE">
        <w:rPr>
          <w:rFonts w:ascii="Arial" w:hAnsi="Arial" w:cs="Arial"/>
          <w:sz w:val="24"/>
          <w:szCs w:val="24"/>
        </w:rPr>
        <w:t xml:space="preserve">, 4, 12, 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What is the doctrine on this </w:t>
      </w:r>
      <w:r>
        <w:rPr>
          <w:rFonts w:ascii="Arial" w:hAnsi="Arial" w:cs="Arial"/>
          <w:sz w:val="24"/>
          <w:szCs w:val="24"/>
        </w:rPr>
        <w:t>s</w:t>
      </w:r>
      <w:r w:rsidRPr="00875EEE">
        <w:rPr>
          <w:rFonts w:ascii="Arial" w:hAnsi="Arial" w:cs="Arial"/>
          <w:sz w:val="24"/>
          <w:szCs w:val="24"/>
        </w:rPr>
        <w:t>u</w:t>
      </w:r>
      <w:r>
        <w:rPr>
          <w:rFonts w:ascii="Arial" w:hAnsi="Arial" w:cs="Arial"/>
          <w:sz w:val="24"/>
          <w:szCs w:val="24"/>
        </w:rPr>
        <w:t>b</w:t>
      </w:r>
      <w:r w:rsidRPr="00875EEE">
        <w:rPr>
          <w:rFonts w:ascii="Arial" w:hAnsi="Arial" w:cs="Arial"/>
          <w:sz w:val="24"/>
          <w:szCs w:val="24"/>
        </w:rPr>
        <w:t>ject taught by the sy</w:t>
      </w:r>
      <w:r>
        <w:rPr>
          <w:rFonts w:ascii="Arial" w:hAnsi="Arial" w:cs="Arial"/>
          <w:sz w:val="24"/>
          <w:szCs w:val="24"/>
        </w:rPr>
        <w:t>mb</w:t>
      </w:r>
      <w:r w:rsidRPr="00875EEE">
        <w:rPr>
          <w:rFonts w:ascii="Arial" w:hAnsi="Arial" w:cs="Arial"/>
          <w:sz w:val="24"/>
          <w:szCs w:val="24"/>
        </w:rPr>
        <w:t>o</w:t>
      </w:r>
      <w:r>
        <w:rPr>
          <w:rFonts w:ascii="Arial" w:hAnsi="Arial" w:cs="Arial"/>
          <w:sz w:val="24"/>
          <w:szCs w:val="24"/>
        </w:rPr>
        <w:t xml:space="preserve">l </w:t>
      </w:r>
      <w:r w:rsidRPr="00875EEE">
        <w:rPr>
          <w:rFonts w:ascii="Arial" w:hAnsi="Arial" w:cs="Arial"/>
          <w:sz w:val="24"/>
          <w:szCs w:val="24"/>
        </w:rPr>
        <w:t>of the Lut</w:t>
      </w:r>
      <w:r>
        <w:rPr>
          <w:rFonts w:ascii="Arial" w:hAnsi="Arial" w:cs="Arial"/>
          <w:sz w:val="24"/>
          <w:szCs w:val="24"/>
        </w:rPr>
        <w:t>h</w:t>
      </w:r>
      <w:r w:rsidRPr="00875EEE">
        <w:rPr>
          <w:rFonts w:ascii="Arial" w:hAnsi="Arial" w:cs="Arial"/>
          <w:sz w:val="24"/>
          <w:szCs w:val="24"/>
        </w:rPr>
        <w:t>eran Church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Lutherans agree entirely with the Calvinistic view on the point of efficacious grace, although they are logically inconsistent in denying the doctrine of election. — Additions to </w:t>
      </w:r>
      <w:r w:rsidRPr="00EF0161">
        <w:rPr>
          <w:rFonts w:ascii="Arial" w:hAnsi="Arial" w:cs="Arial"/>
          <w:i/>
          <w:iCs/>
          <w:sz w:val="24"/>
          <w:szCs w:val="24"/>
        </w:rPr>
        <w:t>Luther’s Small Catechism</w:t>
      </w:r>
      <w:r w:rsidRPr="00875EEE">
        <w:rPr>
          <w:rFonts w:ascii="Arial" w:hAnsi="Arial" w:cs="Arial"/>
          <w:sz w:val="24"/>
          <w:szCs w:val="24"/>
        </w:rPr>
        <w:t>, II</w:t>
      </w:r>
      <w:r>
        <w:rPr>
          <w:rFonts w:ascii="Arial" w:hAnsi="Arial" w:cs="Arial"/>
          <w:sz w:val="24"/>
          <w:szCs w:val="24"/>
        </w:rPr>
        <w:t>I,</w:t>
      </w:r>
      <w:r w:rsidRPr="00875EEE">
        <w:rPr>
          <w:rFonts w:ascii="Arial" w:hAnsi="Arial" w:cs="Arial"/>
          <w:sz w:val="24"/>
          <w:szCs w:val="24"/>
        </w:rPr>
        <w:t xml:space="preserve"> Order of Salvation, </w:t>
      </w:r>
      <w:r>
        <w:rPr>
          <w:rFonts w:ascii="Arial" w:hAnsi="Arial" w:cs="Arial"/>
          <w:sz w:val="24"/>
          <w:szCs w:val="24"/>
        </w:rPr>
        <w:t>Q</w:t>
      </w:r>
      <w:r w:rsidRPr="00875EEE">
        <w:rPr>
          <w:rFonts w:ascii="Arial" w:hAnsi="Arial" w:cs="Arial"/>
          <w:sz w:val="24"/>
          <w:szCs w:val="24"/>
        </w:rPr>
        <w:t xml:space="preserve">uestions 74-88.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10. What is the Synergistic view of this point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At the call of Maurice, the new elector of Saxony, the divines of Wittemburg and Leipsic assembled at Leipsic, A. D. 1548, in conference, and</w:t>
      </w:r>
      <w:r>
        <w:rPr>
          <w:rFonts w:ascii="Arial" w:hAnsi="Arial" w:cs="Arial"/>
          <w:sz w:val="24"/>
          <w:szCs w:val="24"/>
        </w:rPr>
        <w:t>,</w:t>
      </w:r>
      <w:r w:rsidRPr="00875EEE">
        <w:rPr>
          <w:rFonts w:ascii="Arial" w:hAnsi="Arial" w:cs="Arial"/>
          <w:sz w:val="24"/>
          <w:szCs w:val="24"/>
        </w:rPr>
        <w:t xml:space="preserve"> on that occasion</w:t>
      </w:r>
      <w:r>
        <w:rPr>
          <w:rFonts w:ascii="Arial" w:hAnsi="Arial" w:cs="Arial"/>
          <w:sz w:val="24"/>
          <w:szCs w:val="24"/>
        </w:rPr>
        <w:t>,</w:t>
      </w:r>
      <w:r w:rsidRPr="00875EEE">
        <w:rPr>
          <w:rFonts w:ascii="Arial" w:hAnsi="Arial" w:cs="Arial"/>
          <w:sz w:val="24"/>
          <w:szCs w:val="24"/>
        </w:rPr>
        <w:t xml:space="preserve"> the Synergistic controversy arose.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term signifies cooperation. The Synergists were Lutheran theologians, who departed from their own system on this one subject, and adopted the posi</w:t>
      </w:r>
      <w:r>
        <w:rPr>
          <w:rFonts w:ascii="Arial" w:hAnsi="Arial" w:cs="Arial"/>
          <w:sz w:val="24"/>
          <w:szCs w:val="24"/>
        </w:rPr>
        <w:t>tion of the Arminians. Melanch</w:t>
      </w:r>
      <w:r w:rsidRPr="00875EEE">
        <w:rPr>
          <w:rFonts w:ascii="Arial" w:hAnsi="Arial" w:cs="Arial"/>
          <w:sz w:val="24"/>
          <w:szCs w:val="24"/>
        </w:rPr>
        <w:t xml:space="preserve">thon used these words at that conference: “God so draws and converts adults that some agency of their will accompanies his influences.”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11. What is the common doctrine of the Reformed Churches </w:t>
      </w:r>
      <w:r>
        <w:rPr>
          <w:rFonts w:ascii="Arial" w:hAnsi="Arial" w:cs="Arial"/>
          <w:sz w:val="24"/>
          <w:szCs w:val="24"/>
        </w:rPr>
        <w:t>as</w:t>
      </w:r>
      <w:r w:rsidRPr="00875EEE">
        <w:rPr>
          <w:rFonts w:ascii="Arial" w:hAnsi="Arial" w:cs="Arial"/>
          <w:sz w:val="24"/>
          <w:szCs w:val="24"/>
        </w:rPr>
        <w:t xml:space="preserve"> to the internal call?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That it is an exercise of divine power </w:t>
      </w:r>
      <w:r>
        <w:rPr>
          <w:rFonts w:ascii="Arial" w:hAnsi="Arial" w:cs="Arial"/>
          <w:sz w:val="24"/>
          <w:szCs w:val="24"/>
        </w:rPr>
        <w:t>on the soul, imme</w:t>
      </w:r>
      <w:r w:rsidRPr="00875EEE">
        <w:rPr>
          <w:rFonts w:ascii="Arial" w:hAnsi="Arial" w:cs="Arial"/>
          <w:sz w:val="24"/>
          <w:szCs w:val="24"/>
        </w:rPr>
        <w:t>diate, s</w:t>
      </w:r>
      <w:r>
        <w:rPr>
          <w:rFonts w:ascii="Arial" w:hAnsi="Arial" w:cs="Arial"/>
          <w:sz w:val="24"/>
          <w:szCs w:val="24"/>
        </w:rPr>
        <w:t>p</w:t>
      </w:r>
      <w:r w:rsidRPr="00875EEE">
        <w:rPr>
          <w:rFonts w:ascii="Arial" w:hAnsi="Arial" w:cs="Arial"/>
          <w:sz w:val="24"/>
          <w:szCs w:val="24"/>
        </w:rPr>
        <w:t xml:space="preserve">iritual, and supernatural, communicating a new spiritual life, and thus making a new mode of spiritual activity possible. That repentance, faith, trust, hope, love, etc., are purely and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simply the sinner’s own acts; but</w:t>
      </w:r>
      <w:r>
        <w:rPr>
          <w:rFonts w:ascii="Arial" w:hAnsi="Arial" w:cs="Arial"/>
          <w:sz w:val="24"/>
          <w:szCs w:val="24"/>
        </w:rPr>
        <w:t>,</w:t>
      </w:r>
      <w:r w:rsidRPr="00875EEE">
        <w:rPr>
          <w:rFonts w:ascii="Arial" w:hAnsi="Arial" w:cs="Arial"/>
          <w:sz w:val="24"/>
          <w:szCs w:val="24"/>
        </w:rPr>
        <w:t xml:space="preserve"> as such</w:t>
      </w:r>
      <w:r>
        <w:rPr>
          <w:rFonts w:ascii="Arial" w:hAnsi="Arial" w:cs="Arial"/>
          <w:sz w:val="24"/>
          <w:szCs w:val="24"/>
        </w:rPr>
        <w:t>,</w:t>
      </w:r>
      <w:r w:rsidRPr="00875EEE">
        <w:rPr>
          <w:rFonts w:ascii="Arial" w:hAnsi="Arial" w:cs="Arial"/>
          <w:sz w:val="24"/>
          <w:szCs w:val="24"/>
        </w:rPr>
        <w:t xml:space="preserve"> are possible to him only in virtue of the change w</w:t>
      </w:r>
      <w:r>
        <w:rPr>
          <w:rFonts w:ascii="Arial" w:hAnsi="Arial" w:cs="Arial"/>
          <w:sz w:val="24"/>
          <w:szCs w:val="24"/>
        </w:rPr>
        <w:t>orked</w:t>
      </w:r>
      <w:r w:rsidRPr="00875EEE">
        <w:rPr>
          <w:rFonts w:ascii="Arial" w:hAnsi="Arial" w:cs="Arial"/>
          <w:sz w:val="24"/>
          <w:szCs w:val="24"/>
        </w:rPr>
        <w:t xml:space="preserve"> in the moral condition of his faculties by the recreative power of God. — See </w:t>
      </w:r>
      <w:r w:rsidRPr="002A4073">
        <w:rPr>
          <w:rFonts w:ascii="Arial" w:hAnsi="Arial" w:cs="Arial"/>
          <w:i/>
          <w:iCs/>
          <w:sz w:val="24"/>
          <w:szCs w:val="24"/>
        </w:rPr>
        <w:t>Conference of Faith</w:t>
      </w:r>
      <w:r>
        <w:rPr>
          <w:rFonts w:ascii="Arial" w:hAnsi="Arial" w:cs="Arial"/>
          <w:sz w:val="24"/>
          <w:szCs w:val="24"/>
        </w:rPr>
        <w:t xml:space="preserve">, </w:t>
      </w:r>
      <w:r w:rsidRPr="00875EEE">
        <w:rPr>
          <w:rFonts w:ascii="Arial" w:hAnsi="Arial" w:cs="Arial"/>
          <w:sz w:val="24"/>
          <w:szCs w:val="24"/>
        </w:rPr>
        <w:t xml:space="preserve">Chap. X., Sections 1 and 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What diversity of opinion prevails among t</w:t>
      </w:r>
      <w:r>
        <w:rPr>
          <w:rFonts w:ascii="Arial" w:hAnsi="Arial" w:cs="Arial"/>
          <w:sz w:val="24"/>
          <w:szCs w:val="24"/>
        </w:rPr>
        <w:t>he</w:t>
      </w:r>
      <w:r w:rsidRPr="00875EEE">
        <w:rPr>
          <w:rFonts w:ascii="Arial" w:hAnsi="Arial" w:cs="Arial"/>
          <w:sz w:val="24"/>
          <w:szCs w:val="24"/>
        </w:rPr>
        <w:t xml:space="preserve"> Romanists on this subject?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disciples of Augustin</w:t>
      </w:r>
      <w:r>
        <w:rPr>
          <w:rFonts w:ascii="Arial" w:hAnsi="Arial" w:cs="Arial"/>
          <w:sz w:val="24"/>
          <w:szCs w:val="24"/>
        </w:rPr>
        <w:t>e</w:t>
      </w:r>
      <w:r w:rsidRPr="00875EEE">
        <w:rPr>
          <w:rFonts w:ascii="Arial" w:hAnsi="Arial" w:cs="Arial"/>
          <w:sz w:val="24"/>
          <w:szCs w:val="24"/>
        </w:rPr>
        <w:t xml:space="preserve"> i</w:t>
      </w:r>
      <w:r>
        <w:rPr>
          <w:rFonts w:ascii="Arial" w:hAnsi="Arial" w:cs="Arial"/>
          <w:sz w:val="24"/>
          <w:szCs w:val="24"/>
        </w:rPr>
        <w:t>n that church, of whom the Jan</w:t>
      </w:r>
      <w:r w:rsidRPr="00875EEE">
        <w:rPr>
          <w:rFonts w:ascii="Arial" w:hAnsi="Arial" w:cs="Arial"/>
          <w:sz w:val="24"/>
          <w:szCs w:val="24"/>
        </w:rPr>
        <w:t>senists were the most prominent, are orthodox, but these have been almost u</w:t>
      </w:r>
      <w:r>
        <w:rPr>
          <w:rFonts w:ascii="Arial" w:hAnsi="Arial" w:cs="Arial"/>
          <w:sz w:val="24"/>
          <w:szCs w:val="24"/>
        </w:rPr>
        <w:t>n</w:t>
      </w:r>
      <w:r w:rsidRPr="00875EEE">
        <w:rPr>
          <w:rFonts w:ascii="Arial" w:hAnsi="Arial" w:cs="Arial"/>
          <w:sz w:val="24"/>
          <w:szCs w:val="24"/>
        </w:rPr>
        <w:t>ive</w:t>
      </w:r>
      <w:r>
        <w:rPr>
          <w:rFonts w:ascii="Arial" w:hAnsi="Arial" w:cs="Arial"/>
          <w:sz w:val="24"/>
          <w:szCs w:val="24"/>
        </w:rPr>
        <w:t>r</w:t>
      </w:r>
      <w:r w:rsidRPr="00875EEE">
        <w:rPr>
          <w:rFonts w:ascii="Arial" w:hAnsi="Arial" w:cs="Arial"/>
          <w:sz w:val="24"/>
          <w:szCs w:val="24"/>
        </w:rPr>
        <w:t>sally overthrown</w:t>
      </w:r>
      <w:r>
        <w:rPr>
          <w:rFonts w:ascii="Arial" w:hAnsi="Arial" w:cs="Arial"/>
          <w:sz w:val="24"/>
          <w:szCs w:val="24"/>
        </w:rPr>
        <w:t>,</w:t>
      </w:r>
      <w:r w:rsidRPr="00875EEE">
        <w:rPr>
          <w:rFonts w:ascii="Arial" w:hAnsi="Arial" w:cs="Arial"/>
          <w:sz w:val="24"/>
          <w:szCs w:val="24"/>
        </w:rPr>
        <w:t xml:space="preserve"> and supplanted </w:t>
      </w:r>
      <w:r>
        <w:rPr>
          <w:rFonts w:ascii="Arial" w:hAnsi="Arial" w:cs="Arial"/>
          <w:sz w:val="24"/>
          <w:szCs w:val="24"/>
        </w:rPr>
        <w:t xml:space="preserve">[overcome] </w:t>
      </w:r>
      <w:r w:rsidRPr="00875EEE">
        <w:rPr>
          <w:rFonts w:ascii="Arial" w:hAnsi="Arial" w:cs="Arial"/>
          <w:sz w:val="24"/>
          <w:szCs w:val="24"/>
        </w:rPr>
        <w:t>by their enemies the Jesuits, who are Semi-Pelagians. The Council of Trent attempted to sati</w:t>
      </w:r>
      <w:r>
        <w:rPr>
          <w:rFonts w:ascii="Arial" w:hAnsi="Arial" w:cs="Arial"/>
          <w:sz w:val="24"/>
          <w:szCs w:val="24"/>
        </w:rPr>
        <w:t>s</w:t>
      </w:r>
      <w:r w:rsidRPr="00875EEE">
        <w:rPr>
          <w:rFonts w:ascii="Arial" w:hAnsi="Arial" w:cs="Arial"/>
          <w:sz w:val="24"/>
          <w:szCs w:val="24"/>
        </w:rPr>
        <w:t>fy both parties. — Sess</w:t>
      </w:r>
      <w:r>
        <w:rPr>
          <w:rFonts w:ascii="Arial" w:hAnsi="Arial" w:cs="Arial"/>
          <w:sz w:val="24"/>
          <w:szCs w:val="24"/>
        </w:rPr>
        <w:t>ion</w:t>
      </w:r>
      <w:r w:rsidRPr="00875EEE">
        <w:rPr>
          <w:rFonts w:ascii="Arial" w:hAnsi="Arial" w:cs="Arial"/>
          <w:sz w:val="24"/>
          <w:szCs w:val="24"/>
        </w:rPr>
        <w:t>. 6, Can</w:t>
      </w:r>
      <w:r>
        <w:rPr>
          <w:rFonts w:ascii="Arial" w:hAnsi="Arial" w:cs="Arial"/>
          <w:sz w:val="24"/>
          <w:szCs w:val="24"/>
        </w:rPr>
        <w:t>on</w:t>
      </w:r>
      <w:r w:rsidRPr="00875EEE">
        <w:rPr>
          <w:rFonts w:ascii="Arial" w:hAnsi="Arial" w:cs="Arial"/>
          <w:sz w:val="24"/>
          <w:szCs w:val="24"/>
        </w:rPr>
        <w:t xml:space="preserve"> 3 and 4. The doctrines of Quesnel, who advocated the truth on this subject, were condemned in the Bull “</w:t>
      </w:r>
      <w:r w:rsidRPr="00C33AF1">
        <w:rPr>
          <w:rFonts w:ascii="Arial" w:hAnsi="Arial" w:cs="Arial"/>
          <w:i/>
          <w:iCs/>
          <w:sz w:val="24"/>
          <w:szCs w:val="24"/>
        </w:rPr>
        <w:t>Unigenitus</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A. D, 1713. Bellarmine taug</w:t>
      </w:r>
      <w:r>
        <w:rPr>
          <w:rFonts w:ascii="Arial" w:hAnsi="Arial" w:cs="Arial"/>
          <w:sz w:val="24"/>
          <w:szCs w:val="24"/>
        </w:rPr>
        <w:t>h</w:t>
      </w:r>
      <w:r w:rsidRPr="00875EEE">
        <w:rPr>
          <w:rFonts w:ascii="Arial" w:hAnsi="Arial" w:cs="Arial"/>
          <w:sz w:val="24"/>
          <w:szCs w:val="24"/>
        </w:rPr>
        <w:t>t that the same grace is given to every</w:t>
      </w:r>
      <w:r>
        <w:rPr>
          <w:rFonts w:ascii="Arial" w:hAnsi="Arial" w:cs="Arial"/>
          <w:sz w:val="24"/>
          <w:szCs w:val="24"/>
        </w:rPr>
        <w:t>one</w:t>
      </w:r>
      <w:r w:rsidRPr="00875EEE">
        <w:rPr>
          <w:rFonts w:ascii="Arial" w:hAnsi="Arial" w:cs="Arial"/>
          <w:sz w:val="24"/>
          <w:szCs w:val="24"/>
        </w:rPr>
        <w:t xml:space="preserve">, which, by the event only, is proved practically congruous </w:t>
      </w:r>
      <w:r>
        <w:rPr>
          <w:rFonts w:ascii="Arial" w:hAnsi="Arial" w:cs="Arial"/>
          <w:sz w:val="24"/>
          <w:szCs w:val="24"/>
        </w:rPr>
        <w:t>[in harmony] with</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nature of one man,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in his case</w:t>
      </w:r>
      <w:r>
        <w:rPr>
          <w:rFonts w:ascii="Arial" w:hAnsi="Arial" w:cs="Arial"/>
          <w:sz w:val="24"/>
          <w:szCs w:val="24"/>
        </w:rPr>
        <w:t>,</w:t>
      </w:r>
      <w:r w:rsidRPr="00875EEE">
        <w:rPr>
          <w:rFonts w:ascii="Arial" w:hAnsi="Arial" w:cs="Arial"/>
          <w:sz w:val="24"/>
          <w:szCs w:val="24"/>
        </w:rPr>
        <w:t xml:space="preserve"> efficacious, and incongruous to the nature of another,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in his case inef</w:t>
      </w:r>
      <w:r>
        <w:rPr>
          <w:rFonts w:ascii="Arial" w:hAnsi="Arial" w:cs="Arial"/>
          <w:sz w:val="24"/>
          <w:szCs w:val="24"/>
        </w:rPr>
        <w:t>f</w:t>
      </w:r>
      <w:r w:rsidRPr="00875EEE">
        <w:rPr>
          <w:rFonts w:ascii="Arial" w:hAnsi="Arial" w:cs="Arial"/>
          <w:sz w:val="24"/>
          <w:szCs w:val="24"/>
        </w:rPr>
        <w:t>ect</w:t>
      </w:r>
      <w:r>
        <w:rPr>
          <w:rFonts w:ascii="Arial" w:hAnsi="Arial" w:cs="Arial"/>
          <w:sz w:val="24"/>
          <w:szCs w:val="24"/>
        </w:rPr>
        <w:t>ive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What </w:t>
      </w:r>
      <w:r>
        <w:rPr>
          <w:rFonts w:ascii="Arial" w:hAnsi="Arial" w:cs="Arial"/>
          <w:sz w:val="24"/>
          <w:szCs w:val="24"/>
        </w:rPr>
        <w:t>is</w:t>
      </w:r>
      <w:r w:rsidRPr="00875EEE">
        <w:rPr>
          <w:rFonts w:ascii="Arial" w:hAnsi="Arial" w:cs="Arial"/>
          <w:sz w:val="24"/>
          <w:szCs w:val="24"/>
        </w:rPr>
        <w:t xml:space="preserve"> meant by “common grace”</w:t>
      </w:r>
      <w:r>
        <w:rPr>
          <w:rFonts w:ascii="Arial" w:hAnsi="Arial" w:cs="Arial"/>
          <w:sz w:val="24"/>
          <w:szCs w:val="24"/>
        </w:rPr>
        <w:t>,</w:t>
      </w:r>
      <w:r w:rsidRPr="00875EEE">
        <w:rPr>
          <w:rFonts w:ascii="Arial" w:hAnsi="Arial" w:cs="Arial"/>
          <w:sz w:val="24"/>
          <w:szCs w:val="24"/>
        </w:rPr>
        <w:t xml:space="preserve"> and how may it be shown that the Spirit operate</w:t>
      </w:r>
      <w:r>
        <w:rPr>
          <w:rFonts w:ascii="Arial" w:hAnsi="Arial" w:cs="Arial"/>
          <w:sz w:val="24"/>
          <w:szCs w:val="24"/>
        </w:rPr>
        <w:t>s</w:t>
      </w:r>
      <w:r w:rsidRPr="00875EEE">
        <w:rPr>
          <w:rFonts w:ascii="Arial" w:hAnsi="Arial" w:cs="Arial"/>
          <w:sz w:val="24"/>
          <w:szCs w:val="24"/>
        </w:rPr>
        <w:t xml:space="preserve"> on the minds of those who are not renewed in heart?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w:t>
      </w:r>
      <w:r w:rsidRPr="00875EEE">
        <w:rPr>
          <w:rFonts w:ascii="Arial" w:hAnsi="Arial" w:cs="Arial"/>
          <w:sz w:val="24"/>
          <w:szCs w:val="24"/>
        </w:rPr>
        <w:t>Common grace” is the restraining and persuading influences of the Holy Spirit acting only through the truth revealed in the gospel, or through the natural light of re</w:t>
      </w:r>
      <w:r>
        <w:rPr>
          <w:rFonts w:ascii="Arial" w:hAnsi="Arial" w:cs="Arial"/>
          <w:sz w:val="24"/>
          <w:szCs w:val="24"/>
        </w:rPr>
        <w:t>a</w:t>
      </w:r>
      <w:r w:rsidRPr="00875EEE">
        <w:rPr>
          <w:rFonts w:ascii="Arial" w:hAnsi="Arial" w:cs="Arial"/>
          <w:sz w:val="24"/>
          <w:szCs w:val="24"/>
        </w:rPr>
        <w:t xml:space="preserve">son and of conscience, heightening the natural moral effect of such truth on the understanding, conscience, and heart. It involves no change of heart, but simply an enhancement of the natural powers of the truth, a restraint of the evil passions, and an increase of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natural emotions in view of sin, duty, and self-interest.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God so operate</w:t>
      </w:r>
      <w:r>
        <w:rPr>
          <w:rFonts w:ascii="Arial" w:hAnsi="Arial" w:cs="Arial"/>
          <w:sz w:val="24"/>
          <w:szCs w:val="24"/>
        </w:rPr>
        <w:t>s</w:t>
      </w:r>
      <w:r w:rsidRPr="00875EEE">
        <w:rPr>
          <w:rFonts w:ascii="Arial" w:hAnsi="Arial" w:cs="Arial"/>
          <w:sz w:val="24"/>
          <w:szCs w:val="24"/>
        </w:rPr>
        <w:t xml:space="preserve"> on the hearts of the unreg</w:t>
      </w:r>
      <w:r>
        <w:rPr>
          <w:rFonts w:ascii="Arial" w:hAnsi="Arial" w:cs="Arial"/>
          <w:sz w:val="24"/>
          <w:szCs w:val="24"/>
        </w:rPr>
        <w:t>e</w:t>
      </w:r>
      <w:r w:rsidRPr="00875EEE">
        <w:rPr>
          <w:rFonts w:ascii="Arial" w:hAnsi="Arial" w:cs="Arial"/>
          <w:sz w:val="24"/>
          <w:szCs w:val="24"/>
        </w:rPr>
        <w:t xml:space="preserve">nerate is proved, </w:t>
      </w:r>
      <w:r w:rsidRPr="00F15D3B">
        <w:rPr>
          <w:rFonts w:ascii="Arial" w:hAnsi="Arial" w:cs="Arial"/>
          <w:b/>
          <w:bCs/>
          <w:sz w:val="24"/>
          <w:szCs w:val="24"/>
        </w:rPr>
        <w:t>1st</w:t>
      </w:r>
      <w:r w:rsidRPr="00875EEE">
        <w:rPr>
          <w:rFonts w:ascii="Arial" w:hAnsi="Arial" w:cs="Arial"/>
          <w:sz w:val="24"/>
          <w:szCs w:val="24"/>
        </w:rPr>
        <w:t xml:space="preserve">, from Scripture, Gen. </w:t>
      </w:r>
      <w:r>
        <w:rPr>
          <w:rFonts w:ascii="Arial" w:hAnsi="Arial" w:cs="Arial"/>
          <w:sz w:val="24"/>
          <w:szCs w:val="24"/>
        </w:rPr>
        <w:t>6:</w:t>
      </w:r>
      <w:r w:rsidRPr="00875EEE">
        <w:rPr>
          <w:rFonts w:ascii="Arial" w:hAnsi="Arial" w:cs="Arial"/>
          <w:sz w:val="24"/>
          <w:szCs w:val="24"/>
        </w:rPr>
        <w:t xml:space="preserve">3; Acts </w:t>
      </w:r>
      <w:r>
        <w:rPr>
          <w:rFonts w:ascii="Arial" w:hAnsi="Arial" w:cs="Arial"/>
          <w:sz w:val="24"/>
          <w:szCs w:val="24"/>
        </w:rPr>
        <w:t>7:</w:t>
      </w:r>
      <w:r w:rsidRPr="00875EEE">
        <w:rPr>
          <w:rFonts w:ascii="Arial" w:hAnsi="Arial" w:cs="Arial"/>
          <w:sz w:val="24"/>
          <w:szCs w:val="24"/>
        </w:rPr>
        <w:t>51; Heb</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 xml:space="preserve">, 29; </w:t>
      </w:r>
      <w:r w:rsidRPr="00F15D3B">
        <w:rPr>
          <w:rFonts w:ascii="Arial" w:hAnsi="Arial" w:cs="Arial"/>
          <w:b/>
          <w:bCs/>
          <w:sz w:val="24"/>
          <w:szCs w:val="24"/>
        </w:rPr>
        <w:t>2nd</w:t>
      </w:r>
      <w:r w:rsidRPr="00875EEE">
        <w:rPr>
          <w:rFonts w:ascii="Arial" w:hAnsi="Arial" w:cs="Arial"/>
          <w:sz w:val="24"/>
          <w:szCs w:val="24"/>
        </w:rPr>
        <w:t xml:space="preserve">, from universal experience and observation.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14. How does common </w:t>
      </w:r>
      <w:r>
        <w:rPr>
          <w:rFonts w:ascii="Arial" w:hAnsi="Arial" w:cs="Arial"/>
          <w:sz w:val="24"/>
          <w:szCs w:val="24"/>
        </w:rPr>
        <w:t xml:space="preserve">grace </w:t>
      </w:r>
      <w:r w:rsidRPr="00875EEE">
        <w:rPr>
          <w:rFonts w:ascii="Arial" w:hAnsi="Arial" w:cs="Arial"/>
          <w:sz w:val="24"/>
          <w:szCs w:val="24"/>
        </w:rPr>
        <w:t xml:space="preserve">differ from efficacious grace?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As to its subjects. All are more or less the subjects of the one; only the elect are subjects of the other, Rom. </w:t>
      </w:r>
      <w:r>
        <w:rPr>
          <w:rFonts w:ascii="Arial" w:hAnsi="Arial" w:cs="Arial"/>
          <w:sz w:val="24"/>
          <w:szCs w:val="24"/>
        </w:rPr>
        <w:t>8:</w:t>
      </w:r>
      <w:r w:rsidRPr="00875EEE">
        <w:rPr>
          <w:rFonts w:ascii="Arial" w:hAnsi="Arial" w:cs="Arial"/>
          <w:sz w:val="24"/>
          <w:szCs w:val="24"/>
        </w:rPr>
        <w:t>30</w:t>
      </w:r>
      <w:r>
        <w:rPr>
          <w:rFonts w:ascii="Arial" w:hAnsi="Arial" w:cs="Arial"/>
          <w:sz w:val="24"/>
          <w:szCs w:val="24"/>
        </w:rPr>
        <w:t>, 11:</w:t>
      </w:r>
      <w:r w:rsidRPr="00875EEE">
        <w:rPr>
          <w:rFonts w:ascii="Arial" w:hAnsi="Arial" w:cs="Arial"/>
          <w:sz w:val="24"/>
          <w:szCs w:val="24"/>
        </w:rPr>
        <w:t>7; 2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As to its nature. Common grace is only mediate</w:t>
      </w:r>
      <w:r>
        <w:rPr>
          <w:rFonts w:ascii="Arial" w:hAnsi="Arial" w:cs="Arial"/>
          <w:sz w:val="24"/>
          <w:szCs w:val="24"/>
        </w:rPr>
        <w:t>d</w:t>
      </w:r>
      <w:r w:rsidRPr="00875EEE">
        <w:rPr>
          <w:rFonts w:ascii="Arial" w:hAnsi="Arial" w:cs="Arial"/>
          <w:sz w:val="24"/>
          <w:szCs w:val="24"/>
        </w:rPr>
        <w:t xml:space="preserve"> through the truth, and it is merely moral, </w:t>
      </w:r>
      <w:r>
        <w:rPr>
          <w:rFonts w:ascii="Arial" w:hAnsi="Arial" w:cs="Arial"/>
          <w:sz w:val="24"/>
          <w:szCs w:val="24"/>
        </w:rPr>
        <w:t>he</w:t>
      </w:r>
      <w:r w:rsidRPr="00875EEE">
        <w:rPr>
          <w:rFonts w:ascii="Arial" w:hAnsi="Arial" w:cs="Arial"/>
          <w:sz w:val="24"/>
          <w:szCs w:val="24"/>
        </w:rPr>
        <w:t>ightening the moral influence natural to the truth, and exciting only the natural powers of the soul, both rational and mora</w:t>
      </w:r>
      <w:r>
        <w:rPr>
          <w:rFonts w:ascii="Arial" w:hAnsi="Arial" w:cs="Arial"/>
          <w:sz w:val="24"/>
          <w:szCs w:val="24"/>
        </w:rPr>
        <w:t>l. But efficacious grace is im</w:t>
      </w:r>
      <w:r w:rsidRPr="00875EEE">
        <w:rPr>
          <w:rFonts w:ascii="Arial" w:hAnsi="Arial" w:cs="Arial"/>
          <w:sz w:val="24"/>
          <w:szCs w:val="24"/>
        </w:rPr>
        <w:t>mediate and supernatural, since it is w</w:t>
      </w:r>
      <w:r>
        <w:rPr>
          <w:rFonts w:ascii="Arial" w:hAnsi="Arial" w:cs="Arial"/>
          <w:sz w:val="24"/>
          <w:szCs w:val="24"/>
        </w:rPr>
        <w:t>orked</w:t>
      </w:r>
      <w:r w:rsidRPr="00875EEE">
        <w:rPr>
          <w:rFonts w:ascii="Arial" w:hAnsi="Arial" w:cs="Arial"/>
          <w:sz w:val="24"/>
          <w:szCs w:val="24"/>
        </w:rPr>
        <w:t xml:space="preserve"> directly in</w:t>
      </w:r>
      <w:r>
        <w:rPr>
          <w:rFonts w:ascii="Arial" w:hAnsi="Arial" w:cs="Arial"/>
          <w:sz w:val="24"/>
          <w:szCs w:val="24"/>
        </w:rPr>
        <w:t>to</w:t>
      </w:r>
      <w:r w:rsidRPr="00875EEE">
        <w:rPr>
          <w:rFonts w:ascii="Arial" w:hAnsi="Arial" w:cs="Arial"/>
          <w:sz w:val="24"/>
          <w:szCs w:val="24"/>
        </w:rPr>
        <w:t xml:space="preserve"> the soul by the immediate energy of the Holy Spirit, and since it implants a new spiritual life, and a capacity for a new mode of exercising the natural faculties.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As to its effects. The eff</w:t>
      </w:r>
      <w:r>
        <w:rPr>
          <w:rFonts w:ascii="Arial" w:hAnsi="Arial" w:cs="Arial"/>
          <w:sz w:val="24"/>
          <w:szCs w:val="24"/>
        </w:rPr>
        <w:t>ects of common grace are super</w:t>
      </w:r>
      <w:r w:rsidRPr="00875EEE">
        <w:rPr>
          <w:rFonts w:ascii="Arial" w:hAnsi="Arial" w:cs="Arial"/>
          <w:sz w:val="24"/>
          <w:szCs w:val="24"/>
        </w:rPr>
        <w:t>ficial and transient, modifying the action, but not changing the nature, and its influence is alwa</w:t>
      </w:r>
      <w:r>
        <w:rPr>
          <w:rFonts w:ascii="Arial" w:hAnsi="Arial" w:cs="Arial"/>
          <w:sz w:val="24"/>
          <w:szCs w:val="24"/>
        </w:rPr>
        <w:t>ys more or less consciously res</w:t>
      </w:r>
      <w:r w:rsidRPr="00875EEE">
        <w:rPr>
          <w:rFonts w:ascii="Arial" w:hAnsi="Arial" w:cs="Arial"/>
          <w:sz w:val="24"/>
          <w:szCs w:val="24"/>
        </w:rPr>
        <w:t>ist</w:t>
      </w:r>
      <w:r>
        <w:rPr>
          <w:rFonts w:ascii="Arial" w:hAnsi="Arial" w:cs="Arial"/>
          <w:sz w:val="24"/>
          <w:szCs w:val="24"/>
        </w:rPr>
        <w:t>ing</w:t>
      </w:r>
      <w:r w:rsidRPr="00875EEE">
        <w:rPr>
          <w:rFonts w:ascii="Arial" w:hAnsi="Arial" w:cs="Arial"/>
          <w:sz w:val="24"/>
          <w:szCs w:val="24"/>
        </w:rPr>
        <w:t>, as opposed to the prevailing dispositions of the soul. But efficacious grace, since it acts not on</w:t>
      </w:r>
      <w:r>
        <w:rPr>
          <w:rFonts w:ascii="Arial" w:hAnsi="Arial" w:cs="Arial"/>
          <w:sz w:val="24"/>
          <w:szCs w:val="24"/>
        </w:rPr>
        <w:t>,</w:t>
      </w:r>
      <w:r w:rsidRPr="00875EEE">
        <w:rPr>
          <w:rFonts w:ascii="Arial" w:hAnsi="Arial" w:cs="Arial"/>
          <w:sz w:val="24"/>
          <w:szCs w:val="24"/>
        </w:rPr>
        <w:t xml:space="preserve"> but in</w:t>
      </w:r>
      <w:r>
        <w:rPr>
          <w:rFonts w:ascii="Arial" w:hAnsi="Arial" w:cs="Arial"/>
          <w:sz w:val="24"/>
          <w:szCs w:val="24"/>
        </w:rPr>
        <w:t>,</w:t>
      </w:r>
      <w:r w:rsidRPr="00875EEE">
        <w:rPr>
          <w:rFonts w:ascii="Arial" w:hAnsi="Arial" w:cs="Arial"/>
          <w:sz w:val="24"/>
          <w:szCs w:val="24"/>
        </w:rPr>
        <w:t xml:space="preserve"> the will itself, changing the governing desires, and giving a new direction to the c</w:t>
      </w:r>
      <w:r>
        <w:rPr>
          <w:rFonts w:ascii="Arial" w:hAnsi="Arial" w:cs="Arial"/>
          <w:sz w:val="24"/>
          <w:szCs w:val="24"/>
        </w:rPr>
        <w:t>onscience</w:t>
      </w:r>
      <w:r w:rsidRPr="00875EEE">
        <w:rPr>
          <w:rFonts w:ascii="Arial" w:hAnsi="Arial" w:cs="Arial"/>
          <w:sz w:val="24"/>
          <w:szCs w:val="24"/>
        </w:rPr>
        <w:t>, but are neither resistible nor irresistible, beca</w:t>
      </w:r>
      <w:r>
        <w:rPr>
          <w:rFonts w:ascii="Arial" w:hAnsi="Arial" w:cs="Arial"/>
          <w:sz w:val="24"/>
          <w:szCs w:val="24"/>
        </w:rPr>
        <w:t>use</w:t>
      </w:r>
      <w:r w:rsidRPr="00875EEE">
        <w:rPr>
          <w:rFonts w:ascii="Arial" w:hAnsi="Arial" w:cs="Arial"/>
          <w:sz w:val="24"/>
          <w:szCs w:val="24"/>
        </w:rPr>
        <w:t xml:space="preserve"> they act from within</w:t>
      </w:r>
      <w:r>
        <w:rPr>
          <w:rFonts w:ascii="Arial" w:hAnsi="Arial" w:cs="Arial"/>
          <w:sz w:val="24"/>
          <w:szCs w:val="24"/>
        </w:rPr>
        <w:t>,</w:t>
      </w:r>
      <w:r w:rsidRPr="00875EEE">
        <w:rPr>
          <w:rFonts w:ascii="Arial" w:hAnsi="Arial" w:cs="Arial"/>
          <w:sz w:val="24"/>
          <w:szCs w:val="24"/>
        </w:rPr>
        <w:t xml:space="preserve"> and carry the will spontaneously with them. It is to be lamented that the term irresistible grace has ever been used, since it suggests the idea of a mechanical and coercive influence on an unwilling subject, while, in truth, it is the tran</w:t>
      </w:r>
      <w:r>
        <w:rPr>
          <w:rFonts w:ascii="Arial" w:hAnsi="Arial" w:cs="Arial"/>
          <w:sz w:val="24"/>
          <w:szCs w:val="24"/>
        </w:rPr>
        <w:t>scen</w:t>
      </w:r>
      <w:r w:rsidRPr="00875EEE">
        <w:rPr>
          <w:rFonts w:ascii="Arial" w:hAnsi="Arial" w:cs="Arial"/>
          <w:sz w:val="24"/>
          <w:szCs w:val="24"/>
        </w:rPr>
        <w:t>d</w:t>
      </w:r>
      <w:r>
        <w:rPr>
          <w:rFonts w:ascii="Arial" w:hAnsi="Arial" w:cs="Arial"/>
          <w:sz w:val="24"/>
          <w:szCs w:val="24"/>
        </w:rPr>
        <w:t>e</w:t>
      </w:r>
      <w:r w:rsidRPr="00875EEE">
        <w:rPr>
          <w:rFonts w:ascii="Arial" w:hAnsi="Arial" w:cs="Arial"/>
          <w:sz w:val="24"/>
          <w:szCs w:val="24"/>
        </w:rPr>
        <w:t xml:space="preserve">nt act of the infinite Creator, making the creature spontaneously willing.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21. How can this grace he proved to be certainly eff</w:t>
      </w:r>
      <w:r>
        <w:rPr>
          <w:rFonts w:ascii="Arial" w:hAnsi="Arial" w:cs="Arial"/>
          <w:sz w:val="24"/>
          <w:szCs w:val="24"/>
        </w:rPr>
        <w:t>i</w:t>
      </w:r>
      <w:r w:rsidRPr="00875EEE">
        <w:rPr>
          <w:rFonts w:ascii="Arial" w:hAnsi="Arial" w:cs="Arial"/>
          <w:sz w:val="24"/>
          <w:szCs w:val="24"/>
        </w:rPr>
        <w:t>cacious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By the evidence we have given above, as to its nature as the immediate operation of the mighty power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By the description of the work of grace. Men by nature are “blind”</w:t>
      </w:r>
      <w:r>
        <w:rPr>
          <w:rFonts w:ascii="Arial" w:hAnsi="Arial" w:cs="Arial"/>
          <w:sz w:val="24"/>
          <w:szCs w:val="24"/>
        </w:rPr>
        <w:t>,</w:t>
      </w:r>
      <w:r w:rsidRPr="00875EEE">
        <w:rPr>
          <w:rFonts w:ascii="Arial" w:hAnsi="Arial" w:cs="Arial"/>
          <w:sz w:val="24"/>
          <w:szCs w:val="24"/>
        </w:rPr>
        <w:t xml:space="preserve"> “dead”</w:t>
      </w:r>
      <w:r>
        <w:rPr>
          <w:rFonts w:ascii="Arial" w:hAnsi="Arial" w:cs="Arial"/>
          <w:sz w:val="24"/>
          <w:szCs w:val="24"/>
        </w:rPr>
        <w:t>,</w:t>
      </w:r>
      <w:r w:rsidRPr="00875EEE">
        <w:rPr>
          <w:rFonts w:ascii="Arial" w:hAnsi="Arial" w:cs="Arial"/>
          <w:sz w:val="24"/>
          <w:szCs w:val="24"/>
        </w:rPr>
        <w:t xml:space="preserve"> “slaves”</w:t>
      </w:r>
      <w:r>
        <w:rPr>
          <w:rFonts w:ascii="Arial" w:hAnsi="Arial" w:cs="Arial"/>
          <w:sz w:val="24"/>
          <w:szCs w:val="24"/>
        </w:rPr>
        <w:t>,</w:t>
      </w:r>
      <w:r w:rsidRPr="00875EEE">
        <w:rPr>
          <w:rFonts w:ascii="Arial" w:hAnsi="Arial" w:cs="Arial"/>
          <w:sz w:val="24"/>
          <w:szCs w:val="24"/>
        </w:rPr>
        <w:t xml:space="preserve"> etc. The change effected is a “new creation”</w:t>
      </w:r>
      <w:r>
        <w:rPr>
          <w:rFonts w:ascii="Arial" w:hAnsi="Arial" w:cs="Arial"/>
          <w:sz w:val="24"/>
          <w:szCs w:val="24"/>
        </w:rPr>
        <w:t>,</w:t>
      </w:r>
      <w:r w:rsidRPr="00875EEE">
        <w:rPr>
          <w:rFonts w:ascii="Arial" w:hAnsi="Arial" w:cs="Arial"/>
          <w:sz w:val="24"/>
          <w:szCs w:val="24"/>
        </w:rPr>
        <w:t xml:space="preserve">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From the promises of God, which are certain. The means which he uses to vindicate his o</w:t>
      </w:r>
      <w:r>
        <w:rPr>
          <w:rFonts w:ascii="Arial" w:hAnsi="Arial" w:cs="Arial"/>
          <w:sz w:val="24"/>
          <w:szCs w:val="24"/>
        </w:rPr>
        <w:t>wn faithfulness must be effica</w:t>
      </w:r>
      <w:r w:rsidRPr="00875EEE">
        <w:rPr>
          <w:rFonts w:ascii="Arial" w:hAnsi="Arial" w:cs="Arial"/>
          <w:sz w:val="24"/>
          <w:szCs w:val="24"/>
        </w:rPr>
        <w:t xml:space="preserve">cious, Ezek. </w:t>
      </w:r>
      <w:r>
        <w:rPr>
          <w:rFonts w:ascii="Arial" w:hAnsi="Arial" w:cs="Arial"/>
          <w:sz w:val="24"/>
          <w:szCs w:val="24"/>
        </w:rPr>
        <w:t>36:</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 xml:space="preserve">19; John </w:t>
      </w:r>
      <w:r>
        <w:rPr>
          <w:rFonts w:ascii="Arial" w:hAnsi="Arial" w:cs="Arial"/>
          <w:sz w:val="24"/>
          <w:szCs w:val="24"/>
        </w:rPr>
        <w:t>6:</w:t>
      </w:r>
      <w:r w:rsidRPr="00875EEE">
        <w:rPr>
          <w:rFonts w:ascii="Arial" w:hAnsi="Arial" w:cs="Arial"/>
          <w:sz w:val="24"/>
          <w:szCs w:val="24"/>
        </w:rPr>
        <w:t xml:space="preserve">45.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From the connection asserted by Scripture between calling and election. The called are the elect. As God’</w:t>
      </w:r>
      <w:r>
        <w:rPr>
          <w:rFonts w:ascii="Arial" w:hAnsi="Arial" w:cs="Arial"/>
          <w:sz w:val="24"/>
          <w:szCs w:val="24"/>
        </w:rPr>
        <w:t>s de</w:t>
      </w:r>
      <w:r w:rsidRPr="00875EEE">
        <w:rPr>
          <w:rFonts w:ascii="Arial" w:hAnsi="Arial" w:cs="Arial"/>
          <w:sz w:val="24"/>
          <w:szCs w:val="24"/>
        </w:rPr>
        <w:t xml:space="preserve">crees are certain, the call must be efficacious. — See above, </w:t>
      </w:r>
      <w:r>
        <w:rPr>
          <w:rFonts w:ascii="Arial" w:hAnsi="Arial" w:cs="Arial"/>
          <w:sz w:val="24"/>
          <w:szCs w:val="24"/>
        </w:rPr>
        <w:t>Q</w:t>
      </w:r>
      <w:r w:rsidRPr="00875EEE">
        <w:rPr>
          <w:rFonts w:ascii="Arial" w:hAnsi="Arial" w:cs="Arial"/>
          <w:sz w:val="24"/>
          <w:szCs w:val="24"/>
        </w:rPr>
        <w:t xml:space="preserve">uestion 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Faith and repentance are the gifts of God, and he who truly repents and believes is saved. Therefore, the grace which communicates those gifts is effect</w:t>
      </w:r>
      <w:r>
        <w:rPr>
          <w:rFonts w:ascii="Arial" w:hAnsi="Arial" w:cs="Arial"/>
          <w:sz w:val="24"/>
          <w:szCs w:val="24"/>
        </w:rPr>
        <w:t>ive</w:t>
      </w:r>
      <w:r w:rsidRPr="00875EEE">
        <w:rPr>
          <w:rFonts w:ascii="Arial" w:hAnsi="Arial" w:cs="Arial"/>
          <w:sz w:val="24"/>
          <w:szCs w:val="24"/>
        </w:rPr>
        <w:t xml:space="preserve">, Eph. </w:t>
      </w:r>
      <w:r>
        <w:rPr>
          <w:rFonts w:ascii="Arial" w:hAnsi="Arial" w:cs="Arial"/>
          <w:sz w:val="24"/>
          <w:szCs w:val="24"/>
        </w:rPr>
        <w:t>2:</w:t>
      </w:r>
      <w:r w:rsidRPr="00875EEE">
        <w:rPr>
          <w:rFonts w:ascii="Arial" w:hAnsi="Arial" w:cs="Arial"/>
          <w:sz w:val="24"/>
          <w:szCs w:val="24"/>
        </w:rPr>
        <w:t xml:space="preserve">8; Acts </w:t>
      </w:r>
      <w:r>
        <w:rPr>
          <w:rFonts w:ascii="Arial" w:hAnsi="Arial" w:cs="Arial"/>
          <w:sz w:val="24"/>
          <w:szCs w:val="24"/>
        </w:rPr>
        <w:t>11:</w:t>
      </w:r>
      <w:r w:rsidRPr="00875EEE">
        <w:rPr>
          <w:rFonts w:ascii="Arial" w:hAnsi="Arial" w:cs="Arial"/>
          <w:sz w:val="24"/>
          <w:szCs w:val="24"/>
        </w:rPr>
        <w:t xml:space="preserve">18; 2 Tim. </w:t>
      </w:r>
      <w:r>
        <w:rPr>
          <w:rFonts w:ascii="Arial" w:hAnsi="Arial" w:cs="Arial"/>
          <w:sz w:val="24"/>
          <w:szCs w:val="24"/>
        </w:rPr>
        <w:t>2:</w:t>
      </w:r>
      <w:r w:rsidRPr="00875EEE">
        <w:rPr>
          <w:rFonts w:ascii="Arial" w:hAnsi="Arial" w:cs="Arial"/>
          <w:sz w:val="24"/>
          <w:szCs w:val="24"/>
        </w:rPr>
        <w:t xml:space="preserve">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22. How may it he proved tha</w:t>
      </w:r>
      <w:r>
        <w:rPr>
          <w:rFonts w:ascii="Arial" w:hAnsi="Arial" w:cs="Arial"/>
          <w:sz w:val="24"/>
          <w:szCs w:val="24"/>
        </w:rPr>
        <w:t>t</w:t>
      </w:r>
      <w:r w:rsidRPr="00875EEE">
        <w:rPr>
          <w:rFonts w:ascii="Arial" w:hAnsi="Arial" w:cs="Arial"/>
          <w:sz w:val="24"/>
          <w:szCs w:val="24"/>
        </w:rPr>
        <w:t xml:space="preserve"> this influence is congruous </w:t>
      </w:r>
      <w:r>
        <w:rPr>
          <w:rFonts w:ascii="Arial" w:hAnsi="Arial" w:cs="Arial"/>
          <w:sz w:val="24"/>
          <w:szCs w:val="24"/>
        </w:rPr>
        <w:t xml:space="preserve">[in agreement] </w:t>
      </w:r>
      <w:r w:rsidRPr="00875EEE">
        <w:rPr>
          <w:rFonts w:ascii="Arial" w:hAnsi="Arial" w:cs="Arial"/>
          <w:sz w:val="24"/>
          <w:szCs w:val="24"/>
        </w:rPr>
        <w:t>with our nature</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While discarding utterly the distinction made by Bellarmine</w:t>
      </w:r>
      <w:r>
        <w:rPr>
          <w:rFonts w:ascii="Arial" w:hAnsi="Arial" w:cs="Arial"/>
          <w:sz w:val="24"/>
          <w:szCs w:val="24"/>
        </w:rPr>
        <w:t xml:space="preserve"> </w:t>
      </w:r>
      <w:r w:rsidRPr="00875EEE">
        <w:rPr>
          <w:rFonts w:ascii="Arial" w:hAnsi="Arial" w:cs="Arial"/>
          <w:sz w:val="24"/>
          <w:szCs w:val="24"/>
        </w:rPr>
        <w:t>(for which</w:t>
      </w:r>
      <w:r>
        <w:rPr>
          <w:rFonts w:ascii="Arial" w:hAnsi="Arial" w:cs="Arial"/>
          <w:sz w:val="24"/>
          <w:szCs w:val="24"/>
        </w:rPr>
        <w:t>,</w:t>
      </w:r>
      <w:r w:rsidRPr="00875EEE">
        <w:rPr>
          <w:rFonts w:ascii="Arial" w:hAnsi="Arial" w:cs="Arial"/>
          <w:sz w:val="24"/>
          <w:szCs w:val="24"/>
        </w:rPr>
        <w:t xml:space="preserve"> see above, </w:t>
      </w:r>
      <w:r>
        <w:rPr>
          <w:rFonts w:ascii="Arial" w:hAnsi="Arial" w:cs="Arial"/>
          <w:sz w:val="24"/>
          <w:szCs w:val="24"/>
        </w:rPr>
        <w:t>Q</w:t>
      </w:r>
      <w:r w:rsidRPr="00875EEE">
        <w:rPr>
          <w:rFonts w:ascii="Arial" w:hAnsi="Arial" w:cs="Arial"/>
          <w:sz w:val="24"/>
          <w:szCs w:val="24"/>
        </w:rPr>
        <w:t>uestion 19)</w:t>
      </w:r>
      <w:r>
        <w:rPr>
          <w:rFonts w:ascii="Arial" w:hAnsi="Arial" w:cs="Arial"/>
          <w:sz w:val="24"/>
          <w:szCs w:val="24"/>
        </w:rPr>
        <w:t>,</w:t>
      </w:r>
      <w:r w:rsidRPr="00875EEE">
        <w:rPr>
          <w:rFonts w:ascii="Arial" w:hAnsi="Arial" w:cs="Arial"/>
          <w:sz w:val="24"/>
          <w:szCs w:val="24"/>
        </w:rPr>
        <w:t xml:space="preserve"> we say that efficacious grace i</w:t>
      </w:r>
      <w:r>
        <w:rPr>
          <w:rFonts w:ascii="Arial" w:hAnsi="Arial" w:cs="Arial"/>
          <w:sz w:val="24"/>
          <w:szCs w:val="24"/>
        </w:rPr>
        <w:t xml:space="preserve">s </w:t>
      </w:r>
      <w:r w:rsidRPr="00875EEE">
        <w:rPr>
          <w:rFonts w:ascii="Arial" w:hAnsi="Arial" w:cs="Arial"/>
          <w:sz w:val="24"/>
          <w:szCs w:val="24"/>
        </w:rPr>
        <w:t xml:space="preserve">congruous </w:t>
      </w:r>
      <w:r>
        <w:rPr>
          <w:rFonts w:ascii="Arial" w:hAnsi="Arial" w:cs="Arial"/>
          <w:sz w:val="24"/>
          <w:szCs w:val="24"/>
        </w:rPr>
        <w:t>[agreeable] with</w:t>
      </w:r>
      <w:r w:rsidRPr="00875EEE">
        <w:rPr>
          <w:rFonts w:ascii="Arial" w:hAnsi="Arial" w:cs="Arial"/>
          <w:sz w:val="24"/>
          <w:szCs w:val="24"/>
        </w:rPr>
        <w:t xml:space="preserve"> human nature as such, in the sense that, the Spirit of God, while exerting an immediate and recreative influence on the soul, nevertheless acts in perfect consistency with the integrity of those laws of our free, rational, and moral nature, which he has himself constitute</w:t>
      </w:r>
      <w:r>
        <w:rPr>
          <w:rFonts w:ascii="Arial" w:hAnsi="Arial" w:cs="Arial"/>
          <w:sz w:val="24"/>
          <w:szCs w:val="24"/>
        </w:rPr>
        <w:t>d. Even in the miraculous reve</w:t>
      </w:r>
      <w:r w:rsidRPr="00875EEE">
        <w:rPr>
          <w:rFonts w:ascii="Arial" w:hAnsi="Arial" w:cs="Arial"/>
          <w:sz w:val="24"/>
          <w:szCs w:val="24"/>
        </w:rPr>
        <w:t>lation of the new birth, he acts on our reasons and on our wills in perfect accordance with the constitution of each. Thi</w:t>
      </w:r>
      <w:r>
        <w:rPr>
          <w:rFonts w:ascii="Arial" w:hAnsi="Arial" w:cs="Arial"/>
          <w:sz w:val="24"/>
          <w:szCs w:val="24"/>
        </w:rPr>
        <w:t xml:space="preserve">s </w:t>
      </w:r>
      <w:r w:rsidRPr="00875EEE">
        <w:rPr>
          <w:rFonts w:ascii="Arial" w:hAnsi="Arial" w:cs="Arial"/>
          <w:sz w:val="24"/>
          <w:szCs w:val="24"/>
        </w:rPr>
        <w:t>is certain</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The same God creates and recreates; his object is not to destroy, but to restore his own work.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S</w:t>
      </w:r>
      <w:r>
        <w:rPr>
          <w:rFonts w:ascii="Arial" w:hAnsi="Arial" w:cs="Arial"/>
          <w:sz w:val="24"/>
          <w:szCs w:val="24"/>
        </w:rPr>
        <w:t>cr</w:t>
      </w:r>
      <w:r w:rsidRPr="00875EEE">
        <w:rPr>
          <w:rFonts w:ascii="Arial" w:hAnsi="Arial" w:cs="Arial"/>
          <w:sz w:val="24"/>
          <w:szCs w:val="24"/>
        </w:rPr>
        <w:t>ip</w:t>
      </w:r>
      <w:r>
        <w:rPr>
          <w:rFonts w:ascii="Arial" w:hAnsi="Arial" w:cs="Arial"/>
          <w:sz w:val="24"/>
          <w:szCs w:val="24"/>
        </w:rPr>
        <w:t>tures themselves bear witness to this.</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w:t>
      </w:r>
      <w:r>
        <w:rPr>
          <w:rFonts w:ascii="Arial" w:hAnsi="Arial" w:cs="Arial"/>
          <w:sz w:val="24"/>
          <w:szCs w:val="24"/>
        </w:rPr>
        <w:t>S</w:t>
      </w:r>
      <w:r w:rsidRPr="00875EEE">
        <w:rPr>
          <w:rFonts w:ascii="Arial" w:hAnsi="Arial" w:cs="Arial"/>
          <w:sz w:val="24"/>
          <w:szCs w:val="24"/>
        </w:rPr>
        <w:t>uch an internal operation on the heart is attributed to God,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13; 2 Thess. </w:t>
      </w:r>
      <w:r>
        <w:rPr>
          <w:rFonts w:ascii="Arial" w:hAnsi="Arial" w:cs="Arial"/>
          <w:sz w:val="24"/>
          <w:szCs w:val="24"/>
        </w:rPr>
        <w:t>1:</w:t>
      </w:r>
      <w:r w:rsidRPr="00875EEE">
        <w:rPr>
          <w:rFonts w:ascii="Arial" w:hAnsi="Arial" w:cs="Arial"/>
          <w:sz w:val="24"/>
          <w:szCs w:val="24"/>
        </w:rPr>
        <w:t>11; Heb</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 xml:space="preserve">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 gift of the Spirit is distinguished from the gift of the word, John </w:t>
      </w:r>
      <w:r>
        <w:rPr>
          <w:rFonts w:ascii="Arial" w:hAnsi="Arial" w:cs="Arial"/>
          <w:sz w:val="24"/>
          <w:szCs w:val="24"/>
        </w:rPr>
        <w:t>14:</w:t>
      </w:r>
      <w:r w:rsidRPr="00875EEE">
        <w:rPr>
          <w:rFonts w:ascii="Arial" w:hAnsi="Arial" w:cs="Arial"/>
          <w:sz w:val="24"/>
          <w:szCs w:val="24"/>
        </w:rPr>
        <w:t xml:space="preserve">16; 1 Cor. </w:t>
      </w:r>
      <w:r>
        <w:rPr>
          <w:rFonts w:ascii="Arial" w:hAnsi="Arial" w:cs="Arial"/>
          <w:sz w:val="24"/>
          <w:szCs w:val="24"/>
        </w:rPr>
        <w:t>3:</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19;</w:t>
      </w:r>
      <w:r>
        <w:rPr>
          <w:rFonts w:ascii="Arial" w:hAnsi="Arial" w:cs="Arial"/>
          <w:sz w:val="24"/>
          <w:szCs w:val="24"/>
        </w:rPr>
        <w:t xml:space="preserve"> Eph. 4:</w:t>
      </w:r>
      <w:r w:rsidRPr="00875EEE">
        <w:rPr>
          <w:rFonts w:ascii="Arial" w:hAnsi="Arial" w:cs="Arial"/>
          <w:sz w:val="24"/>
          <w:szCs w:val="24"/>
        </w:rPr>
        <w:t xml:space="preserve">30.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The nature of this influence is evidently different from that effected by the truth, Eph. </w:t>
      </w:r>
      <w:r>
        <w:rPr>
          <w:rFonts w:ascii="Arial" w:hAnsi="Arial" w:cs="Arial"/>
          <w:sz w:val="24"/>
          <w:szCs w:val="24"/>
        </w:rPr>
        <w:t>1:</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7. And the effect is called a “new creation”</w:t>
      </w:r>
      <w:r>
        <w:rPr>
          <w:rFonts w:ascii="Arial" w:hAnsi="Arial" w:cs="Arial"/>
          <w:sz w:val="24"/>
          <w:szCs w:val="24"/>
        </w:rPr>
        <w:t>,</w:t>
      </w:r>
      <w:r w:rsidRPr="00875EEE">
        <w:rPr>
          <w:rFonts w:ascii="Arial" w:hAnsi="Arial" w:cs="Arial"/>
          <w:sz w:val="24"/>
          <w:szCs w:val="24"/>
        </w:rPr>
        <w:t xml:space="preserve"> “new birth”</w:t>
      </w:r>
      <w:r>
        <w:rPr>
          <w:rFonts w:ascii="Arial" w:hAnsi="Arial" w:cs="Arial"/>
          <w:sz w:val="24"/>
          <w:szCs w:val="24"/>
        </w:rPr>
        <w:t>,</w:t>
      </w:r>
      <w:r w:rsidRPr="00875EEE">
        <w:rPr>
          <w:rFonts w:ascii="Arial" w:hAnsi="Arial" w:cs="Arial"/>
          <w:sz w:val="24"/>
          <w:szCs w:val="24"/>
        </w:rPr>
        <w:t xml:space="preserve"> etc.,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6th. Man by nature is dead in sin, and needs such a direct intervention of supernatural power. — Turettin, </w:t>
      </w:r>
      <w:r w:rsidRPr="00464B99">
        <w:rPr>
          <w:rFonts w:ascii="Arial" w:hAnsi="Arial" w:cs="Arial"/>
          <w:i/>
          <w:iCs/>
          <w:sz w:val="24"/>
          <w:szCs w:val="24"/>
        </w:rPr>
        <w:t>Theological Institutes</w:t>
      </w:r>
      <w:r w:rsidRPr="00875EEE">
        <w:rPr>
          <w:rFonts w:ascii="Arial" w:hAnsi="Arial" w:cs="Arial"/>
          <w:sz w:val="24"/>
          <w:szCs w:val="24"/>
        </w:rPr>
        <w:t xml:space="preserve">, </w:t>
      </w:r>
      <w:r>
        <w:rPr>
          <w:rFonts w:ascii="Arial" w:hAnsi="Arial" w:cs="Arial"/>
          <w:sz w:val="24"/>
          <w:szCs w:val="24"/>
        </w:rPr>
        <w:t>I</w:t>
      </w:r>
      <w:r w:rsidRPr="00875EEE">
        <w:rPr>
          <w:rFonts w:ascii="Arial" w:hAnsi="Arial" w:cs="Arial"/>
          <w:sz w:val="24"/>
          <w:szCs w:val="24"/>
        </w:rPr>
        <w:t>. XV., Qu</w:t>
      </w:r>
      <w:r>
        <w:rPr>
          <w:rFonts w:ascii="Arial" w:hAnsi="Arial" w:cs="Arial"/>
          <w:sz w:val="24"/>
          <w:szCs w:val="24"/>
        </w:rPr>
        <w:t>e</w:t>
      </w:r>
      <w:r w:rsidRPr="00875EEE">
        <w:rPr>
          <w:rFonts w:ascii="Arial" w:hAnsi="Arial" w:cs="Arial"/>
          <w:sz w:val="24"/>
          <w:szCs w:val="24"/>
        </w:rPr>
        <w:t>stio</w:t>
      </w:r>
      <w:r>
        <w:rPr>
          <w:rFonts w:ascii="Arial" w:hAnsi="Arial" w:cs="Arial"/>
          <w:sz w:val="24"/>
          <w:szCs w:val="24"/>
        </w:rPr>
        <w:t>n</w:t>
      </w:r>
      <w:r w:rsidRPr="00875EEE">
        <w:rPr>
          <w:rFonts w:ascii="Arial" w:hAnsi="Arial" w:cs="Arial"/>
          <w:sz w:val="24"/>
          <w:szCs w:val="24"/>
        </w:rPr>
        <w:t xml:space="preserve"> 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What are the different reasons assigned for ca</w:t>
      </w:r>
      <w:r>
        <w:rPr>
          <w:rFonts w:ascii="Arial" w:hAnsi="Arial" w:cs="Arial"/>
          <w:sz w:val="24"/>
          <w:szCs w:val="24"/>
        </w:rPr>
        <w:t>ll</w:t>
      </w:r>
      <w:r w:rsidRPr="00875EEE">
        <w:rPr>
          <w:rFonts w:ascii="Arial" w:hAnsi="Arial" w:cs="Arial"/>
          <w:sz w:val="24"/>
          <w:szCs w:val="24"/>
        </w:rPr>
        <w:t xml:space="preserve">ing this grace efficacious?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Most of the Jesuits, and the Arminians, holding that all receive suf</w:t>
      </w:r>
      <w:r>
        <w:rPr>
          <w:rFonts w:ascii="Arial" w:hAnsi="Arial" w:cs="Arial"/>
          <w:sz w:val="24"/>
          <w:szCs w:val="24"/>
        </w:rPr>
        <w:t>fi</w:t>
      </w:r>
      <w:r w:rsidRPr="00875EEE">
        <w:rPr>
          <w:rFonts w:ascii="Arial" w:hAnsi="Arial" w:cs="Arial"/>
          <w:sz w:val="24"/>
          <w:szCs w:val="24"/>
        </w:rPr>
        <w:t>cient grace to enable them to obey the gospel if they will, maintain that this grace becomes efficacious when it is cooperated with by the will of the individual, and</w:t>
      </w:r>
      <w:r>
        <w:rPr>
          <w:rFonts w:ascii="Arial" w:hAnsi="Arial" w:cs="Arial"/>
          <w:sz w:val="24"/>
          <w:szCs w:val="24"/>
        </w:rPr>
        <w:t>,</w:t>
      </w:r>
      <w:r w:rsidRPr="00875EEE">
        <w:rPr>
          <w:rFonts w:ascii="Arial" w:hAnsi="Arial" w:cs="Arial"/>
          <w:sz w:val="24"/>
          <w:szCs w:val="24"/>
        </w:rPr>
        <w:t xml:space="preserve"> in any case</w:t>
      </w:r>
      <w:r>
        <w:rPr>
          <w:rFonts w:ascii="Arial" w:hAnsi="Arial" w:cs="Arial"/>
          <w:sz w:val="24"/>
          <w:szCs w:val="24"/>
        </w:rPr>
        <w:t>,</w:t>
      </w:r>
      <w:r w:rsidRPr="00875EEE">
        <w:rPr>
          <w:rFonts w:ascii="Arial" w:hAnsi="Arial" w:cs="Arial"/>
          <w:sz w:val="24"/>
          <w:szCs w:val="24"/>
        </w:rPr>
        <w:t xml:space="preserve"> is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proved to be such only by the event.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Bellarmine, and others, maintain that the same grace given to all is congruous </w:t>
      </w:r>
      <w:r>
        <w:rPr>
          <w:rFonts w:ascii="Arial" w:hAnsi="Arial" w:cs="Arial"/>
          <w:sz w:val="24"/>
          <w:szCs w:val="24"/>
        </w:rPr>
        <w:t>[consistent] with</w:t>
      </w:r>
      <w:r w:rsidRPr="00875EEE">
        <w:rPr>
          <w:rFonts w:ascii="Arial" w:hAnsi="Arial" w:cs="Arial"/>
          <w:sz w:val="24"/>
          <w:szCs w:val="24"/>
        </w:rPr>
        <w:t xml:space="preserve"> the moral nature of one man, and</w:t>
      </w:r>
      <w:r>
        <w:rPr>
          <w:rFonts w:ascii="Arial" w:hAnsi="Arial" w:cs="Arial"/>
          <w:sz w:val="24"/>
          <w:szCs w:val="24"/>
        </w:rPr>
        <w:t>,</w:t>
      </w:r>
      <w:r w:rsidRPr="00875EEE">
        <w:rPr>
          <w:rFonts w:ascii="Arial" w:hAnsi="Arial" w:cs="Arial"/>
          <w:sz w:val="24"/>
          <w:szCs w:val="24"/>
        </w:rPr>
        <w:t xml:space="preserve"> in that case</w:t>
      </w:r>
      <w:r>
        <w:rPr>
          <w:rFonts w:ascii="Arial" w:hAnsi="Arial" w:cs="Arial"/>
          <w:sz w:val="24"/>
          <w:szCs w:val="24"/>
        </w:rPr>
        <w:t>, is</w:t>
      </w:r>
      <w:r w:rsidRPr="00875EEE">
        <w:rPr>
          <w:rFonts w:ascii="Arial" w:hAnsi="Arial" w:cs="Arial"/>
          <w:sz w:val="24"/>
          <w:szCs w:val="24"/>
        </w:rPr>
        <w:t xml:space="preserve"> efficacious, and incongruous </w:t>
      </w:r>
      <w:r>
        <w:rPr>
          <w:rFonts w:ascii="Arial" w:hAnsi="Arial" w:cs="Arial"/>
          <w:sz w:val="24"/>
          <w:szCs w:val="24"/>
        </w:rPr>
        <w:t xml:space="preserve">[not suitable] </w:t>
      </w:r>
      <w:r w:rsidRPr="00875EEE">
        <w:rPr>
          <w:rFonts w:ascii="Arial" w:hAnsi="Arial" w:cs="Arial"/>
          <w:sz w:val="24"/>
          <w:szCs w:val="24"/>
        </w:rPr>
        <w:t>to the nature of another, and in his case ineffect</w:t>
      </w:r>
      <w:r>
        <w:rPr>
          <w:rFonts w:ascii="Arial" w:hAnsi="Arial" w:cs="Arial"/>
          <w:sz w:val="24"/>
          <w:szCs w:val="24"/>
        </w:rPr>
        <w:t>ive.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Some Romanists have maintained what is called the doctrine of cumulative influe</w:t>
      </w:r>
      <w:r>
        <w:rPr>
          <w:rFonts w:ascii="Arial" w:hAnsi="Arial" w:cs="Arial"/>
          <w:sz w:val="24"/>
          <w:szCs w:val="24"/>
        </w:rPr>
        <w:t>n</w:t>
      </w:r>
      <w:r w:rsidRPr="00875EEE">
        <w:rPr>
          <w:rFonts w:ascii="Arial" w:hAnsi="Arial" w:cs="Arial"/>
          <w:sz w:val="24"/>
          <w:szCs w:val="24"/>
        </w:rPr>
        <w:t xml:space="preserve">ce. The consent of the soul is secured by the </w:t>
      </w:r>
      <w:r>
        <w:rPr>
          <w:rFonts w:ascii="Arial" w:hAnsi="Arial" w:cs="Arial"/>
          <w:sz w:val="24"/>
          <w:szCs w:val="24"/>
        </w:rPr>
        <w:t>per</w:t>
      </w:r>
      <w:r w:rsidRPr="00875EEE">
        <w:rPr>
          <w:rFonts w:ascii="Arial" w:hAnsi="Arial" w:cs="Arial"/>
          <w:sz w:val="24"/>
          <w:szCs w:val="24"/>
        </w:rPr>
        <w:t xml:space="preserve">suasive influence of the </w:t>
      </w:r>
      <w:r>
        <w:rPr>
          <w:rFonts w:ascii="Arial" w:hAnsi="Arial" w:cs="Arial"/>
          <w:sz w:val="24"/>
          <w:szCs w:val="24"/>
        </w:rPr>
        <w:t>S</w:t>
      </w:r>
      <w:r w:rsidRPr="00875EEE">
        <w:rPr>
          <w:rFonts w:ascii="Arial" w:hAnsi="Arial" w:cs="Arial"/>
          <w:sz w:val="24"/>
          <w:szCs w:val="24"/>
        </w:rPr>
        <w:t>pirit, rendered effect</w:t>
      </w:r>
      <w:r>
        <w:rPr>
          <w:rFonts w:ascii="Arial" w:hAnsi="Arial" w:cs="Arial"/>
          <w:sz w:val="24"/>
          <w:szCs w:val="24"/>
        </w:rPr>
        <w:t>ive</w:t>
      </w:r>
      <w:r w:rsidRPr="00875EEE">
        <w:rPr>
          <w:rFonts w:ascii="Arial" w:hAnsi="Arial" w:cs="Arial"/>
          <w:sz w:val="24"/>
          <w:szCs w:val="24"/>
        </w:rPr>
        <w:t xml:space="preserve"> by constant repetition and long continuance.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orthodox doctrine is that the efficacy of this grace is inherent in its very nature, because it is the exercise of the mighty power of God in the e</w:t>
      </w:r>
      <w:r>
        <w:rPr>
          <w:rFonts w:ascii="Arial" w:hAnsi="Arial" w:cs="Arial"/>
          <w:sz w:val="24"/>
          <w:szCs w:val="24"/>
        </w:rPr>
        <w:t>xecution of his eternal and un</w:t>
      </w:r>
      <w:r w:rsidRPr="00875EEE">
        <w:rPr>
          <w:rFonts w:ascii="Arial" w:hAnsi="Arial" w:cs="Arial"/>
          <w:sz w:val="24"/>
          <w:szCs w:val="24"/>
        </w:rPr>
        <w:t xml:space="preserve">changeable purpose.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20. In what sense is grace irresistible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1st. </w:t>
      </w:r>
      <w:r w:rsidRPr="00875EEE">
        <w:rPr>
          <w:rFonts w:ascii="Arial" w:hAnsi="Arial" w:cs="Arial"/>
          <w:sz w:val="24"/>
          <w:szCs w:val="24"/>
        </w:rPr>
        <w:t xml:space="preserve">It must be remembered that the true Christian is the subject at the same time of those moral and mediate influences of grace </w:t>
      </w:r>
      <w:r>
        <w:rPr>
          <w:rFonts w:ascii="Arial" w:hAnsi="Arial" w:cs="Arial"/>
          <w:sz w:val="24"/>
          <w:szCs w:val="24"/>
        </w:rPr>
        <w:t>in</w:t>
      </w:r>
      <w:r w:rsidRPr="00875EEE">
        <w:rPr>
          <w:rFonts w:ascii="Arial" w:hAnsi="Arial" w:cs="Arial"/>
          <w:sz w:val="24"/>
          <w:szCs w:val="24"/>
        </w:rPr>
        <w:t xml:space="preserve"> the </w:t>
      </w:r>
      <w:r>
        <w:rPr>
          <w:rFonts w:ascii="Arial" w:hAnsi="Arial" w:cs="Arial"/>
          <w:sz w:val="24"/>
          <w:szCs w:val="24"/>
        </w:rPr>
        <w:t>wi</w:t>
      </w:r>
      <w:r w:rsidRPr="00875EEE">
        <w:rPr>
          <w:rFonts w:ascii="Arial" w:hAnsi="Arial" w:cs="Arial"/>
          <w:sz w:val="24"/>
          <w:szCs w:val="24"/>
        </w:rPr>
        <w:t>ll</w:t>
      </w:r>
      <w:r>
        <w:rPr>
          <w:rFonts w:ascii="Arial" w:hAnsi="Arial" w:cs="Arial"/>
          <w:sz w:val="24"/>
          <w:szCs w:val="24"/>
        </w:rPr>
        <w:t>,</w:t>
      </w:r>
      <w:r w:rsidRPr="00875EEE">
        <w:rPr>
          <w:rFonts w:ascii="Arial" w:hAnsi="Arial" w:cs="Arial"/>
          <w:sz w:val="24"/>
          <w:szCs w:val="24"/>
        </w:rPr>
        <w:t xml:space="preserve"> common to him and to the unconverted, and also of those special influences of grace within the will</w:t>
      </w:r>
      <w:r>
        <w:rPr>
          <w:rFonts w:ascii="Arial" w:hAnsi="Arial" w:cs="Arial"/>
          <w:sz w:val="24"/>
          <w:szCs w:val="24"/>
        </w:rPr>
        <w:t>,</w:t>
      </w:r>
      <w:r w:rsidRPr="00875EEE">
        <w:rPr>
          <w:rFonts w:ascii="Arial" w:hAnsi="Arial" w:cs="Arial"/>
          <w:sz w:val="24"/>
          <w:szCs w:val="24"/>
        </w:rPr>
        <w:t xml:space="preserve"> which are certainly efficacious. The first class of influences Christians may</w:t>
      </w:r>
      <w:r>
        <w:rPr>
          <w:rFonts w:ascii="Arial" w:hAnsi="Arial" w:cs="Arial"/>
          <w:sz w:val="24"/>
          <w:szCs w:val="24"/>
        </w:rPr>
        <w:t>,</w:t>
      </w:r>
      <w:r w:rsidRPr="00875EEE">
        <w:rPr>
          <w:rFonts w:ascii="Arial" w:hAnsi="Arial" w:cs="Arial"/>
          <w:sz w:val="24"/>
          <w:szCs w:val="24"/>
        </w:rPr>
        <w:t xml:space="preserve"> and constantly do</w:t>
      </w:r>
      <w:r>
        <w:rPr>
          <w:rFonts w:ascii="Arial" w:hAnsi="Arial" w:cs="Arial"/>
          <w:sz w:val="24"/>
          <w:szCs w:val="24"/>
        </w:rPr>
        <w:t>,</w:t>
      </w:r>
      <w:r w:rsidRPr="00875EEE">
        <w:rPr>
          <w:rFonts w:ascii="Arial" w:hAnsi="Arial" w:cs="Arial"/>
          <w:sz w:val="24"/>
          <w:szCs w:val="24"/>
        </w:rPr>
        <w:t xml:space="preserve"> resist, through the law of sin remaining in </w:t>
      </w:r>
      <w:r>
        <w:rPr>
          <w:rFonts w:ascii="Arial" w:hAnsi="Arial" w:cs="Arial"/>
          <w:sz w:val="24"/>
          <w:szCs w:val="24"/>
        </w:rPr>
        <w:t>t</w:t>
      </w:r>
      <w:r w:rsidRPr="00875EEE">
        <w:rPr>
          <w:rFonts w:ascii="Arial" w:hAnsi="Arial" w:cs="Arial"/>
          <w:sz w:val="24"/>
          <w:szCs w:val="24"/>
        </w:rPr>
        <w:t>heir members. The second class of influences are certainly effi</w:t>
      </w:r>
      <w:r>
        <w:rPr>
          <w:rFonts w:ascii="Arial" w:hAnsi="Arial" w:cs="Arial"/>
          <w:sz w:val="24"/>
          <w:szCs w:val="24"/>
        </w:rPr>
        <w:t>cient.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This doctrine is inconsistent with G</w:t>
      </w:r>
      <w:r>
        <w:rPr>
          <w:rFonts w:ascii="Arial" w:hAnsi="Arial" w:cs="Arial"/>
          <w:sz w:val="24"/>
          <w:szCs w:val="24"/>
        </w:rPr>
        <w:t>od’s</w:t>
      </w:r>
      <w:r w:rsidRPr="00875EEE">
        <w:rPr>
          <w:rFonts w:ascii="Arial" w:hAnsi="Arial" w:cs="Arial"/>
          <w:sz w:val="24"/>
          <w:szCs w:val="24"/>
        </w:rPr>
        <w:t xml:space="preserve"> purpose of election. — See above, Chapter </w:t>
      </w:r>
      <w:r>
        <w:rPr>
          <w:rFonts w:ascii="Arial" w:hAnsi="Arial" w:cs="Arial"/>
          <w:sz w:val="24"/>
          <w:szCs w:val="24"/>
        </w:rPr>
        <w:t>10</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According to the Arminian system</w:t>
      </w:r>
      <w:r>
        <w:rPr>
          <w:rFonts w:ascii="Arial" w:hAnsi="Arial" w:cs="Arial"/>
          <w:sz w:val="24"/>
          <w:szCs w:val="24"/>
        </w:rPr>
        <w:t>,</w:t>
      </w:r>
      <w:r w:rsidRPr="00875EEE">
        <w:rPr>
          <w:rFonts w:ascii="Arial" w:hAnsi="Arial" w:cs="Arial"/>
          <w:sz w:val="24"/>
          <w:szCs w:val="24"/>
        </w:rPr>
        <w:t xml:space="preserve"> it depends on the free will of the </w:t>
      </w:r>
      <w:r>
        <w:rPr>
          <w:rFonts w:ascii="Arial" w:hAnsi="Arial" w:cs="Arial"/>
          <w:sz w:val="24"/>
          <w:szCs w:val="24"/>
        </w:rPr>
        <w:t>sinner</w:t>
      </w:r>
      <w:r w:rsidRPr="00875EEE">
        <w:rPr>
          <w:rFonts w:ascii="Arial" w:hAnsi="Arial" w:cs="Arial"/>
          <w:sz w:val="24"/>
          <w:szCs w:val="24"/>
        </w:rPr>
        <w:t xml:space="preserve"> to make the sufficient grace of </w:t>
      </w:r>
      <w:r>
        <w:rPr>
          <w:rFonts w:ascii="Arial" w:hAnsi="Arial" w:cs="Arial"/>
          <w:sz w:val="24"/>
          <w:szCs w:val="24"/>
        </w:rPr>
        <w:t>G</w:t>
      </w:r>
      <w:r w:rsidRPr="00875EEE">
        <w:rPr>
          <w:rFonts w:ascii="Arial" w:hAnsi="Arial" w:cs="Arial"/>
          <w:sz w:val="24"/>
          <w:szCs w:val="24"/>
        </w:rPr>
        <w:t>od common to all men</w:t>
      </w:r>
      <w:r>
        <w:rPr>
          <w:rFonts w:ascii="Arial" w:hAnsi="Arial" w:cs="Arial"/>
          <w:sz w:val="24"/>
          <w:szCs w:val="24"/>
        </w:rPr>
        <w:t>,</w:t>
      </w:r>
      <w:r w:rsidRPr="00875EEE">
        <w:rPr>
          <w:rFonts w:ascii="Arial" w:hAnsi="Arial" w:cs="Arial"/>
          <w:sz w:val="24"/>
          <w:szCs w:val="24"/>
        </w:rPr>
        <w:t xml:space="preserve"> efficient in his case. But the Scriptures declare that salvation is altogether of grace, and a gift of G</w:t>
      </w:r>
      <w:r>
        <w:rPr>
          <w:rFonts w:ascii="Arial" w:hAnsi="Arial" w:cs="Arial"/>
          <w:sz w:val="24"/>
          <w:szCs w:val="24"/>
        </w:rPr>
        <w:t>o</w:t>
      </w:r>
      <w:r w:rsidRPr="00875EEE">
        <w:rPr>
          <w:rFonts w:ascii="Arial" w:hAnsi="Arial" w:cs="Arial"/>
          <w:sz w:val="24"/>
          <w:szCs w:val="24"/>
        </w:rPr>
        <w:t xml:space="preserve">d, Eph. </w:t>
      </w:r>
      <w:r>
        <w:rPr>
          <w:rFonts w:ascii="Arial" w:hAnsi="Arial" w:cs="Arial"/>
          <w:sz w:val="24"/>
          <w:szCs w:val="24"/>
        </w:rPr>
        <w:t>2:</w:t>
      </w:r>
      <w:r w:rsidRPr="00875EEE">
        <w:rPr>
          <w:rFonts w:ascii="Arial" w:hAnsi="Arial" w:cs="Arial"/>
          <w:sz w:val="24"/>
          <w:szCs w:val="24"/>
        </w:rPr>
        <w:t>8; 2 Tim</w:t>
      </w:r>
      <w:r>
        <w:rPr>
          <w:rFonts w:ascii="Arial" w:hAnsi="Arial" w:cs="Arial"/>
          <w:sz w:val="24"/>
          <w:szCs w:val="24"/>
        </w:rPr>
        <w:t>. 2:</w:t>
      </w:r>
      <w:r w:rsidRPr="00875EEE">
        <w:rPr>
          <w:rFonts w:ascii="Arial" w:hAnsi="Arial" w:cs="Arial"/>
          <w:sz w:val="24"/>
          <w:szCs w:val="24"/>
        </w:rPr>
        <w:t xml:space="preserve">25; Rom. </w:t>
      </w:r>
      <w:r>
        <w:rPr>
          <w:rFonts w:ascii="Arial" w:hAnsi="Arial" w:cs="Arial"/>
          <w:sz w:val="24"/>
          <w:szCs w:val="24"/>
        </w:rPr>
        <w:t>9:</w:t>
      </w:r>
      <w:r w:rsidRPr="00875EEE">
        <w:rPr>
          <w:rFonts w:ascii="Arial" w:hAnsi="Arial" w:cs="Arial"/>
          <w:sz w:val="24"/>
          <w:szCs w:val="24"/>
        </w:rPr>
        <w:t>15</w:t>
      </w:r>
      <w:r>
        <w:rPr>
          <w:rFonts w:ascii="Arial" w:hAnsi="Arial" w:cs="Arial"/>
          <w:sz w:val="24"/>
          <w:szCs w:val="24"/>
        </w:rPr>
        <w:t>-16.</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 Scriptures expressly declare that not even all who receive the external call have sufficient grace, </w:t>
      </w:r>
      <w:r>
        <w:rPr>
          <w:rFonts w:ascii="Arial" w:hAnsi="Arial" w:cs="Arial"/>
          <w:sz w:val="24"/>
          <w:szCs w:val="24"/>
        </w:rPr>
        <w:t>Rom.</w:t>
      </w:r>
      <w:r w:rsidRPr="00875EEE">
        <w:rPr>
          <w:rFonts w:ascii="Arial" w:hAnsi="Arial" w:cs="Arial"/>
          <w:sz w:val="24"/>
          <w:szCs w:val="24"/>
        </w:rPr>
        <w:t xml:space="preserve"> </w:t>
      </w:r>
      <w:r>
        <w:rPr>
          <w:rFonts w:ascii="Arial" w:hAnsi="Arial" w:cs="Arial"/>
          <w:sz w:val="24"/>
          <w:szCs w:val="24"/>
        </w:rPr>
        <w:t>9:</w:t>
      </w:r>
      <w:r w:rsidRPr="00875EEE">
        <w:rPr>
          <w:rFonts w:ascii="Arial" w:hAnsi="Arial" w:cs="Arial"/>
          <w:sz w:val="24"/>
          <w:szCs w:val="24"/>
        </w:rPr>
        <w:t>16-24</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5D28A5" w:rsidRDefault="00283EF3" w:rsidP="00283EF3">
      <w:pPr>
        <w:spacing w:after="0" w:line="276" w:lineRule="auto"/>
        <w:jc w:val="center"/>
        <w:rPr>
          <w:rFonts w:ascii="Arial" w:hAnsi="Arial" w:cs="Arial"/>
          <w:b/>
          <w:bCs/>
          <w:sz w:val="28"/>
          <w:szCs w:val="28"/>
        </w:rPr>
      </w:pPr>
      <w:r w:rsidRPr="005D28A5">
        <w:rPr>
          <w:rFonts w:ascii="Arial" w:hAnsi="Arial" w:cs="Arial"/>
          <w:b/>
          <w:bCs/>
          <w:sz w:val="28"/>
          <w:szCs w:val="28"/>
        </w:rPr>
        <w:lastRenderedPageBreak/>
        <w:t>CHAPTER 26.</w:t>
      </w:r>
    </w:p>
    <w:p w:rsidR="00283EF3" w:rsidRPr="005D28A5" w:rsidRDefault="00283EF3" w:rsidP="00283EF3">
      <w:pPr>
        <w:spacing w:after="0" w:line="276" w:lineRule="auto"/>
        <w:jc w:val="center"/>
        <w:rPr>
          <w:rFonts w:ascii="Arial" w:hAnsi="Arial" w:cs="Arial"/>
          <w:b/>
          <w:bCs/>
          <w:sz w:val="28"/>
          <w:szCs w:val="28"/>
        </w:rPr>
      </w:pPr>
    </w:p>
    <w:p w:rsidR="00283EF3" w:rsidRPr="005D28A5" w:rsidRDefault="00283EF3" w:rsidP="00283EF3">
      <w:pPr>
        <w:spacing w:after="0" w:line="276" w:lineRule="auto"/>
        <w:jc w:val="center"/>
        <w:rPr>
          <w:rFonts w:ascii="Arial" w:hAnsi="Arial" w:cs="Arial"/>
          <w:b/>
          <w:bCs/>
          <w:sz w:val="28"/>
          <w:szCs w:val="28"/>
        </w:rPr>
      </w:pPr>
      <w:r w:rsidRPr="005D28A5">
        <w:rPr>
          <w:rFonts w:ascii="Arial" w:hAnsi="Arial" w:cs="Arial"/>
          <w:b/>
          <w:bCs/>
          <w:sz w:val="28"/>
          <w:szCs w:val="28"/>
        </w:rPr>
        <w:t>REGENERATION.</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What are the various Scripture terms by which this work of G</w:t>
      </w:r>
      <w:r>
        <w:rPr>
          <w:rFonts w:ascii="Arial" w:hAnsi="Arial" w:cs="Arial"/>
          <w:sz w:val="24"/>
          <w:szCs w:val="24"/>
        </w:rPr>
        <w:t xml:space="preserve">od </w:t>
      </w:r>
      <w:r w:rsidRPr="00875EEE">
        <w:rPr>
          <w:rFonts w:ascii="Arial" w:hAnsi="Arial" w:cs="Arial"/>
          <w:sz w:val="24"/>
          <w:szCs w:val="24"/>
        </w:rPr>
        <w:t>is designated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BC45A8">
        <w:rPr>
          <w:rFonts w:ascii="Arial" w:hAnsi="Arial" w:cs="Arial"/>
          <w:b/>
          <w:bCs/>
          <w:sz w:val="24"/>
          <w:szCs w:val="24"/>
        </w:rPr>
        <w:t>1st</w:t>
      </w:r>
      <w:r w:rsidRPr="00875EEE">
        <w:rPr>
          <w:rFonts w:ascii="Arial" w:hAnsi="Arial" w:cs="Arial"/>
          <w:sz w:val="24"/>
          <w:szCs w:val="24"/>
        </w:rPr>
        <w:t>. “Creating anew</w:t>
      </w:r>
      <w:r>
        <w:rPr>
          <w:rFonts w:ascii="Arial" w:hAnsi="Arial" w:cs="Arial"/>
          <w:sz w:val="24"/>
          <w:szCs w:val="24"/>
        </w:rPr>
        <w:t>”,</w:t>
      </w:r>
      <w:r w:rsidRPr="00875EEE">
        <w:rPr>
          <w:rFonts w:ascii="Arial" w:hAnsi="Arial" w:cs="Arial"/>
          <w:sz w:val="24"/>
          <w:szCs w:val="24"/>
        </w:rPr>
        <w:t xml:space="preserve"> Eph.</w:t>
      </w:r>
      <w:r>
        <w:rPr>
          <w:rFonts w:ascii="Arial" w:hAnsi="Arial" w:cs="Arial"/>
          <w:sz w:val="24"/>
          <w:szCs w:val="24"/>
        </w:rPr>
        <w:t>4:</w:t>
      </w:r>
      <w:r w:rsidRPr="00875EEE">
        <w:rPr>
          <w:rFonts w:ascii="Arial" w:hAnsi="Arial" w:cs="Arial"/>
          <w:sz w:val="24"/>
          <w:szCs w:val="24"/>
        </w:rPr>
        <w:t xml:space="preserve">24. </w:t>
      </w:r>
      <w:r w:rsidRPr="00BC45A8">
        <w:rPr>
          <w:rFonts w:ascii="Arial" w:hAnsi="Arial" w:cs="Arial"/>
          <w:b/>
          <w:bCs/>
          <w:sz w:val="24"/>
          <w:szCs w:val="24"/>
        </w:rPr>
        <w:t>2</w:t>
      </w:r>
      <w:r>
        <w:rPr>
          <w:rFonts w:ascii="Arial" w:hAnsi="Arial" w:cs="Arial"/>
          <w:b/>
          <w:bCs/>
          <w:sz w:val="24"/>
          <w:szCs w:val="24"/>
        </w:rPr>
        <w:t>n</w:t>
      </w:r>
      <w:r w:rsidRPr="00BC45A8">
        <w:rPr>
          <w:rFonts w:ascii="Arial" w:hAnsi="Arial" w:cs="Arial"/>
          <w:b/>
          <w:bCs/>
          <w:sz w:val="24"/>
          <w:szCs w:val="24"/>
        </w:rPr>
        <w:t>d</w:t>
      </w:r>
      <w:r w:rsidRPr="00875EEE">
        <w:rPr>
          <w:rFonts w:ascii="Arial" w:hAnsi="Arial" w:cs="Arial"/>
          <w:sz w:val="24"/>
          <w:szCs w:val="24"/>
        </w:rPr>
        <w:t>. “B</w:t>
      </w:r>
      <w:r>
        <w:rPr>
          <w:rFonts w:ascii="Arial" w:hAnsi="Arial" w:cs="Arial"/>
          <w:sz w:val="24"/>
          <w:szCs w:val="24"/>
        </w:rPr>
        <w:t>egetting”,</w:t>
      </w:r>
      <w:r w:rsidRPr="00875EEE">
        <w:rPr>
          <w:rFonts w:ascii="Arial" w:hAnsi="Arial" w:cs="Arial"/>
          <w:sz w:val="24"/>
          <w:szCs w:val="24"/>
        </w:rPr>
        <w:t xml:space="preserve"> James </w:t>
      </w:r>
      <w:r>
        <w:rPr>
          <w:rFonts w:ascii="Arial" w:hAnsi="Arial" w:cs="Arial"/>
          <w:sz w:val="24"/>
          <w:szCs w:val="24"/>
        </w:rPr>
        <w:t>1:</w:t>
      </w:r>
      <w:r w:rsidRPr="00875EEE">
        <w:rPr>
          <w:rFonts w:ascii="Arial" w:hAnsi="Arial" w:cs="Arial"/>
          <w:sz w:val="24"/>
          <w:szCs w:val="24"/>
        </w:rPr>
        <w:t xml:space="preserve">18. </w:t>
      </w:r>
      <w:r w:rsidRPr="00BC45A8">
        <w:rPr>
          <w:rFonts w:ascii="Arial" w:hAnsi="Arial" w:cs="Arial"/>
          <w:b/>
          <w:bCs/>
          <w:sz w:val="24"/>
          <w:szCs w:val="24"/>
        </w:rPr>
        <w:t>3rd</w:t>
      </w:r>
      <w:r w:rsidRPr="00875EEE">
        <w:rPr>
          <w:rFonts w:ascii="Arial" w:hAnsi="Arial" w:cs="Arial"/>
          <w:sz w:val="24"/>
          <w:szCs w:val="24"/>
        </w:rPr>
        <w:t>. “Quickening”</w:t>
      </w:r>
      <w:r>
        <w:rPr>
          <w:rFonts w:ascii="Arial" w:hAnsi="Arial" w:cs="Arial"/>
          <w:sz w:val="24"/>
          <w:szCs w:val="24"/>
        </w:rPr>
        <w:t>,</w:t>
      </w:r>
      <w:r w:rsidRPr="00875EEE">
        <w:rPr>
          <w:rFonts w:ascii="Arial" w:hAnsi="Arial" w:cs="Arial"/>
          <w:sz w:val="24"/>
          <w:szCs w:val="24"/>
        </w:rPr>
        <w:t xml:space="preserve"> John </w:t>
      </w:r>
      <w:r>
        <w:rPr>
          <w:rFonts w:ascii="Arial" w:hAnsi="Arial" w:cs="Arial"/>
          <w:sz w:val="24"/>
          <w:szCs w:val="24"/>
        </w:rPr>
        <w:t>5:</w:t>
      </w:r>
      <w:r w:rsidRPr="00875EEE">
        <w:rPr>
          <w:rFonts w:ascii="Arial" w:hAnsi="Arial" w:cs="Arial"/>
          <w:sz w:val="24"/>
          <w:szCs w:val="24"/>
        </w:rPr>
        <w:t xml:space="preserve">21; Eph. </w:t>
      </w:r>
      <w:r>
        <w:rPr>
          <w:rFonts w:ascii="Arial" w:hAnsi="Arial" w:cs="Arial"/>
          <w:sz w:val="24"/>
          <w:szCs w:val="24"/>
        </w:rPr>
        <w:t>2:5</w:t>
      </w:r>
      <w:r w:rsidRPr="00875EEE">
        <w:rPr>
          <w:rFonts w:ascii="Arial" w:hAnsi="Arial" w:cs="Arial"/>
          <w:sz w:val="24"/>
          <w:szCs w:val="24"/>
        </w:rPr>
        <w:t xml:space="preserve">. </w:t>
      </w:r>
      <w:r w:rsidRPr="00BC45A8">
        <w:rPr>
          <w:rFonts w:ascii="Arial" w:hAnsi="Arial" w:cs="Arial"/>
          <w:b/>
          <w:bCs/>
          <w:sz w:val="24"/>
          <w:szCs w:val="24"/>
        </w:rPr>
        <w:t>4th</w:t>
      </w:r>
      <w:r w:rsidRPr="00875EEE">
        <w:rPr>
          <w:rFonts w:ascii="Arial" w:hAnsi="Arial" w:cs="Arial"/>
          <w:sz w:val="24"/>
          <w:szCs w:val="24"/>
        </w:rPr>
        <w:t>. “Ca</w:t>
      </w:r>
      <w:r>
        <w:rPr>
          <w:rFonts w:ascii="Arial" w:hAnsi="Arial" w:cs="Arial"/>
          <w:sz w:val="24"/>
          <w:szCs w:val="24"/>
        </w:rPr>
        <w:t xml:space="preserve">lling </w:t>
      </w:r>
      <w:r w:rsidRPr="00875EEE">
        <w:rPr>
          <w:rFonts w:ascii="Arial" w:hAnsi="Arial" w:cs="Arial"/>
          <w:sz w:val="24"/>
          <w:szCs w:val="24"/>
        </w:rPr>
        <w:t>o</w:t>
      </w:r>
      <w:r>
        <w:rPr>
          <w:rFonts w:ascii="Arial" w:hAnsi="Arial" w:cs="Arial"/>
          <w:sz w:val="24"/>
          <w:szCs w:val="24"/>
        </w:rPr>
        <w:t>u</w:t>
      </w:r>
      <w:r w:rsidRPr="00875EEE">
        <w:rPr>
          <w:rFonts w:ascii="Arial" w:hAnsi="Arial" w:cs="Arial"/>
          <w:sz w:val="24"/>
          <w:szCs w:val="24"/>
        </w:rPr>
        <w:t>t of darkness into marvel</w:t>
      </w:r>
      <w:r>
        <w:rPr>
          <w:rFonts w:ascii="Arial" w:hAnsi="Arial" w:cs="Arial"/>
          <w:sz w:val="24"/>
          <w:szCs w:val="24"/>
        </w:rPr>
        <w:t>l</w:t>
      </w:r>
      <w:r w:rsidRPr="00875EEE">
        <w:rPr>
          <w:rFonts w:ascii="Arial" w:hAnsi="Arial" w:cs="Arial"/>
          <w:sz w:val="24"/>
          <w:szCs w:val="24"/>
        </w:rPr>
        <w:t>ous light</w:t>
      </w:r>
      <w:r>
        <w:rPr>
          <w:rFonts w:ascii="Arial" w:hAnsi="Arial" w:cs="Arial"/>
          <w:sz w:val="24"/>
          <w:szCs w:val="24"/>
        </w:rPr>
        <w:t>”,</w:t>
      </w:r>
      <w:r w:rsidRPr="00875EEE">
        <w:rPr>
          <w:rFonts w:ascii="Arial" w:hAnsi="Arial" w:cs="Arial"/>
          <w:sz w:val="24"/>
          <w:szCs w:val="24"/>
        </w:rPr>
        <w:t xml:space="preserve"> 1 Pet. </w:t>
      </w:r>
      <w:r>
        <w:rPr>
          <w:rFonts w:ascii="Arial" w:hAnsi="Arial" w:cs="Arial"/>
          <w:sz w:val="24"/>
          <w:szCs w:val="24"/>
        </w:rPr>
        <w:t>2:</w:t>
      </w:r>
      <w:r w:rsidRPr="00875EEE">
        <w:rPr>
          <w:rFonts w:ascii="Arial" w:hAnsi="Arial" w:cs="Arial"/>
          <w:sz w:val="24"/>
          <w:szCs w:val="24"/>
        </w:rPr>
        <w:t xml:space="preserve">9. The subjects of it are said, </w:t>
      </w:r>
      <w:r>
        <w:rPr>
          <w:rFonts w:ascii="Arial" w:hAnsi="Arial" w:cs="Arial"/>
          <w:sz w:val="24"/>
          <w:szCs w:val="24"/>
        </w:rPr>
        <w:t>(1)</w:t>
      </w:r>
      <w:r w:rsidRPr="00875EEE">
        <w:rPr>
          <w:rFonts w:ascii="Arial" w:hAnsi="Arial" w:cs="Arial"/>
          <w:sz w:val="24"/>
          <w:szCs w:val="24"/>
        </w:rPr>
        <w:t xml:space="preserve"> to be “ alive from the dead,” Rom. </w:t>
      </w:r>
      <w:r>
        <w:rPr>
          <w:rFonts w:ascii="Arial" w:hAnsi="Arial" w:cs="Arial"/>
          <w:sz w:val="24"/>
          <w:szCs w:val="24"/>
        </w:rPr>
        <w:t>6:</w:t>
      </w:r>
      <w:r w:rsidRPr="00875EEE">
        <w:rPr>
          <w:rFonts w:ascii="Arial" w:hAnsi="Arial" w:cs="Arial"/>
          <w:sz w:val="24"/>
          <w:szCs w:val="24"/>
        </w:rPr>
        <w:t>13.</w:t>
      </w:r>
      <w:r>
        <w:rPr>
          <w:rFonts w:ascii="Arial" w:hAnsi="Arial" w:cs="Arial"/>
          <w:sz w:val="24"/>
          <w:szCs w:val="24"/>
        </w:rPr>
        <w:t xml:space="preserve"> (2)</w:t>
      </w:r>
      <w:r w:rsidRPr="00875EEE">
        <w:rPr>
          <w:rFonts w:ascii="Arial" w:hAnsi="Arial" w:cs="Arial"/>
          <w:sz w:val="24"/>
          <w:szCs w:val="24"/>
        </w:rPr>
        <w:t xml:space="preserve"> To be “new creatures”</w:t>
      </w:r>
      <w:r>
        <w:rPr>
          <w:rFonts w:ascii="Arial" w:hAnsi="Arial" w:cs="Arial"/>
          <w:sz w:val="24"/>
          <w:szCs w:val="24"/>
        </w:rPr>
        <w:t>,</w:t>
      </w:r>
      <w:r w:rsidRPr="00875EEE">
        <w:rPr>
          <w:rFonts w:ascii="Arial" w:hAnsi="Arial" w:cs="Arial"/>
          <w:sz w:val="24"/>
          <w:szCs w:val="24"/>
        </w:rPr>
        <w:t xml:space="preserve"> 2 Cor. </w:t>
      </w:r>
      <w:r>
        <w:rPr>
          <w:rFonts w:ascii="Arial" w:hAnsi="Arial" w:cs="Arial"/>
          <w:sz w:val="24"/>
          <w:szCs w:val="24"/>
        </w:rPr>
        <w:t>5:</w:t>
      </w:r>
      <w:r w:rsidRPr="00875EEE">
        <w:rPr>
          <w:rFonts w:ascii="Arial" w:hAnsi="Arial" w:cs="Arial"/>
          <w:sz w:val="24"/>
          <w:szCs w:val="24"/>
        </w:rPr>
        <w:t xml:space="preserve">17. </w:t>
      </w:r>
      <w:r>
        <w:rPr>
          <w:rFonts w:ascii="Arial" w:hAnsi="Arial" w:cs="Arial"/>
          <w:sz w:val="24"/>
          <w:szCs w:val="24"/>
        </w:rPr>
        <w:t>(3)</w:t>
      </w:r>
      <w:r w:rsidRPr="00875EEE">
        <w:rPr>
          <w:rFonts w:ascii="Arial" w:hAnsi="Arial" w:cs="Arial"/>
          <w:sz w:val="24"/>
          <w:szCs w:val="24"/>
        </w:rPr>
        <w:t xml:space="preserve"> To be “born again</w:t>
      </w:r>
      <w:r>
        <w:rPr>
          <w:rFonts w:ascii="Arial" w:hAnsi="Arial" w:cs="Arial"/>
          <w:sz w:val="24"/>
          <w:szCs w:val="24"/>
        </w:rPr>
        <w:t>”,</w:t>
      </w:r>
      <w:r w:rsidRPr="00875EEE">
        <w:rPr>
          <w:rFonts w:ascii="Arial" w:hAnsi="Arial" w:cs="Arial"/>
          <w:sz w:val="24"/>
          <w:szCs w:val="24"/>
        </w:rPr>
        <w:t xml:space="preserve"> John </w:t>
      </w:r>
      <w:r>
        <w:rPr>
          <w:rFonts w:ascii="Arial" w:hAnsi="Arial" w:cs="Arial"/>
          <w:sz w:val="24"/>
          <w:szCs w:val="24"/>
        </w:rPr>
        <w:t>3:</w:t>
      </w:r>
      <w:r w:rsidRPr="00875EEE">
        <w:rPr>
          <w:rFonts w:ascii="Arial" w:hAnsi="Arial" w:cs="Arial"/>
          <w:sz w:val="24"/>
          <w:szCs w:val="24"/>
        </w:rPr>
        <w:t xml:space="preserve">3, 7. </w:t>
      </w:r>
      <w:r>
        <w:rPr>
          <w:rFonts w:ascii="Arial" w:hAnsi="Arial" w:cs="Arial"/>
          <w:sz w:val="24"/>
          <w:szCs w:val="24"/>
        </w:rPr>
        <w:t>(</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 To be “God’s workmanship”</w:t>
      </w:r>
      <w:r>
        <w:rPr>
          <w:rFonts w:ascii="Arial" w:hAnsi="Arial" w:cs="Arial"/>
          <w:sz w:val="24"/>
          <w:szCs w:val="24"/>
        </w:rPr>
        <w:t>,</w:t>
      </w:r>
      <w:r w:rsidRPr="00875EEE">
        <w:rPr>
          <w:rFonts w:ascii="Arial" w:hAnsi="Arial" w:cs="Arial"/>
          <w:sz w:val="24"/>
          <w:szCs w:val="24"/>
        </w:rPr>
        <w:t xml:space="preserve"> Eph. </w:t>
      </w:r>
      <w:r>
        <w:rPr>
          <w:rFonts w:ascii="Arial" w:hAnsi="Arial" w:cs="Arial"/>
          <w:sz w:val="24"/>
          <w:szCs w:val="24"/>
        </w:rPr>
        <w:t>2:</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What is the Pelagian view of regeneration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It</w:t>
      </w:r>
      <w:r w:rsidRPr="00875EEE">
        <w:rPr>
          <w:rFonts w:ascii="Arial" w:hAnsi="Arial" w:cs="Arial"/>
          <w:sz w:val="24"/>
          <w:szCs w:val="24"/>
        </w:rPr>
        <w:t xml:space="preserve"> hold</w:t>
      </w:r>
      <w:r>
        <w:rPr>
          <w:rFonts w:ascii="Arial" w:hAnsi="Arial" w:cs="Arial"/>
          <w:sz w:val="24"/>
          <w:szCs w:val="24"/>
        </w:rPr>
        <w:t>s</w:t>
      </w:r>
      <w:r w:rsidRPr="00875EEE">
        <w:rPr>
          <w:rFonts w:ascii="Arial" w:hAnsi="Arial" w:cs="Arial"/>
          <w:sz w:val="24"/>
          <w:szCs w:val="24"/>
        </w:rPr>
        <w:t xml:space="preserve"> that sin can be predicated only of volitions, an</w:t>
      </w:r>
      <w:r>
        <w:rPr>
          <w:rFonts w:ascii="Arial" w:hAnsi="Arial" w:cs="Arial"/>
          <w:sz w:val="24"/>
          <w:szCs w:val="24"/>
        </w:rPr>
        <w:t xml:space="preserve">d </w:t>
      </w:r>
      <w:r w:rsidRPr="00875EEE">
        <w:rPr>
          <w:rFonts w:ascii="Arial" w:hAnsi="Arial" w:cs="Arial"/>
          <w:sz w:val="24"/>
          <w:szCs w:val="24"/>
        </w:rPr>
        <w:t>that it is essential to the liberty and responsibility of man that he is always as able to cease from</w:t>
      </w:r>
      <w:r>
        <w:rPr>
          <w:rFonts w:ascii="Arial" w:hAnsi="Arial" w:cs="Arial"/>
          <w:sz w:val="24"/>
          <w:szCs w:val="24"/>
        </w:rPr>
        <w:t>,</w:t>
      </w:r>
      <w:r w:rsidRPr="00875EEE">
        <w:rPr>
          <w:rFonts w:ascii="Arial" w:hAnsi="Arial" w:cs="Arial"/>
          <w:sz w:val="24"/>
          <w:szCs w:val="24"/>
        </w:rPr>
        <w:t xml:space="preserve"> as to continue</w:t>
      </w:r>
      <w:r>
        <w:rPr>
          <w:rFonts w:ascii="Arial" w:hAnsi="Arial" w:cs="Arial"/>
          <w:sz w:val="24"/>
          <w:szCs w:val="24"/>
        </w:rPr>
        <w:t>,</w:t>
      </w:r>
      <w:r w:rsidRPr="00875EEE">
        <w:rPr>
          <w:rFonts w:ascii="Arial" w:hAnsi="Arial" w:cs="Arial"/>
          <w:sz w:val="24"/>
          <w:szCs w:val="24"/>
        </w:rPr>
        <w:t xml:space="preserve"> in sin. </w:t>
      </w:r>
      <w:r>
        <w:rPr>
          <w:rFonts w:ascii="Arial" w:hAnsi="Arial" w:cs="Arial"/>
          <w:sz w:val="24"/>
          <w:szCs w:val="24"/>
        </w:rPr>
        <w:t>Regen</w:t>
      </w:r>
      <w:r w:rsidRPr="00875EEE">
        <w:rPr>
          <w:rFonts w:ascii="Arial" w:hAnsi="Arial" w:cs="Arial"/>
          <w:sz w:val="24"/>
          <w:szCs w:val="24"/>
        </w:rPr>
        <w:t>eration is</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a mere reformation of life and habit. The </w:t>
      </w:r>
      <w:r>
        <w:rPr>
          <w:rFonts w:ascii="Arial" w:hAnsi="Arial" w:cs="Arial"/>
          <w:sz w:val="24"/>
          <w:szCs w:val="24"/>
        </w:rPr>
        <w:t>one</w:t>
      </w:r>
      <w:r w:rsidRPr="00875EEE">
        <w:rPr>
          <w:rFonts w:ascii="Arial" w:hAnsi="Arial" w:cs="Arial"/>
          <w:sz w:val="24"/>
          <w:szCs w:val="24"/>
        </w:rPr>
        <w:t xml:space="preserve"> who has chosen to transgress the law, now chooses to obey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Wh</w:t>
      </w:r>
      <w:r>
        <w:rPr>
          <w:rFonts w:ascii="Arial" w:hAnsi="Arial" w:cs="Arial"/>
          <w:sz w:val="24"/>
          <w:szCs w:val="24"/>
        </w:rPr>
        <w:t>at</w:t>
      </w:r>
      <w:r w:rsidRPr="00875EEE">
        <w:rPr>
          <w:rFonts w:ascii="Arial" w:hAnsi="Arial" w:cs="Arial"/>
          <w:sz w:val="24"/>
          <w:szCs w:val="24"/>
        </w:rPr>
        <w:t xml:space="preserve"> is t</w:t>
      </w:r>
      <w:r>
        <w:rPr>
          <w:rFonts w:ascii="Arial" w:hAnsi="Arial" w:cs="Arial"/>
          <w:sz w:val="24"/>
          <w:szCs w:val="24"/>
        </w:rPr>
        <w:t>h</w:t>
      </w:r>
      <w:r w:rsidRPr="00875EEE">
        <w:rPr>
          <w:rFonts w:ascii="Arial" w:hAnsi="Arial" w:cs="Arial"/>
          <w:sz w:val="24"/>
          <w:szCs w:val="24"/>
        </w:rPr>
        <w:t>e doctrine of the Romish church on this su</w:t>
      </w:r>
      <w:r>
        <w:rPr>
          <w:rFonts w:ascii="Arial" w:hAnsi="Arial" w:cs="Arial"/>
          <w:sz w:val="24"/>
          <w:szCs w:val="24"/>
        </w:rPr>
        <w:t>b</w:t>
      </w:r>
      <w:r w:rsidRPr="00875EEE">
        <w:rPr>
          <w:rFonts w:ascii="Arial" w:hAnsi="Arial" w:cs="Arial"/>
          <w:sz w:val="24"/>
          <w:szCs w:val="24"/>
        </w:rPr>
        <w:t>ject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Romanists,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confound together justificatio</w:t>
      </w:r>
      <w:r>
        <w:rPr>
          <w:rFonts w:ascii="Arial" w:hAnsi="Arial" w:cs="Arial"/>
          <w:sz w:val="24"/>
          <w:szCs w:val="24"/>
        </w:rPr>
        <w:t>n and sancti</w:t>
      </w:r>
      <w:r w:rsidRPr="00875EEE">
        <w:rPr>
          <w:rFonts w:ascii="Arial" w:hAnsi="Arial" w:cs="Arial"/>
          <w:sz w:val="24"/>
          <w:szCs w:val="24"/>
        </w:rPr>
        <w:t>fication, making these one act of God, whereby,</w:t>
      </w:r>
      <w:r>
        <w:rPr>
          <w:rFonts w:ascii="Arial" w:hAnsi="Arial" w:cs="Arial"/>
          <w:sz w:val="24"/>
          <w:szCs w:val="24"/>
        </w:rPr>
        <w:t xml:space="preserve"> </w:t>
      </w:r>
      <w:r w:rsidRPr="00875EEE">
        <w:rPr>
          <w:rFonts w:ascii="Arial" w:hAnsi="Arial" w:cs="Arial"/>
          <w:sz w:val="24"/>
          <w:szCs w:val="24"/>
        </w:rPr>
        <w:t xml:space="preserve">for his own glory, for Christ’s merits sake, by the efficient powers of the Holy Spirit, and through the instrumentality of baptism, he at once cancels the guilt of our sins, and delivers us from the inherent power and defilement of original sin. — </w:t>
      </w:r>
      <w:r w:rsidRPr="001C0318">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VI., Chap. VII.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They hold the doctrine that regeneration is accomplished only through the instrumentality of baptism. This is ef</w:t>
      </w:r>
      <w:r>
        <w:rPr>
          <w:rFonts w:ascii="Arial" w:hAnsi="Arial" w:cs="Arial"/>
          <w:sz w:val="24"/>
          <w:szCs w:val="24"/>
        </w:rPr>
        <w:t>f</w:t>
      </w:r>
      <w:r w:rsidRPr="00875EEE">
        <w:rPr>
          <w:rFonts w:ascii="Arial" w:hAnsi="Arial" w:cs="Arial"/>
          <w:sz w:val="24"/>
          <w:szCs w:val="24"/>
        </w:rPr>
        <w:t>ect</w:t>
      </w:r>
      <w:r>
        <w:rPr>
          <w:rFonts w:ascii="Arial" w:hAnsi="Arial" w:cs="Arial"/>
          <w:sz w:val="24"/>
          <w:szCs w:val="24"/>
        </w:rPr>
        <w:t>ive</w:t>
      </w:r>
      <w:r w:rsidRPr="00875EEE">
        <w:rPr>
          <w:rFonts w:ascii="Arial" w:hAnsi="Arial" w:cs="Arial"/>
          <w:sz w:val="24"/>
          <w:szCs w:val="24"/>
        </w:rPr>
        <w:t xml:space="preserve"> in every instance of its application to an infant. In the case of adults</w:t>
      </w:r>
      <w:r>
        <w:rPr>
          <w:rFonts w:ascii="Arial" w:hAnsi="Arial" w:cs="Arial"/>
          <w:sz w:val="24"/>
          <w:szCs w:val="24"/>
        </w:rPr>
        <w:t>,</w:t>
      </w:r>
      <w:r w:rsidRPr="00875EEE">
        <w:rPr>
          <w:rFonts w:ascii="Arial" w:hAnsi="Arial" w:cs="Arial"/>
          <w:sz w:val="24"/>
          <w:szCs w:val="24"/>
        </w:rPr>
        <w:t xml:space="preserve"> its virtue may be either resisted and nullified, or received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and improved</w:t>
      </w:r>
      <w:r>
        <w:rPr>
          <w:rFonts w:ascii="Arial" w:hAnsi="Arial" w:cs="Arial"/>
          <w:sz w:val="24"/>
          <w:szCs w:val="24"/>
        </w:rPr>
        <w:t xml:space="preserve"> [used].</w:t>
      </w:r>
      <w:r w:rsidRPr="00875EEE">
        <w:rPr>
          <w:rFonts w:ascii="Arial" w:hAnsi="Arial" w:cs="Arial"/>
          <w:sz w:val="24"/>
          <w:szCs w:val="24"/>
        </w:rPr>
        <w:t xml:space="preserve"> In baptism (1.) sins are forgiven; (2.) the moral </w:t>
      </w:r>
      <w:r>
        <w:rPr>
          <w:rFonts w:ascii="Arial" w:hAnsi="Arial" w:cs="Arial"/>
          <w:sz w:val="24"/>
          <w:szCs w:val="24"/>
        </w:rPr>
        <w:t>nature of the</w:t>
      </w:r>
      <w:r w:rsidRPr="00875EEE">
        <w:rPr>
          <w:rFonts w:ascii="Arial" w:hAnsi="Arial" w:cs="Arial"/>
          <w:sz w:val="24"/>
          <w:szCs w:val="24"/>
        </w:rPr>
        <w:t xml:space="preserve"> subject is renewed</w:t>
      </w:r>
      <w:r>
        <w:rPr>
          <w:rFonts w:ascii="Arial" w:hAnsi="Arial" w:cs="Arial"/>
          <w:sz w:val="24"/>
          <w:szCs w:val="24"/>
        </w:rPr>
        <w:t>;</w:t>
      </w:r>
      <w:r w:rsidRPr="00875EEE">
        <w:rPr>
          <w:rFonts w:ascii="Arial" w:hAnsi="Arial" w:cs="Arial"/>
          <w:sz w:val="24"/>
          <w:szCs w:val="24"/>
        </w:rPr>
        <w:t xml:space="preserve"> (3.) he is made a son and he</w:t>
      </w:r>
      <w:r>
        <w:rPr>
          <w:rFonts w:ascii="Arial" w:hAnsi="Arial" w:cs="Arial"/>
          <w:sz w:val="24"/>
          <w:szCs w:val="24"/>
        </w:rPr>
        <w:t xml:space="preserve">ir </w:t>
      </w:r>
      <w:r w:rsidRPr="00875EEE">
        <w:rPr>
          <w:rFonts w:ascii="Arial" w:hAnsi="Arial" w:cs="Arial"/>
          <w:sz w:val="24"/>
          <w:szCs w:val="24"/>
        </w:rPr>
        <w:t xml:space="preserve">of God.— Part </w:t>
      </w:r>
      <w:r>
        <w:rPr>
          <w:rFonts w:ascii="Arial" w:hAnsi="Arial" w:cs="Arial"/>
          <w:sz w:val="24"/>
          <w:szCs w:val="24"/>
        </w:rPr>
        <w:t>II,</w:t>
      </w:r>
      <w:r w:rsidRPr="00875EEE">
        <w:rPr>
          <w:rFonts w:ascii="Arial" w:hAnsi="Arial" w:cs="Arial"/>
          <w:sz w:val="24"/>
          <w:szCs w:val="24"/>
        </w:rPr>
        <w:t xml:space="preserve"> Chap. </w:t>
      </w:r>
      <w:r>
        <w:rPr>
          <w:rFonts w:ascii="Arial" w:hAnsi="Arial" w:cs="Arial"/>
          <w:sz w:val="24"/>
          <w:szCs w:val="24"/>
        </w:rPr>
        <w:t>2.</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What are the different views as to baptismal regeneration entertained in the Church of England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1st</w:t>
      </w:r>
      <w:r w:rsidRPr="00875EEE">
        <w:rPr>
          <w:rFonts w:ascii="Arial" w:hAnsi="Arial" w:cs="Arial"/>
          <w:sz w:val="24"/>
          <w:szCs w:val="24"/>
        </w:rPr>
        <w:t>. The theory of the party styled Puseyite</w:t>
      </w:r>
      <w:r>
        <w:rPr>
          <w:rFonts w:ascii="Arial" w:hAnsi="Arial" w:cs="Arial"/>
          <w:sz w:val="24"/>
          <w:szCs w:val="24"/>
        </w:rPr>
        <w:t xml:space="preserve"> High Church in Anglican Communion</w:t>
      </w:r>
      <w:r w:rsidRPr="00875EEE">
        <w:rPr>
          <w:rFonts w:ascii="Arial" w:hAnsi="Arial" w:cs="Arial"/>
          <w:sz w:val="24"/>
          <w:szCs w:val="24"/>
        </w:rPr>
        <w:t xml:space="preserve">, which is </w:t>
      </w:r>
      <w:r>
        <w:rPr>
          <w:rFonts w:ascii="Arial" w:hAnsi="Arial" w:cs="Arial"/>
          <w:sz w:val="24"/>
          <w:szCs w:val="24"/>
        </w:rPr>
        <w:t xml:space="preserve">practically </w:t>
      </w:r>
      <w:r w:rsidRPr="00875EEE">
        <w:rPr>
          <w:rFonts w:ascii="Arial" w:hAnsi="Arial" w:cs="Arial"/>
          <w:sz w:val="24"/>
          <w:szCs w:val="24"/>
        </w:rPr>
        <w:t xml:space="preserve">identical with that of the </w:t>
      </w:r>
      <w:r>
        <w:rPr>
          <w:rFonts w:ascii="Arial" w:hAnsi="Arial" w:cs="Arial"/>
          <w:sz w:val="24"/>
          <w:szCs w:val="24"/>
        </w:rPr>
        <w:t>R</w:t>
      </w:r>
      <w:r w:rsidRPr="00875EEE">
        <w:rPr>
          <w:rFonts w:ascii="Arial" w:hAnsi="Arial" w:cs="Arial"/>
          <w:sz w:val="24"/>
          <w:szCs w:val="24"/>
        </w:rPr>
        <w:t xml:space="preserve">omish church.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 xml:space="preserve">d. That of a large party most </w:t>
      </w:r>
      <w:r>
        <w:rPr>
          <w:rFonts w:ascii="Arial" w:hAnsi="Arial" w:cs="Arial"/>
          <w:sz w:val="24"/>
          <w:szCs w:val="24"/>
        </w:rPr>
        <w:t>a</w:t>
      </w:r>
      <w:r w:rsidRPr="00875EEE">
        <w:rPr>
          <w:rFonts w:ascii="Arial" w:hAnsi="Arial" w:cs="Arial"/>
          <w:sz w:val="24"/>
          <w:szCs w:val="24"/>
        </w:rPr>
        <w:t>bly represented by the late Bishop H</w:t>
      </w:r>
      <w:r>
        <w:rPr>
          <w:rFonts w:ascii="Arial" w:hAnsi="Arial" w:cs="Arial"/>
          <w:sz w:val="24"/>
          <w:szCs w:val="24"/>
        </w:rPr>
        <w:t>enry</w:t>
      </w:r>
      <w:r w:rsidRPr="00875EEE">
        <w:rPr>
          <w:rFonts w:ascii="Arial" w:hAnsi="Arial" w:cs="Arial"/>
          <w:sz w:val="24"/>
          <w:szCs w:val="24"/>
        </w:rPr>
        <w:t xml:space="preserve"> U</w:t>
      </w:r>
      <w:r>
        <w:rPr>
          <w:rFonts w:ascii="Arial" w:hAnsi="Arial" w:cs="Arial"/>
          <w:sz w:val="24"/>
          <w:szCs w:val="24"/>
        </w:rPr>
        <w:t>stich</w:t>
      </w:r>
      <w:r w:rsidRPr="00875EEE">
        <w:rPr>
          <w:rFonts w:ascii="Arial" w:hAnsi="Arial" w:cs="Arial"/>
          <w:sz w:val="24"/>
          <w:szCs w:val="24"/>
        </w:rPr>
        <w:t xml:space="preserve"> Underdonk, in his “</w:t>
      </w:r>
      <w:r w:rsidRPr="00F15BF1">
        <w:rPr>
          <w:rFonts w:ascii="Arial" w:hAnsi="Arial" w:cs="Arial"/>
          <w:i/>
          <w:iCs/>
          <w:sz w:val="24"/>
          <w:szCs w:val="24"/>
        </w:rPr>
        <w:t>Essay on Regeneration</w:t>
      </w:r>
      <w:r>
        <w:rPr>
          <w:rFonts w:ascii="Arial" w:hAnsi="Arial" w:cs="Arial"/>
          <w:sz w:val="24"/>
          <w:szCs w:val="24"/>
        </w:rPr>
        <w:t>”</w:t>
      </w:r>
      <w:r w:rsidRPr="00875EEE">
        <w:rPr>
          <w:rFonts w:ascii="Arial" w:hAnsi="Arial" w:cs="Arial"/>
          <w:sz w:val="24"/>
          <w:szCs w:val="24"/>
        </w:rPr>
        <w:t xml:space="preserve">, 1835.” He maintained that </w:t>
      </w:r>
      <w:r>
        <w:rPr>
          <w:rFonts w:ascii="Arial" w:hAnsi="Arial" w:cs="Arial"/>
          <w:sz w:val="24"/>
          <w:szCs w:val="24"/>
        </w:rPr>
        <w:t>there are two distinct regener</w:t>
      </w:r>
      <w:r w:rsidRPr="00875EEE">
        <w:rPr>
          <w:rFonts w:ascii="Arial" w:hAnsi="Arial" w:cs="Arial"/>
          <w:sz w:val="24"/>
          <w:szCs w:val="24"/>
        </w:rPr>
        <w:t>ations</w:t>
      </w:r>
      <w:r>
        <w:rPr>
          <w:rFonts w:ascii="Arial" w:hAnsi="Arial" w:cs="Arial"/>
          <w:sz w:val="24"/>
          <w:szCs w:val="24"/>
        </w:rPr>
        <w:t>:</w:t>
      </w:r>
      <w:r w:rsidRPr="00875EEE">
        <w:rPr>
          <w:rFonts w:ascii="Arial" w:hAnsi="Arial" w:cs="Arial"/>
          <w:sz w:val="24"/>
          <w:szCs w:val="24"/>
        </w:rPr>
        <w:t xml:space="preserve"> one a change of state or relation</w:t>
      </w:r>
      <w:r>
        <w:rPr>
          <w:rFonts w:ascii="Arial" w:hAnsi="Arial" w:cs="Arial"/>
          <w:sz w:val="24"/>
          <w:szCs w:val="24"/>
        </w:rPr>
        <w:t>,</w:t>
      </w:r>
      <w:r w:rsidRPr="00875EEE">
        <w:rPr>
          <w:rFonts w:ascii="Arial" w:hAnsi="Arial" w:cs="Arial"/>
          <w:sz w:val="24"/>
          <w:szCs w:val="24"/>
        </w:rPr>
        <w:t xml:space="preserve"> and the other a change of nature. The first is baptismal, the second moral, though both are spiritual in so far as both are </w:t>
      </w:r>
      <w:r>
        <w:rPr>
          <w:rFonts w:ascii="Arial" w:hAnsi="Arial" w:cs="Arial"/>
          <w:sz w:val="24"/>
          <w:szCs w:val="24"/>
        </w:rPr>
        <w:t>produced</w:t>
      </w:r>
      <w:r w:rsidRPr="00875EEE">
        <w:rPr>
          <w:rFonts w:ascii="Arial" w:hAnsi="Arial" w:cs="Arial"/>
          <w:sz w:val="24"/>
          <w:szCs w:val="24"/>
        </w:rPr>
        <w:t xml:space="preserve"> by the Holy Spirit</w:t>
      </w:r>
      <w:r>
        <w:rPr>
          <w:rFonts w:ascii="Arial" w:hAnsi="Arial" w:cs="Arial"/>
          <w:sz w:val="24"/>
          <w:szCs w:val="24"/>
        </w:rPr>
        <w:t>. T</w:t>
      </w:r>
      <w:r w:rsidRPr="00875EEE">
        <w:rPr>
          <w:rFonts w:ascii="Arial" w:hAnsi="Arial" w:cs="Arial"/>
          <w:sz w:val="24"/>
          <w:szCs w:val="24"/>
        </w:rPr>
        <w:t>he first or baptismal regeneratio</w:t>
      </w:r>
      <w:r>
        <w:rPr>
          <w:rFonts w:ascii="Arial" w:hAnsi="Arial" w:cs="Arial"/>
          <w:sz w:val="24"/>
          <w:szCs w:val="24"/>
        </w:rPr>
        <w:t>n is a new birth, since it con</w:t>
      </w:r>
      <w:r w:rsidRPr="00875EEE">
        <w:rPr>
          <w:rFonts w:ascii="Arial" w:hAnsi="Arial" w:cs="Arial"/>
          <w:sz w:val="24"/>
          <w:szCs w:val="24"/>
        </w:rPr>
        <w:t>stitutes us sons of God, as the J</w:t>
      </w:r>
      <w:r>
        <w:rPr>
          <w:rFonts w:ascii="Arial" w:hAnsi="Arial" w:cs="Arial"/>
          <w:sz w:val="24"/>
          <w:szCs w:val="24"/>
        </w:rPr>
        <w:t>ews were made his peculiar peo</w:t>
      </w:r>
      <w:r w:rsidRPr="00875EEE">
        <w:rPr>
          <w:rFonts w:ascii="Arial" w:hAnsi="Arial" w:cs="Arial"/>
          <w:sz w:val="24"/>
          <w:szCs w:val="24"/>
        </w:rPr>
        <w:t>ple by that covenant, the seal of which was circumcision. The second is a new birth, or creation i</w:t>
      </w:r>
      <w:r>
        <w:rPr>
          <w:rFonts w:ascii="Arial" w:hAnsi="Arial" w:cs="Arial"/>
          <w:sz w:val="24"/>
          <w:szCs w:val="24"/>
        </w:rPr>
        <w:t>n a higher sense, being a grad</w:t>
      </w:r>
      <w:r w:rsidRPr="00875EEE">
        <w:rPr>
          <w:rFonts w:ascii="Arial" w:hAnsi="Arial" w:cs="Arial"/>
          <w:sz w:val="24"/>
          <w:szCs w:val="24"/>
        </w:rPr>
        <w:t xml:space="preserve">ual sanctifying change </w:t>
      </w:r>
      <w:r>
        <w:rPr>
          <w:rFonts w:ascii="Arial" w:hAnsi="Arial" w:cs="Arial"/>
          <w:sz w:val="24"/>
          <w:szCs w:val="24"/>
        </w:rPr>
        <w:t>produced</w:t>
      </w:r>
      <w:r w:rsidRPr="00875EEE">
        <w:rPr>
          <w:rFonts w:ascii="Arial" w:hAnsi="Arial" w:cs="Arial"/>
          <w:sz w:val="24"/>
          <w:szCs w:val="24"/>
        </w:rPr>
        <w:t xml:space="preserve"> in the whole moral character by the Holy Spirit, and not necessarily connected with baptism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What view of regeneration is held by those in America who maintain the “Exercise Scheme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These theologians deny the existence in the soul of any permanent moral habits or dispositions, and admit the existence only of the soul or agent and his acts or “exercises”</w:t>
      </w:r>
      <w:r>
        <w:rPr>
          <w:rFonts w:ascii="Arial" w:hAnsi="Arial" w:cs="Arial"/>
          <w:sz w:val="24"/>
          <w:szCs w:val="24"/>
        </w:rPr>
        <w:t>.</w:t>
      </w:r>
      <w:r w:rsidRPr="00875EEE">
        <w:rPr>
          <w:rFonts w:ascii="Arial" w:hAnsi="Arial" w:cs="Arial"/>
          <w:sz w:val="24"/>
          <w:szCs w:val="24"/>
        </w:rPr>
        <w:t xml:space="preserve"> In the natural man</w:t>
      </w:r>
      <w:r>
        <w:rPr>
          <w:rFonts w:ascii="Arial" w:hAnsi="Arial" w:cs="Arial"/>
          <w:sz w:val="24"/>
          <w:szCs w:val="24"/>
        </w:rPr>
        <w:t>,</w:t>
      </w:r>
      <w:r w:rsidRPr="00875EEE">
        <w:rPr>
          <w:rFonts w:ascii="Arial" w:hAnsi="Arial" w:cs="Arial"/>
          <w:sz w:val="24"/>
          <w:szCs w:val="24"/>
        </w:rPr>
        <w:t xml:space="preserve"> the series of acts are wholly d</w:t>
      </w:r>
      <w:r>
        <w:rPr>
          <w:rFonts w:ascii="Arial" w:hAnsi="Arial" w:cs="Arial"/>
          <w:sz w:val="24"/>
          <w:szCs w:val="24"/>
        </w:rPr>
        <w:t xml:space="preserve">epraved. In the regenerated man, </w:t>
      </w:r>
      <w:r w:rsidRPr="00875EEE">
        <w:rPr>
          <w:rFonts w:ascii="Arial" w:hAnsi="Arial" w:cs="Arial"/>
          <w:sz w:val="24"/>
          <w:szCs w:val="24"/>
        </w:rPr>
        <w:t xml:space="preserve">a new series of holy acts are created by the Holy Spirit, and continued by his power. — Emmons, Sermon LXIV., on the </w:t>
      </w:r>
      <w:r w:rsidRPr="00381172">
        <w:rPr>
          <w:rFonts w:ascii="Arial" w:hAnsi="Arial" w:cs="Arial"/>
          <w:i/>
          <w:iCs/>
          <w:sz w:val="24"/>
          <w:szCs w:val="24"/>
        </w:rPr>
        <w:t>New Birth</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6</w:t>
      </w:r>
      <w:r w:rsidRPr="00875EEE">
        <w:rPr>
          <w:rFonts w:ascii="Arial" w:hAnsi="Arial" w:cs="Arial"/>
          <w:sz w:val="24"/>
          <w:szCs w:val="24"/>
        </w:rPr>
        <w:t>. Wha</w:t>
      </w:r>
      <w:r>
        <w:rPr>
          <w:rFonts w:ascii="Arial" w:hAnsi="Arial" w:cs="Arial"/>
          <w:sz w:val="24"/>
          <w:szCs w:val="24"/>
        </w:rPr>
        <w:t>t</w:t>
      </w:r>
      <w:r w:rsidRPr="00875EEE">
        <w:rPr>
          <w:rFonts w:ascii="Arial" w:hAnsi="Arial" w:cs="Arial"/>
          <w:sz w:val="24"/>
          <w:szCs w:val="24"/>
        </w:rPr>
        <w:t xml:space="preserve"> is the New Haven vie</w:t>
      </w:r>
      <w:r>
        <w:rPr>
          <w:rFonts w:ascii="Arial" w:hAnsi="Arial" w:cs="Arial"/>
          <w:sz w:val="24"/>
          <w:szCs w:val="24"/>
        </w:rPr>
        <w:t>w</w:t>
      </w:r>
      <w:r w:rsidRPr="00875EEE">
        <w:rPr>
          <w:rFonts w:ascii="Arial" w:hAnsi="Arial" w:cs="Arial"/>
          <w:sz w:val="24"/>
          <w:szCs w:val="24"/>
        </w:rPr>
        <w:t xml:space="preserve"> advocated by Dr</w:t>
      </w:r>
      <w:r>
        <w:rPr>
          <w:rFonts w:ascii="Arial" w:hAnsi="Arial" w:cs="Arial"/>
          <w:sz w:val="24"/>
          <w:szCs w:val="24"/>
        </w:rPr>
        <w:t>.</w:t>
      </w:r>
      <w:r w:rsidRPr="00875EEE">
        <w:rPr>
          <w:rFonts w:ascii="Arial" w:hAnsi="Arial" w:cs="Arial"/>
          <w:sz w:val="24"/>
          <w:szCs w:val="24"/>
        </w:rPr>
        <w:t xml:space="preserve"> N. T. Taylor  on this subject?</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Dr. Taylor agreed with the advocates of the “Exercise Scheme” that there is nothing in</w:t>
      </w:r>
      <w:r>
        <w:rPr>
          <w:rFonts w:ascii="Arial" w:hAnsi="Arial" w:cs="Arial"/>
          <w:sz w:val="24"/>
          <w:szCs w:val="24"/>
        </w:rPr>
        <w:t xml:space="preserve"> the soul but the agent and his </w:t>
      </w:r>
      <w:r w:rsidRPr="00875EEE">
        <w:rPr>
          <w:rFonts w:ascii="Arial" w:hAnsi="Arial" w:cs="Arial"/>
          <w:sz w:val="24"/>
          <w:szCs w:val="24"/>
        </w:rPr>
        <w:t xml:space="preserve">actions; but he </w:t>
      </w:r>
      <w:r>
        <w:rPr>
          <w:rFonts w:ascii="Arial" w:hAnsi="Arial" w:cs="Arial"/>
          <w:sz w:val="24"/>
          <w:szCs w:val="24"/>
        </w:rPr>
        <w:t>d</w:t>
      </w:r>
      <w:r w:rsidRPr="00875EEE">
        <w:rPr>
          <w:rFonts w:ascii="Arial" w:hAnsi="Arial" w:cs="Arial"/>
          <w:sz w:val="24"/>
          <w:szCs w:val="24"/>
        </w:rPr>
        <w:t>iff</w:t>
      </w:r>
      <w:r>
        <w:rPr>
          <w:rFonts w:ascii="Arial" w:hAnsi="Arial" w:cs="Arial"/>
          <w:sz w:val="24"/>
          <w:szCs w:val="24"/>
        </w:rPr>
        <w:t>er</w:t>
      </w:r>
      <w:r w:rsidRPr="00875EEE">
        <w:rPr>
          <w:rFonts w:ascii="Arial" w:hAnsi="Arial" w:cs="Arial"/>
          <w:sz w:val="24"/>
          <w:szCs w:val="24"/>
        </w:rPr>
        <w:t xml:space="preserve">ed from them by holding that man and not God is the independent author of human actions. He held that when </w:t>
      </w:r>
      <w:r>
        <w:rPr>
          <w:rFonts w:ascii="Arial" w:hAnsi="Arial" w:cs="Arial"/>
          <w:sz w:val="24"/>
          <w:szCs w:val="24"/>
        </w:rPr>
        <w:t>God</w:t>
      </w:r>
      <w:r w:rsidRPr="00875EEE">
        <w:rPr>
          <w:rFonts w:ascii="Arial" w:hAnsi="Arial" w:cs="Arial"/>
          <w:sz w:val="24"/>
          <w:szCs w:val="24"/>
        </w:rPr>
        <w:t xml:space="preserve"> an</w:t>
      </w:r>
      <w:r>
        <w:rPr>
          <w:rFonts w:ascii="Arial" w:hAnsi="Arial" w:cs="Arial"/>
          <w:sz w:val="24"/>
          <w:szCs w:val="24"/>
        </w:rPr>
        <w:t>d</w:t>
      </w:r>
      <w:r w:rsidRPr="00875EEE">
        <w:rPr>
          <w:rFonts w:ascii="Arial" w:hAnsi="Arial" w:cs="Arial"/>
          <w:sz w:val="24"/>
          <w:szCs w:val="24"/>
        </w:rPr>
        <w:t xml:space="preserve"> the world is held up before the mind</w:t>
      </w:r>
      <w:r>
        <w:rPr>
          <w:rFonts w:ascii="Arial" w:hAnsi="Arial" w:cs="Arial"/>
          <w:sz w:val="24"/>
          <w:szCs w:val="24"/>
        </w:rPr>
        <w:t>,</w:t>
      </w:r>
      <w:r w:rsidRPr="00875EEE">
        <w:rPr>
          <w:rFonts w:ascii="Arial" w:hAnsi="Arial" w:cs="Arial"/>
          <w:sz w:val="24"/>
          <w:szCs w:val="24"/>
        </w:rPr>
        <w:t xml:space="preserve"> regeneratio</w:t>
      </w:r>
      <w:r>
        <w:rPr>
          <w:rFonts w:ascii="Arial" w:hAnsi="Arial" w:cs="Arial"/>
          <w:sz w:val="24"/>
          <w:szCs w:val="24"/>
        </w:rPr>
        <w:t xml:space="preserve">n </w:t>
      </w:r>
      <w:r w:rsidRPr="00875EEE">
        <w:rPr>
          <w:rFonts w:ascii="Arial" w:hAnsi="Arial" w:cs="Arial"/>
          <w:sz w:val="24"/>
          <w:szCs w:val="24"/>
        </w:rPr>
        <w:t xml:space="preserve">consists in an act of the sinner in choosing God as his chief </w:t>
      </w:r>
      <w:r>
        <w:rPr>
          <w:rFonts w:ascii="Arial" w:hAnsi="Arial" w:cs="Arial"/>
          <w:sz w:val="24"/>
          <w:szCs w:val="24"/>
        </w:rPr>
        <w:t xml:space="preserve">good, </w:t>
      </w:r>
      <w:r w:rsidRPr="00875EEE">
        <w:rPr>
          <w:rFonts w:ascii="Arial" w:hAnsi="Arial" w:cs="Arial"/>
          <w:sz w:val="24"/>
          <w:szCs w:val="24"/>
        </w:rPr>
        <w:t xml:space="preserve">thus confounding regeneration and conversion. The Holy Spirit, in some unknown way, assists in restraining the active operation of the natural, selfish principle which prefers the world as its chief </w:t>
      </w:r>
      <w:r>
        <w:rPr>
          <w:rFonts w:ascii="Arial" w:hAnsi="Arial" w:cs="Arial"/>
          <w:sz w:val="24"/>
          <w:szCs w:val="24"/>
        </w:rPr>
        <w:t>good</w:t>
      </w:r>
      <w:r w:rsidRPr="00875EEE">
        <w:rPr>
          <w:rFonts w:ascii="Arial" w:hAnsi="Arial" w:cs="Arial"/>
          <w:sz w:val="24"/>
          <w:szCs w:val="24"/>
        </w:rPr>
        <w:t>. “A mind thus det</w:t>
      </w:r>
      <w:r>
        <w:rPr>
          <w:rFonts w:ascii="Arial" w:hAnsi="Arial" w:cs="Arial"/>
          <w:sz w:val="24"/>
          <w:szCs w:val="24"/>
        </w:rPr>
        <w:t>ached from the world as its su</w:t>
      </w:r>
      <w:r w:rsidRPr="00875EEE">
        <w:rPr>
          <w:rFonts w:ascii="Arial" w:hAnsi="Arial" w:cs="Arial"/>
          <w:sz w:val="24"/>
          <w:szCs w:val="24"/>
        </w:rPr>
        <w:t xml:space="preserve">preme </w:t>
      </w:r>
      <w:r>
        <w:rPr>
          <w:rFonts w:ascii="Arial" w:hAnsi="Arial" w:cs="Arial"/>
          <w:sz w:val="24"/>
          <w:szCs w:val="24"/>
        </w:rPr>
        <w:t>good</w:t>
      </w:r>
      <w:r w:rsidRPr="00875EEE">
        <w:rPr>
          <w:rFonts w:ascii="Arial" w:hAnsi="Arial" w:cs="Arial"/>
          <w:sz w:val="24"/>
          <w:szCs w:val="24"/>
        </w:rPr>
        <w:t xml:space="preserve"> instantly chooses God</w:t>
      </w:r>
      <w:r>
        <w:rPr>
          <w:rFonts w:ascii="Arial" w:hAnsi="Arial" w:cs="Arial"/>
          <w:sz w:val="24"/>
          <w:szCs w:val="24"/>
        </w:rPr>
        <w:t xml:space="preserve"> for its portion, under the im</w:t>
      </w:r>
      <w:r w:rsidRPr="00875EEE">
        <w:rPr>
          <w:rFonts w:ascii="Arial" w:hAnsi="Arial" w:cs="Arial"/>
          <w:sz w:val="24"/>
          <w:szCs w:val="24"/>
        </w:rPr>
        <w:t xml:space="preserve">pulse of that inherent desire for happiness, without which no object could ever be regarded as </w:t>
      </w:r>
      <w:r>
        <w:rPr>
          <w:rFonts w:ascii="Arial" w:hAnsi="Arial" w:cs="Arial"/>
          <w:sz w:val="24"/>
          <w:szCs w:val="24"/>
        </w:rPr>
        <w:t>good,</w:t>
      </w:r>
      <w:r w:rsidRPr="00875EEE">
        <w:rPr>
          <w:rFonts w:ascii="Arial" w:hAnsi="Arial" w:cs="Arial"/>
          <w:sz w:val="24"/>
          <w:szCs w:val="24"/>
        </w:rPr>
        <w:t xml:space="preserve"> as either desirable or </w:t>
      </w:r>
      <w:r>
        <w:rPr>
          <w:rFonts w:ascii="Arial" w:hAnsi="Arial" w:cs="Arial"/>
          <w:sz w:val="24"/>
          <w:szCs w:val="24"/>
        </w:rPr>
        <w:t>evil</w:t>
      </w:r>
      <w:r w:rsidRPr="00875EEE">
        <w:rPr>
          <w:rFonts w:ascii="Arial" w:hAnsi="Arial" w:cs="Arial"/>
          <w:sz w:val="24"/>
          <w:szCs w:val="24"/>
        </w:rPr>
        <w:t>.” This original motive to that choice of God which is r</w:t>
      </w:r>
      <w:r>
        <w:rPr>
          <w:rFonts w:ascii="Arial" w:hAnsi="Arial" w:cs="Arial"/>
          <w:sz w:val="24"/>
          <w:szCs w:val="24"/>
        </w:rPr>
        <w:t>ege</w:t>
      </w:r>
      <w:r w:rsidRPr="00875EEE">
        <w:rPr>
          <w:rFonts w:ascii="Arial" w:hAnsi="Arial" w:cs="Arial"/>
          <w:sz w:val="24"/>
          <w:szCs w:val="24"/>
        </w:rPr>
        <w:t xml:space="preserve">neration is merely natural, and neither morally </w:t>
      </w:r>
      <w:r>
        <w:rPr>
          <w:rFonts w:ascii="Arial" w:hAnsi="Arial" w:cs="Arial"/>
          <w:sz w:val="24"/>
          <w:szCs w:val="24"/>
        </w:rPr>
        <w:t>good</w:t>
      </w:r>
      <w:r w:rsidRPr="00875EEE">
        <w:rPr>
          <w:rFonts w:ascii="Arial" w:hAnsi="Arial" w:cs="Arial"/>
          <w:sz w:val="24"/>
          <w:szCs w:val="24"/>
        </w:rPr>
        <w:t xml:space="preserve"> nor bad.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Thus,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Regeneration is man’s own act.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Holy Spirit helps man, (1.) by suspending t</w:t>
      </w:r>
      <w:r>
        <w:rPr>
          <w:rFonts w:ascii="Arial" w:hAnsi="Arial" w:cs="Arial"/>
          <w:sz w:val="24"/>
          <w:szCs w:val="24"/>
        </w:rPr>
        <w:t>he controlling power of his sinf</w:t>
      </w:r>
      <w:r w:rsidRPr="00875EEE">
        <w:rPr>
          <w:rFonts w:ascii="Arial" w:hAnsi="Arial" w:cs="Arial"/>
          <w:sz w:val="24"/>
          <w:szCs w:val="24"/>
        </w:rPr>
        <w:t xml:space="preserve">ul, selfish disposition; (2.) by presenting to his mind in the clear light of truth the superiority of God as an object of choice.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Then the sinner chooses God as his chief </w:t>
      </w:r>
      <w:r>
        <w:rPr>
          <w:rFonts w:ascii="Arial" w:hAnsi="Arial" w:cs="Arial"/>
          <w:sz w:val="24"/>
          <w:szCs w:val="24"/>
        </w:rPr>
        <w:t>good under the convic</w:t>
      </w:r>
      <w:r w:rsidRPr="00875EEE">
        <w:rPr>
          <w:rFonts w:ascii="Arial" w:hAnsi="Arial" w:cs="Arial"/>
          <w:sz w:val="24"/>
          <w:szCs w:val="24"/>
        </w:rPr>
        <w:t xml:space="preserve">tion of his understanding, and from a motive of natural, though not sinful, self-love, which is to </w:t>
      </w:r>
      <w:r w:rsidRPr="00875EEE">
        <w:rPr>
          <w:rFonts w:ascii="Arial" w:hAnsi="Arial" w:cs="Arial"/>
          <w:sz w:val="24"/>
          <w:szCs w:val="24"/>
        </w:rPr>
        <w:lastRenderedPageBreak/>
        <w:t xml:space="preserve">be distinguished from selfishness, which is of the essence of sin. — See </w:t>
      </w:r>
      <w:r w:rsidRPr="0087145C">
        <w:rPr>
          <w:rFonts w:ascii="Arial" w:hAnsi="Arial" w:cs="Arial"/>
          <w:i/>
          <w:iCs/>
          <w:sz w:val="24"/>
          <w:szCs w:val="24"/>
        </w:rPr>
        <w:t>Christian Spectator</w:t>
      </w:r>
      <w:r>
        <w:rPr>
          <w:rFonts w:ascii="Arial" w:hAnsi="Arial" w:cs="Arial"/>
          <w:sz w:val="24"/>
          <w:szCs w:val="24"/>
        </w:rPr>
        <w:t>, Decem</w:t>
      </w:r>
      <w:r w:rsidRPr="00875EEE">
        <w:rPr>
          <w:rFonts w:ascii="Arial" w:hAnsi="Arial" w:cs="Arial"/>
          <w:sz w:val="24"/>
          <w:szCs w:val="24"/>
        </w:rPr>
        <w:t xml:space="preserve">ber, 1829, pp. 693, 694,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 W</w:t>
      </w:r>
      <w:r>
        <w:rPr>
          <w:rFonts w:ascii="Arial" w:hAnsi="Arial" w:cs="Arial"/>
          <w:sz w:val="24"/>
          <w:szCs w:val="24"/>
        </w:rPr>
        <w:t>hat</w:t>
      </w:r>
      <w:r w:rsidRPr="00875EEE">
        <w:rPr>
          <w:rFonts w:ascii="Arial" w:hAnsi="Arial" w:cs="Arial"/>
          <w:sz w:val="24"/>
          <w:szCs w:val="24"/>
        </w:rPr>
        <w:t xml:space="preserve"> is the common doctrine held by evangelical Chris</w:t>
      </w:r>
      <w:r>
        <w:rPr>
          <w:rFonts w:ascii="Arial" w:hAnsi="Arial" w:cs="Arial"/>
          <w:sz w:val="24"/>
          <w:szCs w:val="24"/>
        </w:rPr>
        <w:t>ti</w:t>
      </w:r>
      <w:r w:rsidRPr="00875EEE">
        <w:rPr>
          <w:rFonts w:ascii="Arial" w:hAnsi="Arial" w:cs="Arial"/>
          <w:sz w:val="24"/>
          <w:szCs w:val="24"/>
        </w:rPr>
        <w:t xml:space="preserve">ans?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That there are in the soul, besides its several faculties, habits, or dispositions, of which some are innate and others are acquired, which lay the foundation for the soul’s exercising its faculties in some particular way. Thus we intuitively judge a man’s moral disposition to be permanently evil when we see him habitually acting sinfully, or to be permanently </w:t>
      </w:r>
      <w:r>
        <w:rPr>
          <w:rFonts w:ascii="Arial" w:hAnsi="Arial" w:cs="Arial"/>
          <w:sz w:val="24"/>
          <w:szCs w:val="24"/>
        </w:rPr>
        <w:t>good</w:t>
      </w:r>
      <w:r w:rsidRPr="00875EEE">
        <w:rPr>
          <w:rFonts w:ascii="Arial" w:hAnsi="Arial" w:cs="Arial"/>
          <w:sz w:val="24"/>
          <w:szCs w:val="24"/>
        </w:rPr>
        <w:t xml:space="preserve"> when we see him habitually acting righteously.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These dispositions are anter</w:t>
      </w:r>
      <w:r>
        <w:rPr>
          <w:rFonts w:ascii="Arial" w:hAnsi="Arial" w:cs="Arial"/>
          <w:sz w:val="24"/>
          <w:szCs w:val="24"/>
        </w:rPr>
        <w:t>ior [earlier] to moral action, and deter</w:t>
      </w:r>
      <w:r w:rsidRPr="00875EEE">
        <w:rPr>
          <w:rFonts w:ascii="Arial" w:hAnsi="Arial" w:cs="Arial"/>
          <w:sz w:val="24"/>
          <w:szCs w:val="24"/>
        </w:rPr>
        <w:t xml:space="preserve">mine its character as </w:t>
      </w:r>
      <w:r>
        <w:rPr>
          <w:rFonts w:ascii="Arial" w:hAnsi="Arial" w:cs="Arial"/>
          <w:sz w:val="24"/>
          <w:szCs w:val="24"/>
        </w:rPr>
        <w:t>good</w:t>
      </w:r>
      <w:r w:rsidRPr="00875EEE">
        <w:rPr>
          <w:rFonts w:ascii="Arial" w:hAnsi="Arial" w:cs="Arial"/>
          <w:sz w:val="24"/>
          <w:szCs w:val="24"/>
        </w:rPr>
        <w:t xml:space="preserve"> or evil.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In creation</w:t>
      </w:r>
      <w:r>
        <w:rPr>
          <w:rFonts w:ascii="Arial" w:hAnsi="Arial" w:cs="Arial"/>
          <w:sz w:val="24"/>
          <w:szCs w:val="24"/>
        </w:rPr>
        <w:t>,</w:t>
      </w:r>
      <w:r w:rsidRPr="00875EEE">
        <w:rPr>
          <w:rFonts w:ascii="Arial" w:hAnsi="Arial" w:cs="Arial"/>
          <w:sz w:val="24"/>
          <w:szCs w:val="24"/>
        </w:rPr>
        <w:t xml:space="preserve"> God made the disposition of Adam’s heart holy.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In the new creation</w:t>
      </w:r>
      <w:r>
        <w:rPr>
          <w:rFonts w:ascii="Arial" w:hAnsi="Arial" w:cs="Arial"/>
          <w:sz w:val="24"/>
          <w:szCs w:val="24"/>
        </w:rPr>
        <w:t>,</w:t>
      </w:r>
      <w:r w:rsidRPr="00875EEE">
        <w:rPr>
          <w:rFonts w:ascii="Arial" w:hAnsi="Arial" w:cs="Arial"/>
          <w:sz w:val="24"/>
          <w:szCs w:val="24"/>
        </w:rPr>
        <w:t xml:space="preserve"> God r</w:t>
      </w:r>
      <w:r>
        <w:rPr>
          <w:rFonts w:ascii="Arial" w:hAnsi="Arial" w:cs="Arial"/>
          <w:sz w:val="24"/>
          <w:szCs w:val="24"/>
        </w:rPr>
        <w:t>ecreates the governing disposi</w:t>
      </w:r>
      <w:r w:rsidRPr="00875EEE">
        <w:rPr>
          <w:rFonts w:ascii="Arial" w:hAnsi="Arial" w:cs="Arial"/>
          <w:sz w:val="24"/>
          <w:szCs w:val="24"/>
        </w:rPr>
        <w:t xml:space="preserve">tion of the regenerated man’s heart holy.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therefore, properly called a “regeneration”</w:t>
      </w:r>
      <w:r>
        <w:rPr>
          <w:rFonts w:ascii="Arial" w:hAnsi="Arial" w:cs="Arial"/>
          <w:sz w:val="24"/>
          <w:szCs w:val="24"/>
        </w:rPr>
        <w:t>,</w:t>
      </w:r>
      <w:r w:rsidRPr="00875EEE">
        <w:rPr>
          <w:rFonts w:ascii="Arial" w:hAnsi="Arial" w:cs="Arial"/>
          <w:sz w:val="24"/>
          <w:szCs w:val="24"/>
        </w:rPr>
        <w:t xml:space="preserve"> a “ne</w:t>
      </w:r>
      <w:r>
        <w:rPr>
          <w:rFonts w:ascii="Arial" w:hAnsi="Arial" w:cs="Arial"/>
          <w:sz w:val="24"/>
          <w:szCs w:val="24"/>
        </w:rPr>
        <w:t xml:space="preserve">w </w:t>
      </w:r>
      <w:r w:rsidRPr="00875EEE">
        <w:rPr>
          <w:rFonts w:ascii="Arial" w:hAnsi="Arial" w:cs="Arial"/>
          <w:sz w:val="24"/>
          <w:szCs w:val="24"/>
        </w:rPr>
        <w:t>creation”</w:t>
      </w:r>
      <w:r>
        <w:rPr>
          <w:rFonts w:ascii="Arial" w:hAnsi="Arial" w:cs="Arial"/>
          <w:sz w:val="24"/>
          <w:szCs w:val="24"/>
        </w:rPr>
        <w:t>,</w:t>
      </w:r>
      <w:r w:rsidRPr="00875EEE">
        <w:rPr>
          <w:rFonts w:ascii="Arial" w:hAnsi="Arial" w:cs="Arial"/>
          <w:sz w:val="24"/>
          <w:szCs w:val="24"/>
        </w:rPr>
        <w:t xml:space="preserve"> a “new birth”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8. When it is said that regeneration consists in giving a new heart, or in implanting a new principle or disposition</w:t>
      </w:r>
      <w:r>
        <w:rPr>
          <w:rFonts w:ascii="Arial" w:hAnsi="Arial" w:cs="Arial"/>
          <w:sz w:val="24"/>
          <w:szCs w:val="24"/>
        </w:rPr>
        <w:t>,</w:t>
      </w:r>
      <w:r w:rsidRPr="00875EEE">
        <w:rPr>
          <w:rFonts w:ascii="Arial" w:hAnsi="Arial" w:cs="Arial"/>
          <w:sz w:val="24"/>
          <w:szCs w:val="24"/>
        </w:rPr>
        <w:t xml:space="preserve"> what is meant by the ter</w:t>
      </w:r>
      <w:r>
        <w:rPr>
          <w:rFonts w:ascii="Arial" w:hAnsi="Arial" w:cs="Arial"/>
          <w:sz w:val="24"/>
          <w:szCs w:val="24"/>
        </w:rPr>
        <w:t>m</w:t>
      </w:r>
      <w:r w:rsidRPr="00875EEE">
        <w:rPr>
          <w:rFonts w:ascii="Arial" w:hAnsi="Arial" w:cs="Arial"/>
          <w:sz w:val="24"/>
          <w:szCs w:val="24"/>
        </w:rPr>
        <w:t>s “heart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principle</w:t>
      </w:r>
      <w:r>
        <w:rPr>
          <w:rFonts w:ascii="Arial" w:hAnsi="Arial" w:cs="Arial"/>
          <w:sz w:val="24"/>
          <w:szCs w:val="24"/>
        </w:rPr>
        <w:t xml:space="preserve">”, </w:t>
      </w:r>
      <w:r w:rsidRPr="00875EEE">
        <w:rPr>
          <w:rFonts w:ascii="Arial" w:hAnsi="Arial" w:cs="Arial"/>
          <w:sz w:val="24"/>
          <w:szCs w:val="24"/>
        </w:rPr>
        <w:t xml:space="preserve">or </w:t>
      </w:r>
      <w:r>
        <w:rPr>
          <w:rFonts w:ascii="Arial" w:hAnsi="Arial" w:cs="Arial"/>
          <w:sz w:val="24"/>
          <w:szCs w:val="24"/>
        </w:rPr>
        <w:t>“</w:t>
      </w:r>
      <w:r w:rsidRPr="00875EEE">
        <w:rPr>
          <w:rFonts w:ascii="Arial" w:hAnsi="Arial" w:cs="Arial"/>
          <w:sz w:val="24"/>
          <w:szCs w:val="24"/>
        </w:rPr>
        <w:t>disposition</w:t>
      </w:r>
      <w:r>
        <w:rPr>
          <w:rFonts w:ascii="Arial" w:hAnsi="Arial" w:cs="Arial"/>
          <w:sz w:val="24"/>
          <w:szCs w:val="24"/>
        </w:rPr>
        <w:t xml:space="preserve">”. </w:t>
      </w:r>
      <w:r w:rsidRPr="00875EEE">
        <w:rPr>
          <w:rFonts w:ascii="Arial" w:hAnsi="Arial" w:cs="Arial"/>
          <w:sz w:val="24"/>
          <w:szCs w:val="24"/>
        </w:rPr>
        <w:t>P</w:t>
      </w:r>
      <w:r>
        <w:rPr>
          <w:rFonts w:ascii="Arial" w:hAnsi="Arial" w:cs="Arial"/>
          <w:sz w:val="24"/>
          <w:szCs w:val="24"/>
        </w:rPr>
        <w:t>r</w:t>
      </w:r>
      <w:r w:rsidRPr="00875EEE">
        <w:rPr>
          <w:rFonts w:ascii="Arial" w:hAnsi="Arial" w:cs="Arial"/>
          <w:sz w:val="24"/>
          <w:szCs w:val="24"/>
        </w:rPr>
        <w:t xml:space="preserve">esident Edwards says,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“By a principle of nature in this</w:t>
      </w:r>
      <w:r>
        <w:rPr>
          <w:rFonts w:ascii="Arial" w:hAnsi="Arial" w:cs="Arial"/>
          <w:sz w:val="24"/>
          <w:szCs w:val="24"/>
        </w:rPr>
        <w:t xml:space="preserve"> </w:t>
      </w:r>
      <w:r w:rsidRPr="00875EEE">
        <w:rPr>
          <w:rFonts w:ascii="Arial" w:hAnsi="Arial" w:cs="Arial"/>
          <w:sz w:val="24"/>
          <w:szCs w:val="24"/>
        </w:rPr>
        <w:t>place, I mean that foundation whi</w:t>
      </w:r>
      <w:r>
        <w:rPr>
          <w:rFonts w:ascii="Arial" w:hAnsi="Arial" w:cs="Arial"/>
          <w:sz w:val="24"/>
          <w:szCs w:val="24"/>
        </w:rPr>
        <w:t>ch</w:t>
      </w:r>
      <w:r w:rsidRPr="00875EEE">
        <w:rPr>
          <w:rFonts w:ascii="Arial" w:hAnsi="Arial" w:cs="Arial"/>
          <w:sz w:val="24"/>
          <w:szCs w:val="24"/>
        </w:rPr>
        <w:t xml:space="preserve"> is laid in nature, either old or new, for any particular kind or m</w:t>
      </w:r>
      <w:r>
        <w:rPr>
          <w:rFonts w:ascii="Arial" w:hAnsi="Arial" w:cs="Arial"/>
          <w:sz w:val="24"/>
          <w:szCs w:val="24"/>
        </w:rPr>
        <w:t>anner of exercise of the facul</w:t>
      </w:r>
      <w:r w:rsidRPr="00875EEE">
        <w:rPr>
          <w:rFonts w:ascii="Arial" w:hAnsi="Arial" w:cs="Arial"/>
          <w:sz w:val="24"/>
          <w:szCs w:val="24"/>
        </w:rPr>
        <w:t>ties of the soul. So this new ‘spiritual sense’ is not a new faculty of understanding, but it is a new fo</w:t>
      </w:r>
      <w:r>
        <w:rPr>
          <w:rFonts w:ascii="Arial" w:hAnsi="Arial" w:cs="Arial"/>
          <w:sz w:val="24"/>
          <w:szCs w:val="24"/>
        </w:rPr>
        <w:t>un</w:t>
      </w:r>
      <w:r w:rsidRPr="00875EEE">
        <w:rPr>
          <w:rFonts w:ascii="Arial" w:hAnsi="Arial" w:cs="Arial"/>
          <w:sz w:val="24"/>
          <w:szCs w:val="24"/>
        </w:rPr>
        <w:t>dation laid in the nature of the soul for a new kind of exercise of the same f</w:t>
      </w:r>
      <w:r>
        <w:rPr>
          <w:rFonts w:ascii="Arial" w:hAnsi="Arial" w:cs="Arial"/>
          <w:sz w:val="24"/>
          <w:szCs w:val="24"/>
        </w:rPr>
        <w:t>a</w:t>
      </w:r>
      <w:r w:rsidRPr="00875EEE">
        <w:rPr>
          <w:rFonts w:ascii="Arial" w:hAnsi="Arial" w:cs="Arial"/>
          <w:sz w:val="24"/>
          <w:szCs w:val="24"/>
        </w:rPr>
        <w:t>culty of understanding. So that new hol</w:t>
      </w:r>
      <w:r>
        <w:rPr>
          <w:rFonts w:ascii="Arial" w:hAnsi="Arial" w:cs="Arial"/>
          <w:sz w:val="24"/>
          <w:szCs w:val="24"/>
        </w:rPr>
        <w:t>y disposition of heart that at</w:t>
      </w:r>
      <w:r w:rsidRPr="00875EEE">
        <w:rPr>
          <w:rFonts w:ascii="Arial" w:hAnsi="Arial" w:cs="Arial"/>
          <w:sz w:val="24"/>
          <w:szCs w:val="24"/>
        </w:rPr>
        <w:t>tends this new sense is not a new</w:t>
      </w:r>
      <w:r>
        <w:rPr>
          <w:rFonts w:ascii="Arial" w:hAnsi="Arial" w:cs="Arial"/>
          <w:sz w:val="24"/>
          <w:szCs w:val="24"/>
        </w:rPr>
        <w:t xml:space="preserve"> faculty of will, but a founda</w:t>
      </w:r>
      <w:r w:rsidRPr="00875EEE">
        <w:rPr>
          <w:rFonts w:ascii="Arial" w:hAnsi="Arial" w:cs="Arial"/>
          <w:sz w:val="24"/>
          <w:szCs w:val="24"/>
        </w:rPr>
        <w:t xml:space="preserve">tion laid in the nature of the soul for a new kind of exercise of the same faculty of will.” — Edwards on </w:t>
      </w:r>
      <w:r w:rsidRPr="0087145C">
        <w:rPr>
          <w:rFonts w:ascii="Arial" w:hAnsi="Arial" w:cs="Arial"/>
          <w:i/>
          <w:iCs/>
          <w:sz w:val="24"/>
          <w:szCs w:val="24"/>
        </w:rPr>
        <w:t>Religious Affections</w:t>
      </w:r>
      <w:r w:rsidRPr="00875EEE">
        <w:rPr>
          <w:rFonts w:ascii="Arial" w:hAnsi="Arial" w:cs="Arial"/>
          <w:sz w:val="24"/>
          <w:szCs w:val="24"/>
        </w:rPr>
        <w:t>, Pt. III. sec</w:t>
      </w:r>
      <w:r>
        <w:rPr>
          <w:rFonts w:ascii="Arial" w:hAnsi="Arial" w:cs="Arial"/>
          <w:sz w:val="24"/>
          <w:szCs w:val="24"/>
        </w:rPr>
        <w:t>tion</w:t>
      </w:r>
      <w:r w:rsidRPr="00875EEE">
        <w:rPr>
          <w:rFonts w:ascii="Arial" w:hAnsi="Arial" w:cs="Arial"/>
          <w:sz w:val="24"/>
          <w:szCs w:val="24"/>
        </w:rPr>
        <w:t xml:space="preserve"> 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term “heart”</w:t>
      </w:r>
      <w:r>
        <w:rPr>
          <w:rFonts w:ascii="Arial" w:hAnsi="Arial" w:cs="Arial"/>
          <w:sz w:val="24"/>
          <w:szCs w:val="24"/>
        </w:rPr>
        <w:t>,</w:t>
      </w:r>
      <w:r w:rsidRPr="00875EEE">
        <w:rPr>
          <w:rFonts w:ascii="Arial" w:hAnsi="Arial" w:cs="Arial"/>
          <w:sz w:val="24"/>
          <w:szCs w:val="24"/>
        </w:rPr>
        <w:t xml:space="preserve"> signifying that prevailing moral disposition that determines the volitions </w:t>
      </w:r>
      <w:r>
        <w:rPr>
          <w:rFonts w:ascii="Arial" w:hAnsi="Arial" w:cs="Arial"/>
          <w:sz w:val="24"/>
          <w:szCs w:val="24"/>
        </w:rPr>
        <w:t xml:space="preserve">[desires] </w:t>
      </w:r>
      <w:r w:rsidRPr="00875EEE">
        <w:rPr>
          <w:rFonts w:ascii="Arial" w:hAnsi="Arial" w:cs="Arial"/>
          <w:sz w:val="24"/>
          <w:szCs w:val="24"/>
        </w:rPr>
        <w:t xml:space="preserve">and actions, is the phrase most commonly used in Scripture,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12:</w:t>
      </w:r>
      <w:r w:rsidRPr="00875EEE">
        <w:rPr>
          <w:rFonts w:ascii="Arial" w:hAnsi="Arial" w:cs="Arial"/>
          <w:sz w:val="24"/>
          <w:szCs w:val="24"/>
        </w:rPr>
        <w:t>33, 35</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15:</w:t>
      </w:r>
      <w:r w:rsidRPr="00875EEE">
        <w:rPr>
          <w:rFonts w:ascii="Arial" w:hAnsi="Arial" w:cs="Arial"/>
          <w:sz w:val="24"/>
          <w:szCs w:val="24"/>
        </w:rPr>
        <w:t xml:space="preserve">19; Luke </w:t>
      </w:r>
      <w:r>
        <w:rPr>
          <w:rFonts w:ascii="Arial" w:hAnsi="Arial" w:cs="Arial"/>
          <w:sz w:val="24"/>
          <w:szCs w:val="24"/>
        </w:rPr>
        <w:t>6:</w:t>
      </w:r>
      <w:r w:rsidRPr="00875EEE">
        <w:rPr>
          <w:rFonts w:ascii="Arial" w:hAnsi="Arial" w:cs="Arial"/>
          <w:sz w:val="24"/>
          <w:szCs w:val="24"/>
        </w:rPr>
        <w:t xml:space="preserve">43, 45.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How may it be sho</w:t>
      </w:r>
      <w:r>
        <w:rPr>
          <w:rFonts w:ascii="Arial" w:hAnsi="Arial" w:cs="Arial"/>
          <w:sz w:val="24"/>
          <w:szCs w:val="24"/>
        </w:rPr>
        <w:t>wn</w:t>
      </w:r>
      <w:r w:rsidRPr="00875EEE">
        <w:rPr>
          <w:rFonts w:ascii="Arial" w:hAnsi="Arial" w:cs="Arial"/>
          <w:sz w:val="24"/>
          <w:szCs w:val="24"/>
        </w:rPr>
        <w:t xml:space="preserve"> that this </w:t>
      </w:r>
      <w:r>
        <w:rPr>
          <w:rFonts w:ascii="Arial" w:hAnsi="Arial" w:cs="Arial"/>
          <w:sz w:val="24"/>
          <w:szCs w:val="24"/>
        </w:rPr>
        <w:t>view</w:t>
      </w:r>
      <w:r w:rsidRPr="00875EEE">
        <w:rPr>
          <w:rFonts w:ascii="Arial" w:hAnsi="Arial" w:cs="Arial"/>
          <w:sz w:val="24"/>
          <w:szCs w:val="24"/>
        </w:rPr>
        <w:t xml:space="preserve"> </w:t>
      </w:r>
      <w:r>
        <w:rPr>
          <w:rFonts w:ascii="Arial" w:hAnsi="Arial" w:cs="Arial"/>
          <w:sz w:val="24"/>
          <w:szCs w:val="24"/>
        </w:rPr>
        <w:t>o</w:t>
      </w:r>
      <w:r w:rsidRPr="00875EEE">
        <w:rPr>
          <w:rFonts w:ascii="Arial" w:hAnsi="Arial" w:cs="Arial"/>
          <w:sz w:val="24"/>
          <w:szCs w:val="24"/>
        </w:rPr>
        <w:t>f regeneration does n</w:t>
      </w:r>
      <w:r>
        <w:rPr>
          <w:rFonts w:ascii="Arial" w:hAnsi="Arial" w:cs="Arial"/>
          <w:sz w:val="24"/>
          <w:szCs w:val="24"/>
        </w:rPr>
        <w:t xml:space="preserve">ot </w:t>
      </w:r>
      <w:r w:rsidRPr="00875EEE">
        <w:rPr>
          <w:rFonts w:ascii="Arial" w:hAnsi="Arial" w:cs="Arial"/>
          <w:sz w:val="24"/>
          <w:szCs w:val="24"/>
        </w:rPr>
        <w:t>represent it as involving any ch</w:t>
      </w:r>
      <w:r>
        <w:rPr>
          <w:rFonts w:ascii="Arial" w:hAnsi="Arial" w:cs="Arial"/>
          <w:sz w:val="24"/>
          <w:szCs w:val="24"/>
        </w:rPr>
        <w:t>ange in the essence of the soul?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charge is brought against the orthodox doctrine by all those who deny that there is anything in the soul but its constitutional faculties and their exercises. They</w:t>
      </w:r>
      <w:r>
        <w:rPr>
          <w:rFonts w:ascii="Arial" w:hAnsi="Arial" w:cs="Arial"/>
          <w:sz w:val="24"/>
          <w:szCs w:val="24"/>
        </w:rPr>
        <w:t>,</w:t>
      </w:r>
      <w:r w:rsidRPr="00875EEE">
        <w:rPr>
          <w:rFonts w:ascii="Arial" w:hAnsi="Arial" w:cs="Arial"/>
          <w:sz w:val="24"/>
          <w:szCs w:val="24"/>
        </w:rPr>
        <w:t xml:space="preserve"> hence</w:t>
      </w:r>
      <w:r>
        <w:rPr>
          <w:rFonts w:ascii="Arial" w:hAnsi="Arial" w:cs="Arial"/>
          <w:sz w:val="24"/>
          <w:szCs w:val="24"/>
        </w:rPr>
        <w:t>,</w:t>
      </w:r>
      <w:r w:rsidRPr="00875EEE">
        <w:rPr>
          <w:rFonts w:ascii="Arial" w:hAnsi="Arial" w:cs="Arial"/>
          <w:sz w:val="24"/>
          <w:szCs w:val="24"/>
        </w:rPr>
        <w:t xml:space="preserve"> argue that if anything </w:t>
      </w:r>
      <w:r>
        <w:rPr>
          <w:rFonts w:ascii="Arial" w:hAnsi="Arial" w:cs="Arial"/>
          <w:sz w:val="24"/>
          <w:szCs w:val="24"/>
        </w:rPr>
        <w:t xml:space="preserve">should </w:t>
      </w:r>
      <w:r w:rsidRPr="00875EEE">
        <w:rPr>
          <w:rFonts w:ascii="Arial" w:hAnsi="Arial" w:cs="Arial"/>
          <w:sz w:val="24"/>
          <w:szCs w:val="24"/>
        </w:rPr>
        <w:t xml:space="preserve">be changed except the mere exercises of the soul, its </w:t>
      </w:r>
      <w:r w:rsidRPr="00875EEE">
        <w:rPr>
          <w:rFonts w:ascii="Arial" w:hAnsi="Arial" w:cs="Arial"/>
          <w:sz w:val="24"/>
          <w:szCs w:val="24"/>
        </w:rPr>
        <w:lastRenderedPageBreak/>
        <w:t xml:space="preserve">fundamental constitution would be physically altered. In </w:t>
      </w:r>
      <w:r>
        <w:rPr>
          <w:rFonts w:ascii="Arial" w:hAnsi="Arial" w:cs="Arial"/>
          <w:sz w:val="24"/>
          <w:szCs w:val="24"/>
        </w:rPr>
        <w:t>oppo</w:t>
      </w:r>
      <w:r w:rsidRPr="00875EEE">
        <w:rPr>
          <w:rFonts w:ascii="Arial" w:hAnsi="Arial" w:cs="Arial"/>
          <w:sz w:val="24"/>
          <w:szCs w:val="24"/>
        </w:rPr>
        <w:t>sition to this, we argue that we have precisely the same evidence for the existence of a permanent m</w:t>
      </w:r>
      <w:r>
        <w:rPr>
          <w:rFonts w:ascii="Arial" w:hAnsi="Arial" w:cs="Arial"/>
          <w:sz w:val="24"/>
          <w:szCs w:val="24"/>
        </w:rPr>
        <w:t>oral quality or disposition in</w:t>
      </w:r>
      <w:r w:rsidRPr="00875EEE">
        <w:rPr>
          <w:rFonts w:ascii="Arial" w:hAnsi="Arial" w:cs="Arial"/>
          <w:sz w:val="24"/>
          <w:szCs w:val="24"/>
        </w:rPr>
        <w:t xml:space="preserve">herent in the will as the reason why a </w:t>
      </w:r>
      <w:r>
        <w:rPr>
          <w:rFonts w:ascii="Arial" w:hAnsi="Arial" w:cs="Arial"/>
          <w:sz w:val="24"/>
          <w:szCs w:val="24"/>
        </w:rPr>
        <w:t>good</w:t>
      </w:r>
      <w:r w:rsidRPr="00875EEE">
        <w:rPr>
          <w:rFonts w:ascii="Arial" w:hAnsi="Arial" w:cs="Arial"/>
          <w:sz w:val="24"/>
          <w:szCs w:val="24"/>
        </w:rPr>
        <w:t xml:space="preserve"> man acts habitually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righteously, or a bad man viciously, that we have</w:t>
      </w:r>
      <w:r>
        <w:rPr>
          <w:rFonts w:ascii="Arial" w:hAnsi="Arial" w:cs="Arial"/>
          <w:sz w:val="24"/>
          <w:szCs w:val="24"/>
        </w:rPr>
        <w:t xml:space="preserve"> for the exist</w:t>
      </w:r>
      <w:r w:rsidRPr="00875EEE">
        <w:rPr>
          <w:rFonts w:ascii="Arial" w:hAnsi="Arial" w:cs="Arial"/>
          <w:sz w:val="24"/>
          <w:szCs w:val="24"/>
        </w:rPr>
        <w:t>ence of the invisible soul itself, or of any of its faculties as the reason why a man acts at all, or why his actions are such as thought, emotion, volition</w:t>
      </w:r>
      <w:r>
        <w:rPr>
          <w:rFonts w:ascii="Arial" w:hAnsi="Arial" w:cs="Arial"/>
          <w:sz w:val="24"/>
          <w:szCs w:val="24"/>
        </w:rPr>
        <w:t xml:space="preserve"> [desires]</w:t>
      </w:r>
      <w:r w:rsidRPr="00875EEE">
        <w:rPr>
          <w:rFonts w:ascii="Arial" w:hAnsi="Arial" w:cs="Arial"/>
          <w:sz w:val="24"/>
          <w:szCs w:val="24"/>
        </w:rPr>
        <w:t xml:space="preserve">. It is not possible for us to conceive of the choice being produced in us by the Holy Spirit in more than three ways.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w:t>
      </w:r>
      <w:r w:rsidRPr="003A7282">
        <w:rPr>
          <w:rFonts w:ascii="Arial" w:hAnsi="Arial" w:cs="Arial"/>
          <w:b/>
          <w:bCs/>
          <w:sz w:val="24"/>
          <w:szCs w:val="24"/>
        </w:rPr>
        <w:t>First</w:t>
      </w:r>
      <w:r w:rsidRPr="00875EEE">
        <w:rPr>
          <w:rFonts w:ascii="Arial" w:hAnsi="Arial" w:cs="Arial"/>
          <w:sz w:val="24"/>
          <w:szCs w:val="24"/>
        </w:rPr>
        <w:t>, by his direct agency in producing the choice, in w</w:t>
      </w:r>
      <w:r>
        <w:rPr>
          <w:rFonts w:ascii="Arial" w:hAnsi="Arial" w:cs="Arial"/>
          <w:sz w:val="24"/>
          <w:szCs w:val="24"/>
        </w:rPr>
        <w:t>h</w:t>
      </w:r>
      <w:r w:rsidRPr="00875EEE">
        <w:rPr>
          <w:rFonts w:ascii="Arial" w:hAnsi="Arial" w:cs="Arial"/>
          <w:sz w:val="24"/>
          <w:szCs w:val="24"/>
        </w:rPr>
        <w:t>ich case it would b</w:t>
      </w:r>
      <w:r>
        <w:rPr>
          <w:rFonts w:ascii="Arial" w:hAnsi="Arial" w:cs="Arial"/>
          <w:sz w:val="24"/>
          <w:szCs w:val="24"/>
        </w:rPr>
        <w:t>e</w:t>
      </w:r>
      <w:r w:rsidRPr="00875EEE">
        <w:rPr>
          <w:rFonts w:ascii="Arial" w:hAnsi="Arial" w:cs="Arial"/>
          <w:sz w:val="24"/>
          <w:szCs w:val="24"/>
        </w:rPr>
        <w:t xml:space="preserve"> no </w:t>
      </w:r>
      <w:r>
        <w:rPr>
          <w:rFonts w:ascii="Arial" w:hAnsi="Arial" w:cs="Arial"/>
          <w:sz w:val="24"/>
          <w:szCs w:val="24"/>
        </w:rPr>
        <w:t>a</w:t>
      </w:r>
      <w:r w:rsidRPr="00875EEE">
        <w:rPr>
          <w:rFonts w:ascii="Arial" w:hAnsi="Arial" w:cs="Arial"/>
          <w:sz w:val="24"/>
          <w:szCs w:val="24"/>
        </w:rPr>
        <w:t xml:space="preserve">ct of ours. </w:t>
      </w:r>
      <w:r w:rsidRPr="003A7282">
        <w:rPr>
          <w:rFonts w:ascii="Arial" w:hAnsi="Arial" w:cs="Arial"/>
          <w:b/>
          <w:bCs/>
          <w:sz w:val="24"/>
          <w:szCs w:val="24"/>
        </w:rPr>
        <w:t>Second</w:t>
      </w:r>
      <w:r>
        <w:rPr>
          <w:rFonts w:ascii="Arial" w:hAnsi="Arial" w:cs="Arial"/>
          <w:sz w:val="24"/>
          <w:szCs w:val="24"/>
        </w:rPr>
        <w:t>, by ad</w:t>
      </w:r>
      <w:r w:rsidRPr="00875EEE">
        <w:rPr>
          <w:rFonts w:ascii="Arial" w:hAnsi="Arial" w:cs="Arial"/>
          <w:sz w:val="24"/>
          <w:szCs w:val="24"/>
        </w:rPr>
        <w:t xml:space="preserve">dressing such motives to our constitutional and natural principles of self-love as would induce us to make the choice, in which case there would be no morality </w:t>
      </w:r>
      <w:r>
        <w:rPr>
          <w:rFonts w:ascii="Arial" w:hAnsi="Arial" w:cs="Arial"/>
          <w:sz w:val="24"/>
          <w:szCs w:val="24"/>
        </w:rPr>
        <w:t>i</w:t>
      </w:r>
      <w:r w:rsidRPr="00875EEE">
        <w:rPr>
          <w:rFonts w:ascii="Arial" w:hAnsi="Arial" w:cs="Arial"/>
          <w:sz w:val="24"/>
          <w:szCs w:val="24"/>
        </w:rPr>
        <w:t xml:space="preserve">n the act. Or, </w:t>
      </w:r>
      <w:r w:rsidRPr="003A7282">
        <w:rPr>
          <w:rFonts w:ascii="Arial" w:hAnsi="Arial" w:cs="Arial"/>
          <w:b/>
          <w:bCs/>
          <w:sz w:val="24"/>
          <w:szCs w:val="24"/>
        </w:rPr>
        <w:t>third</w:t>
      </w:r>
      <w:r w:rsidRPr="00875EEE">
        <w:rPr>
          <w:rFonts w:ascii="Arial" w:hAnsi="Arial" w:cs="Arial"/>
          <w:sz w:val="24"/>
          <w:szCs w:val="24"/>
        </w:rPr>
        <w:t>, by producing such a relish for the divine charac</w:t>
      </w:r>
      <w:r>
        <w:rPr>
          <w:rFonts w:ascii="Arial" w:hAnsi="Arial" w:cs="Arial"/>
          <w:sz w:val="24"/>
          <w:szCs w:val="24"/>
        </w:rPr>
        <w:t>ter, that the soul as spontane</w:t>
      </w:r>
      <w:r w:rsidRPr="00875EEE">
        <w:rPr>
          <w:rFonts w:ascii="Arial" w:hAnsi="Arial" w:cs="Arial"/>
          <w:sz w:val="24"/>
          <w:szCs w:val="24"/>
        </w:rPr>
        <w:t xml:space="preserve">ously and immediately rejoices in God as its portion as it rejoices in the perception of beauty.”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“If our Maker can endow us, not only with the genera</w:t>
      </w:r>
      <w:r>
        <w:rPr>
          <w:rFonts w:ascii="Arial" w:hAnsi="Arial" w:cs="Arial"/>
          <w:sz w:val="24"/>
          <w:szCs w:val="24"/>
        </w:rPr>
        <w:t>l</w:t>
      </w:r>
      <w:r w:rsidRPr="00875EEE">
        <w:rPr>
          <w:rFonts w:ascii="Arial" w:hAnsi="Arial" w:cs="Arial"/>
          <w:sz w:val="24"/>
          <w:szCs w:val="24"/>
        </w:rPr>
        <w:t xml:space="preserve"> su</w:t>
      </w:r>
      <w:r>
        <w:rPr>
          <w:rFonts w:ascii="Arial" w:hAnsi="Arial" w:cs="Arial"/>
          <w:sz w:val="24"/>
          <w:szCs w:val="24"/>
        </w:rPr>
        <w:t>sc</w:t>
      </w:r>
      <w:r w:rsidRPr="00875EEE">
        <w:rPr>
          <w:rFonts w:ascii="Arial" w:hAnsi="Arial" w:cs="Arial"/>
          <w:sz w:val="24"/>
          <w:szCs w:val="24"/>
        </w:rPr>
        <w:t>eptibility of love, but also with a specific disposition to love our c</w:t>
      </w:r>
      <w:r>
        <w:rPr>
          <w:rFonts w:ascii="Arial" w:hAnsi="Arial" w:cs="Arial"/>
          <w:sz w:val="24"/>
          <w:szCs w:val="24"/>
        </w:rPr>
        <w:t>h</w:t>
      </w:r>
      <w:r w:rsidRPr="00875EEE">
        <w:rPr>
          <w:rFonts w:ascii="Arial" w:hAnsi="Arial" w:cs="Arial"/>
          <w:sz w:val="24"/>
          <w:szCs w:val="24"/>
        </w:rPr>
        <w:t xml:space="preserve">ildren; if he </w:t>
      </w:r>
      <w:r>
        <w:rPr>
          <w:rFonts w:ascii="Arial" w:hAnsi="Arial" w:cs="Arial"/>
          <w:sz w:val="24"/>
          <w:szCs w:val="24"/>
        </w:rPr>
        <w:t>c</w:t>
      </w:r>
      <w:r w:rsidRPr="00875EEE">
        <w:rPr>
          <w:rFonts w:ascii="Arial" w:hAnsi="Arial" w:cs="Arial"/>
          <w:sz w:val="24"/>
          <w:szCs w:val="24"/>
        </w:rPr>
        <w:t>an give us a discernment and susceptibility of natural beauty, he may give us a taste f</w:t>
      </w:r>
      <w:r>
        <w:rPr>
          <w:rFonts w:ascii="Arial" w:hAnsi="Arial" w:cs="Arial"/>
          <w:sz w:val="24"/>
          <w:szCs w:val="24"/>
        </w:rPr>
        <w:t>o</w:t>
      </w:r>
      <w:r w:rsidRPr="00875EEE">
        <w:rPr>
          <w:rFonts w:ascii="Arial" w:hAnsi="Arial" w:cs="Arial"/>
          <w:sz w:val="24"/>
          <w:szCs w:val="24"/>
        </w:rPr>
        <w:t xml:space="preserve">r spiritual loveliness. And if that taste, by reason of sin, is vitiated </w:t>
      </w:r>
      <w:r>
        <w:rPr>
          <w:rFonts w:ascii="Arial" w:hAnsi="Arial" w:cs="Arial"/>
          <w:sz w:val="24"/>
          <w:szCs w:val="24"/>
        </w:rPr>
        <w:t xml:space="preserve">[undone] </w:t>
      </w:r>
      <w:r w:rsidRPr="00875EEE">
        <w:rPr>
          <w:rFonts w:ascii="Arial" w:hAnsi="Arial" w:cs="Arial"/>
          <w:sz w:val="24"/>
          <w:szCs w:val="24"/>
        </w:rPr>
        <w:t xml:space="preserve">and perverted, he may restore it by means of his spirit in regeneration.” — Hodge’s </w:t>
      </w:r>
    </w:p>
    <w:p w:rsidR="00283EF3" w:rsidRPr="00875EEE" w:rsidRDefault="00283EF3" w:rsidP="00283EF3">
      <w:pPr>
        <w:spacing w:after="0" w:line="276" w:lineRule="auto"/>
        <w:ind w:left="288" w:right="288"/>
        <w:jc w:val="both"/>
        <w:rPr>
          <w:rFonts w:ascii="Arial" w:hAnsi="Arial" w:cs="Arial"/>
          <w:sz w:val="24"/>
          <w:szCs w:val="24"/>
        </w:rPr>
      </w:pPr>
      <w:r w:rsidRPr="0087145C">
        <w:rPr>
          <w:rFonts w:ascii="Arial" w:hAnsi="Arial" w:cs="Arial"/>
          <w:i/>
          <w:iCs/>
          <w:sz w:val="24"/>
          <w:szCs w:val="24"/>
        </w:rPr>
        <w:t>Essays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In </w:t>
      </w:r>
      <w:r>
        <w:rPr>
          <w:rFonts w:ascii="Arial" w:hAnsi="Arial" w:cs="Arial"/>
          <w:sz w:val="24"/>
          <w:szCs w:val="24"/>
        </w:rPr>
        <w:t>what</w:t>
      </w:r>
      <w:r w:rsidRPr="00875EEE">
        <w:rPr>
          <w:rFonts w:ascii="Arial" w:hAnsi="Arial" w:cs="Arial"/>
          <w:sz w:val="24"/>
          <w:szCs w:val="24"/>
        </w:rPr>
        <w:t xml:space="preserve"> sense may the soul be said to b</w:t>
      </w:r>
      <w:r>
        <w:rPr>
          <w:rFonts w:ascii="Arial" w:hAnsi="Arial" w:cs="Arial"/>
          <w:sz w:val="24"/>
          <w:szCs w:val="24"/>
        </w:rPr>
        <w:t>e passive in regen</w:t>
      </w:r>
      <w:r w:rsidRPr="00875EEE">
        <w:rPr>
          <w:rFonts w:ascii="Arial" w:hAnsi="Arial" w:cs="Arial"/>
          <w:sz w:val="24"/>
          <w:szCs w:val="24"/>
        </w:rPr>
        <w:t>eration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Dr. Taylor maintains that regeneration is that act of the soul in which man chooses God as his portion. Thus, the man himself, and not God, is the agent</w:t>
      </w:r>
      <w:r>
        <w:rPr>
          <w:rFonts w:ascii="Arial" w:hAnsi="Arial" w:cs="Arial"/>
          <w:sz w:val="24"/>
          <w:szCs w:val="24"/>
        </w:rPr>
        <w:t>.</w:t>
      </w:r>
      <w:r w:rsidRPr="00875EEE">
        <w:rPr>
          <w:rFonts w:ascii="Arial" w:hAnsi="Arial" w:cs="Arial"/>
          <w:sz w:val="24"/>
          <w:szCs w:val="24"/>
        </w:rPr>
        <w:t xml:space="preserve"> But the Christian church, on</w:t>
      </w:r>
      <w:r>
        <w:rPr>
          <w:rFonts w:ascii="Arial" w:hAnsi="Arial" w:cs="Arial"/>
          <w:sz w:val="24"/>
          <w:szCs w:val="24"/>
        </w:rPr>
        <w:t xml:space="preserve"> the contrary, holds that, in re</w:t>
      </w:r>
      <w:r w:rsidRPr="00875EEE">
        <w:rPr>
          <w:rFonts w:ascii="Arial" w:hAnsi="Arial" w:cs="Arial"/>
          <w:sz w:val="24"/>
          <w:szCs w:val="24"/>
        </w:rPr>
        <w:t>generation</w:t>
      </w:r>
      <w:r>
        <w:rPr>
          <w:rFonts w:ascii="Arial" w:hAnsi="Arial" w:cs="Arial"/>
          <w:sz w:val="24"/>
          <w:szCs w:val="24"/>
        </w:rPr>
        <w:t>,</w:t>
      </w:r>
      <w:r w:rsidRPr="00875EEE">
        <w:rPr>
          <w:rFonts w:ascii="Arial" w:hAnsi="Arial" w:cs="Arial"/>
          <w:sz w:val="24"/>
          <w:szCs w:val="24"/>
        </w:rPr>
        <w:t xml:space="preserve"> the Holy Spirit is the agent, and man the subject. The act of the Holy Spirit, in implanting a new principle, does not interfere with the essential activi</w:t>
      </w:r>
      <w:r>
        <w:rPr>
          <w:rFonts w:ascii="Arial" w:hAnsi="Arial" w:cs="Arial"/>
          <w:sz w:val="24"/>
          <w:szCs w:val="24"/>
        </w:rPr>
        <w:t>ty of the soul itself, but sim</w:t>
      </w:r>
      <w:r w:rsidRPr="00875EEE">
        <w:rPr>
          <w:rFonts w:ascii="Arial" w:hAnsi="Arial" w:cs="Arial"/>
          <w:sz w:val="24"/>
          <w:szCs w:val="24"/>
        </w:rPr>
        <w:t>ply gives to that activity a new direction</w:t>
      </w:r>
      <w:r>
        <w:rPr>
          <w:rFonts w:ascii="Arial" w:hAnsi="Arial" w:cs="Arial"/>
          <w:sz w:val="24"/>
          <w:szCs w:val="24"/>
        </w:rPr>
        <w:t>;</w:t>
      </w:r>
      <w:r w:rsidRPr="00875EEE">
        <w:rPr>
          <w:rFonts w:ascii="Arial" w:hAnsi="Arial" w:cs="Arial"/>
          <w:sz w:val="24"/>
          <w:szCs w:val="24"/>
        </w:rPr>
        <w:t xml:space="preserve"> for the so</w:t>
      </w:r>
      <w:r>
        <w:rPr>
          <w:rFonts w:ascii="Arial" w:hAnsi="Arial" w:cs="Arial"/>
          <w:sz w:val="24"/>
          <w:szCs w:val="24"/>
        </w:rPr>
        <w:t>ul</w:t>
      </w:r>
      <w:r w:rsidRPr="00875EEE">
        <w:rPr>
          <w:rFonts w:ascii="Arial" w:hAnsi="Arial" w:cs="Arial"/>
          <w:sz w:val="24"/>
          <w:szCs w:val="24"/>
        </w:rPr>
        <w:t xml:space="preserve">, though active, is nevertheless capable of being acted on. And although the soul is necessarily active at the very time it is regenerated, yet it is rightly said to be passive with respect to that act of the Holy Spirit </w:t>
      </w:r>
      <w:r>
        <w:rPr>
          <w:rFonts w:ascii="Arial" w:hAnsi="Arial" w:cs="Arial"/>
          <w:sz w:val="24"/>
          <w:szCs w:val="24"/>
        </w:rPr>
        <w:t>by which it</w:t>
      </w:r>
      <w:r w:rsidRPr="00875EEE">
        <w:rPr>
          <w:rFonts w:ascii="Arial" w:hAnsi="Arial" w:cs="Arial"/>
          <w:sz w:val="24"/>
          <w:szCs w:val="24"/>
        </w:rPr>
        <w:t xml:space="preserve"> is regenerated.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soul, under the conviction of the Holy Spirit, and in the exercise of merely natural feelings, regards some aspect of saving truth, and strives to embrace it.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Holy Spirit, by an exertion of creative power, changes the governing disposition of the heart in a manner inscrutable, and by an influence not apprehended by the consciousness of the subject.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3rd. Simulta</w:t>
      </w:r>
      <w:r w:rsidRPr="00875EEE">
        <w:rPr>
          <w:rFonts w:ascii="Arial" w:hAnsi="Arial" w:cs="Arial"/>
          <w:sz w:val="24"/>
          <w:szCs w:val="24"/>
        </w:rPr>
        <w:t>neously the soul exercises new a</w:t>
      </w:r>
      <w:r>
        <w:rPr>
          <w:rFonts w:ascii="Arial" w:hAnsi="Arial" w:cs="Arial"/>
          <w:sz w:val="24"/>
          <w:szCs w:val="24"/>
        </w:rPr>
        <w:t>ffections and experimentally em</w:t>
      </w:r>
      <w:r w:rsidRPr="00875EEE">
        <w:rPr>
          <w:rFonts w:ascii="Arial" w:hAnsi="Arial" w:cs="Arial"/>
          <w:sz w:val="24"/>
          <w:szCs w:val="24"/>
        </w:rPr>
        <w:t xml:space="preserve">braces the truth.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11. What is the difference between regeneration and con</w:t>
      </w:r>
      <w:r>
        <w:rPr>
          <w:rFonts w:ascii="Arial" w:hAnsi="Arial" w:cs="Arial"/>
          <w:sz w:val="24"/>
          <w:szCs w:val="24"/>
        </w:rPr>
        <w:t>v</w:t>
      </w:r>
      <w:r w:rsidRPr="00875EEE">
        <w:rPr>
          <w:rFonts w:ascii="Arial" w:hAnsi="Arial" w:cs="Arial"/>
          <w:sz w:val="24"/>
          <w:szCs w:val="24"/>
        </w:rPr>
        <w:t>er</w:t>
      </w:r>
      <w:r>
        <w:rPr>
          <w:rFonts w:ascii="Arial" w:hAnsi="Arial" w:cs="Arial"/>
          <w:sz w:val="24"/>
          <w:szCs w:val="24"/>
        </w:rPr>
        <w:t>s</w:t>
      </w:r>
      <w:r w:rsidRPr="00875EEE">
        <w:rPr>
          <w:rFonts w:ascii="Arial" w:hAnsi="Arial" w:cs="Arial"/>
          <w:sz w:val="24"/>
          <w:szCs w:val="24"/>
        </w:rPr>
        <w: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term conversion is often used in a wide sense as including both the change of nature and the exercise of that nature as changed. When distinguished f</w:t>
      </w:r>
      <w:r>
        <w:rPr>
          <w:rFonts w:ascii="Arial" w:hAnsi="Arial" w:cs="Arial"/>
          <w:sz w:val="24"/>
          <w:szCs w:val="24"/>
        </w:rPr>
        <w:t>rom regeneration, however, con</w:t>
      </w:r>
      <w:r w:rsidRPr="00875EEE">
        <w:rPr>
          <w:rFonts w:ascii="Arial" w:hAnsi="Arial" w:cs="Arial"/>
          <w:sz w:val="24"/>
          <w:szCs w:val="24"/>
        </w:rPr>
        <w:t xml:space="preserve">version signifies the first exercise of the new disposition implanted in regeneration, </w:t>
      </w:r>
      <w:r>
        <w:rPr>
          <w:rFonts w:ascii="Arial" w:hAnsi="Arial" w:cs="Arial"/>
          <w:sz w:val="24"/>
          <w:szCs w:val="24"/>
        </w:rPr>
        <w:t>that is</w:t>
      </w:r>
      <w:r w:rsidRPr="00875EEE">
        <w:rPr>
          <w:rFonts w:ascii="Arial" w:hAnsi="Arial" w:cs="Arial"/>
          <w:sz w:val="24"/>
          <w:szCs w:val="24"/>
        </w:rPr>
        <w:t xml:space="preserve">, in freely turning to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Regeneration is God’s act; conversion is ours. Regeneration </w:t>
      </w:r>
      <w:r>
        <w:rPr>
          <w:rFonts w:ascii="Arial" w:hAnsi="Arial" w:cs="Arial"/>
          <w:sz w:val="24"/>
          <w:szCs w:val="24"/>
        </w:rPr>
        <w:t>is</w:t>
      </w:r>
      <w:r w:rsidRPr="00875EEE">
        <w:rPr>
          <w:rFonts w:ascii="Arial" w:hAnsi="Arial" w:cs="Arial"/>
          <w:sz w:val="24"/>
          <w:szCs w:val="24"/>
        </w:rPr>
        <w:t xml:space="preserve"> the implant</w:t>
      </w:r>
      <w:r>
        <w:rPr>
          <w:rFonts w:ascii="Arial" w:hAnsi="Arial" w:cs="Arial"/>
          <w:sz w:val="24"/>
          <w:szCs w:val="24"/>
        </w:rPr>
        <w:t>ing</w:t>
      </w:r>
      <w:r w:rsidRPr="00875EEE">
        <w:rPr>
          <w:rFonts w:ascii="Arial" w:hAnsi="Arial" w:cs="Arial"/>
          <w:sz w:val="24"/>
          <w:szCs w:val="24"/>
        </w:rPr>
        <w:t xml:space="preserve"> of a gracious principle;</w:t>
      </w:r>
      <w:r>
        <w:rPr>
          <w:rFonts w:ascii="Arial" w:hAnsi="Arial" w:cs="Arial"/>
          <w:sz w:val="24"/>
          <w:szCs w:val="24"/>
        </w:rPr>
        <w:t xml:space="preserve"> conversion is the ex</w:t>
      </w:r>
      <w:r w:rsidRPr="00875EEE">
        <w:rPr>
          <w:rFonts w:ascii="Arial" w:hAnsi="Arial" w:cs="Arial"/>
          <w:sz w:val="24"/>
          <w:szCs w:val="24"/>
        </w:rPr>
        <w:t xml:space="preserve">ercise of that principle. </w:t>
      </w:r>
      <w:r>
        <w:rPr>
          <w:rFonts w:ascii="Arial" w:hAnsi="Arial" w:cs="Arial"/>
          <w:sz w:val="24"/>
          <w:szCs w:val="24"/>
        </w:rPr>
        <w:t>R</w:t>
      </w:r>
      <w:r w:rsidRPr="00875EEE">
        <w:rPr>
          <w:rFonts w:ascii="Arial" w:hAnsi="Arial" w:cs="Arial"/>
          <w:sz w:val="24"/>
          <w:szCs w:val="24"/>
        </w:rPr>
        <w:t>egeneration is never a matt</w:t>
      </w:r>
      <w:r>
        <w:rPr>
          <w:rFonts w:ascii="Arial" w:hAnsi="Arial" w:cs="Arial"/>
          <w:sz w:val="24"/>
          <w:szCs w:val="24"/>
        </w:rPr>
        <w:t>er</w:t>
      </w:r>
      <w:r w:rsidRPr="00875EEE">
        <w:rPr>
          <w:rFonts w:ascii="Arial" w:hAnsi="Arial" w:cs="Arial"/>
          <w:sz w:val="24"/>
          <w:szCs w:val="24"/>
        </w:rPr>
        <w:t xml:space="preserve"> of direct consciousness to the subject of it; conversion always is such to the agent of it. </w:t>
      </w:r>
      <w:r>
        <w:rPr>
          <w:rFonts w:ascii="Arial" w:hAnsi="Arial" w:cs="Arial"/>
          <w:sz w:val="24"/>
          <w:szCs w:val="24"/>
        </w:rPr>
        <w:t>R</w:t>
      </w:r>
      <w:r w:rsidRPr="00875EEE">
        <w:rPr>
          <w:rFonts w:ascii="Arial" w:hAnsi="Arial" w:cs="Arial"/>
          <w:sz w:val="24"/>
          <w:szCs w:val="24"/>
        </w:rPr>
        <w:t xml:space="preserve">egeneration is a single act, complete in itself, and never repeated; conversion, as the </w:t>
      </w:r>
      <w:r>
        <w:rPr>
          <w:rFonts w:ascii="Arial" w:hAnsi="Arial" w:cs="Arial"/>
          <w:sz w:val="24"/>
          <w:szCs w:val="24"/>
        </w:rPr>
        <w:t>liv</w:t>
      </w:r>
      <w:r w:rsidRPr="00875EEE">
        <w:rPr>
          <w:rFonts w:ascii="Arial" w:hAnsi="Arial" w:cs="Arial"/>
          <w:sz w:val="24"/>
          <w:szCs w:val="24"/>
        </w:rPr>
        <w:t>ing of holy living, is the commencement of a series, constant, endless, and progressive. “Draw me, and I will run after thee”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Song 1:</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How can it he proved tha</w:t>
      </w:r>
      <w:r>
        <w:rPr>
          <w:rFonts w:ascii="Arial" w:hAnsi="Arial" w:cs="Arial"/>
          <w:sz w:val="24"/>
          <w:szCs w:val="24"/>
        </w:rPr>
        <w:t>t</w:t>
      </w:r>
      <w:r w:rsidRPr="00875EEE">
        <w:rPr>
          <w:rFonts w:ascii="Arial" w:hAnsi="Arial" w:cs="Arial"/>
          <w:sz w:val="24"/>
          <w:szCs w:val="24"/>
        </w:rPr>
        <w:t xml:space="preserve"> there is any suc</w:t>
      </w:r>
      <w:r>
        <w:rPr>
          <w:rFonts w:ascii="Arial" w:hAnsi="Arial" w:cs="Arial"/>
          <w:sz w:val="24"/>
          <w:szCs w:val="24"/>
        </w:rPr>
        <w:t>h</w:t>
      </w:r>
      <w:r w:rsidRPr="00875EEE">
        <w:rPr>
          <w:rFonts w:ascii="Arial" w:hAnsi="Arial" w:cs="Arial"/>
          <w:sz w:val="24"/>
          <w:szCs w:val="24"/>
        </w:rPr>
        <w:t xml:space="preserve"> thing as tha</w:t>
      </w:r>
      <w:r>
        <w:rPr>
          <w:rFonts w:ascii="Arial" w:hAnsi="Arial" w:cs="Arial"/>
          <w:sz w:val="24"/>
          <w:szCs w:val="24"/>
        </w:rPr>
        <w:t xml:space="preserve">t </w:t>
      </w:r>
      <w:r w:rsidRPr="00875EEE">
        <w:rPr>
          <w:rFonts w:ascii="Arial" w:hAnsi="Arial" w:cs="Arial"/>
          <w:sz w:val="24"/>
          <w:szCs w:val="24"/>
        </w:rPr>
        <w:t>commonly called regeneration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By those Scriptures that declare such a change to </w:t>
      </w:r>
      <w:r>
        <w:rPr>
          <w:rFonts w:ascii="Arial" w:hAnsi="Arial" w:cs="Arial"/>
          <w:sz w:val="24"/>
          <w:szCs w:val="24"/>
        </w:rPr>
        <w:t>b</w:t>
      </w:r>
      <w:r w:rsidRPr="00875EEE">
        <w:rPr>
          <w:rFonts w:ascii="Arial" w:hAnsi="Arial" w:cs="Arial"/>
          <w:sz w:val="24"/>
          <w:szCs w:val="24"/>
        </w:rPr>
        <w:t>e necessary, John</w:t>
      </w:r>
      <w:r>
        <w:rPr>
          <w:rFonts w:ascii="Arial" w:hAnsi="Arial" w:cs="Arial"/>
          <w:sz w:val="24"/>
          <w:szCs w:val="24"/>
        </w:rPr>
        <w:t xml:space="preserve"> 3:</w:t>
      </w:r>
      <w:r w:rsidRPr="00875EEE">
        <w:rPr>
          <w:rFonts w:ascii="Arial" w:hAnsi="Arial" w:cs="Arial"/>
          <w:sz w:val="24"/>
          <w:szCs w:val="24"/>
        </w:rPr>
        <w:t xml:space="preserve">3; 2 </w:t>
      </w:r>
      <w:r>
        <w:rPr>
          <w:rFonts w:ascii="Arial" w:hAnsi="Arial" w:cs="Arial"/>
          <w:sz w:val="24"/>
          <w:szCs w:val="24"/>
        </w:rPr>
        <w:t>C</w:t>
      </w:r>
      <w:r w:rsidRPr="00875EEE">
        <w:rPr>
          <w:rFonts w:ascii="Arial" w:hAnsi="Arial" w:cs="Arial"/>
          <w:sz w:val="24"/>
          <w:szCs w:val="24"/>
        </w:rPr>
        <w:t xml:space="preserve">or. </w:t>
      </w:r>
      <w:r>
        <w:rPr>
          <w:rFonts w:ascii="Arial" w:hAnsi="Arial" w:cs="Arial"/>
          <w:sz w:val="24"/>
          <w:szCs w:val="24"/>
        </w:rPr>
        <w:t>5:</w:t>
      </w:r>
      <w:r w:rsidRPr="00875EEE">
        <w:rPr>
          <w:rFonts w:ascii="Arial" w:hAnsi="Arial" w:cs="Arial"/>
          <w:sz w:val="24"/>
          <w:szCs w:val="24"/>
        </w:rPr>
        <w:t xml:space="preserve">17; Gal. </w:t>
      </w:r>
      <w:r>
        <w:rPr>
          <w:rFonts w:ascii="Arial" w:hAnsi="Arial" w:cs="Arial"/>
          <w:sz w:val="24"/>
          <w:szCs w:val="24"/>
        </w:rPr>
        <w:t>6:</w:t>
      </w:r>
      <w:r w:rsidRPr="00875EEE">
        <w:rPr>
          <w:rFonts w:ascii="Arial" w:hAnsi="Arial" w:cs="Arial"/>
          <w:sz w:val="24"/>
          <w:szCs w:val="24"/>
        </w:rPr>
        <w:t xml:space="preserve">15.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By those passages which describe the change, Eph. </w:t>
      </w:r>
      <w:r>
        <w:rPr>
          <w:rFonts w:ascii="Arial" w:hAnsi="Arial" w:cs="Arial"/>
          <w:sz w:val="24"/>
          <w:szCs w:val="24"/>
        </w:rPr>
        <w:t>2:</w:t>
      </w:r>
      <w:r w:rsidRPr="00875EEE">
        <w:rPr>
          <w:rFonts w:ascii="Arial" w:hAnsi="Arial" w:cs="Arial"/>
          <w:sz w:val="24"/>
          <w:szCs w:val="24"/>
        </w:rPr>
        <w:t>5</w:t>
      </w:r>
      <w:r>
        <w:rPr>
          <w:rFonts w:ascii="Arial" w:hAnsi="Arial" w:cs="Arial"/>
          <w:sz w:val="24"/>
          <w:szCs w:val="24"/>
        </w:rPr>
        <w:t>, 4:</w:t>
      </w:r>
      <w:r w:rsidRPr="00875EEE">
        <w:rPr>
          <w:rFonts w:ascii="Arial" w:hAnsi="Arial" w:cs="Arial"/>
          <w:sz w:val="24"/>
          <w:szCs w:val="24"/>
        </w:rPr>
        <w:t xml:space="preserve">24; James </w:t>
      </w:r>
      <w:r>
        <w:rPr>
          <w:rFonts w:ascii="Arial" w:hAnsi="Arial" w:cs="Arial"/>
          <w:sz w:val="24"/>
          <w:szCs w:val="24"/>
        </w:rPr>
        <w:t>1:</w:t>
      </w:r>
      <w:r w:rsidRPr="00875EEE">
        <w:rPr>
          <w:rFonts w:ascii="Arial" w:hAnsi="Arial" w:cs="Arial"/>
          <w:sz w:val="24"/>
          <w:szCs w:val="24"/>
        </w:rPr>
        <w:t xml:space="preserve">18; 1 Pet. </w:t>
      </w:r>
      <w:r>
        <w:rPr>
          <w:rFonts w:ascii="Arial" w:hAnsi="Arial" w:cs="Arial"/>
          <w:sz w:val="24"/>
          <w:szCs w:val="24"/>
        </w:rPr>
        <w:t>1:</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From the fact that it was necessary for the most moral</w:t>
      </w:r>
      <w:r>
        <w:rPr>
          <w:rFonts w:ascii="Arial" w:hAnsi="Arial" w:cs="Arial"/>
          <w:sz w:val="24"/>
          <w:szCs w:val="24"/>
        </w:rPr>
        <w:t>,</w:t>
      </w:r>
      <w:r w:rsidRPr="00875EEE">
        <w:rPr>
          <w:rFonts w:ascii="Arial" w:hAnsi="Arial" w:cs="Arial"/>
          <w:sz w:val="24"/>
          <w:szCs w:val="24"/>
        </w:rPr>
        <w:t xml:space="preserve"> as well as for the most profligate, 1 Cor. </w:t>
      </w:r>
      <w:r>
        <w:rPr>
          <w:rFonts w:ascii="Arial" w:hAnsi="Arial" w:cs="Arial"/>
          <w:sz w:val="24"/>
          <w:szCs w:val="24"/>
        </w:rPr>
        <w:t>15:1</w:t>
      </w:r>
      <w:r w:rsidRPr="00875EEE">
        <w:rPr>
          <w:rFonts w:ascii="Arial" w:hAnsi="Arial" w:cs="Arial"/>
          <w:sz w:val="24"/>
          <w:szCs w:val="24"/>
        </w:rPr>
        <w:t xml:space="preserve">0; Gal. </w:t>
      </w:r>
      <w:r>
        <w:rPr>
          <w:rFonts w:ascii="Arial" w:hAnsi="Arial" w:cs="Arial"/>
          <w:sz w:val="24"/>
          <w:szCs w:val="24"/>
        </w:rPr>
        <w:t>1:</w:t>
      </w:r>
      <w:r w:rsidRPr="00875EEE">
        <w:rPr>
          <w:rFonts w:ascii="Arial" w:hAnsi="Arial" w:cs="Arial"/>
          <w:sz w:val="24"/>
          <w:szCs w:val="24"/>
        </w:rPr>
        <w:t xml:space="preserve">13-16.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That this inward change is not a mere reformation is proved by its being referred to the Holy Spirit, Eph. </w:t>
      </w:r>
      <w:r>
        <w:rPr>
          <w:rFonts w:ascii="Arial" w:hAnsi="Arial" w:cs="Arial"/>
          <w:sz w:val="24"/>
          <w:szCs w:val="24"/>
        </w:rPr>
        <w:t>1:1</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20; Titus </w:t>
      </w:r>
      <w:r>
        <w:rPr>
          <w:rFonts w:ascii="Arial" w:hAnsi="Arial" w:cs="Arial"/>
          <w:sz w:val="24"/>
          <w:szCs w:val="24"/>
        </w:rPr>
        <w:t>3:</w:t>
      </w:r>
      <w:r w:rsidRPr="00875EEE">
        <w:rPr>
          <w:rFonts w:ascii="Arial" w:hAnsi="Arial" w:cs="Arial"/>
          <w:sz w:val="24"/>
          <w:szCs w:val="24"/>
        </w:rPr>
        <w:t xml:space="preserve">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From the comparison of </w:t>
      </w:r>
      <w:r>
        <w:rPr>
          <w:rFonts w:ascii="Arial" w:hAnsi="Arial" w:cs="Arial"/>
          <w:sz w:val="24"/>
          <w:szCs w:val="24"/>
        </w:rPr>
        <w:t>m</w:t>
      </w:r>
      <w:r w:rsidRPr="00875EEE">
        <w:rPr>
          <w:rFonts w:ascii="Arial" w:hAnsi="Arial" w:cs="Arial"/>
          <w:sz w:val="24"/>
          <w:szCs w:val="24"/>
        </w:rPr>
        <w:t xml:space="preserve">an’s state in grace with his state by nature,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6:</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 xml:space="preserve">6-10; Eph. </w:t>
      </w:r>
      <w:r>
        <w:rPr>
          <w:rFonts w:ascii="Arial" w:hAnsi="Arial" w:cs="Arial"/>
          <w:sz w:val="24"/>
          <w:szCs w:val="24"/>
        </w:rPr>
        <w:t>5:</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From the experience of al</w:t>
      </w:r>
      <w:r>
        <w:rPr>
          <w:rFonts w:ascii="Arial" w:hAnsi="Arial" w:cs="Arial"/>
          <w:sz w:val="24"/>
          <w:szCs w:val="24"/>
        </w:rPr>
        <w:t>l Christians, and from the tes</w:t>
      </w:r>
      <w:r w:rsidRPr="00875EEE">
        <w:rPr>
          <w:rFonts w:ascii="Arial" w:hAnsi="Arial" w:cs="Arial"/>
          <w:sz w:val="24"/>
          <w:szCs w:val="24"/>
        </w:rPr>
        <w:t xml:space="preserve">timony of their lives.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What is the nature of supe</w:t>
      </w:r>
      <w:r>
        <w:rPr>
          <w:rFonts w:ascii="Arial" w:hAnsi="Arial" w:cs="Arial"/>
          <w:sz w:val="24"/>
          <w:szCs w:val="24"/>
        </w:rPr>
        <w:t>r</w:t>
      </w:r>
      <w:r w:rsidRPr="00875EEE">
        <w:rPr>
          <w:rFonts w:ascii="Arial" w:hAnsi="Arial" w:cs="Arial"/>
          <w:sz w:val="24"/>
          <w:szCs w:val="24"/>
        </w:rPr>
        <w:t>n</w:t>
      </w:r>
      <w:r>
        <w:rPr>
          <w:rFonts w:ascii="Arial" w:hAnsi="Arial" w:cs="Arial"/>
          <w:sz w:val="24"/>
          <w:szCs w:val="24"/>
        </w:rPr>
        <w:t>atural illumination?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 soul of man is a unit. A radically defective or perverted condition of any faculty will injuriously affect the exercise of all the other f</w:t>
      </w:r>
      <w:r>
        <w:rPr>
          <w:rFonts w:ascii="Arial" w:hAnsi="Arial" w:cs="Arial"/>
          <w:sz w:val="24"/>
          <w:szCs w:val="24"/>
        </w:rPr>
        <w:t>a</w:t>
      </w:r>
      <w:r w:rsidRPr="00875EEE">
        <w:rPr>
          <w:rFonts w:ascii="Arial" w:hAnsi="Arial" w:cs="Arial"/>
          <w:sz w:val="24"/>
          <w:szCs w:val="24"/>
        </w:rPr>
        <w:t>culties. The essence of sin consists in the perverted moral dispositions and affections of the will. But a perverted condition of these affections must affect the exercises o</w:t>
      </w:r>
      <w:r>
        <w:rPr>
          <w:rFonts w:ascii="Arial" w:hAnsi="Arial" w:cs="Arial"/>
          <w:sz w:val="24"/>
          <w:szCs w:val="24"/>
        </w:rPr>
        <w:t>f the in</w:t>
      </w:r>
      <w:r w:rsidRPr="00875EEE">
        <w:rPr>
          <w:rFonts w:ascii="Arial" w:hAnsi="Arial" w:cs="Arial"/>
          <w:sz w:val="24"/>
          <w:szCs w:val="24"/>
        </w:rPr>
        <w:t xml:space="preserve">tellect, concerning all moral objects, as much as the volitions </w:t>
      </w:r>
      <w:r>
        <w:rPr>
          <w:rFonts w:ascii="Arial" w:hAnsi="Arial" w:cs="Arial"/>
          <w:sz w:val="24"/>
          <w:szCs w:val="24"/>
        </w:rPr>
        <w:t xml:space="preserve">[desires] </w:t>
      </w:r>
      <w:r w:rsidRPr="00875EEE">
        <w:rPr>
          <w:rFonts w:ascii="Arial" w:hAnsi="Arial" w:cs="Arial"/>
          <w:sz w:val="24"/>
          <w:szCs w:val="24"/>
        </w:rPr>
        <w:t>themselves. We cannot love or desire any object unless we p</w:t>
      </w:r>
      <w:r>
        <w:rPr>
          <w:rFonts w:ascii="Arial" w:hAnsi="Arial" w:cs="Arial"/>
          <w:sz w:val="24"/>
          <w:szCs w:val="24"/>
        </w:rPr>
        <w:t>er</w:t>
      </w:r>
      <w:r w:rsidRPr="00875EEE">
        <w:rPr>
          <w:rFonts w:ascii="Arial" w:hAnsi="Arial" w:cs="Arial"/>
          <w:sz w:val="24"/>
          <w:szCs w:val="24"/>
        </w:rPr>
        <w:t>ceive its loveliness, neither can we in</w:t>
      </w:r>
      <w:r>
        <w:rPr>
          <w:rFonts w:ascii="Arial" w:hAnsi="Arial" w:cs="Arial"/>
          <w:sz w:val="24"/>
          <w:szCs w:val="24"/>
        </w:rPr>
        <w:t>tellectually perceive its love</w:t>
      </w:r>
      <w:r w:rsidRPr="00875EEE">
        <w:rPr>
          <w:rFonts w:ascii="Arial" w:hAnsi="Arial" w:cs="Arial"/>
          <w:sz w:val="24"/>
          <w:szCs w:val="24"/>
        </w:rPr>
        <w:t xml:space="preserve">liness unless its qualities are congenial to our inherent taste or dispositions. Sin, therefore, is essentially deceitful, and man as a sinner is spiritually blind. This does not consist </w:t>
      </w:r>
      <w:r w:rsidRPr="00875EEE">
        <w:rPr>
          <w:rFonts w:ascii="Arial" w:hAnsi="Arial" w:cs="Arial"/>
          <w:sz w:val="24"/>
          <w:szCs w:val="24"/>
        </w:rPr>
        <w:lastRenderedPageBreak/>
        <w:t>in any physi</w:t>
      </w:r>
      <w:r>
        <w:rPr>
          <w:rFonts w:ascii="Arial" w:hAnsi="Arial" w:cs="Arial"/>
          <w:sz w:val="24"/>
          <w:szCs w:val="24"/>
        </w:rPr>
        <w:t>c</w:t>
      </w:r>
      <w:r w:rsidRPr="00875EEE">
        <w:rPr>
          <w:rFonts w:ascii="Arial" w:hAnsi="Arial" w:cs="Arial"/>
          <w:sz w:val="24"/>
          <w:szCs w:val="24"/>
        </w:rPr>
        <w:t>al defect. He possesses all the faculties requi</w:t>
      </w:r>
      <w:r>
        <w:rPr>
          <w:rFonts w:ascii="Arial" w:hAnsi="Arial" w:cs="Arial"/>
          <w:sz w:val="24"/>
          <w:szCs w:val="24"/>
        </w:rPr>
        <w:t>red</w:t>
      </w:r>
      <w:r w:rsidRPr="00875EEE">
        <w:rPr>
          <w:rFonts w:ascii="Arial" w:hAnsi="Arial" w:cs="Arial"/>
          <w:sz w:val="24"/>
          <w:szCs w:val="24"/>
        </w:rPr>
        <w:t xml:space="preserve"> to enable him to see the beauty, and to experience the power</w:t>
      </w:r>
      <w:r>
        <w:rPr>
          <w:rFonts w:ascii="Arial" w:hAnsi="Arial" w:cs="Arial"/>
          <w:sz w:val="24"/>
          <w:szCs w:val="24"/>
        </w:rPr>
        <w:t>,</w:t>
      </w:r>
      <w:r w:rsidRPr="00875EEE">
        <w:rPr>
          <w:rFonts w:ascii="Arial" w:hAnsi="Arial" w:cs="Arial"/>
          <w:sz w:val="24"/>
          <w:szCs w:val="24"/>
        </w:rPr>
        <w:t xml:space="preserve"> of the truth, but his whole nature is morally perv</w:t>
      </w:r>
      <w:r>
        <w:rPr>
          <w:rFonts w:ascii="Arial" w:hAnsi="Arial" w:cs="Arial"/>
          <w:sz w:val="24"/>
          <w:szCs w:val="24"/>
        </w:rPr>
        <w:t>erted</w:t>
      </w:r>
      <w:r w:rsidRPr="00875EEE">
        <w:rPr>
          <w:rFonts w:ascii="Arial" w:hAnsi="Arial" w:cs="Arial"/>
          <w:sz w:val="24"/>
          <w:szCs w:val="24"/>
        </w:rPr>
        <w:t xml:space="preserve"> through his evil disposi</w:t>
      </w:r>
      <w:r>
        <w:rPr>
          <w:rFonts w:ascii="Arial" w:hAnsi="Arial" w:cs="Arial"/>
          <w:sz w:val="24"/>
          <w:szCs w:val="24"/>
        </w:rPr>
        <w:t>tions. As soon as these are ch</w:t>
      </w:r>
      <w:r w:rsidRPr="00875EEE">
        <w:rPr>
          <w:rFonts w:ascii="Arial" w:hAnsi="Arial" w:cs="Arial"/>
          <w:sz w:val="24"/>
          <w:szCs w:val="24"/>
        </w:rPr>
        <w:t>anged</w:t>
      </w:r>
      <w:r>
        <w:rPr>
          <w:rFonts w:ascii="Arial" w:hAnsi="Arial" w:cs="Arial"/>
          <w:sz w:val="24"/>
          <w:szCs w:val="24"/>
        </w:rPr>
        <w:t>,</w:t>
      </w:r>
      <w:r w:rsidRPr="00875EEE">
        <w:rPr>
          <w:rFonts w:ascii="Arial" w:hAnsi="Arial" w:cs="Arial"/>
          <w:sz w:val="24"/>
          <w:szCs w:val="24"/>
        </w:rPr>
        <w:t xml:space="preserve"> he </w:t>
      </w:r>
      <w:r>
        <w:rPr>
          <w:rFonts w:ascii="Arial" w:hAnsi="Arial" w:cs="Arial"/>
          <w:sz w:val="24"/>
          <w:szCs w:val="24"/>
        </w:rPr>
        <w:t>will</w:t>
      </w:r>
      <w:r w:rsidRPr="00875EEE">
        <w:rPr>
          <w:rFonts w:ascii="Arial" w:hAnsi="Arial" w:cs="Arial"/>
          <w:sz w:val="24"/>
          <w:szCs w:val="24"/>
        </w:rPr>
        <w:t xml:space="preserve"> see, and, seeing, love and obey the t</w:t>
      </w:r>
      <w:r>
        <w:rPr>
          <w:rFonts w:ascii="Arial" w:hAnsi="Arial" w:cs="Arial"/>
          <w:sz w:val="24"/>
          <w:szCs w:val="24"/>
        </w:rPr>
        <w:t>ruth,</w:t>
      </w:r>
      <w:r w:rsidRPr="00875EEE">
        <w:rPr>
          <w:rFonts w:ascii="Arial" w:hAnsi="Arial" w:cs="Arial"/>
          <w:sz w:val="24"/>
          <w:szCs w:val="24"/>
        </w:rPr>
        <w:t xml:space="preserve"> although no constitutional change is </w:t>
      </w:r>
      <w:r>
        <w:rPr>
          <w:rFonts w:ascii="Arial" w:hAnsi="Arial" w:cs="Arial"/>
          <w:sz w:val="24"/>
          <w:szCs w:val="24"/>
        </w:rPr>
        <w:t>b</w:t>
      </w:r>
      <w:r w:rsidRPr="00875EEE">
        <w:rPr>
          <w:rFonts w:ascii="Arial" w:hAnsi="Arial" w:cs="Arial"/>
          <w:sz w:val="24"/>
          <w:szCs w:val="24"/>
        </w:rPr>
        <w:t xml:space="preserve">rought </w:t>
      </w:r>
      <w:r>
        <w:rPr>
          <w:rFonts w:ascii="Arial" w:hAnsi="Arial" w:cs="Arial"/>
          <w:sz w:val="24"/>
          <w:szCs w:val="24"/>
        </w:rPr>
        <w:t>about in</w:t>
      </w:r>
      <w:r w:rsidRPr="00875EEE">
        <w:rPr>
          <w:rFonts w:ascii="Arial" w:hAnsi="Arial" w:cs="Arial"/>
          <w:sz w:val="24"/>
          <w:szCs w:val="24"/>
        </w:rPr>
        <w:t xml:space="preserve"> his nature, </w:t>
      </w:r>
      <w:r>
        <w:rPr>
          <w:rFonts w:ascii="Arial" w:hAnsi="Arial" w:cs="Arial"/>
          <w:sz w:val="24"/>
          <w:szCs w:val="24"/>
        </w:rPr>
        <w:t>that is</w:t>
      </w:r>
      <w:r w:rsidRPr="00875EEE">
        <w:rPr>
          <w:rFonts w:ascii="Arial" w:hAnsi="Arial" w:cs="Arial"/>
          <w:sz w:val="24"/>
          <w:szCs w:val="24"/>
        </w:rPr>
        <w:t>, no new f</w:t>
      </w:r>
      <w:r>
        <w:rPr>
          <w:rFonts w:ascii="Arial" w:hAnsi="Arial" w:cs="Arial"/>
          <w:sz w:val="24"/>
          <w:szCs w:val="24"/>
        </w:rPr>
        <w:t>a</w:t>
      </w:r>
      <w:r w:rsidRPr="00875EEE">
        <w:rPr>
          <w:rFonts w:ascii="Arial" w:hAnsi="Arial" w:cs="Arial"/>
          <w:sz w:val="24"/>
          <w:szCs w:val="24"/>
        </w:rPr>
        <w:t xml:space="preserve">culty given, but only his perverted faculties morally rectified.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w:t>
      </w:r>
      <w:r>
        <w:rPr>
          <w:rFonts w:ascii="Arial" w:hAnsi="Arial" w:cs="Arial"/>
          <w:sz w:val="24"/>
          <w:szCs w:val="24"/>
        </w:rPr>
        <w:t>s illumination is called super</w:t>
      </w:r>
      <w:r w:rsidRPr="00875EEE">
        <w:rPr>
          <w:rFonts w:ascii="Arial" w:hAnsi="Arial" w:cs="Arial"/>
          <w:sz w:val="24"/>
          <w:szCs w:val="24"/>
        </w:rPr>
        <w:t xml:space="preserve">natural, </w:t>
      </w:r>
      <w:r w:rsidRPr="00C83DC6">
        <w:rPr>
          <w:rFonts w:ascii="Arial" w:hAnsi="Arial" w:cs="Arial"/>
          <w:b/>
          <w:bCs/>
          <w:sz w:val="24"/>
          <w:szCs w:val="24"/>
        </w:rPr>
        <w:t>1st</w:t>
      </w:r>
      <w:r w:rsidRPr="00875EEE">
        <w:rPr>
          <w:rFonts w:ascii="Arial" w:hAnsi="Arial" w:cs="Arial"/>
          <w:sz w:val="24"/>
          <w:szCs w:val="24"/>
        </w:rPr>
        <w:t xml:space="preserve">, because, having been lost, it can he restored only by the immediate power of God. </w:t>
      </w:r>
      <w:r w:rsidRPr="00C83DC6">
        <w:rPr>
          <w:rFonts w:ascii="Arial" w:hAnsi="Arial" w:cs="Arial"/>
          <w:b/>
          <w:bCs/>
          <w:sz w:val="24"/>
          <w:szCs w:val="24"/>
        </w:rPr>
        <w:t>2nd</w:t>
      </w:r>
      <w:r w:rsidRPr="00875EEE">
        <w:rPr>
          <w:rFonts w:ascii="Arial" w:hAnsi="Arial" w:cs="Arial"/>
          <w:sz w:val="24"/>
          <w:szCs w:val="24"/>
        </w:rPr>
        <w:t>. In contra</w:t>
      </w:r>
      <w:r>
        <w:rPr>
          <w:rFonts w:ascii="Arial" w:hAnsi="Arial" w:cs="Arial"/>
          <w:sz w:val="24"/>
          <w:szCs w:val="24"/>
        </w:rPr>
        <w:t>-</w:t>
      </w:r>
      <w:r w:rsidRPr="00875EEE">
        <w:rPr>
          <w:rFonts w:ascii="Arial" w:hAnsi="Arial" w:cs="Arial"/>
          <w:sz w:val="24"/>
          <w:szCs w:val="24"/>
        </w:rPr>
        <w:t>distinction to the main condition of man’s pr</w:t>
      </w:r>
      <w:r>
        <w:rPr>
          <w:rFonts w:ascii="Arial" w:hAnsi="Arial" w:cs="Arial"/>
          <w:sz w:val="24"/>
          <w:szCs w:val="24"/>
        </w:rPr>
        <w:t>esent depraved nature. It, how</w:t>
      </w:r>
      <w:r w:rsidRPr="00875EEE">
        <w:rPr>
          <w:rFonts w:ascii="Arial" w:hAnsi="Arial" w:cs="Arial"/>
          <w:sz w:val="24"/>
          <w:szCs w:val="24"/>
        </w:rPr>
        <w:t>ever, conveys no new truths to the mind, nor does it relieve the Christian, in any degree, from the diligent and prayerful study of the Word, nor does it lead to any fanciful interpretations of Scripture foreign to the plain sense of the letter, it only leads to the perception and appreciation of the native spiritual beauty and power of the inspired word, and the truths revealed</w:t>
      </w:r>
      <w:r>
        <w:rPr>
          <w:rFonts w:ascii="Arial" w:hAnsi="Arial" w:cs="Arial"/>
          <w:sz w:val="24"/>
          <w:szCs w:val="24"/>
        </w:rPr>
        <w:t xml:space="preserve"> there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14 How may </w:t>
      </w:r>
      <w:r>
        <w:rPr>
          <w:rFonts w:ascii="Arial" w:hAnsi="Arial" w:cs="Arial"/>
          <w:sz w:val="24"/>
          <w:szCs w:val="24"/>
        </w:rPr>
        <w:t>it</w:t>
      </w:r>
      <w:r w:rsidRPr="00875EEE">
        <w:rPr>
          <w:rFonts w:ascii="Arial" w:hAnsi="Arial" w:cs="Arial"/>
          <w:sz w:val="24"/>
          <w:szCs w:val="24"/>
        </w:rPr>
        <w:t xml:space="preserve"> be proved that believers are the subjects of </w:t>
      </w:r>
      <w:r>
        <w:rPr>
          <w:rFonts w:ascii="Arial" w:hAnsi="Arial" w:cs="Arial"/>
          <w:sz w:val="24"/>
          <w:szCs w:val="24"/>
        </w:rPr>
        <w:t>such</w:t>
      </w:r>
      <w:r w:rsidRPr="00875EEE">
        <w:rPr>
          <w:rFonts w:ascii="Arial" w:hAnsi="Arial" w:cs="Arial"/>
          <w:sz w:val="24"/>
          <w:szCs w:val="24"/>
        </w:rPr>
        <w:t xml:space="preserve"> illumination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It is necessary, 1 Cor. </w:t>
      </w:r>
      <w:r>
        <w:rPr>
          <w:rFonts w:ascii="Arial" w:hAnsi="Arial" w:cs="Arial"/>
          <w:sz w:val="24"/>
          <w:szCs w:val="24"/>
        </w:rPr>
        <w:t>2:</w:t>
      </w:r>
      <w:r w:rsidRPr="00875EEE">
        <w:rPr>
          <w:rFonts w:ascii="Arial" w:hAnsi="Arial" w:cs="Arial"/>
          <w:sz w:val="24"/>
          <w:szCs w:val="24"/>
        </w:rPr>
        <w:t xml:space="preserve">14; 2 Cor. </w:t>
      </w:r>
      <w:r>
        <w:rPr>
          <w:rFonts w:ascii="Arial" w:hAnsi="Arial" w:cs="Arial"/>
          <w:sz w:val="24"/>
          <w:szCs w:val="24"/>
        </w:rPr>
        <w:t>3:</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3; John </w:t>
      </w:r>
      <w:r>
        <w:rPr>
          <w:rFonts w:ascii="Arial" w:hAnsi="Arial" w:cs="Arial"/>
          <w:sz w:val="24"/>
          <w:szCs w:val="24"/>
        </w:rPr>
        <w:t>16:</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From the constitution of our nature</w:t>
      </w:r>
      <w:r>
        <w:rPr>
          <w:rFonts w:ascii="Arial" w:hAnsi="Arial" w:cs="Arial"/>
          <w:sz w:val="24"/>
          <w:szCs w:val="24"/>
        </w:rPr>
        <w:t>, we must ap</w:t>
      </w:r>
      <w:r w:rsidRPr="00875EEE">
        <w:rPr>
          <w:rFonts w:ascii="Arial" w:hAnsi="Arial" w:cs="Arial"/>
          <w:sz w:val="24"/>
          <w:szCs w:val="24"/>
        </w:rPr>
        <w:t xml:space="preserve">prehend an object as lovely before we can love it for its own sake.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Scriptures expressly affirm it. “To know God is eternal life</w:t>
      </w:r>
      <w:r>
        <w:rPr>
          <w:rFonts w:ascii="Arial" w:hAnsi="Arial" w:cs="Arial"/>
          <w:sz w:val="24"/>
          <w:szCs w:val="24"/>
        </w:rPr>
        <w:t>”</w:t>
      </w:r>
      <w:r w:rsidRPr="00875EEE">
        <w:rPr>
          <w:rFonts w:ascii="Arial" w:hAnsi="Arial" w:cs="Arial"/>
          <w:sz w:val="24"/>
          <w:szCs w:val="24"/>
        </w:rPr>
        <w:t xml:space="preserve">, John </w:t>
      </w:r>
      <w:r>
        <w:rPr>
          <w:rFonts w:ascii="Arial" w:hAnsi="Arial" w:cs="Arial"/>
          <w:sz w:val="24"/>
          <w:szCs w:val="24"/>
        </w:rPr>
        <w:t>17:</w:t>
      </w:r>
      <w:r w:rsidRPr="00875EEE">
        <w:rPr>
          <w:rFonts w:ascii="Arial" w:hAnsi="Arial" w:cs="Arial"/>
          <w:sz w:val="24"/>
          <w:szCs w:val="24"/>
        </w:rPr>
        <w:t xml:space="preserve">3; 1 Cor. </w:t>
      </w:r>
      <w:r>
        <w:rPr>
          <w:rFonts w:ascii="Arial" w:hAnsi="Arial" w:cs="Arial"/>
          <w:sz w:val="24"/>
          <w:szCs w:val="24"/>
        </w:rPr>
        <w:t>2:</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13; 2 Cor. </w:t>
      </w:r>
      <w:r>
        <w:rPr>
          <w:rFonts w:ascii="Arial" w:hAnsi="Arial" w:cs="Arial"/>
          <w:sz w:val="24"/>
          <w:szCs w:val="24"/>
        </w:rPr>
        <w:t>4:</w:t>
      </w:r>
      <w:r w:rsidRPr="00875EEE">
        <w:rPr>
          <w:rFonts w:ascii="Arial" w:hAnsi="Arial" w:cs="Arial"/>
          <w:sz w:val="24"/>
          <w:szCs w:val="24"/>
        </w:rPr>
        <w:t xml:space="preserve">6; Eph. </w:t>
      </w:r>
      <w:r>
        <w:rPr>
          <w:rFonts w:ascii="Arial" w:hAnsi="Arial" w:cs="Arial"/>
          <w:sz w:val="24"/>
          <w:szCs w:val="24"/>
        </w:rPr>
        <w:t>1:1</w:t>
      </w:r>
      <w:r w:rsidRPr="00875EEE">
        <w:rPr>
          <w:rFonts w:ascii="Arial" w:hAnsi="Arial" w:cs="Arial"/>
          <w:sz w:val="24"/>
          <w:szCs w:val="24"/>
        </w:rPr>
        <w:t>8;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9; Co</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10; 1 John </w:t>
      </w:r>
      <w:r>
        <w:rPr>
          <w:rFonts w:ascii="Arial" w:hAnsi="Arial" w:cs="Arial"/>
          <w:sz w:val="24"/>
          <w:szCs w:val="24"/>
        </w:rPr>
        <w:t>4:</w:t>
      </w:r>
      <w:r w:rsidRPr="00875EEE">
        <w:rPr>
          <w:rFonts w:ascii="Arial" w:hAnsi="Arial" w:cs="Arial"/>
          <w:sz w:val="24"/>
          <w:szCs w:val="24"/>
        </w:rPr>
        <w:t>7</w:t>
      </w:r>
      <w:r>
        <w:rPr>
          <w:rFonts w:ascii="Arial" w:hAnsi="Arial" w:cs="Arial"/>
          <w:sz w:val="24"/>
          <w:szCs w:val="24"/>
        </w:rPr>
        <w:t>, 5:</w:t>
      </w:r>
      <w:r w:rsidRPr="00875EEE">
        <w:rPr>
          <w:rFonts w:ascii="Arial" w:hAnsi="Arial" w:cs="Arial"/>
          <w:sz w:val="24"/>
          <w:szCs w:val="24"/>
        </w:rPr>
        <w:t xml:space="preserve">20; Ps. </w:t>
      </w:r>
      <w:r>
        <w:rPr>
          <w:rFonts w:ascii="Arial" w:hAnsi="Arial" w:cs="Arial"/>
          <w:sz w:val="24"/>
          <w:szCs w:val="24"/>
        </w:rPr>
        <w:t>19:</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43:</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the soul is a unit, a cha</w:t>
      </w:r>
      <w:r>
        <w:rPr>
          <w:rFonts w:ascii="Arial" w:hAnsi="Arial" w:cs="Arial"/>
          <w:sz w:val="24"/>
          <w:szCs w:val="24"/>
        </w:rPr>
        <w:t>nge in its radical moral dispo</w:t>
      </w:r>
      <w:r w:rsidRPr="00875EEE">
        <w:rPr>
          <w:rFonts w:ascii="Arial" w:hAnsi="Arial" w:cs="Arial"/>
          <w:sz w:val="24"/>
          <w:szCs w:val="24"/>
        </w:rPr>
        <w:t>sitions must simultaneously modify</w:t>
      </w:r>
      <w:r>
        <w:rPr>
          <w:rFonts w:ascii="Arial" w:hAnsi="Arial" w:cs="Arial"/>
          <w:sz w:val="24"/>
          <w:szCs w:val="24"/>
        </w:rPr>
        <w:t xml:space="preserve"> the exercise of all its facul</w:t>
      </w:r>
      <w:r w:rsidRPr="00875EEE">
        <w:rPr>
          <w:rFonts w:ascii="Arial" w:hAnsi="Arial" w:cs="Arial"/>
          <w:sz w:val="24"/>
          <w:szCs w:val="24"/>
        </w:rPr>
        <w:t>ties in relation to moral and spiritual objects. The soul cannot love that loveliness of which it does not perceive, neither can it perceive the loveliness of an object which is totally uncongenial to its own nature. The first effect of regeneration, or a radical change of moral disposition, in the order of nature, therefore, is to open the eyes of our unde</w:t>
      </w:r>
      <w:r>
        <w:rPr>
          <w:rFonts w:ascii="Arial" w:hAnsi="Arial" w:cs="Arial"/>
          <w:sz w:val="24"/>
          <w:szCs w:val="24"/>
        </w:rPr>
        <w:t>r</w:t>
      </w:r>
      <w:r w:rsidRPr="00875EEE">
        <w:rPr>
          <w:rFonts w:ascii="Arial" w:hAnsi="Arial" w:cs="Arial"/>
          <w:sz w:val="24"/>
          <w:szCs w:val="24"/>
        </w:rPr>
        <w:t>standing to the excellenc</w:t>
      </w:r>
      <w:r>
        <w:rPr>
          <w:rFonts w:ascii="Arial" w:hAnsi="Arial" w:cs="Arial"/>
          <w:sz w:val="24"/>
          <w:szCs w:val="24"/>
        </w:rPr>
        <w:t>e</w:t>
      </w:r>
      <w:r w:rsidRPr="00875EEE">
        <w:rPr>
          <w:rFonts w:ascii="Arial" w:hAnsi="Arial" w:cs="Arial"/>
          <w:sz w:val="24"/>
          <w:szCs w:val="24"/>
        </w:rPr>
        <w:t xml:space="preserve"> of divine truth</w:t>
      </w:r>
      <w:r>
        <w:rPr>
          <w:rFonts w:ascii="Arial" w:hAnsi="Arial" w:cs="Arial"/>
          <w:sz w:val="24"/>
          <w:szCs w:val="24"/>
        </w:rPr>
        <w:t>;</w:t>
      </w:r>
      <w:r w:rsidRPr="00875EEE">
        <w:rPr>
          <w:rFonts w:ascii="Arial" w:hAnsi="Arial" w:cs="Arial"/>
          <w:sz w:val="24"/>
          <w:szCs w:val="24"/>
        </w:rPr>
        <w:t xml:space="preserve"> and the second effect is the going </w:t>
      </w:r>
      <w:r>
        <w:rPr>
          <w:rFonts w:ascii="Arial" w:hAnsi="Arial" w:cs="Arial"/>
          <w:sz w:val="24"/>
          <w:szCs w:val="24"/>
        </w:rPr>
        <w:t>out</w:t>
      </w:r>
      <w:r w:rsidRPr="00875EEE">
        <w:rPr>
          <w:rFonts w:ascii="Arial" w:hAnsi="Arial" w:cs="Arial"/>
          <w:sz w:val="24"/>
          <w:szCs w:val="24"/>
        </w:rPr>
        <w:t xml:space="preserve"> of the renewed affections toward that excellenc</w:t>
      </w:r>
      <w:r>
        <w:rPr>
          <w:rFonts w:ascii="Arial" w:hAnsi="Arial" w:cs="Arial"/>
          <w:sz w:val="24"/>
          <w:szCs w:val="24"/>
        </w:rPr>
        <w:t>e</w:t>
      </w:r>
      <w:r w:rsidRPr="00875EEE">
        <w:rPr>
          <w:rFonts w:ascii="Arial" w:hAnsi="Arial" w:cs="Arial"/>
          <w:sz w:val="24"/>
          <w:szCs w:val="24"/>
        </w:rPr>
        <w:t xml:space="preserve"> so </w:t>
      </w:r>
      <w:r>
        <w:rPr>
          <w:rFonts w:ascii="Arial" w:hAnsi="Arial" w:cs="Arial"/>
          <w:sz w:val="24"/>
          <w:szCs w:val="24"/>
        </w:rPr>
        <w:t>p</w:t>
      </w:r>
      <w:r w:rsidRPr="00875EEE">
        <w:rPr>
          <w:rFonts w:ascii="Arial" w:hAnsi="Arial" w:cs="Arial"/>
          <w:sz w:val="24"/>
          <w:szCs w:val="24"/>
        </w:rPr>
        <w:t>erceived. This is what Pres</w:t>
      </w:r>
      <w:r>
        <w:rPr>
          <w:rFonts w:ascii="Arial" w:hAnsi="Arial" w:cs="Arial"/>
          <w:sz w:val="24"/>
          <w:szCs w:val="24"/>
        </w:rPr>
        <w:t xml:space="preserve">ident </w:t>
      </w:r>
      <w:r w:rsidRPr="00875EEE">
        <w:rPr>
          <w:rFonts w:ascii="Arial" w:hAnsi="Arial" w:cs="Arial"/>
          <w:sz w:val="24"/>
          <w:szCs w:val="24"/>
        </w:rPr>
        <w:t>Edwards (</w:t>
      </w:r>
      <w:r w:rsidRPr="00C83DC6">
        <w:rPr>
          <w:rFonts w:ascii="Arial" w:hAnsi="Arial" w:cs="Arial"/>
          <w:i/>
          <w:iCs/>
          <w:sz w:val="24"/>
          <w:szCs w:val="24"/>
        </w:rPr>
        <w:t>Religious Affections</w:t>
      </w:r>
      <w:r>
        <w:rPr>
          <w:rFonts w:ascii="Arial" w:hAnsi="Arial" w:cs="Arial"/>
          <w:sz w:val="24"/>
          <w:szCs w:val="24"/>
        </w:rPr>
        <w:t>,</w:t>
      </w:r>
      <w:r w:rsidRPr="00875EEE">
        <w:rPr>
          <w:rFonts w:ascii="Arial" w:hAnsi="Arial" w:cs="Arial"/>
          <w:sz w:val="24"/>
          <w:szCs w:val="24"/>
        </w:rPr>
        <w:t xml:space="preserve"> Pt. II</w:t>
      </w:r>
      <w:r>
        <w:rPr>
          <w:rFonts w:ascii="Arial" w:hAnsi="Arial" w:cs="Arial"/>
          <w:sz w:val="24"/>
          <w:szCs w:val="24"/>
        </w:rPr>
        <w:t>I</w:t>
      </w:r>
      <w:r w:rsidRPr="00875EEE">
        <w:rPr>
          <w:rFonts w:ascii="Arial" w:hAnsi="Arial" w:cs="Arial"/>
          <w:sz w:val="24"/>
          <w:szCs w:val="24"/>
        </w:rPr>
        <w:t>, sec</w:t>
      </w:r>
      <w:r>
        <w:rPr>
          <w:rFonts w:ascii="Arial" w:hAnsi="Arial" w:cs="Arial"/>
          <w:sz w:val="24"/>
          <w:szCs w:val="24"/>
        </w:rPr>
        <w:t>tion</w:t>
      </w:r>
      <w:r w:rsidRPr="00875EEE">
        <w:rPr>
          <w:rFonts w:ascii="Arial" w:hAnsi="Arial" w:cs="Arial"/>
          <w:sz w:val="24"/>
          <w:szCs w:val="24"/>
        </w:rPr>
        <w:t xml:space="preserve"> 4) calls “the sense of the heart.”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What is the nature of that conviction of sin which is the attendant of regeneration?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Spi</w:t>
      </w:r>
      <w:r>
        <w:rPr>
          <w:rFonts w:ascii="Arial" w:hAnsi="Arial" w:cs="Arial"/>
          <w:sz w:val="24"/>
          <w:szCs w:val="24"/>
        </w:rPr>
        <w:t>r</w:t>
      </w:r>
      <w:r w:rsidRPr="00875EEE">
        <w:rPr>
          <w:rFonts w:ascii="Arial" w:hAnsi="Arial" w:cs="Arial"/>
          <w:sz w:val="24"/>
          <w:szCs w:val="24"/>
        </w:rPr>
        <w:t xml:space="preserve">itual illumination immediately leads to the perception of the righteousness, </w:t>
      </w:r>
      <w:r>
        <w:rPr>
          <w:rFonts w:ascii="Arial" w:hAnsi="Arial" w:cs="Arial"/>
          <w:sz w:val="24"/>
          <w:szCs w:val="24"/>
        </w:rPr>
        <w:t>good</w:t>
      </w:r>
      <w:r w:rsidRPr="00875EEE">
        <w:rPr>
          <w:rFonts w:ascii="Arial" w:hAnsi="Arial" w:cs="Arial"/>
          <w:sz w:val="24"/>
          <w:szCs w:val="24"/>
        </w:rPr>
        <w:t>ness, and exceeding breadth and exact</w:t>
      </w:r>
      <w:r>
        <w:rPr>
          <w:rFonts w:ascii="Arial" w:hAnsi="Arial" w:cs="Arial"/>
          <w:sz w:val="24"/>
          <w:szCs w:val="24"/>
        </w:rPr>
        <w:t xml:space="preserve">itude </w:t>
      </w:r>
      <w:r w:rsidRPr="00875EEE">
        <w:rPr>
          <w:rFonts w:ascii="Arial" w:hAnsi="Arial" w:cs="Arial"/>
          <w:sz w:val="24"/>
          <w:szCs w:val="24"/>
        </w:rPr>
        <w:t>of G</w:t>
      </w:r>
      <w:r>
        <w:rPr>
          <w:rFonts w:ascii="Arial" w:hAnsi="Arial" w:cs="Arial"/>
          <w:sz w:val="24"/>
          <w:szCs w:val="24"/>
        </w:rPr>
        <w:t>od’s l</w:t>
      </w:r>
      <w:r w:rsidRPr="00875EEE">
        <w:rPr>
          <w:rFonts w:ascii="Arial" w:hAnsi="Arial" w:cs="Arial"/>
          <w:sz w:val="24"/>
          <w:szCs w:val="24"/>
        </w:rPr>
        <w:t>aw</w:t>
      </w:r>
      <w:r>
        <w:rPr>
          <w:rFonts w:ascii="Arial" w:hAnsi="Arial" w:cs="Arial"/>
          <w:sz w:val="24"/>
          <w:szCs w:val="24"/>
        </w:rPr>
        <w:t>,</w:t>
      </w:r>
      <w:r w:rsidRPr="00875EEE">
        <w:rPr>
          <w:rFonts w:ascii="Arial" w:hAnsi="Arial" w:cs="Arial"/>
          <w:sz w:val="24"/>
          <w:szCs w:val="24"/>
        </w:rPr>
        <w:t xml:space="preserve"> and</w:t>
      </w:r>
      <w:r>
        <w:rPr>
          <w:rFonts w:ascii="Arial" w:hAnsi="Arial" w:cs="Arial"/>
          <w:sz w:val="24"/>
          <w:szCs w:val="24"/>
        </w:rPr>
        <w:t>,</w:t>
      </w:r>
      <w:r w:rsidRPr="00875EEE">
        <w:rPr>
          <w:rFonts w:ascii="Arial" w:hAnsi="Arial" w:cs="Arial"/>
          <w:sz w:val="24"/>
          <w:szCs w:val="24"/>
        </w:rPr>
        <w:t xml:space="preserve"> b</w:t>
      </w:r>
      <w:r>
        <w:rPr>
          <w:rFonts w:ascii="Arial" w:hAnsi="Arial" w:cs="Arial"/>
          <w:sz w:val="24"/>
          <w:szCs w:val="24"/>
        </w:rPr>
        <w:t>y</w:t>
      </w:r>
      <w:r w:rsidRPr="00875EEE">
        <w:rPr>
          <w:rFonts w:ascii="Arial" w:hAnsi="Arial" w:cs="Arial"/>
          <w:sz w:val="24"/>
          <w:szCs w:val="24"/>
        </w:rPr>
        <w:t xml:space="preserve"> contrast of the exceeding sinfulne</w:t>
      </w:r>
      <w:r>
        <w:rPr>
          <w:rFonts w:ascii="Arial" w:hAnsi="Arial" w:cs="Arial"/>
          <w:sz w:val="24"/>
          <w:szCs w:val="24"/>
        </w:rPr>
        <w:t xml:space="preserve">ss </w:t>
      </w:r>
      <w:r w:rsidRPr="00875EEE">
        <w:rPr>
          <w:rFonts w:ascii="Arial" w:hAnsi="Arial" w:cs="Arial"/>
          <w:sz w:val="24"/>
          <w:szCs w:val="24"/>
        </w:rPr>
        <w:t xml:space="preserve">in the abstract, Rom. </w:t>
      </w:r>
      <w:r>
        <w:rPr>
          <w:rFonts w:ascii="Arial" w:hAnsi="Arial" w:cs="Arial"/>
          <w:sz w:val="24"/>
          <w:szCs w:val="24"/>
        </w:rPr>
        <w:t>7:</w:t>
      </w:r>
      <w:r w:rsidRPr="00875EEE">
        <w:rPr>
          <w:rFonts w:ascii="Arial" w:hAnsi="Arial" w:cs="Arial"/>
          <w:sz w:val="24"/>
          <w:szCs w:val="24"/>
        </w:rPr>
        <w:t xml:space="preserve">7, 13; and above all of </w:t>
      </w:r>
      <w:r>
        <w:rPr>
          <w:rFonts w:ascii="Arial" w:hAnsi="Arial" w:cs="Arial"/>
          <w:sz w:val="24"/>
          <w:szCs w:val="24"/>
        </w:rPr>
        <w:t xml:space="preserve">his own sin — </w:t>
      </w:r>
      <w:r w:rsidRPr="00875EEE">
        <w:rPr>
          <w:rFonts w:ascii="Arial" w:hAnsi="Arial" w:cs="Arial"/>
          <w:sz w:val="24"/>
          <w:szCs w:val="24"/>
        </w:rPr>
        <w:t xml:space="preserve">thus revealing, in contrast to the divine purity and righteousness, the pollution of his own heart, his total </w:t>
      </w:r>
      <w:r>
        <w:rPr>
          <w:rFonts w:ascii="Arial" w:hAnsi="Arial" w:cs="Arial"/>
          <w:sz w:val="24"/>
          <w:szCs w:val="24"/>
        </w:rPr>
        <w:t xml:space="preserve">evil </w:t>
      </w:r>
      <w:r w:rsidRPr="00875EEE">
        <w:rPr>
          <w:rFonts w:ascii="Arial" w:hAnsi="Arial" w:cs="Arial"/>
          <w:sz w:val="24"/>
          <w:szCs w:val="24"/>
        </w:rPr>
        <w:t>desert</w:t>
      </w:r>
      <w:r>
        <w:rPr>
          <w:rFonts w:ascii="Arial" w:hAnsi="Arial" w:cs="Arial"/>
          <w:sz w:val="24"/>
          <w:szCs w:val="24"/>
        </w:rPr>
        <w:t>s</w:t>
      </w:r>
      <w:r w:rsidRPr="00875EEE">
        <w:rPr>
          <w:rFonts w:ascii="Arial" w:hAnsi="Arial" w:cs="Arial"/>
          <w:sz w:val="24"/>
          <w:szCs w:val="24"/>
        </w:rPr>
        <w:t xml:space="preserve">, and his entire helplessness in all his relations </w:t>
      </w:r>
      <w:r>
        <w:rPr>
          <w:rFonts w:ascii="Arial" w:hAnsi="Arial" w:cs="Arial"/>
          <w:sz w:val="24"/>
          <w:szCs w:val="24"/>
        </w:rPr>
        <w:t>with</w:t>
      </w:r>
      <w:r w:rsidRPr="00875EEE">
        <w:rPr>
          <w:rFonts w:ascii="Arial" w:hAnsi="Arial" w:cs="Arial"/>
          <w:sz w:val="24"/>
          <w:szCs w:val="24"/>
        </w:rPr>
        <w:t xml:space="preserve"> God, Job </w:t>
      </w:r>
      <w:r>
        <w:rPr>
          <w:rFonts w:ascii="Arial" w:hAnsi="Arial" w:cs="Arial"/>
          <w:sz w:val="24"/>
          <w:szCs w:val="24"/>
        </w:rPr>
        <w:t>42:</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6. This is a practical experimental knowledge — produced by the wrestling of the Holy Spirit (John </w:t>
      </w:r>
      <w:r>
        <w:rPr>
          <w:rFonts w:ascii="Arial" w:hAnsi="Arial" w:cs="Arial"/>
          <w:sz w:val="24"/>
          <w:szCs w:val="24"/>
        </w:rPr>
        <w:t>16:</w:t>
      </w:r>
      <w:r w:rsidRPr="00875EEE">
        <w:rPr>
          <w:rFonts w:ascii="Arial" w:hAnsi="Arial" w:cs="Arial"/>
          <w:sz w:val="24"/>
          <w:szCs w:val="24"/>
        </w:rPr>
        <w:t xml:space="preserve">8) — of guilty of pollution, and of helplessness.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16. What is the nature of that conviction of sin which oft</w:t>
      </w:r>
      <w:r>
        <w:rPr>
          <w:rFonts w:ascii="Arial" w:hAnsi="Arial" w:cs="Arial"/>
          <w:sz w:val="24"/>
          <w:szCs w:val="24"/>
        </w:rPr>
        <w:t xml:space="preserve">en </w:t>
      </w:r>
      <w:r w:rsidRPr="00875EEE">
        <w:rPr>
          <w:rFonts w:ascii="Arial" w:hAnsi="Arial" w:cs="Arial"/>
          <w:sz w:val="24"/>
          <w:szCs w:val="24"/>
        </w:rPr>
        <w:t>occurs before or without regeneration</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how</w:t>
      </w:r>
      <w:r w:rsidRPr="00875EEE">
        <w:rPr>
          <w:rFonts w:ascii="Arial" w:hAnsi="Arial" w:cs="Arial"/>
          <w:sz w:val="24"/>
          <w:szCs w:val="24"/>
        </w:rPr>
        <w:t xml:space="preserve"> may it </w:t>
      </w:r>
      <w:r>
        <w:rPr>
          <w:rFonts w:ascii="Arial" w:hAnsi="Arial" w:cs="Arial"/>
          <w:sz w:val="24"/>
          <w:szCs w:val="24"/>
        </w:rPr>
        <w:t>be distin</w:t>
      </w:r>
      <w:r w:rsidRPr="00875EEE">
        <w:rPr>
          <w:rFonts w:ascii="Arial" w:hAnsi="Arial" w:cs="Arial"/>
          <w:sz w:val="24"/>
          <w:szCs w:val="24"/>
        </w:rPr>
        <w:t>guished</w:t>
      </w:r>
      <w:r>
        <w:rPr>
          <w:rFonts w:ascii="Arial" w:hAnsi="Arial" w:cs="Arial"/>
          <w:sz w:val="24"/>
          <w:szCs w:val="24"/>
        </w:rPr>
        <w:t xml:space="preserve"> </w:t>
      </w:r>
      <w:r w:rsidRPr="00875EEE">
        <w:rPr>
          <w:rFonts w:ascii="Arial" w:hAnsi="Arial" w:cs="Arial"/>
          <w:sz w:val="24"/>
          <w:szCs w:val="24"/>
        </w:rPr>
        <w:t>from the genuine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Natural conscience is an essential and indestructible element of human nature, including a sense of</w:t>
      </w:r>
      <w:r>
        <w:rPr>
          <w:rFonts w:ascii="Arial" w:hAnsi="Arial" w:cs="Arial"/>
          <w:sz w:val="24"/>
          <w:szCs w:val="24"/>
        </w:rPr>
        <w:t xml:space="preserve"> right and wrong, and pain</w:t>
      </w:r>
      <w:r w:rsidRPr="00875EEE">
        <w:rPr>
          <w:rFonts w:ascii="Arial" w:hAnsi="Arial" w:cs="Arial"/>
          <w:sz w:val="24"/>
          <w:szCs w:val="24"/>
        </w:rPr>
        <w:t xml:space="preserve">ful emotions associated with a sense of the latter. Although </w:t>
      </w:r>
      <w:r>
        <w:rPr>
          <w:rFonts w:ascii="Arial" w:hAnsi="Arial" w:cs="Arial"/>
          <w:sz w:val="24"/>
          <w:szCs w:val="24"/>
        </w:rPr>
        <w:t>th</w:t>
      </w:r>
      <w:r w:rsidRPr="00875EEE">
        <w:rPr>
          <w:rFonts w:ascii="Arial" w:hAnsi="Arial" w:cs="Arial"/>
          <w:sz w:val="24"/>
          <w:szCs w:val="24"/>
        </w:rPr>
        <w:t>is faculty may be</w:t>
      </w:r>
      <w:r>
        <w:rPr>
          <w:rFonts w:ascii="Arial" w:hAnsi="Arial" w:cs="Arial"/>
          <w:sz w:val="24"/>
          <w:szCs w:val="24"/>
        </w:rPr>
        <w:t>,</w:t>
      </w:r>
      <w:r w:rsidRPr="00875EEE">
        <w:rPr>
          <w:rFonts w:ascii="Arial" w:hAnsi="Arial" w:cs="Arial"/>
          <w:sz w:val="24"/>
          <w:szCs w:val="24"/>
        </w:rPr>
        <w:t xml:space="preserve"> for a time</w:t>
      </w:r>
      <w:r>
        <w:rPr>
          <w:rFonts w:ascii="Arial" w:hAnsi="Arial" w:cs="Arial"/>
          <w:sz w:val="24"/>
          <w:szCs w:val="24"/>
        </w:rPr>
        <w:t>,</w:t>
      </w:r>
      <w:r w:rsidRPr="00875EEE">
        <w:rPr>
          <w:rFonts w:ascii="Arial" w:hAnsi="Arial" w:cs="Arial"/>
          <w:sz w:val="24"/>
          <w:szCs w:val="24"/>
        </w:rPr>
        <w:t xml:space="preserve"> perverted, and the sensibility associated with it hardened, yet it may be, and often is, in the ca</w:t>
      </w:r>
      <w:r>
        <w:rPr>
          <w:rFonts w:ascii="Arial" w:hAnsi="Arial" w:cs="Arial"/>
          <w:sz w:val="24"/>
          <w:szCs w:val="24"/>
        </w:rPr>
        <w:t>se</w:t>
      </w:r>
      <w:r w:rsidRPr="00875EEE">
        <w:rPr>
          <w:rFonts w:ascii="Arial" w:hAnsi="Arial" w:cs="Arial"/>
          <w:sz w:val="24"/>
          <w:szCs w:val="24"/>
        </w:rPr>
        <w:t xml:space="preserve"> of the unregenerate quickened to a painful activity, leading to a s</w:t>
      </w:r>
      <w:r>
        <w:rPr>
          <w:rFonts w:ascii="Arial" w:hAnsi="Arial" w:cs="Arial"/>
          <w:sz w:val="24"/>
          <w:szCs w:val="24"/>
        </w:rPr>
        <w:t>ense</w:t>
      </w:r>
      <w:r w:rsidRPr="00875EEE">
        <w:rPr>
          <w:rFonts w:ascii="Arial" w:hAnsi="Arial" w:cs="Arial"/>
          <w:sz w:val="24"/>
          <w:szCs w:val="24"/>
        </w:rPr>
        <w:t xml:space="preserve"> of </w:t>
      </w:r>
      <w:r>
        <w:rPr>
          <w:rFonts w:ascii="Arial" w:hAnsi="Arial" w:cs="Arial"/>
          <w:sz w:val="24"/>
          <w:szCs w:val="24"/>
        </w:rPr>
        <w:t>evil</w:t>
      </w:r>
      <w:r w:rsidRPr="00875EEE">
        <w:rPr>
          <w:rFonts w:ascii="Arial" w:hAnsi="Arial" w:cs="Arial"/>
          <w:sz w:val="24"/>
          <w:szCs w:val="24"/>
        </w:rPr>
        <w:t xml:space="preserve"> desert, pollution, helplessness and danger. In eternity</w:t>
      </w:r>
      <w:r>
        <w:rPr>
          <w:rFonts w:ascii="Arial" w:hAnsi="Arial" w:cs="Arial"/>
          <w:sz w:val="24"/>
          <w:szCs w:val="24"/>
        </w:rPr>
        <w:t>,</w:t>
      </w:r>
      <w:r w:rsidRPr="00875EEE">
        <w:rPr>
          <w:rFonts w:ascii="Arial" w:hAnsi="Arial" w:cs="Arial"/>
          <w:sz w:val="24"/>
          <w:szCs w:val="24"/>
        </w:rPr>
        <w:t xml:space="preserve"> this will constitute a large measure of the suf</w:t>
      </w:r>
      <w:r>
        <w:rPr>
          <w:rFonts w:ascii="Arial" w:hAnsi="Arial" w:cs="Arial"/>
          <w:sz w:val="24"/>
          <w:szCs w:val="24"/>
        </w:rPr>
        <w:t>f</w:t>
      </w:r>
      <w:r w:rsidRPr="00875EEE">
        <w:rPr>
          <w:rFonts w:ascii="Arial" w:hAnsi="Arial" w:cs="Arial"/>
          <w:sz w:val="24"/>
          <w:szCs w:val="24"/>
        </w:rPr>
        <w:t xml:space="preserve">erings of the lost.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On the other hand, that conviction of sin which is peculiar to the regenerate is distinguished by being accompanied by a sense of the positive beauty of holiness, and an earnest desire to escape</w:t>
      </w:r>
      <w:r>
        <w:rPr>
          <w:rFonts w:ascii="Arial" w:hAnsi="Arial" w:cs="Arial"/>
          <w:sz w:val="24"/>
          <w:szCs w:val="24"/>
        </w:rPr>
        <w:t>,</w:t>
      </w:r>
      <w:r w:rsidRPr="00875EEE">
        <w:rPr>
          <w:rFonts w:ascii="Arial" w:hAnsi="Arial" w:cs="Arial"/>
          <w:sz w:val="24"/>
          <w:szCs w:val="24"/>
        </w:rPr>
        <w:t xml:space="preserve"> not merely the pangs of remorse, but chiefly the pollution and dominion of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17. What is the nature of those new affections which flow from the renewal of the heart, and how are they distinguished from the exercises of unrenewed men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Spiritual illumination gives the perception of that loveliness which the renewed affections of the heart embrace and delight in. These are spiritual because they are formed in us, and preserved in healthy exercise by the Spirit of God. They are holy because </w:t>
      </w:r>
      <w:r>
        <w:rPr>
          <w:rFonts w:ascii="Arial" w:hAnsi="Arial" w:cs="Arial"/>
          <w:sz w:val="24"/>
          <w:szCs w:val="24"/>
        </w:rPr>
        <w:t>the</w:t>
      </w:r>
      <w:r w:rsidRPr="00875EEE">
        <w:rPr>
          <w:rFonts w:ascii="Arial" w:hAnsi="Arial" w:cs="Arial"/>
          <w:sz w:val="24"/>
          <w:szCs w:val="24"/>
        </w:rPr>
        <w:t xml:space="preserve"> objects are holy, and because they delight in their objects as holy. The affections of unrenew</w:t>
      </w:r>
      <w:r>
        <w:rPr>
          <w:rFonts w:ascii="Arial" w:hAnsi="Arial" w:cs="Arial"/>
          <w:sz w:val="24"/>
          <w:szCs w:val="24"/>
        </w:rPr>
        <w:t>ed men, on the other hand, how</w:t>
      </w:r>
      <w:r w:rsidRPr="00875EEE">
        <w:rPr>
          <w:rFonts w:ascii="Arial" w:hAnsi="Arial" w:cs="Arial"/>
          <w:sz w:val="24"/>
          <w:szCs w:val="24"/>
        </w:rPr>
        <w:t xml:space="preserve">ever pure or even religious they may be, are merely natural in their source, and attach merely to natural objects. They may be grateful to God for his benefits, but they never love him simply for the perfections of his own nature.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18. What is the nature of that new obedience which results from regeneration, and how does it differ from mere morality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perfect law is spiritual, and</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 requires per</w:t>
      </w:r>
      <w:r w:rsidRPr="00875EEE">
        <w:rPr>
          <w:rFonts w:ascii="Arial" w:hAnsi="Arial" w:cs="Arial"/>
          <w:sz w:val="24"/>
          <w:szCs w:val="24"/>
        </w:rPr>
        <w:t>fect conformity of being as well as of action;</w:t>
      </w:r>
      <w:r>
        <w:rPr>
          <w:rFonts w:ascii="Arial" w:hAnsi="Arial" w:cs="Arial"/>
          <w:sz w:val="24"/>
          <w:szCs w:val="24"/>
        </w:rPr>
        <w:t xml:space="preserve"> the central and gov</w:t>
      </w:r>
      <w:r w:rsidRPr="00875EEE">
        <w:rPr>
          <w:rFonts w:ascii="Arial" w:hAnsi="Arial" w:cs="Arial"/>
          <w:sz w:val="24"/>
          <w:szCs w:val="24"/>
        </w:rPr>
        <w:t>erning principles of life must</w:t>
      </w:r>
      <w:r>
        <w:rPr>
          <w:rFonts w:ascii="Arial" w:hAnsi="Arial" w:cs="Arial"/>
          <w:sz w:val="24"/>
          <w:szCs w:val="24"/>
        </w:rPr>
        <w:t xml:space="preserve"> be in harmony with it. The re</w:t>
      </w:r>
      <w:r w:rsidRPr="00875EEE">
        <w:rPr>
          <w:rFonts w:ascii="Arial" w:hAnsi="Arial" w:cs="Arial"/>
          <w:sz w:val="24"/>
          <w:szCs w:val="24"/>
        </w:rPr>
        <w:t xml:space="preserve">generate man, therefore, thinks, and feels, and wills, and acts in conformity with the spirit of the </w:t>
      </w:r>
      <w:r>
        <w:rPr>
          <w:rFonts w:ascii="Arial" w:hAnsi="Arial" w:cs="Arial"/>
          <w:sz w:val="24"/>
          <w:szCs w:val="24"/>
        </w:rPr>
        <w:t>whole word of God as far as re</w:t>
      </w:r>
      <w:r w:rsidRPr="00875EEE">
        <w:rPr>
          <w:rFonts w:ascii="Arial" w:hAnsi="Arial" w:cs="Arial"/>
          <w:sz w:val="24"/>
          <w:szCs w:val="24"/>
        </w:rPr>
        <w:t>vealed to him, because it is God’s word, from a motive of love to God, and with an eye single to h</w:t>
      </w:r>
      <w:r>
        <w:rPr>
          <w:rFonts w:ascii="Arial" w:hAnsi="Arial" w:cs="Arial"/>
          <w:sz w:val="24"/>
          <w:szCs w:val="24"/>
        </w:rPr>
        <w:t>is glory. The sanctified affec</w:t>
      </w:r>
      <w:r w:rsidRPr="00875EEE">
        <w:rPr>
          <w:rFonts w:ascii="Arial" w:hAnsi="Arial" w:cs="Arial"/>
          <w:sz w:val="24"/>
          <w:szCs w:val="24"/>
        </w:rPr>
        <w:t xml:space="preserve">tions are the spring, the heart-searching law the rule, and the glory of God the end, and the Holy Spirit the co-worker in every act of Christian obedience.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Morality, on the other hand, has its sprin</w:t>
      </w:r>
      <w:r>
        <w:rPr>
          <w:rFonts w:ascii="Arial" w:hAnsi="Arial" w:cs="Arial"/>
          <w:sz w:val="24"/>
          <w:szCs w:val="24"/>
        </w:rPr>
        <w:t>g in the merely na</w:t>
      </w:r>
      <w:r w:rsidRPr="00875EEE">
        <w:rPr>
          <w:rFonts w:ascii="Arial" w:hAnsi="Arial" w:cs="Arial"/>
          <w:sz w:val="24"/>
          <w:szCs w:val="24"/>
        </w:rPr>
        <w:t>tural affections; it aims only at the conformity of the outward actions to the letter of the law, wh</w:t>
      </w:r>
      <w:r>
        <w:rPr>
          <w:rFonts w:ascii="Arial" w:hAnsi="Arial" w:cs="Arial"/>
          <w:sz w:val="24"/>
          <w:szCs w:val="24"/>
        </w:rPr>
        <w:t>ile self, in some form of self-</w:t>
      </w:r>
      <w:r w:rsidRPr="00875EEE">
        <w:rPr>
          <w:rFonts w:ascii="Arial" w:hAnsi="Arial" w:cs="Arial"/>
          <w:sz w:val="24"/>
          <w:szCs w:val="24"/>
        </w:rPr>
        <w:t>righteousness, reputation, safety,</w:t>
      </w:r>
      <w:r>
        <w:rPr>
          <w:rFonts w:ascii="Arial" w:hAnsi="Arial" w:cs="Arial"/>
          <w:sz w:val="24"/>
          <w:szCs w:val="24"/>
        </w:rPr>
        <w:t xml:space="preserve"> or happiness, is the determin</w:t>
      </w:r>
      <w:r w:rsidRPr="00875EEE">
        <w:rPr>
          <w:rFonts w:ascii="Arial" w:hAnsi="Arial" w:cs="Arial"/>
          <w:sz w:val="24"/>
          <w:szCs w:val="24"/>
        </w:rPr>
        <w:t xml:space="preserve">ing end.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19. How may the absolute necessity of regeneration be </w:t>
      </w:r>
      <w:r>
        <w:rPr>
          <w:rFonts w:ascii="Arial" w:hAnsi="Arial" w:cs="Arial"/>
          <w:sz w:val="24"/>
          <w:szCs w:val="24"/>
        </w:rPr>
        <w:t>pr</w:t>
      </w:r>
      <w:r w:rsidRPr="00875EEE">
        <w:rPr>
          <w:rFonts w:ascii="Arial" w:hAnsi="Arial" w:cs="Arial"/>
          <w:sz w:val="24"/>
          <w:szCs w:val="24"/>
        </w:rPr>
        <w:t>oved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C83DC6">
        <w:rPr>
          <w:rFonts w:ascii="Arial" w:hAnsi="Arial" w:cs="Arial"/>
          <w:b/>
          <w:bCs/>
          <w:sz w:val="24"/>
          <w:szCs w:val="24"/>
        </w:rPr>
        <w:t>1st</w:t>
      </w:r>
      <w:r w:rsidRPr="00875EEE">
        <w:rPr>
          <w:rFonts w:ascii="Arial" w:hAnsi="Arial" w:cs="Arial"/>
          <w:sz w:val="24"/>
          <w:szCs w:val="24"/>
        </w:rPr>
        <w:t>. The Sc</w:t>
      </w:r>
      <w:r>
        <w:rPr>
          <w:rFonts w:ascii="Arial" w:hAnsi="Arial" w:cs="Arial"/>
          <w:sz w:val="24"/>
          <w:szCs w:val="24"/>
        </w:rPr>
        <w:t>ri</w:t>
      </w:r>
      <w:r w:rsidRPr="00875EEE">
        <w:rPr>
          <w:rFonts w:ascii="Arial" w:hAnsi="Arial" w:cs="Arial"/>
          <w:sz w:val="24"/>
          <w:szCs w:val="24"/>
        </w:rPr>
        <w:t xml:space="preserve">ptures assert it, John </w:t>
      </w:r>
      <w:r>
        <w:rPr>
          <w:rFonts w:ascii="Arial" w:hAnsi="Arial" w:cs="Arial"/>
          <w:sz w:val="24"/>
          <w:szCs w:val="24"/>
        </w:rPr>
        <w:t>3:</w:t>
      </w:r>
      <w:r w:rsidRPr="00875EEE">
        <w:rPr>
          <w:rFonts w:ascii="Arial" w:hAnsi="Arial" w:cs="Arial"/>
          <w:sz w:val="24"/>
          <w:szCs w:val="24"/>
        </w:rPr>
        <w:t xml:space="preserve">3;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 xml:space="preserve">6; Eph. </w:t>
      </w:r>
      <w:r>
        <w:rPr>
          <w:rFonts w:ascii="Arial" w:hAnsi="Arial" w:cs="Arial"/>
          <w:sz w:val="24"/>
          <w:szCs w:val="24"/>
        </w:rPr>
        <w:t>2:</w:t>
      </w:r>
      <w:r w:rsidRPr="00875EEE">
        <w:rPr>
          <w:rFonts w:ascii="Arial" w:hAnsi="Arial" w:cs="Arial"/>
          <w:sz w:val="24"/>
          <w:szCs w:val="24"/>
        </w:rPr>
        <w:t>10</w:t>
      </w:r>
      <w:r>
        <w:rPr>
          <w:rFonts w:ascii="Arial" w:hAnsi="Arial" w:cs="Arial"/>
          <w:sz w:val="24"/>
          <w:szCs w:val="24"/>
        </w:rPr>
        <w:t>, 4:</w:t>
      </w:r>
      <w:r w:rsidRPr="00875EEE">
        <w:rPr>
          <w:rFonts w:ascii="Arial" w:hAnsi="Arial" w:cs="Arial"/>
          <w:sz w:val="24"/>
          <w:szCs w:val="24"/>
        </w:rPr>
        <w:t xml:space="preserve">21-24. </w:t>
      </w:r>
      <w:r w:rsidRPr="00C83DC6">
        <w:rPr>
          <w:rFonts w:ascii="Arial" w:hAnsi="Arial" w:cs="Arial"/>
          <w:b/>
          <w:bCs/>
          <w:sz w:val="24"/>
          <w:szCs w:val="24"/>
        </w:rPr>
        <w:t>2nd</w:t>
      </w:r>
      <w:r w:rsidRPr="00875EEE">
        <w:rPr>
          <w:rFonts w:ascii="Arial" w:hAnsi="Arial" w:cs="Arial"/>
          <w:sz w:val="24"/>
          <w:szCs w:val="24"/>
        </w:rPr>
        <w:t xml:space="preserve">. It is proved from the nature of man as a sinner, Rom. </w:t>
      </w:r>
      <w:r>
        <w:rPr>
          <w:rFonts w:ascii="Arial" w:hAnsi="Arial" w:cs="Arial"/>
          <w:sz w:val="24"/>
          <w:szCs w:val="24"/>
        </w:rPr>
        <w:t>7:18</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 xml:space="preserve">7-9; 1 Cor. </w:t>
      </w:r>
      <w:r>
        <w:rPr>
          <w:rFonts w:ascii="Arial" w:hAnsi="Arial" w:cs="Arial"/>
          <w:sz w:val="24"/>
          <w:szCs w:val="24"/>
        </w:rPr>
        <w:t>2:1</w:t>
      </w:r>
      <w:r w:rsidRPr="00875EEE">
        <w:rPr>
          <w:rFonts w:ascii="Arial" w:hAnsi="Arial" w:cs="Arial"/>
          <w:sz w:val="24"/>
          <w:szCs w:val="24"/>
        </w:rPr>
        <w:t xml:space="preserve">4; Eph. </w:t>
      </w:r>
      <w:r>
        <w:rPr>
          <w:rFonts w:ascii="Arial" w:hAnsi="Arial" w:cs="Arial"/>
          <w:sz w:val="24"/>
          <w:szCs w:val="24"/>
        </w:rPr>
        <w:t>2:</w:t>
      </w:r>
      <w:r w:rsidRPr="00875EEE">
        <w:rPr>
          <w:rFonts w:ascii="Arial" w:hAnsi="Arial" w:cs="Arial"/>
          <w:sz w:val="24"/>
          <w:szCs w:val="24"/>
        </w:rPr>
        <w:t xml:space="preserve">1. </w:t>
      </w:r>
      <w:r w:rsidRPr="00C83DC6">
        <w:rPr>
          <w:rFonts w:ascii="Arial" w:hAnsi="Arial" w:cs="Arial"/>
          <w:b/>
          <w:bCs/>
          <w:sz w:val="24"/>
          <w:szCs w:val="24"/>
        </w:rPr>
        <w:t>3rd</w:t>
      </w:r>
      <w:r w:rsidRPr="00875EEE">
        <w:rPr>
          <w:rFonts w:ascii="Arial" w:hAnsi="Arial" w:cs="Arial"/>
          <w:sz w:val="24"/>
          <w:szCs w:val="24"/>
        </w:rPr>
        <w:t xml:space="preserve">. From the nature of heaven,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35:</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52:</w:t>
      </w:r>
      <w:r w:rsidRPr="00875EEE">
        <w:rPr>
          <w:rFonts w:ascii="Arial" w:hAnsi="Arial" w:cs="Arial"/>
          <w:sz w:val="24"/>
          <w:szCs w:val="24"/>
        </w:rPr>
        <w:t xml:space="preserve">1;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8</w:t>
      </w:r>
      <w:r>
        <w:rPr>
          <w:rFonts w:ascii="Arial" w:hAnsi="Arial" w:cs="Arial"/>
          <w:sz w:val="24"/>
          <w:szCs w:val="24"/>
        </w:rPr>
        <w:t>, 13:</w:t>
      </w:r>
      <w:r w:rsidRPr="00875EEE">
        <w:rPr>
          <w:rFonts w:ascii="Arial" w:hAnsi="Arial" w:cs="Arial"/>
          <w:sz w:val="24"/>
          <w:szCs w:val="24"/>
        </w:rPr>
        <w:t xml:space="preserve">41; Heb. </w:t>
      </w:r>
      <w:r>
        <w:rPr>
          <w:rFonts w:ascii="Arial" w:hAnsi="Arial" w:cs="Arial"/>
          <w:sz w:val="24"/>
          <w:szCs w:val="24"/>
        </w:rPr>
        <w:t>12:</w:t>
      </w:r>
      <w:r w:rsidRPr="00875EEE">
        <w:rPr>
          <w:rFonts w:ascii="Arial" w:hAnsi="Arial" w:cs="Arial"/>
          <w:sz w:val="24"/>
          <w:szCs w:val="24"/>
        </w:rPr>
        <w:t xml:space="preserve">14; Rev. </w:t>
      </w:r>
      <w:r>
        <w:rPr>
          <w:rFonts w:ascii="Arial" w:hAnsi="Arial" w:cs="Arial"/>
          <w:sz w:val="24"/>
          <w:szCs w:val="24"/>
        </w:rPr>
        <w:t>21:27. The restoration of holi</w:t>
      </w:r>
      <w:r w:rsidRPr="00875EEE">
        <w:rPr>
          <w:rFonts w:ascii="Arial" w:hAnsi="Arial" w:cs="Arial"/>
          <w:sz w:val="24"/>
          <w:szCs w:val="24"/>
        </w:rPr>
        <w:t>ness is the grand end of the whole plan of salvation, Eph.</w:t>
      </w:r>
      <w:r>
        <w:rPr>
          <w:rFonts w:ascii="Arial" w:hAnsi="Arial" w:cs="Arial"/>
          <w:sz w:val="24"/>
          <w:szCs w:val="24"/>
        </w:rPr>
        <w:t xml:space="preserve"> 1:</w:t>
      </w:r>
      <w:r w:rsidRPr="00875EEE">
        <w:rPr>
          <w:rFonts w:ascii="Arial" w:hAnsi="Arial" w:cs="Arial"/>
          <w:sz w:val="24"/>
          <w:szCs w:val="24"/>
        </w:rPr>
        <w:t>4</w:t>
      </w:r>
      <w:r>
        <w:rPr>
          <w:rFonts w:ascii="Arial" w:hAnsi="Arial" w:cs="Arial"/>
          <w:sz w:val="24"/>
          <w:szCs w:val="24"/>
        </w:rPr>
        <w:t>, 5:</w:t>
      </w:r>
      <w:r w:rsidRPr="00875EEE">
        <w:rPr>
          <w:rFonts w:ascii="Arial" w:hAnsi="Arial" w:cs="Arial"/>
          <w:sz w:val="24"/>
          <w:szCs w:val="24"/>
        </w:rPr>
        <w:t>5, 26</w:t>
      </w:r>
      <w:r>
        <w:rPr>
          <w:rFonts w:ascii="Arial" w:hAnsi="Arial" w:cs="Arial"/>
          <w:sz w:val="24"/>
          <w:szCs w:val="24"/>
        </w:rPr>
        <w:t>-</w:t>
      </w:r>
      <w:r w:rsidRPr="00875EEE">
        <w:rPr>
          <w:rFonts w:ascii="Arial" w:hAnsi="Arial" w:cs="Arial"/>
          <w:sz w:val="24"/>
          <w:szCs w:val="24"/>
        </w:rPr>
        <w:t xml:space="preserve">27.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20. Are infants s</w:t>
      </w:r>
      <w:r>
        <w:rPr>
          <w:rFonts w:ascii="Arial" w:hAnsi="Arial" w:cs="Arial"/>
          <w:sz w:val="24"/>
          <w:szCs w:val="24"/>
        </w:rPr>
        <w:t>u</w:t>
      </w:r>
      <w:r w:rsidRPr="00875EEE">
        <w:rPr>
          <w:rFonts w:ascii="Arial" w:hAnsi="Arial" w:cs="Arial"/>
          <w:sz w:val="24"/>
          <w:szCs w:val="24"/>
        </w:rPr>
        <w:t>sceptible of regeneration; and if</w:t>
      </w:r>
      <w:r>
        <w:rPr>
          <w:rFonts w:ascii="Arial" w:hAnsi="Arial" w:cs="Arial"/>
          <w:sz w:val="24"/>
          <w:szCs w:val="24"/>
        </w:rPr>
        <w:t xml:space="preserve"> </w:t>
      </w:r>
      <w:r w:rsidRPr="00875EEE">
        <w:rPr>
          <w:rFonts w:ascii="Arial" w:hAnsi="Arial" w:cs="Arial"/>
          <w:sz w:val="24"/>
          <w:szCs w:val="24"/>
        </w:rPr>
        <w:t>so</w:t>
      </w:r>
      <w:r>
        <w:rPr>
          <w:rFonts w:ascii="Arial" w:hAnsi="Arial" w:cs="Arial"/>
          <w:sz w:val="24"/>
          <w:szCs w:val="24"/>
        </w:rPr>
        <w:t>,</w:t>
      </w:r>
      <w:r w:rsidRPr="00875EEE">
        <w:rPr>
          <w:rFonts w:ascii="Arial" w:hAnsi="Arial" w:cs="Arial"/>
          <w:sz w:val="24"/>
          <w:szCs w:val="24"/>
        </w:rPr>
        <w:t xml:space="preserve"> what i</w:t>
      </w:r>
      <w:r>
        <w:rPr>
          <w:rFonts w:ascii="Arial" w:hAnsi="Arial" w:cs="Arial"/>
          <w:sz w:val="24"/>
          <w:szCs w:val="24"/>
        </w:rPr>
        <w:t>s</w:t>
      </w:r>
      <w:r w:rsidRPr="00875EEE">
        <w:rPr>
          <w:rFonts w:ascii="Arial" w:hAnsi="Arial" w:cs="Arial"/>
          <w:sz w:val="24"/>
          <w:szCs w:val="24"/>
        </w:rPr>
        <w:t xml:space="preserve"> the nature of regeneration in them?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Infants, as well as adults, are rational and moral agents, and</w:t>
      </w:r>
      <w:r>
        <w:rPr>
          <w:rFonts w:ascii="Arial" w:hAnsi="Arial" w:cs="Arial"/>
          <w:sz w:val="24"/>
          <w:szCs w:val="24"/>
        </w:rPr>
        <w:t>,</w:t>
      </w:r>
      <w:r w:rsidRPr="00875EEE">
        <w:rPr>
          <w:rFonts w:ascii="Arial" w:hAnsi="Arial" w:cs="Arial"/>
          <w:sz w:val="24"/>
          <w:szCs w:val="24"/>
        </w:rPr>
        <w:t xml:space="preserve"> by nature</w:t>
      </w:r>
      <w:r>
        <w:rPr>
          <w:rFonts w:ascii="Arial" w:hAnsi="Arial" w:cs="Arial"/>
          <w:sz w:val="24"/>
          <w:szCs w:val="24"/>
        </w:rPr>
        <w:t>,</w:t>
      </w:r>
      <w:r w:rsidRPr="00875EEE">
        <w:rPr>
          <w:rFonts w:ascii="Arial" w:hAnsi="Arial" w:cs="Arial"/>
          <w:sz w:val="24"/>
          <w:szCs w:val="24"/>
        </w:rPr>
        <w:t xml:space="preserve"> totally depraved. The difference is, that the faculties of infants are in the germ, whil</w:t>
      </w:r>
      <w:r>
        <w:rPr>
          <w:rFonts w:ascii="Arial" w:hAnsi="Arial" w:cs="Arial"/>
          <w:sz w:val="24"/>
          <w:szCs w:val="24"/>
        </w:rPr>
        <w:t xml:space="preserve">e those of adults are developed. </w:t>
      </w:r>
      <w:r w:rsidRPr="00875EEE">
        <w:rPr>
          <w:rFonts w:ascii="Arial" w:hAnsi="Arial" w:cs="Arial"/>
          <w:sz w:val="24"/>
          <w:szCs w:val="24"/>
        </w:rPr>
        <w:t>A</w:t>
      </w:r>
      <w:r>
        <w:rPr>
          <w:rFonts w:ascii="Arial" w:hAnsi="Arial" w:cs="Arial"/>
          <w:sz w:val="24"/>
          <w:szCs w:val="24"/>
        </w:rPr>
        <w:t>s</w:t>
      </w:r>
      <w:r w:rsidRPr="00875EEE">
        <w:rPr>
          <w:rFonts w:ascii="Arial" w:hAnsi="Arial" w:cs="Arial"/>
          <w:sz w:val="24"/>
          <w:szCs w:val="24"/>
        </w:rPr>
        <w:t xml:space="preserve"> regeneration is a change w</w:t>
      </w:r>
      <w:r>
        <w:rPr>
          <w:rFonts w:ascii="Arial" w:hAnsi="Arial" w:cs="Arial"/>
          <w:sz w:val="24"/>
          <w:szCs w:val="24"/>
        </w:rPr>
        <w:t>orked</w:t>
      </w:r>
      <w:r w:rsidRPr="00875EEE">
        <w:rPr>
          <w:rFonts w:ascii="Arial" w:hAnsi="Arial" w:cs="Arial"/>
          <w:sz w:val="24"/>
          <w:szCs w:val="24"/>
        </w:rPr>
        <w:t xml:space="preserve"> by creative power in the inherent moral condition of the soul, infants may plainly be the subjects of it in precisely the same sense as adults</w:t>
      </w:r>
      <w:r>
        <w:rPr>
          <w:rFonts w:ascii="Arial" w:hAnsi="Arial" w:cs="Arial"/>
          <w:sz w:val="24"/>
          <w:szCs w:val="24"/>
        </w:rPr>
        <w:t>;</w:t>
      </w:r>
      <w:r w:rsidRPr="00875EEE">
        <w:rPr>
          <w:rFonts w:ascii="Arial" w:hAnsi="Arial" w:cs="Arial"/>
          <w:sz w:val="24"/>
          <w:szCs w:val="24"/>
        </w:rPr>
        <w:t xml:space="preserve"> in both cases</w:t>
      </w:r>
      <w:r>
        <w:rPr>
          <w:rFonts w:ascii="Arial" w:hAnsi="Arial" w:cs="Arial"/>
          <w:sz w:val="24"/>
          <w:szCs w:val="24"/>
        </w:rPr>
        <w:t>,</w:t>
      </w:r>
      <w:r w:rsidRPr="00875EEE">
        <w:rPr>
          <w:rFonts w:ascii="Arial" w:hAnsi="Arial" w:cs="Arial"/>
          <w:sz w:val="24"/>
          <w:szCs w:val="24"/>
        </w:rPr>
        <w:t xml:space="preserve"> the operation is miraculous,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inscrut</w:t>
      </w:r>
      <w:r>
        <w:rPr>
          <w:rFonts w:ascii="Arial" w:hAnsi="Arial" w:cs="Arial"/>
          <w:sz w:val="24"/>
          <w:szCs w:val="24"/>
        </w:rPr>
        <w:t>a</w:t>
      </w:r>
      <w:r w:rsidRPr="00875EEE">
        <w:rPr>
          <w:rFonts w:ascii="Arial" w:hAnsi="Arial" w:cs="Arial"/>
          <w:sz w:val="24"/>
          <w:szCs w:val="24"/>
        </w:rPr>
        <w:t xml:space="preserve">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fact is established by what the Scriptures teach of innate depravity, of infant salvation, </w:t>
      </w:r>
      <w:r>
        <w:rPr>
          <w:rFonts w:ascii="Arial" w:hAnsi="Arial" w:cs="Arial"/>
          <w:sz w:val="24"/>
          <w:szCs w:val="24"/>
        </w:rPr>
        <w:t>of infant circumcision and bap</w:t>
      </w:r>
      <w:r w:rsidRPr="00875EEE">
        <w:rPr>
          <w:rFonts w:ascii="Arial" w:hAnsi="Arial" w:cs="Arial"/>
          <w:sz w:val="24"/>
          <w:szCs w:val="24"/>
        </w:rPr>
        <w:t xml:space="preserve">tism, Luke </w:t>
      </w:r>
      <w:r>
        <w:rPr>
          <w:rFonts w:ascii="Arial" w:hAnsi="Arial" w:cs="Arial"/>
          <w:sz w:val="24"/>
          <w:szCs w:val="24"/>
        </w:rPr>
        <w:t>1:</w:t>
      </w:r>
      <w:r w:rsidRPr="00875EEE">
        <w:rPr>
          <w:rFonts w:ascii="Arial" w:hAnsi="Arial" w:cs="Arial"/>
          <w:sz w:val="24"/>
          <w:szCs w:val="24"/>
        </w:rPr>
        <w:t>15</w:t>
      </w:r>
      <w:r>
        <w:rPr>
          <w:rFonts w:ascii="Arial" w:hAnsi="Arial" w:cs="Arial"/>
          <w:sz w:val="24"/>
          <w:szCs w:val="24"/>
        </w:rPr>
        <w:t>, 18:</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16; Acts </w:t>
      </w:r>
      <w:r>
        <w:rPr>
          <w:rFonts w:ascii="Arial" w:hAnsi="Arial" w:cs="Arial"/>
          <w:sz w:val="24"/>
          <w:szCs w:val="24"/>
        </w:rPr>
        <w:t>2:</w:t>
      </w:r>
      <w:r w:rsidRPr="00875EEE">
        <w:rPr>
          <w:rFonts w:ascii="Arial" w:hAnsi="Arial" w:cs="Arial"/>
          <w:sz w:val="24"/>
          <w:szCs w:val="24"/>
        </w:rPr>
        <w:t xml:space="preserve">39. — See below. Chapter </w:t>
      </w:r>
      <w:r>
        <w:rPr>
          <w:rFonts w:ascii="Arial" w:hAnsi="Arial" w:cs="Arial"/>
          <w:sz w:val="24"/>
          <w:szCs w:val="24"/>
        </w:rPr>
        <w:t>42.</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C83DC6" w:rsidRDefault="00283EF3" w:rsidP="00283EF3">
      <w:pPr>
        <w:spacing w:after="0" w:line="276" w:lineRule="auto"/>
        <w:jc w:val="center"/>
        <w:rPr>
          <w:rFonts w:ascii="Arial" w:hAnsi="Arial" w:cs="Arial"/>
          <w:b/>
          <w:bCs/>
          <w:sz w:val="28"/>
          <w:szCs w:val="28"/>
        </w:rPr>
      </w:pPr>
      <w:r>
        <w:rPr>
          <w:rFonts w:ascii="Arial" w:hAnsi="Arial" w:cs="Arial"/>
          <w:b/>
          <w:bCs/>
          <w:sz w:val="28"/>
          <w:szCs w:val="28"/>
        </w:rPr>
        <w:lastRenderedPageBreak/>
        <w:t>C</w:t>
      </w:r>
      <w:r w:rsidRPr="00C83DC6">
        <w:rPr>
          <w:rFonts w:ascii="Arial" w:hAnsi="Arial" w:cs="Arial"/>
          <w:b/>
          <w:bCs/>
          <w:sz w:val="28"/>
          <w:szCs w:val="28"/>
        </w:rPr>
        <w:t>HAPTER 27.</w:t>
      </w:r>
    </w:p>
    <w:p w:rsidR="00283EF3" w:rsidRPr="00C83DC6" w:rsidRDefault="00283EF3" w:rsidP="00283EF3">
      <w:pPr>
        <w:spacing w:after="0" w:line="276" w:lineRule="auto"/>
        <w:jc w:val="center"/>
        <w:rPr>
          <w:rFonts w:ascii="Arial" w:hAnsi="Arial" w:cs="Arial"/>
          <w:b/>
          <w:bCs/>
          <w:sz w:val="28"/>
          <w:szCs w:val="28"/>
        </w:rPr>
      </w:pPr>
    </w:p>
    <w:p w:rsidR="00283EF3" w:rsidRPr="00C83DC6" w:rsidRDefault="00283EF3" w:rsidP="00283EF3">
      <w:pPr>
        <w:spacing w:after="0" w:line="276" w:lineRule="auto"/>
        <w:jc w:val="center"/>
        <w:rPr>
          <w:rFonts w:ascii="Arial" w:hAnsi="Arial" w:cs="Arial"/>
          <w:b/>
          <w:bCs/>
          <w:sz w:val="28"/>
          <w:szCs w:val="28"/>
        </w:rPr>
      </w:pPr>
      <w:r w:rsidRPr="00C83DC6">
        <w:rPr>
          <w:rFonts w:ascii="Arial" w:hAnsi="Arial" w:cs="Arial"/>
          <w:b/>
          <w:bCs/>
          <w:sz w:val="28"/>
          <w:szCs w:val="28"/>
        </w:rPr>
        <w:t>FAITH.</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What, according to its etymology </w:t>
      </w:r>
      <w:r>
        <w:rPr>
          <w:rFonts w:ascii="Arial" w:hAnsi="Arial" w:cs="Arial"/>
          <w:sz w:val="24"/>
          <w:szCs w:val="24"/>
        </w:rPr>
        <w:t xml:space="preserve">[word origin] </w:t>
      </w:r>
      <w:r w:rsidRPr="00875EEE">
        <w:rPr>
          <w:rFonts w:ascii="Arial" w:hAnsi="Arial" w:cs="Arial"/>
          <w:sz w:val="24"/>
          <w:szCs w:val="24"/>
        </w:rPr>
        <w:t>and New Testame</w:t>
      </w:r>
      <w:r>
        <w:rPr>
          <w:rFonts w:ascii="Arial" w:hAnsi="Arial" w:cs="Arial"/>
          <w:sz w:val="24"/>
          <w:szCs w:val="24"/>
        </w:rPr>
        <w:t>nt</w:t>
      </w:r>
      <w:r w:rsidRPr="00875EEE">
        <w:rPr>
          <w:rFonts w:ascii="Arial" w:hAnsi="Arial" w:cs="Arial"/>
          <w:sz w:val="24"/>
          <w:szCs w:val="24"/>
        </w:rPr>
        <w:t xml:space="preserve"> </w:t>
      </w:r>
      <w:r>
        <w:rPr>
          <w:rFonts w:ascii="Arial" w:hAnsi="Arial" w:cs="Arial"/>
          <w:sz w:val="24"/>
          <w:szCs w:val="24"/>
        </w:rPr>
        <w:t>usage</w:t>
      </w:r>
      <w:r w:rsidRPr="00875EEE">
        <w:rPr>
          <w:rFonts w:ascii="Arial" w:hAnsi="Arial" w:cs="Arial"/>
          <w:sz w:val="24"/>
          <w:szCs w:val="24"/>
        </w:rPr>
        <w:t xml:space="preserve"> is the meaning of the word</w:t>
      </w:r>
      <w:r>
        <w:rPr>
          <w:rFonts w:ascii="Arial" w:hAnsi="Arial" w:cs="Arial"/>
          <w:sz w:val="24"/>
          <w:szCs w:val="24"/>
        </w:rPr>
        <w:t xml:space="preserve"> </w:t>
      </w:r>
      <w:r w:rsidRPr="00387769">
        <w:rPr>
          <w:rFonts w:ascii="Arial" w:hAnsi="Arial" w:cs="Arial"/>
          <w:i/>
          <w:iCs/>
          <w:sz w:val="24"/>
          <w:szCs w:val="24"/>
        </w:rPr>
        <w:t>pistis</w:t>
      </w:r>
      <w:r>
        <w:rPr>
          <w:rFonts w:ascii="Arial" w:hAnsi="Arial" w:cs="Arial"/>
          <w:sz w:val="24"/>
          <w:szCs w:val="24"/>
        </w:rPr>
        <w:t>, translated</w:t>
      </w:r>
      <w:r w:rsidRPr="00875EEE">
        <w:rPr>
          <w:rFonts w:ascii="Arial" w:hAnsi="Arial" w:cs="Arial"/>
          <w:sz w:val="24"/>
          <w:szCs w:val="24"/>
        </w:rPr>
        <w:t xml:space="preserve"> </w:t>
      </w:r>
      <w:r>
        <w:rPr>
          <w:rFonts w:ascii="Arial" w:hAnsi="Arial" w:cs="Arial"/>
          <w:sz w:val="24"/>
          <w:szCs w:val="24"/>
        </w:rPr>
        <w:t>“f</w:t>
      </w:r>
      <w:r w:rsidRPr="00875EEE">
        <w:rPr>
          <w:rFonts w:ascii="Arial" w:hAnsi="Arial" w:cs="Arial"/>
          <w:sz w:val="24"/>
          <w:szCs w:val="24"/>
        </w:rPr>
        <w:t>aith”</w:t>
      </w:r>
      <w:r>
        <w:rPr>
          <w:rFonts w:ascii="Arial" w:hAnsi="Arial" w:cs="Arial"/>
          <w:sz w:val="24"/>
          <w:szCs w:val="24"/>
        </w:rPr>
        <w:t xml:space="preserve"> and</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belief</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derived from the verb </w:t>
      </w:r>
      <w:r w:rsidRPr="00C83DC6">
        <w:rPr>
          <w:rFonts w:ascii="Arial" w:hAnsi="Arial" w:cs="Arial"/>
          <w:i/>
          <w:iCs/>
          <w:sz w:val="24"/>
          <w:szCs w:val="24"/>
        </w:rPr>
        <w:t>peitho</w:t>
      </w:r>
      <w:r w:rsidRPr="00875EEE">
        <w:rPr>
          <w:rFonts w:ascii="Arial" w:hAnsi="Arial" w:cs="Arial"/>
          <w:sz w:val="24"/>
          <w:szCs w:val="24"/>
        </w:rPr>
        <w:t>, to persuade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 xml:space="preserve">and </w:t>
      </w:r>
      <w:r w:rsidRPr="00875EEE">
        <w:rPr>
          <w:rFonts w:ascii="Arial" w:hAnsi="Arial" w:cs="Arial"/>
          <w:sz w:val="24"/>
          <w:szCs w:val="24"/>
        </w:rPr>
        <w:t>convince. In the New Testament</w:t>
      </w:r>
      <w:r>
        <w:rPr>
          <w:rFonts w:ascii="Arial" w:hAnsi="Arial" w:cs="Arial"/>
          <w:sz w:val="24"/>
          <w:szCs w:val="24"/>
        </w:rPr>
        <w:t>,</w:t>
      </w:r>
      <w:r w:rsidRPr="00875EEE">
        <w:rPr>
          <w:rFonts w:ascii="Arial" w:hAnsi="Arial" w:cs="Arial"/>
          <w:sz w:val="24"/>
          <w:szCs w:val="24"/>
        </w:rPr>
        <w:t xml:space="preserve"> it is used</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A14901">
        <w:rPr>
          <w:rFonts w:ascii="Arial" w:hAnsi="Arial" w:cs="Arial"/>
          <w:sz w:val="24"/>
          <w:szCs w:val="24"/>
        </w:rPr>
        <w:t>1st.</w:t>
      </w:r>
      <w:r w:rsidRPr="00875EEE">
        <w:rPr>
          <w:rFonts w:ascii="Arial" w:hAnsi="Arial" w:cs="Arial"/>
          <w:sz w:val="24"/>
          <w:szCs w:val="24"/>
        </w:rPr>
        <w:t xml:space="preserve"> To express that state of </w:t>
      </w:r>
      <w:r>
        <w:rPr>
          <w:rFonts w:ascii="Arial" w:hAnsi="Arial" w:cs="Arial"/>
          <w:sz w:val="24"/>
          <w:szCs w:val="24"/>
        </w:rPr>
        <w:t xml:space="preserve">mind </w:t>
      </w:r>
      <w:r w:rsidRPr="00875EEE">
        <w:rPr>
          <w:rFonts w:ascii="Arial" w:hAnsi="Arial" w:cs="Arial"/>
          <w:sz w:val="24"/>
          <w:szCs w:val="24"/>
        </w:rPr>
        <w:t xml:space="preserve">which is induced by persuasion, Rom. </w:t>
      </w:r>
      <w:r>
        <w:rPr>
          <w:rFonts w:ascii="Arial" w:hAnsi="Arial" w:cs="Arial"/>
          <w:sz w:val="24"/>
          <w:szCs w:val="24"/>
        </w:rPr>
        <w:t>14:</w:t>
      </w:r>
      <w:r w:rsidRPr="00875EEE">
        <w:rPr>
          <w:rFonts w:ascii="Arial" w:hAnsi="Arial" w:cs="Arial"/>
          <w:sz w:val="24"/>
          <w:szCs w:val="24"/>
        </w:rPr>
        <w:t xml:space="preserve">22.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A14901">
        <w:rPr>
          <w:rFonts w:ascii="Arial" w:hAnsi="Arial" w:cs="Arial"/>
          <w:sz w:val="24"/>
          <w:szCs w:val="24"/>
        </w:rPr>
        <w:t>2nd.</w:t>
      </w:r>
      <w:r w:rsidRPr="00875EEE">
        <w:rPr>
          <w:rFonts w:ascii="Arial" w:hAnsi="Arial" w:cs="Arial"/>
          <w:sz w:val="24"/>
          <w:szCs w:val="24"/>
        </w:rPr>
        <w:t xml:space="preserve"> </w:t>
      </w:r>
      <w:r>
        <w:rPr>
          <w:rFonts w:ascii="Arial" w:hAnsi="Arial" w:cs="Arial"/>
          <w:sz w:val="24"/>
          <w:szCs w:val="24"/>
        </w:rPr>
        <w:t>It often sig</w:t>
      </w:r>
      <w:r w:rsidRPr="00875EEE">
        <w:rPr>
          <w:rFonts w:ascii="Arial" w:hAnsi="Arial" w:cs="Arial"/>
          <w:sz w:val="24"/>
          <w:szCs w:val="24"/>
        </w:rPr>
        <w:t xml:space="preserve">nifies </w:t>
      </w:r>
      <w:r>
        <w:rPr>
          <w:rFonts w:ascii="Arial" w:hAnsi="Arial" w:cs="Arial"/>
          <w:sz w:val="24"/>
          <w:szCs w:val="24"/>
        </w:rPr>
        <w:t>good</w:t>
      </w:r>
      <w:r w:rsidRPr="00875EEE">
        <w:rPr>
          <w:rFonts w:ascii="Arial" w:hAnsi="Arial" w:cs="Arial"/>
          <w:sz w:val="24"/>
          <w:szCs w:val="24"/>
        </w:rPr>
        <w:t xml:space="preserve"> faith, fidelity, sincerity, Rom. </w:t>
      </w:r>
      <w:r>
        <w:rPr>
          <w:rFonts w:ascii="Arial" w:hAnsi="Arial" w:cs="Arial"/>
          <w:sz w:val="24"/>
          <w:szCs w:val="24"/>
        </w:rPr>
        <w:t>3:</w:t>
      </w:r>
      <w:r w:rsidRPr="00875EEE">
        <w:rPr>
          <w:rFonts w:ascii="Arial" w:hAnsi="Arial" w:cs="Arial"/>
          <w:sz w:val="24"/>
          <w:szCs w:val="24"/>
        </w:rPr>
        <w:t xml:space="preserve">3; Titus </w:t>
      </w:r>
      <w:r>
        <w:rPr>
          <w:rFonts w:ascii="Arial" w:hAnsi="Arial" w:cs="Arial"/>
          <w:sz w:val="24"/>
          <w:szCs w:val="24"/>
        </w:rPr>
        <w:t>2:1</w:t>
      </w:r>
      <w:r w:rsidRPr="00875EEE">
        <w:rPr>
          <w:rFonts w:ascii="Arial" w:hAnsi="Arial" w:cs="Arial"/>
          <w:sz w:val="24"/>
          <w:szCs w:val="24"/>
        </w:rPr>
        <w:t xml:space="preserve">0.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A14901">
        <w:rPr>
          <w:rFonts w:ascii="Arial" w:hAnsi="Arial" w:cs="Arial"/>
          <w:sz w:val="24"/>
          <w:szCs w:val="24"/>
        </w:rPr>
        <w:t>3rd.</w:t>
      </w:r>
      <w:r w:rsidRPr="00875EEE">
        <w:rPr>
          <w:rFonts w:ascii="Arial" w:hAnsi="Arial" w:cs="Arial"/>
          <w:sz w:val="24"/>
          <w:szCs w:val="24"/>
        </w:rPr>
        <w:t xml:space="preserve"> Assent to the truth,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27; 2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13.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A14901">
        <w:rPr>
          <w:rFonts w:ascii="Arial" w:hAnsi="Arial" w:cs="Arial"/>
          <w:sz w:val="24"/>
          <w:szCs w:val="24"/>
        </w:rPr>
        <w:t>4th.</w:t>
      </w:r>
      <w:r w:rsidRPr="00875EEE">
        <w:rPr>
          <w:rFonts w:ascii="Arial" w:hAnsi="Arial" w:cs="Arial"/>
          <w:sz w:val="24"/>
          <w:szCs w:val="24"/>
        </w:rPr>
        <w:t xml:space="preserve"> Faith towards, on, or in God, Heb. </w:t>
      </w:r>
      <w:r>
        <w:rPr>
          <w:rFonts w:ascii="Arial" w:hAnsi="Arial" w:cs="Arial"/>
          <w:sz w:val="24"/>
          <w:szCs w:val="24"/>
        </w:rPr>
        <w:t>6:</w:t>
      </w:r>
      <w:r w:rsidRPr="00875EEE">
        <w:rPr>
          <w:rFonts w:ascii="Arial" w:hAnsi="Arial" w:cs="Arial"/>
          <w:sz w:val="24"/>
          <w:szCs w:val="24"/>
        </w:rPr>
        <w:t>1; 1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8; 1 Pet </w:t>
      </w:r>
      <w:r>
        <w:rPr>
          <w:rFonts w:ascii="Arial" w:hAnsi="Arial" w:cs="Arial"/>
          <w:sz w:val="24"/>
          <w:szCs w:val="24"/>
        </w:rPr>
        <w:t>1:</w:t>
      </w:r>
      <w:r w:rsidRPr="00875EEE">
        <w:rPr>
          <w:rFonts w:ascii="Arial" w:hAnsi="Arial" w:cs="Arial"/>
          <w:sz w:val="24"/>
          <w:szCs w:val="24"/>
        </w:rPr>
        <w:t xml:space="preserve">21; Mark </w:t>
      </w:r>
      <w:r>
        <w:rPr>
          <w:rFonts w:ascii="Arial" w:hAnsi="Arial" w:cs="Arial"/>
          <w:sz w:val="24"/>
          <w:szCs w:val="24"/>
        </w:rPr>
        <w:t>11:</w:t>
      </w:r>
      <w:r w:rsidRPr="00875EEE">
        <w:rPr>
          <w:rFonts w:ascii="Arial" w:hAnsi="Arial" w:cs="Arial"/>
          <w:sz w:val="24"/>
          <w:szCs w:val="24"/>
        </w:rPr>
        <w:t xml:space="preserve">22. In Christ, </w:t>
      </w:r>
      <w:r>
        <w:rPr>
          <w:rFonts w:ascii="Arial" w:hAnsi="Arial" w:cs="Arial"/>
          <w:sz w:val="24"/>
          <w:szCs w:val="24"/>
        </w:rPr>
        <w:t xml:space="preserve">see </w:t>
      </w:r>
      <w:r w:rsidRPr="00875EEE">
        <w:rPr>
          <w:rFonts w:ascii="Arial" w:hAnsi="Arial" w:cs="Arial"/>
          <w:sz w:val="24"/>
          <w:szCs w:val="24"/>
        </w:rPr>
        <w:t>Act</w:t>
      </w:r>
      <w:r>
        <w:rPr>
          <w:rFonts w:ascii="Arial" w:hAnsi="Arial" w:cs="Arial"/>
          <w:sz w:val="24"/>
          <w:szCs w:val="24"/>
        </w:rPr>
        <w:t>s 24:</w:t>
      </w:r>
      <w:r w:rsidRPr="00875EEE">
        <w:rPr>
          <w:rFonts w:ascii="Arial" w:hAnsi="Arial" w:cs="Arial"/>
          <w:sz w:val="24"/>
          <w:szCs w:val="24"/>
        </w:rPr>
        <w:t>24; G</w:t>
      </w:r>
      <w:r>
        <w:rPr>
          <w:rFonts w:ascii="Arial" w:hAnsi="Arial" w:cs="Arial"/>
          <w:sz w:val="24"/>
          <w:szCs w:val="24"/>
        </w:rPr>
        <w:t>al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26; and in his </w:t>
      </w:r>
      <w:r>
        <w:rPr>
          <w:rFonts w:ascii="Arial" w:hAnsi="Arial" w:cs="Arial"/>
          <w:sz w:val="24"/>
          <w:szCs w:val="24"/>
        </w:rPr>
        <w:t>blood</w:t>
      </w:r>
      <w:r w:rsidRPr="00875EEE">
        <w:rPr>
          <w:rFonts w:ascii="Arial" w:hAnsi="Arial" w:cs="Arial"/>
          <w:sz w:val="24"/>
          <w:szCs w:val="24"/>
        </w:rPr>
        <w:t xml:space="preserve">, Rom. </w:t>
      </w:r>
      <w:r>
        <w:rPr>
          <w:rFonts w:ascii="Arial" w:hAnsi="Arial" w:cs="Arial"/>
          <w:sz w:val="24"/>
          <w:szCs w:val="24"/>
        </w:rPr>
        <w:t>3:</w:t>
      </w:r>
      <w:r w:rsidRPr="00875EEE">
        <w:rPr>
          <w:rFonts w:ascii="Arial" w:hAnsi="Arial" w:cs="Arial"/>
          <w:sz w:val="24"/>
          <w:szCs w:val="24"/>
        </w:rPr>
        <w:t xml:space="preserve">22, 25; Gal. </w:t>
      </w:r>
      <w:r>
        <w:rPr>
          <w:rFonts w:ascii="Arial" w:hAnsi="Arial" w:cs="Arial"/>
          <w:sz w:val="24"/>
          <w:szCs w:val="24"/>
        </w:rPr>
        <w:t>2:</w:t>
      </w:r>
      <w:r w:rsidRPr="00875EEE">
        <w:rPr>
          <w:rFonts w:ascii="Arial" w:hAnsi="Arial" w:cs="Arial"/>
          <w:sz w:val="24"/>
          <w:szCs w:val="24"/>
        </w:rPr>
        <w:t xml:space="preserve">16, 20.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A14901">
        <w:rPr>
          <w:rFonts w:ascii="Arial" w:hAnsi="Arial" w:cs="Arial"/>
          <w:sz w:val="24"/>
          <w:szCs w:val="24"/>
        </w:rPr>
        <w:t>5</w:t>
      </w:r>
      <w:r>
        <w:rPr>
          <w:rFonts w:ascii="Arial" w:hAnsi="Arial" w:cs="Arial"/>
          <w:sz w:val="24"/>
          <w:szCs w:val="24"/>
        </w:rPr>
        <w:t>th</w:t>
      </w:r>
      <w:r w:rsidRPr="00875EEE">
        <w:rPr>
          <w:rFonts w:ascii="Arial" w:hAnsi="Arial" w:cs="Arial"/>
          <w:sz w:val="24"/>
          <w:szCs w:val="24"/>
        </w:rPr>
        <w:t>. It is used for the object of faith</w:t>
      </w:r>
      <w:r>
        <w:rPr>
          <w:rFonts w:ascii="Arial" w:hAnsi="Arial" w:cs="Arial"/>
          <w:sz w:val="24"/>
          <w:szCs w:val="24"/>
        </w:rPr>
        <w:t>;</w:t>
      </w:r>
      <w:r w:rsidRPr="00875EEE">
        <w:rPr>
          <w:rFonts w:ascii="Arial" w:hAnsi="Arial" w:cs="Arial"/>
          <w:sz w:val="24"/>
          <w:szCs w:val="24"/>
        </w:rPr>
        <w:t xml:space="preserve"> that is, the revelation of the gospel, R</w:t>
      </w:r>
      <w:r>
        <w:rPr>
          <w:rFonts w:ascii="Arial" w:hAnsi="Arial" w:cs="Arial"/>
          <w:sz w:val="24"/>
          <w:szCs w:val="24"/>
        </w:rPr>
        <w:t>o</w:t>
      </w:r>
      <w:r w:rsidRPr="00875EEE">
        <w:rPr>
          <w:rFonts w:ascii="Arial" w:hAnsi="Arial" w:cs="Arial"/>
          <w:sz w:val="24"/>
          <w:szCs w:val="24"/>
        </w:rPr>
        <w:t xml:space="preserve">m. </w:t>
      </w:r>
      <w:r>
        <w:rPr>
          <w:rFonts w:ascii="Arial" w:hAnsi="Arial" w:cs="Arial"/>
          <w:sz w:val="24"/>
          <w:szCs w:val="24"/>
        </w:rPr>
        <w:t>1:</w:t>
      </w:r>
      <w:r w:rsidRPr="00875EEE">
        <w:rPr>
          <w:rFonts w:ascii="Arial" w:hAnsi="Arial" w:cs="Arial"/>
          <w:sz w:val="24"/>
          <w:szCs w:val="24"/>
        </w:rPr>
        <w:t>5</w:t>
      </w:r>
      <w:r>
        <w:rPr>
          <w:rFonts w:ascii="Arial" w:hAnsi="Arial" w:cs="Arial"/>
          <w:sz w:val="24"/>
          <w:szCs w:val="24"/>
        </w:rPr>
        <w:t>, 10:</w:t>
      </w:r>
      <w:r w:rsidRPr="00875EEE">
        <w:rPr>
          <w:rFonts w:ascii="Arial" w:hAnsi="Arial" w:cs="Arial"/>
          <w:sz w:val="24"/>
          <w:szCs w:val="24"/>
        </w:rPr>
        <w:t>8</w:t>
      </w:r>
      <w:r>
        <w:rPr>
          <w:rFonts w:ascii="Arial" w:hAnsi="Arial" w:cs="Arial"/>
          <w:sz w:val="24"/>
          <w:szCs w:val="24"/>
        </w:rPr>
        <w:t>-9</w:t>
      </w:r>
      <w:r w:rsidRPr="00875EEE">
        <w:rPr>
          <w:rFonts w:ascii="Arial" w:hAnsi="Arial" w:cs="Arial"/>
          <w:sz w:val="24"/>
          <w:szCs w:val="24"/>
        </w:rPr>
        <w:t xml:space="preserve">; 1 Tim. </w:t>
      </w:r>
      <w:r>
        <w:rPr>
          <w:rFonts w:ascii="Arial" w:hAnsi="Arial" w:cs="Arial"/>
          <w:sz w:val="24"/>
          <w:szCs w:val="24"/>
        </w:rPr>
        <w:t>4:</w:t>
      </w:r>
      <w:r w:rsidRPr="00875EEE">
        <w:rPr>
          <w:rFonts w:ascii="Arial" w:hAnsi="Arial" w:cs="Arial"/>
          <w:sz w:val="24"/>
          <w:szCs w:val="24"/>
        </w:rPr>
        <w:t xml:space="preserve">1. — Robinson’s </w:t>
      </w:r>
      <w:r w:rsidRPr="00A62773">
        <w:rPr>
          <w:rFonts w:ascii="Arial" w:hAnsi="Arial" w:cs="Arial"/>
          <w:i/>
          <w:iCs/>
          <w:sz w:val="24"/>
          <w:szCs w:val="24"/>
        </w:rPr>
        <w:t>Lexicon of New Testament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State the different meanings of the verb to believe</w:t>
      </w:r>
      <w:r>
        <w:rPr>
          <w:rFonts w:ascii="Arial" w:hAnsi="Arial" w:cs="Arial"/>
          <w:sz w:val="24"/>
          <w:szCs w:val="24"/>
        </w:rPr>
        <w:t xml:space="preserve">, </w:t>
      </w:r>
      <w:r w:rsidRPr="00875EEE">
        <w:rPr>
          <w:rFonts w:ascii="Arial" w:hAnsi="Arial" w:cs="Arial"/>
          <w:sz w:val="24"/>
          <w:szCs w:val="24"/>
        </w:rPr>
        <w:t xml:space="preserve">and of the phrases to believe in or 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To believe</w:t>
      </w:r>
      <w:r w:rsidRPr="00875EEE">
        <w:rPr>
          <w:rFonts w:ascii="Arial" w:hAnsi="Arial" w:cs="Arial"/>
          <w:sz w:val="24"/>
          <w:szCs w:val="24"/>
        </w:rPr>
        <w:t xml:space="preserve"> signifies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To assent to, to b</w:t>
      </w:r>
      <w:r>
        <w:rPr>
          <w:rFonts w:ascii="Arial" w:hAnsi="Arial" w:cs="Arial"/>
          <w:sz w:val="24"/>
          <w:szCs w:val="24"/>
        </w:rPr>
        <w:t>e</w:t>
      </w:r>
      <w:r w:rsidRPr="00875EEE">
        <w:rPr>
          <w:rFonts w:ascii="Arial" w:hAnsi="Arial" w:cs="Arial"/>
          <w:sz w:val="24"/>
          <w:szCs w:val="24"/>
        </w:rPr>
        <w:t xml:space="preserve"> persuaded </w:t>
      </w:r>
      <w:r>
        <w:rPr>
          <w:rFonts w:ascii="Arial" w:hAnsi="Arial" w:cs="Arial"/>
          <w:sz w:val="24"/>
          <w:szCs w:val="24"/>
        </w:rPr>
        <w:t>by</w:t>
      </w:r>
      <w:r w:rsidRPr="00875EEE">
        <w:rPr>
          <w:rFonts w:ascii="Arial" w:hAnsi="Arial" w:cs="Arial"/>
          <w:sz w:val="24"/>
          <w:szCs w:val="24"/>
        </w:rPr>
        <w:t xml:space="preserve"> the truth, Luke </w:t>
      </w:r>
      <w:r>
        <w:rPr>
          <w:rFonts w:ascii="Arial" w:hAnsi="Arial" w:cs="Arial"/>
          <w:sz w:val="24"/>
          <w:szCs w:val="24"/>
        </w:rPr>
        <w:t>1:</w:t>
      </w:r>
      <w:r w:rsidRPr="00875EEE">
        <w:rPr>
          <w:rFonts w:ascii="Arial" w:hAnsi="Arial" w:cs="Arial"/>
          <w:sz w:val="24"/>
          <w:szCs w:val="24"/>
        </w:rPr>
        <w:t xml:space="preserve">20; John </w:t>
      </w:r>
      <w:r>
        <w:rPr>
          <w:rFonts w:ascii="Arial" w:hAnsi="Arial" w:cs="Arial"/>
          <w:sz w:val="24"/>
          <w:szCs w:val="24"/>
        </w:rPr>
        <w:t>3:</w:t>
      </w:r>
      <w:r w:rsidRPr="00875EEE">
        <w:rPr>
          <w:rFonts w:ascii="Arial" w:hAnsi="Arial" w:cs="Arial"/>
          <w:sz w:val="24"/>
          <w:szCs w:val="24"/>
        </w:rPr>
        <w:t xml:space="preserve">12.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To credit the truth of a person, John </w:t>
      </w:r>
      <w:r>
        <w:rPr>
          <w:rFonts w:ascii="Arial" w:hAnsi="Arial" w:cs="Arial"/>
          <w:sz w:val="24"/>
          <w:szCs w:val="24"/>
        </w:rPr>
        <w:t>5:</w:t>
      </w:r>
      <w:r w:rsidRPr="00875EEE">
        <w:rPr>
          <w:rFonts w:ascii="Arial" w:hAnsi="Arial" w:cs="Arial"/>
          <w:sz w:val="24"/>
          <w:szCs w:val="24"/>
        </w:rPr>
        <w:t xml:space="preserve">46.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To trust, to have confidence in. Acts </w:t>
      </w:r>
      <w:r>
        <w:rPr>
          <w:rFonts w:ascii="Arial" w:hAnsi="Arial" w:cs="Arial"/>
          <w:sz w:val="24"/>
          <w:szCs w:val="24"/>
        </w:rPr>
        <w:t>27:</w:t>
      </w:r>
      <w:r w:rsidRPr="00875EEE">
        <w:rPr>
          <w:rFonts w:ascii="Arial" w:hAnsi="Arial" w:cs="Arial"/>
          <w:sz w:val="24"/>
          <w:szCs w:val="24"/>
        </w:rPr>
        <w:t xml:space="preserve">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phrases are always used to express trust and confidence terminating upon God, or upon Christ as Mediator. We are often said to believe or credit Mos</w:t>
      </w:r>
      <w:r>
        <w:rPr>
          <w:rFonts w:ascii="Arial" w:hAnsi="Arial" w:cs="Arial"/>
          <w:sz w:val="24"/>
          <w:szCs w:val="24"/>
        </w:rPr>
        <w:t>e</w:t>
      </w:r>
      <w:r w:rsidRPr="00875EEE">
        <w:rPr>
          <w:rFonts w:ascii="Arial" w:hAnsi="Arial" w:cs="Arial"/>
          <w:sz w:val="24"/>
          <w:szCs w:val="24"/>
        </w:rPr>
        <w:t>s or other teachers of the truth, but we can believe in</w:t>
      </w:r>
      <w:r>
        <w:rPr>
          <w:rFonts w:ascii="Arial" w:hAnsi="Arial" w:cs="Arial"/>
          <w:sz w:val="24"/>
          <w:szCs w:val="24"/>
        </w:rPr>
        <w:t>,</w:t>
      </w:r>
      <w:r w:rsidRPr="00875EEE">
        <w:rPr>
          <w:rFonts w:ascii="Arial" w:hAnsi="Arial" w:cs="Arial"/>
          <w:sz w:val="24"/>
          <w:szCs w:val="24"/>
        </w:rPr>
        <w:t xml:space="preserve"> or on</w:t>
      </w:r>
      <w:r>
        <w:rPr>
          <w:rFonts w:ascii="Arial" w:hAnsi="Arial" w:cs="Arial"/>
          <w:sz w:val="24"/>
          <w:szCs w:val="24"/>
        </w:rPr>
        <w:t>,</w:t>
      </w:r>
      <w:r w:rsidRPr="00875EEE">
        <w:rPr>
          <w:rFonts w:ascii="Arial" w:hAnsi="Arial" w:cs="Arial"/>
          <w:sz w:val="24"/>
          <w:szCs w:val="24"/>
        </w:rPr>
        <w:t xml:space="preserve"> God or Christ alone. </w:t>
      </w:r>
      <w:r>
        <w:rPr>
          <w:rFonts w:ascii="Arial" w:hAnsi="Arial" w:cs="Arial"/>
          <w:sz w:val="24"/>
          <w:szCs w:val="24"/>
        </w:rPr>
        <w:t xml:space="preserve">For </w:t>
      </w:r>
      <w:r w:rsidRPr="00875EEE">
        <w:rPr>
          <w:rFonts w:ascii="Arial" w:hAnsi="Arial" w:cs="Arial"/>
          <w:sz w:val="24"/>
          <w:szCs w:val="24"/>
        </w:rPr>
        <w:t xml:space="preserve">on God, John </w:t>
      </w:r>
      <w:r>
        <w:rPr>
          <w:rFonts w:ascii="Arial" w:hAnsi="Arial" w:cs="Arial"/>
          <w:sz w:val="24"/>
          <w:szCs w:val="24"/>
        </w:rPr>
        <w:t>14:</w:t>
      </w:r>
      <w:r w:rsidRPr="00875EEE">
        <w:rPr>
          <w:rFonts w:ascii="Arial" w:hAnsi="Arial" w:cs="Arial"/>
          <w:sz w:val="24"/>
          <w:szCs w:val="24"/>
        </w:rPr>
        <w:t xml:space="preserve">1; Rom. </w:t>
      </w:r>
      <w:r>
        <w:rPr>
          <w:rFonts w:ascii="Arial" w:hAnsi="Arial" w:cs="Arial"/>
          <w:sz w:val="24"/>
          <w:szCs w:val="24"/>
        </w:rPr>
        <w:t>4:</w:t>
      </w:r>
      <w:r w:rsidRPr="00875EEE">
        <w:rPr>
          <w:rFonts w:ascii="Arial" w:hAnsi="Arial" w:cs="Arial"/>
          <w:sz w:val="24"/>
          <w:szCs w:val="24"/>
        </w:rPr>
        <w:t xml:space="preserve">24; 1 Pet. </w:t>
      </w:r>
      <w:r>
        <w:rPr>
          <w:rFonts w:ascii="Arial" w:hAnsi="Arial" w:cs="Arial"/>
          <w:sz w:val="24"/>
          <w:szCs w:val="24"/>
        </w:rPr>
        <w:t>1:</w:t>
      </w:r>
      <w:r w:rsidRPr="00875EEE">
        <w:rPr>
          <w:rFonts w:ascii="Arial" w:hAnsi="Arial" w:cs="Arial"/>
          <w:sz w:val="24"/>
          <w:szCs w:val="24"/>
        </w:rPr>
        <w:t xml:space="preserve">21; </w:t>
      </w:r>
      <w:r>
        <w:rPr>
          <w:rFonts w:ascii="Arial" w:hAnsi="Arial" w:cs="Arial"/>
          <w:sz w:val="24"/>
          <w:szCs w:val="24"/>
        </w:rPr>
        <w:t xml:space="preserve">and </w:t>
      </w:r>
      <w:r w:rsidRPr="00875EEE">
        <w:rPr>
          <w:rFonts w:ascii="Arial" w:hAnsi="Arial" w:cs="Arial"/>
          <w:sz w:val="24"/>
          <w:szCs w:val="24"/>
        </w:rPr>
        <w:t xml:space="preserve">upon Christ, Acts </w:t>
      </w:r>
      <w:r>
        <w:rPr>
          <w:rFonts w:ascii="Arial" w:hAnsi="Arial" w:cs="Arial"/>
          <w:sz w:val="24"/>
          <w:szCs w:val="24"/>
        </w:rPr>
        <w:t>16:</w:t>
      </w:r>
      <w:r w:rsidRPr="00875EEE">
        <w:rPr>
          <w:rFonts w:ascii="Arial" w:hAnsi="Arial" w:cs="Arial"/>
          <w:sz w:val="24"/>
          <w:szCs w:val="24"/>
        </w:rPr>
        <w:t xml:space="preserve">31; John </w:t>
      </w:r>
      <w:r>
        <w:rPr>
          <w:rFonts w:ascii="Arial" w:hAnsi="Arial" w:cs="Arial"/>
          <w:sz w:val="24"/>
          <w:szCs w:val="24"/>
        </w:rPr>
        <w:t>3:</w:t>
      </w:r>
      <w:r w:rsidRPr="00875EEE">
        <w:rPr>
          <w:rFonts w:ascii="Arial" w:hAnsi="Arial" w:cs="Arial"/>
          <w:sz w:val="24"/>
          <w:szCs w:val="24"/>
        </w:rPr>
        <w:t xml:space="preserve">15-18.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 How may faith be defined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Faith is a complex act of the soul, involving the concu</w:t>
      </w:r>
      <w:r>
        <w:rPr>
          <w:rFonts w:ascii="Arial" w:hAnsi="Arial" w:cs="Arial"/>
          <w:sz w:val="24"/>
          <w:szCs w:val="24"/>
        </w:rPr>
        <w:t>r</w:t>
      </w:r>
      <w:r w:rsidRPr="00875EEE">
        <w:rPr>
          <w:rFonts w:ascii="Arial" w:hAnsi="Arial" w:cs="Arial"/>
          <w:sz w:val="24"/>
          <w:szCs w:val="24"/>
        </w:rPr>
        <w:t>rent action of the understanding and th</w:t>
      </w:r>
      <w:r>
        <w:rPr>
          <w:rFonts w:ascii="Arial" w:hAnsi="Arial" w:cs="Arial"/>
          <w:sz w:val="24"/>
          <w:szCs w:val="24"/>
        </w:rPr>
        <w:t>e will, and modified in differ</w:t>
      </w:r>
      <w:r w:rsidRPr="00875EEE">
        <w:rPr>
          <w:rFonts w:ascii="Arial" w:hAnsi="Arial" w:cs="Arial"/>
          <w:sz w:val="24"/>
          <w:szCs w:val="24"/>
        </w:rPr>
        <w:t>ent instances of its exercise by the nature of its object, and of the evidence on which it rests. T</w:t>
      </w:r>
      <w:r>
        <w:rPr>
          <w:rFonts w:ascii="Arial" w:hAnsi="Arial" w:cs="Arial"/>
          <w:sz w:val="24"/>
          <w:szCs w:val="24"/>
        </w:rPr>
        <w:t>he most general definition, em</w:t>
      </w:r>
      <w:r w:rsidRPr="00875EEE">
        <w:rPr>
          <w:rFonts w:ascii="Arial" w:hAnsi="Arial" w:cs="Arial"/>
          <w:sz w:val="24"/>
          <w:szCs w:val="24"/>
        </w:rPr>
        <w:t xml:space="preserve">bracing all its modifications, affirms faith to be </w:t>
      </w:r>
      <w:r>
        <w:rPr>
          <w:rFonts w:ascii="Arial" w:hAnsi="Arial" w:cs="Arial"/>
          <w:sz w:val="24"/>
          <w:szCs w:val="24"/>
        </w:rPr>
        <w:t xml:space="preserve">an </w:t>
      </w:r>
      <w:r w:rsidRPr="00875EEE">
        <w:rPr>
          <w:rFonts w:ascii="Arial" w:hAnsi="Arial" w:cs="Arial"/>
          <w:sz w:val="24"/>
          <w:szCs w:val="24"/>
        </w:rPr>
        <w:t>assent to truth on the exhibition of the appropriate evidence. But it is evident that its nature must vary with the nature of the truth believed, and especially with the nature of the evidence on which our assent is founded. Assent to a speculative or abstract truth is a speculative act; assent to a moral truth is a moral act; assent to a promise made to ourselves is an act of trust. Our belief that the earth moves round its axis is a mere assent;</w:t>
      </w:r>
      <w:r>
        <w:rPr>
          <w:rFonts w:ascii="Arial" w:hAnsi="Arial" w:cs="Arial"/>
          <w:sz w:val="24"/>
          <w:szCs w:val="24"/>
        </w:rPr>
        <w:t xml:space="preserve"> our be</w:t>
      </w:r>
      <w:r w:rsidRPr="00875EEE">
        <w:rPr>
          <w:rFonts w:ascii="Arial" w:hAnsi="Arial" w:cs="Arial"/>
          <w:sz w:val="24"/>
          <w:szCs w:val="24"/>
        </w:rPr>
        <w:t>lief in the excellence of virtue i</w:t>
      </w:r>
      <w:r>
        <w:rPr>
          <w:rFonts w:ascii="Arial" w:hAnsi="Arial" w:cs="Arial"/>
          <w:sz w:val="24"/>
          <w:szCs w:val="24"/>
        </w:rPr>
        <w:t>s of the nature of a moral judge</w:t>
      </w:r>
      <w:r w:rsidRPr="00875EEE">
        <w:rPr>
          <w:rFonts w:ascii="Arial" w:hAnsi="Arial" w:cs="Arial"/>
          <w:sz w:val="24"/>
          <w:szCs w:val="24"/>
        </w:rPr>
        <w:t>ment; our belief in a promise is an act of trust. So</w:t>
      </w:r>
      <w:r>
        <w:rPr>
          <w:rFonts w:ascii="Arial" w:hAnsi="Arial" w:cs="Arial"/>
          <w:sz w:val="24"/>
          <w:szCs w:val="24"/>
        </w:rPr>
        <w:t>, like</w:t>
      </w:r>
      <w:r w:rsidRPr="00875EEE">
        <w:rPr>
          <w:rFonts w:ascii="Arial" w:hAnsi="Arial" w:cs="Arial"/>
          <w:sz w:val="24"/>
          <w:szCs w:val="24"/>
        </w:rPr>
        <w:t>wise</w:t>
      </w:r>
      <w:r>
        <w:rPr>
          <w:rFonts w:ascii="Arial" w:hAnsi="Arial" w:cs="Arial"/>
          <w:sz w:val="24"/>
          <w:szCs w:val="24"/>
        </w:rPr>
        <w:t>,</w:t>
      </w:r>
      <w:r w:rsidRPr="00875EEE">
        <w:rPr>
          <w:rFonts w:ascii="Arial" w:hAnsi="Arial" w:cs="Arial"/>
          <w:sz w:val="24"/>
          <w:szCs w:val="24"/>
        </w:rPr>
        <w:t xml:space="preserve"> with respect to </w:t>
      </w:r>
      <w:r>
        <w:rPr>
          <w:rFonts w:ascii="Arial" w:hAnsi="Arial" w:cs="Arial"/>
          <w:sz w:val="24"/>
          <w:szCs w:val="24"/>
        </w:rPr>
        <w:t>t</w:t>
      </w:r>
      <w:r w:rsidRPr="00875EEE">
        <w:rPr>
          <w:rFonts w:ascii="Arial" w:hAnsi="Arial" w:cs="Arial"/>
          <w:sz w:val="24"/>
          <w:szCs w:val="24"/>
        </w:rPr>
        <w:t xml:space="preserve">he evidence on which our faith is founded. The same </w:t>
      </w:r>
      <w:r>
        <w:rPr>
          <w:rFonts w:ascii="Arial" w:hAnsi="Arial" w:cs="Arial"/>
          <w:sz w:val="24"/>
          <w:szCs w:val="24"/>
        </w:rPr>
        <w:t>persons</w:t>
      </w:r>
      <w:r w:rsidRPr="00875EEE">
        <w:rPr>
          <w:rFonts w:ascii="Arial" w:hAnsi="Arial" w:cs="Arial"/>
          <w:sz w:val="24"/>
          <w:szCs w:val="24"/>
        </w:rPr>
        <w:t xml:space="preserve"> may b</w:t>
      </w:r>
      <w:r>
        <w:rPr>
          <w:rFonts w:ascii="Arial" w:hAnsi="Arial" w:cs="Arial"/>
          <w:sz w:val="24"/>
          <w:szCs w:val="24"/>
        </w:rPr>
        <w:t>elieve the same truth on differ</w:t>
      </w:r>
      <w:r w:rsidRPr="00875EEE">
        <w:rPr>
          <w:rFonts w:ascii="Arial" w:hAnsi="Arial" w:cs="Arial"/>
          <w:sz w:val="24"/>
          <w:szCs w:val="24"/>
        </w:rPr>
        <w:t xml:space="preserve">ent grounds. One may believe </w:t>
      </w:r>
      <w:r>
        <w:rPr>
          <w:rFonts w:ascii="Arial" w:hAnsi="Arial" w:cs="Arial"/>
          <w:sz w:val="24"/>
          <w:szCs w:val="24"/>
        </w:rPr>
        <w:t>the Christian system simply be</w:t>
      </w:r>
      <w:r w:rsidRPr="00875EEE">
        <w:rPr>
          <w:rFonts w:ascii="Arial" w:hAnsi="Arial" w:cs="Arial"/>
          <w:sz w:val="24"/>
          <w:szCs w:val="24"/>
        </w:rPr>
        <w:t xml:space="preserve">cause others around him believe it, and has been brought up to receive it </w:t>
      </w:r>
      <w:r>
        <w:rPr>
          <w:rFonts w:ascii="Arial" w:hAnsi="Arial" w:cs="Arial"/>
          <w:sz w:val="24"/>
          <w:szCs w:val="24"/>
        </w:rPr>
        <w:t>wi</w:t>
      </w:r>
      <w:r w:rsidRPr="00875EEE">
        <w:rPr>
          <w:rFonts w:ascii="Arial" w:hAnsi="Arial" w:cs="Arial"/>
          <w:sz w:val="24"/>
          <w:szCs w:val="24"/>
        </w:rPr>
        <w:t xml:space="preserve">thout question; this is the faith of credulity. Another may believe it on the ground of its external evidence, </w:t>
      </w:r>
      <w:r>
        <w:rPr>
          <w:rFonts w:ascii="Arial" w:hAnsi="Arial" w:cs="Arial"/>
          <w:sz w:val="24"/>
          <w:szCs w:val="24"/>
        </w:rPr>
        <w:t>for example,</w:t>
      </w:r>
      <w:r w:rsidRPr="00875EEE">
        <w:rPr>
          <w:rFonts w:ascii="Arial" w:hAnsi="Arial" w:cs="Arial"/>
          <w:sz w:val="24"/>
          <w:szCs w:val="24"/>
        </w:rPr>
        <w:t xml:space="preserve"> of miracle, prophecy, history, its logical consistency as a system, or its plausibility as a the</w:t>
      </w:r>
      <w:r>
        <w:rPr>
          <w:rFonts w:ascii="Arial" w:hAnsi="Arial" w:cs="Arial"/>
          <w:sz w:val="24"/>
          <w:szCs w:val="24"/>
        </w:rPr>
        <w:t>ory in accounting for the pheno</w:t>
      </w:r>
      <w:r w:rsidRPr="00875EEE">
        <w:rPr>
          <w:rFonts w:ascii="Arial" w:hAnsi="Arial" w:cs="Arial"/>
          <w:sz w:val="24"/>
          <w:szCs w:val="24"/>
        </w:rPr>
        <w:t>mena of creation and providence. Thi</w:t>
      </w:r>
      <w:r>
        <w:rPr>
          <w:rFonts w:ascii="Arial" w:hAnsi="Arial" w:cs="Arial"/>
          <w:sz w:val="24"/>
          <w:szCs w:val="24"/>
        </w:rPr>
        <w:t>s</w:t>
      </w:r>
      <w:r w:rsidRPr="00875EEE">
        <w:rPr>
          <w:rFonts w:ascii="Arial" w:hAnsi="Arial" w:cs="Arial"/>
          <w:sz w:val="24"/>
          <w:szCs w:val="24"/>
        </w:rPr>
        <w:t xml:space="preserve"> is speculative f</w:t>
      </w:r>
      <w:r>
        <w:rPr>
          <w:rFonts w:ascii="Arial" w:hAnsi="Arial" w:cs="Arial"/>
          <w:sz w:val="24"/>
          <w:szCs w:val="24"/>
        </w:rPr>
        <w:t>aith. An</w:t>
      </w:r>
      <w:r w:rsidRPr="00875EEE">
        <w:rPr>
          <w:rFonts w:ascii="Arial" w:hAnsi="Arial" w:cs="Arial"/>
          <w:sz w:val="24"/>
          <w:szCs w:val="24"/>
        </w:rPr>
        <w:t>other may believe b</w:t>
      </w:r>
      <w:r>
        <w:rPr>
          <w:rFonts w:ascii="Arial" w:hAnsi="Arial" w:cs="Arial"/>
          <w:sz w:val="24"/>
          <w:szCs w:val="24"/>
        </w:rPr>
        <w:t>ecause</w:t>
      </w:r>
      <w:r w:rsidRPr="00875EEE">
        <w:rPr>
          <w:rFonts w:ascii="Arial" w:hAnsi="Arial" w:cs="Arial"/>
          <w:sz w:val="24"/>
          <w:szCs w:val="24"/>
        </w:rPr>
        <w:t xml:space="preserve"> the truths of the Bible recommend themselves to his reason and cons</w:t>
      </w:r>
      <w:r>
        <w:rPr>
          <w:rFonts w:ascii="Arial" w:hAnsi="Arial" w:cs="Arial"/>
          <w:sz w:val="24"/>
          <w:szCs w:val="24"/>
        </w:rPr>
        <w:t>cience, and accord with his in</w:t>
      </w:r>
      <w:r w:rsidRPr="00875EEE">
        <w:rPr>
          <w:rFonts w:ascii="Arial" w:hAnsi="Arial" w:cs="Arial"/>
          <w:sz w:val="24"/>
          <w:szCs w:val="24"/>
        </w:rPr>
        <w:t xml:space="preserve">ward experience. This faith is founded on moral evidence.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There is another faith founded on the intrinsic </w:t>
      </w:r>
      <w:r>
        <w:rPr>
          <w:rFonts w:ascii="Arial" w:hAnsi="Arial" w:cs="Arial"/>
          <w:sz w:val="24"/>
          <w:szCs w:val="24"/>
        </w:rPr>
        <w:t xml:space="preserve">[innate] </w:t>
      </w:r>
      <w:r w:rsidRPr="00875EEE">
        <w:rPr>
          <w:rFonts w:ascii="Arial" w:hAnsi="Arial" w:cs="Arial"/>
          <w:sz w:val="24"/>
          <w:szCs w:val="24"/>
        </w:rPr>
        <w:t>excellence, beauty, and suitab</w:t>
      </w:r>
      <w:r>
        <w:rPr>
          <w:rFonts w:ascii="Arial" w:hAnsi="Arial" w:cs="Arial"/>
          <w:sz w:val="24"/>
          <w:szCs w:val="24"/>
        </w:rPr>
        <w:t>ility</w:t>
      </w:r>
      <w:r w:rsidRPr="00875EEE">
        <w:rPr>
          <w:rFonts w:ascii="Arial" w:hAnsi="Arial" w:cs="Arial"/>
          <w:sz w:val="24"/>
          <w:szCs w:val="24"/>
        </w:rPr>
        <w:t xml:space="preserve"> of the truth from a sense and love of its mora</w:t>
      </w:r>
      <w:r>
        <w:rPr>
          <w:rFonts w:ascii="Arial" w:hAnsi="Arial" w:cs="Arial"/>
          <w:sz w:val="24"/>
          <w:szCs w:val="24"/>
        </w:rPr>
        <w:t xml:space="preserve">l </w:t>
      </w:r>
      <w:r w:rsidRPr="00875EEE">
        <w:rPr>
          <w:rFonts w:ascii="Arial" w:hAnsi="Arial" w:cs="Arial"/>
          <w:sz w:val="24"/>
          <w:szCs w:val="24"/>
        </w:rPr>
        <w:t xml:space="preserve">excellence. This is spiritual faith, which is the gift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How far is faith an act of the understanding</w:t>
      </w:r>
      <w:r>
        <w:rPr>
          <w:rFonts w:ascii="Arial" w:hAnsi="Arial" w:cs="Arial"/>
          <w:sz w:val="24"/>
          <w:szCs w:val="24"/>
        </w:rPr>
        <w:t>,</w:t>
      </w:r>
      <w:r w:rsidRPr="00875EEE">
        <w:rPr>
          <w:rFonts w:ascii="Arial" w:hAnsi="Arial" w:cs="Arial"/>
          <w:sz w:val="24"/>
          <w:szCs w:val="24"/>
        </w:rPr>
        <w:t xml:space="preserve"> and how far an act of the </w:t>
      </w:r>
      <w:r>
        <w:rPr>
          <w:rFonts w:ascii="Arial" w:hAnsi="Arial" w:cs="Arial"/>
          <w:sz w:val="24"/>
          <w:szCs w:val="24"/>
        </w:rPr>
        <w:t>will?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one indivisible soul knows and loves, desires and decides</w:t>
      </w:r>
      <w:r>
        <w:rPr>
          <w:rFonts w:ascii="Arial" w:hAnsi="Arial" w:cs="Arial"/>
          <w:sz w:val="24"/>
          <w:szCs w:val="24"/>
        </w:rPr>
        <w:t xml:space="preserve">, </w:t>
      </w:r>
      <w:r w:rsidRPr="00875EEE">
        <w:rPr>
          <w:rFonts w:ascii="Arial" w:hAnsi="Arial" w:cs="Arial"/>
          <w:sz w:val="24"/>
          <w:szCs w:val="24"/>
        </w:rPr>
        <w:t xml:space="preserve">and these several acts of the soul meet on the same object. The soul can neither love, desire, nor choose </w:t>
      </w:r>
      <w:r>
        <w:rPr>
          <w:rFonts w:ascii="Arial" w:hAnsi="Arial" w:cs="Arial"/>
          <w:sz w:val="24"/>
          <w:szCs w:val="24"/>
        </w:rPr>
        <w:t>w</w:t>
      </w:r>
      <w:r w:rsidRPr="00875EEE">
        <w:rPr>
          <w:rFonts w:ascii="Arial" w:hAnsi="Arial" w:cs="Arial"/>
          <w:sz w:val="24"/>
          <w:szCs w:val="24"/>
        </w:rPr>
        <w:t xml:space="preserve">hat it does not know, nor can it know an object as true or </w:t>
      </w:r>
      <w:r>
        <w:rPr>
          <w:rFonts w:ascii="Arial" w:hAnsi="Arial" w:cs="Arial"/>
          <w:sz w:val="24"/>
          <w:szCs w:val="24"/>
        </w:rPr>
        <w:t>good</w:t>
      </w:r>
      <w:r w:rsidRPr="00875EEE">
        <w:rPr>
          <w:rFonts w:ascii="Arial" w:hAnsi="Arial" w:cs="Arial"/>
          <w:sz w:val="24"/>
          <w:szCs w:val="24"/>
        </w:rPr>
        <w:t xml:space="preserve"> without some affection of will towards it. Assent to a purely speculative truth may be simply an act of understanding, but belief in a moral truth, in testimony, in promi</w:t>
      </w:r>
      <w:r>
        <w:rPr>
          <w:rFonts w:ascii="Arial" w:hAnsi="Arial" w:cs="Arial"/>
          <w:sz w:val="24"/>
          <w:szCs w:val="24"/>
        </w:rPr>
        <w:t>ses, must be a complex act, em</w:t>
      </w:r>
      <w:r w:rsidRPr="00875EEE">
        <w:rPr>
          <w:rFonts w:ascii="Arial" w:hAnsi="Arial" w:cs="Arial"/>
          <w:sz w:val="24"/>
          <w:szCs w:val="24"/>
        </w:rPr>
        <w:t>bracing both the understanding and the wil</w:t>
      </w:r>
      <w:r>
        <w:rPr>
          <w:rFonts w:ascii="Arial" w:hAnsi="Arial" w:cs="Arial"/>
          <w:sz w:val="24"/>
          <w:szCs w:val="24"/>
        </w:rPr>
        <w:t>l.</w:t>
      </w:r>
      <w:r w:rsidRPr="00875EEE">
        <w:rPr>
          <w:rFonts w:ascii="Arial" w:hAnsi="Arial" w:cs="Arial"/>
          <w:sz w:val="24"/>
          <w:szCs w:val="24"/>
        </w:rPr>
        <w:t xml:space="preserve"> The understanding </w:t>
      </w:r>
      <w:r>
        <w:rPr>
          <w:rFonts w:ascii="Arial" w:hAnsi="Arial" w:cs="Arial"/>
          <w:sz w:val="24"/>
          <w:szCs w:val="24"/>
        </w:rPr>
        <w:t>grasps</w:t>
      </w:r>
      <w:r w:rsidRPr="00875EEE">
        <w:rPr>
          <w:rFonts w:ascii="Arial" w:hAnsi="Arial" w:cs="Arial"/>
          <w:sz w:val="24"/>
          <w:szCs w:val="24"/>
        </w:rPr>
        <w:t xml:space="preserve"> the tru</w:t>
      </w:r>
      <w:r>
        <w:rPr>
          <w:rFonts w:ascii="Arial" w:hAnsi="Arial" w:cs="Arial"/>
          <w:sz w:val="24"/>
          <w:szCs w:val="24"/>
        </w:rPr>
        <w:t xml:space="preserve">th to be believed, and decides </w:t>
      </w:r>
      <w:r w:rsidRPr="00875EEE">
        <w:rPr>
          <w:rFonts w:ascii="Arial" w:hAnsi="Arial" w:cs="Arial"/>
          <w:sz w:val="24"/>
          <w:szCs w:val="24"/>
        </w:rPr>
        <w:t xml:space="preserve">on the validity </w:t>
      </w:r>
      <w:r>
        <w:rPr>
          <w:rFonts w:ascii="Arial" w:hAnsi="Arial" w:cs="Arial"/>
          <w:sz w:val="24"/>
          <w:szCs w:val="24"/>
        </w:rPr>
        <w:t xml:space="preserve">[truth] </w:t>
      </w:r>
      <w:r w:rsidRPr="00875EEE">
        <w:rPr>
          <w:rFonts w:ascii="Arial" w:hAnsi="Arial" w:cs="Arial"/>
          <w:sz w:val="24"/>
          <w:szCs w:val="24"/>
        </w:rPr>
        <w:t>of the evidence, but the disposition to believe testimony, or moral evidence, has its foundation</w:t>
      </w:r>
      <w:r>
        <w:rPr>
          <w:rFonts w:ascii="Arial" w:hAnsi="Arial" w:cs="Arial"/>
          <w:sz w:val="24"/>
          <w:szCs w:val="24"/>
        </w:rPr>
        <w:t xml:space="preserve"> in the will. Actual trust in </w:t>
      </w:r>
      <w:r w:rsidRPr="00875EEE">
        <w:rPr>
          <w:rFonts w:ascii="Arial" w:hAnsi="Arial" w:cs="Arial"/>
          <w:sz w:val="24"/>
          <w:szCs w:val="24"/>
        </w:rPr>
        <w:t xml:space="preserve">promise is an act of the will, and not a simple judgement as to </w:t>
      </w:r>
      <w:r>
        <w:rPr>
          <w:rFonts w:ascii="Arial" w:hAnsi="Arial" w:cs="Arial"/>
          <w:sz w:val="24"/>
          <w:szCs w:val="24"/>
        </w:rPr>
        <w:t xml:space="preserve">its </w:t>
      </w:r>
      <w:r w:rsidRPr="00875EEE">
        <w:rPr>
          <w:rFonts w:ascii="Arial" w:hAnsi="Arial" w:cs="Arial"/>
          <w:sz w:val="24"/>
          <w:szCs w:val="24"/>
        </w:rPr>
        <w:t xml:space="preserve">trustworthiness. There is an exact relation between the moral judgement and the affections, and the will, as the seat of the moral affections determines the moral judgements. Therefore, as a man is responsible for his will, he is responsible for his faith.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5. What </w:t>
      </w:r>
      <w:r>
        <w:rPr>
          <w:rFonts w:ascii="Arial" w:hAnsi="Arial" w:cs="Arial"/>
          <w:sz w:val="24"/>
          <w:szCs w:val="24"/>
        </w:rPr>
        <w:t>is</w:t>
      </w:r>
      <w:r w:rsidRPr="00875EEE">
        <w:rPr>
          <w:rFonts w:ascii="Arial" w:hAnsi="Arial" w:cs="Arial"/>
          <w:sz w:val="24"/>
          <w:szCs w:val="24"/>
        </w:rPr>
        <w:t xml:space="preserve"> the difference </w:t>
      </w:r>
      <w:r>
        <w:rPr>
          <w:rFonts w:ascii="Arial" w:hAnsi="Arial" w:cs="Arial"/>
          <w:sz w:val="24"/>
          <w:szCs w:val="24"/>
        </w:rPr>
        <w:t>b</w:t>
      </w:r>
      <w:r w:rsidRPr="00875EEE">
        <w:rPr>
          <w:rFonts w:ascii="Arial" w:hAnsi="Arial" w:cs="Arial"/>
          <w:sz w:val="24"/>
          <w:szCs w:val="24"/>
        </w:rPr>
        <w:t>et</w:t>
      </w:r>
      <w:r>
        <w:rPr>
          <w:rFonts w:ascii="Arial" w:hAnsi="Arial" w:cs="Arial"/>
          <w:sz w:val="24"/>
          <w:szCs w:val="24"/>
        </w:rPr>
        <w:t>wee</w:t>
      </w:r>
      <w:r w:rsidRPr="00875EEE">
        <w:rPr>
          <w:rFonts w:ascii="Arial" w:hAnsi="Arial" w:cs="Arial"/>
          <w:sz w:val="24"/>
          <w:szCs w:val="24"/>
        </w:rPr>
        <w:t>n knowledge and faith</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Generally, knowledge is the apprehension of an object as true, and faith is an assent to its truth. It is obvious, therefore, that</w:t>
      </w:r>
      <w:r>
        <w:rPr>
          <w:rFonts w:ascii="Arial" w:hAnsi="Arial" w:cs="Arial"/>
          <w:sz w:val="24"/>
          <w:szCs w:val="24"/>
        </w:rPr>
        <w:t>,</w:t>
      </w:r>
      <w:r w:rsidRPr="00875EEE">
        <w:rPr>
          <w:rFonts w:ascii="Arial" w:hAnsi="Arial" w:cs="Arial"/>
          <w:sz w:val="24"/>
          <w:szCs w:val="24"/>
        </w:rPr>
        <w:t xml:space="preserve"> in this general sense of the term</w:t>
      </w:r>
      <w:r>
        <w:rPr>
          <w:rFonts w:ascii="Arial" w:hAnsi="Arial" w:cs="Arial"/>
          <w:sz w:val="24"/>
          <w:szCs w:val="24"/>
        </w:rPr>
        <w:t>,</w:t>
      </w:r>
      <w:r w:rsidRPr="00875EEE">
        <w:rPr>
          <w:rFonts w:ascii="Arial" w:hAnsi="Arial" w:cs="Arial"/>
          <w:sz w:val="24"/>
          <w:szCs w:val="24"/>
        </w:rPr>
        <w:t xml:space="preserve"> every exercise of faith includes the knowledge of the object assented to. It is impossib</w:t>
      </w:r>
      <w:r>
        <w:rPr>
          <w:rFonts w:ascii="Arial" w:hAnsi="Arial" w:cs="Arial"/>
          <w:sz w:val="24"/>
          <w:szCs w:val="24"/>
        </w:rPr>
        <w:t>le to dis</w:t>
      </w:r>
      <w:r w:rsidRPr="00875EEE">
        <w:rPr>
          <w:rFonts w:ascii="Arial" w:hAnsi="Arial" w:cs="Arial"/>
          <w:sz w:val="24"/>
          <w:szCs w:val="24"/>
        </w:rPr>
        <w:t xml:space="preserve">tinguish between the apprehension of the truth of a purely </w:t>
      </w:r>
      <w:r>
        <w:rPr>
          <w:rFonts w:ascii="Arial" w:hAnsi="Arial" w:cs="Arial"/>
          <w:sz w:val="24"/>
          <w:szCs w:val="24"/>
        </w:rPr>
        <w:t>s</w:t>
      </w:r>
      <w:r w:rsidRPr="00875EEE">
        <w:rPr>
          <w:rFonts w:ascii="Arial" w:hAnsi="Arial" w:cs="Arial"/>
          <w:sz w:val="24"/>
          <w:szCs w:val="24"/>
        </w:rPr>
        <w:t>peculative truth and an assent to it as true. In such a case</w:t>
      </w:r>
      <w:r>
        <w:rPr>
          <w:rFonts w:ascii="Arial" w:hAnsi="Arial" w:cs="Arial"/>
          <w:sz w:val="24"/>
          <w:szCs w:val="24"/>
        </w:rPr>
        <w:t>,</w:t>
      </w:r>
      <w:r w:rsidRPr="00875EEE">
        <w:rPr>
          <w:rFonts w:ascii="Arial" w:hAnsi="Arial" w:cs="Arial"/>
          <w:sz w:val="24"/>
          <w:szCs w:val="24"/>
        </w:rPr>
        <w:t xml:space="preserve"> f</w:t>
      </w:r>
      <w:r>
        <w:rPr>
          <w:rFonts w:ascii="Arial" w:hAnsi="Arial" w:cs="Arial"/>
          <w:sz w:val="24"/>
          <w:szCs w:val="24"/>
        </w:rPr>
        <w:t>a</w:t>
      </w:r>
      <w:r w:rsidRPr="00875EEE">
        <w:rPr>
          <w:rFonts w:ascii="Arial" w:hAnsi="Arial" w:cs="Arial"/>
          <w:sz w:val="24"/>
          <w:szCs w:val="24"/>
        </w:rPr>
        <w:t xml:space="preserve">ith and knowledge appear identical. But while the apprehension of the trustworthiness of a promise is knowledge, the actual reliance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is </w:t>
      </w:r>
      <w:r w:rsidRPr="00875EEE">
        <w:rPr>
          <w:rFonts w:ascii="Arial" w:hAnsi="Arial" w:cs="Arial"/>
          <w:sz w:val="24"/>
          <w:szCs w:val="24"/>
        </w:rPr>
        <w:t>on it is faith. The appre</w:t>
      </w:r>
      <w:r>
        <w:rPr>
          <w:rFonts w:ascii="Arial" w:hAnsi="Arial" w:cs="Arial"/>
          <w:sz w:val="24"/>
          <w:szCs w:val="24"/>
        </w:rPr>
        <w:t>h</w:t>
      </w:r>
      <w:r w:rsidRPr="00875EEE">
        <w:rPr>
          <w:rFonts w:ascii="Arial" w:hAnsi="Arial" w:cs="Arial"/>
          <w:sz w:val="24"/>
          <w:szCs w:val="24"/>
        </w:rPr>
        <w:t xml:space="preserve">ension of the moral truth of an object is knowledge, the assent to it, as </w:t>
      </w:r>
      <w:r>
        <w:rPr>
          <w:rFonts w:ascii="Arial" w:hAnsi="Arial" w:cs="Arial"/>
          <w:sz w:val="24"/>
          <w:szCs w:val="24"/>
        </w:rPr>
        <w:t>good</w:t>
      </w:r>
      <w:r w:rsidRPr="00875EEE">
        <w:rPr>
          <w:rFonts w:ascii="Arial" w:hAnsi="Arial" w:cs="Arial"/>
          <w:sz w:val="24"/>
          <w:szCs w:val="24"/>
        </w:rPr>
        <w:t xml:space="preserve"> and desirable, is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Sometimes</w:t>
      </w:r>
      <w:r>
        <w:rPr>
          <w:rFonts w:ascii="Arial" w:hAnsi="Arial" w:cs="Arial"/>
          <w:sz w:val="24"/>
          <w:szCs w:val="24"/>
        </w:rPr>
        <w:t>,</w:t>
      </w:r>
      <w:r w:rsidRPr="00875EEE">
        <w:rPr>
          <w:rFonts w:ascii="Arial" w:hAnsi="Arial" w:cs="Arial"/>
          <w:sz w:val="24"/>
          <w:szCs w:val="24"/>
        </w:rPr>
        <w:t xml:space="preserve"> the Scriptures use the word k</w:t>
      </w:r>
      <w:r>
        <w:rPr>
          <w:rFonts w:ascii="Arial" w:hAnsi="Arial" w:cs="Arial"/>
          <w:sz w:val="24"/>
          <w:szCs w:val="24"/>
        </w:rPr>
        <w:t>nowledge</w:t>
      </w:r>
      <w:r w:rsidRPr="00875EEE">
        <w:rPr>
          <w:rFonts w:ascii="Arial" w:hAnsi="Arial" w:cs="Arial"/>
          <w:sz w:val="24"/>
          <w:szCs w:val="24"/>
        </w:rPr>
        <w:t xml:space="preserve"> as equivalent to faith, John </w:t>
      </w:r>
      <w:r>
        <w:rPr>
          <w:rFonts w:ascii="Arial" w:hAnsi="Arial" w:cs="Arial"/>
          <w:sz w:val="24"/>
          <w:szCs w:val="24"/>
        </w:rPr>
        <w:t>10:</w:t>
      </w:r>
      <w:r w:rsidRPr="00875EEE">
        <w:rPr>
          <w:rFonts w:ascii="Arial" w:hAnsi="Arial" w:cs="Arial"/>
          <w:sz w:val="24"/>
          <w:szCs w:val="24"/>
        </w:rPr>
        <w:t xml:space="preserve">38; 1 John </w:t>
      </w:r>
      <w:r>
        <w:rPr>
          <w:rFonts w:ascii="Arial" w:hAnsi="Arial" w:cs="Arial"/>
          <w:sz w:val="24"/>
          <w:szCs w:val="24"/>
        </w:rPr>
        <w:t>2:</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Generally, however, the Scriptures restrict the term </w:t>
      </w:r>
      <w:r>
        <w:rPr>
          <w:rFonts w:ascii="Arial" w:hAnsi="Arial" w:cs="Arial"/>
          <w:sz w:val="24"/>
          <w:szCs w:val="24"/>
        </w:rPr>
        <w:t>“</w:t>
      </w:r>
      <w:r w:rsidRPr="00875EEE">
        <w:rPr>
          <w:rFonts w:ascii="Arial" w:hAnsi="Arial" w:cs="Arial"/>
          <w:sz w:val="24"/>
          <w:szCs w:val="24"/>
        </w:rPr>
        <w:t>knowledge</w:t>
      </w:r>
      <w:r>
        <w:rPr>
          <w:rFonts w:ascii="Arial" w:hAnsi="Arial" w:cs="Arial"/>
          <w:sz w:val="24"/>
          <w:szCs w:val="24"/>
        </w:rPr>
        <w:t>”</w:t>
      </w:r>
      <w:r w:rsidRPr="00875EEE">
        <w:rPr>
          <w:rFonts w:ascii="Arial" w:hAnsi="Arial" w:cs="Arial"/>
          <w:sz w:val="24"/>
          <w:szCs w:val="24"/>
        </w:rPr>
        <w:t xml:space="preserve"> to the apprehension of those ideas which we derive through the natural sources of sensation and reason and human testimony, while the term </w:t>
      </w:r>
      <w:r>
        <w:rPr>
          <w:rFonts w:ascii="Arial" w:hAnsi="Arial" w:cs="Arial"/>
          <w:sz w:val="24"/>
          <w:szCs w:val="24"/>
        </w:rPr>
        <w:t>“</w:t>
      </w:r>
      <w:r w:rsidRPr="00875EEE">
        <w:rPr>
          <w:rFonts w:ascii="Arial" w:hAnsi="Arial" w:cs="Arial"/>
          <w:sz w:val="24"/>
          <w:szCs w:val="24"/>
        </w:rPr>
        <w:t>faith</w:t>
      </w:r>
      <w:r>
        <w:rPr>
          <w:rFonts w:ascii="Arial" w:hAnsi="Arial" w:cs="Arial"/>
          <w:sz w:val="24"/>
          <w:szCs w:val="24"/>
        </w:rPr>
        <w:t>”</w:t>
      </w:r>
      <w:r w:rsidRPr="00875EEE">
        <w:rPr>
          <w:rFonts w:ascii="Arial" w:hAnsi="Arial" w:cs="Arial"/>
          <w:sz w:val="24"/>
          <w:szCs w:val="24"/>
        </w:rPr>
        <w:t xml:space="preserve"> is restricted to the assent to those truths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which rest on the direct testimony of God alone, objectively revealed in the Scriptures, a</w:t>
      </w:r>
      <w:r>
        <w:rPr>
          <w:rFonts w:ascii="Arial" w:hAnsi="Arial" w:cs="Arial"/>
          <w:sz w:val="24"/>
          <w:szCs w:val="24"/>
        </w:rPr>
        <w:t>nd</w:t>
      </w:r>
      <w:r w:rsidRPr="00875EEE">
        <w:rPr>
          <w:rFonts w:ascii="Arial" w:hAnsi="Arial" w:cs="Arial"/>
          <w:sz w:val="24"/>
          <w:szCs w:val="24"/>
        </w:rPr>
        <w:t xml:space="preserve"> disc</w:t>
      </w:r>
      <w:r>
        <w:rPr>
          <w:rFonts w:ascii="Arial" w:hAnsi="Arial" w:cs="Arial"/>
          <w:sz w:val="24"/>
          <w:szCs w:val="24"/>
        </w:rPr>
        <w:t>erned through spiritual illumi</w:t>
      </w:r>
      <w:r w:rsidRPr="00875EEE">
        <w:rPr>
          <w:rFonts w:ascii="Arial" w:hAnsi="Arial" w:cs="Arial"/>
          <w:sz w:val="24"/>
          <w:szCs w:val="24"/>
        </w:rPr>
        <w:t>nation. Thus, faith is the “evidence of things not seen”</w:t>
      </w:r>
      <w:r>
        <w:rPr>
          <w:rFonts w:ascii="Arial" w:hAnsi="Arial" w:cs="Arial"/>
          <w:sz w:val="24"/>
          <w:szCs w:val="24"/>
        </w:rPr>
        <w:t>,</w:t>
      </w:r>
      <w:r w:rsidRPr="00875EEE">
        <w:rPr>
          <w:rFonts w:ascii="Arial" w:hAnsi="Arial" w:cs="Arial"/>
          <w:sz w:val="24"/>
          <w:szCs w:val="24"/>
        </w:rPr>
        <w:t xml:space="preserve"> Heb. </w:t>
      </w:r>
      <w:r>
        <w:rPr>
          <w:rFonts w:ascii="Arial" w:hAnsi="Arial" w:cs="Arial"/>
          <w:sz w:val="24"/>
          <w:szCs w:val="24"/>
        </w:rPr>
        <w:t>11:</w:t>
      </w:r>
      <w:r w:rsidRPr="00875EEE">
        <w:rPr>
          <w:rFonts w:ascii="Arial" w:hAnsi="Arial" w:cs="Arial"/>
          <w:sz w:val="24"/>
          <w:szCs w:val="24"/>
        </w:rPr>
        <w:t xml:space="preserve">1. We are commanded “to walk by faith, and </w:t>
      </w:r>
      <w:r>
        <w:rPr>
          <w:rFonts w:ascii="Arial" w:hAnsi="Arial" w:cs="Arial"/>
          <w:sz w:val="24"/>
          <w:szCs w:val="24"/>
        </w:rPr>
        <w:t>n</w:t>
      </w:r>
      <w:r w:rsidRPr="00875EEE">
        <w:rPr>
          <w:rFonts w:ascii="Arial" w:hAnsi="Arial" w:cs="Arial"/>
          <w:sz w:val="24"/>
          <w:szCs w:val="24"/>
        </w:rPr>
        <w:t>ot by sight”</w:t>
      </w:r>
      <w:r>
        <w:rPr>
          <w:rFonts w:ascii="Arial" w:hAnsi="Arial" w:cs="Arial"/>
          <w:sz w:val="24"/>
          <w:szCs w:val="24"/>
        </w:rPr>
        <w:t xml:space="preserve">, </w:t>
      </w:r>
      <w:r w:rsidRPr="00875EEE">
        <w:rPr>
          <w:rFonts w:ascii="Arial" w:hAnsi="Arial" w:cs="Arial"/>
          <w:sz w:val="24"/>
          <w:szCs w:val="24"/>
        </w:rPr>
        <w:t xml:space="preserve">2 Cor. </w:t>
      </w:r>
      <w:r>
        <w:rPr>
          <w:rFonts w:ascii="Arial" w:hAnsi="Arial" w:cs="Arial"/>
          <w:sz w:val="24"/>
          <w:szCs w:val="24"/>
        </w:rPr>
        <w:t>5:</w:t>
      </w:r>
      <w:r w:rsidRPr="00875EEE">
        <w:rPr>
          <w:rFonts w:ascii="Arial" w:hAnsi="Arial" w:cs="Arial"/>
          <w:sz w:val="24"/>
          <w:szCs w:val="24"/>
        </w:rPr>
        <w:t>7. Here</w:t>
      </w:r>
      <w:r>
        <w:rPr>
          <w:rFonts w:ascii="Arial" w:hAnsi="Arial" w:cs="Arial"/>
          <w:sz w:val="24"/>
          <w:szCs w:val="24"/>
        </w:rPr>
        <w:t>,</w:t>
      </w:r>
      <w:r w:rsidRPr="00875EEE">
        <w:rPr>
          <w:rFonts w:ascii="Arial" w:hAnsi="Arial" w:cs="Arial"/>
          <w:sz w:val="24"/>
          <w:szCs w:val="24"/>
        </w:rPr>
        <w:t xml:space="preserve"> the distinction between faith and knowledge has reference particularly to the mode of knowing. The one is natural and discursive</w:t>
      </w:r>
      <w:r>
        <w:rPr>
          <w:rFonts w:ascii="Arial" w:hAnsi="Arial" w:cs="Arial"/>
          <w:sz w:val="24"/>
          <w:szCs w:val="24"/>
        </w:rPr>
        <w:t xml:space="preserve"> [informal]</w:t>
      </w:r>
      <w:r w:rsidRPr="00875EEE">
        <w:rPr>
          <w:rFonts w:ascii="Arial" w:hAnsi="Arial" w:cs="Arial"/>
          <w:sz w:val="24"/>
          <w:szCs w:val="24"/>
        </w:rPr>
        <w:t>, the other supernatural and intuitive</w:t>
      </w:r>
      <w:r>
        <w:rPr>
          <w:rFonts w:ascii="Arial" w:hAnsi="Arial" w:cs="Arial"/>
          <w:sz w:val="24"/>
          <w:szCs w:val="24"/>
        </w:rPr>
        <w:t xml:space="preserve"> [based on what is felt to be true]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6. Wh</w:t>
      </w:r>
      <w:r>
        <w:rPr>
          <w:rFonts w:ascii="Arial" w:hAnsi="Arial" w:cs="Arial"/>
          <w:sz w:val="24"/>
          <w:szCs w:val="24"/>
        </w:rPr>
        <w:t>at</w:t>
      </w:r>
      <w:r w:rsidRPr="00875EEE">
        <w:rPr>
          <w:rFonts w:ascii="Arial" w:hAnsi="Arial" w:cs="Arial"/>
          <w:sz w:val="24"/>
          <w:szCs w:val="24"/>
        </w:rPr>
        <w:t xml:space="preserve"> distinction do the Romanist</w:t>
      </w:r>
      <w:r>
        <w:rPr>
          <w:rFonts w:ascii="Arial" w:hAnsi="Arial" w:cs="Arial"/>
          <w:sz w:val="24"/>
          <w:szCs w:val="24"/>
        </w:rPr>
        <w:t>s</w:t>
      </w:r>
      <w:r w:rsidRPr="00875EEE">
        <w:rPr>
          <w:rFonts w:ascii="Arial" w:hAnsi="Arial" w:cs="Arial"/>
          <w:sz w:val="24"/>
          <w:szCs w:val="24"/>
        </w:rPr>
        <w:t xml:space="preserve"> make </w:t>
      </w:r>
      <w:r>
        <w:rPr>
          <w:rFonts w:ascii="Arial" w:hAnsi="Arial" w:cs="Arial"/>
          <w:sz w:val="24"/>
          <w:szCs w:val="24"/>
        </w:rPr>
        <w:t>b</w:t>
      </w:r>
      <w:r w:rsidRPr="00875EEE">
        <w:rPr>
          <w:rFonts w:ascii="Arial" w:hAnsi="Arial" w:cs="Arial"/>
          <w:sz w:val="24"/>
          <w:szCs w:val="24"/>
        </w:rPr>
        <w:t>etween implic</w:t>
      </w:r>
      <w:r>
        <w:rPr>
          <w:rFonts w:ascii="Arial" w:hAnsi="Arial" w:cs="Arial"/>
          <w:sz w:val="24"/>
          <w:szCs w:val="24"/>
        </w:rPr>
        <w:t xml:space="preserve">it </w:t>
      </w:r>
      <w:r w:rsidRPr="00875EEE">
        <w:rPr>
          <w:rFonts w:ascii="Arial" w:hAnsi="Arial" w:cs="Arial"/>
          <w:sz w:val="24"/>
          <w:szCs w:val="24"/>
        </w:rPr>
        <w:t>and explicit faith</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Romanists and Protestants agree that it is not essential to </w:t>
      </w:r>
      <w:r>
        <w:rPr>
          <w:rFonts w:ascii="Arial" w:hAnsi="Arial" w:cs="Arial"/>
          <w:sz w:val="24"/>
          <w:szCs w:val="24"/>
        </w:rPr>
        <w:t>f</w:t>
      </w:r>
      <w:r w:rsidRPr="00875EEE">
        <w:rPr>
          <w:rFonts w:ascii="Arial" w:hAnsi="Arial" w:cs="Arial"/>
          <w:sz w:val="24"/>
          <w:szCs w:val="24"/>
        </w:rPr>
        <w:t>aith that its object should be comprehended by th</w:t>
      </w:r>
      <w:r>
        <w:rPr>
          <w:rFonts w:ascii="Arial" w:hAnsi="Arial" w:cs="Arial"/>
          <w:sz w:val="24"/>
          <w:szCs w:val="24"/>
        </w:rPr>
        <w:t>e understand</w:t>
      </w:r>
      <w:r w:rsidRPr="00875EEE">
        <w:rPr>
          <w:rFonts w:ascii="Arial" w:hAnsi="Arial" w:cs="Arial"/>
          <w:sz w:val="24"/>
          <w:szCs w:val="24"/>
        </w:rPr>
        <w:t>i</w:t>
      </w:r>
      <w:r>
        <w:rPr>
          <w:rFonts w:ascii="Arial" w:hAnsi="Arial" w:cs="Arial"/>
          <w:sz w:val="24"/>
          <w:szCs w:val="24"/>
        </w:rPr>
        <w:t>ng</w:t>
      </w:r>
      <w:r w:rsidRPr="00875EEE">
        <w:rPr>
          <w:rFonts w:ascii="Arial" w:hAnsi="Arial" w:cs="Arial"/>
          <w:sz w:val="24"/>
          <w:szCs w:val="24"/>
        </w:rPr>
        <w:t>. But, on the other hand, Protestants affirm, and Romanists deny that it is essential that the o</w:t>
      </w:r>
      <w:r>
        <w:rPr>
          <w:rFonts w:ascii="Arial" w:hAnsi="Arial" w:cs="Arial"/>
          <w:sz w:val="24"/>
          <w:szCs w:val="24"/>
        </w:rPr>
        <w:t>bject believed should be appre</w:t>
      </w:r>
      <w:r w:rsidRPr="00875EEE">
        <w:rPr>
          <w:rFonts w:ascii="Arial" w:hAnsi="Arial" w:cs="Arial"/>
          <w:sz w:val="24"/>
          <w:szCs w:val="24"/>
        </w:rPr>
        <w:t xml:space="preserve">hended by the mind; that is, that knowledge of what we believe is essential to faith. The Romanists, therefore, have invented the distinction between explicit faith, which terminates on an object distinctly apprehended by the mind, and implicit faith, which </w:t>
      </w:r>
      <w:r>
        <w:rPr>
          <w:rFonts w:ascii="Arial" w:hAnsi="Arial" w:cs="Arial"/>
          <w:sz w:val="24"/>
          <w:szCs w:val="24"/>
        </w:rPr>
        <w:t>is</w:t>
      </w:r>
      <w:r w:rsidRPr="00875EEE">
        <w:rPr>
          <w:rFonts w:ascii="Arial" w:hAnsi="Arial" w:cs="Arial"/>
          <w:sz w:val="24"/>
          <w:szCs w:val="24"/>
        </w:rPr>
        <w:t xml:space="preserve"> exercise</w:t>
      </w:r>
      <w:r>
        <w:rPr>
          <w:rFonts w:ascii="Arial" w:hAnsi="Arial" w:cs="Arial"/>
          <w:sz w:val="24"/>
          <w:szCs w:val="24"/>
        </w:rPr>
        <w:t>d</w:t>
      </w:r>
      <w:r w:rsidRPr="00875EEE">
        <w:rPr>
          <w:rFonts w:ascii="Arial" w:hAnsi="Arial" w:cs="Arial"/>
          <w:sz w:val="24"/>
          <w:szCs w:val="24"/>
        </w:rPr>
        <w:t xml:space="preserve"> in the truth of propositions of which </w:t>
      </w:r>
      <w:r>
        <w:rPr>
          <w:rFonts w:ascii="Arial" w:hAnsi="Arial" w:cs="Arial"/>
          <w:sz w:val="24"/>
          <w:szCs w:val="24"/>
        </w:rPr>
        <w:t>nothing is known</w:t>
      </w:r>
      <w:r w:rsidRPr="00875EEE">
        <w:rPr>
          <w:rFonts w:ascii="Arial" w:hAnsi="Arial" w:cs="Arial"/>
          <w:sz w:val="24"/>
          <w:szCs w:val="24"/>
        </w:rPr>
        <w:t xml:space="preserve">. They hold that if </w:t>
      </w:r>
      <w:r>
        <w:rPr>
          <w:rFonts w:ascii="Arial" w:hAnsi="Arial" w:cs="Arial"/>
          <w:sz w:val="24"/>
          <w:szCs w:val="24"/>
        </w:rPr>
        <w:t>person</w:t>
      </w:r>
      <w:r w:rsidRPr="00875EEE">
        <w:rPr>
          <w:rFonts w:ascii="Arial" w:hAnsi="Arial" w:cs="Arial"/>
          <w:sz w:val="24"/>
          <w:szCs w:val="24"/>
        </w:rPr>
        <w:t xml:space="preserve"> exercises explicit faith in a general proposition, he there exercises implicit faith in everything embraced in it, whether he knows what they are or not</w:t>
      </w:r>
      <w:r>
        <w:rPr>
          <w:rFonts w:ascii="Arial" w:hAnsi="Arial" w:cs="Arial"/>
          <w:sz w:val="24"/>
          <w:szCs w:val="24"/>
        </w:rPr>
        <w:t>.</w:t>
      </w:r>
      <w:r w:rsidRPr="00875EEE">
        <w:rPr>
          <w:rFonts w:ascii="Arial" w:hAnsi="Arial" w:cs="Arial"/>
          <w:sz w:val="24"/>
          <w:szCs w:val="24"/>
        </w:rPr>
        <w:t xml:space="preserve"> If a man, for instance, has explicit faith that the church is an infallible teacher, he there exercises virtual or implicit faith in every doctrine taught by the church, although he may be ignorant as to what those doctrines are. They distinguish, moreover, between those truths which it is necessary to r</w:t>
      </w:r>
      <w:r>
        <w:rPr>
          <w:rFonts w:ascii="Arial" w:hAnsi="Arial" w:cs="Arial"/>
          <w:sz w:val="24"/>
          <w:szCs w:val="24"/>
        </w:rPr>
        <w:t>egard</w:t>
      </w:r>
      <w:r w:rsidRPr="00875EEE">
        <w:rPr>
          <w:rFonts w:ascii="Arial" w:hAnsi="Arial" w:cs="Arial"/>
          <w:sz w:val="24"/>
          <w:szCs w:val="24"/>
        </w:rPr>
        <w:t xml:space="preserve"> with explicit faith, and those which may be held implicitly. They commonly teach that it is necessary for the</w:t>
      </w:r>
      <w:r>
        <w:rPr>
          <w:rFonts w:ascii="Arial" w:hAnsi="Arial" w:cs="Arial"/>
          <w:sz w:val="24"/>
          <w:szCs w:val="24"/>
        </w:rPr>
        <w:t xml:space="preserve"> people to hold only three doc</w:t>
      </w:r>
      <w:r w:rsidRPr="00875EEE">
        <w:rPr>
          <w:rFonts w:ascii="Arial" w:hAnsi="Arial" w:cs="Arial"/>
          <w:sz w:val="24"/>
          <w:szCs w:val="24"/>
        </w:rPr>
        <w:t xml:space="preserve">trines explicitly, </w:t>
      </w:r>
      <w:r w:rsidRPr="00AF500D">
        <w:rPr>
          <w:rFonts w:ascii="Arial" w:hAnsi="Arial" w:cs="Arial"/>
          <w:b/>
          <w:bCs/>
          <w:sz w:val="24"/>
          <w:szCs w:val="24"/>
        </w:rPr>
        <w:t>1st</w:t>
      </w:r>
      <w:r w:rsidRPr="00875EEE">
        <w:rPr>
          <w:rFonts w:ascii="Arial" w:hAnsi="Arial" w:cs="Arial"/>
          <w:sz w:val="24"/>
          <w:szCs w:val="24"/>
        </w:rPr>
        <w:t xml:space="preserve">, that God </w:t>
      </w:r>
      <w:r>
        <w:rPr>
          <w:rFonts w:ascii="Arial" w:hAnsi="Arial" w:cs="Arial"/>
          <w:sz w:val="24"/>
          <w:szCs w:val="24"/>
        </w:rPr>
        <w:t>exists</w:t>
      </w:r>
      <w:r w:rsidRPr="00875EEE">
        <w:rPr>
          <w:rFonts w:ascii="Arial" w:hAnsi="Arial" w:cs="Arial"/>
          <w:sz w:val="24"/>
          <w:szCs w:val="24"/>
        </w:rPr>
        <w:t xml:space="preserve">; </w:t>
      </w:r>
      <w:r w:rsidRPr="00AF500D">
        <w:rPr>
          <w:rFonts w:ascii="Arial" w:hAnsi="Arial" w:cs="Arial"/>
          <w:b/>
          <w:bCs/>
          <w:sz w:val="24"/>
          <w:szCs w:val="24"/>
        </w:rPr>
        <w:t>2nd</w:t>
      </w:r>
      <w:r w:rsidRPr="00875EEE">
        <w:rPr>
          <w:rFonts w:ascii="Arial" w:hAnsi="Arial" w:cs="Arial"/>
          <w:sz w:val="24"/>
          <w:szCs w:val="24"/>
        </w:rPr>
        <w:t xml:space="preserve">, that he is a rewarder, including future rewards and punishments; </w:t>
      </w:r>
      <w:r w:rsidRPr="00AF500D">
        <w:rPr>
          <w:rFonts w:ascii="Arial" w:hAnsi="Arial" w:cs="Arial"/>
          <w:b/>
          <w:bCs/>
          <w:sz w:val="24"/>
          <w:szCs w:val="24"/>
        </w:rPr>
        <w:t>3rd</w:t>
      </w:r>
      <w:r w:rsidRPr="00875EEE">
        <w:rPr>
          <w:rFonts w:ascii="Arial" w:hAnsi="Arial" w:cs="Arial"/>
          <w:sz w:val="24"/>
          <w:szCs w:val="24"/>
        </w:rPr>
        <w:t xml:space="preserve">, that he is a redeemer.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lastRenderedPageBreak/>
        <w:t>“This doctrine has been recently revived by the Puseyites, under the title of reserve. The di</w:t>
      </w:r>
      <w:r>
        <w:rPr>
          <w:rFonts w:ascii="Arial" w:hAnsi="Arial" w:cs="Arial"/>
          <w:sz w:val="24"/>
          <w:szCs w:val="24"/>
        </w:rPr>
        <w:t>stinguishing truths of the gos</w:t>
      </w:r>
      <w:r w:rsidRPr="00875EEE">
        <w:rPr>
          <w:rFonts w:ascii="Arial" w:hAnsi="Arial" w:cs="Arial"/>
          <w:sz w:val="24"/>
          <w:szCs w:val="24"/>
        </w:rPr>
        <w:t>pel, instead of being clearly present</w:t>
      </w:r>
      <w:r>
        <w:rPr>
          <w:rFonts w:ascii="Arial" w:hAnsi="Arial" w:cs="Arial"/>
          <w:sz w:val="24"/>
          <w:szCs w:val="24"/>
        </w:rPr>
        <w:t>ed, should, it is said, be con</w:t>
      </w:r>
      <w:r w:rsidRPr="00875EEE">
        <w:rPr>
          <w:rFonts w:ascii="Arial" w:hAnsi="Arial" w:cs="Arial"/>
          <w:sz w:val="24"/>
          <w:szCs w:val="24"/>
        </w:rPr>
        <w:t xml:space="preserve">cealed or kept in reserve. The people may gaze </w:t>
      </w:r>
      <w:r>
        <w:rPr>
          <w:rFonts w:ascii="Arial" w:hAnsi="Arial" w:cs="Arial"/>
          <w:sz w:val="24"/>
          <w:szCs w:val="24"/>
        </w:rPr>
        <w:t>at</w:t>
      </w:r>
      <w:r w:rsidRPr="00875EEE">
        <w:rPr>
          <w:rFonts w:ascii="Arial" w:hAnsi="Arial" w:cs="Arial"/>
          <w:sz w:val="24"/>
          <w:szCs w:val="24"/>
        </w:rPr>
        <w:t xml:space="preserve"> the cross as the symbol of redemption, but need not know whether it is the form, or the material, or the great sacrifice once enacted on it, to which the efficacy is due. </w:t>
      </w:r>
      <w:r>
        <w:rPr>
          <w:rFonts w:ascii="Arial" w:hAnsi="Arial" w:cs="Arial"/>
          <w:sz w:val="24"/>
          <w:szCs w:val="24"/>
        </w:rPr>
        <w:t>‘R</w:t>
      </w:r>
      <w:r w:rsidRPr="00875EEE">
        <w:rPr>
          <w:rFonts w:ascii="Arial" w:hAnsi="Arial" w:cs="Arial"/>
          <w:sz w:val="24"/>
          <w:szCs w:val="24"/>
        </w:rPr>
        <w:t>eligious light is intellectual darkness’</w:t>
      </w:r>
      <w:r>
        <w:rPr>
          <w:rFonts w:ascii="Arial" w:hAnsi="Arial" w:cs="Arial"/>
          <w:sz w:val="24"/>
          <w:szCs w:val="24"/>
        </w:rPr>
        <w:t>,</w:t>
      </w:r>
      <w:r w:rsidRPr="00875EEE">
        <w:rPr>
          <w:rFonts w:ascii="Arial" w:hAnsi="Arial" w:cs="Arial"/>
          <w:sz w:val="24"/>
          <w:szCs w:val="24"/>
        </w:rPr>
        <w:t xml:space="preserve"> says Dr. </w:t>
      </w:r>
      <w:r>
        <w:rPr>
          <w:rFonts w:ascii="Arial" w:hAnsi="Arial" w:cs="Arial"/>
          <w:sz w:val="24"/>
          <w:szCs w:val="24"/>
        </w:rPr>
        <w:t xml:space="preserve">John Henry </w:t>
      </w:r>
      <w:r w:rsidRPr="00875EEE">
        <w:rPr>
          <w:rFonts w:ascii="Arial" w:hAnsi="Arial" w:cs="Arial"/>
          <w:sz w:val="24"/>
          <w:szCs w:val="24"/>
        </w:rPr>
        <w:t xml:space="preserve">Newman. This theory rests on the same false assumption that faith can exist without knowledge.” — Dr. Hodge.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 W</w:t>
      </w:r>
      <w:r>
        <w:rPr>
          <w:rFonts w:ascii="Arial" w:hAnsi="Arial" w:cs="Arial"/>
          <w:sz w:val="24"/>
          <w:szCs w:val="24"/>
        </w:rPr>
        <w:t>h</w:t>
      </w:r>
      <w:r w:rsidRPr="00875EEE">
        <w:rPr>
          <w:rFonts w:ascii="Arial" w:hAnsi="Arial" w:cs="Arial"/>
          <w:sz w:val="24"/>
          <w:szCs w:val="24"/>
        </w:rPr>
        <w:t>at is the difference between kno</w:t>
      </w:r>
      <w:r>
        <w:rPr>
          <w:rFonts w:ascii="Arial" w:hAnsi="Arial" w:cs="Arial"/>
          <w:sz w:val="24"/>
          <w:szCs w:val="24"/>
        </w:rPr>
        <w:t>w</w:t>
      </w:r>
      <w:r w:rsidRPr="00875EEE">
        <w:rPr>
          <w:rFonts w:ascii="Arial" w:hAnsi="Arial" w:cs="Arial"/>
          <w:sz w:val="24"/>
          <w:szCs w:val="24"/>
        </w:rPr>
        <w:t>ing and understanding a thing, and how</w:t>
      </w:r>
      <w:r>
        <w:rPr>
          <w:rFonts w:ascii="Arial" w:hAnsi="Arial" w:cs="Arial"/>
          <w:sz w:val="24"/>
          <w:szCs w:val="24"/>
        </w:rPr>
        <w:t xml:space="preserve"> f</w:t>
      </w:r>
      <w:r w:rsidRPr="00875EEE">
        <w:rPr>
          <w:rFonts w:ascii="Arial" w:hAnsi="Arial" w:cs="Arial"/>
          <w:sz w:val="24"/>
          <w:szCs w:val="24"/>
        </w:rPr>
        <w:t xml:space="preserve">ar is </w:t>
      </w:r>
      <w:r>
        <w:rPr>
          <w:rFonts w:ascii="Arial" w:hAnsi="Arial" w:cs="Arial"/>
          <w:sz w:val="24"/>
          <w:szCs w:val="24"/>
        </w:rPr>
        <w:t>kn</w:t>
      </w:r>
      <w:r w:rsidRPr="00875EEE">
        <w:rPr>
          <w:rFonts w:ascii="Arial" w:hAnsi="Arial" w:cs="Arial"/>
          <w:sz w:val="24"/>
          <w:szCs w:val="24"/>
        </w:rPr>
        <w:t xml:space="preserve">owledge essential to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know a thing when we simply apprehend it as true. We understand it only when we fully comprehend its nature, and the perfect consistency of all its properties with each other and with the entire system of things of which it forms a part. We know the doctrine of the trinity when its several parts are stated to </w:t>
      </w:r>
      <w:r>
        <w:rPr>
          <w:rFonts w:ascii="Arial" w:hAnsi="Arial" w:cs="Arial"/>
          <w:sz w:val="24"/>
          <w:szCs w:val="24"/>
        </w:rPr>
        <w:t xml:space="preserve">us, </w:t>
      </w:r>
      <w:r w:rsidRPr="00875EEE">
        <w:rPr>
          <w:rFonts w:ascii="Arial" w:hAnsi="Arial" w:cs="Arial"/>
          <w:sz w:val="24"/>
          <w:szCs w:val="24"/>
        </w:rPr>
        <w:t xml:space="preserve">but no creature can ever understand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knowledge, or simple apprehension of the object believed and confided in, is essential to faith</w:t>
      </w:r>
      <w:r>
        <w:rPr>
          <w:rFonts w:ascii="Arial" w:hAnsi="Arial" w:cs="Arial"/>
          <w:sz w:val="24"/>
          <w:szCs w:val="24"/>
        </w:rPr>
        <w:t>, and</w:t>
      </w:r>
      <w:r w:rsidRPr="00875EEE">
        <w:rPr>
          <w:rFonts w:ascii="Arial" w:hAnsi="Arial" w:cs="Arial"/>
          <w:sz w:val="24"/>
          <w:szCs w:val="24"/>
        </w:rPr>
        <w:t xml:space="preserve"> is evident from the nature of faith itself. It is that state of mind which bears the relation of assent to a certain object, involving that action of understanding and of will which is appropriate to that object</w:t>
      </w:r>
      <w:r>
        <w:rPr>
          <w:rFonts w:ascii="Arial" w:hAnsi="Arial" w:cs="Arial"/>
          <w:sz w:val="24"/>
          <w:szCs w:val="24"/>
        </w:rPr>
        <w:t>.</w:t>
      </w:r>
      <w:r w:rsidRPr="00875EEE">
        <w:rPr>
          <w:rFonts w:ascii="Arial" w:hAnsi="Arial" w:cs="Arial"/>
          <w:sz w:val="24"/>
          <w:szCs w:val="24"/>
        </w:rPr>
        <w:t xml:space="preserve"> If a man loves, fears, or believes, he must love, fear, or believe some object, for it is evident that these states of mind can exist only in relation to their appropriate objects. If a real object is not present</w:t>
      </w:r>
      <w:r>
        <w:rPr>
          <w:rFonts w:ascii="Arial" w:hAnsi="Arial" w:cs="Arial"/>
          <w:sz w:val="24"/>
          <w:szCs w:val="24"/>
        </w:rPr>
        <w:t>,</w:t>
      </w:r>
      <w:r w:rsidRPr="00875EEE">
        <w:rPr>
          <w:rFonts w:ascii="Arial" w:hAnsi="Arial" w:cs="Arial"/>
          <w:sz w:val="24"/>
          <w:szCs w:val="24"/>
        </w:rPr>
        <w:t xml:space="preserve"> the imagination may present an ideal one, but that very fiction of the imagination must first be apprehended as true (or known) before it can be assented to as true (or believed)</w:t>
      </w:r>
      <w:r>
        <w:rPr>
          <w:rFonts w:ascii="Arial" w:hAnsi="Arial" w:cs="Arial"/>
          <w:sz w:val="24"/>
          <w:szCs w:val="24"/>
        </w:rPr>
        <w:t>.</w:t>
      </w:r>
      <w:r w:rsidRPr="00875EEE">
        <w:rPr>
          <w:rFonts w:ascii="Arial" w:hAnsi="Arial" w:cs="Arial"/>
          <w:sz w:val="24"/>
          <w:szCs w:val="24"/>
        </w:rPr>
        <w:t xml:space="preserve"> Just as it is impossible for </w:t>
      </w:r>
      <w:r>
        <w:rPr>
          <w:rFonts w:ascii="Arial" w:hAnsi="Arial" w:cs="Arial"/>
          <w:sz w:val="24"/>
          <w:szCs w:val="24"/>
        </w:rPr>
        <w:t>someone</w:t>
      </w:r>
      <w:r w:rsidRPr="00875EEE">
        <w:rPr>
          <w:rFonts w:ascii="Arial" w:hAnsi="Arial" w:cs="Arial"/>
          <w:sz w:val="24"/>
          <w:szCs w:val="24"/>
        </w:rPr>
        <w:t xml:space="preserve"> to enjoy beauty without perceiving it in some object of the mind, or to exe</w:t>
      </w:r>
      <w:r>
        <w:rPr>
          <w:rFonts w:ascii="Arial" w:hAnsi="Arial" w:cs="Arial"/>
          <w:sz w:val="24"/>
          <w:szCs w:val="24"/>
        </w:rPr>
        <w:t>rcise complacent love in a vir</w:t>
      </w:r>
      <w:r w:rsidRPr="00875EEE">
        <w:rPr>
          <w:rFonts w:ascii="Arial" w:hAnsi="Arial" w:cs="Arial"/>
          <w:sz w:val="24"/>
          <w:szCs w:val="24"/>
        </w:rPr>
        <w:t>tuous act without perceiving it, so it is, for the same reason, impossible for a man to exercise faith without k</w:t>
      </w:r>
      <w:r>
        <w:rPr>
          <w:rFonts w:ascii="Arial" w:hAnsi="Arial" w:cs="Arial"/>
          <w:sz w:val="24"/>
          <w:szCs w:val="24"/>
        </w:rPr>
        <w:t>nowing what he be</w:t>
      </w:r>
      <w:r w:rsidRPr="00875EEE">
        <w:rPr>
          <w:rFonts w:ascii="Arial" w:hAnsi="Arial" w:cs="Arial"/>
          <w:sz w:val="24"/>
          <w:szCs w:val="24"/>
        </w:rPr>
        <w:t xml:space="preserve">lieves. </w:t>
      </w:r>
      <w:r>
        <w:rPr>
          <w:rFonts w:ascii="Arial" w:hAnsi="Arial" w:cs="Arial"/>
          <w:sz w:val="24"/>
          <w:szCs w:val="24"/>
        </w:rPr>
        <w:t>“</w:t>
      </w:r>
      <w:r w:rsidRPr="00875EEE">
        <w:rPr>
          <w:rFonts w:ascii="Arial" w:hAnsi="Arial" w:cs="Arial"/>
          <w:sz w:val="24"/>
          <w:szCs w:val="24"/>
        </w:rPr>
        <w:t>Implicit faith</w:t>
      </w:r>
      <w:r>
        <w:rPr>
          <w:rFonts w:ascii="Arial" w:hAnsi="Arial" w:cs="Arial"/>
          <w:sz w:val="24"/>
          <w:szCs w:val="24"/>
        </w:rPr>
        <w:t>”</w:t>
      </w:r>
      <w:r w:rsidRPr="00875EEE">
        <w:rPr>
          <w:rFonts w:ascii="Arial" w:hAnsi="Arial" w:cs="Arial"/>
          <w:sz w:val="24"/>
          <w:szCs w:val="24"/>
        </w:rPr>
        <w:t xml:space="preserve"> is a perfectly unmeaning formula.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How can the fact that </w:t>
      </w:r>
      <w:r>
        <w:rPr>
          <w:rFonts w:ascii="Arial" w:hAnsi="Arial" w:cs="Arial"/>
          <w:sz w:val="24"/>
          <w:szCs w:val="24"/>
        </w:rPr>
        <w:t>knowle</w:t>
      </w:r>
      <w:r w:rsidRPr="00875EEE">
        <w:rPr>
          <w:rFonts w:ascii="Arial" w:hAnsi="Arial" w:cs="Arial"/>
          <w:sz w:val="24"/>
          <w:szCs w:val="24"/>
        </w:rPr>
        <w:t>dge is essential to faith be proved from Scripture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From the etymology </w:t>
      </w:r>
      <w:r>
        <w:rPr>
          <w:rFonts w:ascii="Arial" w:hAnsi="Arial" w:cs="Arial"/>
          <w:sz w:val="24"/>
          <w:szCs w:val="24"/>
        </w:rPr>
        <w:t xml:space="preserve">[origin] </w:t>
      </w:r>
      <w:r w:rsidRPr="00875EEE">
        <w:rPr>
          <w:rFonts w:ascii="Arial" w:hAnsi="Arial" w:cs="Arial"/>
          <w:sz w:val="24"/>
          <w:szCs w:val="24"/>
        </w:rPr>
        <w:t xml:space="preserve">of the word </w:t>
      </w:r>
      <w:r w:rsidRPr="0090269C">
        <w:rPr>
          <w:rFonts w:ascii="Arial" w:hAnsi="Arial" w:cs="Arial"/>
          <w:i/>
          <w:iCs/>
          <w:sz w:val="24"/>
          <w:szCs w:val="24"/>
        </w:rPr>
        <w:t xml:space="preserve">pistis </w:t>
      </w:r>
      <w:r w:rsidRPr="00875EEE">
        <w:rPr>
          <w:rFonts w:ascii="Arial" w:hAnsi="Arial" w:cs="Arial"/>
          <w:sz w:val="24"/>
          <w:szCs w:val="24"/>
        </w:rPr>
        <w:t xml:space="preserve">from </w:t>
      </w:r>
      <w:r w:rsidRPr="0090269C">
        <w:rPr>
          <w:rFonts w:ascii="Arial" w:hAnsi="Arial" w:cs="Arial"/>
          <w:i/>
          <w:iCs/>
          <w:sz w:val="24"/>
          <w:szCs w:val="24"/>
        </w:rPr>
        <w:t>peith</w:t>
      </w:r>
      <w:r>
        <w:rPr>
          <w:rFonts w:ascii="Arial" w:hAnsi="Arial" w:cs="Arial"/>
          <w:i/>
          <w:iCs/>
          <w:sz w:val="24"/>
          <w:szCs w:val="24"/>
        </w:rPr>
        <w:t>ō</w:t>
      </w:r>
      <w:r>
        <w:rPr>
          <w:rFonts w:ascii="Arial" w:hAnsi="Arial" w:cs="Arial"/>
          <w:sz w:val="24"/>
          <w:szCs w:val="24"/>
        </w:rPr>
        <w:t>,</w:t>
      </w:r>
      <w:r w:rsidRPr="00875EEE">
        <w:rPr>
          <w:rFonts w:ascii="Arial" w:hAnsi="Arial" w:cs="Arial"/>
          <w:sz w:val="24"/>
          <w:szCs w:val="24"/>
        </w:rPr>
        <w:t xml:space="preserve"> to persuade, instruct. Faith is that</w:t>
      </w:r>
      <w:r>
        <w:rPr>
          <w:rFonts w:ascii="Arial" w:hAnsi="Arial" w:cs="Arial"/>
          <w:sz w:val="24"/>
          <w:szCs w:val="24"/>
        </w:rPr>
        <w:t xml:space="preserve"> state of mind which is the re</w:t>
      </w:r>
      <w:r w:rsidRPr="00875EEE">
        <w:rPr>
          <w:rFonts w:ascii="Arial" w:hAnsi="Arial" w:cs="Arial"/>
          <w:sz w:val="24"/>
          <w:szCs w:val="24"/>
        </w:rPr>
        <w:t xml:space="preserve">sult of teaching.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From the use of the word knowledge in Scripture as equivalent to faith, John </w:t>
      </w:r>
      <w:r>
        <w:rPr>
          <w:rFonts w:ascii="Arial" w:hAnsi="Arial" w:cs="Arial"/>
          <w:sz w:val="24"/>
          <w:szCs w:val="24"/>
        </w:rPr>
        <w:t>10:</w:t>
      </w:r>
      <w:r w:rsidRPr="00875EEE">
        <w:rPr>
          <w:rFonts w:ascii="Arial" w:hAnsi="Arial" w:cs="Arial"/>
          <w:sz w:val="24"/>
          <w:szCs w:val="24"/>
        </w:rPr>
        <w:t xml:space="preserve">38; 1 John </w:t>
      </w:r>
      <w:r>
        <w:rPr>
          <w:rFonts w:ascii="Arial" w:hAnsi="Arial" w:cs="Arial"/>
          <w:sz w:val="24"/>
          <w:szCs w:val="24"/>
        </w:rPr>
        <w:t>2:</w:t>
      </w:r>
      <w:r w:rsidRPr="00875EEE">
        <w:rPr>
          <w:rFonts w:ascii="Arial" w:hAnsi="Arial" w:cs="Arial"/>
          <w:sz w:val="24"/>
          <w:szCs w:val="24"/>
        </w:rPr>
        <w:t xml:space="preserve">3.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From what the Bible teaches as to the source of faith. It comes </w:t>
      </w:r>
      <w:r>
        <w:rPr>
          <w:rFonts w:ascii="Arial" w:hAnsi="Arial" w:cs="Arial"/>
          <w:sz w:val="24"/>
          <w:szCs w:val="24"/>
        </w:rPr>
        <w:t>through</w:t>
      </w:r>
      <w:r w:rsidRPr="00875EEE">
        <w:rPr>
          <w:rFonts w:ascii="Arial" w:hAnsi="Arial" w:cs="Arial"/>
          <w:sz w:val="24"/>
          <w:szCs w:val="24"/>
        </w:rPr>
        <w:t xml:space="preserve"> teaching, Rom. </w:t>
      </w:r>
      <w:r>
        <w:rPr>
          <w:rFonts w:ascii="Arial" w:hAnsi="Arial" w:cs="Arial"/>
          <w:sz w:val="24"/>
          <w:szCs w:val="24"/>
        </w:rPr>
        <w:t>10:</w:t>
      </w:r>
      <w:r w:rsidRPr="00875EEE">
        <w:rPr>
          <w:rFonts w:ascii="Arial" w:hAnsi="Arial" w:cs="Arial"/>
          <w:sz w:val="24"/>
          <w:szCs w:val="24"/>
        </w:rPr>
        <w:t xml:space="preserve">14-17.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4th. The Scriptures declare that the regenerate are enlightened, have received the unction</w:t>
      </w:r>
      <w:r>
        <w:rPr>
          <w:rFonts w:ascii="Arial" w:hAnsi="Arial" w:cs="Arial"/>
          <w:sz w:val="24"/>
          <w:szCs w:val="24"/>
        </w:rPr>
        <w:t xml:space="preserve"> [power]</w:t>
      </w:r>
      <w:r w:rsidRPr="00875EEE">
        <w:rPr>
          <w:rFonts w:ascii="Arial" w:hAnsi="Arial" w:cs="Arial"/>
          <w:sz w:val="24"/>
          <w:szCs w:val="24"/>
        </w:rPr>
        <w:t xml:space="preserve">, and know all things. Acts </w:t>
      </w:r>
      <w:r>
        <w:rPr>
          <w:rFonts w:ascii="Arial" w:hAnsi="Arial" w:cs="Arial"/>
          <w:sz w:val="24"/>
          <w:szCs w:val="24"/>
        </w:rPr>
        <w:t>26:</w:t>
      </w:r>
      <w:r w:rsidRPr="00875EEE">
        <w:rPr>
          <w:rFonts w:ascii="Arial" w:hAnsi="Arial" w:cs="Arial"/>
          <w:sz w:val="24"/>
          <w:szCs w:val="24"/>
        </w:rPr>
        <w:t xml:space="preserve">18; 1 Cor. </w:t>
      </w:r>
      <w:r>
        <w:rPr>
          <w:rFonts w:ascii="Arial" w:hAnsi="Arial" w:cs="Arial"/>
          <w:sz w:val="24"/>
          <w:szCs w:val="24"/>
        </w:rPr>
        <w:t>2:</w:t>
      </w:r>
      <w:r w:rsidRPr="00875EEE">
        <w:rPr>
          <w:rFonts w:ascii="Arial" w:hAnsi="Arial" w:cs="Arial"/>
          <w:sz w:val="24"/>
          <w:szCs w:val="24"/>
        </w:rPr>
        <w:t>12-15; Co</w:t>
      </w:r>
      <w:r>
        <w:rPr>
          <w:rFonts w:ascii="Arial" w:hAnsi="Arial" w:cs="Arial"/>
          <w:sz w:val="24"/>
          <w:szCs w:val="24"/>
        </w:rPr>
        <w:t>l. 3:</w:t>
      </w:r>
      <w:r w:rsidRPr="00875EEE">
        <w:rPr>
          <w:rFonts w:ascii="Arial" w:hAnsi="Arial" w:cs="Arial"/>
          <w:sz w:val="24"/>
          <w:szCs w:val="24"/>
        </w:rPr>
        <w:t xml:space="preserve">10.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The means of salvation consist in the dissemination </w:t>
      </w:r>
      <w:r>
        <w:rPr>
          <w:rFonts w:ascii="Arial" w:hAnsi="Arial" w:cs="Arial"/>
          <w:sz w:val="24"/>
          <w:szCs w:val="24"/>
        </w:rPr>
        <w:t xml:space="preserve">[teaching] </w:t>
      </w:r>
      <w:r w:rsidRPr="00875EEE">
        <w:rPr>
          <w:rFonts w:ascii="Arial" w:hAnsi="Arial" w:cs="Arial"/>
          <w:sz w:val="24"/>
          <w:szCs w:val="24"/>
        </w:rPr>
        <w:t xml:space="preserve">of the truth. Christ is the great teacher. Ministers are teachers, 1 Cor. </w:t>
      </w:r>
      <w:r>
        <w:rPr>
          <w:rFonts w:ascii="Arial" w:hAnsi="Arial" w:cs="Arial"/>
          <w:sz w:val="24"/>
          <w:szCs w:val="24"/>
        </w:rPr>
        <w:t>4:</w:t>
      </w:r>
      <w:r w:rsidRPr="00875EEE">
        <w:rPr>
          <w:rFonts w:ascii="Arial" w:hAnsi="Arial" w:cs="Arial"/>
          <w:sz w:val="24"/>
          <w:szCs w:val="24"/>
        </w:rPr>
        <w:t xml:space="preserve">1; 1 Tim. </w:t>
      </w:r>
      <w:r>
        <w:rPr>
          <w:rFonts w:ascii="Arial" w:hAnsi="Arial" w:cs="Arial"/>
          <w:sz w:val="24"/>
          <w:szCs w:val="24"/>
        </w:rPr>
        <w:t>3:</w:t>
      </w:r>
      <w:r w:rsidRPr="00875EEE">
        <w:rPr>
          <w:rFonts w:ascii="Arial" w:hAnsi="Arial" w:cs="Arial"/>
          <w:sz w:val="24"/>
          <w:szCs w:val="24"/>
        </w:rPr>
        <w:t>2</w:t>
      </w:r>
      <w:r>
        <w:rPr>
          <w:rFonts w:ascii="Arial" w:hAnsi="Arial" w:cs="Arial"/>
          <w:sz w:val="24"/>
          <w:szCs w:val="24"/>
        </w:rPr>
        <w:t>, 4:</w:t>
      </w:r>
      <w:r w:rsidRPr="00875EEE">
        <w:rPr>
          <w:rFonts w:ascii="Arial" w:hAnsi="Arial" w:cs="Arial"/>
          <w:sz w:val="24"/>
          <w:szCs w:val="24"/>
        </w:rPr>
        <w:t xml:space="preserve">13. Christians are begotten by the truth, </w:t>
      </w:r>
      <w:r>
        <w:rPr>
          <w:rFonts w:ascii="Arial" w:hAnsi="Arial" w:cs="Arial"/>
          <w:sz w:val="24"/>
          <w:szCs w:val="24"/>
        </w:rPr>
        <w:t xml:space="preserve">and are </w:t>
      </w:r>
      <w:r w:rsidRPr="00875EEE">
        <w:rPr>
          <w:rFonts w:ascii="Arial" w:hAnsi="Arial" w:cs="Arial"/>
          <w:sz w:val="24"/>
          <w:szCs w:val="24"/>
        </w:rPr>
        <w:t xml:space="preserve">sanctified by the truth, John </w:t>
      </w:r>
      <w:r>
        <w:rPr>
          <w:rFonts w:ascii="Arial" w:hAnsi="Arial" w:cs="Arial"/>
          <w:sz w:val="24"/>
          <w:szCs w:val="24"/>
        </w:rPr>
        <w:t>17:</w:t>
      </w:r>
      <w:r w:rsidRPr="00875EEE">
        <w:rPr>
          <w:rFonts w:ascii="Arial" w:hAnsi="Arial" w:cs="Arial"/>
          <w:sz w:val="24"/>
          <w:szCs w:val="24"/>
        </w:rPr>
        <w:t>19;</w:t>
      </w:r>
      <w:r>
        <w:rPr>
          <w:rFonts w:ascii="Arial" w:hAnsi="Arial" w:cs="Arial"/>
          <w:sz w:val="24"/>
          <w:szCs w:val="24"/>
        </w:rPr>
        <w:t xml:space="preserve"> James 1:18.</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How are those passages to be explained which speak </w:t>
      </w:r>
      <w:r>
        <w:rPr>
          <w:rFonts w:ascii="Arial" w:hAnsi="Arial" w:cs="Arial"/>
          <w:sz w:val="24"/>
          <w:szCs w:val="24"/>
        </w:rPr>
        <w:t>o</w:t>
      </w:r>
      <w:r w:rsidRPr="00875EEE">
        <w:rPr>
          <w:rFonts w:ascii="Arial" w:hAnsi="Arial" w:cs="Arial"/>
          <w:sz w:val="24"/>
          <w:szCs w:val="24"/>
        </w:rPr>
        <w:t>f knowledge as distinguished from faith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Although every act of faith presupposes an act of knowledge, yet both the faith and the knowledge vary very much</w:t>
      </w:r>
      <w:r>
        <w:rPr>
          <w:rFonts w:ascii="Arial" w:hAnsi="Arial" w:cs="Arial"/>
          <w:sz w:val="24"/>
          <w:szCs w:val="24"/>
        </w:rPr>
        <w:t>,</w:t>
      </w:r>
      <w:r w:rsidRPr="00875EEE">
        <w:rPr>
          <w:rFonts w:ascii="Arial" w:hAnsi="Arial" w:cs="Arial"/>
          <w:sz w:val="24"/>
          <w:szCs w:val="24"/>
        </w:rPr>
        <w:t xml:space="preserve"> both with the nature of the object known and believed, and with the </w:t>
      </w:r>
      <w:r>
        <w:rPr>
          <w:rFonts w:ascii="Arial" w:hAnsi="Arial" w:cs="Arial"/>
          <w:sz w:val="24"/>
          <w:szCs w:val="24"/>
        </w:rPr>
        <w:t>way</w:t>
      </w:r>
      <w:r w:rsidRPr="00875EEE">
        <w:rPr>
          <w:rFonts w:ascii="Arial" w:hAnsi="Arial" w:cs="Arial"/>
          <w:sz w:val="24"/>
          <w:szCs w:val="24"/>
        </w:rPr>
        <w:t xml:space="preserve"> in which the knowledge is received, and with the evidence on which the faith rests. The faith</w:t>
      </w:r>
      <w:r>
        <w:rPr>
          <w:rFonts w:ascii="Arial" w:hAnsi="Arial" w:cs="Arial"/>
          <w:sz w:val="24"/>
          <w:szCs w:val="24"/>
        </w:rPr>
        <w:t>,</w:t>
      </w:r>
      <w:r w:rsidRPr="00875EEE">
        <w:rPr>
          <w:rFonts w:ascii="Arial" w:hAnsi="Arial" w:cs="Arial"/>
          <w:sz w:val="24"/>
          <w:szCs w:val="24"/>
        </w:rPr>
        <w:t xml:space="preserve"> which the Scriptures distinguish from knowledge</w:t>
      </w:r>
      <w:r>
        <w:rPr>
          <w:rFonts w:ascii="Arial" w:hAnsi="Arial" w:cs="Arial"/>
          <w:sz w:val="24"/>
          <w:szCs w:val="24"/>
        </w:rPr>
        <w:t>,</w:t>
      </w:r>
      <w:r w:rsidRPr="00875EEE">
        <w:rPr>
          <w:rFonts w:ascii="Arial" w:hAnsi="Arial" w:cs="Arial"/>
          <w:sz w:val="24"/>
          <w:szCs w:val="24"/>
        </w:rPr>
        <w:t xml:space="preserve"> is the strong persuasion of things not seen. It is the conviction of the truth of things which do not fall within the compass of our own observation</w:t>
      </w:r>
      <w:r>
        <w:rPr>
          <w:rFonts w:ascii="Arial" w:hAnsi="Arial" w:cs="Arial"/>
          <w:sz w:val="24"/>
          <w:szCs w:val="24"/>
        </w:rPr>
        <w:t>,</w:t>
      </w:r>
      <w:r w:rsidRPr="00875EEE">
        <w:rPr>
          <w:rFonts w:ascii="Arial" w:hAnsi="Arial" w:cs="Arial"/>
          <w:sz w:val="24"/>
          <w:szCs w:val="24"/>
        </w:rPr>
        <w:t xml:space="preserve"> which may entirely transcend the powers of our understanding, and which rest on the simple testimony of God. This testimony</w:t>
      </w:r>
      <w:r>
        <w:rPr>
          <w:rFonts w:ascii="Arial" w:hAnsi="Arial" w:cs="Arial"/>
          <w:sz w:val="24"/>
          <w:szCs w:val="24"/>
        </w:rPr>
        <w:t>,</w:t>
      </w:r>
      <w:r w:rsidRPr="00875EEE">
        <w:rPr>
          <w:rFonts w:ascii="Arial" w:hAnsi="Arial" w:cs="Arial"/>
          <w:sz w:val="24"/>
          <w:szCs w:val="24"/>
        </w:rPr>
        <w:t xml:space="preserve"> faith relies on</w:t>
      </w:r>
      <w:r>
        <w:rPr>
          <w:rFonts w:ascii="Arial" w:hAnsi="Arial" w:cs="Arial"/>
          <w:sz w:val="24"/>
          <w:szCs w:val="24"/>
        </w:rPr>
        <w:t>,</w:t>
      </w:r>
      <w:r w:rsidRPr="00875EEE">
        <w:rPr>
          <w:rFonts w:ascii="Arial" w:hAnsi="Arial" w:cs="Arial"/>
          <w:sz w:val="24"/>
          <w:szCs w:val="24"/>
        </w:rPr>
        <w:t xml:space="preserve"> in spite of whatever</w:t>
      </w:r>
      <w:r>
        <w:rPr>
          <w:rFonts w:ascii="Arial" w:hAnsi="Arial" w:cs="Arial"/>
          <w:sz w:val="24"/>
          <w:szCs w:val="24"/>
        </w:rPr>
        <w:t>,</w:t>
      </w:r>
      <w:r w:rsidRPr="00875EEE">
        <w:rPr>
          <w:rFonts w:ascii="Arial" w:hAnsi="Arial" w:cs="Arial"/>
          <w:sz w:val="24"/>
          <w:szCs w:val="24"/>
        </w:rPr>
        <w:t xml:space="preserve"> to human reason</w:t>
      </w:r>
      <w:r>
        <w:rPr>
          <w:rFonts w:ascii="Arial" w:hAnsi="Arial" w:cs="Arial"/>
          <w:sz w:val="24"/>
          <w:szCs w:val="24"/>
        </w:rPr>
        <w:t>, appears inconsistent or im</w:t>
      </w:r>
      <w:r w:rsidRPr="00875EEE">
        <w:rPr>
          <w:rFonts w:ascii="Arial" w:hAnsi="Arial" w:cs="Arial"/>
          <w:sz w:val="24"/>
          <w:szCs w:val="24"/>
        </w:rPr>
        <w:t xml:space="preserve">possible.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Knowledge, though essential to faith</w:t>
      </w:r>
      <w:r>
        <w:rPr>
          <w:rFonts w:ascii="Arial" w:hAnsi="Arial" w:cs="Arial"/>
          <w:sz w:val="24"/>
          <w:szCs w:val="24"/>
        </w:rPr>
        <w:t>,</w:t>
      </w:r>
      <w:r w:rsidRPr="00875EEE">
        <w:rPr>
          <w:rFonts w:ascii="Arial" w:hAnsi="Arial" w:cs="Arial"/>
          <w:sz w:val="24"/>
          <w:szCs w:val="24"/>
        </w:rPr>
        <w:t xml:space="preserve"> may be distinguished from it, </w:t>
      </w:r>
      <w:r w:rsidRPr="00AA4A74">
        <w:rPr>
          <w:rFonts w:ascii="Arial" w:hAnsi="Arial" w:cs="Arial"/>
          <w:b/>
          <w:bCs/>
          <w:sz w:val="24"/>
          <w:szCs w:val="24"/>
        </w:rPr>
        <w:t>1st</w:t>
      </w:r>
      <w:r w:rsidRPr="00875EEE">
        <w:rPr>
          <w:rFonts w:ascii="Arial" w:hAnsi="Arial" w:cs="Arial"/>
          <w:sz w:val="24"/>
          <w:szCs w:val="24"/>
        </w:rPr>
        <w:t>, as faith includes also an act of the will assenting, in addition to the act of the understanding</w:t>
      </w:r>
      <w:r>
        <w:rPr>
          <w:rFonts w:ascii="Arial" w:hAnsi="Arial" w:cs="Arial"/>
          <w:sz w:val="24"/>
          <w:szCs w:val="24"/>
        </w:rPr>
        <w:t>,</w:t>
      </w:r>
      <w:r w:rsidRPr="00875EEE">
        <w:rPr>
          <w:rFonts w:ascii="Arial" w:hAnsi="Arial" w:cs="Arial"/>
          <w:sz w:val="24"/>
          <w:szCs w:val="24"/>
        </w:rPr>
        <w:t xml:space="preserve"> apprehending. </w:t>
      </w:r>
      <w:r w:rsidRPr="00AA4A74">
        <w:rPr>
          <w:rFonts w:ascii="Arial" w:hAnsi="Arial" w:cs="Arial"/>
          <w:b/>
          <w:bCs/>
          <w:sz w:val="24"/>
          <w:szCs w:val="24"/>
        </w:rPr>
        <w:t>2nd</w:t>
      </w:r>
      <w:r w:rsidRPr="00875EEE">
        <w:rPr>
          <w:rFonts w:ascii="Arial" w:hAnsi="Arial" w:cs="Arial"/>
          <w:sz w:val="24"/>
          <w:szCs w:val="24"/>
        </w:rPr>
        <w:t xml:space="preserve">. As knowledge derived through a natural </w:t>
      </w:r>
      <w:r>
        <w:rPr>
          <w:rFonts w:ascii="Arial" w:hAnsi="Arial" w:cs="Arial"/>
          <w:sz w:val="24"/>
          <w:szCs w:val="24"/>
        </w:rPr>
        <w:t>process, it is distinguished from knowl</w:t>
      </w:r>
      <w:r w:rsidRPr="00875EEE">
        <w:rPr>
          <w:rFonts w:ascii="Arial" w:hAnsi="Arial" w:cs="Arial"/>
          <w:sz w:val="24"/>
          <w:szCs w:val="24"/>
        </w:rPr>
        <w:t xml:space="preserve">edge derived </w:t>
      </w:r>
      <w:r>
        <w:rPr>
          <w:rFonts w:ascii="Arial" w:hAnsi="Arial" w:cs="Arial"/>
          <w:sz w:val="24"/>
          <w:szCs w:val="24"/>
        </w:rPr>
        <w:t>from</w:t>
      </w:r>
      <w:r w:rsidRPr="00875EEE">
        <w:rPr>
          <w:rFonts w:ascii="Arial" w:hAnsi="Arial" w:cs="Arial"/>
          <w:sz w:val="24"/>
          <w:szCs w:val="24"/>
        </w:rPr>
        <w:t xml:space="preserve"> a divine source. </w:t>
      </w:r>
      <w:r w:rsidRPr="00AA4A74">
        <w:rPr>
          <w:rFonts w:ascii="Arial" w:hAnsi="Arial" w:cs="Arial"/>
          <w:b/>
          <w:bCs/>
          <w:sz w:val="24"/>
          <w:szCs w:val="24"/>
        </w:rPr>
        <w:t>3rd</w:t>
      </w:r>
      <w:r w:rsidRPr="00875EEE">
        <w:rPr>
          <w:rFonts w:ascii="Arial" w:hAnsi="Arial" w:cs="Arial"/>
          <w:sz w:val="24"/>
          <w:szCs w:val="24"/>
        </w:rPr>
        <w:t xml:space="preserve">. As present imperfect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apprehension of divine things (</w:t>
      </w:r>
      <w:r>
        <w:rPr>
          <w:rFonts w:ascii="Arial" w:hAnsi="Arial" w:cs="Arial"/>
          <w:sz w:val="24"/>
          <w:szCs w:val="24"/>
        </w:rPr>
        <w:t xml:space="preserve">that is, </w:t>
      </w:r>
      <w:r w:rsidRPr="00875EEE">
        <w:rPr>
          <w:rFonts w:ascii="Arial" w:hAnsi="Arial" w:cs="Arial"/>
          <w:sz w:val="24"/>
          <w:szCs w:val="24"/>
        </w:rPr>
        <w:t>faith) dif</w:t>
      </w:r>
      <w:r>
        <w:rPr>
          <w:rFonts w:ascii="Arial" w:hAnsi="Arial" w:cs="Arial"/>
          <w:sz w:val="24"/>
          <w:szCs w:val="24"/>
        </w:rPr>
        <w:t>fe</w:t>
      </w:r>
      <w:r w:rsidRPr="00875EEE">
        <w:rPr>
          <w:rFonts w:ascii="Arial" w:hAnsi="Arial" w:cs="Arial"/>
          <w:sz w:val="24"/>
          <w:szCs w:val="24"/>
        </w:rPr>
        <w:t xml:space="preserve">rs from that perfect knowledge of divine things we shall have in heaven, 1 Cor. </w:t>
      </w:r>
      <w:r>
        <w:rPr>
          <w:rFonts w:ascii="Arial" w:hAnsi="Arial" w:cs="Arial"/>
          <w:sz w:val="24"/>
          <w:szCs w:val="24"/>
        </w:rPr>
        <w:t>13:</w:t>
      </w:r>
      <w:r w:rsidRPr="00875EEE">
        <w:rPr>
          <w:rFonts w:ascii="Arial" w:hAnsi="Arial" w:cs="Arial"/>
          <w:sz w:val="24"/>
          <w:szCs w:val="24"/>
        </w:rPr>
        <w:t xml:space="preserve">12.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pBdr>
          <w:bottom w:val="double" w:sz="6" w:space="1" w:color="auto"/>
        </w:pBdr>
        <w:spacing w:after="0" w:line="276" w:lineRule="auto"/>
        <w:jc w:val="both"/>
        <w:rPr>
          <w:rFonts w:ascii="Arial" w:hAnsi="Arial" w:cs="Arial"/>
          <w:sz w:val="24"/>
          <w:szCs w:val="24"/>
        </w:rPr>
      </w:pPr>
      <w:r w:rsidRPr="00875EEE">
        <w:rPr>
          <w:rFonts w:ascii="Arial" w:hAnsi="Arial" w:cs="Arial"/>
          <w:sz w:val="24"/>
          <w:szCs w:val="24"/>
        </w:rPr>
        <w:t>10. If faith necessarily includes knowledge</w:t>
      </w:r>
      <w:r>
        <w:rPr>
          <w:rFonts w:ascii="Arial" w:hAnsi="Arial" w:cs="Arial"/>
          <w:sz w:val="24"/>
          <w:szCs w:val="24"/>
        </w:rPr>
        <w:t>,</w:t>
      </w:r>
      <w:r w:rsidRPr="00875EEE">
        <w:rPr>
          <w:rFonts w:ascii="Arial" w:hAnsi="Arial" w:cs="Arial"/>
          <w:sz w:val="24"/>
          <w:szCs w:val="24"/>
        </w:rPr>
        <w:t xml:space="preserve"> ho</w:t>
      </w:r>
      <w:r>
        <w:rPr>
          <w:rFonts w:ascii="Arial" w:hAnsi="Arial" w:cs="Arial"/>
          <w:sz w:val="24"/>
          <w:szCs w:val="24"/>
        </w:rPr>
        <w:t>w</w:t>
      </w:r>
      <w:r w:rsidRPr="00875EEE">
        <w:rPr>
          <w:rFonts w:ascii="Arial" w:hAnsi="Arial" w:cs="Arial"/>
          <w:sz w:val="24"/>
          <w:szCs w:val="24"/>
        </w:rPr>
        <w:t xml:space="preserve"> can </w:t>
      </w:r>
      <w:r>
        <w:rPr>
          <w:rFonts w:ascii="Arial" w:hAnsi="Arial" w:cs="Arial"/>
          <w:sz w:val="24"/>
          <w:szCs w:val="24"/>
        </w:rPr>
        <w:t>we</w:t>
      </w:r>
      <w:r w:rsidRPr="00875EEE">
        <w:rPr>
          <w:rFonts w:ascii="Arial" w:hAnsi="Arial" w:cs="Arial"/>
          <w:sz w:val="24"/>
          <w:szCs w:val="24"/>
        </w:rPr>
        <w:t xml:space="preserve"> </w:t>
      </w:r>
      <w:r>
        <w:rPr>
          <w:rFonts w:ascii="Arial" w:hAnsi="Arial" w:cs="Arial"/>
          <w:sz w:val="24"/>
          <w:szCs w:val="24"/>
        </w:rPr>
        <w:t>do this when we are commanded to believe?</w:t>
      </w:r>
      <w:r w:rsidRPr="00875EEE">
        <w:rPr>
          <w:rFonts w:ascii="Arial" w:hAnsi="Arial" w:cs="Arial"/>
          <w:sz w:val="24"/>
          <w:szCs w:val="24"/>
        </w:rPr>
        <w:t xml:space="preserve"> </w:t>
      </w:r>
    </w:p>
    <w:p w:rsidR="00283EF3" w:rsidRDefault="00283EF3" w:rsidP="00283EF3">
      <w:pPr>
        <w:pBdr>
          <w:bottom w:val="double" w:sz="6" w:space="1" w:color="auto"/>
        </w:pBdr>
        <w:spacing w:after="0" w:line="276" w:lineRule="auto"/>
        <w:jc w:val="both"/>
        <w:rPr>
          <w:rFonts w:ascii="Arial" w:hAnsi="Arial" w:cs="Arial"/>
          <w:b/>
          <w:bCs/>
          <w:sz w:val="24"/>
          <w:szCs w:val="24"/>
        </w:rPr>
      </w:pPr>
    </w:p>
    <w:p w:rsidR="00283EF3" w:rsidRPr="00A14901"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A14901">
        <w:rPr>
          <w:rFonts w:ascii="Arial" w:hAnsi="Arial" w:cs="Arial"/>
          <w:b/>
          <w:bCs/>
          <w:sz w:val="24"/>
          <w:szCs w:val="24"/>
        </w:rPr>
        <w:t>1st.</w:t>
      </w:r>
      <w:r w:rsidRPr="00875EEE">
        <w:rPr>
          <w:rFonts w:ascii="Arial" w:hAnsi="Arial" w:cs="Arial"/>
          <w:sz w:val="24"/>
          <w:szCs w:val="24"/>
        </w:rPr>
        <w:t xml:space="preserve"> No </w:t>
      </w:r>
      <w:r>
        <w:rPr>
          <w:rFonts w:ascii="Arial" w:hAnsi="Arial" w:cs="Arial"/>
          <w:sz w:val="24"/>
          <w:szCs w:val="24"/>
        </w:rPr>
        <w:t>one</w:t>
      </w:r>
      <w:r w:rsidRPr="00875EEE">
        <w:rPr>
          <w:rFonts w:ascii="Arial" w:hAnsi="Arial" w:cs="Arial"/>
          <w:sz w:val="24"/>
          <w:szCs w:val="24"/>
        </w:rPr>
        <w:t xml:space="preserve"> is ever commanded to believe </w:t>
      </w:r>
      <w:r>
        <w:rPr>
          <w:rFonts w:ascii="Arial" w:hAnsi="Arial" w:cs="Arial"/>
          <w:sz w:val="24"/>
          <w:szCs w:val="24"/>
        </w:rPr>
        <w:t>w</w:t>
      </w:r>
      <w:r w:rsidRPr="00875EEE">
        <w:rPr>
          <w:rFonts w:ascii="Arial" w:hAnsi="Arial" w:cs="Arial"/>
          <w:sz w:val="24"/>
          <w:szCs w:val="24"/>
        </w:rPr>
        <w:t xml:space="preserve">hat is not revealed to him, either in the light of nature or by the inspired word. </w:t>
      </w:r>
      <w:r>
        <w:rPr>
          <w:rFonts w:ascii="Arial" w:hAnsi="Arial" w:cs="Arial"/>
          <w:b/>
          <w:bCs/>
          <w:sz w:val="24"/>
          <w:szCs w:val="24"/>
        </w:rPr>
        <w:t>2nd</w:t>
      </w:r>
      <w:r w:rsidRPr="00AF500D">
        <w:rPr>
          <w:rFonts w:ascii="Arial" w:hAnsi="Arial" w:cs="Arial"/>
          <w:sz w:val="24"/>
          <w:szCs w:val="24"/>
        </w:rPr>
        <w:t>.</w:t>
      </w:r>
      <w:r w:rsidRPr="00875EEE">
        <w:rPr>
          <w:rFonts w:ascii="Arial" w:hAnsi="Arial" w:cs="Arial"/>
          <w:sz w:val="24"/>
          <w:szCs w:val="24"/>
        </w:rPr>
        <w:t xml:space="preserve">No </w:t>
      </w:r>
      <w:r>
        <w:rPr>
          <w:rFonts w:ascii="Arial" w:hAnsi="Arial" w:cs="Arial"/>
          <w:sz w:val="24"/>
          <w:szCs w:val="24"/>
        </w:rPr>
        <w:t>one</w:t>
      </w:r>
      <w:r w:rsidRPr="00875EEE">
        <w:rPr>
          <w:rFonts w:ascii="Arial" w:hAnsi="Arial" w:cs="Arial"/>
          <w:sz w:val="24"/>
          <w:szCs w:val="24"/>
        </w:rPr>
        <w:t xml:space="preserve"> is ever comma</w:t>
      </w:r>
      <w:r>
        <w:rPr>
          <w:rFonts w:ascii="Arial" w:hAnsi="Arial" w:cs="Arial"/>
          <w:sz w:val="24"/>
          <w:szCs w:val="24"/>
        </w:rPr>
        <w:t>nded to believe a purely specu</w:t>
      </w:r>
      <w:r w:rsidRPr="00875EEE">
        <w:rPr>
          <w:rFonts w:ascii="Arial" w:hAnsi="Arial" w:cs="Arial"/>
          <w:sz w:val="24"/>
          <w:szCs w:val="24"/>
        </w:rPr>
        <w:t xml:space="preserve">lative truth. The truths of religion rest on the testimony of God. They are enforced by moral evidence, and faith in them involves a moral and spiritual knowledge of them, and delight in them. Moral evidence can be appreciated only by a mind possessed of moral sensibility. And such moral insensibility as leads to blindness to the distinction between right and wrong is itself a very aggravated state of depravity.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Scriptures, therefore</w:t>
      </w:r>
      <w:r>
        <w:rPr>
          <w:rFonts w:ascii="Arial" w:hAnsi="Arial" w:cs="Arial"/>
          <w:sz w:val="24"/>
          <w:szCs w:val="24"/>
        </w:rPr>
        <w:t>, luminous with their own self-</w:t>
      </w:r>
      <w:r w:rsidRPr="00875EEE">
        <w:rPr>
          <w:rFonts w:ascii="Arial" w:hAnsi="Arial" w:cs="Arial"/>
          <w:sz w:val="24"/>
          <w:szCs w:val="24"/>
        </w:rPr>
        <w:t xml:space="preserve">evidencing light, present the truth to all to whom they come, and demand its instant reception upon the testimony of God. If that evidence is not felt to be conclusive by anyone, it must be because of </w:t>
      </w:r>
      <w:r w:rsidRPr="00875EEE">
        <w:rPr>
          <w:rFonts w:ascii="Arial" w:hAnsi="Arial" w:cs="Arial"/>
          <w:sz w:val="24"/>
          <w:szCs w:val="24"/>
        </w:rPr>
        <w:lastRenderedPageBreak/>
        <w:t>the sinful blindness of his mind. Therefore</w:t>
      </w:r>
      <w:r>
        <w:rPr>
          <w:rFonts w:ascii="Arial" w:hAnsi="Arial" w:cs="Arial"/>
          <w:sz w:val="24"/>
          <w:szCs w:val="24"/>
        </w:rPr>
        <w:t>,</w:t>
      </w:r>
      <w:r w:rsidRPr="00875EEE">
        <w:rPr>
          <w:rFonts w:ascii="Arial" w:hAnsi="Arial" w:cs="Arial"/>
          <w:sz w:val="24"/>
          <w:szCs w:val="24"/>
        </w:rPr>
        <w:t xml:space="preserve"> Christ says, </w:t>
      </w:r>
      <w:r>
        <w:rPr>
          <w:rFonts w:ascii="Arial" w:hAnsi="Arial" w:cs="Arial"/>
          <w:sz w:val="24"/>
          <w:szCs w:val="24"/>
        </w:rPr>
        <w:t>“You</w:t>
      </w:r>
      <w:r w:rsidRPr="00875EEE">
        <w:rPr>
          <w:rFonts w:ascii="Arial" w:hAnsi="Arial" w:cs="Arial"/>
          <w:sz w:val="24"/>
          <w:szCs w:val="24"/>
        </w:rPr>
        <w:t xml:space="preserve"> </w:t>
      </w:r>
      <w:r>
        <w:rPr>
          <w:rFonts w:ascii="Arial" w:hAnsi="Arial" w:cs="Arial"/>
          <w:sz w:val="24"/>
          <w:szCs w:val="24"/>
        </w:rPr>
        <w:t>will</w:t>
      </w:r>
      <w:r w:rsidRPr="00875EEE">
        <w:rPr>
          <w:rFonts w:ascii="Arial" w:hAnsi="Arial" w:cs="Arial"/>
          <w:sz w:val="24"/>
          <w:szCs w:val="24"/>
        </w:rPr>
        <w:t xml:space="preserve"> not come unto me that ye may have life.” And </w:t>
      </w:r>
      <w:r>
        <w:rPr>
          <w:rFonts w:ascii="Arial" w:hAnsi="Arial" w:cs="Arial"/>
          <w:sz w:val="24"/>
          <w:szCs w:val="24"/>
        </w:rPr>
        <w:t>un</w:t>
      </w:r>
      <w:r w:rsidRPr="00875EEE">
        <w:rPr>
          <w:rFonts w:ascii="Arial" w:hAnsi="Arial" w:cs="Arial"/>
          <w:sz w:val="24"/>
          <w:szCs w:val="24"/>
        </w:rPr>
        <w:t xml:space="preserve">belief is uniformly charged to the </w:t>
      </w:r>
      <w:r>
        <w:rPr>
          <w:rFonts w:ascii="Arial" w:hAnsi="Arial" w:cs="Arial"/>
          <w:sz w:val="24"/>
          <w:szCs w:val="24"/>
        </w:rPr>
        <w:t>“</w:t>
      </w:r>
      <w:r w:rsidRPr="00875EEE">
        <w:rPr>
          <w:rFonts w:ascii="Arial" w:hAnsi="Arial" w:cs="Arial"/>
          <w:sz w:val="24"/>
          <w:szCs w:val="24"/>
        </w:rPr>
        <w:t xml:space="preserve">evil heart.”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11. </w:t>
      </w:r>
      <w:r>
        <w:rPr>
          <w:rFonts w:ascii="Arial" w:hAnsi="Arial" w:cs="Arial"/>
          <w:sz w:val="24"/>
          <w:szCs w:val="24"/>
        </w:rPr>
        <w:t>W</w:t>
      </w:r>
      <w:r w:rsidRPr="00875EEE">
        <w:rPr>
          <w:rFonts w:ascii="Arial" w:hAnsi="Arial" w:cs="Arial"/>
          <w:sz w:val="24"/>
          <w:szCs w:val="24"/>
        </w:rPr>
        <w:t>hat are the ultimate grounds of that a</w:t>
      </w:r>
      <w:r>
        <w:rPr>
          <w:rFonts w:ascii="Arial" w:hAnsi="Arial" w:cs="Arial"/>
          <w:sz w:val="24"/>
          <w:szCs w:val="24"/>
        </w:rPr>
        <w:t>ss</w:t>
      </w:r>
      <w:r w:rsidRPr="00875EEE">
        <w:rPr>
          <w:rFonts w:ascii="Arial" w:hAnsi="Arial" w:cs="Arial"/>
          <w:sz w:val="24"/>
          <w:szCs w:val="24"/>
        </w:rPr>
        <w:t>ent to the t</w:t>
      </w:r>
      <w:r>
        <w:rPr>
          <w:rFonts w:ascii="Arial" w:hAnsi="Arial" w:cs="Arial"/>
          <w:sz w:val="24"/>
          <w:szCs w:val="24"/>
        </w:rPr>
        <w:t xml:space="preserve">ruth </w:t>
      </w:r>
      <w:r w:rsidRPr="00875EEE">
        <w:rPr>
          <w:rFonts w:ascii="Arial" w:hAnsi="Arial" w:cs="Arial"/>
          <w:sz w:val="24"/>
          <w:szCs w:val="24"/>
        </w:rPr>
        <w:t>which is of the essence of faith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general, the ultimate ground on which our assent to the truth of any object of knowledge rests is the veracity </w:t>
      </w:r>
      <w:r>
        <w:rPr>
          <w:rFonts w:ascii="Arial" w:hAnsi="Arial" w:cs="Arial"/>
          <w:sz w:val="24"/>
          <w:szCs w:val="24"/>
        </w:rPr>
        <w:t xml:space="preserve">[truthfulness] of God. </w:t>
      </w:r>
      <w:r w:rsidRPr="00875EEE">
        <w:rPr>
          <w:rFonts w:ascii="Arial" w:hAnsi="Arial" w:cs="Arial"/>
          <w:sz w:val="24"/>
          <w:szCs w:val="24"/>
        </w:rPr>
        <w:t>The testimony of our senses, the integrity of our consciences, the intuitions of our reasons, all rest on his veracity as Creator. Practically</w:t>
      </w:r>
      <w:r>
        <w:rPr>
          <w:rFonts w:ascii="Arial" w:hAnsi="Arial" w:cs="Arial"/>
          <w:sz w:val="24"/>
          <w:szCs w:val="24"/>
        </w:rPr>
        <w:t>,</w:t>
      </w:r>
      <w:r w:rsidRPr="00875EEE">
        <w:rPr>
          <w:rFonts w:ascii="Arial" w:hAnsi="Arial" w:cs="Arial"/>
          <w:sz w:val="24"/>
          <w:szCs w:val="24"/>
        </w:rPr>
        <w:t xml:space="preserve"> the mind is moved to </w:t>
      </w:r>
      <w:r>
        <w:rPr>
          <w:rFonts w:ascii="Arial" w:hAnsi="Arial" w:cs="Arial"/>
          <w:sz w:val="24"/>
          <w:szCs w:val="24"/>
        </w:rPr>
        <w:t>this assent through our univer</w:t>
      </w:r>
      <w:r w:rsidRPr="00875EEE">
        <w:rPr>
          <w:rFonts w:ascii="Arial" w:hAnsi="Arial" w:cs="Arial"/>
          <w:sz w:val="24"/>
          <w:szCs w:val="24"/>
        </w:rPr>
        <w:t xml:space="preserve">sal and instinctive confidence in the constitution of our own natures.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R</w:t>
      </w:r>
      <w:r w:rsidRPr="00875EEE">
        <w:rPr>
          <w:rFonts w:ascii="Arial" w:hAnsi="Arial" w:cs="Arial"/>
          <w:sz w:val="24"/>
          <w:szCs w:val="24"/>
        </w:rPr>
        <w:t xml:space="preserve">eligious faith rests, </w:t>
      </w:r>
      <w:r w:rsidRPr="00AF500D">
        <w:rPr>
          <w:rFonts w:ascii="Arial" w:hAnsi="Arial" w:cs="Arial"/>
          <w:b/>
          <w:bCs/>
          <w:sz w:val="24"/>
          <w:szCs w:val="24"/>
        </w:rPr>
        <w:t>1st</w:t>
      </w:r>
      <w:r w:rsidRPr="00875EEE">
        <w:rPr>
          <w:rFonts w:ascii="Arial" w:hAnsi="Arial" w:cs="Arial"/>
          <w:sz w:val="24"/>
          <w:szCs w:val="24"/>
        </w:rPr>
        <w:t>, on the faithfulness of God a</w:t>
      </w:r>
      <w:r>
        <w:rPr>
          <w:rFonts w:ascii="Arial" w:hAnsi="Arial" w:cs="Arial"/>
          <w:sz w:val="24"/>
          <w:szCs w:val="24"/>
        </w:rPr>
        <w:t>s</w:t>
      </w:r>
      <w:r w:rsidRPr="00875EEE">
        <w:rPr>
          <w:rFonts w:ascii="Arial" w:hAnsi="Arial" w:cs="Arial"/>
          <w:sz w:val="24"/>
          <w:szCs w:val="24"/>
        </w:rPr>
        <w:t xml:space="preserve"> pledged in his supernatural revelation, John </w:t>
      </w:r>
      <w:r>
        <w:rPr>
          <w:rFonts w:ascii="Arial" w:hAnsi="Arial" w:cs="Arial"/>
          <w:sz w:val="24"/>
          <w:szCs w:val="24"/>
        </w:rPr>
        <w:t>3:</w:t>
      </w:r>
      <w:r w:rsidRPr="00875EEE">
        <w:rPr>
          <w:rFonts w:ascii="Arial" w:hAnsi="Arial" w:cs="Arial"/>
          <w:sz w:val="24"/>
          <w:szCs w:val="24"/>
        </w:rPr>
        <w:t xml:space="preserve">33; </w:t>
      </w:r>
      <w:r w:rsidRPr="00AF500D">
        <w:rPr>
          <w:rFonts w:ascii="Arial" w:hAnsi="Arial" w:cs="Arial"/>
          <w:b/>
          <w:bCs/>
          <w:sz w:val="24"/>
          <w:szCs w:val="24"/>
        </w:rPr>
        <w:t>2nd</w:t>
      </w:r>
      <w:r w:rsidRPr="00875EEE">
        <w:rPr>
          <w:rFonts w:ascii="Arial" w:hAnsi="Arial" w:cs="Arial"/>
          <w:sz w:val="24"/>
          <w:szCs w:val="24"/>
        </w:rPr>
        <w:t>, on</w:t>
      </w:r>
      <w:r>
        <w:rPr>
          <w:rFonts w:ascii="Arial" w:hAnsi="Arial" w:cs="Arial"/>
          <w:sz w:val="24"/>
          <w:szCs w:val="24"/>
        </w:rPr>
        <w:t xml:space="preserve"> </w:t>
      </w:r>
      <w:r w:rsidRPr="00875EEE">
        <w:rPr>
          <w:rFonts w:ascii="Arial" w:hAnsi="Arial" w:cs="Arial"/>
          <w:sz w:val="24"/>
          <w:szCs w:val="24"/>
        </w:rPr>
        <w:t>the evidence of spiritual illumination, personal experience of the power of the truth, and the witness of the Holy Spirit the Sanctifier, and thus “not in the wisdom of man, but in the power of</w:t>
      </w:r>
      <w:r>
        <w:rPr>
          <w:rFonts w:ascii="Arial" w:hAnsi="Arial" w:cs="Arial"/>
          <w:sz w:val="24"/>
          <w:szCs w:val="24"/>
        </w:rPr>
        <w:t xml:space="preserve"> </w:t>
      </w:r>
      <w:r w:rsidRPr="00875EEE">
        <w:rPr>
          <w:rFonts w:ascii="Arial" w:hAnsi="Arial" w:cs="Arial"/>
          <w:sz w:val="24"/>
          <w:szCs w:val="24"/>
        </w:rPr>
        <w:t>God”</w:t>
      </w:r>
      <w:r>
        <w:rPr>
          <w:rFonts w:ascii="Arial" w:hAnsi="Arial" w:cs="Arial"/>
          <w:sz w:val="24"/>
          <w:szCs w:val="24"/>
        </w:rPr>
        <w:t xml:space="preserve">, 1 </w:t>
      </w:r>
      <w:r w:rsidRPr="00875EEE">
        <w:rPr>
          <w:rFonts w:ascii="Arial" w:hAnsi="Arial" w:cs="Arial"/>
          <w:sz w:val="24"/>
          <w:szCs w:val="24"/>
        </w:rPr>
        <w:t>Cor</w:t>
      </w:r>
      <w:r>
        <w:rPr>
          <w:rFonts w:ascii="Arial" w:hAnsi="Arial" w:cs="Arial"/>
          <w:sz w:val="24"/>
          <w:szCs w:val="24"/>
        </w:rPr>
        <w:t>. 2:</w:t>
      </w:r>
      <w:r w:rsidRPr="00875EEE">
        <w:rPr>
          <w:rFonts w:ascii="Arial" w:hAnsi="Arial" w:cs="Arial"/>
          <w:sz w:val="24"/>
          <w:szCs w:val="24"/>
        </w:rPr>
        <w:t xml:space="preserve">5-12.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12. What are the two kinds of evidence by which we know that God has revealed certain truths as </w:t>
      </w:r>
      <w:r>
        <w:rPr>
          <w:rFonts w:ascii="Arial" w:hAnsi="Arial" w:cs="Arial"/>
          <w:sz w:val="24"/>
          <w:szCs w:val="24"/>
        </w:rPr>
        <w:t>the effects</w:t>
      </w:r>
      <w:r w:rsidRPr="00875EEE">
        <w:rPr>
          <w:rFonts w:ascii="Arial" w:hAnsi="Arial" w:cs="Arial"/>
          <w:sz w:val="24"/>
          <w:szCs w:val="24"/>
        </w:rPr>
        <w:t xml:space="preserve"> of faith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evidence which resides in the truth itsel</w:t>
      </w:r>
      <w:r>
        <w:rPr>
          <w:rFonts w:ascii="Arial" w:hAnsi="Arial" w:cs="Arial"/>
          <w:sz w:val="24"/>
          <w:szCs w:val="24"/>
        </w:rPr>
        <w:t>f.</w:t>
      </w:r>
      <w:r w:rsidRPr="00875EEE">
        <w:rPr>
          <w:rFonts w:ascii="Arial" w:hAnsi="Arial" w:cs="Arial"/>
          <w:sz w:val="24"/>
          <w:szCs w:val="24"/>
        </w:rPr>
        <w:t xml:space="preserve"> Moral, spiritual, experimental, rational, John </w:t>
      </w:r>
      <w:r>
        <w:rPr>
          <w:rFonts w:ascii="Arial" w:hAnsi="Arial" w:cs="Arial"/>
          <w:sz w:val="24"/>
          <w:szCs w:val="24"/>
        </w:rPr>
        <w:t>6:</w:t>
      </w:r>
      <w:r w:rsidRPr="00875EEE">
        <w:rPr>
          <w:rFonts w:ascii="Arial" w:hAnsi="Arial" w:cs="Arial"/>
          <w:sz w:val="24"/>
          <w:szCs w:val="24"/>
        </w:rPr>
        <w:t>63</w:t>
      </w:r>
      <w:r>
        <w:rPr>
          <w:rFonts w:ascii="Arial" w:hAnsi="Arial" w:cs="Arial"/>
          <w:sz w:val="24"/>
          <w:szCs w:val="24"/>
        </w:rPr>
        <w:t>, 14:</w:t>
      </w:r>
      <w:r w:rsidRPr="00875EEE">
        <w:rPr>
          <w:rFonts w:ascii="Arial" w:hAnsi="Arial" w:cs="Arial"/>
          <w:sz w:val="24"/>
          <w:szCs w:val="24"/>
        </w:rPr>
        <w:t xml:space="preserve">17, 26; Jer. </w:t>
      </w:r>
      <w:r>
        <w:rPr>
          <w:rFonts w:ascii="Arial" w:hAnsi="Arial" w:cs="Arial"/>
          <w:sz w:val="24"/>
          <w:szCs w:val="24"/>
        </w:rPr>
        <w:t>23:</w:t>
      </w:r>
      <w:r w:rsidRPr="00875EEE">
        <w:rPr>
          <w:rFonts w:ascii="Arial" w:hAnsi="Arial" w:cs="Arial"/>
          <w:sz w:val="24"/>
          <w:szCs w:val="24"/>
        </w:rPr>
        <w:t xml:space="preserve">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accrediting evidence of the presence and power of God accompanying the promulgation of the truth, and proving that it is from him. These are miracles, providential dispensations, the fulfilment of prophecy, etc., John </w:t>
      </w:r>
      <w:r>
        <w:rPr>
          <w:rFonts w:ascii="Arial" w:hAnsi="Arial" w:cs="Arial"/>
          <w:sz w:val="24"/>
          <w:szCs w:val="24"/>
        </w:rPr>
        <w:t>5:</w:t>
      </w:r>
      <w:r w:rsidRPr="00875EEE">
        <w:rPr>
          <w:rFonts w:ascii="Arial" w:hAnsi="Arial" w:cs="Arial"/>
          <w:sz w:val="24"/>
          <w:szCs w:val="24"/>
        </w:rPr>
        <w:t xml:space="preserve">36; Heb. </w:t>
      </w:r>
      <w:r>
        <w:rPr>
          <w:rFonts w:ascii="Arial" w:hAnsi="Arial" w:cs="Arial"/>
          <w:sz w:val="24"/>
          <w:szCs w:val="24"/>
        </w:rPr>
        <w:t>2:</w:t>
      </w:r>
      <w:r w:rsidRPr="00875EEE">
        <w:rPr>
          <w:rFonts w:ascii="Arial" w:hAnsi="Arial" w:cs="Arial"/>
          <w:sz w:val="24"/>
          <w:szCs w:val="24"/>
        </w:rPr>
        <w:t xml:space="preserve">4 — See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above, Chapter </w:t>
      </w:r>
      <w:r>
        <w:rPr>
          <w:rFonts w:ascii="Arial" w:hAnsi="Arial" w:cs="Arial"/>
          <w:sz w:val="24"/>
          <w:szCs w:val="24"/>
        </w:rPr>
        <w:t>3</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How can it be sho</w:t>
      </w:r>
      <w:r>
        <w:rPr>
          <w:rFonts w:ascii="Arial" w:hAnsi="Arial" w:cs="Arial"/>
          <w:sz w:val="24"/>
          <w:szCs w:val="24"/>
        </w:rPr>
        <w:t>w</w:t>
      </w:r>
      <w:r w:rsidRPr="00875EEE">
        <w:rPr>
          <w:rFonts w:ascii="Arial" w:hAnsi="Arial" w:cs="Arial"/>
          <w:sz w:val="24"/>
          <w:szCs w:val="24"/>
        </w:rPr>
        <w:t>n that the authority of the church is not a ground of faith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above. Chapter </w:t>
      </w:r>
      <w:r>
        <w:rPr>
          <w:rFonts w:ascii="Arial" w:hAnsi="Arial" w:cs="Arial"/>
          <w:sz w:val="24"/>
          <w:szCs w:val="24"/>
        </w:rPr>
        <w:t>5</w:t>
      </w:r>
      <w:r w:rsidRPr="00875EEE">
        <w:rPr>
          <w:rFonts w:ascii="Arial" w:hAnsi="Arial" w:cs="Arial"/>
          <w:sz w:val="24"/>
          <w:szCs w:val="24"/>
        </w:rPr>
        <w:t xml:space="preserve">, </w:t>
      </w:r>
      <w:r>
        <w:rPr>
          <w:rFonts w:ascii="Arial" w:hAnsi="Arial" w:cs="Arial"/>
          <w:sz w:val="24"/>
          <w:szCs w:val="24"/>
        </w:rPr>
        <w:t>Qu</w:t>
      </w:r>
      <w:r w:rsidRPr="00875EEE">
        <w:rPr>
          <w:rFonts w:ascii="Arial" w:hAnsi="Arial" w:cs="Arial"/>
          <w:sz w:val="24"/>
          <w:szCs w:val="24"/>
        </w:rPr>
        <w:t xml:space="preserve">estion 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14. What is the nature of historical faith, and on what evidence does it rest?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mode of purely rational faith called historical is tha</w:t>
      </w:r>
      <w:r>
        <w:rPr>
          <w:rFonts w:ascii="Arial" w:hAnsi="Arial" w:cs="Arial"/>
          <w:sz w:val="24"/>
          <w:szCs w:val="24"/>
        </w:rPr>
        <w:t xml:space="preserve">t </w:t>
      </w:r>
      <w:r w:rsidRPr="00875EEE">
        <w:rPr>
          <w:rFonts w:ascii="Arial" w:hAnsi="Arial" w:cs="Arial"/>
          <w:sz w:val="24"/>
          <w:szCs w:val="24"/>
        </w:rPr>
        <w:t>apprehension of</w:t>
      </w:r>
      <w:r>
        <w:rPr>
          <w:rFonts w:ascii="Arial" w:hAnsi="Arial" w:cs="Arial"/>
          <w:sz w:val="24"/>
          <w:szCs w:val="24"/>
        </w:rPr>
        <w:t>,</w:t>
      </w:r>
      <w:r w:rsidRPr="00875EEE">
        <w:rPr>
          <w:rFonts w:ascii="Arial" w:hAnsi="Arial" w:cs="Arial"/>
          <w:sz w:val="24"/>
          <w:szCs w:val="24"/>
        </w:rPr>
        <w:t xml:space="preserve"> and assent to</w:t>
      </w:r>
      <w:r>
        <w:rPr>
          <w:rFonts w:ascii="Arial" w:hAnsi="Arial" w:cs="Arial"/>
          <w:sz w:val="24"/>
          <w:szCs w:val="24"/>
        </w:rPr>
        <w:t>,</w:t>
      </w:r>
      <w:r w:rsidRPr="00875EEE">
        <w:rPr>
          <w:rFonts w:ascii="Arial" w:hAnsi="Arial" w:cs="Arial"/>
          <w:sz w:val="24"/>
          <w:szCs w:val="24"/>
        </w:rPr>
        <w:t xml:space="preserve"> the truth</w:t>
      </w:r>
      <w:r>
        <w:rPr>
          <w:rFonts w:ascii="Arial" w:hAnsi="Arial" w:cs="Arial"/>
          <w:sz w:val="24"/>
          <w:szCs w:val="24"/>
        </w:rPr>
        <w:t>,</w:t>
      </w:r>
      <w:r w:rsidRPr="00875EEE">
        <w:rPr>
          <w:rFonts w:ascii="Arial" w:hAnsi="Arial" w:cs="Arial"/>
          <w:sz w:val="24"/>
          <w:szCs w:val="24"/>
        </w:rPr>
        <w:t xml:space="preserve"> which regards it in its purely rational aspects as mere facts of history, or as mere parts of a logical system of opinion. Its appropriate evidence is purely rational, </w:t>
      </w:r>
      <w:r>
        <w:rPr>
          <w:rFonts w:ascii="Arial" w:hAnsi="Arial" w:cs="Arial"/>
          <w:sz w:val="24"/>
          <w:szCs w:val="24"/>
        </w:rPr>
        <w:t>for example</w:t>
      </w:r>
      <w:r w:rsidRPr="00875EEE">
        <w:rPr>
          <w:rFonts w:ascii="Arial" w:hAnsi="Arial" w:cs="Arial"/>
          <w:sz w:val="24"/>
          <w:szCs w:val="24"/>
        </w:rPr>
        <w:t xml:space="preserve">, the solution afforded by the Scriptures of the </w:t>
      </w:r>
      <w:r>
        <w:rPr>
          <w:rFonts w:ascii="Arial" w:hAnsi="Arial" w:cs="Arial"/>
          <w:sz w:val="24"/>
          <w:szCs w:val="24"/>
        </w:rPr>
        <w:t>f</w:t>
      </w:r>
      <w:r w:rsidRPr="00875EEE">
        <w:rPr>
          <w:rFonts w:ascii="Arial" w:hAnsi="Arial" w:cs="Arial"/>
          <w:sz w:val="24"/>
          <w:szCs w:val="24"/>
        </w:rPr>
        <w:t xml:space="preserve">acts of history and experience, and the evidence of history, prophecy, miracles,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15. Wh</w:t>
      </w:r>
      <w:r>
        <w:rPr>
          <w:rFonts w:ascii="Arial" w:hAnsi="Arial" w:cs="Arial"/>
          <w:sz w:val="24"/>
          <w:szCs w:val="24"/>
        </w:rPr>
        <w:t>a</w:t>
      </w:r>
      <w:r w:rsidRPr="00875EEE">
        <w:rPr>
          <w:rFonts w:ascii="Arial" w:hAnsi="Arial" w:cs="Arial"/>
          <w:sz w:val="24"/>
          <w:szCs w:val="24"/>
        </w:rPr>
        <w:t>t is the nature of temporary faith</w:t>
      </w:r>
      <w:r>
        <w:rPr>
          <w:rFonts w:ascii="Arial" w:hAnsi="Arial" w:cs="Arial"/>
          <w:sz w:val="24"/>
          <w:szCs w:val="24"/>
        </w:rPr>
        <w:t>,</w:t>
      </w:r>
      <w:r w:rsidRPr="00875EEE">
        <w:rPr>
          <w:rFonts w:ascii="Arial" w:hAnsi="Arial" w:cs="Arial"/>
          <w:sz w:val="24"/>
          <w:szCs w:val="24"/>
        </w:rPr>
        <w:t xml:space="preserve"> and of the evidence on which it i</w:t>
      </w:r>
      <w:r>
        <w:rPr>
          <w:rFonts w:ascii="Arial" w:hAnsi="Arial" w:cs="Arial"/>
          <w:sz w:val="24"/>
          <w:szCs w:val="24"/>
        </w:rPr>
        <w:t xml:space="preserve">s </w:t>
      </w:r>
      <w:r w:rsidRPr="00875EEE">
        <w:rPr>
          <w:rFonts w:ascii="Arial" w:hAnsi="Arial" w:cs="Arial"/>
          <w:sz w:val="24"/>
          <w:szCs w:val="24"/>
        </w:rPr>
        <w:t>fo</w:t>
      </w:r>
      <w:r>
        <w:rPr>
          <w:rFonts w:ascii="Arial" w:hAnsi="Arial" w:cs="Arial"/>
          <w:sz w:val="24"/>
          <w:szCs w:val="24"/>
        </w:rPr>
        <w:t>u</w:t>
      </w:r>
      <w:r w:rsidRPr="00875EEE">
        <w:rPr>
          <w:rFonts w:ascii="Arial" w:hAnsi="Arial" w:cs="Arial"/>
          <w:sz w:val="24"/>
          <w:szCs w:val="24"/>
        </w:rPr>
        <w:t>nded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w:t>
      </w:r>
      <w:r>
        <w:rPr>
          <w:rFonts w:ascii="Arial" w:hAnsi="Arial" w:cs="Arial"/>
          <w:sz w:val="24"/>
          <w:szCs w:val="24"/>
        </w:rPr>
        <w:t>em</w:t>
      </w:r>
      <w:r w:rsidRPr="00875EEE">
        <w:rPr>
          <w:rFonts w:ascii="Arial" w:hAnsi="Arial" w:cs="Arial"/>
          <w:sz w:val="24"/>
          <w:szCs w:val="24"/>
        </w:rPr>
        <w:t xml:space="preserve">porary faith is that state of mind often experienced in this world </w:t>
      </w:r>
      <w:r>
        <w:rPr>
          <w:rFonts w:ascii="Arial" w:hAnsi="Arial" w:cs="Arial"/>
          <w:sz w:val="24"/>
          <w:szCs w:val="24"/>
        </w:rPr>
        <w:t>b</w:t>
      </w:r>
      <w:r w:rsidRPr="00875EEE">
        <w:rPr>
          <w:rFonts w:ascii="Arial" w:hAnsi="Arial" w:cs="Arial"/>
          <w:sz w:val="24"/>
          <w:szCs w:val="24"/>
        </w:rPr>
        <w:t xml:space="preserve">y impenitent hearers of the gospel induced by the moral evidence of the truth, the common </w:t>
      </w:r>
      <w:r w:rsidRPr="00875EEE">
        <w:rPr>
          <w:rFonts w:ascii="Arial" w:hAnsi="Arial" w:cs="Arial"/>
          <w:sz w:val="24"/>
          <w:szCs w:val="24"/>
        </w:rPr>
        <w:lastRenderedPageBreak/>
        <w:t xml:space="preserve">influences of the Holy Spirit, and the power of religious sympathy. Sometimes the excited imagination joyfully appropriates the promises of the gospel,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13:20</w:t>
      </w:r>
      <w:r w:rsidRPr="00875EEE">
        <w:rPr>
          <w:rFonts w:ascii="Arial" w:hAnsi="Arial" w:cs="Arial"/>
          <w:sz w:val="24"/>
          <w:szCs w:val="24"/>
        </w:rPr>
        <w:t>. Sometimes, like Felix, the man believes and trembles. Often</w:t>
      </w:r>
      <w:r>
        <w:rPr>
          <w:rFonts w:ascii="Arial" w:hAnsi="Arial" w:cs="Arial"/>
          <w:sz w:val="24"/>
          <w:szCs w:val="24"/>
        </w:rPr>
        <w:t>,</w:t>
      </w:r>
      <w:r w:rsidRPr="00875EEE">
        <w:rPr>
          <w:rFonts w:ascii="Arial" w:hAnsi="Arial" w:cs="Arial"/>
          <w:sz w:val="24"/>
          <w:szCs w:val="24"/>
        </w:rPr>
        <w:t xml:space="preserve"> it is at first impossible to distinguish this </w:t>
      </w:r>
      <w:r>
        <w:rPr>
          <w:rFonts w:ascii="Arial" w:hAnsi="Arial" w:cs="Arial"/>
          <w:sz w:val="24"/>
          <w:szCs w:val="24"/>
        </w:rPr>
        <w:t>s</w:t>
      </w:r>
      <w:r w:rsidRPr="00875EEE">
        <w:rPr>
          <w:rFonts w:ascii="Arial" w:hAnsi="Arial" w:cs="Arial"/>
          <w:sz w:val="24"/>
          <w:szCs w:val="24"/>
        </w:rPr>
        <w:t>tate of mind from genuine saving faith. But not springing from a divine work of recreation</w:t>
      </w:r>
      <w:r>
        <w:rPr>
          <w:rFonts w:ascii="Arial" w:hAnsi="Arial" w:cs="Arial"/>
          <w:sz w:val="24"/>
          <w:szCs w:val="24"/>
        </w:rPr>
        <w:t>,</w:t>
      </w:r>
      <w:r w:rsidRPr="00875EEE">
        <w:rPr>
          <w:rFonts w:ascii="Arial" w:hAnsi="Arial" w:cs="Arial"/>
          <w:sz w:val="24"/>
          <w:szCs w:val="24"/>
        </w:rPr>
        <w:t xml:space="preserve"> it has n</w:t>
      </w:r>
      <w:r>
        <w:rPr>
          <w:rFonts w:ascii="Arial" w:hAnsi="Arial" w:cs="Arial"/>
          <w:sz w:val="24"/>
          <w:szCs w:val="24"/>
        </w:rPr>
        <w:t>o root in the permanent prin</w:t>
      </w:r>
      <w:r w:rsidRPr="00875EEE">
        <w:rPr>
          <w:rFonts w:ascii="Arial" w:hAnsi="Arial" w:cs="Arial"/>
          <w:sz w:val="24"/>
          <w:szCs w:val="24"/>
        </w:rPr>
        <w:t xml:space="preserve">ciples of the heart It is always, therefore, </w:t>
      </w:r>
      <w:r w:rsidRPr="00AF500D">
        <w:rPr>
          <w:rFonts w:ascii="Arial" w:hAnsi="Arial" w:cs="Arial"/>
          <w:b/>
          <w:bCs/>
          <w:sz w:val="24"/>
          <w:szCs w:val="24"/>
        </w:rPr>
        <w:t>1st</w:t>
      </w:r>
      <w:r w:rsidRPr="00875EEE">
        <w:rPr>
          <w:rFonts w:ascii="Arial" w:hAnsi="Arial" w:cs="Arial"/>
          <w:sz w:val="24"/>
          <w:szCs w:val="24"/>
        </w:rPr>
        <w:t xml:space="preserve">, inefficient, neither purifying the heart nor overcoming the world; </w:t>
      </w:r>
      <w:r w:rsidRPr="00E05003">
        <w:rPr>
          <w:rFonts w:ascii="Arial" w:hAnsi="Arial" w:cs="Arial"/>
          <w:b/>
          <w:bCs/>
          <w:sz w:val="24"/>
          <w:szCs w:val="24"/>
        </w:rPr>
        <w:t>2nd</w:t>
      </w:r>
      <w:r w:rsidRPr="00875EEE">
        <w:rPr>
          <w:rFonts w:ascii="Arial" w:hAnsi="Arial" w:cs="Arial"/>
          <w:sz w:val="24"/>
          <w:szCs w:val="24"/>
        </w:rPr>
        <w:t xml:space="preserve">, temporary.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What is the specific evidence on which saving faith is </w:t>
      </w:r>
      <w:r>
        <w:rPr>
          <w:rFonts w:ascii="Arial" w:hAnsi="Arial" w:cs="Arial"/>
          <w:sz w:val="24"/>
          <w:szCs w:val="24"/>
        </w:rPr>
        <w:t>founded?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is the light let into the soul by the Holy Spirit in his work of spiritual illumination.</w:t>
      </w:r>
      <w:r>
        <w:rPr>
          <w:rFonts w:ascii="Arial" w:hAnsi="Arial" w:cs="Arial"/>
          <w:sz w:val="24"/>
          <w:szCs w:val="24"/>
        </w:rPr>
        <w:t xml:space="preserve"> Thus is the beauty, and excel</w:t>
      </w:r>
      <w:r w:rsidRPr="00875EEE">
        <w:rPr>
          <w:rFonts w:ascii="Arial" w:hAnsi="Arial" w:cs="Arial"/>
          <w:sz w:val="24"/>
          <w:szCs w:val="24"/>
        </w:rPr>
        <w:t>lence, and the suitab</w:t>
      </w:r>
      <w:r>
        <w:rPr>
          <w:rFonts w:ascii="Arial" w:hAnsi="Arial" w:cs="Arial"/>
          <w:sz w:val="24"/>
          <w:szCs w:val="24"/>
        </w:rPr>
        <w:t>ility</w:t>
      </w:r>
      <w:r w:rsidRPr="00875EEE">
        <w:rPr>
          <w:rFonts w:ascii="Arial" w:hAnsi="Arial" w:cs="Arial"/>
          <w:sz w:val="24"/>
          <w:szCs w:val="24"/>
        </w:rPr>
        <w:t xml:space="preserve"> of the truth to the practical </w:t>
      </w:r>
      <w:r>
        <w:rPr>
          <w:rFonts w:ascii="Arial" w:hAnsi="Arial" w:cs="Arial"/>
          <w:sz w:val="24"/>
          <w:szCs w:val="24"/>
        </w:rPr>
        <w:t>needs</w:t>
      </w:r>
      <w:r w:rsidRPr="00875EEE">
        <w:rPr>
          <w:rFonts w:ascii="Arial" w:hAnsi="Arial" w:cs="Arial"/>
          <w:sz w:val="24"/>
          <w:szCs w:val="24"/>
        </w:rPr>
        <w:t xml:space="preserve"> of the subject apprehended. With this</w:t>
      </w:r>
      <w:r>
        <w:rPr>
          <w:rFonts w:ascii="Arial" w:hAnsi="Arial" w:cs="Arial"/>
          <w:sz w:val="24"/>
          <w:szCs w:val="24"/>
        </w:rPr>
        <w:t>,</w:t>
      </w:r>
      <w:r w:rsidRPr="00875EEE">
        <w:rPr>
          <w:rFonts w:ascii="Arial" w:hAnsi="Arial" w:cs="Arial"/>
          <w:sz w:val="24"/>
          <w:szCs w:val="24"/>
        </w:rPr>
        <w:t xml:space="preserve"> the witness of the Holy </w:t>
      </w:r>
      <w:r>
        <w:rPr>
          <w:rFonts w:ascii="Arial" w:hAnsi="Arial" w:cs="Arial"/>
          <w:sz w:val="24"/>
          <w:szCs w:val="24"/>
        </w:rPr>
        <w:t>Spirit,</w:t>
      </w:r>
      <w:r w:rsidRPr="00875EEE">
        <w:rPr>
          <w:rFonts w:ascii="Arial" w:hAnsi="Arial" w:cs="Arial"/>
          <w:sz w:val="24"/>
          <w:szCs w:val="24"/>
        </w:rPr>
        <w:t xml:space="preserve"> with and by the truth</w:t>
      </w:r>
      <w:r>
        <w:rPr>
          <w:rFonts w:ascii="Arial" w:hAnsi="Arial" w:cs="Arial"/>
          <w:sz w:val="24"/>
          <w:szCs w:val="24"/>
        </w:rPr>
        <w:t>,</w:t>
      </w:r>
      <w:r w:rsidRPr="00875EEE">
        <w:rPr>
          <w:rFonts w:ascii="Arial" w:hAnsi="Arial" w:cs="Arial"/>
          <w:sz w:val="24"/>
          <w:szCs w:val="24"/>
        </w:rPr>
        <w:t xml:space="preserve"> cooperates, 1 Cor. </w:t>
      </w:r>
      <w:r>
        <w:rPr>
          <w:rFonts w:ascii="Arial" w:hAnsi="Arial" w:cs="Arial"/>
          <w:sz w:val="24"/>
          <w:szCs w:val="24"/>
        </w:rPr>
        <w:t>2:4-</w:t>
      </w:r>
      <w:r w:rsidRPr="00875EEE">
        <w:rPr>
          <w:rFonts w:ascii="Arial" w:hAnsi="Arial" w:cs="Arial"/>
          <w:sz w:val="24"/>
          <w:szCs w:val="24"/>
        </w:rPr>
        <w:t xml:space="preserve">5;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3:</w:t>
      </w:r>
      <w:r w:rsidRPr="00875EEE">
        <w:rPr>
          <w:rFonts w:ascii="Arial" w:hAnsi="Arial" w:cs="Arial"/>
          <w:sz w:val="24"/>
          <w:szCs w:val="24"/>
        </w:rPr>
        <w:t xml:space="preserve">16; 2 Cor. </w:t>
      </w:r>
      <w:r>
        <w:rPr>
          <w:rFonts w:ascii="Arial" w:hAnsi="Arial" w:cs="Arial"/>
          <w:sz w:val="24"/>
          <w:szCs w:val="24"/>
        </w:rPr>
        <w:t>4:</w:t>
      </w:r>
      <w:r w:rsidRPr="00875EEE">
        <w:rPr>
          <w:rFonts w:ascii="Arial" w:hAnsi="Arial" w:cs="Arial"/>
          <w:sz w:val="24"/>
          <w:szCs w:val="24"/>
        </w:rPr>
        <w:t xml:space="preserve">6; Eph. </w:t>
      </w:r>
      <w:r>
        <w:rPr>
          <w:rFonts w:ascii="Arial" w:hAnsi="Arial" w:cs="Arial"/>
          <w:sz w:val="24"/>
          <w:szCs w:val="24"/>
        </w:rPr>
        <w:t>2:</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How may it be proved from Scripture and experience that </w:t>
      </w:r>
      <w:r>
        <w:rPr>
          <w:rFonts w:ascii="Arial" w:hAnsi="Arial" w:cs="Arial"/>
          <w:sz w:val="24"/>
          <w:szCs w:val="24"/>
        </w:rPr>
        <w:t>s</w:t>
      </w:r>
      <w:r w:rsidRPr="00875EEE">
        <w:rPr>
          <w:rFonts w:ascii="Arial" w:hAnsi="Arial" w:cs="Arial"/>
          <w:sz w:val="24"/>
          <w:szCs w:val="24"/>
        </w:rPr>
        <w:t xml:space="preserve">piritual illumination is the ground of saving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1st. </w:t>
      </w:r>
      <w:r w:rsidRPr="00875EEE">
        <w:rPr>
          <w:rFonts w:ascii="Arial" w:hAnsi="Arial" w:cs="Arial"/>
          <w:sz w:val="24"/>
          <w:szCs w:val="24"/>
        </w:rPr>
        <w:t>The Scriptures, whe</w:t>
      </w:r>
      <w:r>
        <w:rPr>
          <w:rFonts w:ascii="Arial" w:hAnsi="Arial" w:cs="Arial"/>
          <w:sz w:val="24"/>
          <w:szCs w:val="24"/>
        </w:rPr>
        <w:t>n</w:t>
      </w:r>
      <w:r w:rsidRPr="00875EEE">
        <w:rPr>
          <w:rFonts w:ascii="Arial" w:hAnsi="Arial" w:cs="Arial"/>
          <w:sz w:val="24"/>
          <w:szCs w:val="24"/>
        </w:rPr>
        <w:t>ever they come, make a dema</w:t>
      </w:r>
      <w:r>
        <w:rPr>
          <w:rFonts w:ascii="Arial" w:hAnsi="Arial" w:cs="Arial"/>
          <w:sz w:val="24"/>
          <w:szCs w:val="24"/>
        </w:rPr>
        <w:t>nd un</w:t>
      </w:r>
      <w:r w:rsidRPr="00875EEE">
        <w:rPr>
          <w:rFonts w:ascii="Arial" w:hAnsi="Arial" w:cs="Arial"/>
          <w:sz w:val="24"/>
          <w:szCs w:val="24"/>
        </w:rPr>
        <w:t xml:space="preserve">conditional, immediate, and universal on the most intelligent and the most ignorant alike, that they should be received and </w:t>
      </w:r>
      <w:r>
        <w:rPr>
          <w:rFonts w:ascii="Arial" w:hAnsi="Arial" w:cs="Arial"/>
          <w:sz w:val="24"/>
          <w:szCs w:val="24"/>
        </w:rPr>
        <w:t>b</w:t>
      </w:r>
      <w:r w:rsidRPr="00875EEE">
        <w:rPr>
          <w:rFonts w:ascii="Arial" w:hAnsi="Arial" w:cs="Arial"/>
          <w:sz w:val="24"/>
          <w:szCs w:val="24"/>
        </w:rPr>
        <w:t xml:space="preserve">elieved, and unbelief is always charged as sin, and not as mere ignorance or mental incapacity. The faith which they demand must, therefore, be a moral act, and must depend on the spiritual congeniality of the believer with the truth.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By nature</w:t>
      </w:r>
      <w:r>
        <w:rPr>
          <w:rFonts w:ascii="Arial" w:hAnsi="Arial" w:cs="Arial"/>
          <w:sz w:val="24"/>
          <w:szCs w:val="24"/>
        </w:rPr>
        <w:t>,</w:t>
      </w:r>
      <w:r w:rsidRPr="00875EEE">
        <w:rPr>
          <w:rFonts w:ascii="Arial" w:hAnsi="Arial" w:cs="Arial"/>
          <w:sz w:val="24"/>
          <w:szCs w:val="24"/>
        </w:rPr>
        <w:t xml:space="preserve"> men are spiritually blind, and subjects of an “</w:t>
      </w:r>
      <w:r>
        <w:rPr>
          <w:rFonts w:ascii="Arial" w:hAnsi="Arial" w:cs="Arial"/>
          <w:sz w:val="24"/>
          <w:szCs w:val="24"/>
        </w:rPr>
        <w:t>e</w:t>
      </w:r>
      <w:r w:rsidRPr="00875EEE">
        <w:rPr>
          <w:rFonts w:ascii="Arial" w:hAnsi="Arial" w:cs="Arial"/>
          <w:sz w:val="24"/>
          <w:szCs w:val="24"/>
        </w:rPr>
        <w:t>vil heart of unbelief”</w:t>
      </w:r>
      <w:r>
        <w:rPr>
          <w:rFonts w:ascii="Arial" w:hAnsi="Arial" w:cs="Arial"/>
          <w:sz w:val="24"/>
          <w:szCs w:val="24"/>
        </w:rPr>
        <w:t>,</w:t>
      </w:r>
      <w:r w:rsidRPr="00875EEE">
        <w:rPr>
          <w:rFonts w:ascii="Arial" w:hAnsi="Arial" w:cs="Arial"/>
          <w:sz w:val="24"/>
          <w:szCs w:val="24"/>
        </w:rPr>
        <w:t xml:space="preserve"> 2 Cor. </w:t>
      </w:r>
      <w:r>
        <w:rPr>
          <w:rFonts w:ascii="Arial" w:hAnsi="Arial" w:cs="Arial"/>
          <w:sz w:val="24"/>
          <w:szCs w:val="24"/>
        </w:rPr>
        <w:t>3:</w:t>
      </w:r>
      <w:r w:rsidRPr="00875EEE">
        <w:rPr>
          <w:rFonts w:ascii="Arial" w:hAnsi="Arial" w:cs="Arial"/>
          <w:sz w:val="24"/>
          <w:szCs w:val="24"/>
        </w:rPr>
        <w:t>14</w:t>
      </w:r>
      <w:r>
        <w:rPr>
          <w:rFonts w:ascii="Arial" w:hAnsi="Arial" w:cs="Arial"/>
          <w:sz w:val="24"/>
          <w:szCs w:val="24"/>
        </w:rPr>
        <w:t>, 4:</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Believers are said to be enlightened, and to discern the things of the Spirit, Acts </w:t>
      </w:r>
      <w:r>
        <w:rPr>
          <w:rFonts w:ascii="Arial" w:hAnsi="Arial" w:cs="Arial"/>
          <w:sz w:val="24"/>
          <w:szCs w:val="24"/>
        </w:rPr>
        <w:t>13:</w:t>
      </w:r>
      <w:r w:rsidRPr="00875EEE">
        <w:rPr>
          <w:rFonts w:ascii="Arial" w:hAnsi="Arial" w:cs="Arial"/>
          <w:sz w:val="24"/>
          <w:szCs w:val="24"/>
        </w:rPr>
        <w:t xml:space="preserve">48; 2 Cor. </w:t>
      </w:r>
      <w:r>
        <w:rPr>
          <w:rFonts w:ascii="Arial" w:hAnsi="Arial" w:cs="Arial"/>
          <w:sz w:val="24"/>
          <w:szCs w:val="24"/>
        </w:rPr>
        <w:t>4:</w:t>
      </w:r>
      <w:r w:rsidRPr="00875EEE">
        <w:rPr>
          <w:rFonts w:ascii="Arial" w:hAnsi="Arial" w:cs="Arial"/>
          <w:sz w:val="24"/>
          <w:szCs w:val="24"/>
        </w:rPr>
        <w:t xml:space="preserve">6; Eph. </w:t>
      </w:r>
      <w:r>
        <w:rPr>
          <w:rFonts w:ascii="Arial" w:hAnsi="Arial" w:cs="Arial"/>
          <w:sz w:val="24"/>
          <w:szCs w:val="24"/>
        </w:rPr>
        <w:t>1:</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 xml:space="preserve">18; 1 John </w:t>
      </w:r>
      <w:r>
        <w:rPr>
          <w:rFonts w:ascii="Arial" w:hAnsi="Arial" w:cs="Arial"/>
          <w:sz w:val="24"/>
          <w:szCs w:val="24"/>
        </w:rPr>
        <w:t>2:</w:t>
      </w:r>
      <w:r w:rsidRPr="00875EEE">
        <w:rPr>
          <w:rFonts w:ascii="Arial" w:hAnsi="Arial" w:cs="Arial"/>
          <w:sz w:val="24"/>
          <w:szCs w:val="24"/>
        </w:rPr>
        <w:t>20, 27</w:t>
      </w:r>
      <w:r>
        <w:rPr>
          <w:rFonts w:ascii="Arial" w:hAnsi="Arial" w:cs="Arial"/>
          <w:sz w:val="24"/>
          <w:szCs w:val="24"/>
        </w:rPr>
        <w:t>, 5:</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Men believe because they are taught </w:t>
      </w:r>
      <w:r>
        <w:rPr>
          <w:rFonts w:ascii="Arial" w:hAnsi="Arial" w:cs="Arial"/>
          <w:sz w:val="24"/>
          <w:szCs w:val="24"/>
        </w:rPr>
        <w:t>by</w:t>
      </w:r>
      <w:r w:rsidRPr="00875EEE">
        <w:rPr>
          <w:rFonts w:ascii="Arial" w:hAnsi="Arial" w:cs="Arial"/>
          <w:sz w:val="24"/>
          <w:szCs w:val="24"/>
        </w:rPr>
        <w:t xml:space="preserve"> God, John </w:t>
      </w:r>
      <w:r>
        <w:rPr>
          <w:rFonts w:ascii="Arial" w:hAnsi="Arial" w:cs="Arial"/>
          <w:sz w:val="24"/>
          <w:szCs w:val="24"/>
        </w:rPr>
        <w:t>6:</w:t>
      </w:r>
      <w:r w:rsidRPr="00875EEE">
        <w:rPr>
          <w:rFonts w:ascii="Arial" w:hAnsi="Arial" w:cs="Arial"/>
          <w:sz w:val="24"/>
          <w:szCs w:val="24"/>
        </w:rPr>
        <w:t>44</w:t>
      </w:r>
      <w:r>
        <w:rPr>
          <w:rFonts w:ascii="Arial" w:hAnsi="Arial" w:cs="Arial"/>
          <w:sz w:val="24"/>
          <w:szCs w:val="24"/>
        </w:rPr>
        <w:t>-</w:t>
      </w:r>
      <w:r w:rsidRPr="00875EEE">
        <w:rPr>
          <w:rFonts w:ascii="Arial" w:hAnsi="Arial" w:cs="Arial"/>
          <w:sz w:val="24"/>
          <w:szCs w:val="24"/>
        </w:rPr>
        <w:t xml:space="preserve">45.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Every Christian is conscious of believing, because h</w:t>
      </w:r>
      <w:r>
        <w:rPr>
          <w:rFonts w:ascii="Arial" w:hAnsi="Arial" w:cs="Arial"/>
          <w:sz w:val="24"/>
          <w:szCs w:val="24"/>
        </w:rPr>
        <w:t xml:space="preserve">e </w:t>
      </w:r>
      <w:r w:rsidRPr="00875EEE">
        <w:rPr>
          <w:rFonts w:ascii="Arial" w:hAnsi="Arial" w:cs="Arial"/>
          <w:sz w:val="24"/>
          <w:szCs w:val="24"/>
        </w:rPr>
        <w:t xml:space="preserve">sees the truth believed to be true, lovely, powerful, and satisfying.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This is proved by the effects of faith. “We are said to live by faith, to be sanctified by faith, to overcome by faith, to be saved by faith. Blind consent</w:t>
      </w:r>
      <w:r>
        <w:rPr>
          <w:rFonts w:ascii="Arial" w:hAnsi="Arial" w:cs="Arial"/>
          <w:sz w:val="24"/>
          <w:szCs w:val="24"/>
        </w:rPr>
        <w:t xml:space="preserve"> to authority, or rational con</w:t>
      </w:r>
      <w:r w:rsidRPr="00875EEE">
        <w:rPr>
          <w:rFonts w:ascii="Arial" w:hAnsi="Arial" w:cs="Arial"/>
          <w:sz w:val="24"/>
          <w:szCs w:val="24"/>
        </w:rPr>
        <w:t xml:space="preserve">viction, produce no such effects; if the effects are spiritual, the source must also be spiritual.”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18. What are the different opinions as to the relation between faith and trust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consequence of their doctrine of implicit faith, that nothing is required beyond blind assent to the teachings of the church, Romanists necessarily deny that trust enters into the essence of saving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Sande</w:t>
      </w:r>
      <w:r>
        <w:rPr>
          <w:rFonts w:ascii="Arial" w:hAnsi="Arial" w:cs="Arial"/>
          <w:sz w:val="24"/>
          <w:szCs w:val="24"/>
        </w:rPr>
        <w:t>m</w:t>
      </w:r>
      <w:r w:rsidRPr="00875EEE">
        <w:rPr>
          <w:rFonts w:ascii="Arial" w:hAnsi="Arial" w:cs="Arial"/>
          <w:sz w:val="24"/>
          <w:szCs w:val="24"/>
        </w:rPr>
        <w:t xml:space="preserve">anians, </w:t>
      </w:r>
      <w:r>
        <w:rPr>
          <w:rFonts w:ascii="Arial" w:hAnsi="Arial" w:cs="Arial"/>
          <w:sz w:val="24"/>
          <w:szCs w:val="24"/>
        </w:rPr>
        <w:t xml:space="preserve">just </w:t>
      </w:r>
      <w:r w:rsidRPr="00875EEE">
        <w:rPr>
          <w:rFonts w:ascii="Arial" w:hAnsi="Arial" w:cs="Arial"/>
          <w:sz w:val="24"/>
          <w:szCs w:val="24"/>
        </w:rPr>
        <w:t>as the Campbellites, holding that f</w:t>
      </w:r>
      <w:r>
        <w:rPr>
          <w:rFonts w:ascii="Arial" w:hAnsi="Arial" w:cs="Arial"/>
          <w:sz w:val="24"/>
          <w:szCs w:val="24"/>
        </w:rPr>
        <w:t>aith</w:t>
      </w:r>
      <w:r w:rsidRPr="00875EEE">
        <w:rPr>
          <w:rFonts w:ascii="Arial" w:hAnsi="Arial" w:cs="Arial"/>
          <w:sz w:val="24"/>
          <w:szCs w:val="24"/>
        </w:rPr>
        <w:t xml:space="preserve"> is a mere affirmative judgement of the understanding passed on the truth on the ground of evidence, also deny that trust is an element of saving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S</w:t>
      </w:r>
      <w:r w:rsidRPr="00875EEE">
        <w:rPr>
          <w:rFonts w:ascii="Arial" w:hAnsi="Arial" w:cs="Arial"/>
          <w:sz w:val="24"/>
          <w:szCs w:val="24"/>
        </w:rPr>
        <w:t>ome orthodox theologians have held that trust is rather to be regarded as an immediate and invariable consequen</w:t>
      </w:r>
      <w:r>
        <w:rPr>
          <w:rFonts w:ascii="Arial" w:hAnsi="Arial" w:cs="Arial"/>
          <w:sz w:val="24"/>
          <w:szCs w:val="24"/>
        </w:rPr>
        <w:t>ce</w:t>
      </w:r>
      <w:r w:rsidRPr="00875EEE">
        <w:rPr>
          <w:rFonts w:ascii="Arial" w:hAnsi="Arial" w:cs="Arial"/>
          <w:sz w:val="24"/>
          <w:szCs w:val="24"/>
        </w:rPr>
        <w:t xml:space="preserve"> of saving faith, than an element of that faith itself.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R</w:t>
      </w:r>
      <w:r w:rsidRPr="00875EEE">
        <w:rPr>
          <w:rFonts w:ascii="Arial" w:hAnsi="Arial" w:cs="Arial"/>
          <w:sz w:val="24"/>
          <w:szCs w:val="24"/>
        </w:rPr>
        <w:t>eligious faith, resulting f</w:t>
      </w:r>
      <w:r>
        <w:rPr>
          <w:rFonts w:ascii="Arial" w:hAnsi="Arial" w:cs="Arial"/>
          <w:sz w:val="24"/>
          <w:szCs w:val="24"/>
        </w:rPr>
        <w:t>rom spiritual illumination, re</w:t>
      </w:r>
      <w:r w:rsidRPr="00875EEE">
        <w:rPr>
          <w:rFonts w:ascii="Arial" w:hAnsi="Arial" w:cs="Arial"/>
          <w:sz w:val="24"/>
          <w:szCs w:val="24"/>
        </w:rPr>
        <w:t>spects the entire word of God and his testimony, and, as such, is a complex state of mind, varying with the nature of the particular portion of revealed truth regarded in any particular act</w:t>
      </w:r>
      <w:r>
        <w:rPr>
          <w:rFonts w:ascii="Arial" w:hAnsi="Arial" w:cs="Arial"/>
          <w:sz w:val="24"/>
          <w:szCs w:val="24"/>
        </w:rPr>
        <w:t>.</w:t>
      </w:r>
      <w:r w:rsidRPr="00875EEE">
        <w:rPr>
          <w:rFonts w:ascii="Arial" w:hAnsi="Arial" w:cs="Arial"/>
          <w:sz w:val="24"/>
          <w:szCs w:val="24"/>
        </w:rPr>
        <w:t xml:space="preserve"> Many of the propositions of Scripture are not the pro</w:t>
      </w:r>
      <w:r>
        <w:rPr>
          <w:rFonts w:ascii="Arial" w:hAnsi="Arial" w:cs="Arial"/>
          <w:sz w:val="24"/>
          <w:szCs w:val="24"/>
        </w:rPr>
        <w:t>p</w:t>
      </w:r>
      <w:r w:rsidRPr="00875EEE">
        <w:rPr>
          <w:rFonts w:ascii="Arial" w:hAnsi="Arial" w:cs="Arial"/>
          <w:sz w:val="24"/>
          <w:szCs w:val="24"/>
        </w:rPr>
        <w:t>er objects of trust, and then the faith which</w:t>
      </w:r>
      <w:r>
        <w:rPr>
          <w:rFonts w:ascii="Arial" w:hAnsi="Arial" w:cs="Arial"/>
          <w:sz w:val="24"/>
          <w:szCs w:val="24"/>
        </w:rPr>
        <w:t xml:space="preserve"> embraces them is only a rever</w:t>
      </w:r>
      <w:r w:rsidRPr="00875EEE">
        <w:rPr>
          <w:rFonts w:ascii="Arial" w:hAnsi="Arial" w:cs="Arial"/>
          <w:sz w:val="24"/>
          <w:szCs w:val="24"/>
        </w:rPr>
        <w:t xml:space="preserve">ent and complacent assent to them as true and </w:t>
      </w:r>
      <w:r>
        <w:rPr>
          <w:rFonts w:ascii="Arial" w:hAnsi="Arial" w:cs="Arial"/>
          <w:sz w:val="24"/>
          <w:szCs w:val="24"/>
        </w:rPr>
        <w:t>good</w:t>
      </w:r>
      <w:r w:rsidRPr="00875EEE">
        <w:rPr>
          <w:rFonts w:ascii="Arial" w:hAnsi="Arial" w:cs="Arial"/>
          <w:sz w:val="24"/>
          <w:szCs w:val="24"/>
        </w:rPr>
        <w:t>. But the specific act of saving faith which un</w:t>
      </w:r>
      <w:r>
        <w:rPr>
          <w:rFonts w:ascii="Arial" w:hAnsi="Arial" w:cs="Arial"/>
          <w:sz w:val="24"/>
          <w:szCs w:val="24"/>
        </w:rPr>
        <w:t>ites to Christ, and is the com</w:t>
      </w:r>
      <w:r w:rsidRPr="00875EEE">
        <w:rPr>
          <w:rFonts w:ascii="Arial" w:hAnsi="Arial" w:cs="Arial"/>
          <w:sz w:val="24"/>
          <w:szCs w:val="24"/>
        </w:rPr>
        <w:t>mencement, root</w:t>
      </w:r>
      <w:r>
        <w:rPr>
          <w:rFonts w:ascii="Arial" w:hAnsi="Arial" w:cs="Arial"/>
          <w:sz w:val="24"/>
          <w:szCs w:val="24"/>
        </w:rPr>
        <w:t>,</w:t>
      </w:r>
      <w:r w:rsidRPr="00875EEE">
        <w:rPr>
          <w:rFonts w:ascii="Arial" w:hAnsi="Arial" w:cs="Arial"/>
          <w:sz w:val="24"/>
          <w:szCs w:val="24"/>
        </w:rPr>
        <w:t xml:space="preserve"> and organ</w:t>
      </w:r>
      <w:r>
        <w:rPr>
          <w:rFonts w:ascii="Arial" w:hAnsi="Arial" w:cs="Arial"/>
          <w:sz w:val="24"/>
          <w:szCs w:val="24"/>
        </w:rPr>
        <w:t>,</w:t>
      </w:r>
      <w:r w:rsidRPr="00875EEE">
        <w:rPr>
          <w:rFonts w:ascii="Arial" w:hAnsi="Arial" w:cs="Arial"/>
          <w:sz w:val="24"/>
          <w:szCs w:val="24"/>
        </w:rPr>
        <w:t xml:space="preserve"> of our whole spiritual life, terminates on Christ’s person and work as mediator, as presente</w:t>
      </w:r>
      <w:r>
        <w:rPr>
          <w:rFonts w:ascii="Arial" w:hAnsi="Arial" w:cs="Arial"/>
          <w:sz w:val="24"/>
          <w:szCs w:val="24"/>
        </w:rPr>
        <w:t>d</w:t>
      </w:r>
      <w:r w:rsidRPr="00875EEE">
        <w:rPr>
          <w:rFonts w:ascii="Arial" w:hAnsi="Arial" w:cs="Arial"/>
          <w:sz w:val="24"/>
          <w:szCs w:val="24"/>
        </w:rPr>
        <w:t xml:space="preserve"> in the offers and promises of the gospel. This assuredly includes trust in its very essence, and this is called “saving faith” by way of eminence, since it is the faith that saves, and since only throu</w:t>
      </w:r>
      <w:r>
        <w:rPr>
          <w:rFonts w:ascii="Arial" w:hAnsi="Arial" w:cs="Arial"/>
          <w:sz w:val="24"/>
          <w:szCs w:val="24"/>
        </w:rPr>
        <w:t xml:space="preserve">gh </w:t>
      </w:r>
      <w:r w:rsidRPr="00875EEE">
        <w:rPr>
          <w:rFonts w:ascii="Arial" w:hAnsi="Arial" w:cs="Arial"/>
          <w:sz w:val="24"/>
          <w:szCs w:val="24"/>
        </w:rPr>
        <w:t>this</w:t>
      </w:r>
      <w:r>
        <w:rPr>
          <w:rFonts w:ascii="Arial" w:hAnsi="Arial" w:cs="Arial"/>
          <w:sz w:val="24"/>
          <w:szCs w:val="24"/>
        </w:rPr>
        <w:t>,</w:t>
      </w:r>
      <w:r w:rsidRPr="00875EEE">
        <w:rPr>
          <w:rFonts w:ascii="Arial" w:hAnsi="Arial" w:cs="Arial"/>
          <w:sz w:val="24"/>
          <w:szCs w:val="24"/>
        </w:rPr>
        <w:t xml:space="preserve"> as t</w:t>
      </w:r>
      <w:r>
        <w:rPr>
          <w:rFonts w:ascii="Arial" w:hAnsi="Arial" w:cs="Arial"/>
          <w:sz w:val="24"/>
          <w:szCs w:val="24"/>
        </w:rPr>
        <w:t>heir</w:t>
      </w:r>
      <w:r w:rsidRPr="00875EEE">
        <w:rPr>
          <w:rFonts w:ascii="Arial" w:hAnsi="Arial" w:cs="Arial"/>
          <w:sz w:val="24"/>
          <w:szCs w:val="24"/>
        </w:rPr>
        <w:t xml:space="preserve"> principle</w:t>
      </w:r>
      <w:r>
        <w:rPr>
          <w:rFonts w:ascii="Arial" w:hAnsi="Arial" w:cs="Arial"/>
          <w:sz w:val="24"/>
          <w:szCs w:val="24"/>
        </w:rPr>
        <w:t>,</w:t>
      </w:r>
      <w:r w:rsidRPr="00875EEE">
        <w:rPr>
          <w:rFonts w:ascii="Arial" w:hAnsi="Arial" w:cs="Arial"/>
          <w:sz w:val="24"/>
          <w:szCs w:val="24"/>
        </w:rPr>
        <w:t xml:space="preserve"> are any other more general exercises of saving faith possible.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Ho</w:t>
      </w:r>
      <w:r>
        <w:rPr>
          <w:rFonts w:ascii="Arial" w:hAnsi="Arial" w:cs="Arial"/>
          <w:sz w:val="24"/>
          <w:szCs w:val="24"/>
        </w:rPr>
        <w:t>w</w:t>
      </w:r>
      <w:r w:rsidRPr="00875EEE">
        <w:rPr>
          <w:rFonts w:ascii="Arial" w:hAnsi="Arial" w:cs="Arial"/>
          <w:sz w:val="24"/>
          <w:szCs w:val="24"/>
        </w:rPr>
        <w:t xml:space="preserve"> may </w:t>
      </w:r>
      <w:r>
        <w:rPr>
          <w:rFonts w:ascii="Arial" w:hAnsi="Arial" w:cs="Arial"/>
          <w:sz w:val="24"/>
          <w:szCs w:val="24"/>
        </w:rPr>
        <w:t>t</w:t>
      </w:r>
      <w:r w:rsidRPr="00875EEE">
        <w:rPr>
          <w:rFonts w:ascii="Arial" w:hAnsi="Arial" w:cs="Arial"/>
          <w:sz w:val="24"/>
          <w:szCs w:val="24"/>
        </w:rPr>
        <w:t xml:space="preserve">he fact that saving faith includes trust be proved from the language of </w:t>
      </w:r>
      <w:r>
        <w:rPr>
          <w:rFonts w:ascii="Arial" w:hAnsi="Arial" w:cs="Arial"/>
          <w:sz w:val="24"/>
          <w:szCs w:val="24"/>
        </w:rPr>
        <w:t>S</w:t>
      </w:r>
      <w:r w:rsidRPr="00875EEE">
        <w:rPr>
          <w:rFonts w:ascii="Arial" w:hAnsi="Arial" w:cs="Arial"/>
          <w:sz w:val="24"/>
          <w:szCs w:val="24"/>
        </w:rPr>
        <w:t>criptur</w:t>
      </w:r>
      <w:r>
        <w:rPr>
          <w:rFonts w:ascii="Arial" w:hAnsi="Arial" w:cs="Arial"/>
          <w:sz w:val="24"/>
          <w:szCs w:val="24"/>
        </w:rPr>
        <w:t>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uniform and single condition of salvation presented in the Scriptures is expressed in the words </w:t>
      </w:r>
      <w:r>
        <w:rPr>
          <w:rFonts w:ascii="Arial" w:hAnsi="Arial" w:cs="Arial"/>
          <w:sz w:val="24"/>
          <w:szCs w:val="24"/>
        </w:rPr>
        <w:t>“</w:t>
      </w:r>
      <w:r w:rsidRPr="00875EEE">
        <w:rPr>
          <w:rFonts w:ascii="Arial" w:hAnsi="Arial" w:cs="Arial"/>
          <w:sz w:val="24"/>
          <w:szCs w:val="24"/>
        </w:rPr>
        <w:t>believe in or on Christ</w:t>
      </w:r>
      <w:r>
        <w:rPr>
          <w:rFonts w:ascii="Arial" w:hAnsi="Arial" w:cs="Arial"/>
          <w:sz w:val="24"/>
          <w:szCs w:val="24"/>
        </w:rPr>
        <w:t>”</w:t>
      </w:r>
      <w:r w:rsidRPr="00875EEE">
        <w:rPr>
          <w:rFonts w:ascii="Arial" w:hAnsi="Arial" w:cs="Arial"/>
          <w:sz w:val="24"/>
          <w:szCs w:val="24"/>
        </w:rPr>
        <w:t xml:space="preserve">, John </w:t>
      </w:r>
      <w:r>
        <w:rPr>
          <w:rFonts w:ascii="Arial" w:hAnsi="Arial" w:cs="Arial"/>
          <w:sz w:val="24"/>
          <w:szCs w:val="24"/>
        </w:rPr>
        <w:t>7:</w:t>
      </w:r>
      <w:r w:rsidRPr="00875EEE">
        <w:rPr>
          <w:rFonts w:ascii="Arial" w:hAnsi="Arial" w:cs="Arial"/>
          <w:sz w:val="24"/>
          <w:szCs w:val="24"/>
        </w:rPr>
        <w:t xml:space="preserve">38; Acts </w:t>
      </w:r>
      <w:r>
        <w:rPr>
          <w:rFonts w:ascii="Arial" w:hAnsi="Arial" w:cs="Arial"/>
          <w:sz w:val="24"/>
          <w:szCs w:val="24"/>
        </w:rPr>
        <w:t>9:</w:t>
      </w:r>
      <w:r w:rsidRPr="00875EEE">
        <w:rPr>
          <w:rFonts w:ascii="Arial" w:hAnsi="Arial" w:cs="Arial"/>
          <w:sz w:val="24"/>
          <w:szCs w:val="24"/>
        </w:rPr>
        <w:t>42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16:</w:t>
      </w:r>
      <w:r w:rsidRPr="00875EEE">
        <w:rPr>
          <w:rFonts w:ascii="Arial" w:hAnsi="Arial" w:cs="Arial"/>
          <w:sz w:val="24"/>
          <w:szCs w:val="24"/>
        </w:rPr>
        <w:t xml:space="preserve">31; Gal. </w:t>
      </w:r>
      <w:r>
        <w:rPr>
          <w:rFonts w:ascii="Arial" w:hAnsi="Arial" w:cs="Arial"/>
          <w:sz w:val="24"/>
          <w:szCs w:val="24"/>
        </w:rPr>
        <w:t>2:</w:t>
      </w:r>
      <w:r w:rsidRPr="00875EEE">
        <w:rPr>
          <w:rFonts w:ascii="Arial" w:hAnsi="Arial" w:cs="Arial"/>
          <w:sz w:val="24"/>
          <w:szCs w:val="24"/>
        </w:rPr>
        <w:t xml:space="preserve">16. To believe in or on a person necessarily implies trust as well as credit.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same is abundantly proved by the usage with respect to the phrases “by faith in or on Christ”</w:t>
      </w:r>
      <w:r>
        <w:rPr>
          <w:rFonts w:ascii="Arial" w:hAnsi="Arial" w:cs="Arial"/>
          <w:sz w:val="24"/>
          <w:szCs w:val="24"/>
        </w:rPr>
        <w:t>,</w:t>
      </w:r>
      <w:r w:rsidRPr="00875EEE">
        <w:rPr>
          <w:rFonts w:ascii="Arial" w:hAnsi="Arial" w:cs="Arial"/>
          <w:sz w:val="24"/>
          <w:szCs w:val="24"/>
        </w:rPr>
        <w:t xml:space="preserve"> 2 Tim. </w:t>
      </w:r>
      <w:r>
        <w:rPr>
          <w:rFonts w:ascii="Arial" w:hAnsi="Arial" w:cs="Arial"/>
          <w:sz w:val="24"/>
          <w:szCs w:val="24"/>
        </w:rPr>
        <w:t>3:</w:t>
      </w:r>
      <w:r w:rsidRPr="00875EEE">
        <w:rPr>
          <w:rFonts w:ascii="Arial" w:hAnsi="Arial" w:cs="Arial"/>
          <w:sz w:val="24"/>
          <w:szCs w:val="24"/>
        </w:rPr>
        <w:t xml:space="preserve">15; Acts </w:t>
      </w:r>
      <w:r>
        <w:rPr>
          <w:rFonts w:ascii="Arial" w:hAnsi="Arial" w:cs="Arial"/>
          <w:sz w:val="24"/>
          <w:szCs w:val="24"/>
        </w:rPr>
        <w:t>26:</w:t>
      </w:r>
      <w:r w:rsidRPr="00875EEE">
        <w:rPr>
          <w:rFonts w:ascii="Arial" w:hAnsi="Arial" w:cs="Arial"/>
          <w:sz w:val="24"/>
          <w:szCs w:val="24"/>
        </w:rPr>
        <w:t>18; Ga</w:t>
      </w:r>
      <w:r>
        <w:rPr>
          <w:rFonts w:ascii="Arial" w:hAnsi="Arial" w:cs="Arial"/>
          <w:sz w:val="24"/>
          <w:szCs w:val="24"/>
        </w:rPr>
        <w:t>l. 3:</w:t>
      </w:r>
      <w:r w:rsidRPr="00875EEE">
        <w:rPr>
          <w:rFonts w:ascii="Arial" w:hAnsi="Arial" w:cs="Arial"/>
          <w:sz w:val="24"/>
          <w:szCs w:val="24"/>
        </w:rPr>
        <w:t xml:space="preserve">26; Heb. </w:t>
      </w:r>
      <w:r>
        <w:rPr>
          <w:rFonts w:ascii="Arial" w:hAnsi="Arial" w:cs="Arial"/>
          <w:sz w:val="24"/>
          <w:szCs w:val="24"/>
        </w:rPr>
        <w:t>11:</w:t>
      </w:r>
      <w:r w:rsidRPr="00875EEE">
        <w:rPr>
          <w:rFonts w:ascii="Arial" w:hAnsi="Arial" w:cs="Arial"/>
          <w:sz w:val="24"/>
          <w:szCs w:val="24"/>
        </w:rPr>
        <w:t xml:space="preserve">1. Faith is the substance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things hoped for, but the foundation of hope is trust.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20. How may the same be proved from those expressions which are used in Scripture as equivalent to the phrase “</w:t>
      </w:r>
      <w:r>
        <w:rPr>
          <w:rFonts w:ascii="Arial" w:hAnsi="Arial" w:cs="Arial"/>
          <w:sz w:val="24"/>
          <w:szCs w:val="24"/>
        </w:rPr>
        <w:t>b</w:t>
      </w:r>
      <w:r w:rsidRPr="00875EEE">
        <w:rPr>
          <w:rFonts w:ascii="Arial" w:hAnsi="Arial" w:cs="Arial"/>
          <w:sz w:val="24"/>
          <w:szCs w:val="24"/>
        </w:rPr>
        <w:t>elieving in Christ”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“Receiving Christ”</w:t>
      </w:r>
      <w:r>
        <w:rPr>
          <w:rFonts w:ascii="Arial" w:hAnsi="Arial" w:cs="Arial"/>
          <w:sz w:val="24"/>
          <w:szCs w:val="24"/>
        </w:rPr>
        <w:t>,</w:t>
      </w:r>
      <w:r w:rsidRPr="00875EEE">
        <w:rPr>
          <w:rFonts w:ascii="Arial" w:hAnsi="Arial" w:cs="Arial"/>
          <w:sz w:val="24"/>
          <w:szCs w:val="24"/>
        </w:rPr>
        <w:t xml:space="preserve"> John </w:t>
      </w:r>
      <w:r>
        <w:rPr>
          <w:rFonts w:ascii="Arial" w:hAnsi="Arial" w:cs="Arial"/>
          <w:sz w:val="24"/>
          <w:szCs w:val="24"/>
        </w:rPr>
        <w:t>1:</w:t>
      </w:r>
      <w:r w:rsidRPr="00875EEE">
        <w:rPr>
          <w:rFonts w:ascii="Arial" w:hAnsi="Arial" w:cs="Arial"/>
          <w:sz w:val="24"/>
          <w:szCs w:val="24"/>
        </w:rPr>
        <w:t xml:space="preserve">12; Col. </w:t>
      </w:r>
      <w:r>
        <w:rPr>
          <w:rFonts w:ascii="Arial" w:hAnsi="Arial" w:cs="Arial"/>
          <w:sz w:val="24"/>
          <w:szCs w:val="24"/>
        </w:rPr>
        <w:t>2:</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 “Looking to Christ”</w:t>
      </w:r>
      <w:r>
        <w:rPr>
          <w:rFonts w:ascii="Arial" w:hAnsi="Arial" w:cs="Arial"/>
          <w:sz w:val="24"/>
          <w:szCs w:val="24"/>
        </w:rPr>
        <w:t>,</w:t>
      </w:r>
      <w:r w:rsidRPr="00875EEE">
        <w:rPr>
          <w:rFonts w:ascii="Arial" w:hAnsi="Arial" w:cs="Arial"/>
          <w:sz w:val="24"/>
          <w:szCs w:val="24"/>
        </w:rPr>
        <w:t xml:space="preserve"> Is. </w:t>
      </w:r>
      <w:r>
        <w:rPr>
          <w:rFonts w:ascii="Arial" w:hAnsi="Arial" w:cs="Arial"/>
          <w:sz w:val="24"/>
          <w:szCs w:val="24"/>
        </w:rPr>
        <w:t>45:</w:t>
      </w:r>
      <w:r w:rsidRPr="00875EEE">
        <w:rPr>
          <w:rFonts w:ascii="Arial" w:hAnsi="Arial" w:cs="Arial"/>
          <w:sz w:val="24"/>
          <w:szCs w:val="24"/>
        </w:rPr>
        <w:t xml:space="preserve">22; compare Num. </w:t>
      </w:r>
      <w:r>
        <w:rPr>
          <w:rFonts w:ascii="Arial" w:hAnsi="Arial" w:cs="Arial"/>
          <w:sz w:val="24"/>
          <w:szCs w:val="24"/>
        </w:rPr>
        <w:t>21:</w:t>
      </w:r>
      <w:r w:rsidRPr="00875EEE">
        <w:rPr>
          <w:rFonts w:ascii="Arial" w:hAnsi="Arial" w:cs="Arial"/>
          <w:sz w:val="24"/>
          <w:szCs w:val="24"/>
        </w:rPr>
        <w:t xml:space="preserve">9, with John </w:t>
      </w:r>
      <w:r>
        <w:rPr>
          <w:rFonts w:ascii="Arial" w:hAnsi="Arial" w:cs="Arial"/>
          <w:sz w:val="24"/>
          <w:szCs w:val="24"/>
        </w:rPr>
        <w:t>3:14-1</w:t>
      </w:r>
      <w:r w:rsidRPr="00875EEE">
        <w:rPr>
          <w:rFonts w:ascii="Arial" w:hAnsi="Arial" w:cs="Arial"/>
          <w:sz w:val="24"/>
          <w:szCs w:val="24"/>
        </w:rPr>
        <w:t>5</w:t>
      </w:r>
      <w:r>
        <w:rPr>
          <w:rFonts w:ascii="Arial" w:hAnsi="Arial" w:cs="Arial"/>
          <w:sz w:val="24"/>
          <w:szCs w:val="24"/>
        </w:rPr>
        <w:t>. “</w:t>
      </w:r>
      <w:r w:rsidRPr="00875EEE">
        <w:rPr>
          <w:rFonts w:ascii="Arial" w:hAnsi="Arial" w:cs="Arial"/>
          <w:sz w:val="24"/>
          <w:szCs w:val="24"/>
        </w:rPr>
        <w:t xml:space="preserve">Flying to Christ for refuge,” Heb. </w:t>
      </w:r>
      <w:r>
        <w:rPr>
          <w:rFonts w:ascii="Arial" w:hAnsi="Arial" w:cs="Arial"/>
          <w:sz w:val="24"/>
          <w:szCs w:val="24"/>
        </w:rPr>
        <w:t>6:</w:t>
      </w:r>
      <w:r w:rsidRPr="00875EEE">
        <w:rPr>
          <w:rFonts w:ascii="Arial" w:hAnsi="Arial" w:cs="Arial"/>
          <w:sz w:val="24"/>
          <w:szCs w:val="24"/>
        </w:rPr>
        <w:t xml:space="preserve">18. “Coming to Christ,”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John </w:t>
      </w:r>
      <w:r>
        <w:rPr>
          <w:rFonts w:ascii="Arial" w:hAnsi="Arial" w:cs="Arial"/>
          <w:sz w:val="24"/>
          <w:szCs w:val="24"/>
        </w:rPr>
        <w:t>6:</w:t>
      </w:r>
      <w:r w:rsidRPr="00875EEE">
        <w:rPr>
          <w:rFonts w:ascii="Arial" w:hAnsi="Arial" w:cs="Arial"/>
          <w:sz w:val="24"/>
          <w:szCs w:val="24"/>
        </w:rPr>
        <w:t xml:space="preserve">35;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 xml:space="preserve">28. “Committing,” 2 Tim. </w:t>
      </w:r>
      <w:r>
        <w:rPr>
          <w:rFonts w:ascii="Arial" w:hAnsi="Arial" w:cs="Arial"/>
          <w:sz w:val="24"/>
          <w:szCs w:val="24"/>
        </w:rPr>
        <w:t>1:12.</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All these illustrate as well as designate the act of saving faith, and all equally imply trust as an essential element, for we can “receive”</w:t>
      </w:r>
      <w:r>
        <w:rPr>
          <w:rFonts w:ascii="Arial" w:hAnsi="Arial" w:cs="Arial"/>
          <w:sz w:val="24"/>
          <w:szCs w:val="24"/>
        </w:rPr>
        <w:t>,</w:t>
      </w:r>
      <w:r w:rsidRPr="00875EEE">
        <w:rPr>
          <w:rFonts w:ascii="Arial" w:hAnsi="Arial" w:cs="Arial"/>
          <w:sz w:val="24"/>
          <w:szCs w:val="24"/>
        </w:rPr>
        <w:t xml:space="preserve"> or “come to”</w:t>
      </w:r>
      <w:r>
        <w:rPr>
          <w:rFonts w:ascii="Arial" w:hAnsi="Arial" w:cs="Arial"/>
          <w:sz w:val="24"/>
          <w:szCs w:val="24"/>
        </w:rPr>
        <w:t>,</w:t>
      </w:r>
      <w:r w:rsidRPr="00875EEE">
        <w:rPr>
          <w:rFonts w:ascii="Arial" w:hAnsi="Arial" w:cs="Arial"/>
          <w:sz w:val="24"/>
          <w:szCs w:val="24"/>
        </w:rPr>
        <w:t xml:space="preserve"> or “look to”</w:t>
      </w:r>
      <w:r>
        <w:rPr>
          <w:rFonts w:ascii="Arial" w:hAnsi="Arial" w:cs="Arial"/>
          <w:sz w:val="24"/>
          <w:szCs w:val="24"/>
        </w:rPr>
        <w:t xml:space="preserve"> Christ only in that charac</w:t>
      </w:r>
      <w:r w:rsidRPr="00875EEE">
        <w:rPr>
          <w:rFonts w:ascii="Arial" w:hAnsi="Arial" w:cs="Arial"/>
          <w:sz w:val="24"/>
          <w:szCs w:val="24"/>
        </w:rPr>
        <w:t xml:space="preserve">ter of a propitiation, an advocate and a deliverer, in which he offers himself to 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21. How may the same be proved from the effects which the Scriptures ascribe to faith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Scriptures declare that by faith the Christian “embraces the promises”</w:t>
      </w:r>
      <w:r>
        <w:rPr>
          <w:rFonts w:ascii="Arial" w:hAnsi="Arial" w:cs="Arial"/>
          <w:sz w:val="24"/>
          <w:szCs w:val="24"/>
        </w:rPr>
        <w:t>,</w:t>
      </w:r>
      <w:r w:rsidRPr="00875EEE">
        <w:rPr>
          <w:rFonts w:ascii="Arial" w:hAnsi="Arial" w:cs="Arial"/>
          <w:sz w:val="24"/>
          <w:szCs w:val="24"/>
        </w:rPr>
        <w:t xml:space="preserve"> “is persuaded of the promises”</w:t>
      </w:r>
      <w:r>
        <w:rPr>
          <w:rFonts w:ascii="Arial" w:hAnsi="Arial" w:cs="Arial"/>
          <w:sz w:val="24"/>
          <w:szCs w:val="24"/>
        </w:rPr>
        <w:t>,</w:t>
      </w:r>
      <w:r w:rsidRPr="00875EEE">
        <w:rPr>
          <w:rFonts w:ascii="Arial" w:hAnsi="Arial" w:cs="Arial"/>
          <w:sz w:val="24"/>
          <w:szCs w:val="24"/>
        </w:rPr>
        <w:t xml:space="preserve"> “out of weakness is made strong”</w:t>
      </w:r>
      <w:r>
        <w:rPr>
          <w:rFonts w:ascii="Arial" w:hAnsi="Arial" w:cs="Arial"/>
          <w:sz w:val="24"/>
          <w:szCs w:val="24"/>
        </w:rPr>
        <w:t>,</w:t>
      </w:r>
      <w:r w:rsidRPr="00875EEE">
        <w:rPr>
          <w:rFonts w:ascii="Arial" w:hAnsi="Arial" w:cs="Arial"/>
          <w:sz w:val="24"/>
          <w:szCs w:val="24"/>
        </w:rPr>
        <w:t xml:space="preserve"> “waxes valiant in fight” “confesses himself a stranger and pilgrim seeking a better country.” As faith in a threatening necessarily involves fea</w:t>
      </w:r>
      <w:r>
        <w:rPr>
          <w:rFonts w:ascii="Arial" w:hAnsi="Arial" w:cs="Arial"/>
          <w:sz w:val="24"/>
          <w:szCs w:val="24"/>
        </w:rPr>
        <w:t>r, so faith in a promise neces</w:t>
      </w:r>
      <w:r w:rsidRPr="00875EEE">
        <w:rPr>
          <w:rFonts w:ascii="Arial" w:hAnsi="Arial" w:cs="Arial"/>
          <w:sz w:val="24"/>
          <w:szCs w:val="24"/>
        </w:rPr>
        <w:t xml:space="preserve">sarily involves trust.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Besides, faith rests on the trustworthiness of God,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necessarily involves trust, Heb. </w:t>
      </w:r>
      <w:r>
        <w:rPr>
          <w:rFonts w:ascii="Arial" w:hAnsi="Arial" w:cs="Arial"/>
          <w:sz w:val="24"/>
          <w:szCs w:val="24"/>
        </w:rPr>
        <w:t>10:</w:t>
      </w:r>
      <w:r w:rsidRPr="00875EEE">
        <w:rPr>
          <w:rFonts w:ascii="Arial" w:hAnsi="Arial" w:cs="Arial"/>
          <w:sz w:val="24"/>
          <w:szCs w:val="24"/>
        </w:rPr>
        <w:t>23, and the whole of th</w:t>
      </w:r>
      <w:r>
        <w:rPr>
          <w:rFonts w:ascii="Arial" w:hAnsi="Arial" w:cs="Arial"/>
          <w:sz w:val="24"/>
          <w:szCs w:val="24"/>
        </w:rPr>
        <w:t>e</w:t>
      </w:r>
      <w:r w:rsidRPr="00875EEE">
        <w:rPr>
          <w:rFonts w:ascii="Arial" w:hAnsi="Arial" w:cs="Arial"/>
          <w:sz w:val="24"/>
          <w:szCs w:val="24"/>
        </w:rPr>
        <w:t xml:space="preserve"> 11th chapter.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22. How m</w:t>
      </w:r>
      <w:r>
        <w:rPr>
          <w:rFonts w:ascii="Arial" w:hAnsi="Arial" w:cs="Arial"/>
          <w:sz w:val="24"/>
          <w:szCs w:val="24"/>
        </w:rPr>
        <w:t>a</w:t>
      </w:r>
      <w:r w:rsidRPr="00875EEE">
        <w:rPr>
          <w:rFonts w:ascii="Arial" w:hAnsi="Arial" w:cs="Arial"/>
          <w:sz w:val="24"/>
          <w:szCs w:val="24"/>
        </w:rPr>
        <w:t xml:space="preserve">y it </w:t>
      </w:r>
      <w:r>
        <w:rPr>
          <w:rFonts w:ascii="Arial" w:hAnsi="Arial" w:cs="Arial"/>
          <w:sz w:val="24"/>
          <w:szCs w:val="24"/>
        </w:rPr>
        <w:t>b</w:t>
      </w:r>
      <w:r w:rsidRPr="00875EEE">
        <w:rPr>
          <w:rFonts w:ascii="Arial" w:hAnsi="Arial" w:cs="Arial"/>
          <w:sz w:val="24"/>
          <w:szCs w:val="24"/>
        </w:rPr>
        <w:t xml:space="preserve">e </w:t>
      </w:r>
      <w:r>
        <w:rPr>
          <w:rFonts w:ascii="Arial" w:hAnsi="Arial" w:cs="Arial"/>
          <w:sz w:val="24"/>
          <w:szCs w:val="24"/>
        </w:rPr>
        <w:t>s</w:t>
      </w:r>
      <w:r w:rsidRPr="00875EEE">
        <w:rPr>
          <w:rFonts w:ascii="Arial" w:hAnsi="Arial" w:cs="Arial"/>
          <w:sz w:val="24"/>
          <w:szCs w:val="24"/>
        </w:rPr>
        <w:t>ho</w:t>
      </w:r>
      <w:r>
        <w:rPr>
          <w:rFonts w:ascii="Arial" w:hAnsi="Arial" w:cs="Arial"/>
          <w:sz w:val="24"/>
          <w:szCs w:val="24"/>
        </w:rPr>
        <w:t>w</w:t>
      </w:r>
      <w:r w:rsidRPr="00875EEE">
        <w:rPr>
          <w:rFonts w:ascii="Arial" w:hAnsi="Arial" w:cs="Arial"/>
          <w:sz w:val="24"/>
          <w:szCs w:val="24"/>
        </w:rPr>
        <w:t>n that this view of faith does not confound faith and hope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our doctrine that saving faith involves trust, the Romanist objects that this confounds faith and hope, which the Scriptures distinguish (1 Cor. </w:t>
      </w:r>
      <w:r>
        <w:rPr>
          <w:rFonts w:ascii="Arial" w:hAnsi="Arial" w:cs="Arial"/>
          <w:sz w:val="24"/>
          <w:szCs w:val="24"/>
        </w:rPr>
        <w:t>13:</w:t>
      </w:r>
      <w:r w:rsidRPr="00875EEE">
        <w:rPr>
          <w:rFonts w:ascii="Arial" w:hAnsi="Arial" w:cs="Arial"/>
          <w:sz w:val="24"/>
          <w:szCs w:val="24"/>
        </w:rPr>
        <w:t>13), since hope is only strong trust</w:t>
      </w:r>
      <w:r>
        <w:rPr>
          <w:rFonts w:ascii="Arial" w:hAnsi="Arial" w:cs="Arial"/>
          <w:sz w:val="24"/>
          <w:szCs w:val="24"/>
        </w:rPr>
        <w:t>,</w:t>
      </w:r>
      <w:r w:rsidRPr="00875EEE">
        <w:rPr>
          <w:rFonts w:ascii="Arial" w:hAnsi="Arial" w:cs="Arial"/>
          <w:sz w:val="24"/>
          <w:szCs w:val="24"/>
        </w:rPr>
        <w:t xml:space="preserve"> But hope is not merely strong trust. Trust rests on the grounds </w:t>
      </w:r>
      <w:r>
        <w:rPr>
          <w:rFonts w:ascii="Arial" w:hAnsi="Arial" w:cs="Arial"/>
          <w:sz w:val="24"/>
          <w:szCs w:val="24"/>
        </w:rPr>
        <w:t>o</w:t>
      </w:r>
      <w:r w:rsidRPr="00875EEE">
        <w:rPr>
          <w:rFonts w:ascii="Arial" w:hAnsi="Arial" w:cs="Arial"/>
          <w:sz w:val="24"/>
          <w:szCs w:val="24"/>
        </w:rPr>
        <w:t xml:space="preserve">f assurance, while hope reaches forward to the object of which assurance is given. Trust is the foundation of hope. Hope is the fruit of trust. The more confiding the trust, the more assured the hope.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23. What are the different opinions as to the relation between faith and love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 Romanists, in order to maintain their doctrine that faith alone is not saving, distinguish between a formed, or perfect, and an unformed faith. They acknowledge that faith is distinct from love, but maintain that love is essential to render faith meritorious and effect</w:t>
      </w:r>
      <w:r>
        <w:rPr>
          <w:rFonts w:ascii="Arial" w:hAnsi="Arial" w:cs="Arial"/>
          <w:sz w:val="24"/>
          <w:szCs w:val="24"/>
        </w:rPr>
        <w:t>ive</w:t>
      </w:r>
      <w:r w:rsidRPr="00875EEE">
        <w:rPr>
          <w:rFonts w:ascii="Arial" w:hAnsi="Arial" w:cs="Arial"/>
          <w:sz w:val="24"/>
          <w:szCs w:val="24"/>
        </w:rPr>
        <w:t xml:space="preserve"> as the instrument of our salvation.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w:t>
      </w:r>
      <w:r w:rsidRPr="00875EEE">
        <w:rPr>
          <w:rFonts w:ascii="Arial" w:hAnsi="Arial" w:cs="Arial"/>
          <w:sz w:val="24"/>
          <w:szCs w:val="24"/>
        </w:rPr>
        <w:t xml:space="preserve">. Some have regarded love as the root out of which faith springs.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true view is that love is the immediate and necessary effect of faith. Faith includes the spiritual </w:t>
      </w:r>
      <w:r>
        <w:rPr>
          <w:rFonts w:ascii="Arial" w:hAnsi="Arial" w:cs="Arial"/>
          <w:sz w:val="24"/>
          <w:szCs w:val="24"/>
        </w:rPr>
        <w:t>grasp</w:t>
      </w:r>
      <w:r w:rsidRPr="00875EEE">
        <w:rPr>
          <w:rFonts w:ascii="Arial" w:hAnsi="Arial" w:cs="Arial"/>
          <w:sz w:val="24"/>
          <w:szCs w:val="24"/>
        </w:rPr>
        <w:t xml:space="preserve"> of the beauty and excellence of the truth,</w:t>
      </w:r>
      <w:r>
        <w:rPr>
          <w:rFonts w:ascii="Arial" w:hAnsi="Arial" w:cs="Arial"/>
          <w:sz w:val="24"/>
          <w:szCs w:val="24"/>
        </w:rPr>
        <w:t xml:space="preserve"> and an act of the will embrac</w:t>
      </w:r>
      <w:r w:rsidRPr="00875EEE">
        <w:rPr>
          <w:rFonts w:ascii="Arial" w:hAnsi="Arial" w:cs="Arial"/>
          <w:sz w:val="24"/>
          <w:szCs w:val="24"/>
        </w:rPr>
        <w:t xml:space="preserve">ing it and relying on it. Yet these graces cannot </w:t>
      </w:r>
      <w:r>
        <w:rPr>
          <w:rFonts w:ascii="Arial" w:hAnsi="Arial" w:cs="Arial"/>
          <w:sz w:val="24"/>
          <w:szCs w:val="24"/>
        </w:rPr>
        <w:t>be analyti</w:t>
      </w:r>
      <w:r w:rsidRPr="00875EEE">
        <w:rPr>
          <w:rFonts w:ascii="Arial" w:hAnsi="Arial" w:cs="Arial"/>
          <w:sz w:val="24"/>
          <w:szCs w:val="24"/>
        </w:rPr>
        <w:t xml:space="preserve">cally </w:t>
      </w:r>
      <w:r>
        <w:rPr>
          <w:rFonts w:ascii="Arial" w:hAnsi="Arial" w:cs="Arial"/>
          <w:sz w:val="24"/>
          <w:szCs w:val="24"/>
        </w:rPr>
        <w:t>sep</w:t>
      </w:r>
      <w:r w:rsidRPr="00875EEE">
        <w:rPr>
          <w:rFonts w:ascii="Arial" w:hAnsi="Arial" w:cs="Arial"/>
          <w:sz w:val="24"/>
          <w:szCs w:val="24"/>
        </w:rPr>
        <w:t xml:space="preserve">arated, since they mutually involve one another. There can be no love without faith, nor any faith without love. Faith apprehends the loveliness of the object, the heart spontaneously loves it. Thus “faith works by love,” since these affections are the source of those motives that control the will.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Romish doctrine is incons</w:t>
      </w:r>
      <w:r>
        <w:rPr>
          <w:rFonts w:ascii="Arial" w:hAnsi="Arial" w:cs="Arial"/>
          <w:sz w:val="24"/>
          <w:szCs w:val="24"/>
        </w:rPr>
        <w:t>istent with the essential prin</w:t>
      </w:r>
      <w:r w:rsidRPr="00875EEE">
        <w:rPr>
          <w:rFonts w:ascii="Arial" w:hAnsi="Arial" w:cs="Arial"/>
          <w:sz w:val="24"/>
          <w:szCs w:val="24"/>
        </w:rPr>
        <w:t>ciples of th</w:t>
      </w:r>
      <w:r>
        <w:rPr>
          <w:rFonts w:ascii="Arial" w:hAnsi="Arial" w:cs="Arial"/>
          <w:sz w:val="24"/>
          <w:szCs w:val="24"/>
        </w:rPr>
        <w:t>e</w:t>
      </w:r>
      <w:r w:rsidRPr="00875EEE">
        <w:rPr>
          <w:rFonts w:ascii="Arial" w:hAnsi="Arial" w:cs="Arial"/>
          <w:sz w:val="24"/>
          <w:szCs w:val="24"/>
        </w:rPr>
        <w:t xml:space="preserve"> gospel. Faith is not a work, nor can it have, when formed or unformed, any merit, it is essentially a </w:t>
      </w:r>
      <w:r w:rsidRPr="00875EEE">
        <w:rPr>
          <w:rFonts w:ascii="Arial" w:hAnsi="Arial" w:cs="Arial"/>
          <w:sz w:val="24"/>
          <w:szCs w:val="24"/>
        </w:rPr>
        <w:lastRenderedPageBreak/>
        <w:t>self-emptying act, which saves by laying hold of the merits of Christ. It leads to works, and proves itself by its fruits, but in its relati</w:t>
      </w:r>
      <w:r>
        <w:rPr>
          <w:rFonts w:ascii="Arial" w:hAnsi="Arial" w:cs="Arial"/>
          <w:sz w:val="24"/>
          <w:szCs w:val="24"/>
        </w:rPr>
        <w:t>on to jus</w:t>
      </w:r>
      <w:r w:rsidRPr="00875EEE">
        <w:rPr>
          <w:rFonts w:ascii="Arial" w:hAnsi="Arial" w:cs="Arial"/>
          <w:sz w:val="24"/>
          <w:szCs w:val="24"/>
        </w:rPr>
        <w:t>tification</w:t>
      </w:r>
      <w:r>
        <w:rPr>
          <w:rFonts w:ascii="Arial" w:hAnsi="Arial" w:cs="Arial"/>
          <w:sz w:val="24"/>
          <w:szCs w:val="24"/>
        </w:rPr>
        <w:t>,</w:t>
      </w:r>
      <w:r w:rsidRPr="00875EEE">
        <w:rPr>
          <w:rFonts w:ascii="Arial" w:hAnsi="Arial" w:cs="Arial"/>
          <w:sz w:val="24"/>
          <w:szCs w:val="24"/>
        </w:rPr>
        <w:t xml:space="preserve"> it is</w:t>
      </w:r>
      <w:r>
        <w:rPr>
          <w:rFonts w:ascii="Arial" w:hAnsi="Arial" w:cs="Arial"/>
          <w:sz w:val="24"/>
          <w:szCs w:val="24"/>
        </w:rPr>
        <w:t>,</w:t>
      </w:r>
      <w:r w:rsidRPr="00875EEE">
        <w:rPr>
          <w:rFonts w:ascii="Arial" w:hAnsi="Arial" w:cs="Arial"/>
          <w:sz w:val="24"/>
          <w:szCs w:val="24"/>
        </w:rPr>
        <w:t xml:space="preserve"> in its very nature a strong protest against the merits of all human works. Gal. </w:t>
      </w:r>
      <w:r>
        <w:rPr>
          <w:rFonts w:ascii="Arial" w:hAnsi="Arial" w:cs="Arial"/>
          <w:sz w:val="24"/>
          <w:szCs w:val="24"/>
        </w:rPr>
        <w:t>3:</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11; Eph. </w:t>
      </w:r>
      <w:r>
        <w:rPr>
          <w:rFonts w:ascii="Arial" w:hAnsi="Arial" w:cs="Arial"/>
          <w:sz w:val="24"/>
          <w:szCs w:val="24"/>
        </w:rPr>
        <w:t>2:</w:t>
      </w:r>
      <w:r w:rsidRPr="00875EEE">
        <w:rPr>
          <w:rFonts w:ascii="Arial" w:hAnsi="Arial" w:cs="Arial"/>
          <w:sz w:val="24"/>
          <w:szCs w:val="24"/>
        </w:rPr>
        <w:t xml:space="preserve"> 8</w:t>
      </w:r>
      <w:r>
        <w:rPr>
          <w:rFonts w:ascii="Arial" w:hAnsi="Arial" w:cs="Arial"/>
          <w:sz w:val="24"/>
          <w:szCs w:val="24"/>
        </w:rPr>
        <w:t>-</w:t>
      </w:r>
      <w:r w:rsidRPr="00875EEE">
        <w:rPr>
          <w:rFonts w:ascii="Arial" w:hAnsi="Arial" w:cs="Arial"/>
          <w:sz w:val="24"/>
          <w:szCs w:val="24"/>
        </w:rPr>
        <w:t xml:space="preserve">9.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Protestant doctrine that love </w:t>
      </w:r>
      <w:r>
        <w:rPr>
          <w:rFonts w:ascii="Arial" w:hAnsi="Arial" w:cs="Arial"/>
          <w:sz w:val="24"/>
          <w:szCs w:val="24"/>
        </w:rPr>
        <w:t>is the fruit of faith is estab</w:t>
      </w:r>
      <w:r w:rsidRPr="00875EEE">
        <w:rPr>
          <w:rFonts w:ascii="Arial" w:hAnsi="Arial" w:cs="Arial"/>
          <w:sz w:val="24"/>
          <w:szCs w:val="24"/>
        </w:rPr>
        <w:t>lished by what the Scriptures declare concerning f</w:t>
      </w:r>
      <w:r>
        <w:rPr>
          <w:rFonts w:ascii="Arial" w:hAnsi="Arial" w:cs="Arial"/>
          <w:sz w:val="24"/>
          <w:szCs w:val="24"/>
        </w:rPr>
        <w:t>a</w:t>
      </w:r>
      <w:r w:rsidRPr="00875EEE">
        <w:rPr>
          <w:rFonts w:ascii="Arial" w:hAnsi="Arial" w:cs="Arial"/>
          <w:sz w:val="24"/>
          <w:szCs w:val="24"/>
        </w:rPr>
        <w:t>ith, that it “sanctifies”</w:t>
      </w:r>
      <w:r>
        <w:rPr>
          <w:rFonts w:ascii="Arial" w:hAnsi="Arial" w:cs="Arial"/>
          <w:sz w:val="24"/>
          <w:szCs w:val="24"/>
        </w:rPr>
        <w:t>,</w:t>
      </w:r>
      <w:r w:rsidRPr="00875EEE">
        <w:rPr>
          <w:rFonts w:ascii="Arial" w:hAnsi="Arial" w:cs="Arial"/>
          <w:sz w:val="24"/>
          <w:szCs w:val="24"/>
        </w:rPr>
        <w:t xml:space="preserve"> “works by love”</w:t>
      </w:r>
      <w:r>
        <w:rPr>
          <w:rFonts w:ascii="Arial" w:hAnsi="Arial" w:cs="Arial"/>
          <w:sz w:val="24"/>
          <w:szCs w:val="24"/>
        </w:rPr>
        <w:t>,</w:t>
      </w:r>
      <w:r w:rsidRPr="00875EEE">
        <w:rPr>
          <w:rFonts w:ascii="Arial" w:hAnsi="Arial" w:cs="Arial"/>
          <w:sz w:val="24"/>
          <w:szCs w:val="24"/>
        </w:rPr>
        <w:t xml:space="preserve"> “overcomes the world”</w:t>
      </w:r>
      <w:r>
        <w:rPr>
          <w:rFonts w:ascii="Arial" w:hAnsi="Arial" w:cs="Arial"/>
          <w:sz w:val="24"/>
          <w:szCs w:val="24"/>
        </w:rPr>
        <w:t>,</w:t>
      </w:r>
      <w:r w:rsidRPr="00875EEE">
        <w:rPr>
          <w:rFonts w:ascii="Arial" w:hAnsi="Arial" w:cs="Arial"/>
          <w:sz w:val="24"/>
          <w:szCs w:val="24"/>
        </w:rPr>
        <w:t xml:space="preserve"> Ga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6; Acts </w:t>
      </w:r>
      <w:r>
        <w:rPr>
          <w:rFonts w:ascii="Arial" w:hAnsi="Arial" w:cs="Arial"/>
          <w:sz w:val="24"/>
          <w:szCs w:val="24"/>
        </w:rPr>
        <w:t>26:</w:t>
      </w:r>
      <w:r w:rsidRPr="00875EEE">
        <w:rPr>
          <w:rFonts w:ascii="Arial" w:hAnsi="Arial" w:cs="Arial"/>
          <w:sz w:val="24"/>
          <w:szCs w:val="24"/>
        </w:rPr>
        <w:t>18; 1 John</w:t>
      </w:r>
      <w:r>
        <w:rPr>
          <w:rFonts w:ascii="Arial" w:hAnsi="Arial" w:cs="Arial"/>
          <w:sz w:val="24"/>
          <w:szCs w:val="24"/>
        </w:rPr>
        <w:t xml:space="preserve"> 5:</w:t>
      </w:r>
      <w:r w:rsidRPr="00875EEE">
        <w:rPr>
          <w:rFonts w:ascii="Arial" w:hAnsi="Arial" w:cs="Arial"/>
          <w:sz w:val="24"/>
          <w:szCs w:val="24"/>
        </w:rPr>
        <w:t>4. This is accomplished th</w:t>
      </w:r>
      <w:r>
        <w:rPr>
          <w:rFonts w:ascii="Arial" w:hAnsi="Arial" w:cs="Arial"/>
          <w:sz w:val="24"/>
          <w:szCs w:val="24"/>
        </w:rPr>
        <w:t>us</w:t>
      </w:r>
      <w:r w:rsidRPr="00875EEE">
        <w:rPr>
          <w:rFonts w:ascii="Arial" w:hAnsi="Arial" w:cs="Arial"/>
          <w:sz w:val="24"/>
          <w:szCs w:val="24"/>
        </w:rPr>
        <w:t xml:space="preserve"> — by faith we are united </w:t>
      </w:r>
      <w:r>
        <w:rPr>
          <w:rFonts w:ascii="Arial" w:hAnsi="Arial" w:cs="Arial"/>
          <w:sz w:val="24"/>
          <w:szCs w:val="24"/>
        </w:rPr>
        <w:t>with</w:t>
      </w:r>
      <w:r w:rsidRPr="00875EEE">
        <w:rPr>
          <w:rFonts w:ascii="Arial" w:hAnsi="Arial" w:cs="Arial"/>
          <w:sz w:val="24"/>
          <w:szCs w:val="24"/>
        </w:rPr>
        <w:t xml:space="preserve"> Christ, Eph. </w:t>
      </w:r>
      <w:r>
        <w:rPr>
          <w:rFonts w:ascii="Arial" w:hAnsi="Arial" w:cs="Arial"/>
          <w:sz w:val="24"/>
          <w:szCs w:val="24"/>
        </w:rPr>
        <w:t>2:</w:t>
      </w:r>
      <w:r w:rsidRPr="00875EEE">
        <w:rPr>
          <w:rFonts w:ascii="Arial" w:hAnsi="Arial" w:cs="Arial"/>
          <w:sz w:val="24"/>
          <w:szCs w:val="24"/>
        </w:rPr>
        <w:t xml:space="preserve">17, and so become partakers of his Spirit, 1 John </w:t>
      </w:r>
      <w:r>
        <w:rPr>
          <w:rFonts w:ascii="Arial" w:hAnsi="Arial" w:cs="Arial"/>
          <w:sz w:val="24"/>
          <w:szCs w:val="24"/>
        </w:rPr>
        <w:t>3:</w:t>
      </w:r>
      <w:r w:rsidRPr="00875EEE">
        <w:rPr>
          <w:rFonts w:ascii="Arial" w:hAnsi="Arial" w:cs="Arial"/>
          <w:sz w:val="24"/>
          <w:szCs w:val="24"/>
        </w:rPr>
        <w:t xml:space="preserve">24, one of the fruits of the Spirit is love, Gal. </w:t>
      </w:r>
      <w:r>
        <w:rPr>
          <w:rFonts w:ascii="Arial" w:hAnsi="Arial" w:cs="Arial"/>
          <w:sz w:val="24"/>
          <w:szCs w:val="24"/>
        </w:rPr>
        <w:t>5:</w:t>
      </w:r>
      <w:r w:rsidRPr="00875EEE">
        <w:rPr>
          <w:rFonts w:ascii="Arial" w:hAnsi="Arial" w:cs="Arial"/>
          <w:sz w:val="24"/>
          <w:szCs w:val="24"/>
        </w:rPr>
        <w:t>22, and lo</w:t>
      </w:r>
      <w:r>
        <w:rPr>
          <w:rFonts w:ascii="Arial" w:hAnsi="Arial" w:cs="Arial"/>
          <w:sz w:val="24"/>
          <w:szCs w:val="24"/>
        </w:rPr>
        <w:t>ve is the principle of all obe</w:t>
      </w:r>
      <w:r w:rsidRPr="00875EEE">
        <w:rPr>
          <w:rFonts w:ascii="Arial" w:hAnsi="Arial" w:cs="Arial"/>
          <w:sz w:val="24"/>
          <w:szCs w:val="24"/>
        </w:rPr>
        <w:t>di</w:t>
      </w:r>
      <w:r>
        <w:rPr>
          <w:rFonts w:ascii="Arial" w:hAnsi="Arial" w:cs="Arial"/>
          <w:sz w:val="24"/>
          <w:szCs w:val="24"/>
        </w:rPr>
        <w:t>enc</w:t>
      </w:r>
      <w:r w:rsidRPr="00875EEE">
        <w:rPr>
          <w:rFonts w:ascii="Arial" w:hAnsi="Arial" w:cs="Arial"/>
          <w:sz w:val="24"/>
          <w:szCs w:val="24"/>
        </w:rPr>
        <w:t xml:space="preserve">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13:</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24. </w:t>
      </w:r>
      <w:r>
        <w:rPr>
          <w:rFonts w:ascii="Arial" w:hAnsi="Arial" w:cs="Arial"/>
          <w:sz w:val="24"/>
          <w:szCs w:val="24"/>
        </w:rPr>
        <w:t xml:space="preserve">What is </w:t>
      </w:r>
      <w:r w:rsidRPr="00875EEE">
        <w:rPr>
          <w:rFonts w:ascii="Arial" w:hAnsi="Arial" w:cs="Arial"/>
          <w:sz w:val="24"/>
          <w:szCs w:val="24"/>
        </w:rPr>
        <w:t>the o</w:t>
      </w:r>
      <w:r>
        <w:rPr>
          <w:rFonts w:ascii="Arial" w:hAnsi="Arial" w:cs="Arial"/>
          <w:sz w:val="24"/>
          <w:szCs w:val="24"/>
        </w:rPr>
        <w:t>bj</w:t>
      </w:r>
      <w:r w:rsidRPr="00875EEE">
        <w:rPr>
          <w:rFonts w:ascii="Arial" w:hAnsi="Arial" w:cs="Arial"/>
          <w:sz w:val="24"/>
          <w:szCs w:val="24"/>
        </w:rPr>
        <w:t xml:space="preserve">ect of saving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spiritual illumination of the understanding</w:t>
      </w:r>
      <w:r>
        <w:rPr>
          <w:rFonts w:ascii="Arial" w:hAnsi="Arial" w:cs="Arial"/>
          <w:sz w:val="24"/>
          <w:szCs w:val="24"/>
        </w:rPr>
        <w:t>,</w:t>
      </w:r>
      <w:r w:rsidRPr="00875EEE">
        <w:rPr>
          <w:rFonts w:ascii="Arial" w:hAnsi="Arial" w:cs="Arial"/>
          <w:sz w:val="24"/>
          <w:szCs w:val="24"/>
        </w:rPr>
        <w:t xml:space="preserve"> and renewal of the affections, which lays the foundation for the souls acting faith in any one portion of the testimony of God, lays the foundation for its </w:t>
      </w:r>
      <w:r>
        <w:rPr>
          <w:rFonts w:ascii="Arial" w:hAnsi="Arial" w:cs="Arial"/>
          <w:sz w:val="24"/>
          <w:szCs w:val="24"/>
        </w:rPr>
        <w:t>acting</w:t>
      </w:r>
      <w:r w:rsidRPr="00875EEE">
        <w:rPr>
          <w:rFonts w:ascii="Arial" w:hAnsi="Arial" w:cs="Arial"/>
          <w:sz w:val="24"/>
          <w:szCs w:val="24"/>
        </w:rPr>
        <w:t xml:space="preserve"> faith in al</w:t>
      </w:r>
      <w:r>
        <w:rPr>
          <w:rFonts w:ascii="Arial" w:hAnsi="Arial" w:cs="Arial"/>
          <w:sz w:val="24"/>
          <w:szCs w:val="24"/>
        </w:rPr>
        <w:t>l that testimony. The whole re</w:t>
      </w:r>
      <w:r w:rsidRPr="00875EEE">
        <w:rPr>
          <w:rFonts w:ascii="Arial" w:hAnsi="Arial" w:cs="Arial"/>
          <w:sz w:val="24"/>
          <w:szCs w:val="24"/>
        </w:rPr>
        <w:t xml:space="preserve">vealed word of God, then, as far as known to the individual, to the exclusion of all traditions, doctrines of men, and pretended private revelations, is the object of saving faith. That particular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act of faith, however, which unites to Christ, called, by way of di</w:t>
      </w:r>
      <w:r>
        <w:rPr>
          <w:rFonts w:ascii="Arial" w:hAnsi="Arial" w:cs="Arial"/>
          <w:sz w:val="24"/>
          <w:szCs w:val="24"/>
        </w:rPr>
        <w:t>st</w:t>
      </w:r>
      <w:r w:rsidRPr="00875EEE">
        <w:rPr>
          <w:rFonts w:ascii="Arial" w:hAnsi="Arial" w:cs="Arial"/>
          <w:sz w:val="24"/>
          <w:szCs w:val="24"/>
        </w:rPr>
        <w:t xml:space="preserve">inction, justifying faith, has for its object the person and work of Christ as Mediator, John </w:t>
      </w:r>
      <w:r>
        <w:rPr>
          <w:rFonts w:ascii="Arial" w:hAnsi="Arial" w:cs="Arial"/>
          <w:sz w:val="24"/>
          <w:szCs w:val="24"/>
        </w:rPr>
        <w:t>7:</w:t>
      </w:r>
      <w:r w:rsidRPr="00875EEE">
        <w:rPr>
          <w:rFonts w:ascii="Arial" w:hAnsi="Arial" w:cs="Arial"/>
          <w:sz w:val="24"/>
          <w:szCs w:val="24"/>
        </w:rPr>
        <w:t xml:space="preserve">38; Acts </w:t>
      </w:r>
      <w:r>
        <w:rPr>
          <w:rFonts w:ascii="Arial" w:hAnsi="Arial" w:cs="Arial"/>
          <w:sz w:val="24"/>
          <w:szCs w:val="24"/>
        </w:rPr>
        <w:t>16:</w:t>
      </w:r>
      <w:r w:rsidRPr="00875EEE">
        <w:rPr>
          <w:rFonts w:ascii="Arial" w:hAnsi="Arial" w:cs="Arial"/>
          <w:sz w:val="24"/>
          <w:szCs w:val="24"/>
        </w:rPr>
        <w:t xml:space="preserve">31.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25. Wha</w:t>
      </w:r>
      <w:r>
        <w:rPr>
          <w:rFonts w:ascii="Arial" w:hAnsi="Arial" w:cs="Arial"/>
          <w:sz w:val="24"/>
          <w:szCs w:val="24"/>
        </w:rPr>
        <w:t xml:space="preserve">t </w:t>
      </w:r>
      <w:r w:rsidRPr="00875EEE">
        <w:rPr>
          <w:rFonts w:ascii="Arial" w:hAnsi="Arial" w:cs="Arial"/>
          <w:sz w:val="24"/>
          <w:szCs w:val="24"/>
        </w:rPr>
        <w:t xml:space="preserve">is meant </w:t>
      </w:r>
      <w:r>
        <w:rPr>
          <w:rFonts w:ascii="Arial" w:hAnsi="Arial" w:cs="Arial"/>
          <w:sz w:val="24"/>
          <w:szCs w:val="24"/>
        </w:rPr>
        <w:t>b</w:t>
      </w:r>
      <w:r w:rsidRPr="00875EEE">
        <w:rPr>
          <w:rFonts w:ascii="Arial" w:hAnsi="Arial" w:cs="Arial"/>
          <w:sz w:val="24"/>
          <w:szCs w:val="24"/>
        </w:rPr>
        <w:t>y an article of faith as distinguished from a matter of opinion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Romanists hold that every dogma decided by the church to be true, whether derived from Scripture or tradition, </w:t>
      </w:r>
      <w:r>
        <w:rPr>
          <w:rFonts w:ascii="Arial" w:hAnsi="Arial" w:cs="Arial"/>
          <w:sz w:val="24"/>
          <w:szCs w:val="24"/>
        </w:rPr>
        <w:t xml:space="preserve">which </w:t>
      </w:r>
      <w:r w:rsidRPr="00875EEE">
        <w:rPr>
          <w:rFonts w:ascii="Arial" w:hAnsi="Arial" w:cs="Arial"/>
          <w:sz w:val="24"/>
          <w:szCs w:val="24"/>
        </w:rPr>
        <w:t>is, on pain of damnation, to be believed by every Christian as an article of faith, if known to him by an e</w:t>
      </w:r>
      <w:r>
        <w:rPr>
          <w:rFonts w:ascii="Arial" w:hAnsi="Arial" w:cs="Arial"/>
          <w:sz w:val="24"/>
          <w:szCs w:val="24"/>
        </w:rPr>
        <w:t>xplicit, if not known by an im</w:t>
      </w:r>
      <w:r w:rsidRPr="00875EEE">
        <w:rPr>
          <w:rFonts w:ascii="Arial" w:hAnsi="Arial" w:cs="Arial"/>
          <w:sz w:val="24"/>
          <w:szCs w:val="24"/>
        </w:rPr>
        <w:t>plicit faith. On the other hand, with respect to all subjects not decided by the church, every</w:t>
      </w:r>
      <w:r>
        <w:rPr>
          <w:rFonts w:ascii="Arial" w:hAnsi="Arial" w:cs="Arial"/>
          <w:sz w:val="24"/>
          <w:szCs w:val="24"/>
        </w:rPr>
        <w:t>one</w:t>
      </w:r>
      <w:r w:rsidRPr="00875EEE">
        <w:rPr>
          <w:rFonts w:ascii="Arial" w:hAnsi="Arial" w:cs="Arial"/>
          <w:sz w:val="24"/>
          <w:szCs w:val="24"/>
        </w:rPr>
        <w:t xml:space="preserve"> is left free to believe or not as a matter of opinion.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26. W</w:t>
      </w:r>
      <w:r>
        <w:rPr>
          <w:rFonts w:ascii="Arial" w:hAnsi="Arial" w:cs="Arial"/>
          <w:sz w:val="24"/>
          <w:szCs w:val="24"/>
        </w:rPr>
        <w:t>h</w:t>
      </w:r>
      <w:r w:rsidRPr="00875EEE">
        <w:rPr>
          <w:rFonts w:ascii="Arial" w:hAnsi="Arial" w:cs="Arial"/>
          <w:sz w:val="24"/>
          <w:szCs w:val="24"/>
        </w:rPr>
        <w:t>at is the Anglican or Puseyite criterion for distinguishing those doctrines which must be kno</w:t>
      </w:r>
      <w:r>
        <w:rPr>
          <w:rFonts w:ascii="Arial" w:hAnsi="Arial" w:cs="Arial"/>
          <w:sz w:val="24"/>
          <w:szCs w:val="24"/>
        </w:rPr>
        <w:t>wn</w:t>
      </w:r>
      <w:r w:rsidRPr="00875EEE">
        <w:rPr>
          <w:rFonts w:ascii="Arial" w:hAnsi="Arial" w:cs="Arial"/>
          <w:sz w:val="24"/>
          <w:szCs w:val="24"/>
        </w:rPr>
        <w:t xml:space="preserve"> and believed in order to salvation?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agree with the Romanists (see above, question 6) that knowledge is not essential to faith</w:t>
      </w:r>
      <w:r>
        <w:rPr>
          <w:rFonts w:ascii="Arial" w:hAnsi="Arial" w:cs="Arial"/>
          <w:sz w:val="24"/>
          <w:szCs w:val="24"/>
        </w:rPr>
        <w:t>. As to the rule of faith, however, they differ. The</w:t>
      </w:r>
      <w:r w:rsidRPr="00875EEE">
        <w:rPr>
          <w:rFonts w:ascii="Arial" w:hAnsi="Arial" w:cs="Arial"/>
          <w:sz w:val="24"/>
          <w:szCs w:val="24"/>
        </w:rPr>
        <w:t xml:space="preserve"> Romanist makes that rule the teaching of the Papal church. The Puseyites, on the other </w:t>
      </w:r>
      <w:r>
        <w:rPr>
          <w:rFonts w:ascii="Arial" w:hAnsi="Arial" w:cs="Arial"/>
          <w:sz w:val="24"/>
          <w:szCs w:val="24"/>
        </w:rPr>
        <w:t>h</w:t>
      </w:r>
      <w:r w:rsidRPr="00875EEE">
        <w:rPr>
          <w:rFonts w:ascii="Arial" w:hAnsi="Arial" w:cs="Arial"/>
          <w:sz w:val="24"/>
          <w:szCs w:val="24"/>
        </w:rPr>
        <w:t xml:space="preserve">and, make it the uniform testimony of tradition </w:t>
      </w:r>
      <w:r>
        <w:rPr>
          <w:rFonts w:ascii="Arial" w:hAnsi="Arial" w:cs="Arial"/>
          <w:sz w:val="24"/>
          <w:szCs w:val="24"/>
        </w:rPr>
        <w:t>running in the line of the suc</w:t>
      </w:r>
      <w:r w:rsidRPr="00875EEE">
        <w:rPr>
          <w:rFonts w:ascii="Arial" w:hAnsi="Arial" w:cs="Arial"/>
          <w:sz w:val="24"/>
          <w:szCs w:val="24"/>
        </w:rPr>
        <w:t xml:space="preserve">cession of apostolic bishops.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27. What is the common Protestant doctrine as to</w:t>
      </w:r>
      <w:r>
        <w:rPr>
          <w:rFonts w:ascii="Arial" w:hAnsi="Arial" w:cs="Arial"/>
          <w:sz w:val="24"/>
          <w:szCs w:val="24"/>
        </w:rPr>
        <w:t xml:space="preserve"> </w:t>
      </w:r>
      <w:r w:rsidRPr="00875EEE">
        <w:rPr>
          <w:rFonts w:ascii="Arial" w:hAnsi="Arial" w:cs="Arial"/>
          <w:sz w:val="24"/>
          <w:szCs w:val="24"/>
        </w:rPr>
        <w:t>fundame</w:t>
      </w:r>
      <w:r>
        <w:rPr>
          <w:rFonts w:ascii="Arial" w:hAnsi="Arial" w:cs="Arial"/>
          <w:sz w:val="24"/>
          <w:szCs w:val="24"/>
        </w:rPr>
        <w:t>ntals i</w:t>
      </w:r>
      <w:r w:rsidRPr="00875EEE">
        <w:rPr>
          <w:rFonts w:ascii="Arial" w:hAnsi="Arial" w:cs="Arial"/>
          <w:sz w:val="24"/>
          <w:szCs w:val="24"/>
        </w:rPr>
        <w:t>n r</w:t>
      </w:r>
      <w:r>
        <w:rPr>
          <w:rFonts w:ascii="Arial" w:hAnsi="Arial" w:cs="Arial"/>
          <w:sz w:val="24"/>
          <w:szCs w:val="24"/>
        </w:rPr>
        <w:t>eligion,</w:t>
      </w:r>
      <w:r w:rsidRPr="00875EEE">
        <w:rPr>
          <w:rFonts w:ascii="Arial" w:hAnsi="Arial" w:cs="Arial"/>
          <w:sz w:val="24"/>
          <w:szCs w:val="24"/>
        </w:rPr>
        <w:t xml:space="preserve"> and by what evidence can such fundamentals </w:t>
      </w:r>
      <w:r>
        <w:rPr>
          <w:rFonts w:ascii="Arial" w:hAnsi="Arial" w:cs="Arial"/>
          <w:sz w:val="24"/>
          <w:szCs w:val="24"/>
        </w:rPr>
        <w:t>be a</w:t>
      </w:r>
      <w:r w:rsidRPr="00875EEE">
        <w:rPr>
          <w:rFonts w:ascii="Arial" w:hAnsi="Arial" w:cs="Arial"/>
          <w:sz w:val="24"/>
          <w:szCs w:val="24"/>
        </w:rPr>
        <w:t>scertained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Every doctrine taught in the Bib</w:t>
      </w:r>
      <w:r>
        <w:rPr>
          <w:rFonts w:ascii="Arial" w:hAnsi="Arial" w:cs="Arial"/>
          <w:sz w:val="24"/>
          <w:szCs w:val="24"/>
        </w:rPr>
        <w:t>le is the object of an enlight</w:t>
      </w:r>
      <w:r w:rsidRPr="00875EEE">
        <w:rPr>
          <w:rFonts w:ascii="Arial" w:hAnsi="Arial" w:cs="Arial"/>
          <w:sz w:val="24"/>
          <w:szCs w:val="24"/>
        </w:rPr>
        <w:t>ened spiritual faith. No revealed principle</w:t>
      </w:r>
      <w:r>
        <w:rPr>
          <w:rFonts w:ascii="Arial" w:hAnsi="Arial" w:cs="Arial"/>
          <w:sz w:val="24"/>
          <w:szCs w:val="24"/>
        </w:rPr>
        <w:t>,</w:t>
      </w:r>
      <w:r w:rsidRPr="00875EEE">
        <w:rPr>
          <w:rFonts w:ascii="Arial" w:hAnsi="Arial" w:cs="Arial"/>
          <w:sz w:val="24"/>
          <w:szCs w:val="24"/>
        </w:rPr>
        <w:t xml:space="preserve"> however comparatively subordinate, can be regarded as indif</w:t>
      </w:r>
      <w:r>
        <w:rPr>
          <w:rFonts w:ascii="Arial" w:hAnsi="Arial" w:cs="Arial"/>
          <w:sz w:val="24"/>
          <w:szCs w:val="24"/>
        </w:rPr>
        <w:t>f</w:t>
      </w:r>
      <w:r w:rsidRPr="00875EEE">
        <w:rPr>
          <w:rFonts w:ascii="Arial" w:hAnsi="Arial" w:cs="Arial"/>
          <w:sz w:val="24"/>
          <w:szCs w:val="24"/>
        </w:rPr>
        <w:t>erent, nor may be adopted or rejected at will</w:t>
      </w:r>
      <w:r>
        <w:rPr>
          <w:rFonts w:ascii="Arial" w:hAnsi="Arial" w:cs="Arial"/>
          <w:sz w:val="24"/>
          <w:szCs w:val="24"/>
        </w:rPr>
        <w:t>.</w:t>
      </w:r>
      <w:r w:rsidRPr="00875EEE">
        <w:rPr>
          <w:rFonts w:ascii="Arial" w:hAnsi="Arial" w:cs="Arial"/>
          <w:sz w:val="24"/>
          <w:szCs w:val="24"/>
        </w:rPr>
        <w:t xml:space="preserve"> Every</w:t>
      </w:r>
      <w:r>
        <w:rPr>
          <w:rFonts w:ascii="Arial" w:hAnsi="Arial" w:cs="Arial"/>
          <w:sz w:val="24"/>
          <w:szCs w:val="24"/>
        </w:rPr>
        <w:t>one</w:t>
      </w:r>
      <w:r w:rsidRPr="00875EEE">
        <w:rPr>
          <w:rFonts w:ascii="Arial" w:hAnsi="Arial" w:cs="Arial"/>
          <w:sz w:val="24"/>
          <w:szCs w:val="24"/>
        </w:rPr>
        <w:t xml:space="preserve"> is bound to credit the </w:t>
      </w:r>
      <w:r w:rsidRPr="00875EEE">
        <w:rPr>
          <w:rFonts w:ascii="Arial" w:hAnsi="Arial" w:cs="Arial"/>
          <w:sz w:val="24"/>
          <w:szCs w:val="24"/>
        </w:rPr>
        <w:lastRenderedPageBreak/>
        <w:t>whole testimony of God. Yet the gospel is a logically consistent system of truth, some of whose prin</w:t>
      </w:r>
      <w:r>
        <w:rPr>
          <w:rFonts w:ascii="Arial" w:hAnsi="Arial" w:cs="Arial"/>
          <w:sz w:val="24"/>
          <w:szCs w:val="24"/>
        </w:rPr>
        <w:t>ciples are essential to its in</w:t>
      </w:r>
      <w:r w:rsidRPr="00875EEE">
        <w:rPr>
          <w:rFonts w:ascii="Arial" w:hAnsi="Arial" w:cs="Arial"/>
          <w:sz w:val="24"/>
          <w:szCs w:val="24"/>
        </w:rPr>
        <w:t>tegrity, while others are essential o</w:t>
      </w:r>
      <w:r>
        <w:rPr>
          <w:rFonts w:ascii="Arial" w:hAnsi="Arial" w:cs="Arial"/>
          <w:sz w:val="24"/>
          <w:szCs w:val="24"/>
        </w:rPr>
        <w:t>nly to its symmetry and perfec</w:t>
      </w:r>
      <w:r w:rsidRPr="00875EEE">
        <w:rPr>
          <w:rFonts w:ascii="Arial" w:hAnsi="Arial" w:cs="Arial"/>
          <w:sz w:val="24"/>
          <w:szCs w:val="24"/>
        </w:rPr>
        <w:t>tion</w:t>
      </w:r>
      <w:r>
        <w:rPr>
          <w:rFonts w:ascii="Arial" w:hAnsi="Arial" w:cs="Arial"/>
          <w:sz w:val="24"/>
          <w:szCs w:val="24"/>
        </w:rPr>
        <w:t>;</w:t>
      </w:r>
      <w:r w:rsidRPr="00875EEE">
        <w:rPr>
          <w:rFonts w:ascii="Arial" w:hAnsi="Arial" w:cs="Arial"/>
          <w:sz w:val="24"/>
          <w:szCs w:val="24"/>
        </w:rPr>
        <w:t xml:space="preserve"> and ignorance, feebleness of </w:t>
      </w:r>
      <w:r>
        <w:rPr>
          <w:rFonts w:ascii="Arial" w:hAnsi="Arial" w:cs="Arial"/>
          <w:sz w:val="24"/>
          <w:szCs w:val="24"/>
        </w:rPr>
        <w:t>logical comprehension and preju</w:t>
      </w:r>
      <w:r w:rsidRPr="00875EEE">
        <w:rPr>
          <w:rFonts w:ascii="Arial" w:hAnsi="Arial" w:cs="Arial"/>
          <w:sz w:val="24"/>
          <w:szCs w:val="24"/>
        </w:rPr>
        <w:t xml:space="preserve">dice may, and constantly do, lead </w:t>
      </w:r>
      <w:r>
        <w:rPr>
          <w:rFonts w:ascii="Arial" w:hAnsi="Arial" w:cs="Arial"/>
          <w:sz w:val="24"/>
          <w:szCs w:val="24"/>
        </w:rPr>
        <w:t>good</w:t>
      </w:r>
      <w:r w:rsidRPr="00875EEE">
        <w:rPr>
          <w:rFonts w:ascii="Arial" w:hAnsi="Arial" w:cs="Arial"/>
          <w:sz w:val="24"/>
          <w:szCs w:val="24"/>
        </w:rPr>
        <w:t xml:space="preserve"> men to apprehend this system of truth imperfectly.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 fundamental doctrine, then, is either one which every soul must apprehend more or less clearly in order to be saved, or one which, when known, is so clearly</w:t>
      </w:r>
      <w:r>
        <w:rPr>
          <w:rFonts w:ascii="Arial" w:hAnsi="Arial" w:cs="Arial"/>
          <w:sz w:val="24"/>
          <w:szCs w:val="24"/>
        </w:rPr>
        <w:t xml:space="preserve"> involved with those the knowl</w:t>
      </w:r>
      <w:r w:rsidRPr="00875EEE">
        <w:rPr>
          <w:rFonts w:ascii="Arial" w:hAnsi="Arial" w:cs="Arial"/>
          <w:sz w:val="24"/>
          <w:szCs w:val="24"/>
        </w:rPr>
        <w:t xml:space="preserve">edge and belief of which is essential to salvation, that the one cannot be rejected while the other is really believed.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fundamental doctrine is ascertained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In the same way that the essential principles of any other system are determined by their bearing on the system as a whole.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Every fundamental doctrine is clearly revealed.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These doctrines are in Scriptu</w:t>
      </w:r>
      <w:r>
        <w:rPr>
          <w:rFonts w:ascii="Arial" w:hAnsi="Arial" w:cs="Arial"/>
          <w:sz w:val="24"/>
          <w:szCs w:val="24"/>
        </w:rPr>
        <w:t>re itself declared to be essen</w:t>
      </w:r>
      <w:r w:rsidRPr="00875EEE">
        <w:rPr>
          <w:rFonts w:ascii="Arial" w:hAnsi="Arial" w:cs="Arial"/>
          <w:sz w:val="24"/>
          <w:szCs w:val="24"/>
        </w:rPr>
        <w:t xml:space="preserve">tial, John </w:t>
      </w:r>
      <w:r>
        <w:rPr>
          <w:rFonts w:ascii="Arial" w:hAnsi="Arial" w:cs="Arial"/>
          <w:sz w:val="24"/>
          <w:szCs w:val="24"/>
        </w:rPr>
        <w:t>3:</w:t>
      </w:r>
      <w:r w:rsidRPr="00875EEE">
        <w:rPr>
          <w:rFonts w:ascii="Arial" w:hAnsi="Arial" w:cs="Arial"/>
          <w:sz w:val="24"/>
          <w:szCs w:val="24"/>
        </w:rPr>
        <w:t xml:space="preserve">18; Acts </w:t>
      </w:r>
      <w:r>
        <w:rPr>
          <w:rFonts w:ascii="Arial" w:hAnsi="Arial" w:cs="Arial"/>
          <w:sz w:val="24"/>
          <w:szCs w:val="24"/>
        </w:rPr>
        <w:t>16:</w:t>
      </w:r>
      <w:r w:rsidRPr="00875EEE">
        <w:rPr>
          <w:rFonts w:ascii="Arial" w:hAnsi="Arial" w:cs="Arial"/>
          <w:sz w:val="24"/>
          <w:szCs w:val="24"/>
        </w:rPr>
        <w:t xml:space="preserve">31; 2 Cor. </w:t>
      </w:r>
      <w:r>
        <w:rPr>
          <w:rFonts w:ascii="Arial" w:hAnsi="Arial" w:cs="Arial"/>
          <w:sz w:val="24"/>
          <w:szCs w:val="24"/>
        </w:rPr>
        <w:t>5:</w:t>
      </w:r>
      <w:r w:rsidRPr="00875EEE">
        <w:rPr>
          <w:rFonts w:ascii="Arial" w:hAnsi="Arial" w:cs="Arial"/>
          <w:sz w:val="24"/>
          <w:szCs w:val="24"/>
        </w:rPr>
        <w:t xml:space="preserve">17; Gal. </w:t>
      </w:r>
      <w:r>
        <w:rPr>
          <w:rFonts w:ascii="Arial" w:hAnsi="Arial" w:cs="Arial"/>
          <w:sz w:val="24"/>
          <w:szCs w:val="24"/>
        </w:rPr>
        <w:t>2:</w:t>
      </w:r>
      <w:r w:rsidRPr="00875EEE">
        <w:rPr>
          <w:rFonts w:ascii="Arial" w:hAnsi="Arial" w:cs="Arial"/>
          <w:sz w:val="24"/>
          <w:szCs w:val="24"/>
        </w:rPr>
        <w:t xml:space="preserve">21; 1 John </w:t>
      </w:r>
      <w:r>
        <w:rPr>
          <w:rFonts w:ascii="Arial" w:hAnsi="Arial" w:cs="Arial"/>
          <w:sz w:val="24"/>
          <w:szCs w:val="24"/>
        </w:rPr>
        <w:t>1:</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28. What is the object of that specific act of faith whereby w</w:t>
      </w:r>
      <w:r>
        <w:rPr>
          <w:rFonts w:ascii="Arial" w:hAnsi="Arial" w:cs="Arial"/>
          <w:sz w:val="24"/>
          <w:szCs w:val="24"/>
        </w:rPr>
        <w:t xml:space="preserve">e </w:t>
      </w:r>
      <w:r w:rsidRPr="00875EEE">
        <w:rPr>
          <w:rFonts w:ascii="Arial" w:hAnsi="Arial" w:cs="Arial"/>
          <w:sz w:val="24"/>
          <w:szCs w:val="24"/>
        </w:rPr>
        <w:t xml:space="preserve">are justified?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person and work of the Lord Jesus Christ as Mediator.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is proved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The Scriptures expressly declare that we are justified by that faith of which Christ is the object,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3:</w:t>
      </w:r>
      <w:r w:rsidRPr="00875EEE">
        <w:rPr>
          <w:rFonts w:ascii="Arial" w:hAnsi="Arial" w:cs="Arial"/>
          <w:sz w:val="24"/>
          <w:szCs w:val="24"/>
        </w:rPr>
        <w:t>22, 25;</w:t>
      </w:r>
      <w:r>
        <w:rPr>
          <w:rFonts w:ascii="Arial" w:hAnsi="Arial" w:cs="Arial"/>
          <w:sz w:val="24"/>
          <w:szCs w:val="24"/>
        </w:rPr>
        <w:t xml:space="preserve"> Gal. 2:</w:t>
      </w:r>
      <w:r w:rsidRPr="00875EEE">
        <w:rPr>
          <w:rFonts w:ascii="Arial" w:hAnsi="Arial" w:cs="Arial"/>
          <w:sz w:val="24"/>
          <w:szCs w:val="24"/>
        </w:rPr>
        <w:t>16; Phi</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We are said to be saved by faith in Christ, John </w:t>
      </w:r>
      <w:r>
        <w:rPr>
          <w:rFonts w:ascii="Arial" w:hAnsi="Arial" w:cs="Arial"/>
          <w:sz w:val="24"/>
          <w:szCs w:val="24"/>
        </w:rPr>
        <w:t>3:</w:t>
      </w:r>
      <w:r w:rsidRPr="00875EEE">
        <w:rPr>
          <w:rFonts w:ascii="Arial" w:hAnsi="Arial" w:cs="Arial"/>
          <w:sz w:val="24"/>
          <w:szCs w:val="24"/>
        </w:rPr>
        <w:t xml:space="preserve">16, 36; Acts </w:t>
      </w:r>
      <w:r>
        <w:rPr>
          <w:rFonts w:ascii="Arial" w:hAnsi="Arial" w:cs="Arial"/>
          <w:sz w:val="24"/>
          <w:szCs w:val="24"/>
        </w:rPr>
        <w:t>10:</w:t>
      </w:r>
      <w:r w:rsidRPr="00875EEE">
        <w:rPr>
          <w:rFonts w:ascii="Arial" w:hAnsi="Arial" w:cs="Arial"/>
          <w:sz w:val="24"/>
          <w:szCs w:val="24"/>
        </w:rPr>
        <w:t>43</w:t>
      </w:r>
      <w:r>
        <w:rPr>
          <w:rFonts w:ascii="Arial" w:hAnsi="Arial" w:cs="Arial"/>
          <w:sz w:val="24"/>
          <w:szCs w:val="24"/>
        </w:rPr>
        <w:t>, 16:</w:t>
      </w:r>
      <w:r w:rsidRPr="00875EEE">
        <w:rPr>
          <w:rFonts w:ascii="Arial" w:hAnsi="Arial" w:cs="Arial"/>
          <w:sz w:val="24"/>
          <w:szCs w:val="24"/>
        </w:rPr>
        <w:t xml:space="preserve">31.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Justifying faith is designated as a “looking to Christ”</w:t>
      </w:r>
      <w:r>
        <w:rPr>
          <w:rFonts w:ascii="Arial" w:hAnsi="Arial" w:cs="Arial"/>
          <w:sz w:val="24"/>
          <w:szCs w:val="24"/>
        </w:rPr>
        <w:t>,</w:t>
      </w:r>
      <w:r w:rsidRPr="00875EEE">
        <w:rPr>
          <w:rFonts w:ascii="Arial" w:hAnsi="Arial" w:cs="Arial"/>
          <w:sz w:val="24"/>
          <w:szCs w:val="24"/>
        </w:rPr>
        <w:t xml:space="preserve"> a “coming to Christ”</w:t>
      </w:r>
      <w:r>
        <w:rPr>
          <w:rFonts w:ascii="Arial" w:hAnsi="Arial" w:cs="Arial"/>
          <w:sz w:val="24"/>
          <w:szCs w:val="24"/>
        </w:rPr>
        <w:t>,</w:t>
      </w:r>
      <w:r w:rsidRPr="00875EEE">
        <w:rPr>
          <w:rFonts w:ascii="Arial" w:hAnsi="Arial" w:cs="Arial"/>
          <w:sz w:val="24"/>
          <w:szCs w:val="24"/>
        </w:rPr>
        <w:t xml:space="preserve"> etc., John </w:t>
      </w:r>
      <w:r>
        <w:rPr>
          <w:rFonts w:ascii="Arial" w:hAnsi="Arial" w:cs="Arial"/>
          <w:sz w:val="24"/>
          <w:szCs w:val="24"/>
        </w:rPr>
        <w:t>1:</w:t>
      </w:r>
      <w:r w:rsidRPr="00875EEE">
        <w:rPr>
          <w:rFonts w:ascii="Arial" w:hAnsi="Arial" w:cs="Arial"/>
          <w:sz w:val="24"/>
          <w:szCs w:val="24"/>
        </w:rPr>
        <w:t>12</w:t>
      </w:r>
      <w:r>
        <w:rPr>
          <w:rFonts w:ascii="Arial" w:hAnsi="Arial" w:cs="Arial"/>
          <w:sz w:val="24"/>
          <w:szCs w:val="24"/>
        </w:rPr>
        <w:t>, 6:</w:t>
      </w:r>
      <w:r w:rsidRPr="00875EEE">
        <w:rPr>
          <w:rFonts w:ascii="Arial" w:hAnsi="Arial" w:cs="Arial"/>
          <w:sz w:val="24"/>
          <w:szCs w:val="24"/>
        </w:rPr>
        <w:t xml:space="preserve">35, 37;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45:</w:t>
      </w:r>
      <w:r w:rsidRPr="00875EEE">
        <w:rPr>
          <w:rFonts w:ascii="Arial" w:hAnsi="Arial" w:cs="Arial"/>
          <w:sz w:val="24"/>
          <w:szCs w:val="24"/>
        </w:rPr>
        <w:t xml:space="preserve">22.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Rejection of Christ; a refu</w:t>
      </w:r>
      <w:r>
        <w:rPr>
          <w:rFonts w:ascii="Arial" w:hAnsi="Arial" w:cs="Arial"/>
          <w:sz w:val="24"/>
          <w:szCs w:val="24"/>
        </w:rPr>
        <w:t>sal to submit to the righteousness</w:t>
      </w:r>
      <w:r w:rsidRPr="00875EEE">
        <w:rPr>
          <w:rFonts w:ascii="Arial" w:hAnsi="Arial" w:cs="Arial"/>
          <w:sz w:val="24"/>
          <w:szCs w:val="24"/>
        </w:rPr>
        <w:t xml:space="preserve"> of God is declared to b</w:t>
      </w:r>
      <w:r>
        <w:rPr>
          <w:rFonts w:ascii="Arial" w:hAnsi="Arial" w:cs="Arial"/>
          <w:sz w:val="24"/>
          <w:szCs w:val="24"/>
        </w:rPr>
        <w:t>e</w:t>
      </w:r>
      <w:r w:rsidRPr="00875EEE">
        <w:rPr>
          <w:rFonts w:ascii="Arial" w:hAnsi="Arial" w:cs="Arial"/>
          <w:sz w:val="24"/>
          <w:szCs w:val="24"/>
        </w:rPr>
        <w:t xml:space="preserve"> the ground of reprobation</w:t>
      </w:r>
      <w:r>
        <w:rPr>
          <w:rFonts w:ascii="Arial" w:hAnsi="Arial" w:cs="Arial"/>
          <w:sz w:val="24"/>
          <w:szCs w:val="24"/>
        </w:rPr>
        <w:t xml:space="preserve"> [rejection]</w:t>
      </w:r>
      <w:r w:rsidRPr="00875EEE">
        <w:rPr>
          <w:rFonts w:ascii="Arial" w:hAnsi="Arial" w:cs="Arial"/>
          <w:sz w:val="24"/>
          <w:szCs w:val="24"/>
        </w:rPr>
        <w:t xml:space="preserve">, John </w:t>
      </w:r>
      <w:r>
        <w:rPr>
          <w:rFonts w:ascii="Arial" w:hAnsi="Arial" w:cs="Arial"/>
          <w:sz w:val="24"/>
          <w:szCs w:val="24"/>
        </w:rPr>
        <w:t>8:</w:t>
      </w:r>
      <w:r w:rsidRPr="00875EEE">
        <w:rPr>
          <w:rFonts w:ascii="Arial" w:hAnsi="Arial" w:cs="Arial"/>
          <w:sz w:val="24"/>
          <w:szCs w:val="24"/>
        </w:rPr>
        <w:t>24</w:t>
      </w:r>
      <w:r>
        <w:rPr>
          <w:rFonts w:ascii="Arial" w:hAnsi="Arial" w:cs="Arial"/>
          <w:sz w:val="24"/>
          <w:szCs w:val="24"/>
        </w:rPr>
        <w:t>, 3:</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19.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29. How is the Romish doctrine on this point opposed to the Protestant</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Romanists, confounding justification and sanctification, hold that faith justifies through the sanctifying power of the truth. As all revealed truth has t</w:t>
      </w:r>
      <w:r>
        <w:rPr>
          <w:rFonts w:ascii="Arial" w:hAnsi="Arial" w:cs="Arial"/>
          <w:sz w:val="24"/>
          <w:szCs w:val="24"/>
        </w:rPr>
        <w:t>his sanctifying virtue, it fol</w:t>
      </w:r>
      <w:r w:rsidRPr="00875EEE">
        <w:rPr>
          <w:rFonts w:ascii="Arial" w:hAnsi="Arial" w:cs="Arial"/>
          <w:sz w:val="24"/>
          <w:szCs w:val="24"/>
        </w:rPr>
        <w:t>lows that the whole revelation o</w:t>
      </w:r>
      <w:r>
        <w:rPr>
          <w:rFonts w:ascii="Arial" w:hAnsi="Arial" w:cs="Arial"/>
          <w:sz w:val="24"/>
          <w:szCs w:val="24"/>
        </w:rPr>
        <w:t>f God as ascertained by the de</w:t>
      </w:r>
      <w:r w:rsidRPr="00875EEE">
        <w:rPr>
          <w:rFonts w:ascii="Arial" w:hAnsi="Arial" w:cs="Arial"/>
          <w:sz w:val="24"/>
          <w:szCs w:val="24"/>
        </w:rPr>
        <w:t xml:space="preserve">cisions of </w:t>
      </w:r>
      <w:r w:rsidRPr="00875EEE">
        <w:rPr>
          <w:rFonts w:ascii="Arial" w:hAnsi="Arial" w:cs="Arial"/>
          <w:sz w:val="24"/>
          <w:szCs w:val="24"/>
        </w:rPr>
        <w:lastRenderedPageBreak/>
        <w:t>the church, is the object of justifying faith. This is refuted by all we have established</w:t>
      </w:r>
      <w:r>
        <w:rPr>
          <w:rFonts w:ascii="Arial" w:hAnsi="Arial" w:cs="Arial"/>
          <w:sz w:val="24"/>
          <w:szCs w:val="24"/>
        </w:rPr>
        <w:t xml:space="preserve"> from Scripture concerning jus</w:t>
      </w:r>
      <w:r w:rsidRPr="00875EEE">
        <w:rPr>
          <w:rFonts w:ascii="Arial" w:hAnsi="Arial" w:cs="Arial"/>
          <w:sz w:val="24"/>
          <w:szCs w:val="24"/>
        </w:rPr>
        <w:t xml:space="preserve">tification, sanctification, and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30. Is Christ in all his offices</w:t>
      </w:r>
      <w:r>
        <w:rPr>
          <w:rFonts w:ascii="Arial" w:hAnsi="Arial" w:cs="Arial"/>
          <w:sz w:val="24"/>
          <w:szCs w:val="24"/>
        </w:rPr>
        <w:t>,</w:t>
      </w:r>
      <w:r w:rsidRPr="00875EEE">
        <w:rPr>
          <w:rFonts w:ascii="Arial" w:hAnsi="Arial" w:cs="Arial"/>
          <w:sz w:val="24"/>
          <w:szCs w:val="24"/>
        </w:rPr>
        <w:t xml:space="preserve"> or only as priest, the immedi</w:t>
      </w:r>
      <w:r>
        <w:rPr>
          <w:rFonts w:ascii="Arial" w:hAnsi="Arial" w:cs="Arial"/>
          <w:sz w:val="24"/>
          <w:szCs w:val="24"/>
        </w:rPr>
        <w:t xml:space="preserve">ate </w:t>
      </w:r>
      <w:r w:rsidRPr="00875EEE">
        <w:rPr>
          <w:rFonts w:ascii="Arial" w:hAnsi="Arial" w:cs="Arial"/>
          <w:sz w:val="24"/>
          <w:szCs w:val="24"/>
        </w:rPr>
        <w:t>object of j</w:t>
      </w:r>
      <w:r>
        <w:rPr>
          <w:rFonts w:ascii="Arial" w:hAnsi="Arial" w:cs="Arial"/>
          <w:sz w:val="24"/>
          <w:szCs w:val="24"/>
        </w:rPr>
        <w:t>u</w:t>
      </w:r>
      <w:r w:rsidRPr="00875EEE">
        <w:rPr>
          <w:rFonts w:ascii="Arial" w:hAnsi="Arial" w:cs="Arial"/>
          <w:sz w:val="24"/>
          <w:szCs w:val="24"/>
        </w:rPr>
        <w:t>stifying faith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this act</w:t>
      </w:r>
      <w:r>
        <w:rPr>
          <w:rFonts w:ascii="Arial" w:hAnsi="Arial" w:cs="Arial"/>
          <w:sz w:val="24"/>
          <w:szCs w:val="24"/>
        </w:rPr>
        <w:t>,</w:t>
      </w:r>
      <w:r w:rsidRPr="00875EEE">
        <w:rPr>
          <w:rFonts w:ascii="Arial" w:hAnsi="Arial" w:cs="Arial"/>
          <w:sz w:val="24"/>
          <w:szCs w:val="24"/>
        </w:rPr>
        <w:t xml:space="preserve"> the believer appropriates and rests on Christ as Mediator, which includes at once all his functions as such. These may be analytically distinguished, </w:t>
      </w:r>
      <w:r>
        <w:rPr>
          <w:rFonts w:ascii="Arial" w:hAnsi="Arial" w:cs="Arial"/>
          <w:sz w:val="24"/>
          <w:szCs w:val="24"/>
        </w:rPr>
        <w:t>but in fact, they are always in</w:t>
      </w:r>
      <w:r w:rsidRPr="00875EEE">
        <w:rPr>
          <w:rFonts w:ascii="Arial" w:hAnsi="Arial" w:cs="Arial"/>
          <w:sz w:val="24"/>
          <w:szCs w:val="24"/>
        </w:rPr>
        <w:t>separably united in him. When he acts as prophet</w:t>
      </w:r>
      <w:r>
        <w:rPr>
          <w:rFonts w:ascii="Arial" w:hAnsi="Arial" w:cs="Arial"/>
          <w:sz w:val="24"/>
          <w:szCs w:val="24"/>
        </w:rPr>
        <w:t>,</w:t>
      </w:r>
      <w:r w:rsidRPr="00875EEE">
        <w:rPr>
          <w:rFonts w:ascii="Arial" w:hAnsi="Arial" w:cs="Arial"/>
          <w:sz w:val="24"/>
          <w:szCs w:val="24"/>
        </w:rPr>
        <w:t xml:space="preserve"> he teaches as king and priest. When he reigns</w:t>
      </w:r>
      <w:r>
        <w:rPr>
          <w:rFonts w:ascii="Arial" w:hAnsi="Arial" w:cs="Arial"/>
          <w:sz w:val="24"/>
          <w:szCs w:val="24"/>
        </w:rPr>
        <w:t>,</w:t>
      </w:r>
      <w:r w:rsidRPr="00875EEE">
        <w:rPr>
          <w:rFonts w:ascii="Arial" w:hAnsi="Arial" w:cs="Arial"/>
          <w:sz w:val="24"/>
          <w:szCs w:val="24"/>
        </w:rPr>
        <w:t xml:space="preserve"> he sits as prophet and priest on his throne. Besides thi</w:t>
      </w:r>
      <w:r>
        <w:rPr>
          <w:rFonts w:ascii="Arial" w:hAnsi="Arial" w:cs="Arial"/>
          <w:sz w:val="24"/>
          <w:szCs w:val="24"/>
        </w:rPr>
        <w:t>s</w:t>
      </w:r>
      <w:r w:rsidRPr="00875EEE">
        <w:rPr>
          <w:rFonts w:ascii="Arial" w:hAnsi="Arial" w:cs="Arial"/>
          <w:sz w:val="24"/>
          <w:szCs w:val="24"/>
        </w:rPr>
        <w:t xml:space="preserve">, his prophetic and kingly work are consciously needed by the awakened soul, and are necessarily apprehended as inseparable from his priestly work in the one act of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true, however, that as the substitutionary work which Christ accomplished as priest is the meritorious ground of our salvation, so his priestly character is made the more prominent, both in the teachings of Scripture and in the experience of his people.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31. How far is peace of conscience and peace with God a necessary consequence of faith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Peace with God is reconciliation with him. Peace of conscience may either mean consciousness of that reconciliation, or the appeasement of our own consciences which condemn us.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Faith</w:t>
      </w:r>
      <w:r>
        <w:rPr>
          <w:rFonts w:ascii="Arial" w:hAnsi="Arial" w:cs="Arial"/>
          <w:sz w:val="24"/>
          <w:szCs w:val="24"/>
        </w:rPr>
        <w:t>,</w:t>
      </w:r>
      <w:r w:rsidRPr="00875EEE">
        <w:rPr>
          <w:rFonts w:ascii="Arial" w:hAnsi="Arial" w:cs="Arial"/>
          <w:sz w:val="24"/>
          <w:szCs w:val="24"/>
        </w:rPr>
        <w:t xml:space="preserve"> in every instance</w:t>
      </w:r>
      <w:r>
        <w:rPr>
          <w:rFonts w:ascii="Arial" w:hAnsi="Arial" w:cs="Arial"/>
          <w:sz w:val="24"/>
          <w:szCs w:val="24"/>
        </w:rPr>
        <w:t>,</w:t>
      </w:r>
      <w:r w:rsidRPr="00875EEE">
        <w:rPr>
          <w:rFonts w:ascii="Arial" w:hAnsi="Arial" w:cs="Arial"/>
          <w:sz w:val="24"/>
          <w:szCs w:val="24"/>
        </w:rPr>
        <w:t xml:space="preserve"> secures our peace with God, since it unites us</w:t>
      </w:r>
      <w:r>
        <w:rPr>
          <w:rFonts w:ascii="Arial" w:hAnsi="Arial" w:cs="Arial"/>
          <w:sz w:val="24"/>
          <w:szCs w:val="24"/>
        </w:rPr>
        <w:t xml:space="preserve"> with</w:t>
      </w:r>
      <w:r w:rsidRPr="00875EEE">
        <w:rPr>
          <w:rFonts w:ascii="Arial" w:hAnsi="Arial" w:cs="Arial"/>
          <w:sz w:val="24"/>
          <w:szCs w:val="24"/>
        </w:rPr>
        <w:t xml:space="preserve"> Christ, Rom. </w:t>
      </w:r>
      <w:r>
        <w:rPr>
          <w:rFonts w:ascii="Arial" w:hAnsi="Arial" w:cs="Arial"/>
          <w:sz w:val="24"/>
          <w:szCs w:val="24"/>
        </w:rPr>
        <w:t>5:</w:t>
      </w:r>
      <w:r w:rsidRPr="00875EEE">
        <w:rPr>
          <w:rFonts w:ascii="Arial" w:hAnsi="Arial" w:cs="Arial"/>
          <w:sz w:val="24"/>
          <w:szCs w:val="24"/>
        </w:rPr>
        <w:t>1; and in the proportion in which f</w:t>
      </w:r>
      <w:r>
        <w:rPr>
          <w:rFonts w:ascii="Arial" w:hAnsi="Arial" w:cs="Arial"/>
          <w:sz w:val="24"/>
          <w:szCs w:val="24"/>
        </w:rPr>
        <w:t>aith in the merits of Christ is clear and constant will be our consciousness of reconciliation with God</w:t>
      </w:r>
      <w:r w:rsidRPr="00875EEE">
        <w:rPr>
          <w:rFonts w:ascii="Arial" w:hAnsi="Arial" w:cs="Arial"/>
          <w:sz w:val="24"/>
          <w:szCs w:val="24"/>
        </w:rPr>
        <w:t>, and the satis</w:t>
      </w:r>
      <w:r>
        <w:rPr>
          <w:rFonts w:ascii="Arial" w:hAnsi="Arial" w:cs="Arial"/>
          <w:sz w:val="24"/>
          <w:szCs w:val="24"/>
        </w:rPr>
        <w:t>fa</w:t>
      </w:r>
      <w:r w:rsidRPr="00875EEE">
        <w:rPr>
          <w:rFonts w:ascii="Arial" w:hAnsi="Arial" w:cs="Arial"/>
          <w:sz w:val="24"/>
          <w:szCs w:val="24"/>
        </w:rPr>
        <w:t xml:space="preserve">ction of our own moral sense that righteousness is fulfilled while we are forgiven. Yet as faith may be obscured by sin, </w:t>
      </w:r>
      <w:r>
        <w:rPr>
          <w:rFonts w:ascii="Arial" w:hAnsi="Arial" w:cs="Arial"/>
          <w:sz w:val="24"/>
          <w:szCs w:val="24"/>
        </w:rPr>
        <w:t>so the true believer may tempo</w:t>
      </w:r>
      <w:r w:rsidRPr="00875EEE">
        <w:rPr>
          <w:rFonts w:ascii="Arial" w:hAnsi="Arial" w:cs="Arial"/>
          <w:sz w:val="24"/>
          <w:szCs w:val="24"/>
        </w:rPr>
        <w:t xml:space="preserve">rarily fall under his Father’s displeasure, and lose his sense of forgiveness and his moral satisfaction in the perfection of the atonement.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32. W</w:t>
      </w:r>
      <w:r>
        <w:rPr>
          <w:rFonts w:ascii="Arial" w:hAnsi="Arial" w:cs="Arial"/>
          <w:sz w:val="24"/>
          <w:szCs w:val="24"/>
        </w:rPr>
        <w:t>hat</w:t>
      </w:r>
      <w:r w:rsidRPr="00875EEE">
        <w:rPr>
          <w:rFonts w:ascii="Arial" w:hAnsi="Arial" w:cs="Arial"/>
          <w:sz w:val="24"/>
          <w:szCs w:val="24"/>
        </w:rPr>
        <w:t xml:space="preserve"> are the three views entertained as to the relation between faith and assurance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Reformers generally maintained that justifying faith consisted in appropriating the promise of salvation through Christ made in the gospel, </w:t>
      </w:r>
      <w:r>
        <w:rPr>
          <w:rFonts w:ascii="Arial" w:hAnsi="Arial" w:cs="Arial"/>
          <w:sz w:val="24"/>
          <w:szCs w:val="24"/>
        </w:rPr>
        <w:t>that is</w:t>
      </w:r>
      <w:r w:rsidRPr="00875EEE">
        <w:rPr>
          <w:rFonts w:ascii="Arial" w:hAnsi="Arial" w:cs="Arial"/>
          <w:sz w:val="24"/>
          <w:szCs w:val="24"/>
        </w:rPr>
        <w:t xml:space="preserve">, in regarding God as propitious </w:t>
      </w:r>
      <w:r>
        <w:rPr>
          <w:rFonts w:ascii="Arial" w:hAnsi="Arial" w:cs="Arial"/>
          <w:sz w:val="24"/>
          <w:szCs w:val="24"/>
        </w:rPr>
        <w:t xml:space="preserve">[kindly disposed] </w:t>
      </w:r>
      <w:r w:rsidRPr="00875EEE">
        <w:rPr>
          <w:rFonts w:ascii="Arial" w:hAnsi="Arial" w:cs="Arial"/>
          <w:sz w:val="24"/>
          <w:szCs w:val="24"/>
        </w:rPr>
        <w:t>to us for Christ’s sake. Thus</w:t>
      </w:r>
      <w:r>
        <w:rPr>
          <w:rFonts w:ascii="Arial" w:hAnsi="Arial" w:cs="Arial"/>
          <w:sz w:val="24"/>
          <w:szCs w:val="24"/>
        </w:rPr>
        <w:t>,</w:t>
      </w:r>
      <w:r w:rsidRPr="00875EEE">
        <w:rPr>
          <w:rFonts w:ascii="Arial" w:hAnsi="Arial" w:cs="Arial"/>
          <w:sz w:val="24"/>
          <w:szCs w:val="24"/>
        </w:rPr>
        <w:t xml:space="preserve"> the very act of faith involves assurance.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Some have held that assurance in this life is unattainable.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true view is that “although this infallible assurance does not belong to the essence of faith, but that a true believer may wait long</w:t>
      </w:r>
      <w:r>
        <w:rPr>
          <w:rFonts w:ascii="Arial" w:hAnsi="Arial" w:cs="Arial"/>
          <w:sz w:val="24"/>
          <w:szCs w:val="24"/>
        </w:rPr>
        <w:t>,</w:t>
      </w:r>
      <w:r w:rsidRPr="00875EEE">
        <w:rPr>
          <w:rFonts w:ascii="Arial" w:hAnsi="Arial" w:cs="Arial"/>
          <w:sz w:val="24"/>
          <w:szCs w:val="24"/>
        </w:rPr>
        <w:t xml:space="preserve"> and conflict with m</w:t>
      </w:r>
      <w:r>
        <w:rPr>
          <w:rFonts w:ascii="Arial" w:hAnsi="Arial" w:cs="Arial"/>
          <w:sz w:val="24"/>
          <w:szCs w:val="24"/>
        </w:rPr>
        <w:t xml:space="preserve">any </w:t>
      </w:r>
      <w:r>
        <w:rPr>
          <w:rFonts w:ascii="Arial" w:hAnsi="Arial" w:cs="Arial"/>
          <w:sz w:val="24"/>
          <w:szCs w:val="24"/>
        </w:rPr>
        <w:lastRenderedPageBreak/>
        <w:t>difficulties before he par</w:t>
      </w:r>
      <w:r w:rsidRPr="00875EEE">
        <w:rPr>
          <w:rFonts w:ascii="Arial" w:hAnsi="Arial" w:cs="Arial"/>
          <w:sz w:val="24"/>
          <w:szCs w:val="24"/>
        </w:rPr>
        <w:t xml:space="preserve">take of it, yet being enabled by the Spirit to know the things which are freely given him by </w:t>
      </w:r>
      <w:r>
        <w:rPr>
          <w:rFonts w:ascii="Arial" w:hAnsi="Arial" w:cs="Arial"/>
          <w:sz w:val="24"/>
          <w:szCs w:val="24"/>
        </w:rPr>
        <w:t>God, he may, without extraordi</w:t>
      </w:r>
      <w:r w:rsidRPr="00875EEE">
        <w:rPr>
          <w:rFonts w:ascii="Arial" w:hAnsi="Arial" w:cs="Arial"/>
          <w:sz w:val="24"/>
          <w:szCs w:val="24"/>
        </w:rPr>
        <w:t xml:space="preserve">nary revelation, in the right use </w:t>
      </w:r>
      <w:r>
        <w:rPr>
          <w:rFonts w:ascii="Arial" w:hAnsi="Arial" w:cs="Arial"/>
          <w:sz w:val="24"/>
          <w:szCs w:val="24"/>
        </w:rPr>
        <w:t>of ordinary means attain it</w:t>
      </w:r>
      <w:r w:rsidRPr="00875EEE">
        <w:rPr>
          <w:rFonts w:ascii="Arial" w:hAnsi="Arial" w:cs="Arial"/>
          <w:sz w:val="24"/>
          <w:szCs w:val="24"/>
        </w:rPr>
        <w:t xml:space="preserve">. And, therefore, it is the duty of each one to give diligence </w:t>
      </w:r>
      <w:r>
        <w:rPr>
          <w:rFonts w:ascii="Arial" w:hAnsi="Arial" w:cs="Arial"/>
          <w:sz w:val="24"/>
          <w:szCs w:val="24"/>
        </w:rPr>
        <w:t>“</w:t>
      </w:r>
      <w:r w:rsidRPr="00875EEE">
        <w:rPr>
          <w:rFonts w:ascii="Arial" w:hAnsi="Arial" w:cs="Arial"/>
          <w:sz w:val="24"/>
          <w:szCs w:val="24"/>
        </w:rPr>
        <w:t>to make his calling and election sure.” It is agreed by all that a true faith cannot admit of any doubt as to its object. What is believed is assuredly believed. But the object of saving faith is Christ and his work as Mediator guaranteed to us in the promises of the gospel on the condition of faith. True fait</w:t>
      </w:r>
      <w:r>
        <w:rPr>
          <w:rFonts w:ascii="Arial" w:hAnsi="Arial" w:cs="Arial"/>
          <w:sz w:val="24"/>
          <w:szCs w:val="24"/>
        </w:rPr>
        <w:t>h does, there</w:t>
      </w:r>
      <w:r w:rsidRPr="00875EEE">
        <w:rPr>
          <w:rFonts w:ascii="Arial" w:hAnsi="Arial" w:cs="Arial"/>
          <w:sz w:val="24"/>
          <w:szCs w:val="24"/>
        </w:rPr>
        <w:t xml:space="preserve">fore, essentially include the assurance, </w:t>
      </w:r>
      <w:r w:rsidRPr="003270C9">
        <w:rPr>
          <w:rFonts w:ascii="Arial" w:hAnsi="Arial" w:cs="Arial"/>
          <w:b/>
          <w:bCs/>
          <w:sz w:val="24"/>
          <w:szCs w:val="24"/>
        </w:rPr>
        <w:t>1st</w:t>
      </w:r>
      <w:r w:rsidRPr="00875EEE">
        <w:rPr>
          <w:rFonts w:ascii="Arial" w:hAnsi="Arial" w:cs="Arial"/>
          <w:sz w:val="24"/>
          <w:szCs w:val="24"/>
        </w:rPr>
        <w:t xml:space="preserve">, that Christ is able to save us. </w:t>
      </w:r>
      <w:r w:rsidRPr="003270C9">
        <w:rPr>
          <w:rFonts w:ascii="Arial" w:hAnsi="Arial" w:cs="Arial"/>
          <w:b/>
          <w:bCs/>
          <w:sz w:val="24"/>
          <w:szCs w:val="24"/>
        </w:rPr>
        <w:t>2</w:t>
      </w:r>
      <w:r>
        <w:rPr>
          <w:rFonts w:ascii="Arial" w:hAnsi="Arial" w:cs="Arial"/>
          <w:b/>
          <w:bCs/>
          <w:sz w:val="24"/>
          <w:szCs w:val="24"/>
        </w:rPr>
        <w:t>n</w:t>
      </w:r>
      <w:r w:rsidRPr="003270C9">
        <w:rPr>
          <w:rFonts w:ascii="Arial" w:hAnsi="Arial" w:cs="Arial"/>
          <w:b/>
          <w:bCs/>
          <w:sz w:val="24"/>
          <w:szCs w:val="24"/>
        </w:rPr>
        <w:t>d</w:t>
      </w:r>
      <w:r w:rsidRPr="00875EEE">
        <w:rPr>
          <w:rFonts w:ascii="Arial" w:hAnsi="Arial" w:cs="Arial"/>
          <w:sz w:val="24"/>
          <w:szCs w:val="24"/>
        </w:rPr>
        <w:t xml:space="preserve">. That he is faithful and will save us if </w:t>
      </w:r>
      <w:r>
        <w:rPr>
          <w:rFonts w:ascii="Arial" w:hAnsi="Arial" w:cs="Arial"/>
          <w:sz w:val="24"/>
          <w:szCs w:val="24"/>
        </w:rPr>
        <w:t>w</w:t>
      </w:r>
      <w:r w:rsidRPr="00875EEE">
        <w:rPr>
          <w:rFonts w:ascii="Arial" w:hAnsi="Arial" w:cs="Arial"/>
          <w:sz w:val="24"/>
          <w:szCs w:val="24"/>
        </w:rPr>
        <w:t xml:space="preserve">e believe.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meant that this is of the essence of faith, not that every true believer always enjoys a state of mind which excludes all doubt as to Christ’s power or love; because the spiritual illuminatio</w:t>
      </w:r>
      <w:r>
        <w:rPr>
          <w:rFonts w:ascii="Arial" w:hAnsi="Arial" w:cs="Arial"/>
          <w:sz w:val="24"/>
          <w:szCs w:val="24"/>
        </w:rPr>
        <w:t xml:space="preserve">n </w:t>
      </w:r>
      <w:r w:rsidRPr="00875EEE">
        <w:rPr>
          <w:rFonts w:ascii="Arial" w:hAnsi="Arial" w:cs="Arial"/>
          <w:sz w:val="24"/>
          <w:szCs w:val="24"/>
        </w:rPr>
        <w:t>on which faith rests is often imperfect in degree and variable in exercise. Faith may be weak, or it may be limited by doubt</w:t>
      </w:r>
      <w:r>
        <w:rPr>
          <w:rFonts w:ascii="Arial" w:hAnsi="Arial" w:cs="Arial"/>
          <w:sz w:val="24"/>
          <w:szCs w:val="24"/>
        </w:rPr>
        <w:t xml:space="preserve">, </w:t>
      </w:r>
      <w:r w:rsidRPr="00875EEE">
        <w:rPr>
          <w:rFonts w:ascii="Arial" w:hAnsi="Arial" w:cs="Arial"/>
          <w:sz w:val="24"/>
          <w:szCs w:val="24"/>
        </w:rPr>
        <w:t>or it may alternate with doubt. Yet all such doubt is of sin, an</w:t>
      </w:r>
      <w:r>
        <w:rPr>
          <w:rFonts w:ascii="Arial" w:hAnsi="Arial" w:cs="Arial"/>
          <w:sz w:val="24"/>
          <w:szCs w:val="24"/>
        </w:rPr>
        <w:t xml:space="preserve">d </w:t>
      </w:r>
      <w:r w:rsidRPr="00875EEE">
        <w:rPr>
          <w:rFonts w:ascii="Arial" w:hAnsi="Arial" w:cs="Arial"/>
          <w:sz w:val="24"/>
          <w:szCs w:val="24"/>
        </w:rPr>
        <w:t>is alien to the essential nature of faith. But the condition, if</w:t>
      </w:r>
      <w:r>
        <w:rPr>
          <w:rFonts w:ascii="Arial" w:hAnsi="Arial" w:cs="Arial"/>
          <w:sz w:val="24"/>
          <w:szCs w:val="24"/>
        </w:rPr>
        <w:t xml:space="preserve"> we </w:t>
      </w:r>
      <w:r w:rsidRPr="00875EEE">
        <w:rPr>
          <w:rFonts w:ascii="Arial" w:hAnsi="Arial" w:cs="Arial"/>
          <w:sz w:val="24"/>
          <w:szCs w:val="24"/>
        </w:rPr>
        <w:t>believe, on which all assurance of our own salvation is s</w:t>
      </w:r>
      <w:r>
        <w:rPr>
          <w:rFonts w:ascii="Arial" w:hAnsi="Arial" w:cs="Arial"/>
          <w:sz w:val="24"/>
          <w:szCs w:val="24"/>
        </w:rPr>
        <w:t>us</w:t>
      </w:r>
      <w:r w:rsidRPr="00875EEE">
        <w:rPr>
          <w:rFonts w:ascii="Arial" w:hAnsi="Arial" w:cs="Arial"/>
          <w:sz w:val="24"/>
          <w:szCs w:val="24"/>
        </w:rPr>
        <w:t>pended, is a matter not of revelation, but of experience, not o</w:t>
      </w:r>
      <w:r>
        <w:rPr>
          <w:rFonts w:ascii="Arial" w:hAnsi="Arial" w:cs="Arial"/>
          <w:sz w:val="24"/>
          <w:szCs w:val="24"/>
        </w:rPr>
        <w:t xml:space="preserve">f </w:t>
      </w:r>
      <w:r w:rsidRPr="00875EEE">
        <w:rPr>
          <w:rFonts w:ascii="Arial" w:hAnsi="Arial" w:cs="Arial"/>
          <w:sz w:val="24"/>
          <w:szCs w:val="24"/>
        </w:rPr>
        <w:t>faith</w:t>
      </w:r>
      <w:r>
        <w:rPr>
          <w:rFonts w:ascii="Arial" w:hAnsi="Arial" w:cs="Arial"/>
          <w:sz w:val="24"/>
          <w:szCs w:val="24"/>
        </w:rPr>
        <w:t>,</w:t>
      </w:r>
      <w:r w:rsidRPr="00875EEE">
        <w:rPr>
          <w:rFonts w:ascii="Arial" w:hAnsi="Arial" w:cs="Arial"/>
          <w:sz w:val="24"/>
          <w:szCs w:val="24"/>
        </w:rPr>
        <w:t xml:space="preserve"> but of consciousness.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Theologians have, therefore, made a distinction between the assurance of faith, Heb. </w:t>
      </w:r>
      <w:r>
        <w:rPr>
          <w:rFonts w:ascii="Arial" w:hAnsi="Arial" w:cs="Arial"/>
          <w:sz w:val="24"/>
          <w:szCs w:val="24"/>
        </w:rPr>
        <w:t>10:</w:t>
      </w:r>
      <w:r w:rsidRPr="00875EEE">
        <w:rPr>
          <w:rFonts w:ascii="Arial" w:hAnsi="Arial" w:cs="Arial"/>
          <w:sz w:val="24"/>
          <w:szCs w:val="24"/>
        </w:rPr>
        <w:t xml:space="preserve">22, and the assurance of hope, Heb. </w:t>
      </w:r>
      <w:r>
        <w:rPr>
          <w:rFonts w:ascii="Arial" w:hAnsi="Arial" w:cs="Arial"/>
          <w:sz w:val="24"/>
          <w:szCs w:val="24"/>
        </w:rPr>
        <w:t>6:</w:t>
      </w:r>
      <w:r w:rsidRPr="00875EEE">
        <w:rPr>
          <w:rFonts w:ascii="Arial" w:hAnsi="Arial" w:cs="Arial"/>
          <w:sz w:val="24"/>
          <w:szCs w:val="24"/>
        </w:rPr>
        <w:t>11. The first is of the essence of saving faith, and is the assurance that Christ is all that he professes to be, and will do all that he promises. The second i</w:t>
      </w:r>
      <w:r>
        <w:rPr>
          <w:rFonts w:ascii="Arial" w:hAnsi="Arial" w:cs="Arial"/>
          <w:sz w:val="24"/>
          <w:szCs w:val="24"/>
        </w:rPr>
        <w:t>s the assurance of our own per</w:t>
      </w:r>
      <w:r w:rsidRPr="00875EEE">
        <w:rPr>
          <w:rFonts w:ascii="Arial" w:hAnsi="Arial" w:cs="Arial"/>
          <w:sz w:val="24"/>
          <w:szCs w:val="24"/>
        </w:rPr>
        <w:t>sonal salvation, is a fruit of faith</w:t>
      </w:r>
      <w:r>
        <w:rPr>
          <w:rFonts w:ascii="Arial" w:hAnsi="Arial" w:cs="Arial"/>
          <w:sz w:val="24"/>
          <w:szCs w:val="24"/>
        </w:rPr>
        <w:t>, and one of the higher attain</w:t>
      </w:r>
      <w:r w:rsidRPr="00875EEE">
        <w:rPr>
          <w:rFonts w:ascii="Arial" w:hAnsi="Arial" w:cs="Arial"/>
          <w:sz w:val="24"/>
          <w:szCs w:val="24"/>
        </w:rPr>
        <w:t xml:space="preserve">ments of the Christian life.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33. How may it be proved that assurance of our own personal salvation is not essential to saving faith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0F70DF">
        <w:rPr>
          <w:rFonts w:ascii="Arial" w:hAnsi="Arial" w:cs="Arial"/>
          <w:b/>
          <w:bCs/>
          <w:sz w:val="24"/>
          <w:szCs w:val="24"/>
        </w:rPr>
        <w:t>1st</w:t>
      </w:r>
      <w:r w:rsidRPr="00875EEE">
        <w:rPr>
          <w:rFonts w:ascii="Arial" w:hAnsi="Arial" w:cs="Arial"/>
          <w:sz w:val="24"/>
          <w:szCs w:val="24"/>
        </w:rPr>
        <w:t xml:space="preserve">. From the true object of saving faith as given above. </w:t>
      </w:r>
      <w:r w:rsidRPr="000F70DF">
        <w:rPr>
          <w:rFonts w:ascii="Arial" w:hAnsi="Arial" w:cs="Arial"/>
          <w:b/>
          <w:bCs/>
          <w:sz w:val="24"/>
          <w:szCs w:val="24"/>
        </w:rPr>
        <w:t>2nd</w:t>
      </w:r>
      <w:r w:rsidRPr="00875EEE">
        <w:rPr>
          <w:rFonts w:ascii="Arial" w:hAnsi="Arial" w:cs="Arial"/>
          <w:sz w:val="24"/>
          <w:szCs w:val="24"/>
        </w:rPr>
        <w:t xml:space="preserve">. From the examples given in the Scriptures of eminent saints who doubted with </w:t>
      </w:r>
      <w:r>
        <w:rPr>
          <w:rFonts w:ascii="Arial" w:hAnsi="Arial" w:cs="Arial"/>
          <w:sz w:val="24"/>
          <w:szCs w:val="24"/>
        </w:rPr>
        <w:t>regard</w:t>
      </w:r>
      <w:r w:rsidRPr="00875EEE">
        <w:rPr>
          <w:rFonts w:ascii="Arial" w:hAnsi="Arial" w:cs="Arial"/>
          <w:sz w:val="24"/>
          <w:szCs w:val="24"/>
        </w:rPr>
        <w:t xml:space="preserve"> to themselves, 1 Cor. </w:t>
      </w:r>
      <w:r>
        <w:rPr>
          <w:rFonts w:ascii="Arial" w:hAnsi="Arial" w:cs="Arial"/>
          <w:sz w:val="24"/>
          <w:szCs w:val="24"/>
        </w:rPr>
        <w:t>9:</w:t>
      </w:r>
      <w:r w:rsidRPr="00875EEE">
        <w:rPr>
          <w:rFonts w:ascii="Arial" w:hAnsi="Arial" w:cs="Arial"/>
          <w:sz w:val="24"/>
          <w:szCs w:val="24"/>
        </w:rPr>
        <w:t xml:space="preserve">27. </w:t>
      </w:r>
      <w:r w:rsidRPr="000F70DF">
        <w:rPr>
          <w:rFonts w:ascii="Arial" w:hAnsi="Arial" w:cs="Arial"/>
          <w:b/>
          <w:bCs/>
          <w:sz w:val="24"/>
          <w:szCs w:val="24"/>
        </w:rPr>
        <w:t>3rd</w:t>
      </w:r>
      <w:r w:rsidRPr="00875EEE">
        <w:rPr>
          <w:rFonts w:ascii="Arial" w:hAnsi="Arial" w:cs="Arial"/>
          <w:sz w:val="24"/>
          <w:szCs w:val="24"/>
        </w:rPr>
        <w:t xml:space="preserve">. From the exhortations addressed to those who were already believers to attain to assurance as a degree of faith beyond that which they already enjoyed. </w:t>
      </w:r>
      <w:r w:rsidRPr="000F70DF">
        <w:rPr>
          <w:rFonts w:ascii="Arial" w:hAnsi="Arial" w:cs="Arial"/>
          <w:b/>
          <w:bCs/>
          <w:sz w:val="24"/>
          <w:szCs w:val="24"/>
        </w:rPr>
        <w:t>4th</w:t>
      </w:r>
      <w:r w:rsidRPr="00875EEE">
        <w:rPr>
          <w:rFonts w:ascii="Arial" w:hAnsi="Arial" w:cs="Arial"/>
          <w:sz w:val="24"/>
          <w:szCs w:val="24"/>
        </w:rPr>
        <w:t xml:space="preserve">. From the experience of God’s people in all ages.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34. How may it he proved that assurance is a</w:t>
      </w:r>
      <w:r>
        <w:rPr>
          <w:rFonts w:ascii="Arial" w:hAnsi="Arial" w:cs="Arial"/>
          <w:sz w:val="24"/>
          <w:szCs w:val="24"/>
        </w:rPr>
        <w:t>t</w:t>
      </w:r>
      <w:r w:rsidRPr="00875EEE">
        <w:rPr>
          <w:rFonts w:ascii="Arial" w:hAnsi="Arial" w:cs="Arial"/>
          <w:sz w:val="24"/>
          <w:szCs w:val="24"/>
        </w:rPr>
        <w:t>taina</w:t>
      </w:r>
      <w:r>
        <w:rPr>
          <w:rFonts w:ascii="Arial" w:hAnsi="Arial" w:cs="Arial"/>
          <w:sz w:val="24"/>
          <w:szCs w:val="24"/>
        </w:rPr>
        <w:t>b</w:t>
      </w:r>
      <w:r w:rsidRPr="00875EEE">
        <w:rPr>
          <w:rFonts w:ascii="Arial" w:hAnsi="Arial" w:cs="Arial"/>
          <w:sz w:val="24"/>
          <w:szCs w:val="24"/>
        </w:rPr>
        <w:t xml:space="preserve">le in this </w:t>
      </w:r>
      <w:r>
        <w:rPr>
          <w:rFonts w:ascii="Arial" w:hAnsi="Arial" w:cs="Arial"/>
          <w:sz w:val="24"/>
          <w:szCs w:val="24"/>
        </w:rPr>
        <w:t>l</w:t>
      </w:r>
      <w:r w:rsidRPr="00875EEE">
        <w:rPr>
          <w:rFonts w:ascii="Arial" w:hAnsi="Arial" w:cs="Arial"/>
          <w:sz w:val="24"/>
          <w:szCs w:val="24"/>
        </w:rPr>
        <w:t>ife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0F70DF">
        <w:rPr>
          <w:rFonts w:ascii="Arial" w:hAnsi="Arial" w:cs="Arial"/>
          <w:b/>
          <w:bCs/>
          <w:sz w:val="24"/>
          <w:szCs w:val="24"/>
        </w:rPr>
        <w:t>1st</w:t>
      </w:r>
      <w:r w:rsidRPr="00875EEE">
        <w:rPr>
          <w:rFonts w:ascii="Arial" w:hAnsi="Arial" w:cs="Arial"/>
          <w:sz w:val="24"/>
          <w:szCs w:val="24"/>
        </w:rPr>
        <w:t xml:space="preserve">. This is directly asserted, Rom. </w:t>
      </w:r>
      <w:r>
        <w:rPr>
          <w:rFonts w:ascii="Arial" w:hAnsi="Arial" w:cs="Arial"/>
          <w:sz w:val="24"/>
          <w:szCs w:val="24"/>
        </w:rPr>
        <w:t>8:</w:t>
      </w:r>
      <w:r w:rsidRPr="00875EEE">
        <w:rPr>
          <w:rFonts w:ascii="Arial" w:hAnsi="Arial" w:cs="Arial"/>
          <w:sz w:val="24"/>
          <w:szCs w:val="24"/>
        </w:rPr>
        <w:t xml:space="preserve">16; 2 Pet. </w:t>
      </w:r>
      <w:r>
        <w:rPr>
          <w:rFonts w:ascii="Arial" w:hAnsi="Arial" w:cs="Arial"/>
          <w:sz w:val="24"/>
          <w:szCs w:val="24"/>
        </w:rPr>
        <w:t>1:1</w:t>
      </w:r>
      <w:r w:rsidRPr="00875EEE">
        <w:rPr>
          <w:rFonts w:ascii="Arial" w:hAnsi="Arial" w:cs="Arial"/>
          <w:sz w:val="24"/>
          <w:szCs w:val="24"/>
        </w:rPr>
        <w:t xml:space="preserve">0; 1 John </w:t>
      </w:r>
      <w:r>
        <w:rPr>
          <w:rFonts w:ascii="Arial" w:hAnsi="Arial" w:cs="Arial"/>
          <w:sz w:val="24"/>
          <w:szCs w:val="24"/>
        </w:rPr>
        <w:t>2:</w:t>
      </w:r>
      <w:r w:rsidRPr="00875EEE">
        <w:rPr>
          <w:rFonts w:ascii="Arial" w:hAnsi="Arial" w:cs="Arial"/>
          <w:sz w:val="24"/>
          <w:szCs w:val="24"/>
        </w:rPr>
        <w:t>3</w:t>
      </w:r>
      <w:r>
        <w:rPr>
          <w:rFonts w:ascii="Arial" w:hAnsi="Arial" w:cs="Arial"/>
          <w:sz w:val="24"/>
          <w:szCs w:val="24"/>
        </w:rPr>
        <w:t>, 3:</w:t>
      </w:r>
      <w:r w:rsidRPr="00875EEE">
        <w:rPr>
          <w:rFonts w:ascii="Arial" w:hAnsi="Arial" w:cs="Arial"/>
          <w:sz w:val="24"/>
          <w:szCs w:val="24"/>
        </w:rPr>
        <w:t>14</w:t>
      </w:r>
      <w:r>
        <w:rPr>
          <w:rFonts w:ascii="Arial" w:hAnsi="Arial" w:cs="Arial"/>
          <w:sz w:val="24"/>
          <w:szCs w:val="24"/>
        </w:rPr>
        <w:t>, 5:</w:t>
      </w:r>
      <w:r w:rsidRPr="00875EEE">
        <w:rPr>
          <w:rFonts w:ascii="Arial" w:hAnsi="Arial" w:cs="Arial"/>
          <w:sz w:val="24"/>
          <w:szCs w:val="24"/>
        </w:rPr>
        <w:t xml:space="preserve">13. </w:t>
      </w:r>
      <w:r w:rsidRPr="000F70DF">
        <w:rPr>
          <w:rFonts w:ascii="Arial" w:hAnsi="Arial" w:cs="Arial"/>
          <w:b/>
          <w:bCs/>
          <w:sz w:val="24"/>
          <w:szCs w:val="24"/>
        </w:rPr>
        <w:t>2nd</w:t>
      </w:r>
      <w:r w:rsidRPr="00875EEE">
        <w:rPr>
          <w:rFonts w:ascii="Arial" w:hAnsi="Arial" w:cs="Arial"/>
          <w:sz w:val="24"/>
          <w:szCs w:val="24"/>
        </w:rPr>
        <w:t xml:space="preserve">. Scriptural examples are given of its attainment, 2 Tim. </w:t>
      </w:r>
      <w:r>
        <w:rPr>
          <w:rFonts w:ascii="Arial" w:hAnsi="Arial" w:cs="Arial"/>
          <w:sz w:val="24"/>
          <w:szCs w:val="24"/>
        </w:rPr>
        <w:t>1:</w:t>
      </w:r>
      <w:r w:rsidRPr="00875EEE">
        <w:rPr>
          <w:rFonts w:ascii="Arial" w:hAnsi="Arial" w:cs="Arial"/>
          <w:sz w:val="24"/>
          <w:szCs w:val="24"/>
        </w:rPr>
        <w:t>12</w:t>
      </w:r>
      <w:r>
        <w:rPr>
          <w:rFonts w:ascii="Arial" w:hAnsi="Arial" w:cs="Arial"/>
          <w:sz w:val="24"/>
          <w:szCs w:val="24"/>
        </w:rPr>
        <w:t>, 4:</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8. </w:t>
      </w:r>
      <w:r w:rsidRPr="000F70DF">
        <w:rPr>
          <w:rFonts w:ascii="Arial" w:hAnsi="Arial" w:cs="Arial"/>
          <w:b/>
          <w:bCs/>
          <w:sz w:val="24"/>
          <w:szCs w:val="24"/>
        </w:rPr>
        <w:t>3rd</w:t>
      </w:r>
      <w:r w:rsidRPr="00875EEE">
        <w:rPr>
          <w:rFonts w:ascii="Arial" w:hAnsi="Arial" w:cs="Arial"/>
          <w:sz w:val="24"/>
          <w:szCs w:val="24"/>
        </w:rPr>
        <w:t xml:space="preserve">. Many eminent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Christians have enjoyed an abiding assurance, of the genuineness of which their holy walk and </w:t>
      </w:r>
      <w:r>
        <w:rPr>
          <w:rFonts w:ascii="Arial" w:hAnsi="Arial" w:cs="Arial"/>
          <w:sz w:val="24"/>
          <w:szCs w:val="24"/>
        </w:rPr>
        <w:t>way of life</w:t>
      </w:r>
      <w:r w:rsidRPr="00875EEE">
        <w:rPr>
          <w:rFonts w:ascii="Arial" w:hAnsi="Arial" w:cs="Arial"/>
          <w:sz w:val="24"/>
          <w:szCs w:val="24"/>
        </w:rPr>
        <w:t xml:space="preserve"> was an indubitable </w:t>
      </w:r>
      <w:r>
        <w:rPr>
          <w:rFonts w:ascii="Arial" w:hAnsi="Arial" w:cs="Arial"/>
          <w:sz w:val="24"/>
          <w:szCs w:val="24"/>
        </w:rPr>
        <w:t xml:space="preserve">[undoubted] </w:t>
      </w:r>
      <w:r w:rsidRPr="00875EEE">
        <w:rPr>
          <w:rFonts w:ascii="Arial" w:hAnsi="Arial" w:cs="Arial"/>
          <w:sz w:val="24"/>
          <w:szCs w:val="24"/>
        </w:rPr>
        <w:t xml:space="preserve">seal.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35. On what grounds may a man be assured of his salvation?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“It is an infallible assurance of faith, founded, </w:t>
      </w:r>
      <w:r w:rsidRPr="000F70DF">
        <w:rPr>
          <w:rFonts w:ascii="Arial" w:hAnsi="Arial" w:cs="Arial"/>
          <w:b/>
          <w:bCs/>
          <w:sz w:val="24"/>
          <w:szCs w:val="24"/>
        </w:rPr>
        <w:t>1st,</w:t>
      </w:r>
      <w:r w:rsidRPr="00875EEE">
        <w:rPr>
          <w:rFonts w:ascii="Arial" w:hAnsi="Arial" w:cs="Arial"/>
          <w:sz w:val="24"/>
          <w:szCs w:val="24"/>
        </w:rPr>
        <w:t xml:space="preserve"> on the divine t</w:t>
      </w:r>
      <w:r>
        <w:rPr>
          <w:rFonts w:ascii="Arial" w:hAnsi="Arial" w:cs="Arial"/>
          <w:sz w:val="24"/>
          <w:szCs w:val="24"/>
        </w:rPr>
        <w:t>r</w:t>
      </w:r>
      <w:r w:rsidRPr="00875EEE">
        <w:rPr>
          <w:rFonts w:ascii="Arial" w:hAnsi="Arial" w:cs="Arial"/>
          <w:sz w:val="24"/>
          <w:szCs w:val="24"/>
        </w:rPr>
        <w:t xml:space="preserve">uth of the promises of salvation; </w:t>
      </w:r>
      <w:r w:rsidRPr="000F70DF">
        <w:rPr>
          <w:rFonts w:ascii="Arial" w:hAnsi="Arial" w:cs="Arial"/>
          <w:b/>
          <w:bCs/>
          <w:sz w:val="24"/>
          <w:szCs w:val="24"/>
        </w:rPr>
        <w:t>2nd</w:t>
      </w:r>
      <w:r w:rsidRPr="00875EEE">
        <w:rPr>
          <w:rFonts w:ascii="Arial" w:hAnsi="Arial" w:cs="Arial"/>
          <w:sz w:val="24"/>
          <w:szCs w:val="24"/>
        </w:rPr>
        <w:t xml:space="preserve">, the inward evidence of those graces unto which </w:t>
      </w:r>
      <w:r w:rsidRPr="00875EEE">
        <w:rPr>
          <w:rFonts w:ascii="Arial" w:hAnsi="Arial" w:cs="Arial"/>
          <w:sz w:val="24"/>
          <w:szCs w:val="24"/>
        </w:rPr>
        <w:lastRenderedPageBreak/>
        <w:t xml:space="preserve">those promises are made, and, </w:t>
      </w:r>
      <w:r w:rsidRPr="002D4661">
        <w:rPr>
          <w:rFonts w:ascii="Arial" w:hAnsi="Arial" w:cs="Arial"/>
          <w:b/>
          <w:bCs/>
          <w:sz w:val="24"/>
          <w:szCs w:val="24"/>
        </w:rPr>
        <w:t>3rd</w:t>
      </w:r>
      <w:r w:rsidRPr="00875EEE">
        <w:rPr>
          <w:rFonts w:ascii="Arial" w:hAnsi="Arial" w:cs="Arial"/>
          <w:sz w:val="24"/>
          <w:szCs w:val="24"/>
        </w:rPr>
        <w:t xml:space="preserve">, the testimony of the spirit of adoption, Rom. </w:t>
      </w:r>
      <w:r>
        <w:rPr>
          <w:rFonts w:ascii="Arial" w:hAnsi="Arial" w:cs="Arial"/>
          <w:sz w:val="24"/>
          <w:szCs w:val="24"/>
        </w:rPr>
        <w:t>8:</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16, witnessing with our spirits that we are the children of God. Which Spirit, Eph. </w:t>
      </w:r>
      <w:r>
        <w:rPr>
          <w:rFonts w:ascii="Arial" w:hAnsi="Arial" w:cs="Arial"/>
          <w:sz w:val="24"/>
          <w:szCs w:val="24"/>
        </w:rPr>
        <w:t>1:13-</w:t>
      </w:r>
      <w:r w:rsidRPr="00875EEE">
        <w:rPr>
          <w:rFonts w:ascii="Arial" w:hAnsi="Arial" w:cs="Arial"/>
          <w:sz w:val="24"/>
          <w:szCs w:val="24"/>
        </w:rPr>
        <w:t xml:space="preserve">14; 2 Cor. </w:t>
      </w:r>
      <w:r>
        <w:rPr>
          <w:rFonts w:ascii="Arial" w:hAnsi="Arial" w:cs="Arial"/>
          <w:sz w:val="24"/>
          <w:szCs w:val="24"/>
        </w:rPr>
        <w:t>1:2-</w:t>
      </w:r>
      <w:r w:rsidRPr="00875EEE">
        <w:rPr>
          <w:rFonts w:ascii="Arial" w:hAnsi="Arial" w:cs="Arial"/>
          <w:sz w:val="24"/>
          <w:szCs w:val="24"/>
        </w:rPr>
        <w:t>2</w:t>
      </w:r>
      <w:r>
        <w:rPr>
          <w:rFonts w:ascii="Arial" w:hAnsi="Arial" w:cs="Arial"/>
          <w:sz w:val="24"/>
          <w:szCs w:val="24"/>
        </w:rPr>
        <w:t>2, is the earnest of our inheri</w:t>
      </w:r>
      <w:r w:rsidRPr="00875EEE">
        <w:rPr>
          <w:rFonts w:ascii="Arial" w:hAnsi="Arial" w:cs="Arial"/>
          <w:sz w:val="24"/>
          <w:szCs w:val="24"/>
        </w:rPr>
        <w:t xml:space="preserve">tance </w:t>
      </w:r>
      <w:r>
        <w:rPr>
          <w:rFonts w:ascii="Arial" w:hAnsi="Arial" w:cs="Arial"/>
          <w:sz w:val="24"/>
          <w:szCs w:val="24"/>
        </w:rPr>
        <w:t>by which</w:t>
      </w:r>
      <w:r w:rsidRPr="00875EEE">
        <w:rPr>
          <w:rFonts w:ascii="Arial" w:hAnsi="Arial" w:cs="Arial"/>
          <w:sz w:val="24"/>
          <w:szCs w:val="24"/>
        </w:rPr>
        <w:t xml:space="preserve"> we are </w:t>
      </w:r>
      <w:r>
        <w:rPr>
          <w:rFonts w:ascii="Arial" w:hAnsi="Arial" w:cs="Arial"/>
          <w:sz w:val="24"/>
          <w:szCs w:val="24"/>
        </w:rPr>
        <w:t>se</w:t>
      </w:r>
      <w:r w:rsidRPr="00875EEE">
        <w:rPr>
          <w:rFonts w:ascii="Arial" w:hAnsi="Arial" w:cs="Arial"/>
          <w:sz w:val="24"/>
          <w:szCs w:val="24"/>
        </w:rPr>
        <w:t xml:space="preserve">aled to the day of redemption.” — </w:t>
      </w:r>
      <w:r w:rsidRPr="000F70DF">
        <w:rPr>
          <w:rFonts w:ascii="Arial" w:hAnsi="Arial" w:cs="Arial"/>
          <w:i/>
          <w:iCs/>
          <w:sz w:val="24"/>
          <w:szCs w:val="24"/>
        </w:rPr>
        <w:t>Confession of Faith</w:t>
      </w:r>
      <w:r w:rsidRPr="00875EEE">
        <w:rPr>
          <w:rFonts w:ascii="Arial" w:hAnsi="Arial" w:cs="Arial"/>
          <w:sz w:val="24"/>
          <w:szCs w:val="24"/>
        </w:rPr>
        <w:t xml:space="preserve">, Chap. XVIII.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genuine assurance may </w:t>
      </w:r>
      <w:r>
        <w:rPr>
          <w:rFonts w:ascii="Arial" w:hAnsi="Arial" w:cs="Arial"/>
          <w:sz w:val="24"/>
          <w:szCs w:val="24"/>
        </w:rPr>
        <w:t>be distinguished from that pre</w:t>
      </w:r>
      <w:r w:rsidRPr="00875EEE">
        <w:rPr>
          <w:rFonts w:ascii="Arial" w:hAnsi="Arial" w:cs="Arial"/>
          <w:sz w:val="24"/>
          <w:szCs w:val="24"/>
        </w:rPr>
        <w:t xml:space="preserve">sumptuous confidence which is a delusion of Satan, chiefly by these marks. True assurance, </w:t>
      </w:r>
      <w:r w:rsidRPr="002D4661">
        <w:rPr>
          <w:rFonts w:ascii="Arial" w:hAnsi="Arial" w:cs="Arial"/>
          <w:b/>
          <w:bCs/>
          <w:sz w:val="24"/>
          <w:szCs w:val="24"/>
        </w:rPr>
        <w:t>1st</w:t>
      </w:r>
      <w:r w:rsidRPr="00875EEE">
        <w:rPr>
          <w:rFonts w:ascii="Arial" w:hAnsi="Arial" w:cs="Arial"/>
          <w:sz w:val="24"/>
          <w:szCs w:val="24"/>
        </w:rPr>
        <w:t xml:space="preserve">, begets unfeigned humility, 1 Cor. </w:t>
      </w:r>
      <w:r>
        <w:rPr>
          <w:rFonts w:ascii="Arial" w:hAnsi="Arial" w:cs="Arial"/>
          <w:sz w:val="24"/>
          <w:szCs w:val="24"/>
        </w:rPr>
        <w:t>15:1</w:t>
      </w:r>
      <w:r w:rsidRPr="00875EEE">
        <w:rPr>
          <w:rFonts w:ascii="Arial" w:hAnsi="Arial" w:cs="Arial"/>
          <w:sz w:val="24"/>
          <w:szCs w:val="24"/>
        </w:rPr>
        <w:t xml:space="preserve">0; Gal. </w:t>
      </w:r>
      <w:r>
        <w:rPr>
          <w:rFonts w:ascii="Arial" w:hAnsi="Arial" w:cs="Arial"/>
          <w:sz w:val="24"/>
          <w:szCs w:val="24"/>
        </w:rPr>
        <w:t>6:</w:t>
      </w:r>
      <w:r w:rsidRPr="00875EEE">
        <w:rPr>
          <w:rFonts w:ascii="Arial" w:hAnsi="Arial" w:cs="Arial"/>
          <w:sz w:val="24"/>
          <w:szCs w:val="24"/>
        </w:rPr>
        <w:t xml:space="preserve">14; </w:t>
      </w:r>
      <w:r w:rsidRPr="002D4661">
        <w:rPr>
          <w:rFonts w:ascii="Arial" w:hAnsi="Arial" w:cs="Arial"/>
          <w:b/>
          <w:bCs/>
          <w:sz w:val="24"/>
          <w:szCs w:val="24"/>
        </w:rPr>
        <w:t>2</w:t>
      </w:r>
      <w:r>
        <w:rPr>
          <w:rFonts w:ascii="Arial" w:hAnsi="Arial" w:cs="Arial"/>
          <w:b/>
          <w:bCs/>
          <w:sz w:val="24"/>
          <w:szCs w:val="24"/>
        </w:rPr>
        <w:t>n</w:t>
      </w:r>
      <w:r w:rsidRPr="002D4661">
        <w:rPr>
          <w:rFonts w:ascii="Arial" w:hAnsi="Arial" w:cs="Arial"/>
          <w:b/>
          <w:bCs/>
          <w:sz w:val="24"/>
          <w:szCs w:val="24"/>
        </w:rPr>
        <w:t>d</w:t>
      </w:r>
      <w:r w:rsidRPr="00875EEE">
        <w:rPr>
          <w:rFonts w:ascii="Arial" w:hAnsi="Arial" w:cs="Arial"/>
          <w:sz w:val="24"/>
          <w:szCs w:val="24"/>
        </w:rPr>
        <w:t>, leads to ever-increasing diligence in practical religion</w:t>
      </w:r>
      <w:r>
        <w:rPr>
          <w:rFonts w:ascii="Arial" w:hAnsi="Arial" w:cs="Arial"/>
          <w:sz w:val="24"/>
          <w:szCs w:val="24"/>
        </w:rPr>
        <w:t>,</w:t>
      </w:r>
      <w:r w:rsidRPr="00875EEE">
        <w:rPr>
          <w:rFonts w:ascii="Arial" w:hAnsi="Arial" w:cs="Arial"/>
          <w:sz w:val="24"/>
          <w:szCs w:val="24"/>
        </w:rPr>
        <w:t xml:space="preserve"> P</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13, 19; </w:t>
      </w:r>
      <w:r w:rsidRPr="002D4661">
        <w:rPr>
          <w:rFonts w:ascii="Arial" w:hAnsi="Arial" w:cs="Arial"/>
          <w:b/>
          <w:bCs/>
          <w:sz w:val="24"/>
          <w:szCs w:val="24"/>
        </w:rPr>
        <w:t>3rd</w:t>
      </w:r>
      <w:r>
        <w:rPr>
          <w:rFonts w:ascii="Arial" w:hAnsi="Arial" w:cs="Arial"/>
          <w:sz w:val="24"/>
          <w:szCs w:val="24"/>
        </w:rPr>
        <w:t>, to candid self-examin</w:t>
      </w:r>
      <w:r w:rsidRPr="00875EEE">
        <w:rPr>
          <w:rFonts w:ascii="Arial" w:hAnsi="Arial" w:cs="Arial"/>
          <w:sz w:val="24"/>
          <w:szCs w:val="24"/>
        </w:rPr>
        <w:t>ation, and a desire to be searched and corrected by God, P</w:t>
      </w:r>
      <w:r>
        <w:rPr>
          <w:rFonts w:ascii="Arial" w:hAnsi="Arial" w:cs="Arial"/>
          <w:sz w:val="24"/>
          <w:szCs w:val="24"/>
        </w:rPr>
        <w:t>s. 139:</w:t>
      </w:r>
      <w:r w:rsidRPr="00875EEE">
        <w:rPr>
          <w:rFonts w:ascii="Arial" w:hAnsi="Arial" w:cs="Arial"/>
          <w:sz w:val="24"/>
          <w:szCs w:val="24"/>
        </w:rPr>
        <w:t>23</w:t>
      </w:r>
      <w:r>
        <w:rPr>
          <w:rFonts w:ascii="Arial" w:hAnsi="Arial" w:cs="Arial"/>
          <w:sz w:val="24"/>
          <w:szCs w:val="24"/>
        </w:rPr>
        <w:t>-</w:t>
      </w:r>
      <w:r w:rsidRPr="00875EEE">
        <w:rPr>
          <w:rFonts w:ascii="Arial" w:hAnsi="Arial" w:cs="Arial"/>
          <w:sz w:val="24"/>
          <w:szCs w:val="24"/>
        </w:rPr>
        <w:t xml:space="preserve">24; </w:t>
      </w:r>
      <w:r w:rsidRPr="002D4661">
        <w:rPr>
          <w:rFonts w:ascii="Arial" w:hAnsi="Arial" w:cs="Arial"/>
          <w:b/>
          <w:bCs/>
          <w:sz w:val="24"/>
          <w:szCs w:val="24"/>
        </w:rPr>
        <w:t>4th</w:t>
      </w:r>
      <w:r w:rsidRPr="00875EEE">
        <w:rPr>
          <w:rFonts w:ascii="Arial" w:hAnsi="Arial" w:cs="Arial"/>
          <w:sz w:val="24"/>
          <w:szCs w:val="24"/>
        </w:rPr>
        <w:t>, to constan</w:t>
      </w:r>
      <w:r>
        <w:rPr>
          <w:rFonts w:ascii="Arial" w:hAnsi="Arial" w:cs="Arial"/>
          <w:sz w:val="24"/>
          <w:szCs w:val="24"/>
        </w:rPr>
        <w:t>t aspirations after nearer con</w:t>
      </w:r>
      <w:r w:rsidRPr="00875EEE">
        <w:rPr>
          <w:rFonts w:ascii="Arial" w:hAnsi="Arial" w:cs="Arial"/>
          <w:sz w:val="24"/>
          <w:szCs w:val="24"/>
        </w:rPr>
        <w:t>fo</w:t>
      </w:r>
      <w:r>
        <w:rPr>
          <w:rFonts w:ascii="Arial" w:hAnsi="Arial" w:cs="Arial"/>
          <w:sz w:val="24"/>
          <w:szCs w:val="24"/>
        </w:rPr>
        <w:t>r</w:t>
      </w:r>
      <w:r w:rsidRPr="00875EEE">
        <w:rPr>
          <w:rFonts w:ascii="Arial" w:hAnsi="Arial" w:cs="Arial"/>
          <w:sz w:val="24"/>
          <w:szCs w:val="24"/>
        </w:rPr>
        <w:t>mit</w:t>
      </w:r>
      <w:r>
        <w:rPr>
          <w:rFonts w:ascii="Arial" w:hAnsi="Arial" w:cs="Arial"/>
          <w:sz w:val="24"/>
          <w:szCs w:val="24"/>
        </w:rPr>
        <w:t>y</w:t>
      </w:r>
      <w:r w:rsidRPr="00875EEE">
        <w:rPr>
          <w:rFonts w:ascii="Arial" w:hAnsi="Arial" w:cs="Arial"/>
          <w:sz w:val="24"/>
          <w:szCs w:val="24"/>
        </w:rPr>
        <w:t xml:space="preserve">, and more intimate communion with God, 1 John </w:t>
      </w:r>
      <w:r>
        <w:rPr>
          <w:rFonts w:ascii="Arial" w:hAnsi="Arial" w:cs="Arial"/>
          <w:sz w:val="24"/>
          <w:szCs w:val="24"/>
        </w:rPr>
        <w:t>3:</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36. How may it be shown tha</w:t>
      </w:r>
      <w:r>
        <w:rPr>
          <w:rFonts w:ascii="Arial" w:hAnsi="Arial" w:cs="Arial"/>
          <w:sz w:val="24"/>
          <w:szCs w:val="24"/>
        </w:rPr>
        <w:t>t</w:t>
      </w:r>
      <w:r w:rsidRPr="00875EEE">
        <w:rPr>
          <w:rFonts w:ascii="Arial" w:hAnsi="Arial" w:cs="Arial"/>
          <w:sz w:val="24"/>
          <w:szCs w:val="24"/>
        </w:rPr>
        <w:t xml:space="preserve"> a living fai</w:t>
      </w:r>
      <w:r>
        <w:rPr>
          <w:rFonts w:ascii="Arial" w:hAnsi="Arial" w:cs="Arial"/>
          <w:sz w:val="24"/>
          <w:szCs w:val="24"/>
        </w:rPr>
        <w:t>t</w:t>
      </w:r>
      <w:r w:rsidRPr="00875EEE">
        <w:rPr>
          <w:rFonts w:ascii="Arial" w:hAnsi="Arial" w:cs="Arial"/>
          <w:sz w:val="24"/>
          <w:szCs w:val="24"/>
        </w:rPr>
        <w:t xml:space="preserve">h necessarily </w:t>
      </w:r>
      <w:r>
        <w:rPr>
          <w:rFonts w:ascii="Arial" w:hAnsi="Arial" w:cs="Arial"/>
          <w:sz w:val="24"/>
          <w:szCs w:val="24"/>
        </w:rPr>
        <w:t xml:space="preserve">leads </w:t>
      </w:r>
      <w:r w:rsidRPr="00875EEE">
        <w:rPr>
          <w:rFonts w:ascii="Arial" w:hAnsi="Arial" w:cs="Arial"/>
          <w:sz w:val="24"/>
          <w:szCs w:val="24"/>
        </w:rPr>
        <w:t xml:space="preserve">to </w:t>
      </w:r>
      <w:r>
        <w:rPr>
          <w:rFonts w:ascii="Arial" w:hAnsi="Arial" w:cs="Arial"/>
          <w:sz w:val="24"/>
          <w:szCs w:val="24"/>
        </w:rPr>
        <w:t>good</w:t>
      </w:r>
      <w:r w:rsidRPr="00875EEE">
        <w:rPr>
          <w:rFonts w:ascii="Arial" w:hAnsi="Arial" w:cs="Arial"/>
          <w:sz w:val="24"/>
          <w:szCs w:val="24"/>
        </w:rPr>
        <w:t xml:space="preserve"> works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From the nature of faith. It is the spiritual ap</w:t>
      </w:r>
      <w:r>
        <w:rPr>
          <w:rFonts w:ascii="Arial" w:hAnsi="Arial" w:cs="Arial"/>
          <w:sz w:val="24"/>
          <w:szCs w:val="24"/>
        </w:rPr>
        <w:t>prehen</w:t>
      </w:r>
      <w:r w:rsidRPr="00875EEE">
        <w:rPr>
          <w:rFonts w:ascii="Arial" w:hAnsi="Arial" w:cs="Arial"/>
          <w:sz w:val="24"/>
          <w:szCs w:val="24"/>
        </w:rPr>
        <w:t xml:space="preserve">sion and the voluntary embrace of the whole truth of God, the promises, the commands, the threats of the Scripture viewed as true and as </w:t>
      </w:r>
      <w:r>
        <w:rPr>
          <w:rFonts w:ascii="Arial" w:hAnsi="Arial" w:cs="Arial"/>
          <w:sz w:val="24"/>
          <w:szCs w:val="24"/>
        </w:rPr>
        <w:t>good</w:t>
      </w:r>
      <w:r w:rsidRPr="00875EEE">
        <w:rPr>
          <w:rFonts w:ascii="Arial" w:hAnsi="Arial" w:cs="Arial"/>
          <w:sz w:val="24"/>
          <w:szCs w:val="24"/>
        </w:rPr>
        <w:t>. This f</w:t>
      </w:r>
      <w:r>
        <w:rPr>
          <w:rFonts w:ascii="Arial" w:hAnsi="Arial" w:cs="Arial"/>
          <w:sz w:val="24"/>
          <w:szCs w:val="24"/>
        </w:rPr>
        <w:t>aith</w:t>
      </w:r>
      <w:r w:rsidRPr="00875EEE">
        <w:rPr>
          <w:rFonts w:ascii="Arial" w:hAnsi="Arial" w:cs="Arial"/>
          <w:sz w:val="24"/>
          <w:szCs w:val="24"/>
        </w:rPr>
        <w:t xml:space="preserve"> occasions, of course, the exercise of the renewed affections, and love acted out is obedience. Each separate truth thus apprehended produces its appropriate e</w:t>
      </w:r>
      <w:r>
        <w:rPr>
          <w:rFonts w:ascii="Arial" w:hAnsi="Arial" w:cs="Arial"/>
          <w:sz w:val="24"/>
          <w:szCs w:val="24"/>
        </w:rPr>
        <w:t>ffe</w:t>
      </w:r>
      <w:r w:rsidRPr="00875EEE">
        <w:rPr>
          <w:rFonts w:ascii="Arial" w:hAnsi="Arial" w:cs="Arial"/>
          <w:sz w:val="24"/>
          <w:szCs w:val="24"/>
        </w:rPr>
        <w:t>ct on the heart, and</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on the life.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w:t>
      </w:r>
      <w:r w:rsidRPr="00875EEE">
        <w:rPr>
          <w:rFonts w:ascii="Arial" w:hAnsi="Arial" w:cs="Arial"/>
          <w:sz w:val="24"/>
          <w:szCs w:val="24"/>
        </w:rPr>
        <w:t xml:space="preserve">. The testimony of Scripture, Acts </w:t>
      </w:r>
      <w:r>
        <w:rPr>
          <w:rFonts w:ascii="Arial" w:hAnsi="Arial" w:cs="Arial"/>
          <w:sz w:val="24"/>
          <w:szCs w:val="24"/>
        </w:rPr>
        <w:t>15:</w:t>
      </w:r>
      <w:r w:rsidRPr="00875EEE">
        <w:rPr>
          <w:rFonts w:ascii="Arial" w:hAnsi="Arial" w:cs="Arial"/>
          <w:sz w:val="24"/>
          <w:szCs w:val="24"/>
        </w:rPr>
        <w:t>9</w:t>
      </w:r>
      <w:r>
        <w:rPr>
          <w:rFonts w:ascii="Arial" w:hAnsi="Arial" w:cs="Arial"/>
          <w:sz w:val="24"/>
          <w:szCs w:val="24"/>
        </w:rPr>
        <w:t>, 26:</w:t>
      </w:r>
      <w:r w:rsidRPr="00875EEE">
        <w:rPr>
          <w:rFonts w:ascii="Arial" w:hAnsi="Arial" w:cs="Arial"/>
          <w:sz w:val="24"/>
          <w:szCs w:val="24"/>
        </w:rPr>
        <w:t>18; Ga</w:t>
      </w:r>
      <w:r>
        <w:rPr>
          <w:rFonts w:ascii="Arial" w:hAnsi="Arial" w:cs="Arial"/>
          <w:sz w:val="24"/>
          <w:szCs w:val="24"/>
        </w:rPr>
        <w:t>l. 5:</w:t>
      </w:r>
      <w:r w:rsidRPr="00875EEE">
        <w:rPr>
          <w:rFonts w:ascii="Arial" w:hAnsi="Arial" w:cs="Arial"/>
          <w:sz w:val="24"/>
          <w:szCs w:val="24"/>
        </w:rPr>
        <w:t xml:space="preserve">6; James </w:t>
      </w:r>
      <w:r>
        <w:rPr>
          <w:rFonts w:ascii="Arial" w:hAnsi="Arial" w:cs="Arial"/>
          <w:sz w:val="24"/>
          <w:szCs w:val="24"/>
        </w:rPr>
        <w:t>2:</w:t>
      </w:r>
      <w:r w:rsidRPr="00875EEE">
        <w:rPr>
          <w:rFonts w:ascii="Arial" w:hAnsi="Arial" w:cs="Arial"/>
          <w:sz w:val="24"/>
          <w:szCs w:val="24"/>
        </w:rPr>
        <w:t xml:space="preserve">18; 1 John </w:t>
      </w:r>
      <w:r>
        <w:rPr>
          <w:rFonts w:ascii="Arial" w:hAnsi="Arial" w:cs="Arial"/>
          <w:sz w:val="24"/>
          <w:szCs w:val="24"/>
        </w:rPr>
        <w:t>5:</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rd</w:t>
      </w:r>
      <w:r w:rsidRPr="00875EEE">
        <w:rPr>
          <w:rFonts w:ascii="Arial" w:hAnsi="Arial" w:cs="Arial"/>
          <w:sz w:val="24"/>
          <w:szCs w:val="24"/>
        </w:rPr>
        <w:t xml:space="preserve">. The </w:t>
      </w:r>
      <w:r>
        <w:rPr>
          <w:rFonts w:ascii="Arial" w:hAnsi="Arial" w:cs="Arial"/>
          <w:sz w:val="24"/>
          <w:szCs w:val="24"/>
        </w:rPr>
        <w:t xml:space="preserve">general </w:t>
      </w:r>
      <w:r w:rsidRPr="00875EEE">
        <w:rPr>
          <w:rFonts w:ascii="Arial" w:hAnsi="Arial" w:cs="Arial"/>
          <w:sz w:val="24"/>
          <w:szCs w:val="24"/>
        </w:rPr>
        <w:t>ex</w:t>
      </w:r>
      <w:r>
        <w:rPr>
          <w:rFonts w:ascii="Arial" w:hAnsi="Arial" w:cs="Arial"/>
          <w:sz w:val="24"/>
          <w:szCs w:val="24"/>
        </w:rPr>
        <w:t>p</w:t>
      </w:r>
      <w:r w:rsidRPr="00875EEE">
        <w:rPr>
          <w:rFonts w:ascii="Arial" w:hAnsi="Arial" w:cs="Arial"/>
          <w:sz w:val="24"/>
          <w:szCs w:val="24"/>
        </w:rPr>
        <w:t xml:space="preserve">erience of the universal church.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Pr="000F70DF" w:rsidRDefault="00283EF3" w:rsidP="00283EF3">
      <w:pPr>
        <w:spacing w:after="0" w:line="276" w:lineRule="auto"/>
        <w:jc w:val="center"/>
        <w:rPr>
          <w:rFonts w:ascii="Arial" w:hAnsi="Arial" w:cs="Arial"/>
          <w:b/>
          <w:bCs/>
          <w:sz w:val="28"/>
          <w:szCs w:val="28"/>
        </w:rPr>
      </w:pPr>
      <w:r w:rsidRPr="000F70DF">
        <w:rPr>
          <w:rFonts w:ascii="Arial" w:hAnsi="Arial" w:cs="Arial"/>
          <w:b/>
          <w:bCs/>
          <w:sz w:val="28"/>
          <w:szCs w:val="28"/>
        </w:rPr>
        <w:lastRenderedPageBreak/>
        <w:t>CHAPTER 28.</w:t>
      </w:r>
    </w:p>
    <w:p w:rsidR="00283EF3" w:rsidRPr="000F70DF" w:rsidRDefault="00283EF3" w:rsidP="00283EF3">
      <w:pPr>
        <w:spacing w:after="0" w:line="276" w:lineRule="auto"/>
        <w:jc w:val="center"/>
        <w:rPr>
          <w:rFonts w:ascii="Arial" w:hAnsi="Arial" w:cs="Arial"/>
          <w:b/>
          <w:bCs/>
          <w:sz w:val="28"/>
          <w:szCs w:val="28"/>
        </w:rPr>
      </w:pPr>
    </w:p>
    <w:p w:rsidR="00283EF3" w:rsidRPr="000F70DF" w:rsidRDefault="00283EF3" w:rsidP="00283EF3">
      <w:pPr>
        <w:spacing w:after="0" w:line="276" w:lineRule="auto"/>
        <w:jc w:val="center"/>
        <w:rPr>
          <w:rFonts w:ascii="Arial" w:hAnsi="Arial" w:cs="Arial"/>
          <w:b/>
          <w:bCs/>
          <w:sz w:val="28"/>
          <w:szCs w:val="28"/>
        </w:rPr>
      </w:pPr>
      <w:r w:rsidRPr="000F70DF">
        <w:rPr>
          <w:rFonts w:ascii="Arial" w:hAnsi="Arial" w:cs="Arial"/>
          <w:b/>
          <w:bCs/>
          <w:sz w:val="28"/>
          <w:szCs w:val="28"/>
        </w:rPr>
        <w:t>THE UNION OF BELIEVERS WITH CHRIST.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To whom are </w:t>
      </w:r>
      <w:r>
        <w:rPr>
          <w:rFonts w:ascii="Arial" w:hAnsi="Arial" w:cs="Arial"/>
          <w:sz w:val="24"/>
          <w:szCs w:val="24"/>
        </w:rPr>
        <w:t>all</w:t>
      </w:r>
      <w:r w:rsidRPr="00875EEE">
        <w:rPr>
          <w:rFonts w:ascii="Arial" w:hAnsi="Arial" w:cs="Arial"/>
          <w:sz w:val="24"/>
          <w:szCs w:val="24"/>
        </w:rPr>
        <w:t xml:space="preserve"> united in their natural estate?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Adam. Our union with him includes, </w:t>
      </w:r>
      <w:r w:rsidRPr="00533B60">
        <w:rPr>
          <w:rFonts w:ascii="Arial" w:hAnsi="Arial" w:cs="Arial"/>
          <w:b/>
          <w:bCs/>
          <w:sz w:val="24"/>
          <w:szCs w:val="24"/>
        </w:rPr>
        <w:t>1st</w:t>
      </w:r>
      <w:r w:rsidRPr="00875EEE">
        <w:rPr>
          <w:rFonts w:ascii="Arial" w:hAnsi="Arial" w:cs="Arial"/>
          <w:sz w:val="24"/>
          <w:szCs w:val="24"/>
        </w:rPr>
        <w:t>, his federal headship under th</w:t>
      </w:r>
      <w:r>
        <w:rPr>
          <w:rFonts w:ascii="Arial" w:hAnsi="Arial" w:cs="Arial"/>
          <w:sz w:val="24"/>
          <w:szCs w:val="24"/>
        </w:rPr>
        <w:t xml:space="preserve">e </w:t>
      </w:r>
      <w:r w:rsidRPr="00875EEE">
        <w:rPr>
          <w:rFonts w:ascii="Arial" w:hAnsi="Arial" w:cs="Arial"/>
          <w:sz w:val="24"/>
          <w:szCs w:val="24"/>
        </w:rPr>
        <w:t xml:space="preserve">covenant of works,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5:</w:t>
      </w:r>
      <w:r w:rsidRPr="00875EEE">
        <w:rPr>
          <w:rFonts w:ascii="Arial" w:hAnsi="Arial" w:cs="Arial"/>
          <w:sz w:val="24"/>
          <w:szCs w:val="24"/>
        </w:rPr>
        <w:t xml:space="preserve">12-19. </w:t>
      </w:r>
      <w:r w:rsidRPr="00533B60">
        <w:rPr>
          <w:rFonts w:ascii="Arial" w:hAnsi="Arial" w:cs="Arial"/>
          <w:b/>
          <w:bCs/>
          <w:sz w:val="24"/>
          <w:szCs w:val="24"/>
        </w:rPr>
        <w:t>2nd</w:t>
      </w:r>
      <w:r w:rsidRPr="00875EEE">
        <w:rPr>
          <w:rFonts w:ascii="Arial" w:hAnsi="Arial" w:cs="Arial"/>
          <w:sz w:val="24"/>
          <w:szCs w:val="24"/>
        </w:rPr>
        <w:t xml:space="preserve">. His natural headship, as perforce </w:t>
      </w:r>
      <w:r>
        <w:rPr>
          <w:rFonts w:ascii="Arial" w:hAnsi="Arial" w:cs="Arial"/>
          <w:sz w:val="24"/>
          <w:szCs w:val="24"/>
        </w:rPr>
        <w:t xml:space="preserve">[expressing inevitability] </w:t>
      </w:r>
      <w:r w:rsidRPr="00875EEE">
        <w:rPr>
          <w:rFonts w:ascii="Arial" w:hAnsi="Arial" w:cs="Arial"/>
          <w:sz w:val="24"/>
          <w:szCs w:val="24"/>
        </w:rPr>
        <w:t xml:space="preserve">of ordinary generation, the source of our nature, and of its moral corruptions, </w:t>
      </w:r>
      <w:r>
        <w:rPr>
          <w:rFonts w:ascii="Arial" w:hAnsi="Arial" w:cs="Arial"/>
          <w:sz w:val="24"/>
          <w:szCs w:val="24"/>
        </w:rPr>
        <w:t>Gen. 5:3</w:t>
      </w:r>
      <w:r w:rsidRPr="00875EEE">
        <w:rPr>
          <w:rFonts w:ascii="Arial" w:hAnsi="Arial" w:cs="Arial"/>
          <w:sz w:val="24"/>
          <w:szCs w:val="24"/>
        </w:rPr>
        <w:t xml:space="preserve">; 1 Cor. </w:t>
      </w:r>
      <w:r>
        <w:rPr>
          <w:rFonts w:ascii="Arial" w:hAnsi="Arial" w:cs="Arial"/>
          <w:sz w:val="24"/>
          <w:szCs w:val="24"/>
        </w:rPr>
        <w:t>15:</w:t>
      </w:r>
      <w:r w:rsidRPr="00875EEE">
        <w:rPr>
          <w:rFonts w:ascii="Arial" w:hAnsi="Arial" w:cs="Arial"/>
          <w:sz w:val="24"/>
          <w:szCs w:val="24"/>
        </w:rPr>
        <w:t xml:space="preserve">49.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But the law on which rested the covenant of works, whereby we were held in union with Adam, having been slain by Christ, “that being dead </w:t>
      </w:r>
      <w:r>
        <w:rPr>
          <w:rFonts w:ascii="Arial" w:hAnsi="Arial" w:cs="Arial"/>
          <w:sz w:val="24"/>
          <w:szCs w:val="24"/>
        </w:rPr>
        <w:t>in which</w:t>
      </w:r>
      <w:r w:rsidRPr="00875EEE">
        <w:rPr>
          <w:rFonts w:ascii="Arial" w:hAnsi="Arial" w:cs="Arial"/>
          <w:sz w:val="24"/>
          <w:szCs w:val="24"/>
        </w:rPr>
        <w:t xml:space="preserve"> we were held”</w:t>
      </w:r>
      <w:r>
        <w:rPr>
          <w:rFonts w:ascii="Arial" w:hAnsi="Arial" w:cs="Arial"/>
          <w:sz w:val="24"/>
          <w:szCs w:val="24"/>
        </w:rPr>
        <w:t>,</w:t>
      </w:r>
      <w:r w:rsidRPr="00875EEE">
        <w:rPr>
          <w:rFonts w:ascii="Arial" w:hAnsi="Arial" w:cs="Arial"/>
          <w:sz w:val="24"/>
          <w:szCs w:val="24"/>
        </w:rPr>
        <w:t xml:space="preserve"> we were “married to another”</w:t>
      </w:r>
      <w:r>
        <w:rPr>
          <w:rFonts w:ascii="Arial" w:hAnsi="Arial" w:cs="Arial"/>
          <w:sz w:val="24"/>
          <w:szCs w:val="24"/>
        </w:rPr>
        <w:t>,</w:t>
      </w:r>
      <w:r w:rsidRPr="00875EEE">
        <w:rPr>
          <w:rFonts w:ascii="Arial" w:hAnsi="Arial" w:cs="Arial"/>
          <w:sz w:val="24"/>
          <w:szCs w:val="24"/>
        </w:rPr>
        <w:t xml:space="preserve"> that is, to Christ, </w:t>
      </w:r>
      <w:r>
        <w:rPr>
          <w:rFonts w:ascii="Arial" w:hAnsi="Arial" w:cs="Arial"/>
          <w:sz w:val="24"/>
          <w:szCs w:val="24"/>
        </w:rPr>
        <w:t>Rom.</w:t>
      </w:r>
      <w:r w:rsidRPr="00875EEE">
        <w:rPr>
          <w:rFonts w:ascii="Arial" w:hAnsi="Arial" w:cs="Arial"/>
          <w:sz w:val="24"/>
          <w:szCs w:val="24"/>
        </w:rPr>
        <w:t xml:space="preserve"> </w:t>
      </w:r>
      <w:r>
        <w:rPr>
          <w:rFonts w:ascii="Arial" w:hAnsi="Arial" w:cs="Arial"/>
          <w:sz w:val="24"/>
          <w:szCs w:val="24"/>
        </w:rPr>
        <w:t>7:1</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What is the general nature of our union with Christ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a single, ineffable</w:t>
      </w:r>
      <w:r>
        <w:rPr>
          <w:rFonts w:ascii="Arial" w:hAnsi="Arial" w:cs="Arial"/>
          <w:sz w:val="24"/>
          <w:szCs w:val="24"/>
        </w:rPr>
        <w:t xml:space="preserve"> [indescribable]</w:t>
      </w:r>
      <w:r w:rsidRPr="00875EEE">
        <w:rPr>
          <w:rFonts w:ascii="Arial" w:hAnsi="Arial" w:cs="Arial"/>
          <w:sz w:val="24"/>
          <w:szCs w:val="24"/>
        </w:rPr>
        <w:t xml:space="preserve">, and most intimate union, presenting to our view two different aspects, and giving rise to two different classes of </w:t>
      </w:r>
      <w:r>
        <w:rPr>
          <w:rFonts w:ascii="Arial" w:hAnsi="Arial" w:cs="Arial"/>
          <w:sz w:val="24"/>
          <w:szCs w:val="24"/>
        </w:rPr>
        <w:t>consequences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first aspect of this unio</w:t>
      </w:r>
      <w:r>
        <w:rPr>
          <w:rFonts w:ascii="Arial" w:hAnsi="Arial" w:cs="Arial"/>
          <w:sz w:val="24"/>
          <w:szCs w:val="24"/>
        </w:rPr>
        <w:t>n is its federal and represent</w:t>
      </w:r>
      <w:r w:rsidRPr="00875EEE">
        <w:rPr>
          <w:rFonts w:ascii="Arial" w:hAnsi="Arial" w:cs="Arial"/>
          <w:sz w:val="24"/>
          <w:szCs w:val="24"/>
        </w:rPr>
        <w:t xml:space="preserve">ative character, whereby Christ, as the second Adam (1 Cor. </w:t>
      </w:r>
      <w:r>
        <w:rPr>
          <w:rFonts w:ascii="Arial" w:hAnsi="Arial" w:cs="Arial"/>
          <w:sz w:val="24"/>
          <w:szCs w:val="24"/>
        </w:rPr>
        <w:t>15:</w:t>
      </w:r>
      <w:r w:rsidRPr="00875EEE">
        <w:rPr>
          <w:rFonts w:ascii="Arial" w:hAnsi="Arial" w:cs="Arial"/>
          <w:sz w:val="24"/>
          <w:szCs w:val="24"/>
        </w:rPr>
        <w:t>22) assumes</w:t>
      </w:r>
      <w:r>
        <w:rPr>
          <w:rFonts w:ascii="Arial" w:hAnsi="Arial" w:cs="Arial"/>
          <w:sz w:val="24"/>
          <w:szCs w:val="24"/>
        </w:rPr>
        <w:t>,</w:t>
      </w:r>
      <w:r w:rsidRPr="00875EEE">
        <w:rPr>
          <w:rFonts w:ascii="Arial" w:hAnsi="Arial" w:cs="Arial"/>
          <w:sz w:val="24"/>
          <w:szCs w:val="24"/>
        </w:rPr>
        <w:t xml:space="preserve"> in the covenant of grace</w:t>
      </w:r>
      <w:r>
        <w:rPr>
          <w:rFonts w:ascii="Arial" w:hAnsi="Arial" w:cs="Arial"/>
          <w:sz w:val="24"/>
          <w:szCs w:val="24"/>
        </w:rPr>
        <w:t>,</w:t>
      </w:r>
      <w:r w:rsidRPr="00875EEE">
        <w:rPr>
          <w:rFonts w:ascii="Arial" w:hAnsi="Arial" w:cs="Arial"/>
          <w:sz w:val="24"/>
          <w:szCs w:val="24"/>
        </w:rPr>
        <w:t xml:space="preserve"> those broken obligations of the covenant of works which the first Adam failed to discharge, and fulfils them all </w:t>
      </w:r>
      <w:r>
        <w:rPr>
          <w:rFonts w:ascii="Arial" w:hAnsi="Arial" w:cs="Arial"/>
          <w:sz w:val="24"/>
          <w:szCs w:val="24"/>
        </w:rPr>
        <w:t>o</w:t>
      </w:r>
      <w:r w:rsidRPr="00875EEE">
        <w:rPr>
          <w:rFonts w:ascii="Arial" w:hAnsi="Arial" w:cs="Arial"/>
          <w:sz w:val="24"/>
          <w:szCs w:val="24"/>
        </w:rPr>
        <w:t>n behalf of all his “sheep”</w:t>
      </w:r>
      <w:r>
        <w:rPr>
          <w:rFonts w:ascii="Arial" w:hAnsi="Arial" w:cs="Arial"/>
          <w:sz w:val="24"/>
          <w:szCs w:val="24"/>
        </w:rPr>
        <w:t>,</w:t>
      </w:r>
      <w:r w:rsidRPr="00875EEE">
        <w:rPr>
          <w:rFonts w:ascii="Arial" w:hAnsi="Arial" w:cs="Arial"/>
          <w:sz w:val="24"/>
          <w:szCs w:val="24"/>
        </w:rPr>
        <w:t xml:space="preserve"> “they whom the Father has given him.” The consequences which arise from our union with Christ under this aspec</w:t>
      </w:r>
      <w:r>
        <w:rPr>
          <w:rFonts w:ascii="Arial" w:hAnsi="Arial" w:cs="Arial"/>
          <w:sz w:val="24"/>
          <w:szCs w:val="24"/>
        </w:rPr>
        <w:t>t of it are such as the imputa</w:t>
      </w:r>
      <w:r w:rsidRPr="00875EEE">
        <w:rPr>
          <w:rFonts w:ascii="Arial" w:hAnsi="Arial" w:cs="Arial"/>
          <w:sz w:val="24"/>
          <w:szCs w:val="24"/>
        </w:rPr>
        <w:t xml:space="preserve">tion of our sins to him, and of his righteousness to us, and all of the forensic benefits of justification and adoption, etc. — See Chaps. </w:t>
      </w:r>
      <w:r>
        <w:rPr>
          <w:rFonts w:ascii="Arial" w:hAnsi="Arial" w:cs="Arial"/>
          <w:sz w:val="24"/>
          <w:szCs w:val="24"/>
        </w:rPr>
        <w:t>30,</w:t>
      </w:r>
      <w:r w:rsidRPr="00875EEE">
        <w:rPr>
          <w:rFonts w:ascii="Arial" w:hAnsi="Arial" w:cs="Arial"/>
          <w:sz w:val="24"/>
          <w:szCs w:val="24"/>
        </w:rPr>
        <w:t xml:space="preserve"> </w:t>
      </w:r>
      <w:r>
        <w:rPr>
          <w:rFonts w:ascii="Arial" w:hAnsi="Arial" w:cs="Arial"/>
          <w:sz w:val="24"/>
          <w:szCs w:val="24"/>
        </w:rPr>
        <w:t>31.</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second aspect of this union is its spiritual and vital character, the nature and consequences of which it is our business to discuss under the present head.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What </w:t>
      </w:r>
      <w:r>
        <w:rPr>
          <w:rFonts w:ascii="Arial" w:hAnsi="Arial" w:cs="Arial"/>
          <w:sz w:val="24"/>
          <w:szCs w:val="24"/>
        </w:rPr>
        <w:t>is</w:t>
      </w:r>
      <w:r w:rsidRPr="00875EEE">
        <w:rPr>
          <w:rFonts w:ascii="Arial" w:hAnsi="Arial" w:cs="Arial"/>
          <w:sz w:val="24"/>
          <w:szCs w:val="24"/>
        </w:rPr>
        <w:t xml:space="preserve"> the foundation of this union?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 eternal purpose of the triune God, expr</w:t>
      </w:r>
      <w:r>
        <w:rPr>
          <w:rFonts w:ascii="Arial" w:hAnsi="Arial" w:cs="Arial"/>
          <w:sz w:val="24"/>
          <w:szCs w:val="24"/>
        </w:rPr>
        <w:t>ess</w:t>
      </w:r>
      <w:r w:rsidRPr="00875EEE">
        <w:rPr>
          <w:rFonts w:ascii="Arial" w:hAnsi="Arial" w:cs="Arial"/>
          <w:sz w:val="24"/>
          <w:szCs w:val="24"/>
        </w:rPr>
        <w:t>ed in the decree of election (we were chosen in him before the foundation of the world, Ep</w:t>
      </w:r>
      <w:r>
        <w:rPr>
          <w:rFonts w:ascii="Arial" w:hAnsi="Arial" w:cs="Arial"/>
          <w:sz w:val="24"/>
          <w:szCs w:val="24"/>
        </w:rPr>
        <w:t>h</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4), providing for its own fulfilment in the covenant of grace between the Father</w:t>
      </w:r>
      <w:r>
        <w:rPr>
          <w:rFonts w:ascii="Arial" w:hAnsi="Arial" w:cs="Arial"/>
          <w:sz w:val="24"/>
          <w:szCs w:val="24"/>
        </w:rPr>
        <w:t>,</w:t>
      </w:r>
      <w:r w:rsidRPr="00875EEE">
        <w:rPr>
          <w:rFonts w:ascii="Arial" w:hAnsi="Arial" w:cs="Arial"/>
          <w:sz w:val="24"/>
          <w:szCs w:val="24"/>
        </w:rPr>
        <w:t xml:space="preserve"> as God absolute, and the Son</w:t>
      </w:r>
      <w:r>
        <w:rPr>
          <w:rFonts w:ascii="Arial" w:hAnsi="Arial" w:cs="Arial"/>
          <w:sz w:val="24"/>
          <w:szCs w:val="24"/>
        </w:rPr>
        <w:t>, as Me</w:t>
      </w:r>
      <w:r w:rsidRPr="00875EEE">
        <w:rPr>
          <w:rFonts w:ascii="Arial" w:hAnsi="Arial" w:cs="Arial"/>
          <w:sz w:val="24"/>
          <w:szCs w:val="24"/>
        </w:rPr>
        <w:t xml:space="preserve">diator, John </w:t>
      </w:r>
      <w:r>
        <w:rPr>
          <w:rFonts w:ascii="Arial" w:hAnsi="Arial" w:cs="Arial"/>
          <w:sz w:val="24"/>
          <w:szCs w:val="24"/>
        </w:rPr>
        <w:t>17:</w:t>
      </w:r>
      <w:r w:rsidRPr="00875EEE">
        <w:rPr>
          <w:rFonts w:ascii="Arial" w:hAnsi="Arial" w:cs="Arial"/>
          <w:sz w:val="24"/>
          <w:szCs w:val="24"/>
        </w:rPr>
        <w:t xml:space="preserve">2-6; Gal. </w:t>
      </w:r>
      <w:r>
        <w:rPr>
          <w:rFonts w:ascii="Arial" w:hAnsi="Arial" w:cs="Arial"/>
          <w:sz w:val="24"/>
          <w:szCs w:val="24"/>
        </w:rPr>
        <w:t>2:</w:t>
      </w:r>
      <w:r w:rsidRPr="00875EEE">
        <w:rPr>
          <w:rFonts w:ascii="Arial" w:hAnsi="Arial" w:cs="Arial"/>
          <w:sz w:val="24"/>
          <w:szCs w:val="24"/>
        </w:rPr>
        <w:t xml:space="preserve">20; in the incarnation of the Son, whereby he assumed fellowship with us in community of nature, and became our brother, Heb. </w:t>
      </w:r>
      <w:r>
        <w:rPr>
          <w:rFonts w:ascii="Arial" w:hAnsi="Arial" w:cs="Arial"/>
          <w:sz w:val="24"/>
          <w:szCs w:val="24"/>
        </w:rPr>
        <w:t>2:</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17; and in the mission and of</w:t>
      </w:r>
      <w:r>
        <w:rPr>
          <w:rFonts w:ascii="Arial" w:hAnsi="Arial" w:cs="Arial"/>
          <w:sz w:val="24"/>
          <w:szCs w:val="24"/>
        </w:rPr>
        <w:t>ficial</w:t>
      </w:r>
      <w:r w:rsidRPr="00875EEE">
        <w:rPr>
          <w:rFonts w:ascii="Arial" w:hAnsi="Arial" w:cs="Arial"/>
          <w:sz w:val="24"/>
          <w:szCs w:val="24"/>
        </w:rPr>
        <w:t xml:space="preserve"> work of the Spirit of Christ (1 John </w:t>
      </w:r>
      <w:r>
        <w:rPr>
          <w:rFonts w:ascii="Arial" w:hAnsi="Arial" w:cs="Arial"/>
          <w:sz w:val="24"/>
          <w:szCs w:val="24"/>
        </w:rPr>
        <w:t>4:</w:t>
      </w:r>
      <w:r w:rsidRPr="00875EEE">
        <w:rPr>
          <w:rFonts w:ascii="Arial" w:hAnsi="Arial" w:cs="Arial"/>
          <w:sz w:val="24"/>
          <w:szCs w:val="24"/>
        </w:rPr>
        <w:t>13), through the powerful operatio</w:t>
      </w:r>
      <w:r>
        <w:rPr>
          <w:rFonts w:ascii="Arial" w:hAnsi="Arial" w:cs="Arial"/>
          <w:sz w:val="24"/>
          <w:szCs w:val="24"/>
        </w:rPr>
        <w:t>n</w:t>
      </w:r>
      <w:r w:rsidRPr="00875EEE">
        <w:rPr>
          <w:rFonts w:ascii="Arial" w:hAnsi="Arial" w:cs="Arial"/>
          <w:sz w:val="24"/>
          <w:szCs w:val="24"/>
        </w:rPr>
        <w:t xml:space="preserve"> of whom</w:t>
      </w:r>
      <w:r>
        <w:rPr>
          <w:rFonts w:ascii="Arial" w:hAnsi="Arial" w:cs="Arial"/>
          <w:sz w:val="24"/>
          <w:szCs w:val="24"/>
        </w:rPr>
        <w:t>,</w:t>
      </w:r>
      <w:r w:rsidRPr="00875EEE">
        <w:rPr>
          <w:rFonts w:ascii="Arial" w:hAnsi="Arial" w:cs="Arial"/>
          <w:sz w:val="24"/>
          <w:szCs w:val="24"/>
        </w:rPr>
        <w:t xml:space="preserve"> in the bodies and souls of his people</w:t>
      </w:r>
      <w:r>
        <w:rPr>
          <w:rFonts w:ascii="Arial" w:hAnsi="Arial" w:cs="Arial"/>
          <w:sz w:val="24"/>
          <w:szCs w:val="24"/>
        </w:rPr>
        <w:t>,</w:t>
      </w:r>
      <w:r w:rsidRPr="00875EEE">
        <w:rPr>
          <w:rFonts w:ascii="Arial" w:hAnsi="Arial" w:cs="Arial"/>
          <w:sz w:val="24"/>
          <w:szCs w:val="24"/>
        </w:rPr>
        <w:t xml:space="preserve"> the last Adam is made a quickening spirit (1 Cor. </w:t>
      </w:r>
      <w:r>
        <w:rPr>
          <w:rFonts w:ascii="Arial" w:hAnsi="Arial" w:cs="Arial"/>
          <w:sz w:val="24"/>
          <w:szCs w:val="24"/>
        </w:rPr>
        <w:t>15:</w:t>
      </w:r>
      <w:r w:rsidRPr="00875EEE">
        <w:rPr>
          <w:rFonts w:ascii="Arial" w:hAnsi="Arial" w:cs="Arial"/>
          <w:sz w:val="24"/>
          <w:szCs w:val="24"/>
        </w:rPr>
        <w:t xml:space="preserve">45), and they are all constituted the body of Christ and members in particular, 1 Cor. </w:t>
      </w:r>
      <w:r>
        <w:rPr>
          <w:rFonts w:ascii="Arial" w:hAnsi="Arial" w:cs="Arial"/>
          <w:sz w:val="24"/>
          <w:szCs w:val="24"/>
        </w:rPr>
        <w:t>12:</w:t>
      </w:r>
      <w:r w:rsidRPr="00875EEE">
        <w:rPr>
          <w:rFonts w:ascii="Arial" w:hAnsi="Arial" w:cs="Arial"/>
          <w:sz w:val="24"/>
          <w:szCs w:val="24"/>
        </w:rPr>
        <w:t xml:space="preserve">27.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By what analogies drawn from earthly relations is thi</w:t>
      </w:r>
      <w:r>
        <w:rPr>
          <w:rFonts w:ascii="Arial" w:hAnsi="Arial" w:cs="Arial"/>
          <w:sz w:val="24"/>
          <w:szCs w:val="24"/>
        </w:rPr>
        <w:t xml:space="preserve">s </w:t>
      </w:r>
      <w:r w:rsidRPr="00875EEE">
        <w:rPr>
          <w:rFonts w:ascii="Arial" w:hAnsi="Arial" w:cs="Arial"/>
          <w:sz w:val="24"/>
          <w:szCs w:val="24"/>
        </w:rPr>
        <w:t>union of believers with Christ illustrated in Scripture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technical designation of this union</w:t>
      </w:r>
      <w:r>
        <w:rPr>
          <w:rFonts w:ascii="Arial" w:hAnsi="Arial" w:cs="Arial"/>
          <w:sz w:val="24"/>
          <w:szCs w:val="24"/>
        </w:rPr>
        <w:t>,</w:t>
      </w:r>
      <w:r w:rsidRPr="00875EEE">
        <w:rPr>
          <w:rFonts w:ascii="Arial" w:hAnsi="Arial" w:cs="Arial"/>
          <w:sz w:val="24"/>
          <w:szCs w:val="24"/>
        </w:rPr>
        <w:t xml:space="preserve"> in theological language</w:t>
      </w:r>
      <w:r>
        <w:rPr>
          <w:rFonts w:ascii="Arial" w:hAnsi="Arial" w:cs="Arial"/>
          <w:sz w:val="24"/>
          <w:szCs w:val="24"/>
        </w:rPr>
        <w:t>,</w:t>
      </w:r>
      <w:r w:rsidRPr="00875EEE">
        <w:rPr>
          <w:rFonts w:ascii="Arial" w:hAnsi="Arial" w:cs="Arial"/>
          <w:sz w:val="24"/>
          <w:szCs w:val="24"/>
        </w:rPr>
        <w:t xml:space="preserve"> is “mystical”</w:t>
      </w:r>
      <w:r>
        <w:rPr>
          <w:rFonts w:ascii="Arial" w:hAnsi="Arial" w:cs="Arial"/>
          <w:sz w:val="24"/>
          <w:szCs w:val="24"/>
        </w:rPr>
        <w:t>,</w:t>
      </w:r>
      <w:r w:rsidRPr="00875EEE">
        <w:rPr>
          <w:rFonts w:ascii="Arial" w:hAnsi="Arial" w:cs="Arial"/>
          <w:sz w:val="24"/>
          <w:szCs w:val="24"/>
        </w:rPr>
        <w:t xml:space="preserve"> because it so far transcends all the analogies </w:t>
      </w:r>
      <w:r>
        <w:rPr>
          <w:rFonts w:ascii="Arial" w:hAnsi="Arial" w:cs="Arial"/>
          <w:sz w:val="24"/>
          <w:szCs w:val="24"/>
        </w:rPr>
        <w:t xml:space="preserve">[similar comparison] </w:t>
      </w:r>
      <w:r w:rsidRPr="00875EEE">
        <w:rPr>
          <w:rFonts w:ascii="Arial" w:hAnsi="Arial" w:cs="Arial"/>
          <w:sz w:val="24"/>
          <w:szCs w:val="24"/>
        </w:rPr>
        <w:t xml:space="preserve">of earthly relationships, in the intimacy of its communion, in the transforming power of its influence, and in the excellence of its consequences. Yet Holy Scripture illustrates different aspects of this fountain of graces by many apt though partial analogies.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w:t>
      </w:r>
      <w:r>
        <w:rPr>
          <w:rFonts w:ascii="Arial" w:hAnsi="Arial" w:cs="Arial"/>
          <w:b/>
          <w:bCs/>
          <w:sz w:val="24"/>
          <w:szCs w:val="24"/>
        </w:rPr>
        <w:t>1</w:t>
      </w:r>
      <w:r w:rsidRPr="00CF740A">
        <w:rPr>
          <w:rFonts w:ascii="Arial" w:hAnsi="Arial" w:cs="Arial"/>
          <w:b/>
          <w:bCs/>
          <w:sz w:val="24"/>
          <w:szCs w:val="24"/>
        </w:rPr>
        <w:t>st</w:t>
      </w:r>
      <w:r w:rsidRPr="00875EEE">
        <w:rPr>
          <w:rFonts w:ascii="Arial" w:hAnsi="Arial" w:cs="Arial"/>
          <w:sz w:val="24"/>
          <w:szCs w:val="24"/>
        </w:rPr>
        <w:t xml:space="preserve">, foundation of a building and its superstructure, 1 Pet. </w:t>
      </w:r>
      <w:r>
        <w:rPr>
          <w:rFonts w:ascii="Arial" w:hAnsi="Arial" w:cs="Arial"/>
          <w:sz w:val="24"/>
          <w:szCs w:val="24"/>
        </w:rPr>
        <w:t>2:</w:t>
      </w:r>
      <w:r w:rsidRPr="00875EEE">
        <w:rPr>
          <w:rFonts w:ascii="Arial" w:hAnsi="Arial" w:cs="Arial"/>
          <w:sz w:val="24"/>
          <w:szCs w:val="24"/>
        </w:rPr>
        <w:t xml:space="preserve">4, 6. </w:t>
      </w:r>
      <w:r w:rsidRPr="00CF740A">
        <w:rPr>
          <w:rFonts w:ascii="Arial" w:hAnsi="Arial" w:cs="Arial"/>
          <w:b/>
          <w:bCs/>
          <w:sz w:val="24"/>
          <w:szCs w:val="24"/>
        </w:rPr>
        <w:t>2nd</w:t>
      </w:r>
      <w:r w:rsidRPr="00875EEE">
        <w:rPr>
          <w:rFonts w:ascii="Arial" w:hAnsi="Arial" w:cs="Arial"/>
          <w:sz w:val="24"/>
          <w:szCs w:val="24"/>
        </w:rPr>
        <w:t xml:space="preserve">. Tree and its branches, John </w:t>
      </w:r>
      <w:r>
        <w:rPr>
          <w:rFonts w:ascii="Arial" w:hAnsi="Arial" w:cs="Arial"/>
          <w:sz w:val="24"/>
          <w:szCs w:val="24"/>
        </w:rPr>
        <w:t>15:</w:t>
      </w:r>
      <w:r w:rsidRPr="00875EEE">
        <w:rPr>
          <w:rFonts w:ascii="Arial" w:hAnsi="Arial" w:cs="Arial"/>
          <w:sz w:val="24"/>
          <w:szCs w:val="24"/>
        </w:rPr>
        <w:t xml:space="preserve">5. </w:t>
      </w:r>
      <w:r w:rsidRPr="00CF740A">
        <w:rPr>
          <w:rFonts w:ascii="Arial" w:hAnsi="Arial" w:cs="Arial"/>
          <w:b/>
          <w:bCs/>
          <w:sz w:val="24"/>
          <w:szCs w:val="24"/>
        </w:rPr>
        <w:t>3rd</w:t>
      </w:r>
      <w:r w:rsidRPr="00875EEE">
        <w:rPr>
          <w:rFonts w:ascii="Arial" w:hAnsi="Arial" w:cs="Arial"/>
          <w:sz w:val="24"/>
          <w:szCs w:val="24"/>
        </w:rPr>
        <w:t xml:space="preserve">. Head and members of the body, Eph. </w:t>
      </w:r>
      <w:r>
        <w:rPr>
          <w:rFonts w:ascii="Arial" w:hAnsi="Arial" w:cs="Arial"/>
          <w:sz w:val="24"/>
          <w:szCs w:val="24"/>
        </w:rPr>
        <w:t>4:15-</w:t>
      </w:r>
      <w:r w:rsidRPr="00875EEE">
        <w:rPr>
          <w:rFonts w:ascii="Arial" w:hAnsi="Arial" w:cs="Arial"/>
          <w:sz w:val="24"/>
          <w:szCs w:val="24"/>
        </w:rPr>
        <w:t xml:space="preserve">16. </w:t>
      </w:r>
      <w:r w:rsidRPr="00CF740A">
        <w:rPr>
          <w:rFonts w:ascii="Arial" w:hAnsi="Arial" w:cs="Arial"/>
          <w:b/>
          <w:bCs/>
          <w:sz w:val="24"/>
          <w:szCs w:val="24"/>
        </w:rPr>
        <w:t>4th</w:t>
      </w:r>
      <w:r w:rsidRPr="00875EEE">
        <w:rPr>
          <w:rFonts w:ascii="Arial" w:hAnsi="Arial" w:cs="Arial"/>
          <w:sz w:val="24"/>
          <w:szCs w:val="24"/>
        </w:rPr>
        <w:t xml:space="preserve">. Husband and wife, Eph. </w:t>
      </w:r>
      <w:r>
        <w:rPr>
          <w:rFonts w:ascii="Arial" w:hAnsi="Arial" w:cs="Arial"/>
          <w:sz w:val="24"/>
          <w:szCs w:val="24"/>
        </w:rPr>
        <w:t>5:</w:t>
      </w:r>
      <w:r w:rsidRPr="00875EEE">
        <w:rPr>
          <w:rFonts w:ascii="Arial" w:hAnsi="Arial" w:cs="Arial"/>
          <w:sz w:val="24"/>
          <w:szCs w:val="24"/>
        </w:rPr>
        <w:t>31</w:t>
      </w:r>
      <w:r>
        <w:rPr>
          <w:rFonts w:ascii="Arial" w:hAnsi="Arial" w:cs="Arial"/>
          <w:sz w:val="24"/>
          <w:szCs w:val="24"/>
        </w:rPr>
        <w:t>-</w:t>
      </w:r>
      <w:r w:rsidRPr="00875EEE">
        <w:rPr>
          <w:rFonts w:ascii="Arial" w:hAnsi="Arial" w:cs="Arial"/>
          <w:sz w:val="24"/>
          <w:szCs w:val="24"/>
        </w:rPr>
        <w:t xml:space="preserve">32; Rev. </w:t>
      </w:r>
      <w:r>
        <w:rPr>
          <w:rFonts w:ascii="Arial" w:hAnsi="Arial" w:cs="Arial"/>
          <w:sz w:val="24"/>
          <w:szCs w:val="24"/>
        </w:rPr>
        <w:t>19:</w:t>
      </w:r>
      <w:r w:rsidRPr="00875EEE">
        <w:rPr>
          <w:rFonts w:ascii="Arial" w:hAnsi="Arial" w:cs="Arial"/>
          <w:sz w:val="24"/>
          <w:szCs w:val="24"/>
        </w:rPr>
        <w:t xml:space="preserve">7-9. </w:t>
      </w:r>
      <w:r w:rsidRPr="00CF740A">
        <w:rPr>
          <w:rFonts w:ascii="Arial" w:hAnsi="Arial" w:cs="Arial"/>
          <w:b/>
          <w:bCs/>
          <w:sz w:val="24"/>
          <w:szCs w:val="24"/>
        </w:rPr>
        <w:t>5th</w:t>
      </w:r>
      <w:r>
        <w:rPr>
          <w:rFonts w:ascii="Arial" w:hAnsi="Arial" w:cs="Arial"/>
          <w:sz w:val="24"/>
          <w:szCs w:val="24"/>
        </w:rPr>
        <w:t>. Adam and his de</w:t>
      </w:r>
      <w:r w:rsidRPr="00875EEE">
        <w:rPr>
          <w:rFonts w:ascii="Arial" w:hAnsi="Arial" w:cs="Arial"/>
          <w:sz w:val="24"/>
          <w:szCs w:val="24"/>
        </w:rPr>
        <w:t xml:space="preserve">scendants, in both their federal and natural relations,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5:</w:t>
      </w:r>
      <w:r w:rsidRPr="00875EEE">
        <w:rPr>
          <w:rFonts w:ascii="Arial" w:hAnsi="Arial" w:cs="Arial"/>
          <w:sz w:val="24"/>
          <w:szCs w:val="24"/>
        </w:rPr>
        <w:t xml:space="preserve">12-19; 1 Cor. </w:t>
      </w:r>
      <w:r>
        <w:rPr>
          <w:rFonts w:ascii="Arial" w:hAnsi="Arial" w:cs="Arial"/>
          <w:sz w:val="24"/>
          <w:szCs w:val="24"/>
        </w:rPr>
        <w:t>15:</w:t>
      </w:r>
      <w:r w:rsidRPr="00875EEE">
        <w:rPr>
          <w:rFonts w:ascii="Arial" w:hAnsi="Arial" w:cs="Arial"/>
          <w:sz w:val="24"/>
          <w:szCs w:val="24"/>
        </w:rPr>
        <w:t>21-49</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What is the</w:t>
      </w:r>
      <w:r>
        <w:rPr>
          <w:rFonts w:ascii="Arial" w:hAnsi="Arial" w:cs="Arial"/>
          <w:sz w:val="24"/>
          <w:szCs w:val="24"/>
        </w:rPr>
        <w:t xml:space="preserve"> essential nature of this union?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On the one hand, this union does not involve any mysterious confusion of the person of Christ with the people of his people; and</w:t>
      </w:r>
      <w:r>
        <w:rPr>
          <w:rFonts w:ascii="Arial" w:hAnsi="Arial" w:cs="Arial"/>
          <w:sz w:val="24"/>
          <w:szCs w:val="24"/>
        </w:rPr>
        <w:t>,</w:t>
      </w:r>
      <w:r w:rsidRPr="00875EEE">
        <w:rPr>
          <w:rFonts w:ascii="Arial" w:hAnsi="Arial" w:cs="Arial"/>
          <w:sz w:val="24"/>
          <w:szCs w:val="24"/>
        </w:rPr>
        <w:t xml:space="preserve"> on the other hand, it is not s</w:t>
      </w:r>
      <w:r>
        <w:rPr>
          <w:rFonts w:ascii="Arial" w:hAnsi="Arial" w:cs="Arial"/>
          <w:sz w:val="24"/>
          <w:szCs w:val="24"/>
        </w:rPr>
        <w:t>uch a mere association of sepa</w:t>
      </w:r>
      <w:r w:rsidRPr="00875EEE">
        <w:rPr>
          <w:rFonts w:ascii="Arial" w:hAnsi="Arial" w:cs="Arial"/>
          <w:sz w:val="24"/>
          <w:szCs w:val="24"/>
        </w:rPr>
        <w:t xml:space="preserve">rate people as exists in human societies. But it is a union which, </w:t>
      </w:r>
      <w:r w:rsidRPr="00CF740A">
        <w:rPr>
          <w:rFonts w:ascii="Arial" w:hAnsi="Arial" w:cs="Arial"/>
          <w:b/>
          <w:bCs/>
          <w:sz w:val="24"/>
          <w:szCs w:val="24"/>
        </w:rPr>
        <w:t>1st</w:t>
      </w:r>
      <w:r w:rsidRPr="00875EEE">
        <w:rPr>
          <w:rFonts w:ascii="Arial" w:hAnsi="Arial" w:cs="Arial"/>
          <w:sz w:val="24"/>
          <w:szCs w:val="24"/>
        </w:rPr>
        <w:t xml:space="preserve">, determines our legal status on the same basis with his. </w:t>
      </w:r>
      <w:r w:rsidRPr="00CF740A">
        <w:rPr>
          <w:rFonts w:ascii="Arial" w:hAnsi="Arial" w:cs="Arial"/>
          <w:b/>
          <w:bCs/>
          <w:sz w:val="24"/>
          <w:szCs w:val="24"/>
        </w:rPr>
        <w:t>2nd</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w</w:t>
      </w:r>
      <w:r w:rsidRPr="00875EEE">
        <w:rPr>
          <w:rFonts w:ascii="Arial" w:hAnsi="Arial" w:cs="Arial"/>
          <w:sz w:val="24"/>
          <w:szCs w:val="24"/>
        </w:rPr>
        <w:t>hich revives and sustai</w:t>
      </w:r>
      <w:r>
        <w:rPr>
          <w:rFonts w:ascii="Arial" w:hAnsi="Arial" w:cs="Arial"/>
          <w:sz w:val="24"/>
          <w:szCs w:val="24"/>
        </w:rPr>
        <w:t>ns, by the influence of his in</w:t>
      </w:r>
      <w:r w:rsidRPr="00875EEE">
        <w:rPr>
          <w:rFonts w:ascii="Arial" w:hAnsi="Arial" w:cs="Arial"/>
          <w:sz w:val="24"/>
          <w:szCs w:val="24"/>
        </w:rPr>
        <w:t xml:space="preserve">dwelling Spirit, our spiritual life, from the fountain of his life, and which transforms our bodies and souls into the likeness of his glorified humanity.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therefore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A spiritual union. Its actuating source and bond is the Spirit of the head, who dwells and works in the members, 1 Cor. </w:t>
      </w:r>
      <w:r>
        <w:rPr>
          <w:rFonts w:ascii="Arial" w:hAnsi="Arial" w:cs="Arial"/>
          <w:sz w:val="24"/>
          <w:szCs w:val="24"/>
        </w:rPr>
        <w:t>6:</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12:</w:t>
      </w:r>
      <w:r w:rsidRPr="00875EEE">
        <w:rPr>
          <w:rFonts w:ascii="Arial" w:hAnsi="Arial" w:cs="Arial"/>
          <w:sz w:val="24"/>
          <w:szCs w:val="24"/>
        </w:rPr>
        <w:t xml:space="preserve">13; 1 John </w:t>
      </w:r>
      <w:r>
        <w:rPr>
          <w:rFonts w:ascii="Arial" w:hAnsi="Arial" w:cs="Arial"/>
          <w:sz w:val="24"/>
          <w:szCs w:val="24"/>
        </w:rPr>
        <w:t>3:</w:t>
      </w:r>
      <w:r w:rsidRPr="00875EEE">
        <w:rPr>
          <w:rFonts w:ascii="Arial" w:hAnsi="Arial" w:cs="Arial"/>
          <w:sz w:val="24"/>
          <w:szCs w:val="24"/>
        </w:rPr>
        <w:t>24</w:t>
      </w:r>
      <w:r>
        <w:rPr>
          <w:rFonts w:ascii="Arial" w:hAnsi="Arial" w:cs="Arial"/>
          <w:sz w:val="24"/>
          <w:szCs w:val="24"/>
        </w:rPr>
        <w:t>, 4:</w:t>
      </w:r>
      <w:r w:rsidRPr="00875EEE">
        <w:rPr>
          <w:rFonts w:ascii="Arial" w:hAnsi="Arial" w:cs="Arial"/>
          <w:sz w:val="24"/>
          <w:szCs w:val="24"/>
        </w:rPr>
        <w:t xml:space="preserve">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 vital union, </w:t>
      </w:r>
      <w:r>
        <w:rPr>
          <w:rFonts w:ascii="Arial" w:hAnsi="Arial" w:cs="Arial"/>
          <w:sz w:val="24"/>
          <w:szCs w:val="24"/>
        </w:rPr>
        <w:t>that is</w:t>
      </w:r>
      <w:r w:rsidRPr="00875EEE">
        <w:rPr>
          <w:rFonts w:ascii="Arial" w:hAnsi="Arial" w:cs="Arial"/>
          <w:sz w:val="24"/>
          <w:szCs w:val="24"/>
        </w:rPr>
        <w:t xml:space="preserve">, our spiritual life is sustained and determined in its nature and movement by the life of Christ, through the indwelling of his Spirit, John </w:t>
      </w:r>
      <w:r>
        <w:rPr>
          <w:rFonts w:ascii="Arial" w:hAnsi="Arial" w:cs="Arial"/>
          <w:sz w:val="24"/>
          <w:szCs w:val="24"/>
        </w:rPr>
        <w:t>14:</w:t>
      </w:r>
      <w:r w:rsidRPr="00875EEE">
        <w:rPr>
          <w:rFonts w:ascii="Arial" w:hAnsi="Arial" w:cs="Arial"/>
          <w:sz w:val="24"/>
          <w:szCs w:val="24"/>
        </w:rPr>
        <w:t xml:space="preserve">19;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Gal. </w:t>
      </w:r>
      <w:r>
        <w:rPr>
          <w:rFonts w:ascii="Arial" w:hAnsi="Arial" w:cs="Arial"/>
          <w:sz w:val="24"/>
          <w:szCs w:val="24"/>
        </w:rPr>
        <w:t>2:</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It embraces our entire people, our bodies through our spirits, 1 Cor. </w:t>
      </w:r>
      <w:r>
        <w:rPr>
          <w:rFonts w:ascii="Arial" w:hAnsi="Arial" w:cs="Arial"/>
          <w:sz w:val="24"/>
          <w:szCs w:val="24"/>
        </w:rPr>
        <w:t>6:</w:t>
      </w:r>
      <w:r w:rsidRPr="00875EEE">
        <w:rPr>
          <w:rFonts w:ascii="Arial" w:hAnsi="Arial" w:cs="Arial"/>
          <w:sz w:val="24"/>
          <w:szCs w:val="24"/>
        </w:rPr>
        <w:t xml:space="preserve">15, 19.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It is a legal or federal union, so that all of </w:t>
      </w:r>
      <w:r>
        <w:rPr>
          <w:rFonts w:ascii="Arial" w:hAnsi="Arial" w:cs="Arial"/>
          <w:sz w:val="24"/>
          <w:szCs w:val="24"/>
        </w:rPr>
        <w:t>ou</w:t>
      </w:r>
      <w:r w:rsidRPr="00875EEE">
        <w:rPr>
          <w:rFonts w:ascii="Arial" w:hAnsi="Arial" w:cs="Arial"/>
          <w:sz w:val="24"/>
          <w:szCs w:val="24"/>
        </w:rPr>
        <w:t>r legal or covenant responsibilities rest on Christ, and all of his legal or covenant merit</w:t>
      </w:r>
      <w:r>
        <w:rPr>
          <w:rFonts w:ascii="Arial" w:hAnsi="Arial" w:cs="Arial"/>
          <w:sz w:val="24"/>
          <w:szCs w:val="24"/>
        </w:rPr>
        <w:t>s</w:t>
      </w:r>
      <w:r w:rsidRPr="00875EEE">
        <w:rPr>
          <w:rFonts w:ascii="Arial" w:hAnsi="Arial" w:cs="Arial"/>
          <w:sz w:val="24"/>
          <w:szCs w:val="24"/>
        </w:rPr>
        <w:t xml:space="preserve"> accrue to 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It is an indis</w:t>
      </w:r>
      <w:r>
        <w:rPr>
          <w:rFonts w:ascii="Arial" w:hAnsi="Arial" w:cs="Arial"/>
          <w:sz w:val="24"/>
          <w:szCs w:val="24"/>
        </w:rPr>
        <w:t>s</w:t>
      </w:r>
      <w:r w:rsidRPr="00875EEE">
        <w:rPr>
          <w:rFonts w:ascii="Arial" w:hAnsi="Arial" w:cs="Arial"/>
          <w:sz w:val="24"/>
          <w:szCs w:val="24"/>
        </w:rPr>
        <w:t xml:space="preserve">oluble </w:t>
      </w:r>
      <w:r>
        <w:rPr>
          <w:rFonts w:ascii="Arial" w:hAnsi="Arial" w:cs="Arial"/>
          <w:sz w:val="24"/>
          <w:szCs w:val="24"/>
        </w:rPr>
        <w:t xml:space="preserve">[indissolvable] </w:t>
      </w:r>
      <w:r w:rsidRPr="00875EEE">
        <w:rPr>
          <w:rFonts w:ascii="Arial" w:hAnsi="Arial" w:cs="Arial"/>
          <w:sz w:val="24"/>
          <w:szCs w:val="24"/>
        </w:rPr>
        <w:t xml:space="preserve">union, John </w:t>
      </w:r>
      <w:r>
        <w:rPr>
          <w:rFonts w:ascii="Arial" w:hAnsi="Arial" w:cs="Arial"/>
          <w:sz w:val="24"/>
          <w:szCs w:val="24"/>
        </w:rPr>
        <w:t>10:</w:t>
      </w:r>
      <w:r w:rsidRPr="00875EEE">
        <w:rPr>
          <w:rFonts w:ascii="Arial" w:hAnsi="Arial" w:cs="Arial"/>
          <w:sz w:val="24"/>
          <w:szCs w:val="24"/>
        </w:rPr>
        <w:t xml:space="preserve">28;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35, 37; 1 Thes</w:t>
      </w:r>
      <w:r>
        <w:rPr>
          <w:rFonts w:ascii="Arial" w:hAnsi="Arial" w:cs="Arial"/>
          <w:sz w:val="24"/>
          <w:szCs w:val="24"/>
        </w:rPr>
        <w:t>s</w:t>
      </w:r>
      <w:r w:rsidRPr="00875EEE">
        <w:rPr>
          <w:rFonts w:ascii="Arial" w:hAnsi="Arial" w:cs="Arial"/>
          <w:sz w:val="24"/>
          <w:szCs w:val="24"/>
        </w:rPr>
        <w:t>.</w:t>
      </w:r>
      <w:r>
        <w:rPr>
          <w:rFonts w:ascii="Arial" w:hAnsi="Arial" w:cs="Arial"/>
          <w:sz w:val="24"/>
          <w:szCs w:val="24"/>
        </w:rPr>
        <w:t xml:space="preserve"> 4:</w:t>
      </w:r>
      <w:r w:rsidRPr="00875EEE">
        <w:rPr>
          <w:rFonts w:ascii="Arial" w:hAnsi="Arial" w:cs="Arial"/>
          <w:sz w:val="24"/>
          <w:szCs w:val="24"/>
        </w:rPr>
        <w:t xml:space="preserve">14, 17.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This union is between the believer and the person of the God-man in his office as Mediator. Its immediate organ is the Holy Spirit, who dwells in us, and</w:t>
      </w:r>
      <w:r>
        <w:rPr>
          <w:rFonts w:ascii="Arial" w:hAnsi="Arial" w:cs="Arial"/>
          <w:sz w:val="24"/>
          <w:szCs w:val="24"/>
        </w:rPr>
        <w:t>,</w:t>
      </w:r>
      <w:r w:rsidRPr="00875EEE">
        <w:rPr>
          <w:rFonts w:ascii="Arial" w:hAnsi="Arial" w:cs="Arial"/>
          <w:sz w:val="24"/>
          <w:szCs w:val="24"/>
        </w:rPr>
        <w:t xml:space="preserve"> through him</w:t>
      </w:r>
      <w:r>
        <w:rPr>
          <w:rFonts w:ascii="Arial" w:hAnsi="Arial" w:cs="Arial"/>
          <w:sz w:val="24"/>
          <w:szCs w:val="24"/>
        </w:rPr>
        <w:t>,</w:t>
      </w:r>
      <w:r w:rsidRPr="00875EEE">
        <w:rPr>
          <w:rFonts w:ascii="Arial" w:hAnsi="Arial" w:cs="Arial"/>
          <w:sz w:val="24"/>
          <w:szCs w:val="24"/>
        </w:rPr>
        <w:t xml:space="preserve"> </w:t>
      </w:r>
      <w:r w:rsidRPr="00875EEE">
        <w:rPr>
          <w:rFonts w:ascii="Arial" w:hAnsi="Arial" w:cs="Arial"/>
          <w:sz w:val="24"/>
          <w:szCs w:val="24"/>
        </w:rPr>
        <w:lastRenderedPageBreak/>
        <w:t>we are virtually united to</w:t>
      </w:r>
      <w:r>
        <w:rPr>
          <w:rFonts w:ascii="Arial" w:hAnsi="Arial" w:cs="Arial"/>
          <w:sz w:val="24"/>
          <w:szCs w:val="24"/>
        </w:rPr>
        <w:t>,</w:t>
      </w:r>
      <w:r w:rsidRPr="00875EEE">
        <w:rPr>
          <w:rFonts w:ascii="Arial" w:hAnsi="Arial" w:cs="Arial"/>
          <w:sz w:val="24"/>
          <w:szCs w:val="24"/>
        </w:rPr>
        <w:t xml:space="preserve"> and commune with</w:t>
      </w:r>
      <w:r>
        <w:rPr>
          <w:rFonts w:ascii="Arial" w:hAnsi="Arial" w:cs="Arial"/>
          <w:sz w:val="24"/>
          <w:szCs w:val="24"/>
        </w:rPr>
        <w:t>,</w:t>
      </w:r>
      <w:r w:rsidRPr="00875EEE">
        <w:rPr>
          <w:rFonts w:ascii="Arial" w:hAnsi="Arial" w:cs="Arial"/>
          <w:sz w:val="24"/>
          <w:szCs w:val="24"/>
        </w:rPr>
        <w:t xml:space="preserve"> the whole Godhead, since he is the Spirit of the Father as well as of the Son, John </w:t>
      </w:r>
      <w:r>
        <w:rPr>
          <w:rFonts w:ascii="Arial" w:hAnsi="Arial" w:cs="Arial"/>
          <w:sz w:val="24"/>
          <w:szCs w:val="24"/>
        </w:rPr>
        <w:t>14:</w:t>
      </w:r>
      <w:r w:rsidRPr="00875EEE">
        <w:rPr>
          <w:rFonts w:ascii="Arial" w:hAnsi="Arial" w:cs="Arial"/>
          <w:sz w:val="24"/>
          <w:szCs w:val="24"/>
        </w:rPr>
        <w:t>23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17:</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2</w:t>
      </w:r>
      <w:r>
        <w:rPr>
          <w:rFonts w:ascii="Arial" w:hAnsi="Arial" w:cs="Arial"/>
          <w:sz w:val="24"/>
          <w:szCs w:val="24"/>
        </w:rPr>
        <w:t>2.</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How is this union between Christ and the Christian established?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was established in the purpose and decree of God, and in the covenant of the Father with the Son from eternity, Eph. </w:t>
      </w:r>
      <w:r>
        <w:rPr>
          <w:rFonts w:ascii="Arial" w:hAnsi="Arial" w:cs="Arial"/>
          <w:sz w:val="24"/>
          <w:szCs w:val="24"/>
        </w:rPr>
        <w:t>1:</w:t>
      </w:r>
      <w:r w:rsidRPr="00875EEE">
        <w:rPr>
          <w:rFonts w:ascii="Arial" w:hAnsi="Arial" w:cs="Arial"/>
          <w:sz w:val="24"/>
          <w:szCs w:val="24"/>
        </w:rPr>
        <w:t xml:space="preserve">4; John </w:t>
      </w:r>
      <w:r>
        <w:rPr>
          <w:rFonts w:ascii="Arial" w:hAnsi="Arial" w:cs="Arial"/>
          <w:sz w:val="24"/>
          <w:szCs w:val="24"/>
        </w:rPr>
        <w:t>17:</w:t>
      </w:r>
      <w:r w:rsidRPr="00875EEE">
        <w:rPr>
          <w:rFonts w:ascii="Arial" w:hAnsi="Arial" w:cs="Arial"/>
          <w:sz w:val="24"/>
          <w:szCs w:val="24"/>
        </w:rPr>
        <w:t xml:space="preserve">2, 6. Nevertheless, </w:t>
      </w:r>
      <w:r>
        <w:rPr>
          <w:rFonts w:ascii="Arial" w:hAnsi="Arial" w:cs="Arial"/>
          <w:sz w:val="24"/>
          <w:szCs w:val="24"/>
        </w:rPr>
        <w:t>the elect, as to personal char</w:t>
      </w:r>
      <w:r w:rsidRPr="00875EEE">
        <w:rPr>
          <w:rFonts w:ascii="Arial" w:hAnsi="Arial" w:cs="Arial"/>
          <w:sz w:val="24"/>
          <w:szCs w:val="24"/>
        </w:rPr>
        <w:t>acter and present relations, before their effectual calling by the Spirit, are bo</w:t>
      </w:r>
      <w:r>
        <w:rPr>
          <w:rFonts w:ascii="Arial" w:hAnsi="Arial" w:cs="Arial"/>
          <w:sz w:val="24"/>
          <w:szCs w:val="24"/>
        </w:rPr>
        <w:t>rn</w:t>
      </w:r>
      <w:r w:rsidRPr="00875EEE">
        <w:rPr>
          <w:rFonts w:ascii="Arial" w:hAnsi="Arial" w:cs="Arial"/>
          <w:sz w:val="24"/>
          <w:szCs w:val="24"/>
        </w:rPr>
        <w:t xml:space="preserve"> and continued “by nature children of wrath even as others”</w:t>
      </w:r>
      <w:r>
        <w:rPr>
          <w:rFonts w:ascii="Arial" w:hAnsi="Arial" w:cs="Arial"/>
          <w:sz w:val="24"/>
          <w:szCs w:val="24"/>
        </w:rPr>
        <w:t>,</w:t>
      </w:r>
      <w:r w:rsidRPr="00875EEE">
        <w:rPr>
          <w:rFonts w:ascii="Arial" w:hAnsi="Arial" w:cs="Arial"/>
          <w:sz w:val="24"/>
          <w:szCs w:val="24"/>
        </w:rPr>
        <w:t xml:space="preserve"> and “strangers to the covenants of promise”</w:t>
      </w:r>
      <w:r>
        <w:rPr>
          <w:rFonts w:ascii="Arial" w:hAnsi="Arial" w:cs="Arial"/>
          <w:sz w:val="24"/>
          <w:szCs w:val="24"/>
        </w:rPr>
        <w:t>,</w:t>
      </w:r>
      <w:r w:rsidRPr="00875EEE">
        <w:rPr>
          <w:rFonts w:ascii="Arial" w:hAnsi="Arial" w:cs="Arial"/>
          <w:sz w:val="24"/>
          <w:szCs w:val="24"/>
        </w:rPr>
        <w:t xml:space="preserve"> Eph. </w:t>
      </w:r>
      <w:r>
        <w:rPr>
          <w:rFonts w:ascii="Arial" w:hAnsi="Arial" w:cs="Arial"/>
          <w:sz w:val="24"/>
          <w:szCs w:val="24"/>
        </w:rPr>
        <w:t>2:</w:t>
      </w:r>
      <w:r w:rsidRPr="00875EEE">
        <w:rPr>
          <w:rFonts w:ascii="Arial" w:hAnsi="Arial" w:cs="Arial"/>
          <w:sz w:val="24"/>
          <w:szCs w:val="24"/>
        </w:rPr>
        <w:t>3, 12. In God’s appointed time</w:t>
      </w:r>
      <w:r>
        <w:rPr>
          <w:rFonts w:ascii="Arial" w:hAnsi="Arial" w:cs="Arial"/>
          <w:sz w:val="24"/>
          <w:szCs w:val="24"/>
        </w:rPr>
        <w:t>,</w:t>
      </w:r>
      <w:r w:rsidRPr="00875EEE">
        <w:rPr>
          <w:rFonts w:ascii="Arial" w:hAnsi="Arial" w:cs="Arial"/>
          <w:sz w:val="24"/>
          <w:szCs w:val="24"/>
        </w:rPr>
        <w:t xml:space="preserve"> with each individual of his chosen, this union is established mutually, </w:t>
      </w:r>
      <w:r w:rsidRPr="00A10D14">
        <w:rPr>
          <w:rFonts w:ascii="Arial" w:hAnsi="Arial" w:cs="Arial"/>
          <w:b/>
          <w:bCs/>
          <w:sz w:val="24"/>
          <w:szCs w:val="24"/>
        </w:rPr>
        <w:t>1st</w:t>
      </w:r>
      <w:r>
        <w:rPr>
          <w:rFonts w:ascii="Arial" w:hAnsi="Arial" w:cs="Arial"/>
          <w:sz w:val="24"/>
          <w:szCs w:val="24"/>
        </w:rPr>
        <w:t>. By the com</w:t>
      </w:r>
      <w:r w:rsidRPr="00875EEE">
        <w:rPr>
          <w:rFonts w:ascii="Arial" w:hAnsi="Arial" w:cs="Arial"/>
          <w:sz w:val="24"/>
          <w:szCs w:val="24"/>
        </w:rPr>
        <w:t>mencement of the effect</w:t>
      </w:r>
      <w:r>
        <w:rPr>
          <w:rFonts w:ascii="Arial" w:hAnsi="Arial" w:cs="Arial"/>
          <w:sz w:val="24"/>
          <w:szCs w:val="24"/>
        </w:rPr>
        <w:t>ive</w:t>
      </w:r>
      <w:r w:rsidRPr="00875EEE">
        <w:rPr>
          <w:rFonts w:ascii="Arial" w:hAnsi="Arial" w:cs="Arial"/>
          <w:sz w:val="24"/>
          <w:szCs w:val="24"/>
        </w:rPr>
        <w:t xml:space="preserve"> and permanent working of the Holy Spirit within them (they are quickened together with Christ); in the act of the new birth</w:t>
      </w:r>
      <w:r>
        <w:rPr>
          <w:rFonts w:ascii="Arial" w:hAnsi="Arial" w:cs="Arial"/>
          <w:sz w:val="24"/>
          <w:szCs w:val="24"/>
        </w:rPr>
        <w:t>,</w:t>
      </w:r>
      <w:r w:rsidRPr="00875EEE">
        <w:rPr>
          <w:rFonts w:ascii="Arial" w:hAnsi="Arial" w:cs="Arial"/>
          <w:sz w:val="24"/>
          <w:szCs w:val="24"/>
        </w:rPr>
        <w:t xml:space="preserve"> opening the eyes and renewing </w:t>
      </w:r>
      <w:r>
        <w:rPr>
          <w:rFonts w:ascii="Arial" w:hAnsi="Arial" w:cs="Arial"/>
          <w:sz w:val="24"/>
          <w:szCs w:val="24"/>
        </w:rPr>
        <w:t>t</w:t>
      </w:r>
      <w:r w:rsidRPr="00875EEE">
        <w:rPr>
          <w:rFonts w:ascii="Arial" w:hAnsi="Arial" w:cs="Arial"/>
          <w:sz w:val="24"/>
          <w:szCs w:val="24"/>
        </w:rPr>
        <w:t xml:space="preserve">he will, and thus laying in their natures the foundation of the exercise of saving faith. </w:t>
      </w:r>
      <w:r w:rsidRPr="00A10D14">
        <w:rPr>
          <w:rFonts w:ascii="Arial" w:hAnsi="Arial" w:cs="Arial"/>
          <w:b/>
          <w:bCs/>
          <w:sz w:val="24"/>
          <w:szCs w:val="24"/>
        </w:rPr>
        <w:t>2nd</w:t>
      </w:r>
      <w:r>
        <w:rPr>
          <w:rFonts w:ascii="Arial" w:hAnsi="Arial" w:cs="Arial"/>
          <w:sz w:val="24"/>
          <w:szCs w:val="24"/>
        </w:rPr>
        <w:t xml:space="preserve">. </w:t>
      </w:r>
      <w:r w:rsidRPr="00875EEE">
        <w:rPr>
          <w:rFonts w:ascii="Arial" w:hAnsi="Arial" w:cs="Arial"/>
          <w:sz w:val="24"/>
          <w:szCs w:val="24"/>
        </w:rPr>
        <w:t>Whi</w:t>
      </w:r>
      <w:r>
        <w:rPr>
          <w:rFonts w:ascii="Arial" w:hAnsi="Arial" w:cs="Arial"/>
          <w:sz w:val="24"/>
          <w:szCs w:val="24"/>
        </w:rPr>
        <w:t>ch</w:t>
      </w:r>
      <w:r w:rsidRPr="00875EEE">
        <w:rPr>
          <w:rFonts w:ascii="Arial" w:hAnsi="Arial" w:cs="Arial"/>
          <w:sz w:val="24"/>
          <w:szCs w:val="24"/>
        </w:rPr>
        <w:t xml:space="preserve"> faith is the </w:t>
      </w:r>
      <w:r>
        <w:rPr>
          <w:rFonts w:ascii="Arial" w:hAnsi="Arial" w:cs="Arial"/>
          <w:sz w:val="24"/>
          <w:szCs w:val="24"/>
        </w:rPr>
        <w:t>S</w:t>
      </w:r>
      <w:r w:rsidRPr="00875EEE">
        <w:rPr>
          <w:rFonts w:ascii="Arial" w:hAnsi="Arial" w:cs="Arial"/>
          <w:sz w:val="24"/>
          <w:szCs w:val="24"/>
        </w:rPr>
        <w:t>ec</w:t>
      </w:r>
      <w:r>
        <w:rPr>
          <w:rFonts w:ascii="Arial" w:hAnsi="Arial" w:cs="Arial"/>
          <w:sz w:val="24"/>
          <w:szCs w:val="24"/>
        </w:rPr>
        <w:t>o</w:t>
      </w:r>
      <w:r w:rsidRPr="00875EEE">
        <w:rPr>
          <w:rFonts w:ascii="Arial" w:hAnsi="Arial" w:cs="Arial"/>
          <w:sz w:val="24"/>
          <w:szCs w:val="24"/>
        </w:rPr>
        <w:t>nd bond by which this mutual union is established, by the contin</w:t>
      </w:r>
      <w:r>
        <w:rPr>
          <w:rFonts w:ascii="Arial" w:hAnsi="Arial" w:cs="Arial"/>
          <w:sz w:val="24"/>
          <w:szCs w:val="24"/>
        </w:rPr>
        <w:t>u</w:t>
      </w:r>
      <w:r w:rsidRPr="00875EEE">
        <w:rPr>
          <w:rFonts w:ascii="Arial" w:hAnsi="Arial" w:cs="Arial"/>
          <w:sz w:val="24"/>
          <w:szCs w:val="24"/>
        </w:rPr>
        <w:t>ed actings of which their fellowship with Christ is sustained</w:t>
      </w:r>
      <w:r>
        <w:rPr>
          <w:rFonts w:ascii="Arial" w:hAnsi="Arial" w:cs="Arial"/>
          <w:sz w:val="24"/>
          <w:szCs w:val="24"/>
        </w:rPr>
        <w:t xml:space="preserve">, </w:t>
      </w:r>
      <w:r w:rsidRPr="00875EEE">
        <w:rPr>
          <w:rFonts w:ascii="Arial" w:hAnsi="Arial" w:cs="Arial"/>
          <w:sz w:val="24"/>
          <w:szCs w:val="24"/>
        </w:rPr>
        <w:t>and its blessed consequences developed</w:t>
      </w:r>
      <w:r>
        <w:rPr>
          <w:rFonts w:ascii="Arial" w:hAnsi="Arial" w:cs="Arial"/>
          <w:sz w:val="24"/>
          <w:szCs w:val="24"/>
        </w:rPr>
        <w:t>,</w:t>
      </w:r>
      <w:r w:rsidRPr="00875EEE">
        <w:rPr>
          <w:rFonts w:ascii="Arial" w:hAnsi="Arial" w:cs="Arial"/>
          <w:sz w:val="24"/>
          <w:szCs w:val="24"/>
        </w:rPr>
        <w:t xml:space="preserve"> Eph. </w:t>
      </w:r>
      <w:r>
        <w:rPr>
          <w:rFonts w:ascii="Arial" w:hAnsi="Arial" w:cs="Arial"/>
          <w:sz w:val="24"/>
          <w:szCs w:val="24"/>
        </w:rPr>
        <w:t>3:16-</w:t>
      </w:r>
      <w:r w:rsidRPr="00875EEE">
        <w:rPr>
          <w:rFonts w:ascii="Arial" w:hAnsi="Arial" w:cs="Arial"/>
          <w:sz w:val="24"/>
          <w:szCs w:val="24"/>
        </w:rPr>
        <w:t>17. Thus we “come to him</w:t>
      </w:r>
      <w:r>
        <w:rPr>
          <w:rFonts w:ascii="Arial" w:hAnsi="Arial" w:cs="Arial"/>
          <w:sz w:val="24"/>
          <w:szCs w:val="24"/>
        </w:rPr>
        <w:t xml:space="preserve">”, </w:t>
      </w:r>
      <w:r w:rsidRPr="00875EEE">
        <w:rPr>
          <w:rFonts w:ascii="Arial" w:hAnsi="Arial" w:cs="Arial"/>
          <w:sz w:val="24"/>
          <w:szCs w:val="24"/>
        </w:rPr>
        <w:t>“receive him</w:t>
      </w:r>
      <w:r>
        <w:rPr>
          <w:rFonts w:ascii="Arial" w:hAnsi="Arial" w:cs="Arial"/>
          <w:sz w:val="24"/>
          <w:szCs w:val="24"/>
        </w:rPr>
        <w:t>”,</w:t>
      </w:r>
      <w:r w:rsidRPr="00875EEE">
        <w:rPr>
          <w:rFonts w:ascii="Arial" w:hAnsi="Arial" w:cs="Arial"/>
          <w:sz w:val="24"/>
          <w:szCs w:val="24"/>
        </w:rPr>
        <w:t xml:space="preserve"> “ eat of his flesh and drink of his </w:t>
      </w:r>
      <w:r>
        <w:rPr>
          <w:rFonts w:ascii="Arial" w:hAnsi="Arial" w:cs="Arial"/>
          <w:sz w:val="24"/>
          <w:szCs w:val="24"/>
        </w:rPr>
        <w:t>blood”,</w:t>
      </w:r>
      <w:r w:rsidRPr="00875EEE">
        <w:rPr>
          <w:rFonts w:ascii="Arial" w:hAnsi="Arial" w:cs="Arial"/>
          <w:sz w:val="24"/>
          <w:szCs w:val="24"/>
        </w:rPr>
        <w:t xml:space="preserve">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What are the consequences of this union </w:t>
      </w:r>
      <w:r>
        <w:rPr>
          <w:rFonts w:ascii="Arial" w:hAnsi="Arial" w:cs="Arial"/>
          <w:sz w:val="24"/>
          <w:szCs w:val="24"/>
        </w:rPr>
        <w:t>with</w:t>
      </w:r>
      <w:r w:rsidRPr="00875EEE">
        <w:rPr>
          <w:rFonts w:ascii="Arial" w:hAnsi="Arial" w:cs="Arial"/>
          <w:sz w:val="24"/>
          <w:szCs w:val="24"/>
        </w:rPr>
        <w:t xml:space="preserve"> the believer</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1st. </w:t>
      </w:r>
      <w:r w:rsidRPr="00875EEE">
        <w:rPr>
          <w:rFonts w:ascii="Arial" w:hAnsi="Arial" w:cs="Arial"/>
          <w:sz w:val="24"/>
          <w:szCs w:val="24"/>
        </w:rPr>
        <w:t>They have a communi</w:t>
      </w:r>
      <w:r>
        <w:rPr>
          <w:rFonts w:ascii="Arial" w:hAnsi="Arial" w:cs="Arial"/>
          <w:sz w:val="24"/>
          <w:szCs w:val="24"/>
        </w:rPr>
        <w:t>on</w:t>
      </w:r>
      <w:r w:rsidRPr="00875EEE">
        <w:rPr>
          <w:rFonts w:ascii="Arial" w:hAnsi="Arial" w:cs="Arial"/>
          <w:sz w:val="24"/>
          <w:szCs w:val="24"/>
        </w:rPr>
        <w:t xml:space="preserve"> </w:t>
      </w:r>
      <w:r>
        <w:rPr>
          <w:rFonts w:ascii="Arial" w:hAnsi="Arial" w:cs="Arial"/>
          <w:sz w:val="24"/>
          <w:szCs w:val="24"/>
        </w:rPr>
        <w:t>with him in his covenant stand</w:t>
      </w:r>
      <w:r w:rsidRPr="00875EEE">
        <w:rPr>
          <w:rFonts w:ascii="Arial" w:hAnsi="Arial" w:cs="Arial"/>
          <w:sz w:val="24"/>
          <w:szCs w:val="24"/>
        </w:rPr>
        <w:t>ing, and rights. Forensically</w:t>
      </w:r>
      <w:r>
        <w:rPr>
          <w:rFonts w:ascii="Arial" w:hAnsi="Arial" w:cs="Arial"/>
          <w:sz w:val="24"/>
          <w:szCs w:val="24"/>
        </w:rPr>
        <w:t>,</w:t>
      </w:r>
      <w:r w:rsidRPr="00875EEE">
        <w:rPr>
          <w:rFonts w:ascii="Arial" w:hAnsi="Arial" w:cs="Arial"/>
          <w:sz w:val="24"/>
          <w:szCs w:val="24"/>
        </w:rPr>
        <w:t xml:space="preserve"> they are rendered </w:t>
      </w:r>
      <w:r>
        <w:rPr>
          <w:rFonts w:ascii="Arial" w:hAnsi="Arial" w:cs="Arial"/>
          <w:sz w:val="24"/>
          <w:szCs w:val="24"/>
        </w:rPr>
        <w:t>“</w:t>
      </w:r>
      <w:r w:rsidRPr="00875EEE">
        <w:rPr>
          <w:rFonts w:ascii="Arial" w:hAnsi="Arial" w:cs="Arial"/>
          <w:sz w:val="24"/>
          <w:szCs w:val="24"/>
        </w:rPr>
        <w:t xml:space="preserve">complete in him.” His righteousness and his Father is theirs. They receive the adoption in him, and are accepted as to both their people and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services in the beloved. They are sealed by his Holy Spirit of promise; in him obtain an inheritance; sit with him on his throne</w:t>
      </w:r>
      <w:r>
        <w:rPr>
          <w:rFonts w:ascii="Arial" w:hAnsi="Arial" w:cs="Arial"/>
          <w:sz w:val="24"/>
          <w:szCs w:val="24"/>
        </w:rPr>
        <w:t>,</w:t>
      </w:r>
      <w:r w:rsidRPr="00875EEE">
        <w:rPr>
          <w:rFonts w:ascii="Arial" w:hAnsi="Arial" w:cs="Arial"/>
          <w:sz w:val="24"/>
          <w:szCs w:val="24"/>
        </w:rPr>
        <w:t xml:space="preserve"> and behold his glory, Rom. </w:t>
      </w:r>
      <w:r>
        <w:rPr>
          <w:rFonts w:ascii="Arial" w:hAnsi="Arial" w:cs="Arial"/>
          <w:sz w:val="24"/>
          <w:szCs w:val="24"/>
        </w:rPr>
        <w:t>8:</w:t>
      </w:r>
      <w:r w:rsidRPr="00875EEE">
        <w:rPr>
          <w:rFonts w:ascii="Arial" w:hAnsi="Arial" w:cs="Arial"/>
          <w:sz w:val="24"/>
          <w:szCs w:val="24"/>
        </w:rPr>
        <w:t>1; Co</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10; Eph</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6, 11, 13; Phi</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Mediator, Jesus is “the Christ”</w:t>
      </w:r>
      <w:r>
        <w:rPr>
          <w:rFonts w:ascii="Arial" w:hAnsi="Arial" w:cs="Arial"/>
          <w:sz w:val="24"/>
          <w:szCs w:val="24"/>
        </w:rPr>
        <w:t>, the</w:t>
      </w:r>
      <w:r w:rsidRPr="00875EEE">
        <w:rPr>
          <w:rFonts w:ascii="Arial" w:hAnsi="Arial" w:cs="Arial"/>
          <w:sz w:val="24"/>
          <w:szCs w:val="24"/>
        </w:rPr>
        <w:t xml:space="preserve"> anointed one, and the believer is the Christian or receiver of “the unction”</w:t>
      </w:r>
      <w:r>
        <w:rPr>
          <w:rFonts w:ascii="Arial" w:hAnsi="Arial" w:cs="Arial"/>
          <w:sz w:val="24"/>
          <w:szCs w:val="24"/>
        </w:rPr>
        <w:t>,</w:t>
      </w:r>
      <w:r w:rsidRPr="00875EEE">
        <w:rPr>
          <w:rFonts w:ascii="Arial" w:hAnsi="Arial" w:cs="Arial"/>
          <w:sz w:val="24"/>
          <w:szCs w:val="24"/>
        </w:rPr>
        <w:t xml:space="preserve"> Acts </w:t>
      </w:r>
      <w:r>
        <w:rPr>
          <w:rFonts w:ascii="Arial" w:hAnsi="Arial" w:cs="Arial"/>
          <w:sz w:val="24"/>
          <w:szCs w:val="24"/>
        </w:rPr>
        <w:t>11:</w:t>
      </w:r>
      <w:r w:rsidRPr="00875EEE">
        <w:rPr>
          <w:rFonts w:ascii="Arial" w:hAnsi="Arial" w:cs="Arial"/>
          <w:sz w:val="24"/>
          <w:szCs w:val="24"/>
        </w:rPr>
        <w:t xml:space="preserve">26; 1 John </w:t>
      </w:r>
      <w:r>
        <w:rPr>
          <w:rFonts w:ascii="Arial" w:hAnsi="Arial" w:cs="Arial"/>
          <w:sz w:val="24"/>
          <w:szCs w:val="24"/>
        </w:rPr>
        <w:t>2:</w:t>
      </w:r>
      <w:r w:rsidRPr="00875EEE">
        <w:rPr>
          <w:rFonts w:ascii="Arial" w:hAnsi="Arial" w:cs="Arial"/>
          <w:sz w:val="24"/>
          <w:szCs w:val="24"/>
        </w:rPr>
        <w:t>20. His mediatorial office embraces three principal functions</w:t>
      </w:r>
      <w:r>
        <w:rPr>
          <w:rFonts w:ascii="Arial" w:hAnsi="Arial" w:cs="Arial"/>
          <w:sz w:val="24"/>
          <w:szCs w:val="24"/>
        </w:rPr>
        <w:t>:</w:t>
      </w:r>
      <w:r w:rsidRPr="00875EEE">
        <w:rPr>
          <w:rFonts w:ascii="Arial" w:hAnsi="Arial" w:cs="Arial"/>
          <w:sz w:val="24"/>
          <w:szCs w:val="24"/>
        </w:rPr>
        <w:t xml:space="preserve"> (1.) That of prophet, and in fellowship with him the believer is a prophet, John </w:t>
      </w:r>
      <w:r>
        <w:rPr>
          <w:rFonts w:ascii="Arial" w:hAnsi="Arial" w:cs="Arial"/>
          <w:sz w:val="24"/>
          <w:szCs w:val="24"/>
        </w:rPr>
        <w:t>16:</w:t>
      </w:r>
      <w:r w:rsidRPr="00875EEE">
        <w:rPr>
          <w:rFonts w:ascii="Arial" w:hAnsi="Arial" w:cs="Arial"/>
          <w:sz w:val="24"/>
          <w:szCs w:val="24"/>
        </w:rPr>
        <w:t xml:space="preserve">13; 1 John </w:t>
      </w:r>
      <w:r>
        <w:rPr>
          <w:rFonts w:ascii="Arial" w:hAnsi="Arial" w:cs="Arial"/>
          <w:sz w:val="24"/>
          <w:szCs w:val="24"/>
        </w:rPr>
        <w:t>2:</w:t>
      </w:r>
      <w:r w:rsidRPr="00875EEE">
        <w:rPr>
          <w:rFonts w:ascii="Arial" w:hAnsi="Arial" w:cs="Arial"/>
          <w:sz w:val="24"/>
          <w:szCs w:val="24"/>
        </w:rPr>
        <w:t xml:space="preserve">27. (2.) That of priest, and the believer also is a priest in him,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61:</w:t>
      </w:r>
      <w:r w:rsidRPr="00875EEE">
        <w:rPr>
          <w:rFonts w:ascii="Arial" w:hAnsi="Arial" w:cs="Arial"/>
          <w:sz w:val="24"/>
          <w:szCs w:val="24"/>
        </w:rPr>
        <w:t xml:space="preserve">6; 1 Pet. </w:t>
      </w:r>
      <w:r>
        <w:rPr>
          <w:rFonts w:ascii="Arial" w:hAnsi="Arial" w:cs="Arial"/>
          <w:sz w:val="24"/>
          <w:szCs w:val="24"/>
        </w:rPr>
        <w:t>2:</w:t>
      </w:r>
      <w:r w:rsidRPr="00875EEE">
        <w:rPr>
          <w:rFonts w:ascii="Arial" w:hAnsi="Arial" w:cs="Arial"/>
          <w:sz w:val="24"/>
          <w:szCs w:val="24"/>
        </w:rPr>
        <w:t xml:space="preserve">5; Rev. </w:t>
      </w:r>
      <w:r>
        <w:rPr>
          <w:rFonts w:ascii="Arial" w:hAnsi="Arial" w:cs="Arial"/>
          <w:sz w:val="24"/>
          <w:szCs w:val="24"/>
        </w:rPr>
        <w:t>20:</w:t>
      </w:r>
      <w:r w:rsidRPr="00875EEE">
        <w:rPr>
          <w:rFonts w:ascii="Arial" w:hAnsi="Arial" w:cs="Arial"/>
          <w:sz w:val="24"/>
          <w:szCs w:val="24"/>
        </w:rPr>
        <w:t>6. (3.) T</w:t>
      </w:r>
      <w:r>
        <w:rPr>
          <w:rFonts w:ascii="Arial" w:hAnsi="Arial" w:cs="Arial"/>
          <w:sz w:val="24"/>
          <w:szCs w:val="24"/>
        </w:rPr>
        <w:t>hat of king, and in him the be</w:t>
      </w:r>
      <w:r w:rsidRPr="00875EEE">
        <w:rPr>
          <w:rFonts w:ascii="Arial" w:hAnsi="Arial" w:cs="Arial"/>
          <w:sz w:val="24"/>
          <w:szCs w:val="24"/>
        </w:rPr>
        <w:t xml:space="preserve">liever is a king, 1 Pet. </w:t>
      </w:r>
      <w:r>
        <w:rPr>
          <w:rFonts w:ascii="Arial" w:hAnsi="Arial" w:cs="Arial"/>
          <w:sz w:val="24"/>
          <w:szCs w:val="24"/>
        </w:rPr>
        <w:t>2:</w:t>
      </w:r>
      <w:r w:rsidRPr="00875EEE">
        <w:rPr>
          <w:rFonts w:ascii="Arial" w:hAnsi="Arial" w:cs="Arial"/>
          <w:sz w:val="24"/>
          <w:szCs w:val="24"/>
        </w:rPr>
        <w:t xml:space="preserve">9; Rev. </w:t>
      </w:r>
      <w:r>
        <w:rPr>
          <w:rFonts w:ascii="Arial" w:hAnsi="Arial" w:cs="Arial"/>
          <w:sz w:val="24"/>
          <w:szCs w:val="24"/>
        </w:rPr>
        <w:t>3:</w:t>
      </w:r>
      <w:r w:rsidRPr="00875EEE">
        <w:rPr>
          <w:rFonts w:ascii="Arial" w:hAnsi="Arial" w:cs="Arial"/>
          <w:sz w:val="24"/>
          <w:szCs w:val="24"/>
        </w:rPr>
        <w:t>21</w:t>
      </w:r>
      <w:r>
        <w:rPr>
          <w:rFonts w:ascii="Arial" w:hAnsi="Arial" w:cs="Arial"/>
          <w:sz w:val="24"/>
          <w:szCs w:val="24"/>
        </w:rPr>
        <w:t>, 5:</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They have fellowship with him in the transforming, assimilating </w:t>
      </w:r>
      <w:r>
        <w:rPr>
          <w:rFonts w:ascii="Arial" w:hAnsi="Arial" w:cs="Arial"/>
          <w:sz w:val="24"/>
          <w:szCs w:val="24"/>
        </w:rPr>
        <w:t xml:space="preserve">the </w:t>
      </w:r>
      <w:r w:rsidRPr="00875EEE">
        <w:rPr>
          <w:rFonts w:ascii="Arial" w:hAnsi="Arial" w:cs="Arial"/>
          <w:sz w:val="24"/>
          <w:szCs w:val="24"/>
        </w:rPr>
        <w:t>power of his life, making them like him; every grace of Jesus reproducing itself in them; “of his fu</w:t>
      </w:r>
      <w:r>
        <w:rPr>
          <w:rFonts w:ascii="Arial" w:hAnsi="Arial" w:cs="Arial"/>
          <w:sz w:val="24"/>
          <w:szCs w:val="24"/>
        </w:rPr>
        <w:t>l</w:t>
      </w:r>
      <w:r w:rsidRPr="00875EEE">
        <w:rPr>
          <w:rFonts w:ascii="Arial" w:hAnsi="Arial" w:cs="Arial"/>
          <w:sz w:val="24"/>
          <w:szCs w:val="24"/>
        </w:rPr>
        <w:t>lness we have all received, and grace for grace.” This holds true</w:t>
      </w:r>
      <w:r>
        <w:rPr>
          <w:rFonts w:ascii="Arial" w:hAnsi="Arial" w:cs="Arial"/>
          <w:sz w:val="24"/>
          <w:szCs w:val="24"/>
        </w:rPr>
        <w:t>: (1.) With reg</w:t>
      </w:r>
      <w:r w:rsidRPr="00875EEE">
        <w:rPr>
          <w:rFonts w:ascii="Arial" w:hAnsi="Arial" w:cs="Arial"/>
          <w:sz w:val="24"/>
          <w:szCs w:val="24"/>
        </w:rPr>
        <w:t xml:space="preserve">ard to our souls, Rom. </w:t>
      </w:r>
      <w:r>
        <w:rPr>
          <w:rFonts w:ascii="Arial" w:hAnsi="Arial" w:cs="Arial"/>
          <w:sz w:val="24"/>
          <w:szCs w:val="24"/>
        </w:rPr>
        <w:t>8:</w:t>
      </w:r>
      <w:r w:rsidRPr="00875EEE">
        <w:rPr>
          <w:rFonts w:ascii="Arial" w:hAnsi="Arial" w:cs="Arial"/>
          <w:sz w:val="24"/>
          <w:szCs w:val="24"/>
        </w:rPr>
        <w:t>9; Phi</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5; 1 John </w:t>
      </w:r>
      <w:r>
        <w:rPr>
          <w:rFonts w:ascii="Arial" w:hAnsi="Arial" w:cs="Arial"/>
          <w:sz w:val="24"/>
          <w:szCs w:val="24"/>
        </w:rPr>
        <w:t>3:</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 (2.) </w:t>
      </w:r>
      <w:r>
        <w:rPr>
          <w:rFonts w:ascii="Arial" w:hAnsi="Arial" w:cs="Arial"/>
          <w:sz w:val="24"/>
          <w:szCs w:val="24"/>
        </w:rPr>
        <w:t>W</w:t>
      </w:r>
      <w:r w:rsidRPr="00875EEE">
        <w:rPr>
          <w:rFonts w:ascii="Arial" w:hAnsi="Arial" w:cs="Arial"/>
          <w:sz w:val="24"/>
          <w:szCs w:val="24"/>
        </w:rPr>
        <w:t xml:space="preserve">ith regard to our bodies, causing them to be now the temples of the Holy Spirit, 1 Cor. </w:t>
      </w:r>
      <w:r>
        <w:rPr>
          <w:rFonts w:ascii="Arial" w:hAnsi="Arial" w:cs="Arial"/>
          <w:sz w:val="24"/>
          <w:szCs w:val="24"/>
        </w:rPr>
        <w:t>6:</w:t>
      </w:r>
      <w:r w:rsidRPr="00875EEE">
        <w:rPr>
          <w:rFonts w:ascii="Arial" w:hAnsi="Arial" w:cs="Arial"/>
          <w:sz w:val="24"/>
          <w:szCs w:val="24"/>
        </w:rPr>
        <w:t xml:space="preserve">17, 19; and his resurrection to be the cause of ours, and his glorified body to be the type of ours, Rom. </w:t>
      </w:r>
      <w:r>
        <w:rPr>
          <w:rFonts w:ascii="Arial" w:hAnsi="Arial" w:cs="Arial"/>
          <w:sz w:val="24"/>
          <w:szCs w:val="24"/>
        </w:rPr>
        <w:t>6:</w:t>
      </w:r>
      <w:r w:rsidRPr="00875EEE">
        <w:rPr>
          <w:rFonts w:ascii="Arial" w:hAnsi="Arial" w:cs="Arial"/>
          <w:sz w:val="24"/>
          <w:szCs w:val="24"/>
        </w:rPr>
        <w:t xml:space="preserve">5; 1 Cor. </w:t>
      </w:r>
      <w:r>
        <w:rPr>
          <w:rFonts w:ascii="Arial" w:hAnsi="Arial" w:cs="Arial"/>
          <w:sz w:val="24"/>
          <w:szCs w:val="24"/>
        </w:rPr>
        <w:t>15:</w:t>
      </w:r>
      <w:r w:rsidRPr="00875EEE">
        <w:rPr>
          <w:rFonts w:ascii="Arial" w:hAnsi="Arial" w:cs="Arial"/>
          <w:sz w:val="24"/>
          <w:szCs w:val="24"/>
        </w:rPr>
        <w:t>47, 49; Phi</w:t>
      </w:r>
      <w:r>
        <w:rPr>
          <w:rFonts w:ascii="Arial" w:hAnsi="Arial" w:cs="Arial"/>
          <w:sz w:val="24"/>
          <w:szCs w:val="24"/>
        </w:rPr>
        <w:t>l. 3:</w:t>
      </w:r>
      <w:r w:rsidRPr="00875EEE">
        <w:rPr>
          <w:rFonts w:ascii="Arial" w:hAnsi="Arial" w:cs="Arial"/>
          <w:sz w:val="24"/>
          <w:szCs w:val="24"/>
        </w:rPr>
        <w:t>21. And th</w:t>
      </w:r>
      <w:r>
        <w:rPr>
          <w:rFonts w:ascii="Arial" w:hAnsi="Arial" w:cs="Arial"/>
          <w:sz w:val="24"/>
          <w:szCs w:val="24"/>
        </w:rPr>
        <w:t>u</w:t>
      </w:r>
      <w:r w:rsidRPr="00875EEE">
        <w:rPr>
          <w:rFonts w:ascii="Arial" w:hAnsi="Arial" w:cs="Arial"/>
          <w:sz w:val="24"/>
          <w:szCs w:val="24"/>
        </w:rPr>
        <w:t xml:space="preserve">s believers are made to bear fruit in Christ, both in their bodies and spirits, which are his, John </w:t>
      </w:r>
      <w:r>
        <w:rPr>
          <w:rFonts w:ascii="Arial" w:hAnsi="Arial" w:cs="Arial"/>
          <w:sz w:val="24"/>
          <w:szCs w:val="24"/>
        </w:rPr>
        <w:t>15:</w:t>
      </w:r>
      <w:r w:rsidRPr="00875EEE">
        <w:rPr>
          <w:rFonts w:ascii="Arial" w:hAnsi="Arial" w:cs="Arial"/>
          <w:sz w:val="24"/>
          <w:szCs w:val="24"/>
        </w:rPr>
        <w:t xml:space="preserve">5; 2 Cor. </w:t>
      </w:r>
      <w:r>
        <w:rPr>
          <w:rFonts w:ascii="Arial" w:hAnsi="Arial" w:cs="Arial"/>
          <w:sz w:val="24"/>
          <w:szCs w:val="24"/>
        </w:rPr>
        <w:t>12:</w:t>
      </w:r>
      <w:r w:rsidRPr="00875EEE">
        <w:rPr>
          <w:rFonts w:ascii="Arial" w:hAnsi="Arial" w:cs="Arial"/>
          <w:sz w:val="24"/>
          <w:szCs w:val="24"/>
        </w:rPr>
        <w:t xml:space="preserve">9; 1 John </w:t>
      </w:r>
      <w:r>
        <w:rPr>
          <w:rFonts w:ascii="Arial" w:hAnsi="Arial" w:cs="Arial"/>
          <w:sz w:val="24"/>
          <w:szCs w:val="24"/>
        </w:rPr>
        <w:t>1:</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r</w:t>
      </w:r>
      <w:r w:rsidRPr="00875EEE">
        <w:rPr>
          <w:rFonts w:ascii="Arial" w:hAnsi="Arial" w:cs="Arial"/>
          <w:sz w:val="24"/>
          <w:szCs w:val="24"/>
        </w:rPr>
        <w:t>d. This leads to their fell</w:t>
      </w:r>
      <w:r>
        <w:rPr>
          <w:rFonts w:ascii="Arial" w:hAnsi="Arial" w:cs="Arial"/>
          <w:sz w:val="24"/>
          <w:szCs w:val="24"/>
        </w:rPr>
        <w:t>owship with Christ in their ex</w:t>
      </w:r>
      <w:r w:rsidRPr="00875EEE">
        <w:rPr>
          <w:rFonts w:ascii="Arial" w:hAnsi="Arial" w:cs="Arial"/>
          <w:sz w:val="24"/>
          <w:szCs w:val="24"/>
        </w:rPr>
        <w:t>perience, in their labo</w:t>
      </w:r>
      <w:r>
        <w:rPr>
          <w:rFonts w:ascii="Arial" w:hAnsi="Arial" w:cs="Arial"/>
          <w:sz w:val="24"/>
          <w:szCs w:val="24"/>
        </w:rPr>
        <w:t>u</w:t>
      </w:r>
      <w:r w:rsidRPr="00875EEE">
        <w:rPr>
          <w:rFonts w:ascii="Arial" w:hAnsi="Arial" w:cs="Arial"/>
          <w:sz w:val="24"/>
          <w:szCs w:val="24"/>
        </w:rPr>
        <w:t>rs, sufferings, temptations, and death, G</w:t>
      </w:r>
      <w:r>
        <w:rPr>
          <w:rFonts w:ascii="Arial" w:hAnsi="Arial" w:cs="Arial"/>
          <w:sz w:val="24"/>
          <w:szCs w:val="24"/>
        </w:rPr>
        <w:t>al. 6:</w:t>
      </w:r>
      <w:r w:rsidRPr="00875EEE">
        <w:rPr>
          <w:rFonts w:ascii="Arial" w:hAnsi="Arial" w:cs="Arial"/>
          <w:sz w:val="24"/>
          <w:szCs w:val="24"/>
        </w:rPr>
        <w:t>17; Phi</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10; Heb. </w:t>
      </w:r>
      <w:r>
        <w:rPr>
          <w:rFonts w:ascii="Arial" w:hAnsi="Arial" w:cs="Arial"/>
          <w:sz w:val="24"/>
          <w:szCs w:val="24"/>
        </w:rPr>
        <w:t>12:</w:t>
      </w:r>
      <w:r w:rsidRPr="00875EEE">
        <w:rPr>
          <w:rFonts w:ascii="Arial" w:hAnsi="Arial" w:cs="Arial"/>
          <w:sz w:val="24"/>
          <w:szCs w:val="24"/>
        </w:rPr>
        <w:t>3; 1 Pet.</w:t>
      </w:r>
      <w:r>
        <w:rPr>
          <w:rFonts w:ascii="Arial" w:hAnsi="Arial" w:cs="Arial"/>
          <w:sz w:val="24"/>
          <w:szCs w:val="24"/>
        </w:rPr>
        <w:t xml:space="preserve"> 4:13. Thus ren</w:t>
      </w:r>
      <w:r w:rsidRPr="00875EEE">
        <w:rPr>
          <w:rFonts w:ascii="Arial" w:hAnsi="Arial" w:cs="Arial"/>
          <w:sz w:val="24"/>
          <w:szCs w:val="24"/>
        </w:rPr>
        <w:t xml:space="preserve">dering sacred and glorious even our earthly life.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w:t>
      </w:r>
      <w:r>
        <w:rPr>
          <w:rFonts w:ascii="Arial" w:hAnsi="Arial" w:cs="Arial"/>
          <w:sz w:val="24"/>
          <w:szCs w:val="24"/>
        </w:rPr>
        <w:t>th.</w:t>
      </w:r>
      <w:r w:rsidRPr="00875EEE">
        <w:rPr>
          <w:rFonts w:ascii="Arial" w:hAnsi="Arial" w:cs="Arial"/>
          <w:sz w:val="24"/>
          <w:szCs w:val="24"/>
        </w:rPr>
        <w:t xml:space="preserve"> Also to Chri</w:t>
      </w:r>
      <w:r>
        <w:rPr>
          <w:rFonts w:ascii="Arial" w:hAnsi="Arial" w:cs="Arial"/>
          <w:sz w:val="24"/>
          <w:szCs w:val="24"/>
        </w:rPr>
        <w:t>s</w:t>
      </w:r>
      <w:r w:rsidRPr="00875EEE">
        <w:rPr>
          <w:rFonts w:ascii="Arial" w:hAnsi="Arial" w:cs="Arial"/>
          <w:sz w:val="24"/>
          <w:szCs w:val="24"/>
        </w:rPr>
        <w:t xml:space="preserve">t’s rightful fellowship with them in all they possess, Prov. </w:t>
      </w:r>
      <w:r>
        <w:rPr>
          <w:rFonts w:ascii="Arial" w:hAnsi="Arial" w:cs="Arial"/>
          <w:sz w:val="24"/>
          <w:szCs w:val="24"/>
        </w:rPr>
        <w:t>19:</w:t>
      </w:r>
      <w:r w:rsidRPr="00875EEE">
        <w:rPr>
          <w:rFonts w:ascii="Arial" w:hAnsi="Arial" w:cs="Arial"/>
          <w:sz w:val="24"/>
          <w:szCs w:val="24"/>
        </w:rPr>
        <w:t xml:space="preserve">17; Rom. </w:t>
      </w:r>
      <w:r>
        <w:rPr>
          <w:rFonts w:ascii="Arial" w:hAnsi="Arial" w:cs="Arial"/>
          <w:sz w:val="24"/>
          <w:szCs w:val="24"/>
        </w:rPr>
        <w:t>14:</w:t>
      </w:r>
      <w:r w:rsidRPr="00875EEE">
        <w:rPr>
          <w:rFonts w:ascii="Arial" w:hAnsi="Arial" w:cs="Arial"/>
          <w:sz w:val="24"/>
          <w:szCs w:val="24"/>
        </w:rPr>
        <w:t>8; 1 Cor.</w:t>
      </w:r>
      <w:r>
        <w:rPr>
          <w:rFonts w:ascii="Arial" w:hAnsi="Arial" w:cs="Arial"/>
          <w:sz w:val="24"/>
          <w:szCs w:val="24"/>
        </w:rPr>
        <w:t xml:space="preserve"> 6:</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Also to the consequence that, in the spiritual reception of the holy sacraments, they really hold fellowship with him. They are “</w:t>
      </w:r>
      <w:r>
        <w:rPr>
          <w:rFonts w:ascii="Arial" w:hAnsi="Arial" w:cs="Arial"/>
          <w:sz w:val="24"/>
          <w:szCs w:val="24"/>
        </w:rPr>
        <w:t>baptis</w:t>
      </w:r>
      <w:r w:rsidRPr="00875EEE">
        <w:rPr>
          <w:rFonts w:ascii="Arial" w:hAnsi="Arial" w:cs="Arial"/>
          <w:sz w:val="24"/>
          <w:szCs w:val="24"/>
        </w:rPr>
        <w:t>ed into Christ”</w:t>
      </w:r>
      <w:r>
        <w:rPr>
          <w:rFonts w:ascii="Arial" w:hAnsi="Arial" w:cs="Arial"/>
          <w:sz w:val="24"/>
          <w:szCs w:val="24"/>
        </w:rPr>
        <w:t>,</w:t>
      </w:r>
      <w:r w:rsidRPr="00875EEE">
        <w:rPr>
          <w:rFonts w:ascii="Arial" w:hAnsi="Arial" w:cs="Arial"/>
          <w:sz w:val="24"/>
          <w:szCs w:val="24"/>
        </w:rPr>
        <w:t xml:space="preserve"> Ga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27. “The bread which we break, is it not the communion of the body of Christ; the cup of blessing which we bless, is it not the communion of the </w:t>
      </w:r>
      <w:r>
        <w:rPr>
          <w:rFonts w:ascii="Arial" w:hAnsi="Arial" w:cs="Arial"/>
          <w:sz w:val="24"/>
          <w:szCs w:val="24"/>
        </w:rPr>
        <w:t>blood</w:t>
      </w:r>
      <w:r w:rsidRPr="00875EEE">
        <w:rPr>
          <w:rFonts w:ascii="Arial" w:hAnsi="Arial" w:cs="Arial"/>
          <w:sz w:val="24"/>
          <w:szCs w:val="24"/>
        </w:rPr>
        <w:t xml:space="preserve"> of Christ</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10:</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 xml:space="preserve">26; John </w:t>
      </w:r>
      <w:r>
        <w:rPr>
          <w:rFonts w:ascii="Arial" w:hAnsi="Arial" w:cs="Arial"/>
          <w:sz w:val="24"/>
          <w:szCs w:val="24"/>
        </w:rPr>
        <w:t>6:5</w:t>
      </w:r>
      <w:r w:rsidRPr="00875EEE">
        <w:rPr>
          <w:rFonts w:ascii="Arial" w:hAnsi="Arial" w:cs="Arial"/>
          <w:sz w:val="24"/>
          <w:szCs w:val="24"/>
        </w:rPr>
        <w:t xml:space="preserve">1-56.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6th. This leads also to the fellowship of believers with one another through him, that is, to the communion of saints.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What </w:t>
      </w:r>
      <w:r>
        <w:rPr>
          <w:rFonts w:ascii="Arial" w:hAnsi="Arial" w:cs="Arial"/>
          <w:sz w:val="24"/>
          <w:szCs w:val="24"/>
        </w:rPr>
        <w:t>is</w:t>
      </w:r>
      <w:r w:rsidRPr="00875EEE">
        <w:rPr>
          <w:rFonts w:ascii="Arial" w:hAnsi="Arial" w:cs="Arial"/>
          <w:sz w:val="24"/>
          <w:szCs w:val="24"/>
        </w:rPr>
        <w:t xml:space="preserve"> the nature of that “communion of saints” which springs from the union of each saint </w:t>
      </w:r>
      <w:r>
        <w:rPr>
          <w:rFonts w:ascii="Arial" w:hAnsi="Arial" w:cs="Arial"/>
          <w:sz w:val="24"/>
          <w:szCs w:val="24"/>
        </w:rPr>
        <w:t>w</w:t>
      </w:r>
      <w:r w:rsidRPr="00875EEE">
        <w:rPr>
          <w:rFonts w:ascii="Arial" w:hAnsi="Arial" w:cs="Arial"/>
          <w:sz w:val="24"/>
          <w:szCs w:val="24"/>
        </w:rPr>
        <w:t xml:space="preserve">ith the Lord?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w:t>
      </w:r>
      <w:r w:rsidRPr="001644AE">
        <w:rPr>
          <w:rFonts w:ascii="Arial" w:hAnsi="Arial" w:cs="Arial"/>
          <w:i/>
          <w:iCs/>
          <w:sz w:val="24"/>
          <w:szCs w:val="24"/>
        </w:rPr>
        <w:t>Confession of Faith</w:t>
      </w:r>
      <w:r w:rsidRPr="00875EEE">
        <w:rPr>
          <w:rFonts w:ascii="Arial" w:hAnsi="Arial" w:cs="Arial"/>
          <w:sz w:val="24"/>
          <w:szCs w:val="24"/>
        </w:rPr>
        <w:t>, Chapter XXVI. Believers</w:t>
      </w:r>
      <w:r>
        <w:rPr>
          <w:rFonts w:ascii="Arial" w:hAnsi="Arial" w:cs="Arial"/>
          <w:sz w:val="24"/>
          <w:szCs w:val="24"/>
        </w:rPr>
        <w:t>,</w:t>
      </w:r>
      <w:r w:rsidRPr="00875EEE">
        <w:rPr>
          <w:rFonts w:ascii="Arial" w:hAnsi="Arial" w:cs="Arial"/>
          <w:sz w:val="24"/>
          <w:szCs w:val="24"/>
        </w:rPr>
        <w:t xml:space="preserve"> being all united </w:t>
      </w:r>
      <w:r>
        <w:rPr>
          <w:rFonts w:ascii="Arial" w:hAnsi="Arial" w:cs="Arial"/>
          <w:sz w:val="24"/>
          <w:szCs w:val="24"/>
        </w:rPr>
        <w:t>with</w:t>
      </w:r>
      <w:r w:rsidRPr="00875EEE">
        <w:rPr>
          <w:rFonts w:ascii="Arial" w:hAnsi="Arial" w:cs="Arial"/>
          <w:sz w:val="24"/>
          <w:szCs w:val="24"/>
        </w:rPr>
        <w:t xml:space="preserve"> one head</w:t>
      </w:r>
      <w:r>
        <w:rPr>
          <w:rFonts w:ascii="Arial" w:hAnsi="Arial" w:cs="Arial"/>
          <w:sz w:val="24"/>
          <w:szCs w:val="24"/>
        </w:rPr>
        <w:t>,</w:t>
      </w:r>
      <w:r w:rsidRPr="00875EEE">
        <w:rPr>
          <w:rFonts w:ascii="Arial" w:hAnsi="Arial" w:cs="Arial"/>
          <w:sz w:val="24"/>
          <w:szCs w:val="24"/>
        </w:rPr>
        <w:t xml:space="preserve"> are, of c</w:t>
      </w:r>
      <w:r>
        <w:rPr>
          <w:rFonts w:ascii="Arial" w:hAnsi="Arial" w:cs="Arial"/>
          <w:sz w:val="24"/>
          <w:szCs w:val="24"/>
        </w:rPr>
        <w:t>ourse, through him mutually re</w:t>
      </w:r>
      <w:r w:rsidRPr="00875EEE">
        <w:rPr>
          <w:rFonts w:ascii="Arial" w:hAnsi="Arial" w:cs="Arial"/>
          <w:sz w:val="24"/>
          <w:szCs w:val="24"/>
        </w:rPr>
        <w:t>lated in the same community of spirit, life, status, a</w:t>
      </w:r>
      <w:r>
        <w:rPr>
          <w:rFonts w:ascii="Arial" w:hAnsi="Arial" w:cs="Arial"/>
          <w:sz w:val="24"/>
          <w:szCs w:val="24"/>
        </w:rPr>
        <w:t>nd cove</w:t>
      </w:r>
      <w:r w:rsidRPr="00875EEE">
        <w:rPr>
          <w:rFonts w:ascii="Arial" w:hAnsi="Arial" w:cs="Arial"/>
          <w:sz w:val="24"/>
          <w:szCs w:val="24"/>
        </w:rPr>
        <w:t xml:space="preserve">nanted privileges with one another.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involves on the part of all believers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Reciprocal obligations and offices according to the special grace vouchsafed to each. Like the several organs of the body</w:t>
      </w:r>
      <w:r>
        <w:rPr>
          <w:rFonts w:ascii="Arial" w:hAnsi="Arial" w:cs="Arial"/>
          <w:sz w:val="24"/>
          <w:szCs w:val="24"/>
        </w:rPr>
        <w:t xml:space="preserve">, </w:t>
      </w:r>
      <w:r w:rsidRPr="00875EEE">
        <w:rPr>
          <w:rFonts w:ascii="Arial" w:hAnsi="Arial" w:cs="Arial"/>
          <w:sz w:val="24"/>
          <w:szCs w:val="24"/>
        </w:rPr>
        <w:t>all have part in the same general l</w:t>
      </w:r>
      <w:r>
        <w:rPr>
          <w:rFonts w:ascii="Arial" w:hAnsi="Arial" w:cs="Arial"/>
          <w:sz w:val="24"/>
          <w:szCs w:val="24"/>
        </w:rPr>
        <w:t>ife, yet each has his own indi</w:t>
      </w:r>
      <w:r w:rsidRPr="00875EEE">
        <w:rPr>
          <w:rFonts w:ascii="Arial" w:hAnsi="Arial" w:cs="Arial"/>
          <w:sz w:val="24"/>
          <w:szCs w:val="24"/>
        </w:rPr>
        <w:t xml:space="preserve">vidual difference of qualification, and consequently of duty; “for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body is not one member but many”</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12:</w:t>
      </w:r>
      <w:r w:rsidRPr="00875EEE">
        <w:rPr>
          <w:rFonts w:ascii="Arial" w:hAnsi="Arial" w:cs="Arial"/>
          <w:sz w:val="24"/>
          <w:szCs w:val="24"/>
        </w:rPr>
        <w:t>4-21;</w:t>
      </w:r>
      <w:r>
        <w:rPr>
          <w:rFonts w:ascii="Arial" w:hAnsi="Arial" w:cs="Arial"/>
          <w:sz w:val="24"/>
          <w:szCs w:val="24"/>
        </w:rPr>
        <w:t xml:space="preserve"> Eph. 4:</w:t>
      </w:r>
      <w:r w:rsidRPr="00875EEE">
        <w:rPr>
          <w:rFonts w:ascii="Arial" w:hAnsi="Arial" w:cs="Arial"/>
          <w:sz w:val="24"/>
          <w:szCs w:val="24"/>
        </w:rPr>
        <w:t xml:space="preserve">11-13.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They have fellowship in each </w:t>
      </w:r>
      <w:r>
        <w:rPr>
          <w:rFonts w:ascii="Arial" w:hAnsi="Arial" w:cs="Arial"/>
          <w:sz w:val="24"/>
          <w:szCs w:val="24"/>
        </w:rPr>
        <w:t>others gifts and complemen</w:t>
      </w:r>
      <w:r w:rsidRPr="00875EEE">
        <w:rPr>
          <w:rFonts w:ascii="Arial" w:hAnsi="Arial" w:cs="Arial"/>
          <w:sz w:val="24"/>
          <w:szCs w:val="24"/>
        </w:rPr>
        <w:t xml:space="preserve">tary graces, each contributing his special loveliness to the beauty of the whole, Eph. </w:t>
      </w:r>
      <w:r>
        <w:rPr>
          <w:rFonts w:ascii="Arial" w:hAnsi="Arial" w:cs="Arial"/>
          <w:sz w:val="24"/>
          <w:szCs w:val="24"/>
        </w:rPr>
        <w:t>4:</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16.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These reciprocal duties have respect to the bodies and temporal interests of the brethren</w:t>
      </w:r>
      <w:r>
        <w:rPr>
          <w:rFonts w:ascii="Arial" w:hAnsi="Arial" w:cs="Arial"/>
          <w:sz w:val="24"/>
          <w:szCs w:val="24"/>
        </w:rPr>
        <w:t>,</w:t>
      </w:r>
      <w:r w:rsidRPr="00875EEE">
        <w:rPr>
          <w:rFonts w:ascii="Arial" w:hAnsi="Arial" w:cs="Arial"/>
          <w:sz w:val="24"/>
          <w:szCs w:val="24"/>
        </w:rPr>
        <w:t xml:space="preserve"> as well as to those which co</w:t>
      </w:r>
      <w:r>
        <w:rPr>
          <w:rFonts w:ascii="Arial" w:hAnsi="Arial" w:cs="Arial"/>
          <w:sz w:val="24"/>
          <w:szCs w:val="24"/>
        </w:rPr>
        <w:t>n</w:t>
      </w:r>
      <w:r w:rsidRPr="00875EEE">
        <w:rPr>
          <w:rFonts w:ascii="Arial" w:hAnsi="Arial" w:cs="Arial"/>
          <w:sz w:val="24"/>
          <w:szCs w:val="24"/>
        </w:rPr>
        <w:t xml:space="preserve">cern the soul. Gal. </w:t>
      </w:r>
      <w:r>
        <w:rPr>
          <w:rFonts w:ascii="Arial" w:hAnsi="Arial" w:cs="Arial"/>
          <w:sz w:val="24"/>
          <w:szCs w:val="24"/>
        </w:rPr>
        <w:t>2:</w:t>
      </w:r>
      <w:r w:rsidRPr="00875EEE">
        <w:rPr>
          <w:rFonts w:ascii="Arial" w:hAnsi="Arial" w:cs="Arial"/>
          <w:sz w:val="24"/>
          <w:szCs w:val="24"/>
        </w:rPr>
        <w:t xml:space="preserve">10; 1 John </w:t>
      </w:r>
      <w:r>
        <w:rPr>
          <w:rFonts w:ascii="Arial" w:hAnsi="Arial" w:cs="Arial"/>
          <w:sz w:val="24"/>
          <w:szCs w:val="24"/>
        </w:rPr>
        <w:t>3:</w:t>
      </w:r>
      <w:r w:rsidRPr="00875EEE">
        <w:rPr>
          <w:rFonts w:ascii="Arial" w:hAnsi="Arial" w:cs="Arial"/>
          <w:sz w:val="24"/>
          <w:szCs w:val="24"/>
        </w:rPr>
        <w:t xml:space="preserve">16-18.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They have fellowship in faith and doctrine. Acts</w:t>
      </w:r>
      <w:r>
        <w:rPr>
          <w:rFonts w:ascii="Arial" w:hAnsi="Arial" w:cs="Arial"/>
          <w:sz w:val="24"/>
          <w:szCs w:val="24"/>
        </w:rPr>
        <w:t xml:space="preserve"> 2:</w:t>
      </w:r>
      <w:r w:rsidRPr="00875EEE">
        <w:rPr>
          <w:rFonts w:ascii="Arial" w:hAnsi="Arial" w:cs="Arial"/>
          <w:sz w:val="24"/>
          <w:szCs w:val="24"/>
        </w:rPr>
        <w:t>42; Ga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In mutual respect and subo</w:t>
      </w:r>
      <w:r>
        <w:rPr>
          <w:rFonts w:ascii="Arial" w:hAnsi="Arial" w:cs="Arial"/>
          <w:sz w:val="24"/>
          <w:szCs w:val="24"/>
        </w:rPr>
        <w:t>rd</w:t>
      </w:r>
      <w:r w:rsidRPr="00875EEE">
        <w:rPr>
          <w:rFonts w:ascii="Arial" w:hAnsi="Arial" w:cs="Arial"/>
          <w:sz w:val="24"/>
          <w:szCs w:val="24"/>
        </w:rPr>
        <w:t xml:space="preserve">ination, Rom. </w:t>
      </w:r>
      <w:r>
        <w:rPr>
          <w:rFonts w:ascii="Arial" w:hAnsi="Arial" w:cs="Arial"/>
          <w:sz w:val="24"/>
          <w:szCs w:val="24"/>
        </w:rPr>
        <w:t>12:</w:t>
      </w:r>
      <w:r w:rsidRPr="00875EEE">
        <w:rPr>
          <w:rFonts w:ascii="Arial" w:hAnsi="Arial" w:cs="Arial"/>
          <w:sz w:val="24"/>
          <w:szCs w:val="24"/>
        </w:rPr>
        <w:t xml:space="preserve">10; Eph. </w:t>
      </w:r>
      <w:r>
        <w:rPr>
          <w:rFonts w:ascii="Arial" w:hAnsi="Arial" w:cs="Arial"/>
          <w:sz w:val="24"/>
          <w:szCs w:val="24"/>
        </w:rPr>
        <w:t>5:</w:t>
      </w:r>
      <w:r w:rsidRPr="00875EEE">
        <w:rPr>
          <w:rFonts w:ascii="Arial" w:hAnsi="Arial" w:cs="Arial"/>
          <w:sz w:val="24"/>
          <w:szCs w:val="24"/>
        </w:rPr>
        <w:t xml:space="preserve">21; Heb. </w:t>
      </w:r>
      <w:r>
        <w:rPr>
          <w:rFonts w:ascii="Arial" w:hAnsi="Arial" w:cs="Arial"/>
          <w:sz w:val="24"/>
          <w:szCs w:val="24"/>
        </w:rPr>
        <w:t>13:</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In m</w:t>
      </w:r>
      <w:r>
        <w:rPr>
          <w:rFonts w:ascii="Arial" w:hAnsi="Arial" w:cs="Arial"/>
          <w:sz w:val="24"/>
          <w:szCs w:val="24"/>
        </w:rPr>
        <w:t>u</w:t>
      </w:r>
      <w:r w:rsidRPr="00875EEE">
        <w:rPr>
          <w:rFonts w:ascii="Arial" w:hAnsi="Arial" w:cs="Arial"/>
          <w:sz w:val="24"/>
          <w:szCs w:val="24"/>
        </w:rPr>
        <w:t>t</w:t>
      </w:r>
      <w:r>
        <w:rPr>
          <w:rFonts w:ascii="Arial" w:hAnsi="Arial" w:cs="Arial"/>
          <w:sz w:val="24"/>
          <w:szCs w:val="24"/>
        </w:rPr>
        <w:t>u</w:t>
      </w:r>
      <w:r w:rsidRPr="00875EEE">
        <w:rPr>
          <w:rFonts w:ascii="Arial" w:hAnsi="Arial" w:cs="Arial"/>
          <w:sz w:val="24"/>
          <w:szCs w:val="24"/>
        </w:rPr>
        <w:t xml:space="preserve">al love and sympathy,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12:</w:t>
      </w:r>
      <w:r w:rsidRPr="00875EEE">
        <w:rPr>
          <w:rFonts w:ascii="Arial" w:hAnsi="Arial" w:cs="Arial"/>
          <w:sz w:val="24"/>
          <w:szCs w:val="24"/>
        </w:rPr>
        <w:t xml:space="preserve">10; 1 Cor. </w:t>
      </w:r>
      <w:r>
        <w:rPr>
          <w:rFonts w:ascii="Arial" w:hAnsi="Arial" w:cs="Arial"/>
          <w:sz w:val="24"/>
          <w:szCs w:val="24"/>
        </w:rPr>
        <w:t>12:</w:t>
      </w:r>
      <w:r w:rsidRPr="00875EEE">
        <w:rPr>
          <w:rFonts w:ascii="Arial" w:hAnsi="Arial" w:cs="Arial"/>
          <w:sz w:val="24"/>
          <w:szCs w:val="24"/>
        </w:rPr>
        <w:t xml:space="preserve">26.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7th. This fellowship exists unbroken between believers on earth and in heaven. There is one whole family in heaven and on earth, Eph. </w:t>
      </w:r>
      <w:r>
        <w:rPr>
          <w:rFonts w:ascii="Arial" w:hAnsi="Arial" w:cs="Arial"/>
          <w:sz w:val="24"/>
          <w:szCs w:val="24"/>
        </w:rPr>
        <w:t>3:</w:t>
      </w:r>
      <w:r w:rsidRPr="00875EEE">
        <w:rPr>
          <w:rFonts w:ascii="Arial" w:hAnsi="Arial" w:cs="Arial"/>
          <w:sz w:val="24"/>
          <w:szCs w:val="24"/>
        </w:rPr>
        <w:t xml:space="preserve">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8th. In glory</w:t>
      </w:r>
      <w:r>
        <w:rPr>
          <w:rFonts w:ascii="Arial" w:hAnsi="Arial" w:cs="Arial"/>
          <w:sz w:val="24"/>
          <w:szCs w:val="24"/>
        </w:rPr>
        <w:t>,</w:t>
      </w:r>
      <w:r w:rsidRPr="00875EEE">
        <w:rPr>
          <w:rFonts w:ascii="Arial" w:hAnsi="Arial" w:cs="Arial"/>
          <w:sz w:val="24"/>
          <w:szCs w:val="24"/>
        </w:rPr>
        <w:t xml:space="preserve"> this communion of saints shall be perfected, when there is </w:t>
      </w:r>
      <w:r>
        <w:rPr>
          <w:rFonts w:ascii="Arial" w:hAnsi="Arial" w:cs="Arial"/>
          <w:sz w:val="24"/>
          <w:szCs w:val="24"/>
        </w:rPr>
        <w:t>“</w:t>
      </w:r>
      <w:r w:rsidRPr="00875EEE">
        <w:rPr>
          <w:rFonts w:ascii="Arial" w:hAnsi="Arial" w:cs="Arial"/>
          <w:sz w:val="24"/>
          <w:szCs w:val="24"/>
        </w:rPr>
        <w:t>one fold and one shepherd</w:t>
      </w:r>
      <w:r>
        <w:rPr>
          <w:rFonts w:ascii="Arial" w:hAnsi="Arial" w:cs="Arial"/>
          <w:sz w:val="24"/>
          <w:szCs w:val="24"/>
        </w:rPr>
        <w:t>”</w:t>
      </w:r>
      <w:r w:rsidRPr="00875EEE">
        <w:rPr>
          <w:rFonts w:ascii="Arial" w:hAnsi="Arial" w:cs="Arial"/>
          <w:sz w:val="24"/>
          <w:szCs w:val="24"/>
        </w:rPr>
        <w:t xml:space="preserve">, when all saints shall be one as </w:t>
      </w:r>
      <w:r>
        <w:rPr>
          <w:rFonts w:ascii="Arial" w:hAnsi="Arial" w:cs="Arial"/>
          <w:sz w:val="24"/>
          <w:szCs w:val="24"/>
        </w:rPr>
        <w:t xml:space="preserve">the </w:t>
      </w:r>
      <w:r w:rsidRPr="00875EEE">
        <w:rPr>
          <w:rFonts w:ascii="Arial" w:hAnsi="Arial" w:cs="Arial"/>
          <w:sz w:val="24"/>
          <w:szCs w:val="24"/>
        </w:rPr>
        <w:t xml:space="preserve">Father and Son are one, John </w:t>
      </w:r>
      <w:r>
        <w:rPr>
          <w:rFonts w:ascii="Arial" w:hAnsi="Arial" w:cs="Arial"/>
          <w:sz w:val="24"/>
          <w:szCs w:val="24"/>
        </w:rPr>
        <w:t>10:</w:t>
      </w:r>
      <w:r w:rsidRPr="00875EEE">
        <w:rPr>
          <w:rFonts w:ascii="Arial" w:hAnsi="Arial" w:cs="Arial"/>
          <w:sz w:val="24"/>
          <w:szCs w:val="24"/>
        </w:rPr>
        <w:t>16</w:t>
      </w:r>
      <w:r>
        <w:rPr>
          <w:rFonts w:ascii="Arial" w:hAnsi="Arial" w:cs="Arial"/>
          <w:sz w:val="24"/>
          <w:szCs w:val="24"/>
        </w:rPr>
        <w:t>, 17:</w:t>
      </w:r>
      <w:r w:rsidRPr="00875EEE">
        <w:rPr>
          <w:rFonts w:ascii="Arial" w:hAnsi="Arial" w:cs="Arial"/>
          <w:sz w:val="24"/>
          <w:szCs w:val="24"/>
        </w:rPr>
        <w:t xml:space="preserve">22. </w:t>
      </w: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140430" w:rsidRDefault="00283EF3" w:rsidP="00283EF3">
      <w:pPr>
        <w:spacing w:after="0" w:line="276" w:lineRule="auto"/>
        <w:jc w:val="center"/>
        <w:rPr>
          <w:rFonts w:ascii="Arial" w:hAnsi="Arial" w:cs="Arial"/>
          <w:b/>
          <w:bCs/>
          <w:sz w:val="28"/>
          <w:szCs w:val="28"/>
        </w:rPr>
      </w:pPr>
      <w:r w:rsidRPr="00140430">
        <w:rPr>
          <w:rFonts w:ascii="Arial" w:hAnsi="Arial" w:cs="Arial"/>
          <w:b/>
          <w:bCs/>
          <w:sz w:val="28"/>
          <w:szCs w:val="28"/>
        </w:rPr>
        <w:lastRenderedPageBreak/>
        <w:t>CHAPTER 29.</w:t>
      </w:r>
    </w:p>
    <w:p w:rsidR="00283EF3" w:rsidRPr="00140430" w:rsidRDefault="00283EF3" w:rsidP="00283EF3">
      <w:pPr>
        <w:spacing w:after="0" w:line="276" w:lineRule="auto"/>
        <w:jc w:val="center"/>
        <w:rPr>
          <w:rFonts w:ascii="Arial" w:hAnsi="Arial" w:cs="Arial"/>
          <w:b/>
          <w:bCs/>
          <w:sz w:val="28"/>
          <w:szCs w:val="28"/>
        </w:rPr>
      </w:pPr>
    </w:p>
    <w:p w:rsidR="00283EF3" w:rsidRPr="00140430" w:rsidRDefault="00283EF3" w:rsidP="00283EF3">
      <w:pPr>
        <w:spacing w:after="0" w:line="276" w:lineRule="auto"/>
        <w:jc w:val="center"/>
        <w:rPr>
          <w:rFonts w:ascii="Arial" w:hAnsi="Arial" w:cs="Arial"/>
          <w:b/>
          <w:bCs/>
          <w:sz w:val="28"/>
          <w:szCs w:val="28"/>
        </w:rPr>
      </w:pPr>
      <w:r w:rsidRPr="00140430">
        <w:rPr>
          <w:rFonts w:ascii="Arial" w:hAnsi="Arial" w:cs="Arial"/>
          <w:b/>
          <w:bCs/>
          <w:sz w:val="28"/>
          <w:szCs w:val="28"/>
        </w:rPr>
        <w:t>REPENTANCE.</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What are the words used in the original to </w:t>
      </w:r>
      <w:r>
        <w:rPr>
          <w:rFonts w:ascii="Arial" w:hAnsi="Arial" w:cs="Arial"/>
          <w:sz w:val="24"/>
          <w:szCs w:val="24"/>
        </w:rPr>
        <w:t>exp</w:t>
      </w:r>
      <w:r w:rsidRPr="00875EEE">
        <w:rPr>
          <w:rFonts w:ascii="Arial" w:hAnsi="Arial" w:cs="Arial"/>
          <w:sz w:val="24"/>
          <w:szCs w:val="24"/>
        </w:rPr>
        <w:t>ress this change of mind and feeling</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1st. The verb </w:t>
      </w:r>
      <w:r w:rsidRPr="00AF7273">
        <w:rPr>
          <w:rFonts w:ascii="Arial" w:hAnsi="Arial" w:cs="Arial"/>
          <w:i/>
          <w:iCs/>
          <w:sz w:val="24"/>
          <w:szCs w:val="24"/>
        </w:rPr>
        <w:t>metamelesthai</w:t>
      </w:r>
      <w:r>
        <w:rPr>
          <w:rFonts w:ascii="Arial" w:hAnsi="Arial" w:cs="Arial"/>
          <w:sz w:val="24"/>
          <w:szCs w:val="24"/>
        </w:rPr>
        <w:t xml:space="preserve"> means</w:t>
      </w:r>
      <w:r w:rsidRPr="00875EEE">
        <w:rPr>
          <w:rFonts w:ascii="Arial" w:hAnsi="Arial" w:cs="Arial"/>
          <w:sz w:val="24"/>
          <w:szCs w:val="24"/>
        </w:rPr>
        <w:t xml:space="preserve"> to care for; combined with </w:t>
      </w:r>
      <w:r w:rsidRPr="00AF7273">
        <w:rPr>
          <w:rFonts w:ascii="Arial" w:hAnsi="Arial" w:cs="Arial"/>
          <w:i/>
          <w:iCs/>
          <w:sz w:val="24"/>
          <w:szCs w:val="24"/>
        </w:rPr>
        <w:t>meta</w:t>
      </w:r>
      <w:r>
        <w:rPr>
          <w:rFonts w:ascii="Arial" w:hAnsi="Arial" w:cs="Arial"/>
          <w:sz w:val="24"/>
          <w:szCs w:val="24"/>
        </w:rPr>
        <w:t>,</w:t>
      </w:r>
      <w:r w:rsidRPr="00875EEE">
        <w:rPr>
          <w:rFonts w:ascii="Arial" w:hAnsi="Arial" w:cs="Arial"/>
          <w:sz w:val="24"/>
          <w:szCs w:val="24"/>
        </w:rPr>
        <w:t xml:space="preserve"> to change ones care. This is used only five times in the New Testament.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w:t>
      </w:r>
      <w:r w:rsidRPr="00AF7273">
        <w:rPr>
          <w:rFonts w:ascii="Arial" w:hAnsi="Arial" w:cs="Arial"/>
          <w:i/>
          <w:iCs/>
          <w:sz w:val="24"/>
          <w:szCs w:val="24"/>
        </w:rPr>
        <w:t>Metanoiein</w:t>
      </w:r>
      <w:r w:rsidRPr="00875EEE">
        <w:rPr>
          <w:rFonts w:ascii="Arial" w:hAnsi="Arial" w:cs="Arial"/>
          <w:sz w:val="24"/>
          <w:szCs w:val="24"/>
        </w:rPr>
        <w:t xml:space="preserve">, from </w:t>
      </w:r>
      <w:r w:rsidRPr="00AF7273">
        <w:rPr>
          <w:rFonts w:ascii="Arial" w:hAnsi="Arial" w:cs="Arial"/>
          <w:i/>
          <w:iCs/>
          <w:sz w:val="24"/>
          <w:szCs w:val="24"/>
        </w:rPr>
        <w:t>noe</w:t>
      </w:r>
      <w:r>
        <w:rPr>
          <w:rFonts w:ascii="Arial" w:hAnsi="Arial" w:cs="Arial"/>
          <w:i/>
          <w:iCs/>
          <w:sz w:val="24"/>
          <w:szCs w:val="24"/>
        </w:rPr>
        <w:t>ō</w:t>
      </w:r>
      <w:r w:rsidRPr="00875EEE">
        <w:rPr>
          <w:rFonts w:ascii="Arial" w:hAnsi="Arial" w:cs="Arial"/>
          <w:sz w:val="24"/>
          <w:szCs w:val="24"/>
        </w:rPr>
        <w:t>, to perceive, understand</w:t>
      </w:r>
      <w:r>
        <w:rPr>
          <w:rFonts w:ascii="Arial" w:hAnsi="Arial" w:cs="Arial"/>
          <w:sz w:val="24"/>
          <w:szCs w:val="24"/>
        </w:rPr>
        <w:t>,</w:t>
      </w:r>
      <w:r w:rsidRPr="00875EEE">
        <w:rPr>
          <w:rFonts w:ascii="Arial" w:hAnsi="Arial" w:cs="Arial"/>
          <w:sz w:val="24"/>
          <w:szCs w:val="24"/>
        </w:rPr>
        <w:t xml:space="preserve"> consider; combined with </w:t>
      </w:r>
      <w:r w:rsidRPr="00FC494E">
        <w:rPr>
          <w:rFonts w:ascii="Arial" w:hAnsi="Arial" w:cs="Arial"/>
          <w:i/>
          <w:iCs/>
          <w:sz w:val="24"/>
          <w:szCs w:val="24"/>
        </w:rPr>
        <w:t>meta</w:t>
      </w:r>
      <w:r w:rsidRPr="00875EEE">
        <w:rPr>
          <w:rFonts w:ascii="Arial" w:hAnsi="Arial" w:cs="Arial"/>
          <w:sz w:val="24"/>
          <w:szCs w:val="24"/>
        </w:rPr>
        <w:t xml:space="preserve">, to change ones mind or purpose. This is the verb constantly used in the New Testament to designate this change.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From the same source comes the noun </w:t>
      </w:r>
      <w:r w:rsidRPr="00FC494E">
        <w:rPr>
          <w:rFonts w:ascii="Arial" w:hAnsi="Arial" w:cs="Arial"/>
          <w:i/>
          <w:iCs/>
          <w:sz w:val="24"/>
          <w:szCs w:val="24"/>
        </w:rPr>
        <w:t>metanoia</w:t>
      </w:r>
      <w:r>
        <w:rPr>
          <w:rFonts w:ascii="Arial" w:hAnsi="Arial" w:cs="Arial"/>
          <w:sz w:val="24"/>
          <w:szCs w:val="24"/>
        </w:rPr>
        <w:t>, repent</w:t>
      </w:r>
      <w:r w:rsidRPr="00875EEE">
        <w:rPr>
          <w:rFonts w:ascii="Arial" w:hAnsi="Arial" w:cs="Arial"/>
          <w:sz w:val="24"/>
          <w:szCs w:val="24"/>
        </w:rPr>
        <w:t>ance</w:t>
      </w:r>
      <w:r>
        <w:rPr>
          <w:rFonts w:ascii="Arial" w:hAnsi="Arial" w:cs="Arial"/>
          <w:sz w:val="24"/>
          <w:szCs w:val="24"/>
        </w:rPr>
        <w:t>,</w:t>
      </w:r>
      <w:r w:rsidRPr="00875EEE">
        <w:rPr>
          <w:rFonts w:ascii="Arial" w:hAnsi="Arial" w:cs="Arial"/>
          <w:sz w:val="24"/>
          <w:szCs w:val="24"/>
        </w:rPr>
        <w:t xml:space="preserve"> change of mind or purpos</w:t>
      </w:r>
      <w:r>
        <w:rPr>
          <w:rFonts w:ascii="Arial" w:hAnsi="Arial" w:cs="Arial"/>
          <w:sz w:val="24"/>
          <w:szCs w:val="24"/>
        </w:rPr>
        <w:t>e.</w:t>
      </w:r>
      <w:r w:rsidRPr="00875EEE">
        <w:rPr>
          <w:rFonts w:ascii="Arial" w:hAnsi="Arial" w:cs="Arial"/>
          <w:sz w:val="24"/>
          <w:szCs w:val="24"/>
        </w:rPr>
        <w:t xml:space="preserve"> In the New Testament usage of these words</w:t>
      </w:r>
      <w:r>
        <w:rPr>
          <w:rFonts w:ascii="Arial" w:hAnsi="Arial" w:cs="Arial"/>
          <w:sz w:val="24"/>
          <w:szCs w:val="24"/>
        </w:rPr>
        <w:t>,</w:t>
      </w:r>
      <w:r w:rsidRPr="00875EEE">
        <w:rPr>
          <w:rFonts w:ascii="Arial" w:hAnsi="Arial" w:cs="Arial"/>
          <w:sz w:val="24"/>
          <w:szCs w:val="24"/>
        </w:rPr>
        <w:t xml:space="preserve"> the idea of sorrow and contrition is included.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w:t>
      </w:r>
      <w:r>
        <w:rPr>
          <w:rFonts w:ascii="Arial" w:hAnsi="Arial" w:cs="Arial"/>
          <w:sz w:val="24"/>
          <w:szCs w:val="24"/>
        </w:rPr>
        <w:t>W</w:t>
      </w:r>
      <w:r w:rsidRPr="00875EEE">
        <w:rPr>
          <w:rFonts w:ascii="Arial" w:hAnsi="Arial" w:cs="Arial"/>
          <w:sz w:val="24"/>
          <w:szCs w:val="24"/>
        </w:rPr>
        <w:t xml:space="preserve">hat is saving repentance?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w:t>
      </w:r>
      <w:r w:rsidRPr="00FC494E">
        <w:rPr>
          <w:rFonts w:ascii="Arial" w:hAnsi="Arial" w:cs="Arial"/>
          <w:i/>
          <w:iCs/>
          <w:sz w:val="24"/>
          <w:szCs w:val="24"/>
        </w:rPr>
        <w:t>Confession of Faith</w:t>
      </w:r>
      <w:r w:rsidRPr="00875EEE">
        <w:rPr>
          <w:rFonts w:ascii="Arial" w:hAnsi="Arial" w:cs="Arial"/>
          <w:sz w:val="24"/>
          <w:szCs w:val="24"/>
        </w:rPr>
        <w:t xml:space="preserve">, Chap. XV. </w:t>
      </w:r>
      <w:r w:rsidRPr="00FC494E">
        <w:rPr>
          <w:rFonts w:ascii="Arial" w:hAnsi="Arial" w:cs="Arial"/>
          <w:i/>
          <w:iCs/>
          <w:sz w:val="24"/>
          <w:szCs w:val="24"/>
        </w:rPr>
        <w:t>Larger Catechism</w:t>
      </w:r>
      <w:r w:rsidRPr="00875EEE">
        <w:rPr>
          <w:rFonts w:ascii="Arial" w:hAnsi="Arial" w:cs="Arial"/>
          <w:sz w:val="24"/>
          <w:szCs w:val="24"/>
        </w:rPr>
        <w:t xml:space="preserve">, Q. 76. </w:t>
      </w:r>
      <w:r w:rsidRPr="00863F48">
        <w:rPr>
          <w:rFonts w:ascii="Arial" w:hAnsi="Arial" w:cs="Arial"/>
          <w:i/>
          <w:iCs/>
          <w:sz w:val="24"/>
          <w:szCs w:val="24"/>
        </w:rPr>
        <w:t>Shorter Catechism</w:t>
      </w:r>
      <w:r w:rsidRPr="00875EEE">
        <w:rPr>
          <w:rFonts w:ascii="Arial" w:hAnsi="Arial" w:cs="Arial"/>
          <w:sz w:val="24"/>
          <w:szCs w:val="24"/>
        </w:rPr>
        <w:t>, Q</w:t>
      </w:r>
      <w:r>
        <w:rPr>
          <w:rFonts w:ascii="Arial" w:hAnsi="Arial" w:cs="Arial"/>
          <w:sz w:val="24"/>
          <w:szCs w:val="24"/>
        </w:rPr>
        <w:t>uestion</w:t>
      </w:r>
      <w:r w:rsidRPr="00875EEE">
        <w:rPr>
          <w:rFonts w:ascii="Arial" w:hAnsi="Arial" w:cs="Arial"/>
          <w:sz w:val="24"/>
          <w:szCs w:val="24"/>
        </w:rPr>
        <w:t xml:space="preserve"> 87.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includes, </w:t>
      </w:r>
      <w:r w:rsidRPr="00FC494E">
        <w:rPr>
          <w:rFonts w:ascii="Arial" w:hAnsi="Arial" w:cs="Arial"/>
          <w:b/>
          <w:bCs/>
          <w:sz w:val="24"/>
          <w:szCs w:val="24"/>
        </w:rPr>
        <w:t>1st</w:t>
      </w:r>
      <w:r w:rsidRPr="00875EEE">
        <w:rPr>
          <w:rFonts w:ascii="Arial" w:hAnsi="Arial" w:cs="Arial"/>
          <w:sz w:val="24"/>
          <w:szCs w:val="24"/>
        </w:rPr>
        <w:t>, a sense of pers</w:t>
      </w:r>
      <w:r>
        <w:rPr>
          <w:rFonts w:ascii="Arial" w:hAnsi="Arial" w:cs="Arial"/>
          <w:sz w:val="24"/>
          <w:szCs w:val="24"/>
        </w:rPr>
        <w:t>onal guilt, pollution and help</w:t>
      </w:r>
      <w:r w:rsidRPr="00875EEE">
        <w:rPr>
          <w:rFonts w:ascii="Arial" w:hAnsi="Arial" w:cs="Arial"/>
          <w:sz w:val="24"/>
          <w:szCs w:val="24"/>
        </w:rPr>
        <w:t xml:space="preserve">lessness. </w:t>
      </w:r>
      <w:r w:rsidRPr="00FC494E">
        <w:rPr>
          <w:rFonts w:ascii="Arial" w:hAnsi="Arial" w:cs="Arial"/>
          <w:b/>
          <w:bCs/>
          <w:sz w:val="24"/>
          <w:szCs w:val="24"/>
        </w:rPr>
        <w:t>2nd</w:t>
      </w:r>
      <w:r w:rsidRPr="00875EEE">
        <w:rPr>
          <w:rFonts w:ascii="Arial" w:hAnsi="Arial" w:cs="Arial"/>
          <w:sz w:val="24"/>
          <w:szCs w:val="24"/>
        </w:rPr>
        <w:t>. An apprehension of the mercy of God in Chr</w:t>
      </w:r>
      <w:r>
        <w:rPr>
          <w:rFonts w:ascii="Arial" w:hAnsi="Arial" w:cs="Arial"/>
          <w:sz w:val="24"/>
          <w:szCs w:val="24"/>
        </w:rPr>
        <w:t>is</w:t>
      </w:r>
      <w:r w:rsidRPr="00875EEE">
        <w:rPr>
          <w:rFonts w:ascii="Arial" w:hAnsi="Arial" w:cs="Arial"/>
          <w:sz w:val="24"/>
          <w:szCs w:val="24"/>
        </w:rPr>
        <w:t>t</w:t>
      </w:r>
      <w:r>
        <w:rPr>
          <w:rFonts w:ascii="Arial" w:hAnsi="Arial" w:cs="Arial"/>
          <w:sz w:val="24"/>
          <w:szCs w:val="24"/>
        </w:rPr>
        <w:t xml:space="preserve">. </w:t>
      </w:r>
      <w:r w:rsidRPr="00FC494E">
        <w:rPr>
          <w:rFonts w:ascii="Arial" w:hAnsi="Arial" w:cs="Arial"/>
          <w:b/>
          <w:bCs/>
          <w:sz w:val="24"/>
          <w:szCs w:val="24"/>
        </w:rPr>
        <w:t>3rd</w:t>
      </w:r>
      <w:r w:rsidRPr="00875EEE">
        <w:rPr>
          <w:rFonts w:ascii="Arial" w:hAnsi="Arial" w:cs="Arial"/>
          <w:sz w:val="24"/>
          <w:szCs w:val="24"/>
        </w:rPr>
        <w:t>. Grief and hatred of sin, a resolute turning from it to God, and a persistent endeavo</w:t>
      </w:r>
      <w:r>
        <w:rPr>
          <w:rFonts w:ascii="Arial" w:hAnsi="Arial" w:cs="Arial"/>
          <w:sz w:val="24"/>
          <w:szCs w:val="24"/>
        </w:rPr>
        <w:t>u</w:t>
      </w:r>
      <w:r w:rsidRPr="00875EEE">
        <w:rPr>
          <w:rFonts w:ascii="Arial" w:hAnsi="Arial" w:cs="Arial"/>
          <w:sz w:val="24"/>
          <w:szCs w:val="24"/>
        </w:rPr>
        <w:t xml:space="preserve">r after a new life of holy obedience.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Prove that repentance is a gra</w:t>
      </w:r>
      <w:r>
        <w:rPr>
          <w:rFonts w:ascii="Arial" w:hAnsi="Arial" w:cs="Arial"/>
          <w:sz w:val="24"/>
          <w:szCs w:val="24"/>
        </w:rPr>
        <w:t>c</w:t>
      </w:r>
      <w:r w:rsidRPr="00875EEE">
        <w:rPr>
          <w:rFonts w:ascii="Arial" w:hAnsi="Arial" w:cs="Arial"/>
          <w:sz w:val="24"/>
          <w:szCs w:val="24"/>
        </w:rPr>
        <w:t xml:space="preserve">e or gift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This is evident from the nature of repentance itself. It includes (1.) </w:t>
      </w:r>
      <w:r>
        <w:rPr>
          <w:rFonts w:ascii="Arial" w:hAnsi="Arial" w:cs="Arial"/>
          <w:sz w:val="24"/>
          <w:szCs w:val="24"/>
        </w:rPr>
        <w:t xml:space="preserve">a </w:t>
      </w:r>
      <w:r w:rsidRPr="00875EEE">
        <w:rPr>
          <w:rFonts w:ascii="Arial" w:hAnsi="Arial" w:cs="Arial"/>
          <w:sz w:val="24"/>
          <w:szCs w:val="24"/>
        </w:rPr>
        <w:t xml:space="preserve">sense of the hatefulness of sin, (2.) </w:t>
      </w:r>
      <w:r>
        <w:rPr>
          <w:rFonts w:ascii="Arial" w:hAnsi="Arial" w:cs="Arial"/>
          <w:sz w:val="24"/>
          <w:szCs w:val="24"/>
        </w:rPr>
        <w:t xml:space="preserve">a </w:t>
      </w:r>
      <w:r w:rsidRPr="00875EEE">
        <w:rPr>
          <w:rFonts w:ascii="Arial" w:hAnsi="Arial" w:cs="Arial"/>
          <w:sz w:val="24"/>
          <w:szCs w:val="24"/>
        </w:rPr>
        <w:t>sense of the beauty of holiness, (3.) apprehension</w:t>
      </w:r>
      <w:r>
        <w:rPr>
          <w:rFonts w:ascii="Arial" w:hAnsi="Arial" w:cs="Arial"/>
          <w:sz w:val="24"/>
          <w:szCs w:val="24"/>
        </w:rPr>
        <w:t xml:space="preserve"> of the mercy of God in Christ. </w:t>
      </w:r>
      <w:r w:rsidRPr="00875EEE">
        <w:rPr>
          <w:rFonts w:ascii="Arial" w:hAnsi="Arial" w:cs="Arial"/>
          <w:sz w:val="24"/>
          <w:szCs w:val="24"/>
        </w:rPr>
        <w:t xml:space="preserve">It, therefore, presupposes faith, which is God’s gift, Gal. </w:t>
      </w:r>
      <w:r>
        <w:rPr>
          <w:rFonts w:ascii="Arial" w:hAnsi="Arial" w:cs="Arial"/>
          <w:sz w:val="24"/>
          <w:szCs w:val="24"/>
        </w:rPr>
        <w:t>5:</w:t>
      </w:r>
      <w:r w:rsidRPr="00875EEE">
        <w:rPr>
          <w:rFonts w:ascii="Arial" w:hAnsi="Arial" w:cs="Arial"/>
          <w:sz w:val="24"/>
          <w:szCs w:val="24"/>
        </w:rPr>
        <w:t xml:space="preserve">22;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Eph. </w:t>
      </w:r>
      <w:r>
        <w:rPr>
          <w:rFonts w:ascii="Arial" w:hAnsi="Arial" w:cs="Arial"/>
          <w:sz w:val="24"/>
          <w:szCs w:val="24"/>
        </w:rPr>
        <w:t>2:</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w:t>
      </w:r>
      <w:r w:rsidRPr="00875EEE">
        <w:rPr>
          <w:rFonts w:ascii="Arial" w:hAnsi="Arial" w:cs="Arial"/>
          <w:sz w:val="24"/>
          <w:szCs w:val="24"/>
        </w:rPr>
        <w:t xml:space="preserve">. The Scriptures expressly affirm it, Zech. </w:t>
      </w:r>
      <w:r>
        <w:rPr>
          <w:rFonts w:ascii="Arial" w:hAnsi="Arial" w:cs="Arial"/>
          <w:sz w:val="24"/>
          <w:szCs w:val="24"/>
        </w:rPr>
        <w:t>12:</w:t>
      </w:r>
      <w:r w:rsidRPr="00875EEE">
        <w:rPr>
          <w:rFonts w:ascii="Arial" w:hAnsi="Arial" w:cs="Arial"/>
          <w:sz w:val="24"/>
          <w:szCs w:val="24"/>
        </w:rPr>
        <w:t xml:space="preserve">10; Acts </w:t>
      </w:r>
      <w:r>
        <w:rPr>
          <w:rFonts w:ascii="Arial" w:hAnsi="Arial" w:cs="Arial"/>
          <w:sz w:val="24"/>
          <w:szCs w:val="24"/>
        </w:rPr>
        <w:t>5:</w:t>
      </w:r>
      <w:r w:rsidRPr="00875EEE">
        <w:rPr>
          <w:rFonts w:ascii="Arial" w:hAnsi="Arial" w:cs="Arial"/>
          <w:sz w:val="24"/>
          <w:szCs w:val="24"/>
        </w:rPr>
        <w:t>31</w:t>
      </w:r>
      <w:r>
        <w:rPr>
          <w:rFonts w:ascii="Arial" w:hAnsi="Arial" w:cs="Arial"/>
          <w:sz w:val="24"/>
          <w:szCs w:val="24"/>
        </w:rPr>
        <w:t>, 11:</w:t>
      </w:r>
      <w:r w:rsidRPr="00875EEE">
        <w:rPr>
          <w:rFonts w:ascii="Arial" w:hAnsi="Arial" w:cs="Arial"/>
          <w:sz w:val="24"/>
          <w:szCs w:val="24"/>
        </w:rPr>
        <w:t xml:space="preserve">18; 2 Tim, </w:t>
      </w:r>
      <w:r>
        <w:rPr>
          <w:rFonts w:ascii="Arial" w:hAnsi="Arial" w:cs="Arial"/>
          <w:sz w:val="24"/>
          <w:szCs w:val="24"/>
        </w:rPr>
        <w:t>2:</w:t>
      </w:r>
      <w:r w:rsidRPr="00875EEE">
        <w:rPr>
          <w:rFonts w:ascii="Arial" w:hAnsi="Arial" w:cs="Arial"/>
          <w:sz w:val="24"/>
          <w:szCs w:val="24"/>
        </w:rPr>
        <w:t xml:space="preserve">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What </w:t>
      </w:r>
      <w:r>
        <w:rPr>
          <w:rFonts w:ascii="Arial" w:hAnsi="Arial" w:cs="Arial"/>
          <w:sz w:val="24"/>
          <w:szCs w:val="24"/>
        </w:rPr>
        <w:t>is</w:t>
      </w:r>
      <w:r w:rsidRPr="00875EEE">
        <w:rPr>
          <w:rFonts w:ascii="Arial" w:hAnsi="Arial" w:cs="Arial"/>
          <w:sz w:val="24"/>
          <w:szCs w:val="24"/>
        </w:rPr>
        <w:t xml:space="preserve"> the nature of that sense of sin which is an essent</w:t>
      </w:r>
      <w:r>
        <w:rPr>
          <w:rFonts w:ascii="Arial" w:hAnsi="Arial" w:cs="Arial"/>
          <w:sz w:val="24"/>
          <w:szCs w:val="24"/>
        </w:rPr>
        <w:t xml:space="preserve">ial </w:t>
      </w:r>
      <w:r w:rsidRPr="00875EEE">
        <w:rPr>
          <w:rFonts w:ascii="Arial" w:hAnsi="Arial" w:cs="Arial"/>
          <w:sz w:val="24"/>
          <w:szCs w:val="24"/>
        </w:rPr>
        <w:t xml:space="preserve">element of repentance?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spiritual illumination and renewal of the affections which is effected in regeneration, brings t</w:t>
      </w:r>
      <w:r>
        <w:rPr>
          <w:rFonts w:ascii="Arial" w:hAnsi="Arial" w:cs="Arial"/>
          <w:sz w:val="24"/>
          <w:szCs w:val="24"/>
        </w:rPr>
        <w:t>he believer to see and appreci</w:t>
      </w:r>
      <w:r w:rsidRPr="00875EEE">
        <w:rPr>
          <w:rFonts w:ascii="Arial" w:hAnsi="Arial" w:cs="Arial"/>
          <w:sz w:val="24"/>
          <w:szCs w:val="24"/>
        </w:rPr>
        <w:t xml:space="preserve">ate the holiness of God as revealed alike in the law and the gospel,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3:</w:t>
      </w:r>
      <w:r w:rsidRPr="00875EEE">
        <w:rPr>
          <w:rFonts w:ascii="Arial" w:hAnsi="Arial" w:cs="Arial"/>
          <w:sz w:val="24"/>
          <w:szCs w:val="24"/>
        </w:rPr>
        <w:t xml:space="preserve">20; Job </w:t>
      </w:r>
      <w:r>
        <w:rPr>
          <w:rFonts w:ascii="Arial" w:hAnsi="Arial" w:cs="Arial"/>
          <w:sz w:val="24"/>
          <w:szCs w:val="24"/>
        </w:rPr>
        <w:t>42:</w:t>
      </w:r>
      <w:r w:rsidRPr="00875EEE">
        <w:rPr>
          <w:rFonts w:ascii="Arial" w:hAnsi="Arial" w:cs="Arial"/>
          <w:sz w:val="24"/>
          <w:szCs w:val="24"/>
        </w:rPr>
        <w:t>6, and in that light to see and feel also the exceeding sinfulness of all sin, and the ut</w:t>
      </w:r>
      <w:r>
        <w:rPr>
          <w:rFonts w:ascii="Arial" w:hAnsi="Arial" w:cs="Arial"/>
          <w:sz w:val="24"/>
          <w:szCs w:val="24"/>
        </w:rPr>
        <w:t xml:space="preserve">ter sinfulness of his </w:t>
      </w:r>
      <w:r w:rsidRPr="00875EEE">
        <w:rPr>
          <w:rFonts w:ascii="Arial" w:hAnsi="Arial" w:cs="Arial"/>
          <w:sz w:val="24"/>
          <w:szCs w:val="24"/>
        </w:rPr>
        <w:t>own nature just as it is in truth. This</w:t>
      </w:r>
      <w:r>
        <w:rPr>
          <w:rFonts w:ascii="Arial" w:hAnsi="Arial" w:cs="Arial"/>
          <w:sz w:val="24"/>
          <w:szCs w:val="24"/>
        </w:rPr>
        <w:t xml:space="preserve"> sense of sin, thus correspond</w:t>
      </w:r>
      <w:r w:rsidRPr="00875EEE">
        <w:rPr>
          <w:rFonts w:ascii="Arial" w:hAnsi="Arial" w:cs="Arial"/>
          <w:sz w:val="24"/>
          <w:szCs w:val="24"/>
        </w:rPr>
        <w:t xml:space="preserve">ing to the facts of the </w:t>
      </w:r>
      <w:r w:rsidRPr="00875EEE">
        <w:rPr>
          <w:rFonts w:ascii="Arial" w:hAnsi="Arial" w:cs="Arial"/>
          <w:sz w:val="24"/>
          <w:szCs w:val="24"/>
        </w:rPr>
        <w:lastRenderedPageBreak/>
        <w:t xml:space="preserve">case, includes, </w:t>
      </w:r>
      <w:r w:rsidRPr="00777F46">
        <w:rPr>
          <w:rFonts w:ascii="Arial" w:hAnsi="Arial" w:cs="Arial"/>
          <w:b/>
          <w:bCs/>
          <w:sz w:val="24"/>
          <w:szCs w:val="24"/>
        </w:rPr>
        <w:t>1st</w:t>
      </w:r>
      <w:r w:rsidRPr="00875EEE">
        <w:rPr>
          <w:rFonts w:ascii="Arial" w:hAnsi="Arial" w:cs="Arial"/>
          <w:sz w:val="24"/>
          <w:szCs w:val="24"/>
        </w:rPr>
        <w:t xml:space="preserve">, consciousness of guilt, </w:t>
      </w:r>
      <w:r>
        <w:rPr>
          <w:rFonts w:ascii="Arial" w:hAnsi="Arial" w:cs="Arial"/>
          <w:sz w:val="24"/>
          <w:szCs w:val="24"/>
        </w:rPr>
        <w:t>that is</w:t>
      </w:r>
      <w:r w:rsidRPr="00875EEE">
        <w:rPr>
          <w:rFonts w:ascii="Arial" w:hAnsi="Arial" w:cs="Arial"/>
          <w:sz w:val="24"/>
          <w:szCs w:val="24"/>
        </w:rPr>
        <w:t>, ex</w:t>
      </w:r>
      <w:r>
        <w:rPr>
          <w:rFonts w:ascii="Arial" w:hAnsi="Arial" w:cs="Arial"/>
          <w:sz w:val="24"/>
          <w:szCs w:val="24"/>
        </w:rPr>
        <w:t>p</w:t>
      </w:r>
      <w:r w:rsidRPr="00875EEE">
        <w:rPr>
          <w:rFonts w:ascii="Arial" w:hAnsi="Arial" w:cs="Arial"/>
          <w:sz w:val="24"/>
          <w:szCs w:val="24"/>
        </w:rPr>
        <w:t xml:space="preserve">osure to righteous punishment, as opposed to the justice of God, Ps. </w:t>
      </w:r>
      <w:r>
        <w:rPr>
          <w:rFonts w:ascii="Arial" w:hAnsi="Arial" w:cs="Arial"/>
          <w:sz w:val="24"/>
          <w:szCs w:val="24"/>
        </w:rPr>
        <w:t>51:</w:t>
      </w:r>
      <w:r w:rsidRPr="00875EEE">
        <w:rPr>
          <w:rFonts w:ascii="Arial" w:hAnsi="Arial" w:cs="Arial"/>
          <w:sz w:val="24"/>
          <w:szCs w:val="24"/>
        </w:rPr>
        <w:t xml:space="preserve">4, 9. </w:t>
      </w:r>
      <w:r w:rsidRPr="00777F46">
        <w:rPr>
          <w:rFonts w:ascii="Arial" w:hAnsi="Arial" w:cs="Arial"/>
          <w:b/>
          <w:bCs/>
          <w:sz w:val="24"/>
          <w:szCs w:val="24"/>
        </w:rPr>
        <w:t>2nd</w:t>
      </w:r>
      <w:r w:rsidRPr="00875EEE">
        <w:rPr>
          <w:rFonts w:ascii="Arial" w:hAnsi="Arial" w:cs="Arial"/>
          <w:sz w:val="24"/>
          <w:szCs w:val="24"/>
        </w:rPr>
        <w:t xml:space="preserve">. Consciousness of pollution as opposed to the holiness of God, Ps. </w:t>
      </w:r>
      <w:r>
        <w:rPr>
          <w:rFonts w:ascii="Arial" w:hAnsi="Arial" w:cs="Arial"/>
          <w:sz w:val="24"/>
          <w:szCs w:val="24"/>
        </w:rPr>
        <w:t>51:</w:t>
      </w:r>
      <w:r w:rsidRPr="00875EEE">
        <w:rPr>
          <w:rFonts w:ascii="Arial" w:hAnsi="Arial" w:cs="Arial"/>
          <w:sz w:val="24"/>
          <w:szCs w:val="24"/>
        </w:rPr>
        <w:t xml:space="preserve">5, 7, 10; and, </w:t>
      </w:r>
      <w:r w:rsidRPr="00777F46">
        <w:rPr>
          <w:rFonts w:ascii="Arial" w:hAnsi="Arial" w:cs="Arial"/>
          <w:b/>
          <w:bCs/>
          <w:sz w:val="24"/>
          <w:szCs w:val="24"/>
        </w:rPr>
        <w:t>3rd</w:t>
      </w:r>
      <w:r w:rsidRPr="00875EEE">
        <w:rPr>
          <w:rFonts w:ascii="Arial" w:hAnsi="Arial" w:cs="Arial"/>
          <w:sz w:val="24"/>
          <w:szCs w:val="24"/>
        </w:rPr>
        <w:t>, conscio</w:t>
      </w:r>
      <w:r>
        <w:rPr>
          <w:rFonts w:ascii="Arial" w:hAnsi="Arial" w:cs="Arial"/>
          <w:sz w:val="24"/>
          <w:szCs w:val="24"/>
        </w:rPr>
        <w:t>u</w:t>
      </w:r>
      <w:r w:rsidRPr="00875EEE">
        <w:rPr>
          <w:rFonts w:ascii="Arial" w:hAnsi="Arial" w:cs="Arial"/>
          <w:sz w:val="24"/>
          <w:szCs w:val="24"/>
        </w:rPr>
        <w:t>snes</w:t>
      </w:r>
      <w:r>
        <w:rPr>
          <w:rFonts w:ascii="Arial" w:hAnsi="Arial" w:cs="Arial"/>
          <w:sz w:val="24"/>
          <w:szCs w:val="24"/>
        </w:rPr>
        <w:t>s</w:t>
      </w:r>
      <w:r w:rsidRPr="00875EEE">
        <w:rPr>
          <w:rFonts w:ascii="Arial" w:hAnsi="Arial" w:cs="Arial"/>
          <w:sz w:val="24"/>
          <w:szCs w:val="24"/>
        </w:rPr>
        <w:t xml:space="preserve"> of helplessness, Ps. </w:t>
      </w:r>
      <w:r>
        <w:rPr>
          <w:rFonts w:ascii="Arial" w:hAnsi="Arial" w:cs="Arial"/>
          <w:sz w:val="24"/>
          <w:szCs w:val="24"/>
        </w:rPr>
        <w:t>51:</w:t>
      </w:r>
      <w:r w:rsidRPr="00875EEE">
        <w:rPr>
          <w:rFonts w:ascii="Arial" w:hAnsi="Arial" w:cs="Arial"/>
          <w:sz w:val="24"/>
          <w:szCs w:val="24"/>
        </w:rPr>
        <w:t>11</w:t>
      </w:r>
      <w:r>
        <w:rPr>
          <w:rFonts w:ascii="Arial" w:hAnsi="Arial" w:cs="Arial"/>
          <w:sz w:val="24"/>
          <w:szCs w:val="24"/>
        </w:rPr>
        <w:t>, 119:22.</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What are the fruits and evidences of this sense of sin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sense of guilt, especially when coupled </w:t>
      </w:r>
      <w:r>
        <w:rPr>
          <w:rFonts w:ascii="Arial" w:hAnsi="Arial" w:cs="Arial"/>
          <w:sz w:val="24"/>
          <w:szCs w:val="24"/>
        </w:rPr>
        <w:t>with a sense of help</w:t>
      </w:r>
      <w:r w:rsidRPr="00875EEE">
        <w:rPr>
          <w:rFonts w:ascii="Arial" w:hAnsi="Arial" w:cs="Arial"/>
          <w:sz w:val="24"/>
          <w:szCs w:val="24"/>
        </w:rPr>
        <w:t>lessness, will naturally excite app</w:t>
      </w:r>
      <w:r>
        <w:rPr>
          <w:rFonts w:ascii="Arial" w:hAnsi="Arial" w:cs="Arial"/>
          <w:sz w:val="24"/>
          <w:szCs w:val="24"/>
        </w:rPr>
        <w:t>rehension of danger. This pain</w:t>
      </w:r>
      <w:r w:rsidRPr="00875EEE">
        <w:rPr>
          <w:rFonts w:ascii="Arial" w:hAnsi="Arial" w:cs="Arial"/>
          <w:sz w:val="24"/>
          <w:szCs w:val="24"/>
        </w:rPr>
        <w:t>ful feeling is experienced in infinit</w:t>
      </w:r>
      <w:r>
        <w:rPr>
          <w:rFonts w:ascii="Arial" w:hAnsi="Arial" w:cs="Arial"/>
          <w:sz w:val="24"/>
          <w:szCs w:val="24"/>
        </w:rPr>
        <w:t>ely various degrees and modifi</w:t>
      </w:r>
      <w:r w:rsidRPr="00875EEE">
        <w:rPr>
          <w:rFonts w:ascii="Arial" w:hAnsi="Arial" w:cs="Arial"/>
          <w:sz w:val="24"/>
          <w:szCs w:val="24"/>
        </w:rPr>
        <w:t xml:space="preserve">cations, as determined by natural temperament, education, and the special dealings of the Holy </w:t>
      </w:r>
      <w:r>
        <w:rPr>
          <w:rFonts w:ascii="Arial" w:hAnsi="Arial" w:cs="Arial"/>
          <w:sz w:val="24"/>
          <w:szCs w:val="24"/>
        </w:rPr>
        <w:t>Spirit. These legal fears, how</w:t>
      </w:r>
      <w:r w:rsidRPr="00875EEE">
        <w:rPr>
          <w:rFonts w:ascii="Arial" w:hAnsi="Arial" w:cs="Arial"/>
          <w:sz w:val="24"/>
          <w:szCs w:val="24"/>
        </w:rPr>
        <w:t>ever, are common both to false and to true repentance, and possess no sanctifying influenc</w:t>
      </w:r>
      <w:r>
        <w:rPr>
          <w:rFonts w:ascii="Arial" w:hAnsi="Arial" w:cs="Arial"/>
          <w:sz w:val="24"/>
          <w:szCs w:val="24"/>
        </w:rPr>
        <w:t>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sense of pollution leads to shame when we think of God, and to self-loathing when we think of ourselves.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Confession of sin, both in private to God and before men, is a natural and indispens</w:t>
      </w:r>
      <w:r>
        <w:rPr>
          <w:rFonts w:ascii="Arial" w:hAnsi="Arial" w:cs="Arial"/>
          <w:sz w:val="24"/>
          <w:szCs w:val="24"/>
        </w:rPr>
        <w:t>a</w:t>
      </w:r>
      <w:r w:rsidRPr="00875EEE">
        <w:rPr>
          <w:rFonts w:ascii="Arial" w:hAnsi="Arial" w:cs="Arial"/>
          <w:sz w:val="24"/>
          <w:szCs w:val="24"/>
        </w:rPr>
        <w:t xml:space="preserve">ble mode in which this sense of sin will give genuine expression to itself, Ps. </w:t>
      </w:r>
      <w:r>
        <w:rPr>
          <w:rFonts w:ascii="Arial" w:hAnsi="Arial" w:cs="Arial"/>
          <w:sz w:val="24"/>
          <w:szCs w:val="24"/>
        </w:rPr>
        <w:t>32:</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6; Pro</w:t>
      </w:r>
      <w:r>
        <w:rPr>
          <w:rFonts w:ascii="Arial" w:hAnsi="Arial" w:cs="Arial"/>
          <w:sz w:val="24"/>
          <w:szCs w:val="24"/>
        </w:rPr>
        <w:t>v.</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13; J</w:t>
      </w:r>
      <w:r>
        <w:rPr>
          <w:rFonts w:ascii="Arial" w:hAnsi="Arial" w:cs="Arial"/>
          <w:sz w:val="24"/>
          <w:szCs w:val="24"/>
        </w:rPr>
        <w:t>am</w:t>
      </w:r>
      <w:r w:rsidRPr="00875EEE">
        <w:rPr>
          <w:rFonts w:ascii="Arial" w:hAnsi="Arial" w:cs="Arial"/>
          <w:sz w:val="24"/>
          <w:szCs w:val="24"/>
        </w:rPr>
        <w:t xml:space="preserve">es </w:t>
      </w:r>
      <w:r>
        <w:rPr>
          <w:rFonts w:ascii="Arial" w:hAnsi="Arial" w:cs="Arial"/>
          <w:sz w:val="24"/>
          <w:szCs w:val="24"/>
        </w:rPr>
        <w:t>5:</w:t>
      </w:r>
      <w:r w:rsidRPr="00875EEE">
        <w:rPr>
          <w:rFonts w:ascii="Arial" w:hAnsi="Arial" w:cs="Arial"/>
          <w:sz w:val="24"/>
          <w:szCs w:val="24"/>
        </w:rPr>
        <w:t xml:space="preserve">16; 1 John </w:t>
      </w:r>
      <w:r>
        <w:rPr>
          <w:rFonts w:ascii="Arial" w:hAnsi="Arial" w:cs="Arial"/>
          <w:sz w:val="24"/>
          <w:szCs w:val="24"/>
        </w:rPr>
        <w:t>1:</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only indubitable </w:t>
      </w:r>
      <w:r>
        <w:rPr>
          <w:rFonts w:ascii="Arial" w:hAnsi="Arial" w:cs="Arial"/>
          <w:sz w:val="24"/>
          <w:szCs w:val="24"/>
        </w:rPr>
        <w:t xml:space="preserve">[undoubted] </w:t>
      </w:r>
      <w:r w:rsidRPr="00875EEE">
        <w:rPr>
          <w:rFonts w:ascii="Arial" w:hAnsi="Arial" w:cs="Arial"/>
          <w:sz w:val="24"/>
          <w:szCs w:val="24"/>
        </w:rPr>
        <w:t>test of the genuineness of such a sense of sin, however, is an earnest and abiding desire and endeavo</w:t>
      </w:r>
      <w:r>
        <w:rPr>
          <w:rFonts w:ascii="Arial" w:hAnsi="Arial" w:cs="Arial"/>
          <w:sz w:val="24"/>
          <w:szCs w:val="24"/>
        </w:rPr>
        <w:t>u</w:t>
      </w:r>
      <w:r w:rsidRPr="00875EEE">
        <w:rPr>
          <w:rFonts w:ascii="Arial" w:hAnsi="Arial" w:cs="Arial"/>
          <w:sz w:val="24"/>
          <w:szCs w:val="24"/>
        </w:rPr>
        <w:t xml:space="preserve">r to be delivered from 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Show that an apprehension of the mercy of God in Christ is essential to repentance.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awakened conscience echoes God’s law, and can be appeased by no less a propitiation than that demanded by divine justice itself</w:t>
      </w:r>
      <w:r>
        <w:rPr>
          <w:rFonts w:ascii="Arial" w:hAnsi="Arial" w:cs="Arial"/>
          <w:sz w:val="24"/>
          <w:szCs w:val="24"/>
        </w:rPr>
        <w:t>; and until this is realis</w:t>
      </w:r>
      <w:r w:rsidRPr="00875EEE">
        <w:rPr>
          <w:rFonts w:ascii="Arial" w:hAnsi="Arial" w:cs="Arial"/>
          <w:sz w:val="24"/>
          <w:szCs w:val="24"/>
        </w:rPr>
        <w:t xml:space="preserve">ed in a believing application to Christ, either indifference must stupefy, or remorse must torment the soul.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Out of Christ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Go</w:t>
      </w:r>
      <w:r w:rsidRPr="00875EEE">
        <w:rPr>
          <w:rFonts w:ascii="Arial" w:hAnsi="Arial" w:cs="Arial"/>
          <w:sz w:val="24"/>
          <w:szCs w:val="24"/>
        </w:rPr>
        <w:t>d is a consu</w:t>
      </w:r>
      <w:r>
        <w:rPr>
          <w:rFonts w:ascii="Arial" w:hAnsi="Arial" w:cs="Arial"/>
          <w:sz w:val="24"/>
          <w:szCs w:val="24"/>
        </w:rPr>
        <w:t>ming</w:t>
      </w:r>
      <w:r w:rsidRPr="00875EEE">
        <w:rPr>
          <w:rFonts w:ascii="Arial" w:hAnsi="Arial" w:cs="Arial"/>
          <w:sz w:val="24"/>
          <w:szCs w:val="24"/>
        </w:rPr>
        <w:t xml:space="preserve"> fire, and an inextinguishable dread drives the soul away, Deut. </w:t>
      </w:r>
      <w:r>
        <w:rPr>
          <w:rFonts w:ascii="Arial" w:hAnsi="Arial" w:cs="Arial"/>
          <w:sz w:val="24"/>
          <w:szCs w:val="24"/>
        </w:rPr>
        <w:t>4:</w:t>
      </w:r>
      <w:r w:rsidRPr="00875EEE">
        <w:rPr>
          <w:rFonts w:ascii="Arial" w:hAnsi="Arial" w:cs="Arial"/>
          <w:sz w:val="24"/>
          <w:szCs w:val="24"/>
        </w:rPr>
        <w:t xml:space="preserve">24; Heb. </w:t>
      </w:r>
      <w:r>
        <w:rPr>
          <w:rFonts w:ascii="Arial" w:hAnsi="Arial" w:cs="Arial"/>
          <w:sz w:val="24"/>
          <w:szCs w:val="24"/>
        </w:rPr>
        <w:t>12:</w:t>
      </w:r>
      <w:r w:rsidRPr="00875EEE">
        <w:rPr>
          <w:rFonts w:ascii="Arial" w:hAnsi="Arial" w:cs="Arial"/>
          <w:sz w:val="24"/>
          <w:szCs w:val="24"/>
        </w:rPr>
        <w:t xml:space="preserve">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A sense of the amazing </w:t>
      </w:r>
      <w:r>
        <w:rPr>
          <w:rFonts w:ascii="Arial" w:hAnsi="Arial" w:cs="Arial"/>
          <w:sz w:val="24"/>
          <w:szCs w:val="24"/>
        </w:rPr>
        <w:t>good</w:t>
      </w:r>
      <w:r w:rsidRPr="00875EEE">
        <w:rPr>
          <w:rFonts w:ascii="Arial" w:hAnsi="Arial" w:cs="Arial"/>
          <w:sz w:val="24"/>
          <w:szCs w:val="24"/>
        </w:rPr>
        <w:t>ness of God to us in the gift of his Son, and of our ungrateful requ</w:t>
      </w:r>
      <w:r>
        <w:rPr>
          <w:rFonts w:ascii="Arial" w:hAnsi="Arial" w:cs="Arial"/>
          <w:sz w:val="24"/>
          <w:szCs w:val="24"/>
        </w:rPr>
        <w:t>ital [return] of it is necessary to ex</w:t>
      </w:r>
      <w:r w:rsidRPr="00875EEE">
        <w:rPr>
          <w:rFonts w:ascii="Arial" w:hAnsi="Arial" w:cs="Arial"/>
          <w:sz w:val="24"/>
          <w:szCs w:val="24"/>
        </w:rPr>
        <w:t xml:space="preserve">cite in the repentant soul the proper shame and sorrow for sin as committed against God, Ps. </w:t>
      </w:r>
      <w:r>
        <w:rPr>
          <w:rFonts w:ascii="Arial" w:hAnsi="Arial" w:cs="Arial"/>
          <w:sz w:val="24"/>
          <w:szCs w:val="24"/>
        </w:rPr>
        <w:t>51:</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4th. </w:t>
      </w:r>
      <w:r w:rsidRPr="00875EEE">
        <w:rPr>
          <w:rFonts w:ascii="Arial" w:hAnsi="Arial" w:cs="Arial"/>
          <w:sz w:val="24"/>
          <w:szCs w:val="24"/>
        </w:rPr>
        <w:t xml:space="preserve">This is proved by the teachings and examples furnished in Scripture, Ps. </w:t>
      </w:r>
      <w:r>
        <w:rPr>
          <w:rFonts w:ascii="Arial" w:hAnsi="Arial" w:cs="Arial"/>
          <w:sz w:val="24"/>
          <w:szCs w:val="24"/>
        </w:rPr>
        <w:t>51:</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130:</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7. </w:t>
      </w:r>
      <w:r>
        <w:rPr>
          <w:rFonts w:ascii="Arial" w:hAnsi="Arial" w:cs="Arial"/>
          <w:sz w:val="24"/>
          <w:szCs w:val="24"/>
        </w:rPr>
        <w:t>What</w:t>
      </w:r>
      <w:r w:rsidRPr="00875EEE">
        <w:rPr>
          <w:rFonts w:ascii="Arial" w:hAnsi="Arial" w:cs="Arial"/>
          <w:sz w:val="24"/>
          <w:szCs w:val="24"/>
        </w:rPr>
        <w:t xml:space="preserve"> is the nature of that “turning to God” which constitutes the essence of genuine repentance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a voluntary forsaking of sin</w:t>
      </w:r>
      <w:r>
        <w:rPr>
          <w:rFonts w:ascii="Arial" w:hAnsi="Arial" w:cs="Arial"/>
          <w:sz w:val="24"/>
          <w:szCs w:val="24"/>
        </w:rPr>
        <w:t xml:space="preserve"> as evil and hateful, with sin</w:t>
      </w:r>
      <w:r w:rsidRPr="00875EEE">
        <w:rPr>
          <w:rFonts w:ascii="Arial" w:hAnsi="Arial" w:cs="Arial"/>
          <w:sz w:val="24"/>
          <w:szCs w:val="24"/>
        </w:rPr>
        <w:t xml:space="preserve">cere sorrow, humiliation, and confession; and a returning to God, because he has a right to us, and because he is merciful and willing to forgive, together with a determination to live, by the help of his grace, in obedience to his commandments.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What are t</w:t>
      </w:r>
      <w:r>
        <w:rPr>
          <w:rFonts w:ascii="Arial" w:hAnsi="Arial" w:cs="Arial"/>
          <w:sz w:val="24"/>
          <w:szCs w:val="24"/>
        </w:rPr>
        <w:t>he</w:t>
      </w:r>
      <w:r w:rsidRPr="00875EEE">
        <w:rPr>
          <w:rFonts w:ascii="Arial" w:hAnsi="Arial" w:cs="Arial"/>
          <w:sz w:val="24"/>
          <w:szCs w:val="24"/>
        </w:rPr>
        <w:t xml:space="preserve"> evidences of genuine repentance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CE4962">
        <w:rPr>
          <w:rFonts w:ascii="Arial" w:hAnsi="Arial" w:cs="Arial"/>
          <w:b/>
          <w:bCs/>
          <w:sz w:val="24"/>
          <w:szCs w:val="24"/>
        </w:rPr>
        <w:t>1st.</w:t>
      </w:r>
      <w:r w:rsidRPr="00875EEE">
        <w:rPr>
          <w:rFonts w:ascii="Arial" w:hAnsi="Arial" w:cs="Arial"/>
          <w:sz w:val="24"/>
          <w:szCs w:val="24"/>
        </w:rPr>
        <w:t xml:space="preserve"> The agreement of our own internal experience with the teaching of the word of God on this subject. Thi</w:t>
      </w:r>
      <w:r>
        <w:rPr>
          <w:rFonts w:ascii="Arial" w:hAnsi="Arial" w:cs="Arial"/>
          <w:sz w:val="24"/>
          <w:szCs w:val="24"/>
        </w:rPr>
        <w:t>s is to be determined</w:t>
      </w:r>
      <w:r w:rsidRPr="00875EEE">
        <w:rPr>
          <w:rFonts w:ascii="Arial" w:hAnsi="Arial" w:cs="Arial"/>
          <w:sz w:val="24"/>
          <w:szCs w:val="24"/>
        </w:rPr>
        <w:t xml:space="preserve"> by the prayerful study of the Scriptures in connection </w:t>
      </w:r>
      <w:r>
        <w:rPr>
          <w:rFonts w:ascii="Arial" w:hAnsi="Arial" w:cs="Arial"/>
          <w:sz w:val="24"/>
          <w:szCs w:val="24"/>
        </w:rPr>
        <w:t>with self-examination.</w:t>
      </w:r>
      <w:r w:rsidRPr="00875EEE">
        <w:rPr>
          <w:rFonts w:ascii="Arial" w:hAnsi="Arial" w:cs="Arial"/>
          <w:sz w:val="24"/>
          <w:szCs w:val="24"/>
        </w:rPr>
        <w:t xml:space="preserve"> </w:t>
      </w:r>
      <w:r w:rsidRPr="00CE4962">
        <w:rPr>
          <w:rFonts w:ascii="Arial" w:hAnsi="Arial" w:cs="Arial"/>
          <w:b/>
          <w:bCs/>
          <w:sz w:val="24"/>
          <w:szCs w:val="24"/>
        </w:rPr>
        <w:t>2nd</w:t>
      </w:r>
      <w:r w:rsidRPr="00875EEE">
        <w:rPr>
          <w:rFonts w:ascii="Arial" w:hAnsi="Arial" w:cs="Arial"/>
          <w:sz w:val="24"/>
          <w:szCs w:val="24"/>
        </w:rPr>
        <w:t>. The permanent effects reali</w:t>
      </w:r>
      <w:r>
        <w:rPr>
          <w:rFonts w:ascii="Arial" w:hAnsi="Arial" w:cs="Arial"/>
          <w:sz w:val="24"/>
          <w:szCs w:val="24"/>
        </w:rPr>
        <w:t>s</w:t>
      </w:r>
      <w:r w:rsidRPr="00875EEE">
        <w:rPr>
          <w:rFonts w:ascii="Arial" w:hAnsi="Arial" w:cs="Arial"/>
          <w:sz w:val="24"/>
          <w:szCs w:val="24"/>
        </w:rPr>
        <w:t>ed in the life. These are the hatred and forsaking of secret as well as of open sins, the choice of God’s service as both right and desirable, public confession, and entire practical consecration. “These things must be in us and abound”</w:t>
      </w:r>
      <w:r>
        <w:rPr>
          <w:rFonts w:ascii="Arial" w:hAnsi="Arial" w:cs="Arial"/>
          <w:sz w:val="24"/>
          <w:szCs w:val="24"/>
        </w:rPr>
        <w:t>,</w:t>
      </w:r>
      <w:r w:rsidRPr="00875EEE">
        <w:rPr>
          <w:rFonts w:ascii="Arial" w:hAnsi="Arial" w:cs="Arial"/>
          <w:sz w:val="24"/>
          <w:szCs w:val="24"/>
        </w:rPr>
        <w:t xml:space="preserve"> 2 Cor. </w:t>
      </w:r>
      <w:r>
        <w:rPr>
          <w:rFonts w:ascii="Arial" w:hAnsi="Arial" w:cs="Arial"/>
          <w:sz w:val="24"/>
          <w:szCs w:val="24"/>
        </w:rPr>
        <w:t>7:</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What are the relations which the ideas represented by t</w:t>
      </w:r>
      <w:r>
        <w:rPr>
          <w:rFonts w:ascii="Arial" w:hAnsi="Arial" w:cs="Arial"/>
          <w:sz w:val="24"/>
          <w:szCs w:val="24"/>
        </w:rPr>
        <w:t>h</w:t>
      </w:r>
      <w:r w:rsidRPr="00875EEE">
        <w:rPr>
          <w:rFonts w:ascii="Arial" w:hAnsi="Arial" w:cs="Arial"/>
          <w:sz w:val="24"/>
          <w:szCs w:val="24"/>
        </w:rPr>
        <w:t xml:space="preserve">e terms </w:t>
      </w:r>
      <w:r>
        <w:rPr>
          <w:rFonts w:ascii="Arial" w:hAnsi="Arial" w:cs="Arial"/>
          <w:sz w:val="24"/>
          <w:szCs w:val="24"/>
        </w:rPr>
        <w:t>“f</w:t>
      </w:r>
      <w:r w:rsidRPr="00875EEE">
        <w:rPr>
          <w:rFonts w:ascii="Arial" w:hAnsi="Arial" w:cs="Arial"/>
          <w:sz w:val="24"/>
          <w:szCs w:val="24"/>
        </w:rPr>
        <w:t>aith”</w:t>
      </w:r>
      <w:r>
        <w:rPr>
          <w:rFonts w:ascii="Arial" w:hAnsi="Arial" w:cs="Arial"/>
          <w:sz w:val="24"/>
          <w:szCs w:val="24"/>
        </w:rPr>
        <w:t>,</w:t>
      </w:r>
      <w:r w:rsidRPr="00875EEE">
        <w:rPr>
          <w:rFonts w:ascii="Arial" w:hAnsi="Arial" w:cs="Arial"/>
          <w:sz w:val="24"/>
          <w:szCs w:val="24"/>
        </w:rPr>
        <w:t xml:space="preserve"> “repentance”</w:t>
      </w:r>
      <w:r>
        <w:rPr>
          <w:rFonts w:ascii="Arial" w:hAnsi="Arial" w:cs="Arial"/>
          <w:sz w:val="24"/>
          <w:szCs w:val="24"/>
        </w:rPr>
        <w:t>,</w:t>
      </w:r>
      <w:r w:rsidRPr="00875EEE">
        <w:rPr>
          <w:rFonts w:ascii="Arial" w:hAnsi="Arial" w:cs="Arial"/>
          <w:sz w:val="24"/>
          <w:szCs w:val="24"/>
        </w:rPr>
        <w:t xml:space="preserve"> “regeneration”</w:t>
      </w:r>
      <w:r>
        <w:rPr>
          <w:rFonts w:ascii="Arial" w:hAnsi="Arial" w:cs="Arial"/>
          <w:sz w:val="24"/>
          <w:szCs w:val="24"/>
        </w:rPr>
        <w:t>,</w:t>
      </w:r>
      <w:r w:rsidRPr="00875EEE">
        <w:rPr>
          <w:rFonts w:ascii="Arial" w:hAnsi="Arial" w:cs="Arial"/>
          <w:sz w:val="24"/>
          <w:szCs w:val="24"/>
        </w:rPr>
        <w:t xml:space="preserve"> and “conversion”</w:t>
      </w:r>
      <w:r>
        <w:rPr>
          <w:rFonts w:ascii="Arial" w:hAnsi="Arial" w:cs="Arial"/>
          <w:sz w:val="24"/>
          <w:szCs w:val="24"/>
        </w:rPr>
        <w:t xml:space="preserve">, </w:t>
      </w:r>
      <w:r w:rsidRPr="00875EEE">
        <w:rPr>
          <w:rFonts w:ascii="Arial" w:hAnsi="Arial" w:cs="Arial"/>
          <w:sz w:val="24"/>
          <w:szCs w:val="24"/>
        </w:rPr>
        <w:t xml:space="preserve">mutually sustain to one another?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Regeneration is the ineffable [too high for words] </w:t>
      </w:r>
      <w:r w:rsidRPr="00875EEE">
        <w:rPr>
          <w:rFonts w:ascii="Arial" w:hAnsi="Arial" w:cs="Arial"/>
          <w:sz w:val="24"/>
          <w:szCs w:val="24"/>
        </w:rPr>
        <w:t xml:space="preserve">act of God implanting a new nature. The term </w:t>
      </w:r>
      <w:r>
        <w:rPr>
          <w:rFonts w:ascii="Arial" w:hAnsi="Arial" w:cs="Arial"/>
          <w:sz w:val="24"/>
          <w:szCs w:val="24"/>
        </w:rPr>
        <w:t>“</w:t>
      </w:r>
      <w:r w:rsidRPr="00875EEE">
        <w:rPr>
          <w:rFonts w:ascii="Arial" w:hAnsi="Arial" w:cs="Arial"/>
          <w:sz w:val="24"/>
          <w:szCs w:val="24"/>
        </w:rPr>
        <w:t>conversion</w:t>
      </w:r>
      <w:r>
        <w:rPr>
          <w:rFonts w:ascii="Arial" w:hAnsi="Arial" w:cs="Arial"/>
          <w:sz w:val="24"/>
          <w:szCs w:val="24"/>
        </w:rPr>
        <w:t>”</w:t>
      </w:r>
      <w:r w:rsidRPr="00875EEE">
        <w:rPr>
          <w:rFonts w:ascii="Arial" w:hAnsi="Arial" w:cs="Arial"/>
          <w:sz w:val="24"/>
          <w:szCs w:val="24"/>
        </w:rPr>
        <w:t xml:space="preserve"> is used generally to express the first exercises of that new nature in cea</w:t>
      </w:r>
      <w:r>
        <w:rPr>
          <w:rFonts w:ascii="Arial" w:hAnsi="Arial" w:cs="Arial"/>
          <w:sz w:val="24"/>
          <w:szCs w:val="24"/>
        </w:rPr>
        <w:t>sing from the old life and com</w:t>
      </w:r>
      <w:r w:rsidRPr="00875EEE">
        <w:rPr>
          <w:rFonts w:ascii="Arial" w:hAnsi="Arial" w:cs="Arial"/>
          <w:sz w:val="24"/>
          <w:szCs w:val="24"/>
        </w:rPr>
        <w:t>mencing the new. Faith designates the primary act of the new nature, and also that permanent st</w:t>
      </w:r>
      <w:r>
        <w:rPr>
          <w:rFonts w:ascii="Arial" w:hAnsi="Arial" w:cs="Arial"/>
          <w:sz w:val="24"/>
          <w:szCs w:val="24"/>
        </w:rPr>
        <w:t>ate or habit of mind which con</w:t>
      </w:r>
      <w:r w:rsidRPr="00875EEE">
        <w:rPr>
          <w:rFonts w:ascii="Arial" w:hAnsi="Arial" w:cs="Arial"/>
          <w:sz w:val="24"/>
          <w:szCs w:val="24"/>
        </w:rPr>
        <w:t xml:space="preserve">tinues the essential condition of all other graces. It is the spiritual </w:t>
      </w:r>
      <w:r>
        <w:rPr>
          <w:rFonts w:ascii="Arial" w:hAnsi="Arial" w:cs="Arial"/>
          <w:sz w:val="24"/>
          <w:szCs w:val="24"/>
        </w:rPr>
        <w:t>grasp</w:t>
      </w:r>
      <w:r w:rsidRPr="00875EEE">
        <w:rPr>
          <w:rFonts w:ascii="Arial" w:hAnsi="Arial" w:cs="Arial"/>
          <w:sz w:val="24"/>
          <w:szCs w:val="24"/>
        </w:rPr>
        <w:t xml:space="preserve"> of the truth by the mind, and the loyal embrace of the truth by the will, without which th</w:t>
      </w:r>
      <w:r>
        <w:rPr>
          <w:rFonts w:ascii="Arial" w:hAnsi="Arial" w:cs="Arial"/>
          <w:sz w:val="24"/>
          <w:szCs w:val="24"/>
        </w:rPr>
        <w:t xml:space="preserve">ere can be neither love, hope, </w:t>
      </w:r>
      <w:r w:rsidRPr="00875EEE">
        <w:rPr>
          <w:rFonts w:ascii="Arial" w:hAnsi="Arial" w:cs="Arial"/>
          <w:sz w:val="24"/>
          <w:szCs w:val="24"/>
        </w:rPr>
        <w:t xml:space="preserve">peace, joy, nor repentance.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common sense attached to the word </w:t>
      </w:r>
      <w:r>
        <w:rPr>
          <w:rFonts w:ascii="Arial" w:hAnsi="Arial" w:cs="Arial"/>
          <w:sz w:val="24"/>
          <w:szCs w:val="24"/>
        </w:rPr>
        <w:t>“</w:t>
      </w:r>
      <w:r w:rsidRPr="00875EEE">
        <w:rPr>
          <w:rFonts w:ascii="Arial" w:hAnsi="Arial" w:cs="Arial"/>
          <w:sz w:val="24"/>
          <w:szCs w:val="24"/>
        </w:rPr>
        <w:t>repentance</w:t>
      </w:r>
      <w:r>
        <w:rPr>
          <w:rFonts w:ascii="Arial" w:hAnsi="Arial" w:cs="Arial"/>
          <w:sz w:val="24"/>
          <w:szCs w:val="24"/>
        </w:rPr>
        <w:t>”</w:t>
      </w:r>
      <w:r w:rsidRPr="00875EEE">
        <w:rPr>
          <w:rFonts w:ascii="Arial" w:hAnsi="Arial" w:cs="Arial"/>
          <w:sz w:val="24"/>
          <w:szCs w:val="24"/>
        </w:rPr>
        <w:t xml:space="preserve"> is very similar to t</w:t>
      </w:r>
      <w:r>
        <w:rPr>
          <w:rFonts w:ascii="Arial" w:hAnsi="Arial" w:cs="Arial"/>
          <w:sz w:val="24"/>
          <w:szCs w:val="24"/>
        </w:rPr>
        <w:t>h</w:t>
      </w:r>
      <w:r w:rsidRPr="00875EEE">
        <w:rPr>
          <w:rFonts w:ascii="Arial" w:hAnsi="Arial" w:cs="Arial"/>
          <w:sz w:val="24"/>
          <w:szCs w:val="24"/>
        </w:rPr>
        <w:t>at attached to the word conversion, but it differs from it as to its usage in two pa</w:t>
      </w:r>
      <w:r>
        <w:rPr>
          <w:rFonts w:ascii="Arial" w:hAnsi="Arial" w:cs="Arial"/>
          <w:sz w:val="24"/>
          <w:szCs w:val="24"/>
        </w:rPr>
        <w:t>rticulars</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Conversion is the more general term, and is used to include the first exercises of faith, as well as all those experiences of love of holiness and hatred of sin, etc</w:t>
      </w:r>
      <w:r>
        <w:rPr>
          <w:rFonts w:ascii="Arial" w:hAnsi="Arial" w:cs="Arial"/>
          <w:sz w:val="24"/>
          <w:szCs w:val="24"/>
        </w:rPr>
        <w:t>., which are consequent upon it. R</w:t>
      </w:r>
      <w:r w:rsidRPr="00875EEE">
        <w:rPr>
          <w:rFonts w:ascii="Arial" w:hAnsi="Arial" w:cs="Arial"/>
          <w:sz w:val="24"/>
          <w:szCs w:val="24"/>
        </w:rPr>
        <w:t>epentance is more specific, and expresses that hatred and renu</w:t>
      </w:r>
      <w:r>
        <w:rPr>
          <w:rFonts w:ascii="Arial" w:hAnsi="Arial" w:cs="Arial"/>
          <w:sz w:val="24"/>
          <w:szCs w:val="24"/>
        </w:rPr>
        <w:t>n</w:t>
      </w:r>
      <w:r w:rsidRPr="00875EEE">
        <w:rPr>
          <w:rFonts w:ascii="Arial" w:hAnsi="Arial" w:cs="Arial"/>
          <w:sz w:val="24"/>
          <w:szCs w:val="24"/>
        </w:rPr>
        <w:t>ciation of sin, and that tur</w:t>
      </w:r>
      <w:r>
        <w:rPr>
          <w:rFonts w:ascii="Arial" w:hAnsi="Arial" w:cs="Arial"/>
          <w:sz w:val="24"/>
          <w:szCs w:val="24"/>
        </w:rPr>
        <w:t xml:space="preserve">ning unto God which accompanies </w:t>
      </w:r>
      <w:r w:rsidRPr="00875EEE">
        <w:rPr>
          <w:rFonts w:ascii="Arial" w:hAnsi="Arial" w:cs="Arial"/>
          <w:sz w:val="24"/>
          <w:szCs w:val="24"/>
        </w:rPr>
        <w:t>faith as its consequen</w:t>
      </w:r>
      <w:r>
        <w:rPr>
          <w:rFonts w:ascii="Arial" w:hAnsi="Arial" w:cs="Arial"/>
          <w:sz w:val="24"/>
          <w:szCs w:val="24"/>
        </w:rPr>
        <w:t>ce</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Convers</w:t>
      </w:r>
      <w:r>
        <w:rPr>
          <w:rFonts w:ascii="Arial" w:hAnsi="Arial" w:cs="Arial"/>
          <w:sz w:val="24"/>
          <w:szCs w:val="24"/>
        </w:rPr>
        <w:t>ion is generally used to desig</w:t>
      </w:r>
      <w:r w:rsidRPr="00875EEE">
        <w:rPr>
          <w:rFonts w:ascii="Arial" w:hAnsi="Arial" w:cs="Arial"/>
          <w:sz w:val="24"/>
          <w:szCs w:val="24"/>
        </w:rPr>
        <w:t xml:space="preserve">nate only the </w:t>
      </w:r>
      <w:r>
        <w:rPr>
          <w:rFonts w:ascii="Arial" w:hAnsi="Arial" w:cs="Arial"/>
          <w:sz w:val="24"/>
          <w:szCs w:val="24"/>
        </w:rPr>
        <w:t>f</w:t>
      </w:r>
      <w:r w:rsidRPr="00875EEE">
        <w:rPr>
          <w:rFonts w:ascii="Arial" w:hAnsi="Arial" w:cs="Arial"/>
          <w:sz w:val="24"/>
          <w:szCs w:val="24"/>
        </w:rPr>
        <w:t xml:space="preserve">irst actings of the new nature at the commencement of a religious life, or at most the first steps of a return to God after a notable backsliding, Luke </w:t>
      </w:r>
      <w:r>
        <w:rPr>
          <w:rFonts w:ascii="Arial" w:hAnsi="Arial" w:cs="Arial"/>
          <w:sz w:val="24"/>
          <w:szCs w:val="24"/>
        </w:rPr>
        <w:t>22:</w:t>
      </w:r>
      <w:r w:rsidRPr="00875EEE">
        <w:rPr>
          <w:rFonts w:ascii="Arial" w:hAnsi="Arial" w:cs="Arial"/>
          <w:sz w:val="24"/>
          <w:szCs w:val="24"/>
        </w:rPr>
        <w:t xml:space="preserve">32. While repentance is applied to that constant bearing of the cross which is one main characteristic of the believer’s life on earth, Ps. </w:t>
      </w:r>
      <w:r>
        <w:rPr>
          <w:rFonts w:ascii="Arial" w:hAnsi="Arial" w:cs="Arial"/>
          <w:sz w:val="24"/>
          <w:szCs w:val="24"/>
        </w:rPr>
        <w:t>19:</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13; Luke </w:t>
      </w:r>
      <w:r>
        <w:rPr>
          <w:rFonts w:ascii="Arial" w:hAnsi="Arial" w:cs="Arial"/>
          <w:sz w:val="24"/>
          <w:szCs w:val="24"/>
        </w:rPr>
        <w:t>9:</w:t>
      </w:r>
      <w:r w:rsidRPr="00875EEE">
        <w:rPr>
          <w:rFonts w:ascii="Arial" w:hAnsi="Arial" w:cs="Arial"/>
          <w:sz w:val="24"/>
          <w:szCs w:val="24"/>
        </w:rPr>
        <w:t xml:space="preserve">23; Gal. </w:t>
      </w:r>
      <w:r>
        <w:rPr>
          <w:rFonts w:ascii="Arial" w:hAnsi="Arial" w:cs="Arial"/>
          <w:sz w:val="24"/>
          <w:szCs w:val="24"/>
        </w:rPr>
        <w:t>6:</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24.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10. </w:t>
      </w:r>
      <w:r>
        <w:rPr>
          <w:rFonts w:ascii="Arial" w:hAnsi="Arial" w:cs="Arial"/>
          <w:sz w:val="24"/>
          <w:szCs w:val="24"/>
        </w:rPr>
        <w:t>W</w:t>
      </w:r>
      <w:r w:rsidRPr="00875EEE">
        <w:rPr>
          <w:rFonts w:ascii="Arial" w:hAnsi="Arial" w:cs="Arial"/>
          <w:sz w:val="24"/>
          <w:szCs w:val="24"/>
        </w:rPr>
        <w:t xml:space="preserve">hat doctrine concerning repentance </w:t>
      </w:r>
      <w:r>
        <w:rPr>
          <w:rFonts w:ascii="Arial" w:hAnsi="Arial" w:cs="Arial"/>
          <w:sz w:val="24"/>
          <w:szCs w:val="24"/>
        </w:rPr>
        <w:t>was</w:t>
      </w:r>
      <w:r w:rsidRPr="00875EEE">
        <w:rPr>
          <w:rFonts w:ascii="Arial" w:hAnsi="Arial" w:cs="Arial"/>
          <w:sz w:val="24"/>
          <w:szCs w:val="24"/>
        </w:rPr>
        <w:t xml:space="preserve"> taught by many of the Reformers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Some of them defined repentance as consisting, </w:t>
      </w:r>
      <w:r w:rsidRPr="002860AC">
        <w:rPr>
          <w:rFonts w:ascii="Arial" w:hAnsi="Arial" w:cs="Arial"/>
          <w:b/>
          <w:bCs/>
          <w:sz w:val="24"/>
          <w:szCs w:val="24"/>
        </w:rPr>
        <w:t>1st</w:t>
      </w:r>
      <w:r>
        <w:rPr>
          <w:rFonts w:ascii="Arial" w:hAnsi="Arial" w:cs="Arial"/>
          <w:sz w:val="24"/>
          <w:szCs w:val="24"/>
        </w:rPr>
        <w:t>, of mortifi</w:t>
      </w:r>
      <w:r w:rsidRPr="00875EEE">
        <w:rPr>
          <w:rFonts w:ascii="Arial" w:hAnsi="Arial" w:cs="Arial"/>
          <w:sz w:val="24"/>
          <w:szCs w:val="24"/>
        </w:rPr>
        <w:t xml:space="preserve">cation, or dying to sin; and, </w:t>
      </w:r>
      <w:r w:rsidRPr="002860AC">
        <w:rPr>
          <w:rFonts w:ascii="Arial" w:hAnsi="Arial" w:cs="Arial"/>
          <w:b/>
          <w:bCs/>
          <w:sz w:val="24"/>
          <w:szCs w:val="24"/>
        </w:rPr>
        <w:t>2nd</w:t>
      </w:r>
      <w:r w:rsidRPr="00875EEE">
        <w:rPr>
          <w:rFonts w:ascii="Arial" w:hAnsi="Arial" w:cs="Arial"/>
          <w:sz w:val="24"/>
          <w:szCs w:val="24"/>
        </w:rPr>
        <w:t xml:space="preserve">, of vivification, or living </w:t>
      </w:r>
      <w:r>
        <w:rPr>
          <w:rFonts w:ascii="Arial" w:hAnsi="Arial" w:cs="Arial"/>
          <w:sz w:val="24"/>
          <w:szCs w:val="24"/>
        </w:rPr>
        <w:t>for</w:t>
      </w:r>
      <w:r w:rsidRPr="00875EEE">
        <w:rPr>
          <w:rFonts w:ascii="Arial" w:hAnsi="Arial" w:cs="Arial"/>
          <w:sz w:val="24"/>
          <w:szCs w:val="24"/>
        </w:rPr>
        <w:t xml:space="preserve"> God. This corresponds to our view of sanctification.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Lutherans make repentance to consist </w:t>
      </w:r>
      <w:r>
        <w:rPr>
          <w:rFonts w:ascii="Arial" w:hAnsi="Arial" w:cs="Arial"/>
          <w:sz w:val="24"/>
          <w:szCs w:val="24"/>
        </w:rPr>
        <w:t>of</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 contrition, or sorrow for sin; and, </w:t>
      </w:r>
      <w:r>
        <w:rPr>
          <w:rFonts w:ascii="Arial" w:hAnsi="Arial" w:cs="Arial"/>
          <w:sz w:val="24"/>
          <w:szCs w:val="24"/>
        </w:rPr>
        <w:t>(</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of</w:t>
      </w:r>
      <w:r w:rsidRPr="00875EEE">
        <w:rPr>
          <w:rFonts w:ascii="Arial" w:hAnsi="Arial" w:cs="Arial"/>
          <w:sz w:val="24"/>
          <w:szCs w:val="24"/>
        </w:rPr>
        <w:t xml:space="preserve"> faith in the gospel, or absolution. — </w:t>
      </w:r>
      <w:r w:rsidRPr="002860AC">
        <w:rPr>
          <w:rFonts w:ascii="Arial" w:hAnsi="Arial" w:cs="Arial"/>
          <w:i/>
          <w:iCs/>
          <w:sz w:val="24"/>
          <w:szCs w:val="24"/>
        </w:rPr>
        <w:t>Augsburg Confession</w:t>
      </w:r>
      <w:r w:rsidRPr="00875EEE">
        <w:rPr>
          <w:rFonts w:ascii="Arial" w:hAnsi="Arial" w:cs="Arial"/>
          <w:sz w:val="24"/>
          <w:szCs w:val="24"/>
        </w:rPr>
        <w:t xml:space="preserve">, Art. 12. </w:t>
      </w:r>
      <w:r>
        <w:rPr>
          <w:rFonts w:ascii="Arial" w:hAnsi="Arial" w:cs="Arial"/>
          <w:sz w:val="24"/>
          <w:szCs w:val="24"/>
        </w:rPr>
        <w:t>(</w:t>
      </w:r>
      <w:r w:rsidRPr="00B05383">
        <w:rPr>
          <w:rFonts w:ascii="Arial" w:hAnsi="Arial" w:cs="Arial"/>
          <w:b/>
          <w:bCs/>
          <w:sz w:val="24"/>
          <w:szCs w:val="24"/>
        </w:rPr>
        <w:t>See file augsburg confession</w:t>
      </w:r>
      <w:r>
        <w:rPr>
          <w:rFonts w:ascii="Arial" w:hAnsi="Arial" w:cs="Arial"/>
          <w:sz w:val="24"/>
          <w:szCs w:val="24"/>
        </w:rPr>
        <w:t xml:space="preserve">) </w:t>
      </w:r>
      <w:r w:rsidRPr="00875EEE">
        <w:rPr>
          <w:rFonts w:ascii="Arial" w:hAnsi="Arial" w:cs="Arial"/>
          <w:sz w:val="24"/>
          <w:szCs w:val="24"/>
        </w:rPr>
        <w:t xml:space="preserve">This, although a </w:t>
      </w:r>
      <w:r>
        <w:rPr>
          <w:rFonts w:ascii="Arial" w:hAnsi="Arial" w:cs="Arial"/>
          <w:sz w:val="24"/>
          <w:szCs w:val="24"/>
        </w:rPr>
        <w:t>strange</w:t>
      </w:r>
      <w:r w:rsidRPr="00875EEE">
        <w:rPr>
          <w:rFonts w:ascii="Arial" w:hAnsi="Arial" w:cs="Arial"/>
          <w:sz w:val="24"/>
          <w:szCs w:val="24"/>
        </w:rPr>
        <w:t xml:space="preserve"> phraseology, is the true view.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11. What</w:t>
      </w:r>
      <w:r>
        <w:rPr>
          <w:rFonts w:ascii="Arial" w:hAnsi="Arial" w:cs="Arial"/>
          <w:sz w:val="24"/>
          <w:szCs w:val="24"/>
        </w:rPr>
        <w:t>,</w:t>
      </w:r>
      <w:r w:rsidRPr="00875EEE">
        <w:rPr>
          <w:rFonts w:ascii="Arial" w:hAnsi="Arial" w:cs="Arial"/>
          <w:sz w:val="24"/>
          <w:szCs w:val="24"/>
        </w:rPr>
        <w:t xml:space="preserve"> in general terms</w:t>
      </w:r>
      <w:r>
        <w:rPr>
          <w:rFonts w:ascii="Arial" w:hAnsi="Arial" w:cs="Arial"/>
          <w:sz w:val="24"/>
          <w:szCs w:val="24"/>
        </w:rPr>
        <w:t>,</w:t>
      </w:r>
      <w:r w:rsidRPr="00875EEE">
        <w:rPr>
          <w:rFonts w:ascii="Arial" w:hAnsi="Arial" w:cs="Arial"/>
          <w:sz w:val="24"/>
          <w:szCs w:val="24"/>
        </w:rPr>
        <w:t xml:space="preserve"> is the Romi</w:t>
      </w:r>
      <w:r>
        <w:rPr>
          <w:rFonts w:ascii="Arial" w:hAnsi="Arial" w:cs="Arial"/>
          <w:sz w:val="24"/>
          <w:szCs w:val="24"/>
        </w:rPr>
        <w:t>sh</w:t>
      </w:r>
      <w:r w:rsidRPr="00875EEE">
        <w:rPr>
          <w:rFonts w:ascii="Arial" w:hAnsi="Arial" w:cs="Arial"/>
          <w:sz w:val="24"/>
          <w:szCs w:val="24"/>
        </w:rPr>
        <w:t xml:space="preserve"> doctrine of</w:t>
      </w:r>
      <w:r>
        <w:rPr>
          <w:rFonts w:ascii="Arial" w:hAnsi="Arial" w:cs="Arial"/>
          <w:sz w:val="24"/>
          <w:szCs w:val="24"/>
        </w:rPr>
        <w:t xml:space="preserve"> Penance?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It</w:t>
      </w:r>
      <w:r w:rsidRPr="00875EEE">
        <w:rPr>
          <w:rFonts w:ascii="Arial" w:hAnsi="Arial" w:cs="Arial"/>
          <w:sz w:val="24"/>
          <w:szCs w:val="24"/>
        </w:rPr>
        <w:t xml:space="preserve"> distinguish</w:t>
      </w:r>
      <w:r>
        <w:rPr>
          <w:rFonts w:ascii="Arial" w:hAnsi="Arial" w:cs="Arial"/>
          <w:sz w:val="24"/>
          <w:szCs w:val="24"/>
        </w:rPr>
        <w:t>es</w:t>
      </w:r>
      <w:r w:rsidRPr="00875EEE">
        <w:rPr>
          <w:rFonts w:ascii="Arial" w:hAnsi="Arial" w:cs="Arial"/>
          <w:sz w:val="24"/>
          <w:szCs w:val="24"/>
        </w:rPr>
        <w:t xml:space="preserve"> penance, </w:t>
      </w:r>
      <w:r w:rsidRPr="002860AC">
        <w:rPr>
          <w:rFonts w:ascii="Arial" w:hAnsi="Arial" w:cs="Arial"/>
          <w:b/>
          <w:bCs/>
          <w:sz w:val="24"/>
          <w:szCs w:val="24"/>
        </w:rPr>
        <w:t>1st</w:t>
      </w:r>
      <w:r w:rsidRPr="00875EEE">
        <w:rPr>
          <w:rFonts w:ascii="Arial" w:hAnsi="Arial" w:cs="Arial"/>
          <w:sz w:val="24"/>
          <w:szCs w:val="24"/>
        </w:rPr>
        <w:t xml:space="preserve">, as a virtue, equivalent to the Protestant doctrine of the grace of repentance. </w:t>
      </w:r>
      <w:r w:rsidRPr="002860AC">
        <w:rPr>
          <w:rFonts w:ascii="Arial" w:hAnsi="Arial" w:cs="Arial"/>
          <w:b/>
          <w:bCs/>
          <w:sz w:val="24"/>
          <w:szCs w:val="24"/>
        </w:rPr>
        <w:t>2nd</w:t>
      </w:r>
      <w:r w:rsidRPr="00875EEE">
        <w:rPr>
          <w:rFonts w:ascii="Arial" w:hAnsi="Arial" w:cs="Arial"/>
          <w:sz w:val="24"/>
          <w:szCs w:val="24"/>
        </w:rPr>
        <w:t xml:space="preserve">. As a sacrament.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Penance, </w:t>
      </w:r>
      <w:r>
        <w:rPr>
          <w:rFonts w:ascii="Arial" w:hAnsi="Arial" w:cs="Arial"/>
          <w:sz w:val="24"/>
          <w:szCs w:val="24"/>
        </w:rPr>
        <w:t>under Romish teaching, is</w:t>
      </w:r>
      <w:r w:rsidRPr="00875EEE">
        <w:rPr>
          <w:rFonts w:ascii="Arial" w:hAnsi="Arial" w:cs="Arial"/>
          <w:sz w:val="24"/>
          <w:szCs w:val="24"/>
        </w:rPr>
        <w:t xml:space="preserve"> a virtue, is internal, or a change of mind, including sorrow for sin and turning </w:t>
      </w:r>
      <w:r>
        <w:rPr>
          <w:rFonts w:ascii="Arial" w:hAnsi="Arial" w:cs="Arial"/>
          <w:sz w:val="24"/>
          <w:szCs w:val="24"/>
        </w:rPr>
        <w:t>to God. External pen</w:t>
      </w:r>
      <w:r w:rsidRPr="00875EEE">
        <w:rPr>
          <w:rFonts w:ascii="Arial" w:hAnsi="Arial" w:cs="Arial"/>
          <w:sz w:val="24"/>
          <w:szCs w:val="24"/>
        </w:rPr>
        <w:t xml:space="preserve">ance, or the outward expression of the internal state, is </w:t>
      </w:r>
      <w:r>
        <w:rPr>
          <w:rFonts w:ascii="Arial" w:hAnsi="Arial" w:cs="Arial"/>
          <w:sz w:val="24"/>
          <w:szCs w:val="24"/>
        </w:rPr>
        <w:t>w</w:t>
      </w:r>
      <w:r w:rsidRPr="00875EEE">
        <w:rPr>
          <w:rFonts w:ascii="Arial" w:hAnsi="Arial" w:cs="Arial"/>
          <w:sz w:val="24"/>
          <w:szCs w:val="24"/>
        </w:rPr>
        <w:t>hat constitutes the sacrament of penanc</w:t>
      </w:r>
      <w:r>
        <w:rPr>
          <w:rFonts w:ascii="Arial" w:hAnsi="Arial" w:cs="Arial"/>
          <w:sz w:val="24"/>
          <w:szCs w:val="24"/>
        </w:rPr>
        <w:t>e.</w:t>
      </w:r>
      <w:r w:rsidRPr="00875EEE">
        <w:rPr>
          <w:rFonts w:ascii="Arial" w:hAnsi="Arial" w:cs="Arial"/>
          <w:sz w:val="24"/>
          <w:szCs w:val="24"/>
        </w:rPr>
        <w:t xml:space="preserve"> The matter of this sacrament is constituted by the acts of the penitent in the way of contrition, of confession, and of s</w:t>
      </w:r>
      <w:r>
        <w:rPr>
          <w:rFonts w:ascii="Arial" w:hAnsi="Arial" w:cs="Arial"/>
          <w:sz w:val="24"/>
          <w:szCs w:val="24"/>
        </w:rPr>
        <w:t>atisfaction. Contrition is sor</w:t>
      </w:r>
      <w:r w:rsidRPr="00875EEE">
        <w:rPr>
          <w:rFonts w:ascii="Arial" w:hAnsi="Arial" w:cs="Arial"/>
          <w:sz w:val="24"/>
          <w:szCs w:val="24"/>
        </w:rPr>
        <w:t>row and detestation of past sins, with a purpose of sinning no more. Confession is self-accusation to a priest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who has jurisdic</w:t>
      </w:r>
      <w:r w:rsidRPr="00875EEE">
        <w:rPr>
          <w:rFonts w:ascii="Arial" w:hAnsi="Arial" w:cs="Arial"/>
          <w:sz w:val="24"/>
          <w:szCs w:val="24"/>
        </w:rPr>
        <w:t>tion and the power of the keys. Satisfaction is some painful work imposed by the priest, and performed by the penitent to satisfy justice for sins committed. The</w:t>
      </w:r>
      <w:r>
        <w:rPr>
          <w:rFonts w:ascii="Arial" w:hAnsi="Arial" w:cs="Arial"/>
          <w:sz w:val="24"/>
          <w:szCs w:val="24"/>
        </w:rPr>
        <w:t xml:space="preserve"> f</w:t>
      </w:r>
      <w:r w:rsidRPr="00875EEE">
        <w:rPr>
          <w:rFonts w:ascii="Arial" w:hAnsi="Arial" w:cs="Arial"/>
          <w:sz w:val="24"/>
          <w:szCs w:val="24"/>
        </w:rPr>
        <w:t>orm of the sacrament is the absolution pronounced judicially, and not merely declara</w:t>
      </w:r>
      <w:r>
        <w:rPr>
          <w:rFonts w:ascii="Arial" w:hAnsi="Arial" w:cs="Arial"/>
          <w:sz w:val="24"/>
          <w:szCs w:val="24"/>
        </w:rPr>
        <w:t>tiv</w:t>
      </w:r>
      <w:r w:rsidRPr="00875EEE">
        <w:rPr>
          <w:rFonts w:ascii="Arial" w:hAnsi="Arial" w:cs="Arial"/>
          <w:sz w:val="24"/>
          <w:szCs w:val="24"/>
        </w:rPr>
        <w:t xml:space="preserve">ely, by the priest. </w:t>
      </w:r>
      <w:r>
        <w:rPr>
          <w:rFonts w:ascii="Arial" w:hAnsi="Arial" w:cs="Arial"/>
          <w:sz w:val="24"/>
          <w:szCs w:val="24"/>
        </w:rPr>
        <w:t>Rome holds</w:t>
      </w:r>
      <w:r w:rsidRPr="00875EEE">
        <w:rPr>
          <w:rFonts w:ascii="Arial" w:hAnsi="Arial" w:cs="Arial"/>
          <w:sz w:val="24"/>
          <w:szCs w:val="24"/>
        </w:rPr>
        <w:t xml:space="preserve"> “t</w:t>
      </w:r>
      <w:r>
        <w:rPr>
          <w:rFonts w:ascii="Arial" w:hAnsi="Arial" w:cs="Arial"/>
          <w:sz w:val="24"/>
          <w:szCs w:val="24"/>
        </w:rPr>
        <w:t>h</w:t>
      </w:r>
      <w:r w:rsidRPr="00875EEE">
        <w:rPr>
          <w:rFonts w:ascii="Arial" w:hAnsi="Arial" w:cs="Arial"/>
          <w:sz w:val="24"/>
          <w:szCs w:val="24"/>
        </w:rPr>
        <w:t>at it is only by means of this sacrament that sins committed after baptism can be forgiven</w:t>
      </w:r>
      <w:r>
        <w:rPr>
          <w:rFonts w:ascii="Arial" w:hAnsi="Arial" w:cs="Arial"/>
          <w:sz w:val="24"/>
          <w:szCs w:val="24"/>
        </w:rPr>
        <w:t xml:space="preserve">” </w:t>
      </w:r>
      <w:r w:rsidRPr="00875EEE">
        <w:rPr>
          <w:rFonts w:ascii="Arial" w:hAnsi="Arial" w:cs="Arial"/>
          <w:sz w:val="24"/>
          <w:szCs w:val="24"/>
        </w:rPr>
        <w:t xml:space="preserve">— </w:t>
      </w:r>
      <w:r w:rsidRPr="00863F48">
        <w:rPr>
          <w:rFonts w:ascii="Arial" w:hAnsi="Arial" w:cs="Arial"/>
          <w:i/>
          <w:iCs/>
          <w:sz w:val="24"/>
          <w:szCs w:val="24"/>
        </w:rPr>
        <w:t>Catechism of Rome</w:t>
      </w:r>
      <w:r>
        <w:rPr>
          <w:rFonts w:ascii="Arial" w:hAnsi="Arial" w:cs="Arial"/>
          <w:sz w:val="24"/>
          <w:szCs w:val="24"/>
        </w:rPr>
        <w:t xml:space="preserve">, </w:t>
      </w:r>
      <w:r w:rsidRPr="002860AC">
        <w:rPr>
          <w:rFonts w:ascii="Arial" w:hAnsi="Arial" w:cs="Arial"/>
          <w:sz w:val="24"/>
          <w:szCs w:val="24"/>
        </w:rPr>
        <w:t>Que</w:t>
      </w:r>
      <w:r>
        <w:rPr>
          <w:rFonts w:ascii="Arial" w:hAnsi="Arial" w:cs="Arial"/>
          <w:i/>
          <w:iCs/>
          <w:sz w:val="24"/>
          <w:szCs w:val="24"/>
        </w:rPr>
        <w:t>stions</w:t>
      </w:r>
      <w:r w:rsidRPr="00875EEE">
        <w:rPr>
          <w:rFonts w:ascii="Arial" w:hAnsi="Arial" w:cs="Arial"/>
          <w:sz w:val="24"/>
          <w:szCs w:val="24"/>
        </w:rPr>
        <w:t>, Part II., Chap. V., Qu</w:t>
      </w:r>
      <w:r>
        <w:rPr>
          <w:rFonts w:ascii="Arial" w:hAnsi="Arial" w:cs="Arial"/>
          <w:sz w:val="24"/>
          <w:szCs w:val="24"/>
        </w:rPr>
        <w:t xml:space="preserve">estion </w:t>
      </w:r>
      <w:r w:rsidRPr="00875EEE">
        <w:rPr>
          <w:rFonts w:ascii="Arial" w:hAnsi="Arial" w:cs="Arial"/>
          <w:sz w:val="24"/>
          <w:szCs w:val="24"/>
        </w:rPr>
        <w:t xml:space="preserve">12 and 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How may it be proved that it is not a sacrament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b/>
          <w:bCs/>
          <w:sz w:val="24"/>
          <w:szCs w:val="24"/>
        </w:rPr>
        <w:t>1st</w:t>
      </w:r>
      <w:r w:rsidRPr="00875EEE">
        <w:rPr>
          <w:rFonts w:ascii="Arial" w:hAnsi="Arial" w:cs="Arial"/>
          <w:sz w:val="24"/>
          <w:szCs w:val="24"/>
        </w:rPr>
        <w:t xml:space="preserve">. It was not instituted by Christ. The Scriptures teach nothing concerning it. </w:t>
      </w:r>
      <w:r w:rsidRPr="00254452">
        <w:rPr>
          <w:rFonts w:ascii="Arial" w:hAnsi="Arial" w:cs="Arial"/>
          <w:b/>
          <w:bCs/>
          <w:sz w:val="24"/>
          <w:szCs w:val="24"/>
        </w:rPr>
        <w:t>2nd</w:t>
      </w:r>
      <w:r w:rsidRPr="00875EEE">
        <w:rPr>
          <w:rFonts w:ascii="Arial" w:hAnsi="Arial" w:cs="Arial"/>
          <w:sz w:val="24"/>
          <w:szCs w:val="24"/>
        </w:rPr>
        <w:t>. It is an essential consequen</w:t>
      </w:r>
      <w:r>
        <w:rPr>
          <w:rFonts w:ascii="Arial" w:hAnsi="Arial" w:cs="Arial"/>
          <w:sz w:val="24"/>
          <w:szCs w:val="24"/>
        </w:rPr>
        <w:t>ce</w:t>
      </w:r>
      <w:r w:rsidRPr="00875EEE">
        <w:rPr>
          <w:rFonts w:ascii="Arial" w:hAnsi="Arial" w:cs="Arial"/>
          <w:sz w:val="24"/>
          <w:szCs w:val="24"/>
        </w:rPr>
        <w:t xml:space="preserve"> of the </w:t>
      </w:r>
      <w:r>
        <w:rPr>
          <w:rFonts w:ascii="Arial" w:hAnsi="Arial" w:cs="Arial"/>
          <w:sz w:val="24"/>
          <w:szCs w:val="24"/>
        </w:rPr>
        <w:t>false</w:t>
      </w:r>
      <w:r w:rsidRPr="00875EEE">
        <w:rPr>
          <w:rFonts w:ascii="Arial" w:hAnsi="Arial" w:cs="Arial"/>
          <w:sz w:val="24"/>
          <w:szCs w:val="24"/>
        </w:rPr>
        <w:t xml:space="preserve"> theory of baptismal regeneration. </w:t>
      </w:r>
      <w:r w:rsidRPr="00254452">
        <w:rPr>
          <w:rFonts w:ascii="Arial" w:hAnsi="Arial" w:cs="Arial"/>
          <w:b/>
          <w:bCs/>
          <w:sz w:val="24"/>
          <w:szCs w:val="24"/>
        </w:rPr>
        <w:t>3rd</w:t>
      </w:r>
      <w:r w:rsidRPr="00875EEE">
        <w:rPr>
          <w:rFonts w:ascii="Arial" w:hAnsi="Arial" w:cs="Arial"/>
          <w:sz w:val="24"/>
          <w:szCs w:val="24"/>
        </w:rPr>
        <w:t>. It does not either signify, seal, or convey the benefits of Christ and the new cove</w:t>
      </w:r>
      <w:r>
        <w:rPr>
          <w:rFonts w:ascii="Arial" w:hAnsi="Arial" w:cs="Arial"/>
          <w:sz w:val="24"/>
          <w:szCs w:val="24"/>
        </w:rPr>
        <w:t>n</w:t>
      </w:r>
      <w:r w:rsidRPr="00875EEE">
        <w:rPr>
          <w:rFonts w:ascii="Arial" w:hAnsi="Arial" w:cs="Arial"/>
          <w:sz w:val="24"/>
          <w:szCs w:val="24"/>
        </w:rPr>
        <w:t xml:space="preserve">ant — See below. Chap. </w:t>
      </w:r>
      <w:r>
        <w:rPr>
          <w:rFonts w:ascii="Arial" w:hAnsi="Arial" w:cs="Arial"/>
          <w:sz w:val="24"/>
          <w:szCs w:val="24"/>
        </w:rPr>
        <w:t>38</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uestions 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W</w:t>
      </w:r>
      <w:r>
        <w:rPr>
          <w:rFonts w:ascii="Arial" w:hAnsi="Arial" w:cs="Arial"/>
          <w:sz w:val="24"/>
          <w:szCs w:val="24"/>
        </w:rPr>
        <w:t>h</w:t>
      </w:r>
      <w:r w:rsidRPr="00875EEE">
        <w:rPr>
          <w:rFonts w:ascii="Arial" w:hAnsi="Arial" w:cs="Arial"/>
          <w:sz w:val="24"/>
          <w:szCs w:val="24"/>
        </w:rPr>
        <w:t>at is the</w:t>
      </w:r>
      <w:r>
        <w:rPr>
          <w:rFonts w:ascii="Arial" w:hAnsi="Arial" w:cs="Arial"/>
          <w:sz w:val="24"/>
          <w:szCs w:val="24"/>
        </w:rPr>
        <w:t xml:space="preserve"> Romish</w:t>
      </w:r>
      <w:r w:rsidRPr="00875EEE">
        <w:rPr>
          <w:rFonts w:ascii="Arial" w:hAnsi="Arial" w:cs="Arial"/>
          <w:sz w:val="24"/>
          <w:szCs w:val="24"/>
        </w:rPr>
        <w:t xml:space="preserve"> doctrine concerning </w:t>
      </w:r>
      <w:r>
        <w:rPr>
          <w:rFonts w:ascii="Arial" w:hAnsi="Arial" w:cs="Arial"/>
          <w:sz w:val="24"/>
          <w:szCs w:val="24"/>
        </w:rPr>
        <w:t>C</w:t>
      </w:r>
      <w:r w:rsidRPr="00875EEE">
        <w:rPr>
          <w:rFonts w:ascii="Arial" w:hAnsi="Arial" w:cs="Arial"/>
          <w:sz w:val="24"/>
          <w:szCs w:val="24"/>
        </w:rPr>
        <w:t>onfession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Confession is self-accusation to a priest</w:t>
      </w:r>
      <w:r>
        <w:rPr>
          <w:rFonts w:ascii="Arial" w:hAnsi="Arial" w:cs="Arial"/>
          <w:sz w:val="24"/>
          <w:szCs w:val="24"/>
        </w:rPr>
        <w:t>, who has</w:t>
      </w:r>
      <w:r w:rsidRPr="00875EEE">
        <w:rPr>
          <w:rFonts w:ascii="Arial" w:hAnsi="Arial" w:cs="Arial"/>
          <w:sz w:val="24"/>
          <w:szCs w:val="24"/>
        </w:rPr>
        <w:t xml:space="preserve"> jurisdiction and the power of the keys. All sins must be confessed without reserve, and</w:t>
      </w:r>
      <w:r>
        <w:rPr>
          <w:rFonts w:ascii="Arial" w:hAnsi="Arial" w:cs="Arial"/>
          <w:sz w:val="24"/>
          <w:szCs w:val="24"/>
        </w:rPr>
        <w:t>,</w:t>
      </w:r>
      <w:r w:rsidRPr="00875EEE">
        <w:rPr>
          <w:rFonts w:ascii="Arial" w:hAnsi="Arial" w:cs="Arial"/>
          <w:sz w:val="24"/>
          <w:szCs w:val="24"/>
        </w:rPr>
        <w:t xml:space="preserve"> in all their details and qualifying circumstances.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If any mortal sin is not confessed, it is not pardoned, and if the omission is wilful, it is sacrilege, and greater guilt is incurred. </w:t>
      </w:r>
      <w:r w:rsidRPr="00B05383">
        <w:rPr>
          <w:rFonts w:ascii="Arial" w:hAnsi="Arial" w:cs="Arial"/>
          <w:i/>
          <w:iCs/>
          <w:sz w:val="24"/>
          <w:szCs w:val="24"/>
        </w:rPr>
        <w:t>Catechimus Romanus</w:t>
      </w:r>
      <w:r w:rsidRPr="00875EEE">
        <w:rPr>
          <w:rFonts w:ascii="Arial" w:hAnsi="Arial" w:cs="Arial"/>
          <w:sz w:val="24"/>
          <w:szCs w:val="24"/>
        </w:rPr>
        <w:t>, P</w:t>
      </w:r>
      <w:r>
        <w:rPr>
          <w:rFonts w:ascii="Arial" w:hAnsi="Arial" w:cs="Arial"/>
          <w:sz w:val="24"/>
          <w:szCs w:val="24"/>
        </w:rPr>
        <w:t>t</w:t>
      </w:r>
      <w:r w:rsidRPr="00875EEE">
        <w:rPr>
          <w:rFonts w:ascii="Arial" w:hAnsi="Arial" w:cs="Arial"/>
          <w:sz w:val="24"/>
          <w:szCs w:val="24"/>
        </w:rPr>
        <w:t xml:space="preserve"> II., Chap. V., Qu</w:t>
      </w:r>
      <w:r>
        <w:rPr>
          <w:rFonts w:ascii="Arial" w:hAnsi="Arial" w:cs="Arial"/>
          <w:sz w:val="24"/>
          <w:szCs w:val="24"/>
        </w:rPr>
        <w:t>estions</w:t>
      </w:r>
      <w:r w:rsidRPr="00875EEE">
        <w:rPr>
          <w:rFonts w:ascii="Arial" w:hAnsi="Arial" w:cs="Arial"/>
          <w:sz w:val="24"/>
          <w:szCs w:val="24"/>
        </w:rPr>
        <w:t xml:space="preserve"> 33</w:t>
      </w:r>
      <w:r>
        <w:rPr>
          <w:rFonts w:ascii="Arial" w:hAnsi="Arial" w:cs="Arial"/>
          <w:sz w:val="24"/>
          <w:szCs w:val="24"/>
        </w:rPr>
        <w:t>-</w:t>
      </w:r>
      <w:r w:rsidRPr="00875EEE">
        <w:rPr>
          <w:rFonts w:ascii="Arial" w:hAnsi="Arial" w:cs="Arial"/>
          <w:sz w:val="24"/>
          <w:szCs w:val="24"/>
        </w:rPr>
        <w:t xml:space="preserve">34 and 42.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14 What are the Prote</w:t>
      </w:r>
      <w:r>
        <w:rPr>
          <w:rFonts w:ascii="Arial" w:hAnsi="Arial" w:cs="Arial"/>
          <w:sz w:val="24"/>
          <w:szCs w:val="24"/>
        </w:rPr>
        <w:t>s</w:t>
      </w:r>
      <w:r w:rsidRPr="00875EEE">
        <w:rPr>
          <w:rFonts w:ascii="Arial" w:hAnsi="Arial" w:cs="Arial"/>
          <w:sz w:val="24"/>
          <w:szCs w:val="24"/>
        </w:rPr>
        <w:t xml:space="preserve">tant arguments against auricular </w:t>
      </w:r>
      <w:r>
        <w:rPr>
          <w:rFonts w:ascii="Arial" w:hAnsi="Arial" w:cs="Arial"/>
          <w:sz w:val="24"/>
          <w:szCs w:val="24"/>
        </w:rPr>
        <w:t xml:space="preserve">[spoken] </w:t>
      </w:r>
      <w:r w:rsidRPr="00875EEE">
        <w:rPr>
          <w:rFonts w:ascii="Arial" w:hAnsi="Arial" w:cs="Arial"/>
          <w:sz w:val="24"/>
          <w:szCs w:val="24"/>
        </w:rPr>
        <w:t>confession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It has no warrant in Scripture</w:t>
      </w:r>
      <w:r>
        <w:rPr>
          <w:rFonts w:ascii="Arial" w:hAnsi="Arial" w:cs="Arial"/>
          <w:sz w:val="24"/>
          <w:szCs w:val="24"/>
        </w:rPr>
        <w:t>.</w:t>
      </w:r>
      <w:r w:rsidRPr="00875EEE">
        <w:rPr>
          <w:rFonts w:ascii="Arial" w:hAnsi="Arial" w:cs="Arial"/>
          <w:sz w:val="24"/>
          <w:szCs w:val="24"/>
        </w:rPr>
        <w:t xml:space="preserve"> The command is to “confess one to another.” </w:t>
      </w:r>
      <w:r>
        <w:rPr>
          <w:rFonts w:ascii="Arial" w:hAnsi="Arial" w:cs="Arial"/>
          <w:sz w:val="24"/>
          <w:szCs w:val="24"/>
        </w:rPr>
        <w:t xml:space="preserve">James </w:t>
      </w:r>
    </w:p>
    <w:p w:rsidR="00283EF3" w:rsidRDefault="00283EF3" w:rsidP="00283EF3">
      <w:pPr>
        <w:spacing w:after="0" w:line="276" w:lineRule="auto"/>
        <w:jc w:val="both"/>
        <w:rPr>
          <w:rFonts w:ascii="Arial" w:hAnsi="Arial" w:cs="Arial"/>
          <w:sz w:val="24"/>
          <w:szCs w:val="24"/>
        </w:rPr>
      </w:pPr>
      <w:r>
        <w:rPr>
          <w:rFonts w:ascii="Arial" w:hAnsi="Arial" w:cs="Arial"/>
          <w:sz w:val="24"/>
          <w:szCs w:val="24"/>
        </w:rPr>
        <w:t>5:16.</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It perverts the whole plan of salvation by making necessary the mediation of the priest between the Christian and Christ, which has been refuted above, </w:t>
      </w:r>
      <w:r>
        <w:rPr>
          <w:rFonts w:ascii="Arial" w:hAnsi="Arial" w:cs="Arial"/>
          <w:sz w:val="24"/>
          <w:szCs w:val="24"/>
        </w:rPr>
        <w:t xml:space="preserve">in </w:t>
      </w:r>
      <w:r w:rsidRPr="00875EEE">
        <w:rPr>
          <w:rFonts w:ascii="Arial" w:hAnsi="Arial" w:cs="Arial"/>
          <w:sz w:val="24"/>
          <w:szCs w:val="24"/>
        </w:rPr>
        <w:t xml:space="preserve">Chap. </w:t>
      </w:r>
      <w:r>
        <w:rPr>
          <w:rFonts w:ascii="Arial" w:hAnsi="Arial" w:cs="Arial"/>
          <w:sz w:val="24"/>
          <w:szCs w:val="24"/>
        </w:rPr>
        <w:t>21</w:t>
      </w:r>
      <w:r w:rsidRPr="00875EEE">
        <w:rPr>
          <w:rFonts w:ascii="Arial" w:hAnsi="Arial" w:cs="Arial"/>
          <w:sz w:val="24"/>
          <w:szCs w:val="24"/>
        </w:rPr>
        <w:t xml:space="preserve">, </w:t>
      </w:r>
      <w:r>
        <w:rPr>
          <w:rFonts w:ascii="Arial" w:hAnsi="Arial" w:cs="Arial"/>
          <w:sz w:val="24"/>
          <w:szCs w:val="24"/>
        </w:rPr>
        <w:t>Qu</w:t>
      </w:r>
      <w:r w:rsidRPr="00875EEE">
        <w:rPr>
          <w:rFonts w:ascii="Arial" w:hAnsi="Arial" w:cs="Arial"/>
          <w:sz w:val="24"/>
          <w:szCs w:val="24"/>
        </w:rPr>
        <w:t xml:space="preserve">estions 8 and 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We are commanded to confess to God immediately, Mat</w:t>
      </w:r>
      <w:r>
        <w:rPr>
          <w:rFonts w:ascii="Arial" w:hAnsi="Arial" w:cs="Arial"/>
          <w:sz w:val="24"/>
          <w:szCs w:val="24"/>
        </w:rPr>
        <w:t>. 11:</w:t>
      </w:r>
      <w:r w:rsidRPr="00875EEE">
        <w:rPr>
          <w:rFonts w:ascii="Arial" w:hAnsi="Arial" w:cs="Arial"/>
          <w:sz w:val="24"/>
          <w:szCs w:val="24"/>
        </w:rPr>
        <w:t xml:space="preserve">28; 1 Tim. </w:t>
      </w:r>
      <w:r>
        <w:rPr>
          <w:rFonts w:ascii="Arial" w:hAnsi="Arial" w:cs="Arial"/>
          <w:sz w:val="24"/>
          <w:szCs w:val="24"/>
        </w:rPr>
        <w:t>2:</w:t>
      </w:r>
      <w:r w:rsidRPr="00875EEE">
        <w:rPr>
          <w:rFonts w:ascii="Arial" w:hAnsi="Arial" w:cs="Arial"/>
          <w:sz w:val="24"/>
          <w:szCs w:val="24"/>
        </w:rPr>
        <w:t xml:space="preserve">5; 1 John </w:t>
      </w:r>
      <w:r>
        <w:rPr>
          <w:rFonts w:ascii="Arial" w:hAnsi="Arial" w:cs="Arial"/>
          <w:sz w:val="24"/>
          <w:szCs w:val="24"/>
        </w:rPr>
        <w:t>1:</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 practical results of this system have always been evil, and this gross invasion </w:t>
      </w:r>
      <w:r>
        <w:rPr>
          <w:rFonts w:ascii="Arial" w:hAnsi="Arial" w:cs="Arial"/>
          <w:sz w:val="24"/>
          <w:szCs w:val="24"/>
        </w:rPr>
        <w:t>o</w:t>
      </w:r>
      <w:r w:rsidRPr="00875EEE">
        <w:rPr>
          <w:rFonts w:ascii="Arial" w:hAnsi="Arial" w:cs="Arial"/>
          <w:sz w:val="24"/>
          <w:szCs w:val="24"/>
        </w:rPr>
        <w:t xml:space="preserve">f all the sacred rights of personality is revolting to every refined soul.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What is the nature of that </w:t>
      </w:r>
      <w:r>
        <w:rPr>
          <w:rFonts w:ascii="Arial" w:hAnsi="Arial" w:cs="Arial"/>
          <w:sz w:val="24"/>
          <w:szCs w:val="24"/>
        </w:rPr>
        <w:t>A</w:t>
      </w:r>
      <w:r w:rsidRPr="00875EEE">
        <w:rPr>
          <w:rFonts w:ascii="Arial" w:hAnsi="Arial" w:cs="Arial"/>
          <w:sz w:val="24"/>
          <w:szCs w:val="24"/>
        </w:rPr>
        <w:t>bsolution which the Romish p</w:t>
      </w:r>
      <w:r>
        <w:rPr>
          <w:rFonts w:ascii="Arial" w:hAnsi="Arial" w:cs="Arial"/>
          <w:sz w:val="24"/>
          <w:szCs w:val="24"/>
        </w:rPr>
        <w:t>rie</w:t>
      </w:r>
      <w:r w:rsidRPr="00875EEE">
        <w:rPr>
          <w:rFonts w:ascii="Arial" w:hAnsi="Arial" w:cs="Arial"/>
          <w:sz w:val="24"/>
          <w:szCs w:val="24"/>
        </w:rPr>
        <w:t>sts claim the power to grant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absolves judicially, not merely declaratively, from all the penal consequences of the sins confessed by the authority of Jesus </w:t>
      </w:r>
      <w:r>
        <w:rPr>
          <w:rFonts w:ascii="Arial" w:hAnsi="Arial" w:cs="Arial"/>
          <w:sz w:val="24"/>
          <w:szCs w:val="24"/>
        </w:rPr>
        <w:t>C</w:t>
      </w:r>
      <w:r w:rsidRPr="00875EEE">
        <w:rPr>
          <w:rFonts w:ascii="Arial" w:hAnsi="Arial" w:cs="Arial"/>
          <w:sz w:val="24"/>
          <w:szCs w:val="24"/>
        </w:rPr>
        <w:t xml:space="preserve">hrist. </w:t>
      </w:r>
      <w:r>
        <w:rPr>
          <w:rFonts w:ascii="Arial" w:hAnsi="Arial" w:cs="Arial"/>
          <w:sz w:val="24"/>
          <w:szCs w:val="24"/>
        </w:rPr>
        <w:t>It</w:t>
      </w:r>
      <w:r w:rsidRPr="00875EEE">
        <w:rPr>
          <w:rFonts w:ascii="Arial" w:hAnsi="Arial" w:cs="Arial"/>
          <w:sz w:val="24"/>
          <w:szCs w:val="24"/>
        </w:rPr>
        <w:t xml:space="preserve"> appeal</w:t>
      </w:r>
      <w:r>
        <w:rPr>
          <w:rFonts w:ascii="Arial" w:hAnsi="Arial" w:cs="Arial"/>
          <w:sz w:val="24"/>
          <w:szCs w:val="24"/>
        </w:rPr>
        <w:t>s</w:t>
      </w:r>
      <w:r w:rsidRPr="00875EEE">
        <w:rPr>
          <w:rFonts w:ascii="Arial" w:hAnsi="Arial" w:cs="Arial"/>
          <w:sz w:val="24"/>
          <w:szCs w:val="24"/>
        </w:rPr>
        <w:t xml:space="preserve"> to Mat. </w:t>
      </w:r>
      <w:r>
        <w:rPr>
          <w:rFonts w:ascii="Arial" w:hAnsi="Arial" w:cs="Arial"/>
          <w:sz w:val="24"/>
          <w:szCs w:val="24"/>
        </w:rPr>
        <w:t>16:</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18:</w:t>
      </w:r>
      <w:r w:rsidRPr="00875EEE">
        <w:rPr>
          <w:rFonts w:ascii="Arial" w:hAnsi="Arial" w:cs="Arial"/>
          <w:sz w:val="24"/>
          <w:szCs w:val="24"/>
        </w:rPr>
        <w:t xml:space="preserve">18; John </w:t>
      </w:r>
      <w:r>
        <w:rPr>
          <w:rFonts w:ascii="Arial" w:hAnsi="Arial" w:cs="Arial"/>
          <w:sz w:val="24"/>
          <w:szCs w:val="24"/>
        </w:rPr>
        <w:t>20:</w:t>
      </w:r>
      <w:r w:rsidRPr="00875EEE">
        <w:rPr>
          <w:rFonts w:ascii="Arial" w:hAnsi="Arial" w:cs="Arial"/>
          <w:sz w:val="24"/>
          <w:szCs w:val="24"/>
        </w:rPr>
        <w:t>22</w:t>
      </w:r>
      <w:r>
        <w:rPr>
          <w:rFonts w:ascii="Arial" w:hAnsi="Arial" w:cs="Arial"/>
          <w:sz w:val="24"/>
          <w:szCs w:val="24"/>
        </w:rPr>
        <w:t xml:space="preserve">. See </w:t>
      </w:r>
      <w:r>
        <w:rPr>
          <w:rFonts w:ascii="Arial" w:hAnsi="Arial" w:cs="Arial"/>
          <w:i/>
          <w:iCs/>
          <w:sz w:val="24"/>
          <w:szCs w:val="24"/>
        </w:rPr>
        <w:t>Catechismus Romanus</w:t>
      </w:r>
      <w:r w:rsidRPr="00875EEE">
        <w:rPr>
          <w:rFonts w:ascii="Arial" w:hAnsi="Arial" w:cs="Arial"/>
          <w:sz w:val="24"/>
          <w:szCs w:val="24"/>
        </w:rPr>
        <w:t>, Part II., Chap. V., Qu</w:t>
      </w:r>
      <w:r>
        <w:rPr>
          <w:rFonts w:ascii="Arial" w:hAnsi="Arial" w:cs="Arial"/>
          <w:sz w:val="24"/>
          <w:szCs w:val="24"/>
        </w:rPr>
        <w:t>estions</w:t>
      </w:r>
      <w:r w:rsidRPr="00875EEE">
        <w:rPr>
          <w:rFonts w:ascii="Arial" w:hAnsi="Arial" w:cs="Arial"/>
          <w:sz w:val="24"/>
          <w:szCs w:val="24"/>
        </w:rPr>
        <w:t xml:space="preserve"> 13 and 17. </w:t>
      </w:r>
      <w:r>
        <w:rPr>
          <w:rFonts w:ascii="Arial" w:hAnsi="Arial" w:cs="Arial"/>
          <w:sz w:val="24"/>
          <w:szCs w:val="24"/>
        </w:rPr>
        <w:t xml:space="preserve">For the </w:t>
      </w:r>
      <w:r w:rsidRPr="00254452">
        <w:rPr>
          <w:rFonts w:ascii="Arial" w:hAnsi="Arial" w:cs="Arial"/>
          <w:i/>
          <w:iCs/>
          <w:sz w:val="24"/>
          <w:szCs w:val="24"/>
        </w:rPr>
        <w:t>Council of Trent</w:t>
      </w:r>
      <w:r w:rsidRPr="00875EEE">
        <w:rPr>
          <w:rFonts w:ascii="Arial" w:hAnsi="Arial" w:cs="Arial"/>
          <w:sz w:val="24"/>
          <w:szCs w:val="24"/>
        </w:rPr>
        <w:t>, See</w:t>
      </w:r>
      <w:r>
        <w:rPr>
          <w:rFonts w:ascii="Arial" w:hAnsi="Arial" w:cs="Arial"/>
          <w:sz w:val="24"/>
          <w:szCs w:val="24"/>
        </w:rPr>
        <w:t xml:space="preserve"> chapter</w:t>
      </w:r>
      <w:r w:rsidRPr="00875EEE">
        <w:rPr>
          <w:rFonts w:ascii="Arial" w:hAnsi="Arial" w:cs="Arial"/>
          <w:sz w:val="24"/>
          <w:szCs w:val="24"/>
        </w:rPr>
        <w:t xml:space="preserve"> XIV., </w:t>
      </w:r>
      <w:r w:rsidRPr="00254452">
        <w:rPr>
          <w:rFonts w:ascii="Arial" w:hAnsi="Arial" w:cs="Arial"/>
          <w:i/>
          <w:iCs/>
          <w:sz w:val="24"/>
          <w:szCs w:val="24"/>
        </w:rPr>
        <w:t>De Poenitentia</w:t>
      </w:r>
      <w:r>
        <w:rPr>
          <w:rFonts w:ascii="Arial" w:hAnsi="Arial" w:cs="Arial"/>
          <w:sz w:val="24"/>
          <w:szCs w:val="24"/>
        </w:rPr>
        <w:t>,</w:t>
      </w:r>
      <w:r w:rsidRPr="00254452">
        <w:rPr>
          <w:rFonts w:ascii="Arial" w:hAnsi="Arial" w:cs="Arial"/>
          <w:i/>
          <w:iCs/>
          <w:sz w:val="24"/>
          <w:szCs w:val="24"/>
        </w:rPr>
        <w:t xml:space="preserve"> Can</w:t>
      </w:r>
      <w:r>
        <w:rPr>
          <w:rFonts w:ascii="Arial" w:hAnsi="Arial" w:cs="Arial"/>
          <w:i/>
          <w:iCs/>
          <w:sz w:val="24"/>
          <w:szCs w:val="24"/>
        </w:rPr>
        <w:t>on</w:t>
      </w:r>
      <w:r w:rsidRPr="00254452">
        <w:rPr>
          <w:rFonts w:ascii="Arial" w:hAnsi="Arial" w:cs="Arial"/>
          <w:i/>
          <w:iCs/>
          <w:sz w:val="24"/>
          <w:szCs w:val="24"/>
        </w:rPr>
        <w:t xml:space="preserve"> IX.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What are the arguments against the possession on </w:t>
      </w:r>
      <w:r>
        <w:rPr>
          <w:rFonts w:ascii="Arial" w:hAnsi="Arial" w:cs="Arial"/>
          <w:sz w:val="24"/>
          <w:szCs w:val="24"/>
        </w:rPr>
        <w:t xml:space="preserve">the </w:t>
      </w:r>
      <w:r w:rsidRPr="00875EEE">
        <w:rPr>
          <w:rFonts w:ascii="Arial" w:hAnsi="Arial" w:cs="Arial"/>
          <w:sz w:val="24"/>
          <w:szCs w:val="24"/>
        </w:rPr>
        <w:t xml:space="preserve">part of the Christian ministry </w:t>
      </w:r>
      <w:r>
        <w:rPr>
          <w:rFonts w:ascii="Arial" w:hAnsi="Arial" w:cs="Arial"/>
          <w:sz w:val="24"/>
          <w:szCs w:val="24"/>
        </w:rPr>
        <w:t>of such</w:t>
      </w:r>
      <w:r w:rsidRPr="00875EEE">
        <w:rPr>
          <w:rFonts w:ascii="Arial" w:hAnsi="Arial" w:cs="Arial"/>
          <w:sz w:val="24"/>
          <w:szCs w:val="24"/>
        </w:rPr>
        <w:t xml:space="preserve"> a power to abso</w:t>
      </w:r>
      <w:r>
        <w:rPr>
          <w:rFonts w:ascii="Arial" w:hAnsi="Arial" w:cs="Arial"/>
          <w:sz w:val="24"/>
          <w:szCs w:val="24"/>
        </w:rPr>
        <w:t>l</w:t>
      </w:r>
      <w:r w:rsidRPr="00875EEE">
        <w:rPr>
          <w:rFonts w:ascii="Arial" w:hAnsi="Arial" w:cs="Arial"/>
          <w:sz w:val="24"/>
          <w:szCs w:val="24"/>
        </w:rPr>
        <w:t>ve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Christian mini</w:t>
      </w:r>
      <w:r>
        <w:rPr>
          <w:rFonts w:ascii="Arial" w:hAnsi="Arial" w:cs="Arial"/>
          <w:sz w:val="24"/>
          <w:szCs w:val="24"/>
        </w:rPr>
        <w:t>stry</w:t>
      </w:r>
      <w:r w:rsidRPr="00875EEE">
        <w:rPr>
          <w:rFonts w:ascii="Arial" w:hAnsi="Arial" w:cs="Arial"/>
          <w:sz w:val="24"/>
          <w:szCs w:val="24"/>
        </w:rPr>
        <w:t xml:space="preserve"> is not a priesth</w:t>
      </w:r>
      <w:r>
        <w:rPr>
          <w:rFonts w:ascii="Arial" w:hAnsi="Arial" w:cs="Arial"/>
          <w:sz w:val="24"/>
          <w:szCs w:val="24"/>
        </w:rPr>
        <w:t>o</w:t>
      </w:r>
      <w:r w:rsidRPr="00875EEE">
        <w:rPr>
          <w:rFonts w:ascii="Arial" w:hAnsi="Arial" w:cs="Arial"/>
          <w:sz w:val="24"/>
          <w:szCs w:val="24"/>
        </w:rPr>
        <w:t>od. — See abo</w:t>
      </w:r>
      <w:r>
        <w:rPr>
          <w:rFonts w:ascii="Arial" w:hAnsi="Arial" w:cs="Arial"/>
          <w:sz w:val="24"/>
          <w:szCs w:val="24"/>
        </w:rPr>
        <w:t>v</w:t>
      </w:r>
      <w:r w:rsidRPr="00875EEE">
        <w:rPr>
          <w:rFonts w:ascii="Arial" w:hAnsi="Arial" w:cs="Arial"/>
          <w:sz w:val="24"/>
          <w:szCs w:val="24"/>
        </w:rPr>
        <w:t>e, Chap</w:t>
      </w:r>
      <w:r>
        <w:rPr>
          <w:rFonts w:ascii="Arial" w:hAnsi="Arial" w:cs="Arial"/>
          <w:sz w:val="24"/>
          <w:szCs w:val="24"/>
        </w:rPr>
        <w:t>ter 21</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But even if it were, the conclusion which</w:t>
      </w:r>
      <w:r>
        <w:rPr>
          <w:rFonts w:ascii="Arial" w:hAnsi="Arial" w:cs="Arial"/>
          <w:sz w:val="24"/>
          <w:szCs w:val="24"/>
        </w:rPr>
        <w:t xml:space="preserve"> </w:t>
      </w:r>
      <w:r w:rsidRPr="00875EEE">
        <w:rPr>
          <w:rFonts w:ascii="Arial" w:hAnsi="Arial" w:cs="Arial"/>
          <w:sz w:val="24"/>
          <w:szCs w:val="24"/>
        </w:rPr>
        <w:t>the Papists draw from it would not follow. Absolution is a sovereign, not a priestly act. This is plain, from the definition of the priesth</w:t>
      </w:r>
      <w:r>
        <w:rPr>
          <w:rFonts w:ascii="Arial" w:hAnsi="Arial" w:cs="Arial"/>
          <w:sz w:val="24"/>
          <w:szCs w:val="24"/>
        </w:rPr>
        <w:t>o</w:t>
      </w:r>
      <w:r w:rsidRPr="00875EEE">
        <w:rPr>
          <w:rFonts w:ascii="Arial" w:hAnsi="Arial" w:cs="Arial"/>
          <w:sz w:val="24"/>
          <w:szCs w:val="24"/>
        </w:rPr>
        <w:t>od give</w:t>
      </w:r>
      <w:r>
        <w:rPr>
          <w:rFonts w:ascii="Arial" w:hAnsi="Arial" w:cs="Arial"/>
          <w:sz w:val="24"/>
          <w:szCs w:val="24"/>
        </w:rPr>
        <w:t xml:space="preserve">n </w:t>
      </w:r>
      <w:r w:rsidRPr="00875EEE">
        <w:rPr>
          <w:rFonts w:ascii="Arial" w:hAnsi="Arial" w:cs="Arial"/>
          <w:sz w:val="24"/>
          <w:szCs w:val="24"/>
        </w:rPr>
        <w:t xml:space="preserve">(Heb. </w:t>
      </w:r>
      <w:r>
        <w:rPr>
          <w:rFonts w:ascii="Arial" w:hAnsi="Arial" w:cs="Arial"/>
          <w:sz w:val="24"/>
          <w:szCs w:val="24"/>
        </w:rPr>
        <w:t>5:</w:t>
      </w:r>
      <w:r w:rsidRPr="00875EEE">
        <w:rPr>
          <w:rFonts w:ascii="Arial" w:hAnsi="Arial" w:cs="Arial"/>
          <w:sz w:val="24"/>
          <w:szCs w:val="24"/>
        </w:rPr>
        <w:t>1-6) from the Levitical practice, and from the very nature of the act itsel</w:t>
      </w:r>
      <w:r>
        <w:rPr>
          <w:rFonts w:ascii="Arial" w:hAnsi="Arial" w:cs="Arial"/>
          <w:sz w:val="24"/>
          <w:szCs w:val="24"/>
        </w:rPr>
        <w:t>f.</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grant of the power of the keys, whatever it was, was not made to the ministry as such, for in 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18:</w:t>
      </w:r>
      <w:r w:rsidRPr="00875EEE">
        <w:rPr>
          <w:rFonts w:ascii="Arial" w:hAnsi="Arial" w:cs="Arial"/>
          <w:sz w:val="24"/>
          <w:szCs w:val="24"/>
        </w:rPr>
        <w:t>1-18, Christ was addressing the body of the di</w:t>
      </w:r>
      <w:r>
        <w:rPr>
          <w:rFonts w:ascii="Arial" w:hAnsi="Arial" w:cs="Arial"/>
          <w:sz w:val="24"/>
          <w:szCs w:val="24"/>
        </w:rPr>
        <w:t>sciples, and the primitive min</w:t>
      </w:r>
      <w:r w:rsidRPr="00875EEE">
        <w:rPr>
          <w:rFonts w:ascii="Arial" w:hAnsi="Arial" w:cs="Arial"/>
          <w:sz w:val="24"/>
          <w:szCs w:val="24"/>
        </w:rPr>
        <w:t xml:space="preserve">isters never either claimed or exercised the power in question.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power of absolute forgiveness is incommunicable in itself, and was not granted as a matter of fact;</w:t>
      </w:r>
      <w:r>
        <w:rPr>
          <w:rFonts w:ascii="Arial" w:hAnsi="Arial" w:cs="Arial"/>
          <w:sz w:val="24"/>
          <w:szCs w:val="24"/>
        </w:rPr>
        <w:t xml:space="preserve"> the words in ques</w:t>
      </w:r>
      <w:r w:rsidRPr="00875EEE">
        <w:rPr>
          <w:rFonts w:ascii="Arial" w:hAnsi="Arial" w:cs="Arial"/>
          <w:sz w:val="24"/>
          <w:szCs w:val="24"/>
        </w:rPr>
        <w:t xml:space="preserve">tion will not bear that sense, and were not so </w:t>
      </w:r>
      <w:r>
        <w:rPr>
          <w:rFonts w:ascii="Arial" w:hAnsi="Arial" w:cs="Arial"/>
          <w:sz w:val="24"/>
          <w:szCs w:val="24"/>
        </w:rPr>
        <w:t>understood</w:t>
      </w:r>
      <w:r w:rsidRPr="00875EEE">
        <w:rPr>
          <w:rFonts w:ascii="Arial" w:hAnsi="Arial" w:cs="Arial"/>
          <w:sz w:val="24"/>
          <w:szCs w:val="24"/>
        </w:rPr>
        <w:t xml:space="preserve">. The practice of the apostles shows that their understanding of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words was that they conveyed merely the power of declaring the conditions on which God would pardon sin, and</w:t>
      </w:r>
      <w:r>
        <w:rPr>
          <w:rFonts w:ascii="Arial" w:hAnsi="Arial" w:cs="Arial"/>
          <w:sz w:val="24"/>
          <w:szCs w:val="24"/>
        </w:rPr>
        <w:t>,</w:t>
      </w:r>
      <w:r w:rsidRPr="00875EEE">
        <w:rPr>
          <w:rFonts w:ascii="Arial" w:hAnsi="Arial" w:cs="Arial"/>
          <w:sz w:val="24"/>
          <w:szCs w:val="24"/>
        </w:rPr>
        <w:t xml:space="preserve"> in accordance with that declaration, of admitt</w:t>
      </w:r>
      <w:r>
        <w:rPr>
          <w:rFonts w:ascii="Arial" w:hAnsi="Arial" w:cs="Arial"/>
          <w:sz w:val="24"/>
          <w:szCs w:val="24"/>
        </w:rPr>
        <w:t>ing or excluding men from seal</w:t>
      </w:r>
      <w:r w:rsidRPr="00875EEE">
        <w:rPr>
          <w:rFonts w:ascii="Arial" w:hAnsi="Arial" w:cs="Arial"/>
          <w:sz w:val="24"/>
          <w:szCs w:val="24"/>
        </w:rPr>
        <w:t xml:space="preserve">ing ordinances.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5th. This one false principle makes Christ of none effect, and perverts the whole gospe</w:t>
      </w:r>
      <w:r>
        <w:rPr>
          <w:rFonts w:ascii="Arial" w:hAnsi="Arial" w:cs="Arial"/>
          <w:sz w:val="24"/>
          <w:szCs w:val="24"/>
        </w:rPr>
        <w:t>l</w:t>
      </w:r>
      <w:r w:rsidRPr="00875EEE">
        <w:rPr>
          <w:rFonts w:ascii="Arial" w:hAnsi="Arial" w:cs="Arial"/>
          <w:sz w:val="24"/>
          <w:szCs w:val="24"/>
        </w:rPr>
        <w:t xml:space="preserve"> — </w:t>
      </w:r>
      <w:r w:rsidRPr="00254452">
        <w:rPr>
          <w:rFonts w:ascii="Arial" w:hAnsi="Arial" w:cs="Arial"/>
          <w:i/>
          <w:iCs/>
          <w:sz w:val="24"/>
          <w:szCs w:val="24"/>
        </w:rPr>
        <w:t>Bible Repository</w:t>
      </w:r>
      <w:r w:rsidRPr="00875EEE">
        <w:rPr>
          <w:rFonts w:ascii="Arial" w:hAnsi="Arial" w:cs="Arial"/>
          <w:sz w:val="24"/>
          <w:szCs w:val="24"/>
        </w:rPr>
        <w:t xml:space="preserve">, Jan. 1845.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What is the Romish doctrine concerning satisfaction as a </w:t>
      </w:r>
      <w:r>
        <w:rPr>
          <w:rFonts w:ascii="Arial" w:hAnsi="Arial" w:cs="Arial"/>
          <w:sz w:val="24"/>
          <w:szCs w:val="24"/>
        </w:rPr>
        <w:t>part of penance?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By satisfaction</w:t>
      </w:r>
      <w:r>
        <w:rPr>
          <w:rFonts w:ascii="Arial" w:hAnsi="Arial" w:cs="Arial"/>
          <w:sz w:val="24"/>
          <w:szCs w:val="24"/>
        </w:rPr>
        <w:t>,</w:t>
      </w:r>
      <w:r w:rsidRPr="00875EEE">
        <w:rPr>
          <w:rFonts w:ascii="Arial" w:hAnsi="Arial" w:cs="Arial"/>
          <w:sz w:val="24"/>
          <w:szCs w:val="24"/>
        </w:rPr>
        <w:t xml:space="preserve"> is meant such works as are enjoined by the priest on confession, which</w:t>
      </w:r>
      <w:r>
        <w:rPr>
          <w:rFonts w:ascii="Arial" w:hAnsi="Arial" w:cs="Arial"/>
          <w:sz w:val="24"/>
          <w:szCs w:val="24"/>
        </w:rPr>
        <w:t>,</w:t>
      </w:r>
      <w:r w:rsidRPr="00875EEE">
        <w:rPr>
          <w:rFonts w:ascii="Arial" w:hAnsi="Arial" w:cs="Arial"/>
          <w:sz w:val="24"/>
          <w:szCs w:val="24"/>
        </w:rPr>
        <w:t xml:space="preserve"> being</w:t>
      </w:r>
      <w:r>
        <w:rPr>
          <w:rFonts w:ascii="Arial" w:hAnsi="Arial" w:cs="Arial"/>
          <w:sz w:val="24"/>
          <w:szCs w:val="24"/>
        </w:rPr>
        <w:t xml:space="preserve"> set over against the sins con</w:t>
      </w:r>
      <w:r w:rsidRPr="00875EEE">
        <w:rPr>
          <w:rFonts w:ascii="Arial" w:hAnsi="Arial" w:cs="Arial"/>
          <w:sz w:val="24"/>
          <w:szCs w:val="24"/>
        </w:rPr>
        <w:t xml:space="preserve">fessed, for which contrition has been professed, are supposed to constitute a compensation for the breach of God’s law, and in consideration of which the sins are forgiven. — </w:t>
      </w:r>
      <w:r w:rsidRPr="00254452">
        <w:rPr>
          <w:rFonts w:ascii="Arial" w:hAnsi="Arial" w:cs="Arial"/>
          <w:i/>
          <w:iCs/>
          <w:sz w:val="24"/>
          <w:szCs w:val="24"/>
        </w:rPr>
        <w:t>Catalogue Rome</w:t>
      </w:r>
      <w:r w:rsidRPr="00875EEE">
        <w:rPr>
          <w:rFonts w:ascii="Arial" w:hAnsi="Arial" w:cs="Arial"/>
          <w:sz w:val="24"/>
          <w:szCs w:val="24"/>
        </w:rPr>
        <w:t>, Part II., Chap, v., Qu</w:t>
      </w:r>
      <w:r>
        <w:rPr>
          <w:rFonts w:ascii="Arial" w:hAnsi="Arial" w:cs="Arial"/>
          <w:sz w:val="24"/>
          <w:szCs w:val="24"/>
        </w:rPr>
        <w:t>estions</w:t>
      </w:r>
      <w:r w:rsidRPr="00875EEE">
        <w:rPr>
          <w:rFonts w:ascii="Arial" w:hAnsi="Arial" w:cs="Arial"/>
          <w:sz w:val="24"/>
          <w:szCs w:val="24"/>
        </w:rPr>
        <w:t xml:space="preserve"> 52 and 53. </w:t>
      </w:r>
      <w:r w:rsidRPr="00254452">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XIV., </w:t>
      </w:r>
      <w:r w:rsidRPr="00254452">
        <w:rPr>
          <w:rFonts w:ascii="Arial" w:hAnsi="Arial" w:cs="Arial"/>
          <w:i/>
          <w:iCs/>
          <w:sz w:val="24"/>
          <w:szCs w:val="24"/>
        </w:rPr>
        <w:t>De Poenitentia C</w:t>
      </w:r>
      <w:r>
        <w:rPr>
          <w:rFonts w:ascii="Arial" w:hAnsi="Arial" w:cs="Arial"/>
          <w:i/>
          <w:iCs/>
          <w:sz w:val="24"/>
          <w:szCs w:val="24"/>
        </w:rPr>
        <w:t>o</w:t>
      </w:r>
      <w:r w:rsidRPr="00254452">
        <w:rPr>
          <w:rFonts w:ascii="Arial" w:hAnsi="Arial" w:cs="Arial"/>
          <w:i/>
          <w:iCs/>
          <w:sz w:val="24"/>
          <w:szCs w:val="24"/>
        </w:rPr>
        <w:t>ns</w:t>
      </w:r>
      <w:r w:rsidRPr="00875EEE">
        <w:rPr>
          <w:rFonts w:ascii="Arial" w:hAnsi="Arial" w:cs="Arial"/>
          <w:sz w:val="24"/>
          <w:szCs w:val="24"/>
        </w:rPr>
        <w:t xml:space="preserve">. XII.-XIV.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18. What are the </w:t>
      </w:r>
      <w:r>
        <w:rPr>
          <w:rFonts w:ascii="Arial" w:hAnsi="Arial" w:cs="Arial"/>
          <w:sz w:val="24"/>
          <w:szCs w:val="24"/>
        </w:rPr>
        <w:t>objections to</w:t>
      </w:r>
      <w:r w:rsidRPr="00875EEE">
        <w:rPr>
          <w:rFonts w:ascii="Arial" w:hAnsi="Arial" w:cs="Arial"/>
          <w:sz w:val="24"/>
          <w:szCs w:val="24"/>
        </w:rPr>
        <w:t xml:space="preserve"> that doctrine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doct</w:t>
      </w:r>
      <w:r>
        <w:rPr>
          <w:rFonts w:ascii="Arial" w:hAnsi="Arial" w:cs="Arial"/>
          <w:sz w:val="24"/>
          <w:szCs w:val="24"/>
        </w:rPr>
        <w:t>r</w:t>
      </w:r>
      <w:r w:rsidRPr="00875EEE">
        <w:rPr>
          <w:rFonts w:ascii="Arial" w:hAnsi="Arial" w:cs="Arial"/>
          <w:sz w:val="24"/>
          <w:szCs w:val="24"/>
        </w:rPr>
        <w:t xml:space="preserve">ine logically involves two great errors.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That Christ’s atonement does not rende</w:t>
      </w:r>
      <w:r>
        <w:rPr>
          <w:rFonts w:ascii="Arial" w:hAnsi="Arial" w:cs="Arial"/>
          <w:sz w:val="24"/>
          <w:szCs w:val="24"/>
        </w:rPr>
        <w:t>r perfect satisfac</w:t>
      </w:r>
      <w:r w:rsidRPr="00875EEE">
        <w:rPr>
          <w:rFonts w:ascii="Arial" w:hAnsi="Arial" w:cs="Arial"/>
          <w:sz w:val="24"/>
          <w:szCs w:val="24"/>
        </w:rPr>
        <w:t>tion for all sins</w:t>
      </w:r>
      <w:r>
        <w:rPr>
          <w:rFonts w:ascii="Arial" w:hAnsi="Arial" w:cs="Arial"/>
          <w:sz w:val="24"/>
          <w:szCs w:val="24"/>
        </w:rPr>
        <w:t>,</w:t>
      </w:r>
      <w:r w:rsidRPr="00875EEE">
        <w:rPr>
          <w:rFonts w:ascii="Arial" w:hAnsi="Arial" w:cs="Arial"/>
          <w:sz w:val="24"/>
          <w:szCs w:val="24"/>
        </w:rPr>
        <w:t xml:space="preserve"> original and actual</w:t>
      </w:r>
      <w:r>
        <w:rPr>
          <w:rFonts w:ascii="Arial" w:hAnsi="Arial" w:cs="Arial"/>
          <w:sz w:val="24"/>
          <w:szCs w:val="24"/>
        </w:rPr>
        <w:t>,</w:t>
      </w:r>
      <w:r w:rsidRPr="00875EEE">
        <w:rPr>
          <w:rFonts w:ascii="Arial" w:hAnsi="Arial" w:cs="Arial"/>
          <w:sz w:val="24"/>
          <w:szCs w:val="24"/>
        </w:rPr>
        <w:t xml:space="preserve"> those committed as well af</w:t>
      </w:r>
      <w:r>
        <w:rPr>
          <w:rFonts w:ascii="Arial" w:hAnsi="Arial" w:cs="Arial"/>
          <w:sz w:val="24"/>
          <w:szCs w:val="24"/>
        </w:rPr>
        <w:t>t</w:t>
      </w:r>
      <w:r w:rsidRPr="00875EEE">
        <w:rPr>
          <w:rFonts w:ascii="Arial" w:hAnsi="Arial" w:cs="Arial"/>
          <w:sz w:val="24"/>
          <w:szCs w:val="24"/>
        </w:rPr>
        <w:t>er</w:t>
      </w:r>
      <w:r>
        <w:rPr>
          <w:rFonts w:ascii="Arial" w:hAnsi="Arial" w:cs="Arial"/>
          <w:sz w:val="24"/>
          <w:szCs w:val="24"/>
        </w:rPr>
        <w:t>,</w:t>
      </w:r>
      <w:r w:rsidRPr="00875EEE">
        <w:rPr>
          <w:rFonts w:ascii="Arial" w:hAnsi="Arial" w:cs="Arial"/>
          <w:sz w:val="24"/>
          <w:szCs w:val="24"/>
        </w:rPr>
        <w:t xml:space="preserve"> as before</w:t>
      </w:r>
      <w:r>
        <w:rPr>
          <w:rFonts w:ascii="Arial" w:hAnsi="Arial" w:cs="Arial"/>
          <w:sz w:val="24"/>
          <w:szCs w:val="24"/>
        </w:rPr>
        <w:t>,</w:t>
      </w:r>
      <w:r w:rsidRPr="00875EEE">
        <w:rPr>
          <w:rFonts w:ascii="Arial" w:hAnsi="Arial" w:cs="Arial"/>
          <w:sz w:val="24"/>
          <w:szCs w:val="24"/>
        </w:rPr>
        <w:t xml:space="preserve"> baptism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anything we can do or</w:t>
      </w:r>
      <w:r>
        <w:rPr>
          <w:rFonts w:ascii="Arial" w:hAnsi="Arial" w:cs="Arial"/>
          <w:sz w:val="24"/>
          <w:szCs w:val="24"/>
        </w:rPr>
        <w:t xml:space="preserve"> suffer temporarily can satisfy </w:t>
      </w:r>
      <w:r w:rsidRPr="00875EEE">
        <w:rPr>
          <w:rFonts w:ascii="Arial" w:hAnsi="Arial" w:cs="Arial"/>
          <w:sz w:val="24"/>
          <w:szCs w:val="24"/>
        </w:rPr>
        <w:t>for sin. Every sin incurs the pen</w:t>
      </w:r>
      <w:r>
        <w:rPr>
          <w:rFonts w:ascii="Arial" w:hAnsi="Arial" w:cs="Arial"/>
          <w:sz w:val="24"/>
          <w:szCs w:val="24"/>
        </w:rPr>
        <w:t>alty of the law, which is eter</w:t>
      </w:r>
      <w:r w:rsidRPr="00875EEE">
        <w:rPr>
          <w:rFonts w:ascii="Arial" w:hAnsi="Arial" w:cs="Arial"/>
          <w:sz w:val="24"/>
          <w:szCs w:val="24"/>
        </w:rPr>
        <w:t>nal death. These works of s</w:t>
      </w:r>
      <w:r>
        <w:rPr>
          <w:rFonts w:ascii="Arial" w:hAnsi="Arial" w:cs="Arial"/>
          <w:sz w:val="24"/>
          <w:szCs w:val="24"/>
        </w:rPr>
        <w:t>atisfaction are, moreover, com</w:t>
      </w:r>
      <w:r w:rsidRPr="00875EEE">
        <w:rPr>
          <w:rFonts w:ascii="Arial" w:hAnsi="Arial" w:cs="Arial"/>
          <w:sz w:val="24"/>
          <w:szCs w:val="24"/>
        </w:rPr>
        <w:t>manded duties, or they are not.</w:t>
      </w:r>
      <w:r>
        <w:rPr>
          <w:rFonts w:ascii="Arial" w:hAnsi="Arial" w:cs="Arial"/>
          <w:sz w:val="24"/>
          <w:szCs w:val="24"/>
        </w:rPr>
        <w:t xml:space="preserve"> If they are, then the perform</w:t>
      </w:r>
      <w:r w:rsidRPr="00875EEE">
        <w:rPr>
          <w:rFonts w:ascii="Arial" w:hAnsi="Arial" w:cs="Arial"/>
          <w:sz w:val="24"/>
          <w:szCs w:val="24"/>
        </w:rPr>
        <w:t xml:space="preserve">ance of one duty can never satisfy for the neglect of another, nor for the transgression of the law. If they are not, then they are only a form of will-worship, which God abhors, </w:t>
      </w:r>
      <w:r>
        <w:rPr>
          <w:rFonts w:ascii="Arial" w:hAnsi="Arial" w:cs="Arial"/>
          <w:sz w:val="24"/>
          <w:szCs w:val="24"/>
        </w:rPr>
        <w:t>Col.</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20-28.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19. What is the Romish doctrine of Indulgences?</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The Papal doctrine of Indulgences:</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b/>
          <w:bCs/>
          <w:sz w:val="24"/>
          <w:szCs w:val="24"/>
        </w:rPr>
        <w:t>1st</w:t>
      </w:r>
      <w:r>
        <w:rPr>
          <w:rFonts w:ascii="Arial" w:hAnsi="Arial" w:cs="Arial"/>
          <w:sz w:val="24"/>
          <w:szCs w:val="24"/>
        </w:rPr>
        <w:t>. The doctrine rests on the same principles as the doctrine of Penance.</w:t>
      </w:r>
      <w:r w:rsidRPr="000E6C3F">
        <w:rPr>
          <w:rFonts w:ascii="Arial" w:hAnsi="Arial" w:cs="Arial"/>
          <w:sz w:val="24"/>
          <w:szCs w:val="24"/>
        </w:rPr>
        <w:t xml:space="preserve"> </w:t>
      </w:r>
      <w:r>
        <w:rPr>
          <w:rFonts w:ascii="Arial" w:hAnsi="Arial" w:cs="Arial"/>
          <w:sz w:val="24"/>
          <w:szCs w:val="24"/>
        </w:rPr>
        <w:t>(1)</w:t>
      </w:r>
      <w:r w:rsidRPr="000E6C3F">
        <w:rPr>
          <w:rFonts w:ascii="Arial" w:hAnsi="Arial" w:cs="Arial"/>
          <w:sz w:val="24"/>
          <w:szCs w:val="24"/>
        </w:rPr>
        <w:t xml:space="preserve"> The distinction between the eternal and the temporal penalties</w:t>
      </w:r>
      <w:r>
        <w:rPr>
          <w:rFonts w:ascii="Arial" w:hAnsi="Arial" w:cs="Arial"/>
          <w:sz w:val="24"/>
          <w:szCs w:val="24"/>
        </w:rPr>
        <w:t xml:space="preserve"> demanded for the satisfaction of sins. (2) The super-abundant merit acquired by, and belonging to, the Head of the Church (Christ) and his members (the Virgin Mary, and the saints), which constitute a Treasury of Merit, disposable at the discretion of competent to relief of any repentant believer not in mortal sin. (3) The dispensing power of the church, by which a church officer, possessing competent jurisdiction, has authority to dispense on behalf of God and of the church any or all temporal satisfaction due from the penitent, either on earth or in purgatory, not yet discharged by him personally.</w:t>
      </w:r>
    </w:p>
    <w:p w:rsidR="00283EF3" w:rsidRDefault="00283EF3" w:rsidP="00283EF3">
      <w:pPr>
        <w:spacing w:after="0" w:line="276" w:lineRule="auto"/>
        <w:jc w:val="both"/>
        <w:rPr>
          <w:rFonts w:ascii="Arial" w:hAnsi="Arial" w:cs="Arial"/>
          <w:sz w:val="24"/>
          <w:szCs w:val="24"/>
        </w:rPr>
      </w:pPr>
    </w:p>
    <w:p w:rsidR="00283EF3" w:rsidRPr="009A4314" w:rsidRDefault="00283EF3" w:rsidP="00283EF3">
      <w:pPr>
        <w:spacing w:after="0" w:line="276" w:lineRule="auto"/>
        <w:jc w:val="both"/>
        <w:rPr>
          <w:rFonts w:ascii="Arial" w:hAnsi="Arial" w:cs="Arial"/>
          <w:sz w:val="24"/>
          <w:szCs w:val="24"/>
        </w:rPr>
      </w:pPr>
      <w:r w:rsidRPr="006E0860">
        <w:rPr>
          <w:rFonts w:ascii="Arial" w:hAnsi="Arial" w:cs="Arial"/>
          <w:b/>
          <w:bCs/>
          <w:sz w:val="24"/>
          <w:szCs w:val="24"/>
        </w:rPr>
        <w:t>2nd.</w:t>
      </w:r>
      <w:r>
        <w:rPr>
          <w:rFonts w:ascii="Arial" w:hAnsi="Arial" w:cs="Arial"/>
          <w:b/>
          <w:bCs/>
          <w:sz w:val="24"/>
          <w:szCs w:val="24"/>
        </w:rPr>
        <w:t xml:space="preserve"> </w:t>
      </w:r>
      <w:r>
        <w:rPr>
          <w:rFonts w:ascii="Arial" w:hAnsi="Arial" w:cs="Arial"/>
          <w:sz w:val="24"/>
          <w:szCs w:val="24"/>
        </w:rPr>
        <w:t xml:space="preserve">These indulgencies are to be granted for “reasonable causes”, that is, “the cause must be pious, that is, not a work which is merely temporal, or vain, or in no respect appertaining to the divine glory, but any work whatever which tends to the honour of God, or the service of the church.” They “do not depend for their efficacy on </w:t>
      </w:r>
      <w:r>
        <w:rPr>
          <w:rFonts w:ascii="Arial" w:hAnsi="Arial" w:cs="Arial"/>
          <w:sz w:val="24"/>
          <w:szCs w:val="24"/>
        </w:rPr>
        <w:lastRenderedPageBreak/>
        <w:t>consideration of the work enjoined, but on the infinite treasure of the merits of Christ and the saints.”  These “causes” are payments of money for pious purposes, special prayers, visits to certain shrines, etc., etc.</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FB17B9">
        <w:rPr>
          <w:rFonts w:ascii="Arial" w:hAnsi="Arial" w:cs="Arial"/>
          <w:b/>
          <w:bCs/>
          <w:sz w:val="24"/>
          <w:szCs w:val="24"/>
        </w:rPr>
        <w:t>3rd</w:t>
      </w:r>
      <w:r>
        <w:rPr>
          <w:rFonts w:ascii="Arial" w:hAnsi="Arial" w:cs="Arial"/>
          <w:sz w:val="24"/>
          <w:szCs w:val="24"/>
        </w:rPr>
        <w:t xml:space="preserve">. Indulgencies are of various kinds: (1) General for the whole church, granted only by the pope himself, to all the faithful throughout the world; or particularly granted by due authority to certain persons. (2) They may be </w:t>
      </w:r>
      <w:r w:rsidRPr="00134A6F">
        <w:rPr>
          <w:rFonts w:ascii="Arial" w:hAnsi="Arial" w:cs="Arial"/>
          <w:sz w:val="24"/>
          <w:szCs w:val="24"/>
        </w:rPr>
        <w:t>plenary, granting remission from all temporal punishments in this world and in purgatory; or partial,</w:t>
      </w:r>
      <w:r>
        <w:rPr>
          <w:rFonts w:ascii="Arial" w:hAnsi="Arial" w:cs="Arial"/>
          <w:sz w:val="24"/>
          <w:szCs w:val="24"/>
        </w:rPr>
        <w:t xml:space="preserve"> remitting only some part of the penalty due. (3) They may be temporary, for a specified number of days or months. (4) Perpetual, without any limitation of time. (5) Local, attached to certain churches or other places. (6) Real, attached to certain moveable things such as rosaries, medals, etc. (7) Personal, granted to particular persons, or communities.</w:t>
      </w:r>
    </w:p>
    <w:p w:rsidR="00283EF3" w:rsidRDefault="00283EF3" w:rsidP="00283EF3">
      <w:pPr>
        <w:spacing w:after="0" w:line="276" w:lineRule="auto"/>
        <w:jc w:val="both"/>
        <w:rPr>
          <w:rFonts w:ascii="Arial" w:hAnsi="Arial" w:cs="Arial"/>
          <w:sz w:val="24"/>
          <w:szCs w:val="24"/>
        </w:rPr>
      </w:pPr>
    </w:p>
    <w:p w:rsidR="00283EF3" w:rsidRPr="00134A6F" w:rsidRDefault="00283EF3" w:rsidP="00283EF3">
      <w:pPr>
        <w:spacing w:after="0" w:line="276" w:lineRule="auto"/>
        <w:jc w:val="both"/>
        <w:rPr>
          <w:rFonts w:ascii="Arial" w:hAnsi="Arial" w:cs="Arial"/>
          <w:sz w:val="24"/>
          <w:szCs w:val="24"/>
        </w:rPr>
      </w:pPr>
      <w:r>
        <w:rPr>
          <w:rFonts w:ascii="Arial" w:hAnsi="Arial" w:cs="Arial"/>
          <w:sz w:val="24"/>
          <w:szCs w:val="24"/>
        </w:rPr>
        <w:t>See M’Clintock and Strong’s “</w:t>
      </w:r>
      <w:r w:rsidRPr="00134A6F">
        <w:rPr>
          <w:rFonts w:ascii="Arial" w:hAnsi="Arial" w:cs="Arial"/>
          <w:i/>
          <w:iCs/>
          <w:sz w:val="24"/>
          <w:szCs w:val="24"/>
        </w:rPr>
        <w:t>Encyclopaedia</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 xml:space="preserve">(Lat. </w:t>
      </w:r>
      <w:r w:rsidRPr="00986528">
        <w:rPr>
          <w:rFonts w:ascii="Arial" w:hAnsi="Arial" w:cs="Arial"/>
          <w:i/>
          <w:iCs/>
          <w:color w:val="000000" w:themeColor="text1"/>
        </w:rPr>
        <w:t xml:space="preserve">indulgentiae), </w:t>
      </w:r>
      <w:r w:rsidRPr="00986528">
        <w:rPr>
          <w:rFonts w:ascii="Arial" w:hAnsi="Arial" w:cs="Arial"/>
          <w:color w:val="000000" w:themeColor="text1"/>
        </w:rPr>
        <w:t xml:space="preserve">the name of a peculiar institution in the Roman Church. The doctrine of indulgence, in its most plausible form, is stated by a Romanist writer as follows: “It is a releasing, by the power of the keys committed to the Church, the debt of temporal punishment which may remain due upon account of our sins, after the sins themselves, as to the guilt and eternal punishment, have been already remitted by repentance and confession” </w:t>
      </w:r>
      <w:r w:rsidRPr="00986528">
        <w:rPr>
          <w:rFonts w:ascii="Arial" w:hAnsi="Arial" w:cs="Arial"/>
          <w:i/>
          <w:iCs/>
          <w:color w:val="000000" w:themeColor="text1"/>
        </w:rPr>
        <w:t xml:space="preserve">(Grounds of Catholic Doctrine, </w:t>
      </w:r>
      <w:r w:rsidRPr="00986528">
        <w:rPr>
          <w:rFonts w:ascii="Arial" w:hAnsi="Arial" w:cs="Arial"/>
          <w:color w:val="000000" w:themeColor="text1"/>
        </w:rPr>
        <w:t>chap. 10, quest. 1). The</w:t>
      </w:r>
      <w:r>
        <w:rPr>
          <w:rFonts w:ascii="Arial" w:hAnsi="Arial" w:cs="Arial"/>
          <w:color w:val="000000" w:themeColor="text1"/>
        </w:rPr>
        <w:t xml:space="preserve"> </w:t>
      </w:r>
      <w:r w:rsidRPr="00986528">
        <w:rPr>
          <w:rFonts w:ascii="Arial" w:hAnsi="Arial" w:cs="Arial"/>
          <w:color w:val="000000" w:themeColor="text1"/>
        </w:rPr>
        <w:t>doctrine and practice of indulgence constitutes the very centre of the hierarchical theory of Romanism, and was, probably for that very reason, the first object of attack on the part of Luther at the beginning of the Reformation.</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I. </w:t>
      </w:r>
      <w:r w:rsidRPr="00986528">
        <w:rPr>
          <w:rFonts w:ascii="Arial" w:hAnsi="Arial" w:cs="Arial"/>
          <w:i/>
          <w:iCs/>
          <w:color w:val="000000" w:themeColor="text1"/>
        </w:rPr>
        <w:t xml:space="preserve">Origin of the System. — The </w:t>
      </w:r>
      <w:r w:rsidRPr="00986528">
        <w:rPr>
          <w:rFonts w:ascii="Arial" w:hAnsi="Arial" w:cs="Arial"/>
          <w:color w:val="000000" w:themeColor="text1"/>
        </w:rPr>
        <w:t xml:space="preserve">early Church knew nothing of indulgences. The system seems to have originated in that </w:t>
      </w:r>
      <w:r w:rsidRPr="00986528">
        <w:rPr>
          <w:rFonts w:ascii="Arial" w:hAnsi="Arial" w:cs="Arial"/>
          <w:i/>
          <w:iCs/>
          <w:color w:val="000000" w:themeColor="text1"/>
        </w:rPr>
        <w:t>of penance</w:t>
      </w:r>
      <w:r w:rsidRPr="00986528">
        <w:rPr>
          <w:rFonts w:ascii="Arial" w:hAnsi="Arial" w:cs="Arial"/>
          <w:color w:val="000000" w:themeColor="text1"/>
        </w:rPr>
        <w:t xml:space="preserve">, which, in the hands of the episcopacy, began to assume a corrupt form in the 3rd century. The immediate object of penance was to restore an offender, not to communion with God, but to the communion of the Church. When an excommunicated person sought re-admission, the bishop assigned him a penitential discipline of abstinence, mortification, and good works, after which he was taken back into fellowship by certain regular modes of procedure. The bishop had the power to abridge [shorten] the period of probation, or to mitigate the severity of the penance, and, in this power, lies the germ of the doctrine of Malgence. In course of time, penitential discipline came to be applied, not merely to excommunicated persons, but to all delinquents within the pale of the Church; and penance came at last, in the hands of the schoolmen, to be a </w:t>
      </w:r>
      <w:r w:rsidRPr="00986528">
        <w:rPr>
          <w:rFonts w:ascii="Arial" w:hAnsi="Arial" w:cs="Arial"/>
          <w:i/>
          <w:iCs/>
          <w:color w:val="000000" w:themeColor="text1"/>
        </w:rPr>
        <w:t xml:space="preserve">sacrament, </w:t>
      </w:r>
      <w:r w:rsidRPr="00986528">
        <w:rPr>
          <w:rFonts w:ascii="Arial" w:hAnsi="Arial" w:cs="Arial"/>
          <w:color w:val="000000" w:themeColor="text1"/>
        </w:rPr>
        <w:t>with its systematic theory nicely fitting into the hierarchical [priestly] system, of which, in fact, it became the very keystone. Nothing could so surely augment the power of the priesthood as the right of fixing penalties for sin, and making terms of forgiveness. “Just as, in early times, the</w:t>
      </w:r>
      <w:r>
        <w:rPr>
          <w:rFonts w:ascii="Arial" w:hAnsi="Arial" w:cs="Arial"/>
          <w:color w:val="000000" w:themeColor="text1"/>
        </w:rPr>
        <w:t xml:space="preserve"> </w:t>
      </w:r>
      <w:r w:rsidRPr="00986528">
        <w:rPr>
          <w:rFonts w:ascii="Arial" w:hAnsi="Arial" w:cs="Arial"/>
          <w:color w:val="000000" w:themeColor="text1"/>
        </w:rPr>
        <w:t xml:space="preserve">penances of the excommunicated were frequently mitigated [loosened], so, in the course of the Middle Ages, an analogous [similar] mitigation was introduced with reference to the works of penance to which delinquents were subjected. Permission was given to exchange a more severe for a gentler kind of penance. Sometimes, in place of doing penance himself, the party was allowed to employ a substitute. And sometimes, in summary, instead of the actual penance prescribed, some service conducive to the interest of the Church and the glory of God was accepted. This last was the real basis of indulgence. Even here, however, the process was gradual. At first only personal acts performed for the Church were admitted. Then pecuniary gifts [money] </w:t>
      </w:r>
      <w:r w:rsidRPr="00986528">
        <w:rPr>
          <w:rFonts w:ascii="Arial" w:hAnsi="Arial" w:cs="Arial"/>
          <w:color w:val="000000" w:themeColor="text1"/>
        </w:rPr>
        <w:lastRenderedPageBreak/>
        <w:t xml:space="preserve">became more and more common, until at last the matter assumed the shape of a mere money speculation. Initiatively, the abuse grew up in practice.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 xml:space="preserve">Then came Scholasticism, and furnished it with a theoretical sub-stratum; and not until the institution had thus received, an ecclesiastical and scientific basis was a method of practice introduced which overstepped all limits. The first powerful impulse to the introduction of indulgences, properly so called, was given by the Crusades at the great Synod of Clermont in 1096. Urban II there promised to all who took part in the Crusade, which he proposed as a highly meritorious ecclesiastical work, plenary [full] indulgence; and from that date, for a period of two hundred years, this grace of the Church continued one of the most powerful means for renewing and enlivening these expeditions, although it was evident to unprejudiced contemporaries that the adventurers, when they crossed the ocean, did not undergo a change of character with the change of climate. The same favour was, before long, extended to the military expeditions set on foot against the heretics in Europe, and at last, by Boniface VIII, in 1300, to the year of the Roman Jubilee. Subsequent to that date, several monastic orders and holy places, likewise, received from successive popes special privileges in the matter of indulgence. </w:t>
      </w:r>
    </w:p>
    <w:p w:rsidR="00283EF3"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II. </w:t>
      </w:r>
      <w:r w:rsidRPr="00986528">
        <w:rPr>
          <w:rFonts w:ascii="Arial" w:hAnsi="Arial" w:cs="Arial"/>
          <w:i/>
          <w:iCs/>
          <w:color w:val="000000" w:themeColor="text1"/>
        </w:rPr>
        <w:t xml:space="preserve">Scholastic Doctrine of Indulgence. — </w:t>
      </w:r>
      <w:r w:rsidRPr="00986528">
        <w:rPr>
          <w:rFonts w:ascii="Arial" w:hAnsi="Arial" w:cs="Arial"/>
          <w:color w:val="000000" w:themeColor="text1"/>
        </w:rPr>
        <w:t xml:space="preserve">The practice of indulgence had been going on for some time when the Scholastic theologians took it up, and formed a speculative theory to justify it. Three great  Thomas Aquinas. Alexander de Hales (A.D. 1245) laid a firm foundation for the theory in the doctrine, first fairly propounded by him, in the </w:t>
      </w:r>
      <w:r w:rsidRPr="00986528">
        <w:rPr>
          <w:rFonts w:ascii="Arial" w:hAnsi="Arial" w:cs="Arial"/>
          <w:i/>
          <w:iCs/>
          <w:color w:val="000000" w:themeColor="text1"/>
        </w:rPr>
        <w:t xml:space="preserve">Treasure of the Church. </w:t>
      </w:r>
      <w:r w:rsidRPr="00986528">
        <w:rPr>
          <w:rFonts w:ascii="Arial" w:hAnsi="Arial" w:cs="Arial"/>
          <w:color w:val="000000" w:themeColor="text1"/>
        </w:rPr>
        <w:t xml:space="preserve">It runs as follows: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t xml:space="preserve">“The sufferings and death of Christ not only made a sufficient satisfaction for the sins of men, but also acquired a superabundance of merit. This superfluous [extra] merit of Christ is conjoined with that of the martyrs and saints, which is similar in kind, though smaller in degree, for they, likewise, performed more than the divine law required of them. The sum of these supererogatory [more than needed] merits and good works forms a vast treasure, which is disjoined from the persons who won or performed them exists objectively, and, having been accumulated by the Head and members of the Church, and intended by them for its use, belongs to the Church, and is necessarily placed under the administration of its representatives, especially the pope, who is supreme. It is therefore competent for the pope, according to the measure of his insight at the time, to draw from this treasure, and bestow on those who have no merit of their own such supplies of it as they require. Indulgences and remissions are made from the supererogatory [extra] merits of Christ’s members, but most of all from the super-abundance of Christ’s own, the two constituting the Church’s spiritual treasure. The administration of this treasure does not pertain to all, but to those only who occupy Christ’s place, that means the bishops” (Alex. Hales, </w:t>
      </w:r>
      <w:r w:rsidRPr="00986528">
        <w:rPr>
          <w:rFonts w:ascii="Arial" w:hAnsi="Arial" w:cs="Arial"/>
          <w:i/>
          <w:iCs/>
          <w:color w:val="000000" w:themeColor="text1"/>
        </w:rPr>
        <w:t xml:space="preserve">Summa, </w:t>
      </w:r>
      <w:r w:rsidRPr="00986528">
        <w:rPr>
          <w:rFonts w:ascii="Arial" w:hAnsi="Arial" w:cs="Arial"/>
          <w:color w:val="000000" w:themeColor="text1"/>
        </w:rPr>
        <w:t xml:space="preserve">4, qu. 23, art. 2). </w:t>
      </w: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As regards the extent of indulgence, Alexander is of opinion that it reaches even to the souls in Purgatory, under the condition, however, that there shall be the power of the keys in the party who dispenses it; faith, love, and devotion in the party to whom it is dispensed; and a competent reason and a proper relation between the two. He does not, however, suppose that, in such cases, indulgence is granted by way of judicial absolution or barter, but in that of intercession.</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lastRenderedPageBreak/>
        <w:t>Albert the Great (circa 1280), adopting the, opinions of his predecessor, designates indulgence the remission of some imposed punishment or penance, proceeding from the power of the keys, and the treasure of the superfluous merits of the perfect. With respect to the efficacy of indulgence, Albert proposes to steer a middle course between two extremes. Some, he says, imagine that indulgence has no efficacy at all, and is merely a pious fraud, by which men are enticed to the performance of good works, such as pilgrimage and almsgiving. These, however, reduce the action of the Church to child’s play, and fall into heresy. Others, carrying the contrary opinion further than is necessary, assert that an indulgence at once and unconditionally accomplishes all that is expressed in it, and thus make the divine mercy diminish the fear of judgement. The true medium is, that indulgence has that precise amount of efficacy which the Church assigns to it.</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Thomas Aquinas deduces the efficacy of indulgence directly from Christ. The history of the adulteress shows, he says, that it is in Christ’s power to remit the penalty of sin without satisfaction, and so could Paul, and so also can the pope, whose power in the Church is not inferior to Paul’s. Besides, the Church general is infallible, and, as it sanctions and practices indulgence, indulgence must be valid. This, Thomas is persuaded, all admit, because there would be impiety</w:t>
      </w:r>
      <w:r w:rsidRPr="00986528">
        <w:rPr>
          <w:rFonts w:ascii="Arial" w:hAnsi="Arial" w:cs="Arial"/>
          <w:i/>
          <w:iCs/>
          <w:color w:val="000000" w:themeColor="text1"/>
        </w:rPr>
        <w:t xml:space="preserve"> </w:t>
      </w:r>
      <w:r w:rsidRPr="00986528">
        <w:rPr>
          <w:rFonts w:ascii="Arial" w:hAnsi="Arial" w:cs="Arial"/>
          <w:color w:val="000000" w:themeColor="text1"/>
        </w:rPr>
        <w:t>in representing any act of the Church as nugatory</w:t>
      </w:r>
      <w:r w:rsidRPr="00986528">
        <w:rPr>
          <w:rFonts w:ascii="Arial" w:hAnsi="Arial" w:cs="Arial"/>
          <w:i/>
          <w:iCs/>
          <w:color w:val="000000" w:themeColor="text1"/>
        </w:rPr>
        <w:t xml:space="preserve"> </w:t>
      </w:r>
      <w:r w:rsidRPr="00986528">
        <w:rPr>
          <w:rFonts w:ascii="Arial" w:hAnsi="Arial" w:cs="Arial"/>
          <w:color w:val="000000" w:themeColor="text1"/>
        </w:rPr>
        <w:t>[negative]</w:t>
      </w:r>
      <w:r w:rsidRPr="00986528">
        <w:rPr>
          <w:rFonts w:ascii="Arial" w:hAnsi="Arial" w:cs="Arial"/>
          <w:i/>
          <w:iCs/>
          <w:color w:val="000000" w:themeColor="text1"/>
        </w:rPr>
        <w:t xml:space="preserve">. </w:t>
      </w:r>
      <w:r w:rsidRPr="00986528">
        <w:rPr>
          <w:rFonts w:ascii="Arial" w:hAnsi="Arial" w:cs="Arial"/>
          <w:color w:val="000000" w:themeColor="text1"/>
        </w:rPr>
        <w:t>The reason for its efficacy, however, lies in the oneness of the mystical body, within the limits of which there are many who, as respects works of penitence, have done more than they were under obligation to do;</w:t>
      </w:r>
      <w:r>
        <w:rPr>
          <w:rFonts w:ascii="Arial" w:hAnsi="Arial" w:cs="Arial"/>
          <w:color w:val="000000" w:themeColor="text1"/>
        </w:rPr>
        <w:t xml:space="preserve"> </w:t>
      </w:r>
      <w:r w:rsidRPr="00986528">
        <w:rPr>
          <w:rFonts w:ascii="Arial" w:hAnsi="Arial" w:cs="Arial"/>
          <w:color w:val="000000" w:themeColor="text1"/>
        </w:rPr>
        <w:t>for instance, many who have patiently endured undeserved sufferings sufficient to expiate [atone for] a great amount of penalties. In fact, so vast is the sum of these merits, that it greatly exceeds the measure of the guilt of all the living, especially when augmented by the merit of Christ, which, although operative in the sacraments, is not, in its operation, confined to these, but, being infinite, extends far beyond them. The measure of the efficacy of indulgence — this St. Thomas reckons to be the truth — is determined by the measure of its cause. The procuring cause of the remission of punishment in indulgence is, however, solely the plenitude [fullness] of the Church’s merits, not the piety, labours, or gifts of the party by whom it is obtained; and, therefore, the quantity of the indulgence does not need to correspond with any of these, but only with the merits of the Church. In respect to the party who ought to dispense indulgence,</w:t>
      </w:r>
      <w:r w:rsidRPr="00986528">
        <w:rPr>
          <w:rFonts w:ascii="Arial" w:hAnsi="Arial" w:cs="Arial"/>
          <w:i/>
          <w:iCs/>
          <w:color w:val="000000" w:themeColor="text1"/>
        </w:rPr>
        <w:t xml:space="preserve"> </w:t>
      </w:r>
      <w:r w:rsidRPr="00986528">
        <w:rPr>
          <w:rFonts w:ascii="Arial" w:hAnsi="Arial" w:cs="Arial"/>
          <w:color w:val="000000" w:themeColor="text1"/>
        </w:rPr>
        <w:t>St. Thomas asserts that no mere priest or pastor, but only the bishop,</w:t>
      </w:r>
      <w:r w:rsidRPr="00986528">
        <w:rPr>
          <w:rFonts w:ascii="Arial" w:hAnsi="Arial" w:cs="Arial"/>
          <w:i/>
          <w:iCs/>
          <w:color w:val="000000" w:themeColor="text1"/>
        </w:rPr>
        <w:t xml:space="preserve"> </w:t>
      </w:r>
      <w:r w:rsidRPr="00986528">
        <w:rPr>
          <w:rFonts w:ascii="Arial" w:hAnsi="Arial" w:cs="Arial"/>
          <w:color w:val="000000" w:themeColor="text1"/>
        </w:rPr>
        <w:t>is competent for the duty. On the other hand, deacons and other parties not in orders, as, for example,</w:t>
      </w:r>
      <w:r>
        <w:rPr>
          <w:rFonts w:ascii="Arial" w:hAnsi="Arial" w:cs="Arial"/>
          <w:color w:val="000000" w:themeColor="text1"/>
        </w:rPr>
        <w:t xml:space="preserve"> </w:t>
      </w:r>
      <w:r w:rsidRPr="00986528">
        <w:rPr>
          <w:rFonts w:ascii="Arial" w:hAnsi="Arial" w:cs="Arial"/>
          <w:color w:val="000000" w:themeColor="text1"/>
        </w:rPr>
        <w:t>nuncios,</w:t>
      </w:r>
      <w:r w:rsidRPr="00986528">
        <w:rPr>
          <w:rFonts w:ascii="Arial" w:hAnsi="Arial" w:cs="Arial"/>
          <w:i/>
          <w:iCs/>
          <w:color w:val="000000" w:themeColor="text1"/>
        </w:rPr>
        <w:t xml:space="preserve"> </w:t>
      </w:r>
      <w:r w:rsidRPr="00986528">
        <w:rPr>
          <w:rFonts w:ascii="Arial" w:hAnsi="Arial" w:cs="Arial"/>
          <w:color w:val="000000" w:themeColor="text1"/>
        </w:rPr>
        <w:t>may grant indulgence if, either in an ordinary or extraordinary way, they have been entrusted with jurisdiction for the purpose. For indulgence does not, like sacramental acts, pertain to the power of the keys inherent in the priesthood, but to that power of the keys which belongs to jurisdiction (Aquinas, Supplem</w:t>
      </w:r>
      <w:r>
        <w:rPr>
          <w:rFonts w:ascii="Arial" w:hAnsi="Arial" w:cs="Arial"/>
          <w:color w:val="000000" w:themeColor="text1"/>
        </w:rPr>
        <w:t>ent</w:t>
      </w:r>
      <w:r w:rsidRPr="00986528">
        <w:rPr>
          <w:rFonts w:ascii="Arial" w:hAnsi="Arial" w:cs="Arial"/>
          <w:color w:val="000000" w:themeColor="text1"/>
        </w:rPr>
        <w:t xml:space="preserve"> 3 part</w:t>
      </w:r>
      <w:r>
        <w:rPr>
          <w:rFonts w:ascii="Arial" w:hAnsi="Arial" w:cs="Arial"/>
          <w:color w:val="000000" w:themeColor="text1"/>
        </w:rPr>
        <w:t>,</w:t>
      </w:r>
      <w:r w:rsidRPr="00986528">
        <w:rPr>
          <w:rFonts w:ascii="Arial" w:hAnsi="Arial" w:cs="Arial"/>
          <w:i/>
          <w:iCs/>
          <w:color w:val="000000" w:themeColor="text1"/>
        </w:rPr>
        <w:t xml:space="preserve"> Summae Theologici, </w:t>
      </w:r>
      <w:r w:rsidRPr="00986528">
        <w:rPr>
          <w:rFonts w:ascii="Arial" w:hAnsi="Arial" w:cs="Arial"/>
          <w:color w:val="000000" w:themeColor="text1"/>
        </w:rPr>
        <w:t>qu. 25-27).</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III. </w:t>
      </w:r>
      <w:r w:rsidRPr="00986528">
        <w:rPr>
          <w:rFonts w:ascii="Arial" w:hAnsi="Arial" w:cs="Arial"/>
          <w:i/>
          <w:iCs/>
          <w:color w:val="000000" w:themeColor="text1"/>
        </w:rPr>
        <w:t xml:space="preserve">Opposition to Indulgences within the Church of Rome. — </w:t>
      </w:r>
      <w:r w:rsidRPr="00986528">
        <w:rPr>
          <w:rFonts w:ascii="Arial" w:hAnsi="Arial" w:cs="Arial"/>
          <w:color w:val="000000" w:themeColor="text1"/>
        </w:rPr>
        <w:t>Such a doctrine could not fail to offend truly pious souls, even within the Church. Long before the Reformation, the whole system was attacked by eminent doctors. One of its most powerful opponents was John of Wesel, in the middle of the 15th century. A festival of jubilee, with vast indulgences, was proclaimed by pope Clement VI in 1450, and cardinal Cusanus visited Erfurt as a preacher of indulgence. This brought the subject practically</w:t>
      </w:r>
      <w:r>
        <w:rPr>
          <w:rFonts w:ascii="Arial" w:hAnsi="Arial" w:cs="Arial"/>
          <w:color w:val="000000" w:themeColor="text1"/>
        </w:rPr>
        <w:t xml:space="preserve"> </w:t>
      </w:r>
      <w:r w:rsidRPr="00986528">
        <w:rPr>
          <w:rFonts w:ascii="Arial" w:hAnsi="Arial" w:cs="Arial"/>
          <w:color w:val="000000" w:themeColor="text1"/>
        </w:rPr>
        <w:t xml:space="preserve">before Wesel’s mind, and he wrote a treatise against indulgences. The flagrant abuses connected with the sale of indulgences began to cause a reaction against the system even in the popular mind. In the 15th century, in particular, the disposal of them had become almost a common traffic; and a public sale of them was generally preceded by some specious pretext; for instance, the reduction of the Greeks under </w:t>
      </w:r>
      <w:r w:rsidRPr="00986528">
        <w:rPr>
          <w:rFonts w:ascii="Arial" w:hAnsi="Arial" w:cs="Arial"/>
          <w:color w:val="000000" w:themeColor="text1"/>
        </w:rPr>
        <w:lastRenderedPageBreak/>
        <w:t xml:space="preserve">the yoke of the Romish Church, a war with heretics, or a crusade against the Neapolitans, etc. Too often the pretences for selling indulgences were, in reality, bloody, idolatrous, or superstitious. It was one of the charges brought against John XXIII at the Council of Constance, in 1415, that he empowered his legates to absolve penitents from all sorts of crimes on payment of sums proportional to their guilt. When such- indulgences were to be published, the disposal of them was commonly farmed out; for the papal court could not always wait to have the money collected and conveyed from every country in Europe. And there were rich merchants at Genoa, Milan, Venice, and Augsburg who purchased the indulgences for a particular province, and paid to the papal chancery handsome sums for them. Thus, both parties were benefited. The chancery came at once into possession of large sums of money, and the farmers did not fail in a good bargain. They were careful to employ skilful hawkers of the indulgences, persons whose boldness and impudence bore due proportion to the eloquence with which they imposed on the simple people. Yet, that this species of traffic might have a religious aspect, the pope appointed the archbishops of the several provinces to be his commissaries, who in his name announced that indulgences were to be sold, and generally selected the persons to hawk them, and, for this service, shared the profits with the merchants who farmed them.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 xml:space="preserve">These papal hawkers enjoyed great privileges, and, however odious to the civil authorities, they were not to be molested. Complaints, indeed, were made against these contributions, levied by the popes on all Christian Europe. Kings and princes, clergy and laity, bishops, monasteries, and confessors, all felt themselves aggrieved by them; the kings, that their countries were impoverished, under the pretext of crusades that were never undertaken, and of wars against heretics and Turks; and the bishops, that their letters of indulgence were rendered inefficient, and the people released from ecclesiastical discipline. But at Rome, all were deaf to these complaints; and it was not till the revolution produced by Luther that unhappy Europe obtained the desired relief (Mosheim, </w:t>
      </w:r>
      <w:r w:rsidRPr="00986528">
        <w:rPr>
          <w:rFonts w:ascii="Arial" w:hAnsi="Arial" w:cs="Arial"/>
          <w:i/>
          <w:iCs/>
          <w:color w:val="000000" w:themeColor="text1"/>
        </w:rPr>
        <w:t xml:space="preserve">Eccles. Hist. </w:t>
      </w:r>
      <w:r w:rsidRPr="00986528">
        <w:rPr>
          <w:rFonts w:ascii="Arial" w:hAnsi="Arial" w:cs="Arial"/>
          <w:color w:val="000000" w:themeColor="text1"/>
        </w:rPr>
        <w:t>cent. 3:sec. 1, chap. 10) Leo X, in order to carry on the expensive structure of St. Peter’s Church at Rome, published indulgences, with a plenary remission to all those that should contribute towards erecting that magnificent fabric.</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The right of promulgating these indulgences in Germany, together with a share in the profits arising from the sale of them, was granted to Albert, elector of Mentz and archbishop of Magdeburg, who selected as his chief agent for retailing them in Saxony John Tetzel, a Dominican friar, of licentious morals, but of an active and enterprising spirit, and remarkable for his noisy and popular eloquence. Assisted by the monks of his order, he executed the commission with great zeal and success, but with no less</w:t>
      </w:r>
      <w:r>
        <w:rPr>
          <w:rFonts w:ascii="Arial" w:hAnsi="Arial" w:cs="Arial"/>
          <w:color w:val="000000" w:themeColor="text1"/>
        </w:rPr>
        <w:t xml:space="preserve"> </w:t>
      </w:r>
      <w:r w:rsidRPr="00986528">
        <w:rPr>
          <w:rFonts w:ascii="Arial" w:hAnsi="Arial" w:cs="Arial"/>
          <w:color w:val="000000" w:themeColor="text1"/>
        </w:rPr>
        <w:t xml:space="preserve">indecency, boasting that he had saved more souls from hell by his indulgences than St. Peter had converted by his preaching. He assured the purchasers of them that their crimes, however enormous, would be forgiven; that the efficacy of indulgences was so great that the most heinous sins, even if one should violate (which was impossible) the mother of God, would be remitted and expiated by them, and the person freed both from punishment and guilt; and that this was the unspeakable gift of God, in order to reconcile men to himself. In the usual form of absolution, written by his own hand, he said: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t xml:space="preserve">“May our Lord Jesus Christ have mercy upon you, and absolve you by the merits of his most holy passion. And I, by his authority, that of his apostles Peter and Paul, and of the most holy pope, granted and committed to me in these parts, absolve you, first, from all </w:t>
      </w:r>
      <w:r w:rsidRPr="00986528">
        <w:rPr>
          <w:rFonts w:ascii="Arial" w:hAnsi="Arial" w:cs="Arial"/>
          <w:color w:val="000000" w:themeColor="text1"/>
        </w:rPr>
        <w:lastRenderedPageBreak/>
        <w:t xml:space="preserve">ecclesiastical censures, in whatever manner they have been incurred; then from all your sins, transgressions, and excesses, however enormous they may be: even from those that are reserved for the cognizance [recognition] of the holy see, and as far as the keys of the holy Church extend. I remit to you all punishment which you deserve in Purgatory on their account; and I restore you to the holy sacraments of the Church, to the unity of the faithful, and to that innocence and purity which you possess at baptism: so that when you die, the gates of punishment shall be shut, and the gates of the Paradise of delights shall be opened; and if you shall not die at present, this grace shall remain in full force when you are at the point of death. In the name of the Father, the Son, and the Holy Spirit.”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 xml:space="preserve">The terms in which the retailers of indulgences described their benefits, and the necessity of purchasing them, were so extravagant, that they appear almost incredible. If anyone, said they, purchase letters of indulgence, his soul may rest secure with respect to its salvation. The souls confined in Purgatory, for whose redemption indulgences are purchased, as soon as the money tinkles in the chest, instantly escape from that place of torment, and ascend into heaven. That the cross, erected by the preachers of indulgences was equally efficacious with the cross of Christ itself. “Lo,” said they, “the heavens are open: if you enter not now, when will you enter? For twelve pence, you may redeem the soul of your father out of Purgatory; and are you so ungrateful that you will not rescue the soul of your parent from torment? If you had but one coat, you ought to strip yourself instantly and sell it, in order to purchase such benefit.”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It was these abuses, as much as any other one cause, which led to the Lutheran Reformation; and it was against these that Luther first directed his attacks.</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I</w:t>
      </w:r>
      <w:r>
        <w:rPr>
          <w:rFonts w:ascii="Arial" w:hAnsi="Arial" w:cs="Arial"/>
          <w:b/>
          <w:bCs/>
          <w:color w:val="000000" w:themeColor="text1"/>
        </w:rPr>
        <w:t>V</w:t>
      </w:r>
      <w:r w:rsidRPr="00986528">
        <w:rPr>
          <w:rFonts w:ascii="Arial" w:hAnsi="Arial" w:cs="Arial"/>
          <w:b/>
          <w:bCs/>
          <w:color w:val="000000" w:themeColor="text1"/>
        </w:rPr>
        <w:t xml:space="preserve">. </w:t>
      </w:r>
      <w:r w:rsidRPr="00986528">
        <w:rPr>
          <w:rFonts w:ascii="Arial" w:hAnsi="Arial" w:cs="Arial"/>
          <w:i/>
          <w:iCs/>
          <w:color w:val="000000" w:themeColor="text1"/>
        </w:rPr>
        <w:t xml:space="preserve">Present Doctrine and Practice of Indulgence. </w:t>
      </w:r>
      <w:r w:rsidRPr="00986528">
        <w:rPr>
          <w:rFonts w:ascii="Arial" w:hAnsi="Arial" w:cs="Arial"/>
          <w:color w:val="000000" w:themeColor="text1"/>
        </w:rPr>
        <w:t>The following extracts show what it has been since the Council of Trent, and is now, the Romish doctrine of indulgence. The Council declared:</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i/>
          <w:iCs/>
          <w:color w:val="000000" w:themeColor="text1"/>
        </w:rPr>
      </w:pPr>
      <w:r w:rsidRPr="00986528">
        <w:rPr>
          <w:rFonts w:ascii="Arial" w:hAnsi="Arial" w:cs="Arial"/>
          <w:color w:val="000000" w:themeColor="text1"/>
        </w:rPr>
        <w:t xml:space="preserve">“… as the power of granting indulgences was given by Christ to the Church, and she has exercised it in the most ancient times, this holy synod teaches and commands that the use of them, as being greatly salutary to the Christian people, and approved by the authority of councils, shall be retained; and she anathematizes [casts out] those who say they are useless, or deny to the Church the power of granting them; but in this grant, the synod wishes that moderation, agreeable to the ancient and approved practice of the Church, be exercised, lest, by too great facility, ecclesiastical discipline be weakened.” </w:t>
      </w:r>
      <w:r w:rsidRPr="00986528">
        <w:rPr>
          <w:rFonts w:ascii="Arial" w:hAnsi="Arial" w:cs="Arial"/>
          <w:i/>
          <w:iCs/>
          <w:color w:val="000000" w:themeColor="text1"/>
        </w:rPr>
        <w:t xml:space="preserve">(Conc. Trid. </w:t>
      </w:r>
      <w:r w:rsidRPr="00986528">
        <w:rPr>
          <w:rFonts w:ascii="Arial" w:hAnsi="Arial" w:cs="Arial"/>
          <w:color w:val="000000" w:themeColor="text1"/>
        </w:rPr>
        <w:t xml:space="preserve">Sess. 25 </w:t>
      </w:r>
      <w:r w:rsidRPr="00986528">
        <w:rPr>
          <w:rFonts w:ascii="Arial" w:hAnsi="Arial" w:cs="Arial"/>
          <w:i/>
          <w:iCs/>
          <w:color w:val="000000" w:themeColor="text1"/>
        </w:rPr>
        <w:t xml:space="preserve">De Indulg.). </w:t>
      </w:r>
    </w:p>
    <w:p w:rsidR="00283EF3" w:rsidRPr="00986528" w:rsidRDefault="00283EF3" w:rsidP="00283EF3">
      <w:pPr>
        <w:autoSpaceDE w:val="0"/>
        <w:autoSpaceDN w:val="0"/>
        <w:adjustRightInd w:val="0"/>
        <w:spacing w:after="0" w:line="276" w:lineRule="auto"/>
        <w:jc w:val="both"/>
        <w:rPr>
          <w:rFonts w:ascii="Arial" w:hAnsi="Arial" w:cs="Arial"/>
          <w:i/>
          <w:i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 xml:space="preserve">Pope Leo X, in his bull </w:t>
      </w:r>
      <w:r w:rsidRPr="00986528">
        <w:rPr>
          <w:rFonts w:ascii="Arial" w:hAnsi="Arial" w:cs="Arial"/>
          <w:i/>
          <w:iCs/>
          <w:color w:val="000000" w:themeColor="text1"/>
        </w:rPr>
        <w:t xml:space="preserve">De Indulgentiis, </w:t>
      </w:r>
      <w:r w:rsidRPr="00986528">
        <w:rPr>
          <w:rFonts w:ascii="Arial" w:hAnsi="Arial" w:cs="Arial"/>
          <w:color w:val="000000" w:themeColor="text1"/>
        </w:rPr>
        <w:t>whose object he states to be “that no one in future may allege ignorance of the doctrine of the Roman Church respecting indulgences and their efficacy,” declares:</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i/>
          <w:iCs/>
          <w:color w:val="000000" w:themeColor="text1"/>
        </w:rPr>
      </w:pPr>
      <w:r w:rsidRPr="00986528">
        <w:rPr>
          <w:rFonts w:ascii="Arial" w:hAnsi="Arial" w:cs="Arial"/>
          <w:color w:val="000000" w:themeColor="text1"/>
        </w:rPr>
        <w:t xml:space="preserve">“… that the Roman pontiff, vicar of Christ on earth, can, for reasonable causes, by the powers of the keys, grant to the faithful, whether in this life or in Purgatory, indulgences, out of the super-abundance of the merits of Christ, and of the saints (expressly called a treasure); and that those who have truly obtained these indulgences are released from so much of the temporal punishment due for their actual sins to the divine justice as is equivalent to the indulgence granted and obtained” </w:t>
      </w:r>
      <w:r w:rsidRPr="00986528">
        <w:rPr>
          <w:rFonts w:ascii="Arial" w:hAnsi="Arial" w:cs="Arial"/>
          <w:i/>
          <w:iCs/>
          <w:color w:val="000000" w:themeColor="text1"/>
        </w:rPr>
        <w:t xml:space="preserve">(Bulla Leon. X, adv. Luther). </w:t>
      </w:r>
    </w:p>
    <w:p w:rsidR="00283EF3" w:rsidRPr="00986528" w:rsidRDefault="00283EF3" w:rsidP="00283EF3">
      <w:pPr>
        <w:autoSpaceDE w:val="0"/>
        <w:autoSpaceDN w:val="0"/>
        <w:adjustRightInd w:val="0"/>
        <w:spacing w:after="0" w:line="276" w:lineRule="auto"/>
        <w:jc w:val="both"/>
        <w:rPr>
          <w:rFonts w:ascii="Arial" w:hAnsi="Arial" w:cs="Arial"/>
          <w:i/>
          <w:i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 xml:space="preserve">Clement VI, in the bull </w:t>
      </w:r>
      <w:r w:rsidRPr="00986528">
        <w:rPr>
          <w:rFonts w:ascii="Arial" w:hAnsi="Arial" w:cs="Arial"/>
          <w:i/>
          <w:iCs/>
          <w:color w:val="000000" w:themeColor="text1"/>
        </w:rPr>
        <w:t xml:space="preserve">Unigenitus, </w:t>
      </w:r>
      <w:r w:rsidRPr="00986528">
        <w:rPr>
          <w:rFonts w:ascii="Arial" w:hAnsi="Arial" w:cs="Arial"/>
          <w:color w:val="000000" w:themeColor="text1"/>
        </w:rPr>
        <w:t xml:space="preserve">explains this matter more fully: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t xml:space="preserve">“As a single drop of Christ’s blood would have sufficed for the redemption of the whole human race,” so the rest was not lost, but “was a treasure which he acquired in the militant Church, to be used for the benefit of his sons; which treasure he would not allow to be hid in a napkin, or buried in the ground, but committed it to be dispensed by St. Peter and his successors, his own vicars upon earth, for proper and reasonable causes, for the total or partial remission of the temporal punishment due to sin; and for an augmentation [addition] of his treasure, the merits of the blessed mother of God, and of all the elect, who are known to come in aid.”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The reasonable causes</w:t>
      </w:r>
      <w:r w:rsidRPr="00986528">
        <w:rPr>
          <w:rFonts w:ascii="Arial" w:hAnsi="Arial" w:cs="Arial"/>
          <w:i/>
          <w:iCs/>
          <w:color w:val="000000" w:themeColor="text1"/>
        </w:rPr>
        <w:t xml:space="preserve">, </w:t>
      </w:r>
      <w:r w:rsidRPr="00986528">
        <w:rPr>
          <w:rFonts w:ascii="Arial" w:hAnsi="Arial" w:cs="Arial"/>
          <w:color w:val="000000" w:themeColor="text1"/>
        </w:rPr>
        <w:t xml:space="preserve">on account of which indulgences are given, are, where “the cause is pious, that is, not a work which is merely temporal, or vain, or in no respect appertaining to the divine glory, but for any work whatever which tends to the honour of God or the service of the Church, an indulgence will be valid.”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 xml:space="preserve">We see, occasionally, the very greatest indulgences given for the very lightest causes; as when a plenary [full] indulgence is granted to all who stand before the gates of St. Peter, while the pope gives the solemn blessing to the people on Easter day; for “indulgences do not depend, for their efficacy, on consideration of the work enjoined, but on the infinite treasure of the merits of Christ and the saints, which is a consideration surpassing and transcending everything that is granted by an indulgence.” In some cases “the work enjoined must not only be pious and useful, but bear a certain proportion with the indulgence; that is, the work enjoined must tend to an end more pleasing in the sight of God than the satisfaction remitted”, “although it is not necessary that it is, in itself, very meritorious, or satisfactory, or difficult, and laborious (though these things ought to be regarded too, but that it be a means, apt and useful, towards obtaining the end for which the indulgence is granted.” So “the large resort of people,” before the gates of St. Peter, when the pope gives his solemn blessing, “is a means, apt and useful, to set forth faith respecting the head of the Church, and to the honour of the apostolic see, which is the end of the indulgence” (Bellarmine, </w:t>
      </w:r>
      <w:r w:rsidRPr="00986528">
        <w:rPr>
          <w:rFonts w:ascii="Arial" w:hAnsi="Arial" w:cs="Arial"/>
          <w:i/>
          <w:iCs/>
          <w:color w:val="000000" w:themeColor="text1"/>
        </w:rPr>
        <w:t xml:space="preserve">De Indulgentiis, </w:t>
      </w:r>
      <w:r w:rsidRPr="00986528">
        <w:rPr>
          <w:rFonts w:ascii="Arial" w:hAnsi="Arial" w:cs="Arial"/>
          <w:color w:val="000000" w:themeColor="text1"/>
        </w:rPr>
        <w:t xml:space="preserve">lib, 1, can. 12).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The first General Lateran Council granted “remission of sin to whoever shall go to Jerusalem, and effectively help to oppose the infidels.” The third and fourth Lateran Councils granted the same indulgence to those who set themselves to destroy heretics, or who shall take up arms against them. Boniface VIII granted not only a full and larger, but the most full pardon of all sins to all that visit Rome the first year in every century. Clement V decreed that those who should, at the Jubilee, visit such and such churches, should obtain “a most full remission of all their sins”; and he not only granted a “plenary absolution of all sins to all who died on the road to Rome”, but “also</w:t>
      </w:r>
      <w:r>
        <w:rPr>
          <w:rFonts w:ascii="Arial" w:hAnsi="Arial" w:cs="Arial"/>
          <w:color w:val="000000" w:themeColor="text1"/>
        </w:rPr>
        <w:t xml:space="preserve"> </w:t>
      </w:r>
      <w:r w:rsidRPr="00986528">
        <w:rPr>
          <w:rFonts w:ascii="Arial" w:hAnsi="Arial" w:cs="Arial"/>
          <w:color w:val="000000" w:themeColor="text1"/>
        </w:rPr>
        <w:t xml:space="preserve">commanded the angels of Paradise to carry the soul direct to heaven.” “Sincere repentance,” we are told, “is always enjoined or implied in the grant of an indulgence, and is indispensably necessary for every grace.” But as the dead are removed from the possibility, so are they from the necessity of repentance; “as the pope,” says Bellarmine, “applies the satisfaction of Christ and the saints to the dead, by means of works enjoined on the living, they are applied, not in the way of judicial absolution, but in the way of payment. For as when a person gives alms, or fasts, or makes a pilgrimage on account of the dead, the effect is, not that he obtains absolution for them from their liability to punishment, but he </w:t>
      </w:r>
      <w:r w:rsidRPr="00986528">
        <w:rPr>
          <w:rFonts w:ascii="Arial" w:hAnsi="Arial" w:cs="Arial"/>
          <w:color w:val="000000" w:themeColor="text1"/>
        </w:rPr>
        <w:lastRenderedPageBreak/>
        <w:t>presents to God that particular satisfaction for them, in order that God, on receiving it, may liberate the dead from the debt of punishment which they had to pay.</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In like manner, the pope does not absolve the deceased, but offers to God, out of the measure of satisfaction, as much as is necessary to free them.</w:t>
      </w:r>
      <w:r w:rsidRPr="00986528">
        <w:rPr>
          <w:rFonts w:ascii="Arial" w:hAnsi="Arial" w:cs="Arial"/>
          <w:i/>
          <w:iCs/>
          <w:color w:val="000000" w:themeColor="text1"/>
        </w:rPr>
        <w:t xml:space="preserve"> </w:t>
      </w:r>
      <w:r w:rsidRPr="00986528">
        <w:rPr>
          <w:rFonts w:ascii="Arial" w:hAnsi="Arial" w:cs="Arial"/>
          <w:color w:val="000000" w:themeColor="text1"/>
        </w:rPr>
        <w:t xml:space="preserve">Their object is “to afford succour to such as have departed real penitents in the love of God, yet before they had duly satisfied, by fruits worthy of penance, for sins of commission and omission, and are now purifying in the fire of Purgatory, that an entrance may be opened for them into that country where nothing defiled is admitted” (Bull, Leo XII). “We have resolved,” says pope Leo XII, in his bull of indiction </w:t>
      </w:r>
      <w:r>
        <w:rPr>
          <w:rFonts w:ascii="Arial" w:hAnsi="Arial" w:cs="Arial"/>
          <w:color w:val="000000" w:themeColor="text1"/>
        </w:rPr>
        <w:t xml:space="preserve">[proclamation] </w:t>
      </w:r>
      <w:r w:rsidRPr="00986528">
        <w:rPr>
          <w:rFonts w:ascii="Arial" w:hAnsi="Arial" w:cs="Arial"/>
          <w:color w:val="000000" w:themeColor="text1"/>
        </w:rPr>
        <w:t xml:space="preserve">for the universal jubilee in 1824,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t>“…in virtue of the authority given us by heaven, fully to unlock that sacred treasure, composed of the merits, sufferings, and virtues of Christ our Lord, and of his Virgin Mother, and of all the saints which the author of human salvation has entrusted to our dispensation. During this year of the jubilee, we mercifully give and grant, in the Lord, a plenary indulgence, remission, and pardon of all their sins to all the faithful of Christ, truly penitent, and confessing their sins, and receiving the holy communion, who shall visit the churches of blessed Peter and Paul,” etc.</w:t>
      </w:r>
    </w:p>
    <w:p w:rsidR="00283EF3" w:rsidRDefault="00283EF3" w:rsidP="00283EF3">
      <w:pPr>
        <w:autoSpaceDE w:val="0"/>
        <w:autoSpaceDN w:val="0"/>
        <w:adjustRightInd w:val="0"/>
        <w:spacing w:after="0" w:line="276" w:lineRule="auto"/>
        <w:ind w:right="288"/>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t xml:space="preserve">“We offer you,” says Ganganelli, in his bull </w:t>
      </w:r>
      <w:r w:rsidRPr="00986528">
        <w:rPr>
          <w:rFonts w:ascii="Arial" w:hAnsi="Arial" w:cs="Arial"/>
          <w:i/>
          <w:iCs/>
          <w:color w:val="000000" w:themeColor="text1"/>
        </w:rPr>
        <w:t>De Indulgent</w:t>
      </w:r>
      <w:r>
        <w:rPr>
          <w:rFonts w:ascii="Arial" w:hAnsi="Arial" w:cs="Arial"/>
          <w:i/>
          <w:iCs/>
          <w:color w:val="000000" w:themeColor="text1"/>
        </w:rPr>
        <w:t>u</w:t>
      </w:r>
      <w:r w:rsidRPr="00986528">
        <w:rPr>
          <w:rFonts w:ascii="Arial" w:hAnsi="Arial" w:cs="Arial"/>
          <w:i/>
          <w:iCs/>
          <w:color w:val="000000" w:themeColor="text1"/>
        </w:rPr>
        <w:t xml:space="preserve">s, </w:t>
      </w:r>
      <w:r w:rsidRPr="00986528">
        <w:rPr>
          <w:rFonts w:ascii="Arial" w:hAnsi="Arial" w:cs="Arial"/>
          <w:color w:val="000000" w:themeColor="text1"/>
        </w:rPr>
        <w:t xml:space="preserve">“a share of all the riches of divine mercy which have been entrusted to us, and chiefly those which have their origin in the blood of Christ. We will then open to you all the gates of the rich reservoir of atonement, derived from the merits of the Mother of God, the holy apostles, the blood of the martyrs, and the good works of all the saints. We invite you, then, to drink of this overflowing stream of indulgence, to enrich yourselves in the inexhaustible treasures of the Church, according to the custom of our ancestors. Do not, then, let slip the present occasion, this favourable time, these salutary days, employing them to appease the justice of God, and obtain your pardon.” </w:t>
      </w: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t>“The temporal punishment due to sin, by the decree of God, when its guilt and eternal punishment are remitted, may consist either of evil in this life, or of temporal suffering is the next, which temporal suffering in the next life is called purgatory; that the Church has received power from God to remit both of these inflictions, and this remission is called an indulgence”</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t xml:space="preserve">“It is the received doctrine of the Church that an indulgence, when truly gained, is not barely a relaxation of the canonical penance enjoined by the Church, but also an actual remission by God himself of the whole or part of the temporal punishment due to it in his sight.”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As to the present practice</w:t>
      </w:r>
      <w:r w:rsidRPr="00986528">
        <w:rPr>
          <w:rFonts w:ascii="Arial" w:hAnsi="Arial" w:cs="Arial"/>
          <w:i/>
          <w:iCs/>
          <w:color w:val="000000" w:themeColor="text1"/>
        </w:rPr>
        <w:t xml:space="preserve"> </w:t>
      </w:r>
      <w:r w:rsidRPr="00986528">
        <w:rPr>
          <w:rFonts w:ascii="Arial" w:hAnsi="Arial" w:cs="Arial"/>
          <w:color w:val="000000" w:themeColor="text1"/>
        </w:rPr>
        <w:t xml:space="preserve">of indulgences, it subsists, with all its immoral tendencies, in full force to this day. It is true, however, that the abuses connected with the sale of indulgences are not so flagrant as in former times, especially in those countries where the Roman Church is destitute of political power. Where it has, the system is almost as bad as ever. It is said that, as lately as the year 1800, a Spanish vessel was captured near the coast of South America, freighted (among other things) with numerous bales of indulgences for various sins, the price of which, varying from half a dollar to seven dollars, was marked on each. They had been bought in Spain, and were intended for sale in South America. Seymour tells us as follows: “This inscription is placed in that part of the Church which is of all the most public. It is placed </w:t>
      </w:r>
      <w:r w:rsidRPr="00986528">
        <w:rPr>
          <w:rFonts w:ascii="Arial" w:hAnsi="Arial" w:cs="Arial"/>
          <w:color w:val="000000" w:themeColor="text1"/>
        </w:rPr>
        <w:lastRenderedPageBreak/>
        <w:t xml:space="preserve">over the holy water, to which all persons must resort on entering the Church, before partaking of any of its services. It is as follows: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i/>
          <w:iCs/>
          <w:color w:val="000000" w:themeColor="text1"/>
        </w:rPr>
        <w:t xml:space="preserve">Indulgence. — </w:t>
      </w:r>
      <w:r w:rsidRPr="00986528">
        <w:rPr>
          <w:rFonts w:ascii="Arial" w:hAnsi="Arial" w:cs="Arial"/>
          <w:color w:val="000000" w:themeColor="text1"/>
        </w:rPr>
        <w:t>The image of the most holy Mary, which stands on the high altar, spoke to the holy pope Gregory, saying to him, Why do you no longer salute me, in passing, with the accustomed salutation? The saint asked pardon, and granted to those who celebrate mass at that altar the deliverance of a soul from Purgatory, that is, the special soul for which they celebrate the mass.”</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color w:val="000000" w:themeColor="text1"/>
        </w:rPr>
        <w:t xml:space="preserve">There is nothing more frequently remarked by Protestants, on entering the churches of Rome, than the constant recurrence of the words </w:t>
      </w:r>
      <w:r w:rsidRPr="00986528">
        <w:rPr>
          <w:rFonts w:ascii="Arial" w:hAnsi="Arial" w:cs="Arial"/>
          <w:i/>
          <w:iCs/>
          <w:color w:val="000000" w:themeColor="text1"/>
        </w:rPr>
        <w:t xml:space="preserve">‘indulgentia plenaria,’ </w:t>
      </w:r>
      <w:r w:rsidRPr="00986528">
        <w:rPr>
          <w:rFonts w:ascii="Arial" w:hAnsi="Arial" w:cs="Arial"/>
          <w:color w:val="000000" w:themeColor="text1"/>
        </w:rPr>
        <w:t>a plenary indulgence attached to the masses offered there; and this is tantamount to the emancipation of any soul from Purgatory, through a mass offered at that altar. Instead of these words, however, the same thing is more plainly expressed in some churches. In the church Santa Maria della Pace, so celebrated for the magnificent fresco of the Sibyls by Raphael, there is, over one of the altars, the following inscription — Every mass celebrated at this altar frees a soul from Purgatory. In some churches, this privilege extends throughout the year, but in others it is limited to those masses which are offered on particular days. In the church of St. Croce di Gerusalemme, this privilege is connected in a special manner with the fourth Sunday in Lent.</w:t>
      </w:r>
      <w:r w:rsidRPr="00986528">
        <w:rPr>
          <w:rFonts w:ascii="Arial" w:hAnsi="Arial" w:cs="Arial"/>
          <w:i/>
          <w:iCs/>
          <w:color w:val="000000" w:themeColor="text1"/>
        </w:rPr>
        <w:t xml:space="preserve"> </w:t>
      </w:r>
      <w:r w:rsidRPr="00986528">
        <w:rPr>
          <w:rFonts w:ascii="Arial" w:hAnsi="Arial" w:cs="Arial"/>
          <w:color w:val="000000" w:themeColor="text1"/>
        </w:rPr>
        <w:t xml:space="preserve">And this is notified by a public notice posted in the church close to the altar, setting forth that a mass celebrated there on that day releases a soul from Purgatory.”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i/>
          <w:iCs/>
          <w:color w:val="000000" w:themeColor="text1"/>
        </w:rPr>
      </w:pPr>
      <w:r w:rsidRPr="00986528">
        <w:rPr>
          <w:rFonts w:ascii="Arial" w:hAnsi="Arial" w:cs="Arial"/>
          <w:color w:val="000000" w:themeColor="text1"/>
        </w:rPr>
        <w:t xml:space="preserve">Indulgences are now granted in the Romish Church on a very ample scale, especially to all contributors to the erection of churches, and to the funds of the </w:t>
      </w:r>
      <w:r w:rsidRPr="00986528">
        <w:rPr>
          <w:rFonts w:ascii="Arial" w:hAnsi="Arial" w:cs="Arial"/>
          <w:i/>
          <w:iCs/>
          <w:color w:val="000000" w:themeColor="text1"/>
        </w:rPr>
        <w:t xml:space="preserve">Propaganda </w:t>
      </w:r>
      <w:r w:rsidRPr="00986528">
        <w:rPr>
          <w:rFonts w:ascii="Arial" w:hAnsi="Arial" w:cs="Arial"/>
          <w:color w:val="000000" w:themeColor="text1"/>
        </w:rPr>
        <w:t>and other missionary societies, etc. In fact, almost any act of piety (so-called) entitles one to an indulgence: as, for instance, the worship of relics; the visiting of churches or special altars; participation in divine worship at great festivals, such as the inauguration of churches, and, especially, taking part in pilgrimages. Indulgences which apply either to the whole Church are called general, while those that are confined to particular localities, as a bishopric, etc., are called particular</w:t>
      </w:r>
      <w:r w:rsidRPr="00986528">
        <w:rPr>
          <w:rFonts w:ascii="Arial" w:hAnsi="Arial" w:cs="Arial"/>
          <w:i/>
          <w:iCs/>
          <w:color w:val="000000" w:themeColor="text1"/>
        </w:rPr>
        <w:t xml:space="preserve">. </w:t>
      </w:r>
      <w:r w:rsidRPr="00986528">
        <w:rPr>
          <w:rFonts w:ascii="Arial" w:hAnsi="Arial" w:cs="Arial"/>
          <w:color w:val="000000" w:themeColor="text1"/>
        </w:rPr>
        <w:t xml:space="preserve">The most general indulgence is that of the Roman Catholic year of Jubilee. The general indulgence is always made out by the pope himself, while the particular indulgences, are often among the privileges of different localities, either for special occasions and various lengths of time, or occasionally forever. The papal indulgence is to be proclaimed by the bishop and two canons of the diocese receiving it. “Indulgences are divided into </w:t>
      </w:r>
      <w:r w:rsidRPr="00986528">
        <w:rPr>
          <w:rFonts w:ascii="Arial" w:hAnsi="Arial" w:cs="Arial"/>
          <w:i/>
          <w:iCs/>
          <w:color w:val="000000" w:themeColor="text1"/>
        </w:rPr>
        <w:t xml:space="preserve">plenary </w:t>
      </w:r>
      <w:r w:rsidRPr="00986528">
        <w:rPr>
          <w:rFonts w:ascii="Arial" w:hAnsi="Arial" w:cs="Arial"/>
          <w:color w:val="000000" w:themeColor="text1"/>
        </w:rPr>
        <w:t xml:space="preserve">and </w:t>
      </w:r>
      <w:r w:rsidRPr="00986528">
        <w:rPr>
          <w:rFonts w:ascii="Arial" w:hAnsi="Arial" w:cs="Arial"/>
          <w:i/>
          <w:iCs/>
          <w:color w:val="000000" w:themeColor="text1"/>
        </w:rPr>
        <w:t xml:space="preserve">non-plenary, </w:t>
      </w:r>
      <w:r w:rsidRPr="00986528">
        <w:rPr>
          <w:rFonts w:ascii="Arial" w:hAnsi="Arial" w:cs="Arial"/>
          <w:color w:val="000000" w:themeColor="text1"/>
        </w:rPr>
        <w:t xml:space="preserve">or </w:t>
      </w:r>
      <w:r w:rsidRPr="00986528">
        <w:rPr>
          <w:rFonts w:ascii="Arial" w:hAnsi="Arial" w:cs="Arial"/>
          <w:i/>
          <w:iCs/>
          <w:color w:val="000000" w:themeColor="text1"/>
        </w:rPr>
        <w:t xml:space="preserve">partial, temporary, indefinite, local, perpetual, real, </w:t>
      </w:r>
      <w:r w:rsidRPr="00986528">
        <w:rPr>
          <w:rFonts w:ascii="Arial" w:hAnsi="Arial" w:cs="Arial"/>
          <w:color w:val="000000" w:themeColor="text1"/>
        </w:rPr>
        <w:t xml:space="preserve">and </w:t>
      </w:r>
      <w:r w:rsidRPr="00986528">
        <w:rPr>
          <w:rFonts w:ascii="Arial" w:hAnsi="Arial" w:cs="Arial"/>
          <w:i/>
          <w:iCs/>
          <w:color w:val="000000" w:themeColor="text1"/>
        </w:rPr>
        <w:t>personal.</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1. </w:t>
      </w:r>
      <w:r w:rsidRPr="00986528">
        <w:rPr>
          <w:rFonts w:ascii="Arial" w:hAnsi="Arial" w:cs="Arial"/>
          <w:i/>
          <w:iCs/>
          <w:color w:val="000000" w:themeColor="text1"/>
        </w:rPr>
        <w:t xml:space="preserve">A plenary </w:t>
      </w:r>
      <w:r w:rsidRPr="00986528">
        <w:rPr>
          <w:rFonts w:ascii="Arial" w:hAnsi="Arial" w:cs="Arial"/>
          <w:color w:val="000000" w:themeColor="text1"/>
        </w:rPr>
        <w:t xml:space="preserve">indulgence is that by which is obtained a remission of </w:t>
      </w:r>
      <w:r w:rsidRPr="00986528">
        <w:rPr>
          <w:rFonts w:ascii="Arial" w:hAnsi="Arial" w:cs="Arial"/>
          <w:i/>
          <w:iCs/>
          <w:color w:val="000000" w:themeColor="text1"/>
        </w:rPr>
        <w:t xml:space="preserve">all </w:t>
      </w:r>
      <w:r w:rsidRPr="00986528">
        <w:rPr>
          <w:rFonts w:ascii="Arial" w:hAnsi="Arial" w:cs="Arial"/>
          <w:color w:val="000000" w:themeColor="text1"/>
        </w:rPr>
        <w:t>the temporal punishment due to sin, either in this life or in the next.</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2. </w:t>
      </w:r>
      <w:r w:rsidRPr="00986528">
        <w:rPr>
          <w:rFonts w:ascii="Arial" w:hAnsi="Arial" w:cs="Arial"/>
          <w:color w:val="000000" w:themeColor="text1"/>
        </w:rPr>
        <w:t xml:space="preserve">A </w:t>
      </w:r>
      <w:r w:rsidRPr="00986528">
        <w:rPr>
          <w:rFonts w:ascii="Arial" w:hAnsi="Arial" w:cs="Arial"/>
          <w:i/>
          <w:iCs/>
          <w:color w:val="000000" w:themeColor="text1"/>
        </w:rPr>
        <w:t xml:space="preserve">non-plenary </w:t>
      </w:r>
      <w:r w:rsidRPr="00986528">
        <w:rPr>
          <w:rFonts w:ascii="Arial" w:hAnsi="Arial" w:cs="Arial"/>
          <w:color w:val="000000" w:themeColor="text1"/>
        </w:rPr>
        <w:t xml:space="preserve">or </w:t>
      </w:r>
      <w:r w:rsidRPr="00986528">
        <w:rPr>
          <w:rFonts w:ascii="Arial" w:hAnsi="Arial" w:cs="Arial"/>
          <w:i/>
          <w:iCs/>
          <w:color w:val="000000" w:themeColor="text1"/>
        </w:rPr>
        <w:t xml:space="preserve">partial </w:t>
      </w:r>
      <w:r w:rsidRPr="00986528">
        <w:rPr>
          <w:rFonts w:ascii="Arial" w:hAnsi="Arial" w:cs="Arial"/>
          <w:color w:val="000000" w:themeColor="text1"/>
        </w:rPr>
        <w:t>indulgence is that which remits only a part of the temporal punishment due to sin: such are indulgences for a given number of days, weeks, or years. This sort of indulgence remits so many days, weeks, or years of penance, which ought to be observed agreeably to the ancient canons of the Church, for the sins which we have committed.</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3. </w:t>
      </w:r>
      <w:r w:rsidRPr="00986528">
        <w:rPr>
          <w:rFonts w:ascii="Arial" w:hAnsi="Arial" w:cs="Arial"/>
          <w:i/>
          <w:iCs/>
          <w:color w:val="000000" w:themeColor="text1"/>
        </w:rPr>
        <w:t xml:space="preserve">Temporary </w:t>
      </w:r>
      <w:r w:rsidRPr="00986528">
        <w:rPr>
          <w:rFonts w:ascii="Arial" w:hAnsi="Arial" w:cs="Arial"/>
          <w:color w:val="000000" w:themeColor="text1"/>
        </w:rPr>
        <w:t>indulgences are those which are granted for a certain specified time, as for seven or more years.</w:t>
      </w:r>
    </w:p>
    <w:p w:rsidR="00283EF3"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lastRenderedPageBreak/>
        <w:t xml:space="preserve">4. </w:t>
      </w:r>
      <w:r w:rsidRPr="00986528">
        <w:rPr>
          <w:rFonts w:ascii="Arial" w:hAnsi="Arial" w:cs="Arial"/>
          <w:i/>
          <w:iCs/>
          <w:color w:val="000000" w:themeColor="text1"/>
        </w:rPr>
        <w:t xml:space="preserve">Indefinite </w:t>
      </w:r>
      <w:r w:rsidRPr="00986528">
        <w:rPr>
          <w:rFonts w:ascii="Arial" w:hAnsi="Arial" w:cs="Arial"/>
          <w:color w:val="000000" w:themeColor="text1"/>
        </w:rPr>
        <w:t>indulgences are those which are granted without any</w:t>
      </w:r>
      <w:r>
        <w:rPr>
          <w:rFonts w:ascii="Arial" w:hAnsi="Arial" w:cs="Arial"/>
          <w:color w:val="000000" w:themeColor="text1"/>
        </w:rPr>
        <w:t xml:space="preserve"> </w:t>
      </w:r>
      <w:r w:rsidRPr="00986528">
        <w:rPr>
          <w:rFonts w:ascii="Arial" w:hAnsi="Arial" w:cs="Arial"/>
          <w:color w:val="000000" w:themeColor="text1"/>
        </w:rPr>
        <w:t>limitation of time.</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5. </w:t>
      </w:r>
      <w:r w:rsidRPr="00986528">
        <w:rPr>
          <w:rFonts w:ascii="Arial" w:hAnsi="Arial" w:cs="Arial"/>
          <w:i/>
          <w:iCs/>
          <w:color w:val="000000" w:themeColor="text1"/>
        </w:rPr>
        <w:t xml:space="preserve">Perpetual </w:t>
      </w:r>
      <w:r w:rsidRPr="00986528">
        <w:rPr>
          <w:rFonts w:ascii="Arial" w:hAnsi="Arial" w:cs="Arial"/>
          <w:color w:val="000000" w:themeColor="text1"/>
        </w:rPr>
        <w:t xml:space="preserve">indulgences are those granted </w:t>
      </w:r>
      <w:r w:rsidRPr="00986528">
        <w:rPr>
          <w:rFonts w:ascii="Arial" w:hAnsi="Arial" w:cs="Arial"/>
          <w:i/>
          <w:iCs/>
          <w:color w:val="000000" w:themeColor="text1"/>
        </w:rPr>
        <w:t xml:space="preserve">forever, </w:t>
      </w:r>
      <w:r w:rsidRPr="00986528">
        <w:rPr>
          <w:rFonts w:ascii="Arial" w:hAnsi="Arial" w:cs="Arial"/>
          <w:color w:val="000000" w:themeColor="text1"/>
        </w:rPr>
        <w:t>and which do not require to be renewed after a given number of years.</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6. </w:t>
      </w:r>
      <w:r w:rsidRPr="00986528">
        <w:rPr>
          <w:rFonts w:ascii="Arial" w:hAnsi="Arial" w:cs="Arial"/>
          <w:color w:val="000000" w:themeColor="text1"/>
        </w:rPr>
        <w:t xml:space="preserve">A </w:t>
      </w:r>
      <w:r w:rsidRPr="00986528">
        <w:rPr>
          <w:rFonts w:ascii="Arial" w:hAnsi="Arial" w:cs="Arial"/>
          <w:i/>
          <w:iCs/>
          <w:color w:val="000000" w:themeColor="text1"/>
        </w:rPr>
        <w:t xml:space="preserve">general </w:t>
      </w:r>
      <w:r w:rsidRPr="00986528">
        <w:rPr>
          <w:rFonts w:ascii="Arial" w:hAnsi="Arial" w:cs="Arial"/>
          <w:color w:val="000000" w:themeColor="text1"/>
        </w:rPr>
        <w:t>indulgence is one granted by the pope to all the faithful throughout the world.</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7. </w:t>
      </w:r>
      <w:r w:rsidRPr="00986528">
        <w:rPr>
          <w:rFonts w:ascii="Arial" w:hAnsi="Arial" w:cs="Arial"/>
          <w:color w:val="000000" w:themeColor="text1"/>
        </w:rPr>
        <w:t xml:space="preserve">A </w:t>
      </w:r>
      <w:r w:rsidRPr="00986528">
        <w:rPr>
          <w:rFonts w:ascii="Arial" w:hAnsi="Arial" w:cs="Arial"/>
          <w:i/>
          <w:iCs/>
          <w:color w:val="000000" w:themeColor="text1"/>
        </w:rPr>
        <w:t xml:space="preserve">local </w:t>
      </w:r>
      <w:r w:rsidRPr="00986528">
        <w:rPr>
          <w:rFonts w:ascii="Arial" w:hAnsi="Arial" w:cs="Arial"/>
          <w:color w:val="000000" w:themeColor="text1"/>
        </w:rPr>
        <w:t>indulgence is attached to certain churches, chapels, or other places; it is gained by actually visiting such church or other building or place, and by observing scrupulously all the conditions required by the bull granting such indulgence.</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8. </w:t>
      </w:r>
      <w:r w:rsidRPr="00986528">
        <w:rPr>
          <w:rFonts w:ascii="Arial" w:hAnsi="Arial" w:cs="Arial"/>
          <w:color w:val="000000" w:themeColor="text1"/>
        </w:rPr>
        <w:t xml:space="preserve">A </w:t>
      </w:r>
      <w:r w:rsidRPr="00986528">
        <w:rPr>
          <w:rFonts w:ascii="Arial" w:hAnsi="Arial" w:cs="Arial"/>
          <w:i/>
          <w:iCs/>
          <w:color w:val="000000" w:themeColor="text1"/>
        </w:rPr>
        <w:t xml:space="preserve">real </w:t>
      </w:r>
      <w:r w:rsidRPr="00986528">
        <w:rPr>
          <w:rFonts w:ascii="Arial" w:hAnsi="Arial" w:cs="Arial"/>
          <w:color w:val="000000" w:themeColor="text1"/>
        </w:rPr>
        <w:t>indulgence is attached to certain movable things, as rosaries, medals, etc., and is granted to those who actually wear these articles with devotion; should the fashion of them cease, so that they cease to be deemed [considered] the same articles, the indulgence ceases. So long, however, as such articles continue, and are reputed to be the same, the indulgence continues in force, despite any accidental alteration which may be made in *them, as</w:t>
      </w:r>
      <w:r>
        <w:rPr>
          <w:rFonts w:ascii="Arial" w:hAnsi="Arial" w:cs="Arial"/>
          <w:color w:val="000000" w:themeColor="text1"/>
        </w:rPr>
        <w:t>*</w:t>
      </w:r>
      <w:r w:rsidRPr="00986528">
        <w:rPr>
          <w:rFonts w:ascii="Arial" w:hAnsi="Arial" w:cs="Arial"/>
          <w:color w:val="000000" w:themeColor="text1"/>
        </w:rPr>
        <w:t xml:space="preserve"> the affixing of a new string or ribbon to a rosary.</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9. </w:t>
      </w:r>
      <w:r w:rsidRPr="00986528">
        <w:rPr>
          <w:rFonts w:ascii="Arial" w:hAnsi="Arial" w:cs="Arial"/>
          <w:i/>
          <w:iCs/>
          <w:color w:val="000000" w:themeColor="text1"/>
        </w:rPr>
        <w:t xml:space="preserve">A personal </w:t>
      </w:r>
      <w:r w:rsidRPr="00986528">
        <w:rPr>
          <w:rFonts w:ascii="Arial" w:hAnsi="Arial" w:cs="Arial"/>
          <w:color w:val="000000" w:themeColor="text1"/>
        </w:rPr>
        <w:t>indulgence is one which is granted to certain particular persons, or to several persons in common, as to a confraternity or brotherhood. These privileged persons may gain such indulgences wherever they may happen to be, whether they are in health, in sickness, or at the point of death.</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10. </w:t>
      </w:r>
      <w:r w:rsidRPr="00986528">
        <w:rPr>
          <w:rFonts w:ascii="Arial" w:hAnsi="Arial" w:cs="Arial"/>
          <w:color w:val="000000" w:themeColor="text1"/>
        </w:rPr>
        <w:t xml:space="preserve">Other indulgences are termed </w:t>
      </w:r>
      <w:r w:rsidRPr="00986528">
        <w:rPr>
          <w:rFonts w:ascii="Arial" w:hAnsi="Arial" w:cs="Arial"/>
          <w:i/>
          <w:iCs/>
          <w:color w:val="000000" w:themeColor="text1"/>
        </w:rPr>
        <w:t xml:space="preserve">enjoined penances, penitence injustice. </w:t>
      </w:r>
      <w:r w:rsidRPr="00986528">
        <w:rPr>
          <w:rFonts w:ascii="Arial" w:hAnsi="Arial" w:cs="Arial"/>
          <w:color w:val="000000" w:themeColor="text1"/>
        </w:rPr>
        <w:t>By them is conferred the remission of so much of the punishment which is due to sins at the judgement of God as the sinner would have to pay by canonical penances, or by penances enjoined in all their rigour by the priest. An indulgence produces its effect at the very moment when all the works prescribed in order to obtain it are performed. The scales of payment are peculiar, being made to meet a variety of cases, and, they are so lenient, that the payment of them can form no bar against the subsequent commission of the crime for which an indulgence has already been received.”</w:t>
      </w:r>
    </w:p>
    <w:p w:rsidR="00283EF3" w:rsidRPr="00986528" w:rsidRDefault="00283EF3" w:rsidP="00283EF3">
      <w:pPr>
        <w:autoSpaceDE w:val="0"/>
        <w:autoSpaceDN w:val="0"/>
        <w:adjustRightInd w:val="0"/>
        <w:spacing w:after="0" w:line="276" w:lineRule="auto"/>
        <w:jc w:val="both"/>
        <w:rPr>
          <w:rFonts w:ascii="Arial" w:hAnsi="Arial" w:cs="Arial"/>
          <w:b/>
          <w:bCs/>
          <w:color w:val="000000" w:themeColor="text1"/>
        </w:rPr>
      </w:pP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r w:rsidRPr="00986528">
        <w:rPr>
          <w:rFonts w:ascii="Arial" w:hAnsi="Arial" w:cs="Arial"/>
          <w:b/>
          <w:bCs/>
          <w:color w:val="000000" w:themeColor="text1"/>
        </w:rPr>
        <w:t xml:space="preserve">V. </w:t>
      </w:r>
      <w:r w:rsidRPr="00986528">
        <w:rPr>
          <w:rFonts w:ascii="Arial" w:hAnsi="Arial" w:cs="Arial"/>
          <w:i/>
          <w:iCs/>
          <w:color w:val="000000" w:themeColor="text1"/>
        </w:rPr>
        <w:t xml:space="preserve">Criticism of the Romish Doctrine of Indulgence. — </w:t>
      </w:r>
      <w:r w:rsidRPr="00986528">
        <w:rPr>
          <w:rFonts w:ascii="Arial" w:hAnsi="Arial" w:cs="Arial"/>
          <w:color w:val="000000" w:themeColor="text1"/>
        </w:rPr>
        <w:t xml:space="preserve">We cannot attempt to give in this place a full refutation of the Romish doctrine of indulgences, nor is it necessary. In her 22nd Article, the Church of England formally condemns the Romish doctrine of indulgence as well as Purgatory. The article was framed (1558) before the Council of Trent, which endeavoured to remedy the worst abuses arising from the practice of such a doctrine, but which nevertheless virtually sanctioned the principles naturally involved in the system. In the Parker MS. of 1562 (the 25th session of the Council of Trent, which was held Dec. 3 and 4, 1563), appears the change of terms from </w:t>
      </w:r>
      <w:r w:rsidRPr="00986528">
        <w:rPr>
          <w:rFonts w:ascii="Arial" w:hAnsi="Arial" w:cs="Arial"/>
          <w:i/>
          <w:iCs/>
          <w:color w:val="000000" w:themeColor="text1"/>
        </w:rPr>
        <w:t xml:space="preserve">Scholasticorum doctrina </w:t>
      </w:r>
      <w:r w:rsidRPr="00986528">
        <w:rPr>
          <w:rFonts w:ascii="Arial" w:hAnsi="Arial" w:cs="Arial"/>
          <w:color w:val="000000" w:themeColor="text1"/>
        </w:rPr>
        <w:t xml:space="preserve">to </w:t>
      </w:r>
      <w:r w:rsidRPr="00986528">
        <w:rPr>
          <w:rFonts w:ascii="Arial" w:hAnsi="Arial" w:cs="Arial"/>
          <w:i/>
          <w:iCs/>
          <w:color w:val="000000" w:themeColor="text1"/>
        </w:rPr>
        <w:t xml:space="preserve">Doctrina Romanensiun. </w:t>
      </w:r>
      <w:r w:rsidRPr="00986528">
        <w:rPr>
          <w:rFonts w:ascii="Arial" w:hAnsi="Arial" w:cs="Arial"/>
          <w:color w:val="000000" w:themeColor="text1"/>
        </w:rPr>
        <w:t>The English theologians held “(1) that temporal pain, the fruit of sin, is in its nature remedial and disciplinary, both to the sinner, and to others that they may see and fear; and (2) that as such it is not remissible by any sacrament or ordinance entrusted to the Church.” The former proposition they support with Jeremiah 2:19; Isaiah 3:9; by the examples of Moses and David; Numbers</w:t>
      </w:r>
      <w:r>
        <w:rPr>
          <w:rFonts w:ascii="Arial" w:hAnsi="Arial" w:cs="Arial"/>
          <w:color w:val="000000" w:themeColor="text1"/>
        </w:rPr>
        <w:t xml:space="preserve"> </w:t>
      </w:r>
      <w:r w:rsidRPr="00986528">
        <w:rPr>
          <w:rFonts w:ascii="Arial" w:hAnsi="Arial" w:cs="Arial"/>
          <w:color w:val="000000" w:themeColor="text1"/>
        </w:rPr>
        <w:t xml:space="preserve">20:12; Deuteronomy 1:37; 2 Samuel 12:14. The following quotations cover, however, more nearly all the points: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lastRenderedPageBreak/>
        <w:t xml:space="preserve">“Viewed even in its purest form, as stated by the most eminent doctors, and sanctioned by papal bulls, the doctrine of indulgence not only introduces a contradiction into the Catholic system, in respect that works of satisfaction, which were originally an integral part of the sacrament of penitence, are entirely disconnected with it, and viewed as a mere matter of ecclesiastical jurisdiction, but it has this further radical defect pervading all its constituent parts, that moral and religious things, which can only be taken as spiritual magnitudes, are considered as material ones, </w:t>
      </w:r>
      <w:r w:rsidRPr="00986528">
        <w:rPr>
          <w:rFonts w:ascii="Arial" w:hAnsi="Arial" w:cs="Arial"/>
          <w:i/>
          <w:iCs/>
          <w:color w:val="000000" w:themeColor="text1"/>
        </w:rPr>
        <w:t xml:space="preserve">quality </w:t>
      </w:r>
      <w:r w:rsidRPr="00986528">
        <w:rPr>
          <w:rFonts w:ascii="Arial" w:hAnsi="Arial" w:cs="Arial"/>
          <w:color w:val="000000" w:themeColor="text1"/>
        </w:rPr>
        <w:t xml:space="preserve">being treated wholly as </w:t>
      </w:r>
      <w:r w:rsidRPr="00986528">
        <w:rPr>
          <w:rFonts w:ascii="Arial" w:hAnsi="Arial" w:cs="Arial"/>
          <w:i/>
          <w:iCs/>
          <w:color w:val="000000" w:themeColor="text1"/>
        </w:rPr>
        <w:t xml:space="preserve">quantity, </w:t>
      </w:r>
      <w:r w:rsidRPr="00986528">
        <w:rPr>
          <w:rFonts w:ascii="Arial" w:hAnsi="Arial" w:cs="Arial"/>
          <w:color w:val="000000" w:themeColor="text1"/>
        </w:rPr>
        <w:t xml:space="preserve">and, consequently, a standard of external computation and a sort of religious arithmetic applied, which involves contradiction. Even in order to establish the superabundance of the merit of Christ, it was affirmed that, though a single drop of his blood would have sufficed for a universal atonement, yet the Saviour had shed </w:t>
      </w:r>
      <w:r w:rsidRPr="00986528">
        <w:rPr>
          <w:rFonts w:ascii="Arial" w:hAnsi="Arial" w:cs="Arial"/>
          <w:i/>
          <w:iCs/>
          <w:color w:val="000000" w:themeColor="text1"/>
        </w:rPr>
        <w:t xml:space="preserve">so </w:t>
      </w:r>
      <w:r w:rsidRPr="00986528">
        <w:rPr>
          <w:rFonts w:ascii="Arial" w:hAnsi="Arial" w:cs="Arial"/>
          <w:color w:val="000000" w:themeColor="text1"/>
        </w:rPr>
        <w:t>much,</w:t>
      </w:r>
      <w:r w:rsidRPr="00986528">
        <w:rPr>
          <w:rFonts w:ascii="Arial" w:hAnsi="Arial" w:cs="Arial"/>
          <w:i/>
          <w:iCs/>
          <w:color w:val="000000" w:themeColor="text1"/>
        </w:rPr>
        <w:t xml:space="preserve"> </w:t>
      </w:r>
      <w:r w:rsidRPr="00986528">
        <w:rPr>
          <w:rFonts w:ascii="Arial" w:hAnsi="Arial" w:cs="Arial"/>
          <w:color w:val="000000" w:themeColor="text1"/>
        </w:rPr>
        <w:t xml:space="preserve">as if it were not the divine sacrifice of love on the part of the Son of God and man, and his atoning death in general, but his several outward sufferings and their quantity in which its value and importance consisted. </w:t>
      </w: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t xml:space="preserve">“In like manner, on the part of the saints, it was not their peculiar and more exalted moral and religious character, but their several works, and especially the </w:t>
      </w:r>
      <w:r w:rsidRPr="00986528">
        <w:rPr>
          <w:rFonts w:ascii="Arial" w:hAnsi="Arial" w:cs="Arial"/>
          <w:i/>
          <w:iCs/>
          <w:color w:val="000000" w:themeColor="text1"/>
        </w:rPr>
        <w:t xml:space="preserve">volume </w:t>
      </w:r>
      <w:r w:rsidRPr="00986528">
        <w:rPr>
          <w:rFonts w:ascii="Arial" w:hAnsi="Arial" w:cs="Arial"/>
          <w:color w:val="000000" w:themeColor="text1"/>
        </w:rPr>
        <w:t xml:space="preserve">rather than the worth of these, which was taken into account; and the whole was handled as something totally disconnected with their persons, as an objective fund, </w:t>
      </w:r>
      <w:r w:rsidRPr="00986528">
        <w:rPr>
          <w:rFonts w:ascii="Arial" w:hAnsi="Arial" w:cs="Arial"/>
          <w:i/>
          <w:iCs/>
          <w:color w:val="000000" w:themeColor="text1"/>
        </w:rPr>
        <w:t xml:space="preserve">a sum of ready money </w:t>
      </w:r>
      <w:r w:rsidRPr="00986528">
        <w:rPr>
          <w:rFonts w:ascii="Arial" w:hAnsi="Arial" w:cs="Arial"/>
          <w:color w:val="000000" w:themeColor="text1"/>
        </w:rPr>
        <w:t>in the Church’s hands.</w:t>
      </w: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t>“According to the same category, the imputation of the merits of Christ and the saints was described as a purely external transference of a portion of that sum to one who needed it. For, although a penitent frame of mind was required of the sinner, still it was not for the sake, nor according to the measure of that, that the merit of Christ and the saints was transferred to him, but solely for the sake of some service performed by him for the Church, and this performance, again, is quite an external and isolated work. At the same time, as respects the merits of the saints, the theory of indulgence rests on the supposition that a man, who is still human, although a saint, may not only possess a sufficiency of merit to answer his own need before God, but may likewise do more than the divine law demands of him, and thus acquire a surplus of merit for the use of others. Even this is a monstrous supposition, but still more monstrous perhaps is another, which invades the religious domain and the glory of God. In point of fact, the doctrine and practice of indulgences gives the Church a position as an absolutely unerring and omniscient judicial power. It identifies the tribunal of the Church with that of God, and the tribunal of the pope with that of the Church, thereby indirectly identifying the pope’s with God’s,</w:t>
      </w:r>
      <w:r w:rsidRPr="00986528">
        <w:rPr>
          <w:rFonts w:ascii="Arial" w:hAnsi="Arial" w:cs="Arial"/>
          <w:i/>
          <w:iCs/>
          <w:color w:val="000000" w:themeColor="text1"/>
        </w:rPr>
        <w:t xml:space="preserve"> </w:t>
      </w:r>
      <w:r w:rsidRPr="00986528">
        <w:rPr>
          <w:rFonts w:ascii="Arial" w:hAnsi="Arial" w:cs="Arial"/>
          <w:color w:val="000000" w:themeColor="text1"/>
        </w:rPr>
        <w:t>so that the pope is raised to a position, in virtue of which, as the visible head of the mystical body of Christ, and as the dispenser of all penalties and graces, he decides the highest questions involving the salvation of the living and the dead, according to his mere pleasure.</w:t>
      </w: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t xml:space="preserve">“Granting, however, that the whole doctrine were well founded, the position assigned to the pope would be one elevated far above the reach of fancy, and could be designated only as that of a terrestrial god. What an infinite amount of obligation would it impose on the papacy, and with what conscientiousness sharpened to the utmost ought the popes, if they were bold enough to believe that such plenitude [fullness] of power had actually been lodged in the hands of any child of the dust, to have dispensed the lofty blessings committed to their trust! How carefully ought they to have guarded them from perversion and debasement! And yet what do we see? Abuse upon abuse, and profanation upon profanation, in an </w:t>
      </w:r>
      <w:r w:rsidRPr="00986528">
        <w:rPr>
          <w:rFonts w:ascii="Arial" w:hAnsi="Arial" w:cs="Arial"/>
          <w:color w:val="000000" w:themeColor="text1"/>
        </w:rPr>
        <w:lastRenderedPageBreak/>
        <w:t xml:space="preserve">ascending scale, for more than two centuries, until, at last, moral indignation bursts like a tempest on their impiety” (Ullmann, </w:t>
      </w:r>
      <w:r w:rsidRPr="00986528">
        <w:rPr>
          <w:rFonts w:ascii="Arial" w:hAnsi="Arial" w:cs="Arial"/>
          <w:i/>
          <w:iCs/>
          <w:color w:val="000000" w:themeColor="text1"/>
        </w:rPr>
        <w:t xml:space="preserve">Reformers before the Reformation, </w:t>
      </w:r>
      <w:r w:rsidRPr="00986528">
        <w:rPr>
          <w:rFonts w:ascii="Arial" w:hAnsi="Arial" w:cs="Arial"/>
          <w:color w:val="000000" w:themeColor="text1"/>
        </w:rPr>
        <w:t xml:space="preserve">1, 246). </w:t>
      </w:r>
    </w:p>
    <w:p w:rsidR="00283EF3" w:rsidRPr="00986528" w:rsidRDefault="00283EF3" w:rsidP="00283EF3">
      <w:pPr>
        <w:autoSpaceDE w:val="0"/>
        <w:autoSpaceDN w:val="0"/>
        <w:adjustRightInd w:val="0"/>
        <w:spacing w:after="0" w:line="276" w:lineRule="auto"/>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t xml:space="preserve">“Either the pope has the power of bringing souls out of Purgatory, or he has not. If he has not, the question is decided. If he has, what cruelty, then, for him to leave there whole millions of souls whom he might, by a word, bring out of it! Without going so far, why this strange inequality in the distribution of a treasure which is deemed inexhaustible? Why will </w:t>
      </w:r>
      <w:r w:rsidRPr="00986528">
        <w:rPr>
          <w:rFonts w:ascii="Arial" w:hAnsi="Arial" w:cs="Arial"/>
          <w:i/>
          <w:iCs/>
          <w:color w:val="000000" w:themeColor="text1"/>
        </w:rPr>
        <w:t xml:space="preserve">a </w:t>
      </w:r>
      <w:r>
        <w:rPr>
          <w:rFonts w:ascii="Arial" w:hAnsi="Arial" w:cs="Arial"/>
          <w:i/>
          <w:iCs/>
          <w:color w:val="000000" w:themeColor="text1"/>
        </w:rPr>
        <w:t>P</w:t>
      </w:r>
      <w:r w:rsidRPr="00986528">
        <w:rPr>
          <w:rFonts w:ascii="Arial" w:hAnsi="Arial" w:cs="Arial"/>
          <w:i/>
          <w:iCs/>
          <w:color w:val="000000" w:themeColor="text1"/>
        </w:rPr>
        <w:t xml:space="preserve">ater </w:t>
      </w:r>
      <w:r w:rsidRPr="00986528">
        <w:rPr>
          <w:rFonts w:ascii="Arial" w:hAnsi="Arial" w:cs="Arial"/>
          <w:color w:val="000000" w:themeColor="text1"/>
        </w:rPr>
        <w:t xml:space="preserve">and an </w:t>
      </w:r>
      <w:r>
        <w:rPr>
          <w:rFonts w:ascii="Arial" w:hAnsi="Arial" w:cs="Arial"/>
          <w:color w:val="000000" w:themeColor="text1"/>
        </w:rPr>
        <w:t>A</w:t>
      </w:r>
      <w:r w:rsidRPr="00986528">
        <w:rPr>
          <w:rFonts w:ascii="Arial" w:hAnsi="Arial" w:cs="Arial"/>
          <w:i/>
          <w:iCs/>
          <w:color w:val="000000" w:themeColor="text1"/>
        </w:rPr>
        <w:t xml:space="preserve">ve </w:t>
      </w:r>
      <w:r w:rsidRPr="00986528">
        <w:rPr>
          <w:rFonts w:ascii="Arial" w:hAnsi="Arial" w:cs="Arial"/>
          <w:color w:val="000000" w:themeColor="text1"/>
        </w:rPr>
        <w:t xml:space="preserve">in my parish church avail only for five or six days’ indulgence, when they avail for forty days in another church, before another Madonna or another cross? Why is the performance of the works paid, in such, or such a congregation, with a plenary indulgence, and in this or that other with a mere indulgence for a time? Why, but we should never end with the contradictions with which this matter is beset! Yet let us give one, just one, more. If plenary indulgence is not merely a lure, how comes it that masses continue to be said for the souls of those who received it when dying? Why that solemn </w:t>
      </w:r>
      <w:r w:rsidRPr="00986528">
        <w:rPr>
          <w:rFonts w:ascii="Arial" w:hAnsi="Arial" w:cs="Arial"/>
          <w:i/>
          <w:iCs/>
          <w:color w:val="000000" w:themeColor="text1"/>
        </w:rPr>
        <w:t xml:space="preserve">de profundis </w:t>
      </w:r>
      <w:r w:rsidRPr="00986528">
        <w:rPr>
          <w:rFonts w:ascii="Arial" w:hAnsi="Arial" w:cs="Arial"/>
          <w:color w:val="000000" w:themeColor="text1"/>
        </w:rPr>
        <w:t>repeated at Rome during the whole reign of a pope on the anniversary of the death of his predecessor? This is what Luther said in his theses, and the objection is not the less embarrassing for being old. The only means of getting out of the difficulty would be to accept the consequences of the system. You have only to regard as well, and duly entered into heaven all who left this world with that infallible passport, and to refuse, therefore, to say a mass for them. And why is this not done? We, have no need to explain. Between a mere act of inconsistency added to so many others and the drying up of the very best source of her revenues, could Rome ever hesitate? But if there is ground to ask, on the one hand, why the popes and the bishops have not, at least, the charity to grant everywhere, and to all, as many indulgences as they have a right to dispense, no less reason have we to be astonished at the low price they put upon them, and the incredible facilities offered to such as wish to acquire them. See, for instance, the statutes of the brotherhood</w:t>
      </w:r>
      <w:r w:rsidRPr="00986528">
        <w:rPr>
          <w:rFonts w:ascii="Arial" w:hAnsi="Arial" w:cs="Arial"/>
          <w:i/>
          <w:iCs/>
          <w:color w:val="000000" w:themeColor="text1"/>
        </w:rPr>
        <w:t>,</w:t>
      </w:r>
      <w:r w:rsidRPr="00986528">
        <w:rPr>
          <w:rFonts w:ascii="Arial" w:hAnsi="Arial" w:cs="Arial"/>
          <w:color w:val="000000" w:themeColor="text1"/>
        </w:rPr>
        <w:t xml:space="preserve"> well known under the name of the </w:t>
      </w:r>
      <w:r w:rsidRPr="00986528">
        <w:rPr>
          <w:rFonts w:ascii="Arial" w:hAnsi="Arial" w:cs="Arial"/>
          <w:i/>
          <w:iCs/>
          <w:color w:val="000000" w:themeColor="text1"/>
        </w:rPr>
        <w:t xml:space="preserve">Most Holy and Immaculate Heart of Mary. </w:t>
      </w:r>
      <w:r w:rsidRPr="00986528">
        <w:rPr>
          <w:rFonts w:ascii="Arial" w:hAnsi="Arial" w:cs="Arial"/>
          <w:color w:val="000000" w:themeColor="text1"/>
        </w:rPr>
        <w:t xml:space="preserve">By a brief of 1838, plenary indulgence is accorded to those who shall worthily confess on the day of their reception into the brotherhood; which is as much as saying to people, ‘Come in among us, and all your previous sins will be wiped out.’ </w:t>
      </w: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p>
    <w:p w:rsidR="00283EF3" w:rsidRPr="00986528" w:rsidRDefault="00283EF3" w:rsidP="00283EF3">
      <w:pPr>
        <w:autoSpaceDE w:val="0"/>
        <w:autoSpaceDN w:val="0"/>
        <w:adjustRightInd w:val="0"/>
        <w:spacing w:after="0" w:line="276" w:lineRule="auto"/>
        <w:ind w:right="288"/>
        <w:jc w:val="both"/>
        <w:rPr>
          <w:rFonts w:ascii="Arial" w:hAnsi="Arial" w:cs="Arial"/>
          <w:color w:val="000000" w:themeColor="text1"/>
        </w:rPr>
      </w:pPr>
      <w:r w:rsidRPr="00986528">
        <w:rPr>
          <w:rFonts w:ascii="Arial" w:hAnsi="Arial" w:cs="Arial"/>
          <w:color w:val="000000" w:themeColor="text1"/>
        </w:rPr>
        <w:t xml:space="preserve">“Plenary indulgence, moreover, to such as shall confess themselves, and communicate at certain epochs of the year, and these are ten in number. Further, indulgence of five hundred days to whoever shall devoutly be present at the mass of Saturday, and shall pray for the conversion of sinners. Though we should believe in indulgences, it strikes us that we could not but feel some scruples at seeing them lavished away in this manner. For a mass that shall have cost you half an hour, to be exempted from Purgatory for near a year and a half! For one confession, to be exempted from it altogether, although you may have deserved a thousand years of it! If not stopped by shame, these bold traffickers in salvation ought at least, one would think, to dread lest their wares should suffer depreciation in consequence of being given away for so little. True, they do not cost them anything, and there is no limit to purchases. Nobody, well knowing to how many years of Purgatory he may be condemned, can reasonably stop in adding to the amount of indulgences with which he is to appear at the bar of judgment. By placing himself on the most favourable conditions, and taking care to let no occasion be lost, a man of sixty might without difficulty have amassed them for above a million of years, over and above the plenary ones, each one of which ought to suffice, and with which one does not well see what the rest can signify.” (Bungener, </w:t>
      </w:r>
      <w:r w:rsidRPr="00986528">
        <w:rPr>
          <w:rFonts w:ascii="Arial" w:hAnsi="Arial" w:cs="Arial"/>
          <w:i/>
          <w:iCs/>
          <w:color w:val="000000" w:themeColor="text1"/>
        </w:rPr>
        <w:t>Hist</w:t>
      </w:r>
      <w:r>
        <w:rPr>
          <w:rFonts w:ascii="Arial" w:hAnsi="Arial" w:cs="Arial"/>
          <w:i/>
          <w:iCs/>
          <w:color w:val="000000" w:themeColor="text1"/>
        </w:rPr>
        <w:t>ory</w:t>
      </w:r>
      <w:r w:rsidRPr="00986528">
        <w:rPr>
          <w:rFonts w:ascii="Arial" w:hAnsi="Arial" w:cs="Arial"/>
          <w:i/>
          <w:iCs/>
          <w:color w:val="000000" w:themeColor="text1"/>
        </w:rPr>
        <w:t xml:space="preserve"> of the Council of Trent, </w:t>
      </w:r>
      <w:r w:rsidRPr="00986528">
        <w:rPr>
          <w:rFonts w:ascii="Arial" w:hAnsi="Arial" w:cs="Arial"/>
          <w:color w:val="000000" w:themeColor="text1"/>
        </w:rPr>
        <w:t>p. 520-521)</w:t>
      </w:r>
    </w:p>
    <w:p w:rsidR="00283EF3" w:rsidRPr="0055621C" w:rsidRDefault="00283EF3" w:rsidP="00283EF3">
      <w:pPr>
        <w:spacing w:after="0" w:line="276" w:lineRule="auto"/>
        <w:jc w:val="center"/>
        <w:rPr>
          <w:rFonts w:ascii="Arial" w:hAnsi="Arial" w:cs="Arial"/>
          <w:b/>
          <w:bCs/>
          <w:sz w:val="28"/>
          <w:szCs w:val="28"/>
        </w:rPr>
      </w:pPr>
      <w:r w:rsidRPr="0055621C">
        <w:rPr>
          <w:rFonts w:ascii="Arial" w:hAnsi="Arial" w:cs="Arial"/>
          <w:b/>
          <w:bCs/>
          <w:sz w:val="28"/>
          <w:szCs w:val="28"/>
        </w:rPr>
        <w:lastRenderedPageBreak/>
        <w:t>CHAPTER 30.</w:t>
      </w:r>
    </w:p>
    <w:p w:rsidR="00283EF3" w:rsidRPr="0055621C" w:rsidRDefault="00283EF3" w:rsidP="00283EF3">
      <w:pPr>
        <w:spacing w:after="0" w:line="276" w:lineRule="auto"/>
        <w:jc w:val="center"/>
        <w:rPr>
          <w:rFonts w:ascii="Arial" w:hAnsi="Arial" w:cs="Arial"/>
          <w:b/>
          <w:bCs/>
          <w:sz w:val="28"/>
          <w:szCs w:val="28"/>
        </w:rPr>
      </w:pPr>
    </w:p>
    <w:p w:rsidR="00283EF3" w:rsidRPr="0055621C" w:rsidRDefault="00283EF3" w:rsidP="00283EF3">
      <w:pPr>
        <w:spacing w:after="0" w:line="276" w:lineRule="auto"/>
        <w:jc w:val="center"/>
        <w:rPr>
          <w:rFonts w:ascii="Arial" w:hAnsi="Arial" w:cs="Arial"/>
          <w:b/>
          <w:bCs/>
          <w:sz w:val="28"/>
          <w:szCs w:val="28"/>
        </w:rPr>
      </w:pPr>
      <w:r w:rsidRPr="0055621C">
        <w:rPr>
          <w:rFonts w:ascii="Arial" w:hAnsi="Arial" w:cs="Arial"/>
          <w:b/>
          <w:bCs/>
          <w:sz w:val="28"/>
          <w:szCs w:val="28"/>
        </w:rPr>
        <w:t>JUSTIFICATION.</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What is the sense in which </w:t>
      </w:r>
      <w:r>
        <w:rPr>
          <w:rFonts w:ascii="Arial" w:hAnsi="Arial" w:cs="Arial"/>
          <w:sz w:val="24"/>
          <w:szCs w:val="24"/>
        </w:rPr>
        <w:t>t</w:t>
      </w:r>
      <w:r w:rsidRPr="00875EEE">
        <w:rPr>
          <w:rFonts w:ascii="Arial" w:hAnsi="Arial" w:cs="Arial"/>
          <w:sz w:val="24"/>
          <w:szCs w:val="24"/>
        </w:rPr>
        <w:t xml:space="preserve">he word </w:t>
      </w:r>
      <w:r w:rsidRPr="00113638">
        <w:rPr>
          <w:rFonts w:ascii="Arial" w:hAnsi="Arial" w:cs="Arial"/>
          <w:i/>
          <w:iCs/>
          <w:sz w:val="24"/>
          <w:szCs w:val="24"/>
        </w:rPr>
        <w:t>dikaios,</w:t>
      </w:r>
      <w:r>
        <w:rPr>
          <w:rFonts w:ascii="Arial" w:hAnsi="Arial" w:cs="Arial"/>
          <w:sz w:val="24"/>
          <w:szCs w:val="24"/>
        </w:rPr>
        <w:t xml:space="preserve"> </w:t>
      </w:r>
      <w:r w:rsidRPr="00875EEE">
        <w:rPr>
          <w:rFonts w:ascii="Arial" w:hAnsi="Arial" w:cs="Arial"/>
          <w:sz w:val="24"/>
          <w:szCs w:val="24"/>
        </w:rPr>
        <w:t>just</w:t>
      </w:r>
      <w:r>
        <w:rPr>
          <w:rFonts w:ascii="Arial" w:hAnsi="Arial" w:cs="Arial"/>
          <w:sz w:val="24"/>
          <w:szCs w:val="24"/>
        </w:rPr>
        <w:t>, righteous,</w:t>
      </w:r>
      <w:r w:rsidRPr="00875EEE">
        <w:rPr>
          <w:rFonts w:ascii="Arial" w:hAnsi="Arial" w:cs="Arial"/>
          <w:sz w:val="24"/>
          <w:szCs w:val="24"/>
        </w:rPr>
        <w:t xml:space="preserve"> is </w:t>
      </w:r>
      <w:r>
        <w:rPr>
          <w:rFonts w:ascii="Arial" w:hAnsi="Arial" w:cs="Arial"/>
          <w:sz w:val="24"/>
          <w:szCs w:val="24"/>
        </w:rPr>
        <w:t xml:space="preserve">used </w:t>
      </w:r>
      <w:r w:rsidRPr="00875EEE">
        <w:rPr>
          <w:rFonts w:ascii="Arial" w:hAnsi="Arial" w:cs="Arial"/>
          <w:sz w:val="24"/>
          <w:szCs w:val="24"/>
        </w:rPr>
        <w:t>in the New Testament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Its fundamental idea is that of perfect conformity to all the requirements of the moral law.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Spoken of things or actions,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20:</w:t>
      </w:r>
      <w:r w:rsidRPr="00875EEE">
        <w:rPr>
          <w:rFonts w:ascii="Arial" w:hAnsi="Arial" w:cs="Arial"/>
          <w:sz w:val="24"/>
          <w:szCs w:val="24"/>
        </w:rPr>
        <w:t xml:space="preserve">4; Col. </w:t>
      </w:r>
      <w:r>
        <w:rPr>
          <w:rFonts w:ascii="Arial" w:hAnsi="Arial" w:cs="Arial"/>
          <w:sz w:val="24"/>
          <w:szCs w:val="24"/>
        </w:rPr>
        <w:t>4:</w:t>
      </w:r>
      <w:r w:rsidRPr="00875EEE">
        <w:rPr>
          <w:rFonts w:ascii="Arial" w:hAnsi="Arial" w:cs="Arial"/>
          <w:sz w:val="24"/>
          <w:szCs w:val="24"/>
        </w:rPr>
        <w:t xml:space="preserve">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Spoken of people (1.) as personally holy, conformed to the law in character.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45</w:t>
      </w:r>
      <w:r>
        <w:rPr>
          <w:rFonts w:ascii="Arial" w:hAnsi="Arial" w:cs="Arial"/>
          <w:sz w:val="24"/>
          <w:szCs w:val="24"/>
        </w:rPr>
        <w:t>, 9:1</w:t>
      </w:r>
      <w:r w:rsidRPr="00875EEE">
        <w:rPr>
          <w:rFonts w:ascii="Arial" w:hAnsi="Arial" w:cs="Arial"/>
          <w:sz w:val="24"/>
          <w:szCs w:val="24"/>
        </w:rPr>
        <w:t xml:space="preserve">3. (2.) In respect </w:t>
      </w:r>
      <w:r>
        <w:rPr>
          <w:rFonts w:ascii="Arial" w:hAnsi="Arial" w:cs="Arial"/>
          <w:sz w:val="24"/>
          <w:szCs w:val="24"/>
        </w:rPr>
        <w:t>of</w:t>
      </w:r>
      <w:r w:rsidRPr="00875EEE">
        <w:rPr>
          <w:rFonts w:ascii="Arial" w:hAnsi="Arial" w:cs="Arial"/>
          <w:sz w:val="24"/>
          <w:szCs w:val="24"/>
        </w:rPr>
        <w:t xml:space="preserve"> their possessing eminently some one quality demanded by the law,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19; Luke </w:t>
      </w:r>
      <w:r>
        <w:rPr>
          <w:rFonts w:ascii="Arial" w:hAnsi="Arial" w:cs="Arial"/>
          <w:sz w:val="24"/>
          <w:szCs w:val="24"/>
        </w:rPr>
        <w:t>23:</w:t>
      </w:r>
      <w:r w:rsidRPr="00875EEE">
        <w:rPr>
          <w:rFonts w:ascii="Arial" w:hAnsi="Arial" w:cs="Arial"/>
          <w:sz w:val="24"/>
          <w:szCs w:val="24"/>
        </w:rPr>
        <w:t xml:space="preserve">50. (3.) As forensically just, </w:t>
      </w:r>
      <w:r>
        <w:rPr>
          <w:rFonts w:ascii="Arial" w:hAnsi="Arial" w:cs="Arial"/>
          <w:sz w:val="24"/>
          <w:szCs w:val="24"/>
        </w:rPr>
        <w:t>that is</w:t>
      </w:r>
      <w:r w:rsidRPr="00875EEE">
        <w:rPr>
          <w:rFonts w:ascii="Arial" w:hAnsi="Arial" w:cs="Arial"/>
          <w:sz w:val="24"/>
          <w:szCs w:val="24"/>
        </w:rPr>
        <w:t xml:space="preserve">, as conformed to the requirements of the law as the condition of the covenant of life, Rom. </w:t>
      </w:r>
      <w:r>
        <w:rPr>
          <w:rFonts w:ascii="Arial" w:hAnsi="Arial" w:cs="Arial"/>
          <w:sz w:val="24"/>
          <w:szCs w:val="24"/>
        </w:rPr>
        <w:t>1:</w:t>
      </w:r>
      <w:r w:rsidRPr="00875EEE">
        <w:rPr>
          <w:rFonts w:ascii="Arial" w:hAnsi="Arial" w:cs="Arial"/>
          <w:sz w:val="24"/>
          <w:szCs w:val="24"/>
        </w:rPr>
        <w:t>17. (4.) Spoken of God in respect to his possession of the attribute of distributive justice in</w:t>
      </w:r>
      <w:r>
        <w:rPr>
          <w:rFonts w:ascii="Arial" w:hAnsi="Arial" w:cs="Arial"/>
          <w:sz w:val="24"/>
          <w:szCs w:val="24"/>
        </w:rPr>
        <w:t xml:space="preserve"> adminis</w:t>
      </w:r>
      <w:r w:rsidRPr="00875EEE">
        <w:rPr>
          <w:rFonts w:ascii="Arial" w:hAnsi="Arial" w:cs="Arial"/>
          <w:sz w:val="24"/>
          <w:szCs w:val="24"/>
        </w:rPr>
        <w:t xml:space="preserve">tering the provisions of the law and the covenants, Rom. </w:t>
      </w:r>
      <w:r>
        <w:rPr>
          <w:rFonts w:ascii="Arial" w:hAnsi="Arial" w:cs="Arial"/>
          <w:sz w:val="24"/>
          <w:szCs w:val="24"/>
        </w:rPr>
        <w:t>3:</w:t>
      </w:r>
      <w:r w:rsidRPr="00875EEE">
        <w:rPr>
          <w:rFonts w:ascii="Arial" w:hAnsi="Arial" w:cs="Arial"/>
          <w:sz w:val="24"/>
          <w:szCs w:val="24"/>
        </w:rPr>
        <w:t xml:space="preserve">26; 1 John </w:t>
      </w:r>
      <w:r>
        <w:rPr>
          <w:rFonts w:ascii="Arial" w:hAnsi="Arial" w:cs="Arial"/>
          <w:sz w:val="24"/>
          <w:szCs w:val="24"/>
        </w:rPr>
        <w:t>1:</w:t>
      </w:r>
      <w:r w:rsidRPr="00875EEE">
        <w:rPr>
          <w:rFonts w:ascii="Arial" w:hAnsi="Arial" w:cs="Arial"/>
          <w:sz w:val="24"/>
          <w:szCs w:val="24"/>
        </w:rPr>
        <w:t>9. (5.) Spoken of Christ in respect to his character as the only perfect man, and to his re</w:t>
      </w:r>
      <w:r>
        <w:rPr>
          <w:rFonts w:ascii="Arial" w:hAnsi="Arial" w:cs="Arial"/>
          <w:sz w:val="24"/>
          <w:szCs w:val="24"/>
        </w:rPr>
        <w:t>presentative position in satis</w:t>
      </w:r>
      <w:r w:rsidRPr="00875EEE">
        <w:rPr>
          <w:rFonts w:ascii="Arial" w:hAnsi="Arial" w:cs="Arial"/>
          <w:sz w:val="24"/>
          <w:szCs w:val="24"/>
        </w:rPr>
        <w:t xml:space="preserve">fying all the demands of the law </w:t>
      </w:r>
      <w:r>
        <w:rPr>
          <w:rFonts w:ascii="Arial" w:hAnsi="Arial" w:cs="Arial"/>
          <w:sz w:val="24"/>
          <w:szCs w:val="24"/>
        </w:rPr>
        <w:t>o</w:t>
      </w:r>
      <w:r w:rsidRPr="00875EEE">
        <w:rPr>
          <w:rFonts w:ascii="Arial" w:hAnsi="Arial" w:cs="Arial"/>
          <w:sz w:val="24"/>
          <w:szCs w:val="24"/>
        </w:rPr>
        <w:t xml:space="preserve">n behalf of his people. Acts </w:t>
      </w:r>
      <w:r>
        <w:rPr>
          <w:rFonts w:ascii="Arial" w:hAnsi="Arial" w:cs="Arial"/>
          <w:sz w:val="24"/>
          <w:szCs w:val="24"/>
        </w:rPr>
        <w:t>3:</w:t>
      </w:r>
      <w:r w:rsidRPr="00875EEE">
        <w:rPr>
          <w:rFonts w:ascii="Arial" w:hAnsi="Arial" w:cs="Arial"/>
          <w:sz w:val="24"/>
          <w:szCs w:val="24"/>
        </w:rPr>
        <w:t>14</w:t>
      </w:r>
      <w:r>
        <w:rPr>
          <w:rFonts w:ascii="Arial" w:hAnsi="Arial" w:cs="Arial"/>
          <w:sz w:val="24"/>
          <w:szCs w:val="24"/>
        </w:rPr>
        <w:t>, 7:</w:t>
      </w:r>
      <w:r w:rsidRPr="00875EEE">
        <w:rPr>
          <w:rFonts w:ascii="Arial" w:hAnsi="Arial" w:cs="Arial"/>
          <w:sz w:val="24"/>
          <w:szCs w:val="24"/>
        </w:rPr>
        <w:t>52</w:t>
      </w:r>
      <w:r>
        <w:rPr>
          <w:rFonts w:ascii="Arial" w:hAnsi="Arial" w:cs="Arial"/>
          <w:sz w:val="24"/>
          <w:szCs w:val="24"/>
        </w:rPr>
        <w:t>, 22:1</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What is the usage of the verb </w:t>
      </w:r>
      <w:r w:rsidRPr="004453A4">
        <w:rPr>
          <w:rFonts w:ascii="Arial" w:hAnsi="Arial" w:cs="Arial"/>
          <w:i/>
          <w:iCs/>
          <w:sz w:val="24"/>
          <w:szCs w:val="24"/>
        </w:rPr>
        <w:t>dikaio</w:t>
      </w:r>
      <w:r>
        <w:rPr>
          <w:rFonts w:ascii="Arial" w:hAnsi="Arial" w:cs="Arial"/>
          <w:i/>
          <w:iCs/>
          <w:sz w:val="24"/>
          <w:szCs w:val="24"/>
        </w:rPr>
        <w:t>ō</w:t>
      </w:r>
      <w:r>
        <w:rPr>
          <w:rFonts w:ascii="Arial" w:hAnsi="Arial" w:cs="Arial"/>
          <w:sz w:val="24"/>
          <w:szCs w:val="24"/>
        </w:rPr>
        <w:t xml:space="preserve">, </w:t>
      </w:r>
      <w:r w:rsidRPr="00875EEE">
        <w:rPr>
          <w:rFonts w:ascii="Arial" w:hAnsi="Arial" w:cs="Arial"/>
          <w:sz w:val="24"/>
          <w:szCs w:val="24"/>
        </w:rPr>
        <w:t>to justify, in the New Testament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means to declare a person to be just.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Personally conformed to the law as to moral character, Luke </w:t>
      </w:r>
      <w:r>
        <w:rPr>
          <w:rFonts w:ascii="Arial" w:hAnsi="Arial" w:cs="Arial"/>
          <w:sz w:val="24"/>
          <w:szCs w:val="24"/>
        </w:rPr>
        <w:t>7:</w:t>
      </w:r>
      <w:r w:rsidRPr="00875EEE">
        <w:rPr>
          <w:rFonts w:ascii="Arial" w:hAnsi="Arial" w:cs="Arial"/>
          <w:sz w:val="24"/>
          <w:szCs w:val="24"/>
        </w:rPr>
        <w:t xml:space="preserve">29; Rom. </w:t>
      </w:r>
      <w:r>
        <w:rPr>
          <w:rFonts w:ascii="Arial" w:hAnsi="Arial" w:cs="Arial"/>
          <w:sz w:val="24"/>
          <w:szCs w:val="24"/>
        </w:rPr>
        <w:t>3:</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Forensically, that is, that the demands of the law as a condition of life are fully satisfied with regard to him. Acts </w:t>
      </w:r>
      <w:r>
        <w:rPr>
          <w:rFonts w:ascii="Arial" w:hAnsi="Arial" w:cs="Arial"/>
          <w:sz w:val="24"/>
          <w:szCs w:val="24"/>
        </w:rPr>
        <w:t>13:</w:t>
      </w:r>
      <w:r w:rsidRPr="00875EEE">
        <w:rPr>
          <w:rFonts w:ascii="Arial" w:hAnsi="Arial" w:cs="Arial"/>
          <w:sz w:val="24"/>
          <w:szCs w:val="24"/>
        </w:rPr>
        <w:t xml:space="preserve">39; Rom. </w:t>
      </w:r>
      <w:r>
        <w:rPr>
          <w:rFonts w:ascii="Arial" w:hAnsi="Arial" w:cs="Arial"/>
          <w:sz w:val="24"/>
          <w:szCs w:val="24"/>
        </w:rPr>
        <w:t>5:</w:t>
      </w:r>
      <w:r w:rsidRPr="00875EEE">
        <w:rPr>
          <w:rFonts w:ascii="Arial" w:hAnsi="Arial" w:cs="Arial"/>
          <w:sz w:val="24"/>
          <w:szCs w:val="24"/>
        </w:rPr>
        <w:t>1, 9</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30-33; 1 Cor.</w:t>
      </w:r>
      <w:r>
        <w:rPr>
          <w:rFonts w:ascii="Arial" w:hAnsi="Arial" w:cs="Arial"/>
          <w:sz w:val="24"/>
          <w:szCs w:val="24"/>
        </w:rPr>
        <w:t xml:space="preserve"> 6:</w:t>
      </w:r>
      <w:r w:rsidRPr="00875EEE">
        <w:rPr>
          <w:rFonts w:ascii="Arial" w:hAnsi="Arial" w:cs="Arial"/>
          <w:sz w:val="24"/>
          <w:szCs w:val="24"/>
        </w:rPr>
        <w:t>11; Gal.</w:t>
      </w:r>
      <w:r>
        <w:rPr>
          <w:rFonts w:ascii="Arial" w:hAnsi="Arial" w:cs="Arial"/>
          <w:sz w:val="24"/>
          <w:szCs w:val="24"/>
        </w:rPr>
        <w:t>2:</w:t>
      </w:r>
      <w:r w:rsidRPr="00875EEE">
        <w:rPr>
          <w:rFonts w:ascii="Arial" w:hAnsi="Arial" w:cs="Arial"/>
          <w:sz w:val="24"/>
          <w:szCs w:val="24"/>
        </w:rPr>
        <w:t>16</w:t>
      </w:r>
      <w:r>
        <w:rPr>
          <w:rFonts w:ascii="Arial" w:hAnsi="Arial" w:cs="Arial"/>
          <w:sz w:val="24"/>
          <w:szCs w:val="24"/>
        </w:rPr>
        <w:t>, 3:</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How can it be proved that t</w:t>
      </w:r>
      <w:r>
        <w:rPr>
          <w:rFonts w:ascii="Arial" w:hAnsi="Arial" w:cs="Arial"/>
          <w:sz w:val="24"/>
          <w:szCs w:val="24"/>
        </w:rPr>
        <w:t>he</w:t>
      </w:r>
      <w:r w:rsidRPr="00875EEE">
        <w:rPr>
          <w:rFonts w:ascii="Arial" w:hAnsi="Arial" w:cs="Arial"/>
          <w:sz w:val="24"/>
          <w:szCs w:val="24"/>
        </w:rPr>
        <w:t xml:space="preserve"> word </w:t>
      </w:r>
      <w:r w:rsidRPr="004453A4">
        <w:rPr>
          <w:rFonts w:ascii="Arial" w:hAnsi="Arial" w:cs="Arial"/>
          <w:i/>
          <w:iCs/>
          <w:sz w:val="24"/>
          <w:szCs w:val="24"/>
        </w:rPr>
        <w:t>dikaio</w:t>
      </w:r>
      <w:r>
        <w:rPr>
          <w:rFonts w:ascii="Arial" w:hAnsi="Arial" w:cs="Arial"/>
          <w:i/>
          <w:iCs/>
          <w:sz w:val="24"/>
          <w:szCs w:val="24"/>
        </w:rPr>
        <w:t>ō</w:t>
      </w:r>
      <w:r w:rsidRPr="00875EEE">
        <w:rPr>
          <w:rFonts w:ascii="Arial" w:hAnsi="Arial" w:cs="Arial"/>
          <w:sz w:val="24"/>
          <w:szCs w:val="24"/>
        </w:rPr>
        <w:t xml:space="preserve"> is used in a forensic sense</w:t>
      </w:r>
      <w:r>
        <w:rPr>
          <w:rFonts w:ascii="Arial" w:hAnsi="Arial" w:cs="Arial"/>
          <w:sz w:val="24"/>
          <w:szCs w:val="24"/>
        </w:rPr>
        <w:t>,</w:t>
      </w:r>
      <w:r w:rsidRPr="00875EEE">
        <w:rPr>
          <w:rFonts w:ascii="Arial" w:hAnsi="Arial" w:cs="Arial"/>
          <w:sz w:val="24"/>
          <w:szCs w:val="24"/>
        </w:rPr>
        <w:t xml:space="preserve"> when the Scriptures use it with reference to the justification of sinners under the gospel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1st. </w:t>
      </w:r>
      <w:r w:rsidRPr="00875EEE">
        <w:rPr>
          <w:rFonts w:ascii="Arial" w:hAnsi="Arial" w:cs="Arial"/>
          <w:sz w:val="24"/>
          <w:szCs w:val="24"/>
        </w:rPr>
        <w:t>In many instances</w:t>
      </w:r>
      <w:r>
        <w:rPr>
          <w:rFonts w:ascii="Arial" w:hAnsi="Arial" w:cs="Arial"/>
          <w:sz w:val="24"/>
          <w:szCs w:val="24"/>
        </w:rPr>
        <w:t>,</w:t>
      </w:r>
      <w:r w:rsidRPr="00875EEE">
        <w:rPr>
          <w:rFonts w:ascii="Arial" w:hAnsi="Arial" w:cs="Arial"/>
          <w:sz w:val="24"/>
          <w:szCs w:val="24"/>
        </w:rPr>
        <w:t xml:space="preserve"> it c</w:t>
      </w:r>
      <w:r>
        <w:rPr>
          <w:rFonts w:ascii="Arial" w:hAnsi="Arial" w:cs="Arial"/>
          <w:sz w:val="24"/>
          <w:szCs w:val="24"/>
        </w:rPr>
        <w:t>an bear no other sense. The un</w:t>
      </w:r>
      <w:r w:rsidRPr="00875EEE">
        <w:rPr>
          <w:rFonts w:ascii="Arial" w:hAnsi="Arial" w:cs="Arial"/>
          <w:sz w:val="24"/>
          <w:szCs w:val="24"/>
        </w:rPr>
        <w:t xml:space="preserve">godly are said to be justified without the deeds of the law, by the </w:t>
      </w:r>
      <w:r>
        <w:rPr>
          <w:rFonts w:ascii="Arial" w:hAnsi="Arial" w:cs="Arial"/>
          <w:sz w:val="24"/>
          <w:szCs w:val="24"/>
        </w:rPr>
        <w:t>blood</w:t>
      </w:r>
      <w:r w:rsidRPr="00875EEE">
        <w:rPr>
          <w:rFonts w:ascii="Arial" w:hAnsi="Arial" w:cs="Arial"/>
          <w:sz w:val="24"/>
          <w:szCs w:val="24"/>
        </w:rPr>
        <w:t xml:space="preserve"> of Christ, by faith, freely, and of grace, through the agency of an </w:t>
      </w:r>
      <w:r>
        <w:rPr>
          <w:rFonts w:ascii="Arial" w:hAnsi="Arial" w:cs="Arial"/>
          <w:sz w:val="24"/>
          <w:szCs w:val="24"/>
        </w:rPr>
        <w:t>A</w:t>
      </w:r>
      <w:r w:rsidRPr="00875EEE">
        <w:rPr>
          <w:rFonts w:ascii="Arial" w:hAnsi="Arial" w:cs="Arial"/>
          <w:sz w:val="24"/>
          <w:szCs w:val="24"/>
        </w:rPr>
        <w:t>dvocate, by means of a sa</w:t>
      </w:r>
      <w:r>
        <w:rPr>
          <w:rFonts w:ascii="Arial" w:hAnsi="Arial" w:cs="Arial"/>
          <w:sz w:val="24"/>
          <w:szCs w:val="24"/>
        </w:rPr>
        <w:t>tisfaction and of imputed [added] right</w:t>
      </w:r>
      <w:r w:rsidRPr="00875EEE">
        <w:rPr>
          <w:rFonts w:ascii="Arial" w:hAnsi="Arial" w:cs="Arial"/>
          <w:sz w:val="24"/>
          <w:szCs w:val="24"/>
        </w:rPr>
        <w:t xml:space="preserve">eousness,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3:</w:t>
      </w:r>
      <w:r w:rsidRPr="00875EEE">
        <w:rPr>
          <w:rFonts w:ascii="Arial" w:hAnsi="Arial" w:cs="Arial"/>
          <w:sz w:val="24"/>
          <w:szCs w:val="24"/>
        </w:rPr>
        <w:t>20-28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5-7</w:t>
      </w:r>
      <w:r>
        <w:rPr>
          <w:rFonts w:ascii="Arial" w:hAnsi="Arial" w:cs="Arial"/>
          <w:sz w:val="24"/>
          <w:szCs w:val="24"/>
        </w:rPr>
        <w:t>, 5:</w:t>
      </w:r>
      <w:r w:rsidRPr="00875EEE">
        <w:rPr>
          <w:rFonts w:ascii="Arial" w:hAnsi="Arial" w:cs="Arial"/>
          <w:sz w:val="24"/>
          <w:szCs w:val="24"/>
        </w:rPr>
        <w:t>1; Ga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11</w:t>
      </w:r>
      <w:r>
        <w:rPr>
          <w:rFonts w:ascii="Arial" w:hAnsi="Arial" w:cs="Arial"/>
          <w:sz w:val="24"/>
          <w:szCs w:val="24"/>
        </w:rPr>
        <w:t>, 5:</w:t>
      </w:r>
      <w:r w:rsidRPr="00875EEE">
        <w:rPr>
          <w:rFonts w:ascii="Arial" w:hAnsi="Arial" w:cs="Arial"/>
          <w:sz w:val="24"/>
          <w:szCs w:val="24"/>
        </w:rPr>
        <w:t xml:space="preserve">4; 1 John </w:t>
      </w:r>
      <w:r>
        <w:rPr>
          <w:rFonts w:ascii="Arial" w:hAnsi="Arial" w:cs="Arial"/>
          <w:sz w:val="24"/>
          <w:szCs w:val="24"/>
        </w:rPr>
        <w:t>2:</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It is used as the </w:t>
      </w:r>
      <w:r>
        <w:rPr>
          <w:rFonts w:ascii="Arial" w:hAnsi="Arial" w:cs="Arial"/>
          <w:sz w:val="24"/>
          <w:szCs w:val="24"/>
        </w:rPr>
        <w:t>opposite</w:t>
      </w:r>
      <w:r w:rsidRPr="00875EEE">
        <w:rPr>
          <w:rFonts w:ascii="Arial" w:hAnsi="Arial" w:cs="Arial"/>
          <w:sz w:val="24"/>
          <w:szCs w:val="24"/>
        </w:rPr>
        <w:t xml:space="preserve"> of condemnation.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33</w:t>
      </w:r>
      <w:r>
        <w:rPr>
          <w:rFonts w:ascii="Arial" w:hAnsi="Arial" w:cs="Arial"/>
          <w:sz w:val="24"/>
          <w:szCs w:val="24"/>
        </w:rPr>
        <w:t>-</w:t>
      </w:r>
      <w:r w:rsidRPr="00875EEE">
        <w:rPr>
          <w:rFonts w:ascii="Arial" w:hAnsi="Arial" w:cs="Arial"/>
          <w:sz w:val="24"/>
          <w:szCs w:val="24"/>
        </w:rPr>
        <w:t xml:space="preserve">34.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r</w:t>
      </w:r>
      <w:r w:rsidRPr="00875EEE">
        <w:rPr>
          <w:rFonts w:ascii="Arial" w:hAnsi="Arial" w:cs="Arial"/>
          <w:sz w:val="24"/>
          <w:szCs w:val="24"/>
        </w:rPr>
        <w:t>d. The same idea is conveye</w:t>
      </w:r>
      <w:r>
        <w:rPr>
          <w:rFonts w:ascii="Arial" w:hAnsi="Arial" w:cs="Arial"/>
          <w:sz w:val="24"/>
          <w:szCs w:val="24"/>
        </w:rPr>
        <w:t>d in many equivalent and inter</w:t>
      </w:r>
      <w:r w:rsidRPr="00875EEE">
        <w:rPr>
          <w:rFonts w:ascii="Arial" w:hAnsi="Arial" w:cs="Arial"/>
          <w:sz w:val="24"/>
          <w:szCs w:val="24"/>
        </w:rPr>
        <w:t xml:space="preserve">changeable expressions, John </w:t>
      </w:r>
      <w:r>
        <w:rPr>
          <w:rFonts w:ascii="Arial" w:hAnsi="Arial" w:cs="Arial"/>
          <w:sz w:val="24"/>
          <w:szCs w:val="24"/>
        </w:rPr>
        <w:t>3:</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24; Rom. </w:t>
      </w:r>
      <w:r>
        <w:rPr>
          <w:rFonts w:ascii="Arial" w:hAnsi="Arial" w:cs="Arial"/>
          <w:sz w:val="24"/>
          <w:szCs w:val="24"/>
        </w:rPr>
        <w:t>4:</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7; 2 Cor. </w:t>
      </w:r>
      <w:r>
        <w:rPr>
          <w:rFonts w:ascii="Arial" w:hAnsi="Arial" w:cs="Arial"/>
          <w:sz w:val="24"/>
          <w:szCs w:val="24"/>
        </w:rPr>
        <w:t>5:</w:t>
      </w:r>
      <w:r w:rsidRPr="00875EEE">
        <w:rPr>
          <w:rFonts w:ascii="Arial" w:hAnsi="Arial" w:cs="Arial"/>
          <w:sz w:val="24"/>
          <w:szCs w:val="24"/>
        </w:rPr>
        <w:t xml:space="preserve">19.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If it does not bear this meaning, there </w:t>
      </w:r>
      <w:r>
        <w:rPr>
          <w:rFonts w:ascii="Arial" w:hAnsi="Arial" w:cs="Arial"/>
          <w:sz w:val="24"/>
          <w:szCs w:val="24"/>
        </w:rPr>
        <w:t>will be</w:t>
      </w:r>
      <w:r w:rsidRPr="00875EEE">
        <w:rPr>
          <w:rFonts w:ascii="Arial" w:hAnsi="Arial" w:cs="Arial"/>
          <w:sz w:val="24"/>
          <w:szCs w:val="24"/>
        </w:rPr>
        <w:t xml:space="preserve"> no distinction between justification and sanctification.— Turrettin, L. XVI., Qu</w:t>
      </w:r>
      <w:r>
        <w:rPr>
          <w:rFonts w:ascii="Arial" w:hAnsi="Arial" w:cs="Arial"/>
          <w:sz w:val="24"/>
          <w:szCs w:val="24"/>
        </w:rPr>
        <w:t>estion</w:t>
      </w:r>
      <w:r w:rsidRPr="00875EEE">
        <w:rPr>
          <w:rFonts w:ascii="Arial" w:hAnsi="Arial" w:cs="Arial"/>
          <w:sz w:val="24"/>
          <w:szCs w:val="24"/>
        </w:rPr>
        <w:t xml:space="preserve"> 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What is the usage of the term </w:t>
      </w:r>
      <w:r w:rsidRPr="004453A4">
        <w:rPr>
          <w:rFonts w:ascii="Arial" w:hAnsi="Arial" w:cs="Arial"/>
          <w:i/>
          <w:iCs/>
          <w:sz w:val="24"/>
          <w:szCs w:val="24"/>
        </w:rPr>
        <w:t>dikaiosun</w:t>
      </w:r>
      <w:r>
        <w:rPr>
          <w:rFonts w:ascii="Arial" w:hAnsi="Arial" w:cs="Arial"/>
          <w:i/>
          <w:iCs/>
          <w:sz w:val="24"/>
          <w:szCs w:val="24"/>
        </w:rPr>
        <w:t>ē</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righteousness</w:t>
      </w:r>
      <w:r>
        <w:rPr>
          <w:rFonts w:ascii="Arial" w:hAnsi="Arial" w:cs="Arial"/>
          <w:sz w:val="24"/>
          <w:szCs w:val="24"/>
        </w:rPr>
        <w:t xml:space="preserve">,” </w:t>
      </w:r>
      <w:r w:rsidRPr="00875EEE">
        <w:rPr>
          <w:rFonts w:ascii="Arial" w:hAnsi="Arial" w:cs="Arial"/>
          <w:sz w:val="24"/>
          <w:szCs w:val="24"/>
        </w:rPr>
        <w:t>and of the phrase “</w:t>
      </w:r>
      <w:r>
        <w:rPr>
          <w:rFonts w:ascii="Arial" w:hAnsi="Arial" w:cs="Arial"/>
          <w:sz w:val="24"/>
          <w:szCs w:val="24"/>
        </w:rPr>
        <w:t xml:space="preserve">the </w:t>
      </w:r>
      <w:r w:rsidRPr="00875EEE">
        <w:rPr>
          <w:rFonts w:ascii="Arial" w:hAnsi="Arial" w:cs="Arial"/>
          <w:sz w:val="24"/>
          <w:szCs w:val="24"/>
        </w:rPr>
        <w:t>righteousness of God” in the New Testament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term “just” is concrete</w:t>
      </w:r>
      <w:r>
        <w:rPr>
          <w:rFonts w:ascii="Arial" w:hAnsi="Arial" w:cs="Arial"/>
          <w:sz w:val="24"/>
          <w:szCs w:val="24"/>
        </w:rPr>
        <w:t xml:space="preserve"> [specific]</w:t>
      </w:r>
      <w:r w:rsidRPr="00875EEE">
        <w:rPr>
          <w:rFonts w:ascii="Arial" w:hAnsi="Arial" w:cs="Arial"/>
          <w:sz w:val="24"/>
          <w:szCs w:val="24"/>
        </w:rPr>
        <w:t>, designating the person who is perfectly conformed to the law, or</w:t>
      </w:r>
      <w:r>
        <w:rPr>
          <w:rFonts w:ascii="Arial" w:hAnsi="Arial" w:cs="Arial"/>
          <w:sz w:val="24"/>
          <w:szCs w:val="24"/>
        </w:rPr>
        <w:t>,</w:t>
      </w:r>
      <w:r w:rsidRPr="00875EEE">
        <w:rPr>
          <w:rFonts w:ascii="Arial" w:hAnsi="Arial" w:cs="Arial"/>
          <w:sz w:val="24"/>
          <w:szCs w:val="24"/>
        </w:rPr>
        <w:t xml:space="preserve"> in respect to whom</w:t>
      </w:r>
      <w:r>
        <w:rPr>
          <w:rFonts w:ascii="Arial" w:hAnsi="Arial" w:cs="Arial"/>
          <w:sz w:val="24"/>
          <w:szCs w:val="24"/>
        </w:rPr>
        <w:t>, all the de</w:t>
      </w:r>
      <w:r w:rsidRPr="00875EEE">
        <w:rPr>
          <w:rFonts w:ascii="Arial" w:hAnsi="Arial" w:cs="Arial"/>
          <w:sz w:val="24"/>
          <w:szCs w:val="24"/>
        </w:rPr>
        <w:t>mands of the law are completely satisfied. The term “righteous</w:t>
      </w:r>
      <w:r>
        <w:rPr>
          <w:rFonts w:ascii="Arial" w:hAnsi="Arial" w:cs="Arial"/>
          <w:sz w:val="24"/>
          <w:szCs w:val="24"/>
        </w:rPr>
        <w:t>ness</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on the other hand, is abstract, designating that quality or that obedience or suffering which satisfies the demands of the law, and which constitutes the ground on which justification proceeds.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Consequently, it sometimes signifies, </w:t>
      </w:r>
      <w:r w:rsidRPr="004453A4">
        <w:rPr>
          <w:rFonts w:ascii="Arial" w:hAnsi="Arial" w:cs="Arial"/>
          <w:b/>
          <w:bCs/>
          <w:sz w:val="24"/>
          <w:szCs w:val="24"/>
        </w:rPr>
        <w:t>1st,</w:t>
      </w:r>
      <w:r>
        <w:rPr>
          <w:rFonts w:ascii="Arial" w:hAnsi="Arial" w:cs="Arial"/>
          <w:sz w:val="24"/>
          <w:szCs w:val="24"/>
        </w:rPr>
        <w:t xml:space="preserve"> holiness of charac</w:t>
      </w:r>
      <w:r w:rsidRPr="00875EEE">
        <w:rPr>
          <w:rFonts w:ascii="Arial" w:hAnsi="Arial" w:cs="Arial"/>
          <w:sz w:val="24"/>
          <w:szCs w:val="24"/>
        </w:rPr>
        <w:t xml:space="preserve">ter.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6; Rom </w:t>
      </w:r>
      <w:r>
        <w:rPr>
          <w:rFonts w:ascii="Arial" w:hAnsi="Arial" w:cs="Arial"/>
          <w:sz w:val="24"/>
          <w:szCs w:val="24"/>
        </w:rPr>
        <w:t>6:</w:t>
      </w:r>
      <w:r w:rsidRPr="00875EEE">
        <w:rPr>
          <w:rFonts w:ascii="Arial" w:hAnsi="Arial" w:cs="Arial"/>
          <w:sz w:val="24"/>
          <w:szCs w:val="24"/>
        </w:rPr>
        <w:t xml:space="preserve">13; </w:t>
      </w:r>
      <w:r w:rsidRPr="004453A4">
        <w:rPr>
          <w:rFonts w:ascii="Arial" w:hAnsi="Arial" w:cs="Arial"/>
          <w:b/>
          <w:bCs/>
          <w:sz w:val="24"/>
          <w:szCs w:val="24"/>
        </w:rPr>
        <w:t>2nd</w:t>
      </w:r>
      <w:r w:rsidRPr="00875EEE">
        <w:rPr>
          <w:rFonts w:ascii="Arial" w:hAnsi="Arial" w:cs="Arial"/>
          <w:sz w:val="24"/>
          <w:szCs w:val="24"/>
        </w:rPr>
        <w:t>, that perfect conformity to the law in person and life which was th</w:t>
      </w:r>
      <w:r>
        <w:rPr>
          <w:rFonts w:ascii="Arial" w:hAnsi="Arial" w:cs="Arial"/>
          <w:sz w:val="24"/>
          <w:szCs w:val="24"/>
        </w:rPr>
        <w:t>e original ground of justifica</w:t>
      </w:r>
      <w:r w:rsidRPr="00875EEE">
        <w:rPr>
          <w:rFonts w:ascii="Arial" w:hAnsi="Arial" w:cs="Arial"/>
          <w:sz w:val="24"/>
          <w:szCs w:val="24"/>
        </w:rPr>
        <w:t xml:space="preserve">tion under the covenant of works, Rom. </w:t>
      </w:r>
      <w:r>
        <w:rPr>
          <w:rFonts w:ascii="Arial" w:hAnsi="Arial" w:cs="Arial"/>
          <w:sz w:val="24"/>
          <w:szCs w:val="24"/>
        </w:rPr>
        <w:t>10:</w:t>
      </w:r>
      <w:r w:rsidRPr="00875EEE">
        <w:rPr>
          <w:rFonts w:ascii="Arial" w:hAnsi="Arial" w:cs="Arial"/>
          <w:sz w:val="24"/>
          <w:szCs w:val="24"/>
        </w:rPr>
        <w:t>3, 5;</w:t>
      </w:r>
      <w:r>
        <w:rPr>
          <w:rFonts w:ascii="Arial" w:hAnsi="Arial" w:cs="Arial"/>
          <w:sz w:val="24"/>
          <w:szCs w:val="24"/>
        </w:rPr>
        <w:t xml:space="preserve"> Phil.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9; Titus </w:t>
      </w:r>
      <w:r>
        <w:rPr>
          <w:rFonts w:ascii="Arial" w:hAnsi="Arial" w:cs="Arial"/>
          <w:sz w:val="24"/>
          <w:szCs w:val="24"/>
        </w:rPr>
        <w:t>3:</w:t>
      </w:r>
      <w:r w:rsidRPr="00875EEE">
        <w:rPr>
          <w:rFonts w:ascii="Arial" w:hAnsi="Arial" w:cs="Arial"/>
          <w:sz w:val="24"/>
          <w:szCs w:val="24"/>
        </w:rPr>
        <w:t xml:space="preserve">5; </w:t>
      </w:r>
      <w:r w:rsidRPr="004453A4">
        <w:rPr>
          <w:rFonts w:ascii="Arial" w:hAnsi="Arial" w:cs="Arial"/>
          <w:b/>
          <w:bCs/>
          <w:sz w:val="24"/>
          <w:szCs w:val="24"/>
        </w:rPr>
        <w:t>3rd</w:t>
      </w:r>
      <w:r w:rsidRPr="00875EEE">
        <w:rPr>
          <w:rFonts w:ascii="Arial" w:hAnsi="Arial" w:cs="Arial"/>
          <w:sz w:val="24"/>
          <w:szCs w:val="24"/>
        </w:rPr>
        <w:t>, the vicarious obedience and sufferings of Christ our substitute, which he w</w:t>
      </w:r>
      <w:r>
        <w:rPr>
          <w:rFonts w:ascii="Arial" w:hAnsi="Arial" w:cs="Arial"/>
          <w:sz w:val="24"/>
          <w:szCs w:val="24"/>
        </w:rPr>
        <w:t>orked</w:t>
      </w:r>
      <w:r w:rsidRPr="00875EEE">
        <w:rPr>
          <w:rFonts w:ascii="Arial" w:hAnsi="Arial" w:cs="Arial"/>
          <w:sz w:val="24"/>
          <w:szCs w:val="24"/>
        </w:rPr>
        <w:t xml:space="preserve"> </w:t>
      </w:r>
      <w:r>
        <w:rPr>
          <w:rFonts w:ascii="Arial" w:hAnsi="Arial" w:cs="Arial"/>
          <w:sz w:val="24"/>
          <w:szCs w:val="24"/>
        </w:rPr>
        <w:t>o</w:t>
      </w:r>
      <w:r w:rsidRPr="00875EEE">
        <w:rPr>
          <w:rFonts w:ascii="Arial" w:hAnsi="Arial" w:cs="Arial"/>
          <w:sz w:val="24"/>
          <w:szCs w:val="24"/>
        </w:rPr>
        <w:t xml:space="preserve">n </w:t>
      </w:r>
      <w:r>
        <w:rPr>
          <w:rFonts w:ascii="Arial" w:hAnsi="Arial" w:cs="Arial"/>
          <w:sz w:val="24"/>
          <w:szCs w:val="24"/>
        </w:rPr>
        <w:t>our behalf, and which, when im</w:t>
      </w:r>
      <w:r w:rsidRPr="00875EEE">
        <w:rPr>
          <w:rFonts w:ascii="Arial" w:hAnsi="Arial" w:cs="Arial"/>
          <w:sz w:val="24"/>
          <w:szCs w:val="24"/>
        </w:rPr>
        <w:t xml:space="preserve">puted </w:t>
      </w:r>
      <w:r>
        <w:rPr>
          <w:rFonts w:ascii="Arial" w:hAnsi="Arial" w:cs="Arial"/>
          <w:sz w:val="24"/>
          <w:szCs w:val="24"/>
        </w:rPr>
        <w:t xml:space="preserve">[added] </w:t>
      </w:r>
      <w:r w:rsidRPr="00875EEE">
        <w:rPr>
          <w:rFonts w:ascii="Arial" w:hAnsi="Arial" w:cs="Arial"/>
          <w:sz w:val="24"/>
          <w:szCs w:val="24"/>
        </w:rPr>
        <w:t>to us, becomes our righteousne</w:t>
      </w:r>
      <w:r>
        <w:rPr>
          <w:rFonts w:ascii="Arial" w:hAnsi="Arial" w:cs="Arial"/>
          <w:sz w:val="24"/>
          <w:szCs w:val="24"/>
        </w:rPr>
        <w:t>ss, or the ground of our justi</w:t>
      </w:r>
      <w:r w:rsidRPr="00875EEE">
        <w:rPr>
          <w:rFonts w:ascii="Arial" w:hAnsi="Arial" w:cs="Arial"/>
          <w:sz w:val="24"/>
          <w:szCs w:val="24"/>
        </w:rPr>
        <w:t xml:space="preserve">fication, Rom. </w:t>
      </w:r>
      <w:r>
        <w:rPr>
          <w:rFonts w:ascii="Arial" w:hAnsi="Arial" w:cs="Arial"/>
          <w:sz w:val="24"/>
          <w:szCs w:val="24"/>
        </w:rPr>
        <w:t>4:</w:t>
      </w:r>
      <w:r w:rsidRPr="00875EEE">
        <w:rPr>
          <w:rFonts w:ascii="Arial" w:hAnsi="Arial" w:cs="Arial"/>
          <w:sz w:val="24"/>
          <w:szCs w:val="24"/>
        </w:rPr>
        <w:t>6</w:t>
      </w:r>
      <w:r>
        <w:rPr>
          <w:rFonts w:ascii="Arial" w:hAnsi="Arial" w:cs="Arial"/>
          <w:sz w:val="24"/>
          <w:szCs w:val="24"/>
        </w:rPr>
        <w:t>, 10:</w:t>
      </w:r>
      <w:r w:rsidRPr="00875EEE">
        <w:rPr>
          <w:rFonts w:ascii="Arial" w:hAnsi="Arial" w:cs="Arial"/>
          <w:sz w:val="24"/>
          <w:szCs w:val="24"/>
        </w:rPr>
        <w:t xml:space="preserve">4; 1 Cor. </w:t>
      </w:r>
      <w:r>
        <w:rPr>
          <w:rFonts w:ascii="Arial" w:hAnsi="Arial" w:cs="Arial"/>
          <w:sz w:val="24"/>
          <w:szCs w:val="24"/>
        </w:rPr>
        <w:t>1:</w:t>
      </w:r>
      <w:r w:rsidRPr="00875EEE">
        <w:rPr>
          <w:rFonts w:ascii="Arial" w:hAnsi="Arial" w:cs="Arial"/>
          <w:sz w:val="24"/>
          <w:szCs w:val="24"/>
        </w:rPr>
        <w:t>30</w:t>
      </w:r>
      <w:r>
        <w:rPr>
          <w:rFonts w:ascii="Arial" w:hAnsi="Arial" w:cs="Arial"/>
          <w:sz w:val="24"/>
          <w:szCs w:val="24"/>
        </w:rPr>
        <w:t>. This is</w:t>
      </w:r>
      <w:r w:rsidRPr="00875EEE">
        <w:rPr>
          <w:rFonts w:ascii="Arial" w:hAnsi="Arial" w:cs="Arial"/>
          <w:sz w:val="24"/>
          <w:szCs w:val="24"/>
        </w:rPr>
        <w:t xml:space="preserve"> received and appropriated by us through faith, Rom. </w:t>
      </w:r>
      <w:r>
        <w:rPr>
          <w:rFonts w:ascii="Arial" w:hAnsi="Arial" w:cs="Arial"/>
          <w:sz w:val="24"/>
          <w:szCs w:val="24"/>
        </w:rPr>
        <w:t>3:</w:t>
      </w:r>
      <w:r w:rsidRPr="00875EEE">
        <w:rPr>
          <w:rFonts w:ascii="Arial" w:hAnsi="Arial" w:cs="Arial"/>
          <w:sz w:val="24"/>
          <w:szCs w:val="24"/>
        </w:rPr>
        <w:t>22</w:t>
      </w:r>
      <w:r>
        <w:rPr>
          <w:rFonts w:ascii="Arial" w:hAnsi="Arial" w:cs="Arial"/>
          <w:sz w:val="24"/>
          <w:szCs w:val="24"/>
        </w:rPr>
        <w:t>, 4:</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 xml:space="preserve">5-10; Gal. </w:t>
      </w:r>
      <w:r>
        <w:rPr>
          <w:rFonts w:ascii="Arial" w:hAnsi="Arial" w:cs="Arial"/>
          <w:sz w:val="24"/>
          <w:szCs w:val="24"/>
        </w:rPr>
        <w:t>2:</w:t>
      </w:r>
      <w:r w:rsidRPr="00875EEE">
        <w:rPr>
          <w:rFonts w:ascii="Arial" w:hAnsi="Arial" w:cs="Arial"/>
          <w:sz w:val="24"/>
          <w:szCs w:val="24"/>
        </w:rPr>
        <w:t xml:space="preserve">21; Heb. </w:t>
      </w:r>
      <w:r>
        <w:rPr>
          <w:rFonts w:ascii="Arial" w:hAnsi="Arial" w:cs="Arial"/>
          <w:sz w:val="24"/>
          <w:szCs w:val="24"/>
        </w:rPr>
        <w:t>11:</w:t>
      </w:r>
      <w:r w:rsidRPr="00875EEE">
        <w:rPr>
          <w:rFonts w:ascii="Arial" w:hAnsi="Arial" w:cs="Arial"/>
          <w:sz w:val="24"/>
          <w:szCs w:val="24"/>
        </w:rPr>
        <w:t xml:space="preserve">7.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phrase “righteousness of </w:t>
      </w:r>
      <w:r>
        <w:rPr>
          <w:rFonts w:ascii="Arial" w:hAnsi="Arial" w:cs="Arial"/>
          <w:sz w:val="24"/>
          <w:szCs w:val="24"/>
        </w:rPr>
        <w:t>God”</w:t>
      </w:r>
      <w:r w:rsidRPr="00875EEE">
        <w:rPr>
          <w:rFonts w:ascii="Arial" w:hAnsi="Arial" w:cs="Arial"/>
          <w:sz w:val="24"/>
          <w:szCs w:val="24"/>
        </w:rPr>
        <w:t xml:space="preserve"> occurs in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33; Rom. 1</w:t>
      </w:r>
      <w:r>
        <w:rPr>
          <w:rFonts w:ascii="Arial" w:hAnsi="Arial" w:cs="Arial"/>
          <w:sz w:val="24"/>
          <w:szCs w:val="24"/>
        </w:rPr>
        <w:t>:</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5, 21</w:t>
      </w:r>
      <w:r>
        <w:rPr>
          <w:rFonts w:ascii="Arial" w:hAnsi="Arial" w:cs="Arial"/>
          <w:sz w:val="24"/>
          <w:szCs w:val="24"/>
        </w:rPr>
        <w:t>-</w:t>
      </w:r>
      <w:r w:rsidRPr="00875EEE">
        <w:rPr>
          <w:rFonts w:ascii="Arial" w:hAnsi="Arial" w:cs="Arial"/>
          <w:sz w:val="24"/>
          <w:szCs w:val="24"/>
        </w:rPr>
        <w:t>22, 25</w:t>
      </w:r>
      <w:r>
        <w:rPr>
          <w:rFonts w:ascii="Arial" w:hAnsi="Arial" w:cs="Arial"/>
          <w:sz w:val="24"/>
          <w:szCs w:val="24"/>
        </w:rPr>
        <w:t>-</w:t>
      </w:r>
      <w:r w:rsidRPr="00875EEE">
        <w:rPr>
          <w:rFonts w:ascii="Arial" w:hAnsi="Arial" w:cs="Arial"/>
          <w:sz w:val="24"/>
          <w:szCs w:val="24"/>
        </w:rPr>
        <w:t xml:space="preserve">26; </w:t>
      </w:r>
      <w:r>
        <w:rPr>
          <w:rFonts w:ascii="Arial" w:hAnsi="Arial" w:cs="Arial"/>
          <w:sz w:val="24"/>
          <w:szCs w:val="24"/>
        </w:rPr>
        <w:t>10:</w:t>
      </w:r>
      <w:r w:rsidRPr="00875EEE">
        <w:rPr>
          <w:rFonts w:ascii="Arial" w:hAnsi="Arial" w:cs="Arial"/>
          <w:sz w:val="24"/>
          <w:szCs w:val="24"/>
        </w:rPr>
        <w:t xml:space="preserve">3; 2 Cor. </w:t>
      </w:r>
      <w:r>
        <w:rPr>
          <w:rFonts w:ascii="Arial" w:hAnsi="Arial" w:cs="Arial"/>
          <w:sz w:val="24"/>
          <w:szCs w:val="24"/>
        </w:rPr>
        <w:t>5:</w:t>
      </w:r>
      <w:r w:rsidRPr="00875EEE">
        <w:rPr>
          <w:rFonts w:ascii="Arial" w:hAnsi="Arial" w:cs="Arial"/>
          <w:sz w:val="24"/>
          <w:szCs w:val="24"/>
        </w:rPr>
        <w:t>21;</w:t>
      </w:r>
      <w:r>
        <w:rPr>
          <w:rFonts w:ascii="Arial" w:hAnsi="Arial" w:cs="Arial"/>
          <w:sz w:val="24"/>
          <w:szCs w:val="24"/>
        </w:rPr>
        <w:t xml:space="preserve"> Phil. 3:</w:t>
      </w:r>
      <w:r w:rsidRPr="00875EEE">
        <w:rPr>
          <w:rFonts w:ascii="Arial" w:hAnsi="Arial" w:cs="Arial"/>
          <w:sz w:val="24"/>
          <w:szCs w:val="24"/>
        </w:rPr>
        <w:t xml:space="preserve">9; James </w:t>
      </w:r>
      <w:r>
        <w:rPr>
          <w:rFonts w:ascii="Arial" w:hAnsi="Arial" w:cs="Arial"/>
          <w:sz w:val="24"/>
          <w:szCs w:val="24"/>
        </w:rPr>
        <w:t>1:</w:t>
      </w:r>
      <w:r w:rsidRPr="00875EEE">
        <w:rPr>
          <w:rFonts w:ascii="Arial" w:hAnsi="Arial" w:cs="Arial"/>
          <w:sz w:val="24"/>
          <w:szCs w:val="24"/>
        </w:rPr>
        <w:t xml:space="preserve">20; 2 Pet. </w:t>
      </w:r>
      <w:r>
        <w:rPr>
          <w:rFonts w:ascii="Arial" w:hAnsi="Arial" w:cs="Arial"/>
          <w:sz w:val="24"/>
          <w:szCs w:val="24"/>
        </w:rPr>
        <w:t>1:</w:t>
      </w:r>
      <w:r w:rsidRPr="00875EEE">
        <w:rPr>
          <w:rFonts w:ascii="Arial" w:hAnsi="Arial" w:cs="Arial"/>
          <w:sz w:val="24"/>
          <w:szCs w:val="24"/>
        </w:rPr>
        <w:t xml:space="preserve">1.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It evidently means that per</w:t>
      </w:r>
      <w:r w:rsidRPr="00875EEE">
        <w:rPr>
          <w:rFonts w:ascii="Arial" w:hAnsi="Arial" w:cs="Arial"/>
          <w:sz w:val="24"/>
          <w:szCs w:val="24"/>
        </w:rPr>
        <w:t>fect righteousness or satisfaction to the whole law, precept, an</w:t>
      </w:r>
      <w:r>
        <w:rPr>
          <w:rFonts w:ascii="Arial" w:hAnsi="Arial" w:cs="Arial"/>
          <w:sz w:val="24"/>
          <w:szCs w:val="24"/>
        </w:rPr>
        <w:t xml:space="preserve">d </w:t>
      </w:r>
      <w:r w:rsidRPr="00875EEE">
        <w:rPr>
          <w:rFonts w:ascii="Arial" w:hAnsi="Arial" w:cs="Arial"/>
          <w:sz w:val="24"/>
          <w:szCs w:val="24"/>
        </w:rPr>
        <w:t xml:space="preserve">penalty </w:t>
      </w:r>
      <w:r>
        <w:rPr>
          <w:rFonts w:ascii="Arial" w:hAnsi="Arial" w:cs="Arial"/>
          <w:sz w:val="24"/>
          <w:szCs w:val="24"/>
        </w:rPr>
        <w:t xml:space="preserve">alike, which God provides, and </w:t>
      </w:r>
      <w:r w:rsidRPr="00875EEE">
        <w:rPr>
          <w:rFonts w:ascii="Arial" w:hAnsi="Arial" w:cs="Arial"/>
          <w:sz w:val="24"/>
          <w:szCs w:val="24"/>
        </w:rPr>
        <w:t xml:space="preserve">which God will accept, in contrast </w:t>
      </w:r>
      <w:r>
        <w:rPr>
          <w:rFonts w:ascii="Arial" w:hAnsi="Arial" w:cs="Arial"/>
          <w:sz w:val="24"/>
          <w:szCs w:val="24"/>
        </w:rPr>
        <w:t>with</w:t>
      </w:r>
      <w:r w:rsidRPr="00875EEE">
        <w:rPr>
          <w:rFonts w:ascii="Arial" w:hAnsi="Arial" w:cs="Arial"/>
          <w:sz w:val="24"/>
          <w:szCs w:val="24"/>
        </w:rPr>
        <w:t xml:space="preserve"> our own imperfect services or self-inflicte</w:t>
      </w:r>
      <w:r>
        <w:rPr>
          <w:rFonts w:ascii="Arial" w:hAnsi="Arial" w:cs="Arial"/>
          <w:sz w:val="24"/>
          <w:szCs w:val="24"/>
        </w:rPr>
        <w:t>d</w:t>
      </w:r>
      <w:r w:rsidRPr="00875EEE">
        <w:rPr>
          <w:rFonts w:ascii="Arial" w:hAnsi="Arial" w:cs="Arial"/>
          <w:sz w:val="24"/>
          <w:szCs w:val="24"/>
        </w:rPr>
        <w:t xml:space="preserve"> penances, which God will reject, if o</w:t>
      </w:r>
      <w:r>
        <w:rPr>
          <w:rFonts w:ascii="Arial" w:hAnsi="Arial" w:cs="Arial"/>
          <w:sz w:val="24"/>
          <w:szCs w:val="24"/>
        </w:rPr>
        <w:t>ffered as a ground of justifi</w:t>
      </w:r>
      <w:r w:rsidRPr="00875EEE">
        <w:rPr>
          <w:rFonts w:ascii="Arial" w:hAnsi="Arial" w:cs="Arial"/>
          <w:sz w:val="24"/>
          <w:szCs w:val="24"/>
        </w:rPr>
        <w:t xml:space="preserve">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What is the usage of the term </w:t>
      </w:r>
      <w:r w:rsidRPr="007774D5">
        <w:rPr>
          <w:rFonts w:ascii="Arial" w:hAnsi="Arial" w:cs="Arial"/>
          <w:i/>
          <w:iCs/>
          <w:sz w:val="24"/>
          <w:szCs w:val="24"/>
        </w:rPr>
        <w:t>dikai</w:t>
      </w:r>
      <w:r>
        <w:rPr>
          <w:rFonts w:ascii="Arial" w:hAnsi="Arial" w:cs="Arial"/>
          <w:i/>
          <w:iCs/>
          <w:sz w:val="24"/>
          <w:szCs w:val="24"/>
        </w:rPr>
        <w:t>ō</w:t>
      </w:r>
      <w:r w:rsidRPr="007774D5">
        <w:rPr>
          <w:rFonts w:ascii="Arial" w:hAnsi="Arial" w:cs="Arial"/>
          <w:i/>
          <w:iCs/>
          <w:sz w:val="24"/>
          <w:szCs w:val="24"/>
        </w:rPr>
        <w:t>sis</w:t>
      </w:r>
      <w:r>
        <w:rPr>
          <w:rFonts w:ascii="Arial" w:hAnsi="Arial" w:cs="Arial"/>
          <w:sz w:val="24"/>
          <w:szCs w:val="24"/>
        </w:rPr>
        <w:t>, “j</w:t>
      </w:r>
      <w:r w:rsidRPr="00875EEE">
        <w:rPr>
          <w:rFonts w:ascii="Arial" w:hAnsi="Arial" w:cs="Arial"/>
          <w:sz w:val="24"/>
          <w:szCs w:val="24"/>
        </w:rPr>
        <w:t>usti</w:t>
      </w:r>
      <w:r>
        <w:rPr>
          <w:rFonts w:ascii="Arial" w:hAnsi="Arial" w:cs="Arial"/>
          <w:sz w:val="24"/>
          <w:szCs w:val="24"/>
        </w:rPr>
        <w:t>fi</w:t>
      </w:r>
      <w:r w:rsidRPr="00875EEE">
        <w:rPr>
          <w:rFonts w:ascii="Arial" w:hAnsi="Arial" w:cs="Arial"/>
          <w:sz w:val="24"/>
          <w:szCs w:val="24"/>
        </w:rPr>
        <w:t>cation</w:t>
      </w:r>
      <w:r>
        <w:rPr>
          <w:rFonts w:ascii="Arial" w:hAnsi="Arial" w:cs="Arial"/>
          <w:sz w:val="24"/>
          <w:szCs w:val="24"/>
        </w:rPr>
        <w:t>”,</w:t>
      </w:r>
      <w:r w:rsidRPr="00875EEE">
        <w:rPr>
          <w:rFonts w:ascii="Arial" w:hAnsi="Arial" w:cs="Arial"/>
          <w:sz w:val="24"/>
          <w:szCs w:val="24"/>
        </w:rPr>
        <w:t xml:space="preserve"> in t</w:t>
      </w:r>
      <w:r>
        <w:rPr>
          <w:rFonts w:ascii="Arial" w:hAnsi="Arial" w:cs="Arial"/>
          <w:sz w:val="24"/>
          <w:szCs w:val="24"/>
        </w:rPr>
        <w:t>h</w:t>
      </w:r>
      <w:r w:rsidRPr="00875EEE">
        <w:rPr>
          <w:rFonts w:ascii="Arial" w:hAnsi="Arial" w:cs="Arial"/>
          <w:sz w:val="24"/>
          <w:szCs w:val="24"/>
        </w:rPr>
        <w:t xml:space="preserve">e New Testament?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occurs only in Rom. </w:t>
      </w:r>
      <w:r>
        <w:rPr>
          <w:rFonts w:ascii="Arial" w:hAnsi="Arial" w:cs="Arial"/>
          <w:sz w:val="24"/>
          <w:szCs w:val="24"/>
        </w:rPr>
        <w:t>4:</w:t>
      </w:r>
      <w:r w:rsidRPr="00875EEE">
        <w:rPr>
          <w:rFonts w:ascii="Arial" w:hAnsi="Arial" w:cs="Arial"/>
          <w:sz w:val="24"/>
          <w:szCs w:val="24"/>
        </w:rPr>
        <w:t>25</w:t>
      </w:r>
      <w:r>
        <w:rPr>
          <w:rFonts w:ascii="Arial" w:hAnsi="Arial" w:cs="Arial"/>
          <w:sz w:val="24"/>
          <w:szCs w:val="24"/>
        </w:rPr>
        <w:t>, 5:</w:t>
      </w:r>
      <w:r w:rsidRPr="00875EEE">
        <w:rPr>
          <w:rFonts w:ascii="Arial" w:hAnsi="Arial" w:cs="Arial"/>
          <w:sz w:val="24"/>
          <w:szCs w:val="24"/>
        </w:rPr>
        <w:t>16, 18. It signifies that relation to the law in which w</w:t>
      </w:r>
      <w:r>
        <w:rPr>
          <w:rFonts w:ascii="Arial" w:hAnsi="Arial" w:cs="Arial"/>
          <w:sz w:val="24"/>
          <w:szCs w:val="24"/>
        </w:rPr>
        <w:t>e</w:t>
      </w:r>
      <w:r w:rsidRPr="00875EEE">
        <w:rPr>
          <w:rFonts w:ascii="Arial" w:hAnsi="Arial" w:cs="Arial"/>
          <w:sz w:val="24"/>
          <w:szCs w:val="24"/>
        </w:rPr>
        <w:t xml:space="preserve"> are brought</w:t>
      </w:r>
      <w:r>
        <w:rPr>
          <w:rFonts w:ascii="Arial" w:hAnsi="Arial" w:cs="Arial"/>
          <w:sz w:val="24"/>
          <w:szCs w:val="24"/>
        </w:rPr>
        <w:t>,</w:t>
      </w:r>
      <w:r w:rsidRPr="00875EEE">
        <w:rPr>
          <w:rFonts w:ascii="Arial" w:hAnsi="Arial" w:cs="Arial"/>
          <w:sz w:val="24"/>
          <w:szCs w:val="24"/>
        </w:rPr>
        <w:t xml:space="preserve"> in consequence of the righteousness of Christ being made legally ours. We are absolved from all liability to the penalty</w:t>
      </w:r>
      <w:r>
        <w:rPr>
          <w:rFonts w:ascii="Arial" w:hAnsi="Arial" w:cs="Arial"/>
          <w:sz w:val="24"/>
          <w:szCs w:val="24"/>
        </w:rPr>
        <w:t>;</w:t>
      </w:r>
      <w:r w:rsidRPr="00875EEE">
        <w:rPr>
          <w:rFonts w:ascii="Arial" w:hAnsi="Arial" w:cs="Arial"/>
          <w:sz w:val="24"/>
          <w:szCs w:val="24"/>
        </w:rPr>
        <w:t xml:space="preserve"> and the rewards promised to obedience are declared to belong to 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Define </w:t>
      </w:r>
      <w:r>
        <w:rPr>
          <w:rFonts w:ascii="Arial" w:hAnsi="Arial" w:cs="Arial"/>
          <w:sz w:val="24"/>
          <w:szCs w:val="24"/>
        </w:rPr>
        <w:t>j</w:t>
      </w:r>
      <w:r w:rsidRPr="00875EEE">
        <w:rPr>
          <w:rFonts w:ascii="Arial" w:hAnsi="Arial" w:cs="Arial"/>
          <w:sz w:val="24"/>
          <w:szCs w:val="24"/>
        </w:rPr>
        <w:t xml:space="preserve">ustification in its gospel sense,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God, as sovereign, elected his chosen people, and gave them to his Son in the covenant of grace, and</w:t>
      </w:r>
      <w:r>
        <w:rPr>
          <w:rFonts w:ascii="Arial" w:hAnsi="Arial" w:cs="Arial"/>
          <w:sz w:val="24"/>
          <w:szCs w:val="24"/>
        </w:rPr>
        <w:t>,</w:t>
      </w:r>
      <w:r w:rsidRPr="00875EEE">
        <w:rPr>
          <w:rFonts w:ascii="Arial" w:hAnsi="Arial" w:cs="Arial"/>
          <w:sz w:val="24"/>
          <w:szCs w:val="24"/>
        </w:rPr>
        <w:t xml:space="preserve"> as sovereign</w:t>
      </w:r>
      <w:r>
        <w:rPr>
          <w:rFonts w:ascii="Arial" w:hAnsi="Arial" w:cs="Arial"/>
          <w:sz w:val="24"/>
          <w:szCs w:val="24"/>
        </w:rPr>
        <w:t>,</w:t>
      </w:r>
      <w:r w:rsidRPr="00875EEE">
        <w:rPr>
          <w:rFonts w:ascii="Arial" w:hAnsi="Arial" w:cs="Arial"/>
          <w:sz w:val="24"/>
          <w:szCs w:val="24"/>
        </w:rPr>
        <w:t xml:space="preserve"> he executes that covenant when he makes the righteousness of Christ theirs by imputation. Justification, on the other hand, is a judicial act of God proceeding upon that sovereign imputation, declaring the law to be </w:t>
      </w:r>
      <w:r w:rsidRPr="00875EEE">
        <w:rPr>
          <w:rFonts w:ascii="Arial" w:hAnsi="Arial" w:cs="Arial"/>
          <w:sz w:val="24"/>
          <w:szCs w:val="24"/>
        </w:rPr>
        <w:lastRenderedPageBreak/>
        <w:t xml:space="preserve">perfectly satisfied </w:t>
      </w:r>
      <w:r>
        <w:rPr>
          <w:rFonts w:ascii="Arial" w:hAnsi="Arial" w:cs="Arial"/>
          <w:sz w:val="24"/>
          <w:szCs w:val="24"/>
        </w:rPr>
        <w:t>with</w:t>
      </w:r>
      <w:r w:rsidRPr="00875EEE">
        <w:rPr>
          <w:rFonts w:ascii="Arial" w:hAnsi="Arial" w:cs="Arial"/>
          <w:sz w:val="24"/>
          <w:szCs w:val="24"/>
        </w:rPr>
        <w:t xml:space="preserve"> respect to us. This involves</w:t>
      </w:r>
      <w:r>
        <w:rPr>
          <w:rFonts w:ascii="Arial" w:hAnsi="Arial" w:cs="Arial"/>
          <w:sz w:val="24"/>
          <w:szCs w:val="24"/>
        </w:rPr>
        <w:t>:</w:t>
      </w:r>
      <w:r w:rsidRPr="00875EEE">
        <w:rPr>
          <w:rFonts w:ascii="Arial" w:hAnsi="Arial" w:cs="Arial"/>
          <w:sz w:val="24"/>
          <w:szCs w:val="24"/>
        </w:rPr>
        <w:t xml:space="preserve"> </w:t>
      </w:r>
      <w:r w:rsidRPr="00E9161D">
        <w:rPr>
          <w:rFonts w:ascii="Arial" w:hAnsi="Arial" w:cs="Arial"/>
          <w:b/>
          <w:bCs/>
          <w:sz w:val="24"/>
          <w:szCs w:val="24"/>
        </w:rPr>
        <w:t>1st</w:t>
      </w:r>
      <w:r w:rsidRPr="00875EEE">
        <w:rPr>
          <w:rFonts w:ascii="Arial" w:hAnsi="Arial" w:cs="Arial"/>
          <w:sz w:val="24"/>
          <w:szCs w:val="24"/>
        </w:rPr>
        <w:t xml:space="preserve">, pardon; </w:t>
      </w:r>
      <w:r w:rsidRPr="00E9161D">
        <w:rPr>
          <w:rFonts w:ascii="Arial" w:hAnsi="Arial" w:cs="Arial"/>
          <w:b/>
          <w:bCs/>
          <w:sz w:val="24"/>
          <w:szCs w:val="24"/>
        </w:rPr>
        <w:t>2nd</w:t>
      </w:r>
      <w:r w:rsidRPr="00875EEE">
        <w:rPr>
          <w:rFonts w:ascii="Arial" w:hAnsi="Arial" w:cs="Arial"/>
          <w:sz w:val="24"/>
          <w:szCs w:val="24"/>
        </w:rPr>
        <w:t>, resto</w:t>
      </w:r>
      <w:r>
        <w:rPr>
          <w:rFonts w:ascii="Arial" w:hAnsi="Arial" w:cs="Arial"/>
          <w:sz w:val="24"/>
          <w:szCs w:val="24"/>
        </w:rPr>
        <w:t>ra</w:t>
      </w:r>
      <w:r w:rsidRPr="00875EEE">
        <w:rPr>
          <w:rFonts w:ascii="Arial" w:hAnsi="Arial" w:cs="Arial"/>
          <w:sz w:val="24"/>
          <w:szCs w:val="24"/>
        </w:rPr>
        <w:t>tion to divine favo</w:t>
      </w:r>
      <w:r>
        <w:rPr>
          <w:rFonts w:ascii="Arial" w:hAnsi="Arial" w:cs="Arial"/>
          <w:sz w:val="24"/>
          <w:szCs w:val="24"/>
        </w:rPr>
        <w:t>u</w:t>
      </w:r>
      <w:r w:rsidRPr="00875EEE">
        <w:rPr>
          <w:rFonts w:ascii="Arial" w:hAnsi="Arial" w:cs="Arial"/>
          <w:sz w:val="24"/>
          <w:szCs w:val="24"/>
        </w:rPr>
        <w:t>r, as those with regard to whom all the promises condition</w:t>
      </w:r>
      <w:r>
        <w:rPr>
          <w:rFonts w:ascii="Arial" w:hAnsi="Arial" w:cs="Arial"/>
          <w:sz w:val="24"/>
          <w:szCs w:val="24"/>
        </w:rPr>
        <w:t>al</w:t>
      </w:r>
      <w:r w:rsidRPr="00875EEE">
        <w:rPr>
          <w:rFonts w:ascii="Arial" w:hAnsi="Arial" w:cs="Arial"/>
          <w:sz w:val="24"/>
          <w:szCs w:val="24"/>
        </w:rPr>
        <w:t xml:space="preserve"> </w:t>
      </w:r>
      <w:r>
        <w:rPr>
          <w:rFonts w:ascii="Arial" w:hAnsi="Arial" w:cs="Arial"/>
          <w:sz w:val="24"/>
          <w:szCs w:val="24"/>
        </w:rPr>
        <w:t>on obedience to the com</w:t>
      </w:r>
      <w:r w:rsidRPr="00875EEE">
        <w:rPr>
          <w:rFonts w:ascii="Arial" w:hAnsi="Arial" w:cs="Arial"/>
          <w:sz w:val="24"/>
          <w:szCs w:val="24"/>
        </w:rPr>
        <w:t xml:space="preserve">mands of the law accrue. It is most strictly legal, although he sovereignly admits and credits to us a vicarious righteousness, since this vicarious righteousness is precisely in all respects what the law demands, and that by which the law is fulfilled. — See below, </w:t>
      </w:r>
      <w:r>
        <w:rPr>
          <w:rFonts w:ascii="Arial" w:hAnsi="Arial" w:cs="Arial"/>
          <w:sz w:val="24"/>
          <w:szCs w:val="24"/>
        </w:rPr>
        <w:t>Q</w:t>
      </w:r>
      <w:r w:rsidRPr="00875EEE">
        <w:rPr>
          <w:rFonts w:ascii="Arial" w:hAnsi="Arial" w:cs="Arial"/>
          <w:sz w:val="24"/>
          <w:szCs w:val="24"/>
        </w:rPr>
        <w:t xml:space="preserve">uestion 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What does the law require in order </w:t>
      </w:r>
      <w:r>
        <w:rPr>
          <w:rFonts w:ascii="Arial" w:hAnsi="Arial" w:cs="Arial"/>
          <w:sz w:val="24"/>
          <w:szCs w:val="24"/>
        </w:rPr>
        <w:t>for</w:t>
      </w:r>
      <w:r w:rsidRPr="00875EEE">
        <w:rPr>
          <w:rFonts w:ascii="Arial" w:hAnsi="Arial" w:cs="Arial"/>
          <w:sz w:val="24"/>
          <w:szCs w:val="24"/>
        </w:rPr>
        <w:t xml:space="preserve"> the justification </w:t>
      </w:r>
      <w:r>
        <w:rPr>
          <w:rFonts w:ascii="Arial" w:hAnsi="Arial" w:cs="Arial"/>
          <w:sz w:val="24"/>
          <w:szCs w:val="24"/>
        </w:rPr>
        <w:t>o</w:t>
      </w:r>
      <w:r w:rsidRPr="00875EEE">
        <w:rPr>
          <w:rFonts w:ascii="Arial" w:hAnsi="Arial" w:cs="Arial"/>
          <w:sz w:val="24"/>
          <w:szCs w:val="24"/>
        </w:rPr>
        <w:t>f</w:t>
      </w:r>
      <w:r>
        <w:rPr>
          <w:rFonts w:ascii="Arial" w:hAnsi="Arial" w:cs="Arial"/>
          <w:sz w:val="24"/>
          <w:szCs w:val="24"/>
        </w:rPr>
        <w:t xml:space="preserve"> </w:t>
      </w:r>
      <w:r w:rsidRPr="00875EEE">
        <w:rPr>
          <w:rFonts w:ascii="Arial" w:hAnsi="Arial" w:cs="Arial"/>
          <w:sz w:val="24"/>
          <w:szCs w:val="24"/>
        </w:rPr>
        <w:t>a sinner</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law consists essentially of a rule of duty, and of </w:t>
      </w:r>
      <w:r>
        <w:rPr>
          <w:rFonts w:ascii="Arial" w:hAnsi="Arial" w:cs="Arial"/>
          <w:sz w:val="24"/>
          <w:szCs w:val="24"/>
        </w:rPr>
        <w:t xml:space="preserve">a </w:t>
      </w:r>
      <w:r w:rsidRPr="00875EEE">
        <w:rPr>
          <w:rFonts w:ascii="Arial" w:hAnsi="Arial" w:cs="Arial"/>
          <w:sz w:val="24"/>
          <w:szCs w:val="24"/>
        </w:rPr>
        <w:t xml:space="preserve">penalty attached to take effect in </w:t>
      </w:r>
      <w:r>
        <w:rPr>
          <w:rFonts w:ascii="Arial" w:hAnsi="Arial" w:cs="Arial"/>
          <w:sz w:val="24"/>
          <w:szCs w:val="24"/>
        </w:rPr>
        <w:t xml:space="preserve">the </w:t>
      </w:r>
      <w:r w:rsidRPr="00875EEE">
        <w:rPr>
          <w:rFonts w:ascii="Arial" w:hAnsi="Arial" w:cs="Arial"/>
          <w:sz w:val="24"/>
          <w:szCs w:val="24"/>
        </w:rPr>
        <w:t>case of disobedience. In the case of the sinner, therefore, wh</w:t>
      </w:r>
      <w:r>
        <w:rPr>
          <w:rFonts w:ascii="Arial" w:hAnsi="Arial" w:cs="Arial"/>
          <w:sz w:val="24"/>
          <w:szCs w:val="24"/>
        </w:rPr>
        <w:t>o has already incurred the pen</w:t>
      </w:r>
      <w:r w:rsidRPr="00875EEE">
        <w:rPr>
          <w:rFonts w:ascii="Arial" w:hAnsi="Arial" w:cs="Arial"/>
          <w:sz w:val="24"/>
          <w:szCs w:val="24"/>
        </w:rPr>
        <w:t>alty, the law demands that, besides the rendering of perfect obedience, the penalty also should be suffered, Rom</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5; Ga</w:t>
      </w:r>
      <w:r>
        <w:rPr>
          <w:rFonts w:ascii="Arial" w:hAnsi="Arial" w:cs="Arial"/>
          <w:sz w:val="24"/>
          <w:szCs w:val="24"/>
        </w:rPr>
        <w:t>l. 3:</w:t>
      </w:r>
      <w:r w:rsidRPr="00875EEE">
        <w:rPr>
          <w:rFonts w:ascii="Arial" w:hAnsi="Arial" w:cs="Arial"/>
          <w:sz w:val="24"/>
          <w:szCs w:val="24"/>
        </w:rPr>
        <w:t>10-</w:t>
      </w:r>
      <w:r>
        <w:rPr>
          <w:rFonts w:ascii="Arial" w:hAnsi="Arial" w:cs="Arial"/>
          <w:sz w:val="24"/>
          <w:szCs w:val="24"/>
        </w:rPr>
        <w:t>11.</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Prove that works cannot </w:t>
      </w:r>
      <w:r>
        <w:rPr>
          <w:rFonts w:ascii="Arial" w:hAnsi="Arial" w:cs="Arial"/>
          <w:sz w:val="24"/>
          <w:szCs w:val="24"/>
        </w:rPr>
        <w:t xml:space="preserve">ever </w:t>
      </w:r>
      <w:r w:rsidRPr="00875EEE">
        <w:rPr>
          <w:rFonts w:ascii="Arial" w:hAnsi="Arial" w:cs="Arial"/>
          <w:sz w:val="24"/>
          <w:szCs w:val="24"/>
        </w:rPr>
        <w:t xml:space="preserve">be the ground of a sinner’s </w:t>
      </w:r>
      <w:r>
        <w:rPr>
          <w:rFonts w:ascii="Arial" w:hAnsi="Arial" w:cs="Arial"/>
          <w:sz w:val="24"/>
          <w:szCs w:val="24"/>
        </w:rPr>
        <w:t>j</w:t>
      </w:r>
      <w:r w:rsidRPr="00875EEE">
        <w:rPr>
          <w:rFonts w:ascii="Arial" w:hAnsi="Arial" w:cs="Arial"/>
          <w:sz w:val="24"/>
          <w:szCs w:val="24"/>
        </w:rPr>
        <w:t>usti</w:t>
      </w:r>
      <w:r>
        <w:rPr>
          <w:rFonts w:ascii="Arial" w:hAnsi="Arial" w:cs="Arial"/>
          <w:sz w:val="24"/>
          <w:szCs w:val="24"/>
        </w:rPr>
        <w:t>f</w:t>
      </w:r>
      <w:r w:rsidRPr="00875EEE">
        <w:rPr>
          <w:rFonts w:ascii="Arial" w:hAnsi="Arial" w:cs="Arial"/>
          <w:sz w:val="24"/>
          <w:szCs w:val="24"/>
        </w:rPr>
        <w:t xml:space="preserve">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Paul repeatedly asserts this (</w:t>
      </w:r>
      <w:r>
        <w:rPr>
          <w:rFonts w:ascii="Arial" w:hAnsi="Arial" w:cs="Arial"/>
          <w:sz w:val="24"/>
          <w:szCs w:val="24"/>
        </w:rPr>
        <w:t xml:space="preserve">see </w:t>
      </w:r>
      <w:r w:rsidRPr="00875EEE">
        <w:rPr>
          <w:rFonts w:ascii="Arial" w:hAnsi="Arial" w:cs="Arial"/>
          <w:sz w:val="24"/>
          <w:szCs w:val="24"/>
        </w:rPr>
        <w:t xml:space="preserve">Gal. </w:t>
      </w:r>
      <w:r>
        <w:rPr>
          <w:rFonts w:ascii="Arial" w:hAnsi="Arial" w:cs="Arial"/>
          <w:sz w:val="24"/>
          <w:szCs w:val="24"/>
        </w:rPr>
        <w:t>2:</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 xml:space="preserve"> and declares that w</w:t>
      </w:r>
      <w:r>
        <w:rPr>
          <w:rFonts w:ascii="Arial" w:hAnsi="Arial" w:cs="Arial"/>
          <w:sz w:val="24"/>
          <w:szCs w:val="24"/>
        </w:rPr>
        <w:t xml:space="preserve">e </w:t>
      </w:r>
      <w:r w:rsidRPr="00875EEE">
        <w:rPr>
          <w:rFonts w:ascii="Arial" w:hAnsi="Arial" w:cs="Arial"/>
          <w:sz w:val="24"/>
          <w:szCs w:val="24"/>
        </w:rPr>
        <w:t>are not justified by our own righteousness, which comes by obedience to the law, Phi</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9. He also proves the same by several arguments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law demands perfec</w:t>
      </w:r>
      <w:r>
        <w:rPr>
          <w:rFonts w:ascii="Arial" w:hAnsi="Arial" w:cs="Arial"/>
          <w:sz w:val="24"/>
          <w:szCs w:val="24"/>
        </w:rPr>
        <w:t>t obedience. All works not per</w:t>
      </w:r>
      <w:r w:rsidRPr="00875EEE">
        <w:rPr>
          <w:rFonts w:ascii="Arial" w:hAnsi="Arial" w:cs="Arial"/>
          <w:sz w:val="24"/>
          <w:szCs w:val="24"/>
        </w:rPr>
        <w:t>fect, th</w:t>
      </w:r>
      <w:r>
        <w:rPr>
          <w:rFonts w:ascii="Arial" w:hAnsi="Arial" w:cs="Arial"/>
          <w:sz w:val="24"/>
          <w:szCs w:val="24"/>
        </w:rPr>
        <w:t>er</w:t>
      </w:r>
      <w:r w:rsidRPr="00875EEE">
        <w:rPr>
          <w:rFonts w:ascii="Arial" w:hAnsi="Arial" w:cs="Arial"/>
          <w:sz w:val="24"/>
          <w:szCs w:val="24"/>
        </w:rPr>
        <w:t xml:space="preserve">efore, lead to condemnation, and no act of obedience at </w:t>
      </w:r>
      <w:r>
        <w:rPr>
          <w:rFonts w:ascii="Arial" w:hAnsi="Arial" w:cs="Arial"/>
          <w:sz w:val="24"/>
          <w:szCs w:val="24"/>
        </w:rPr>
        <w:t>any</w:t>
      </w:r>
      <w:r w:rsidRPr="00875EEE">
        <w:rPr>
          <w:rFonts w:ascii="Arial" w:hAnsi="Arial" w:cs="Arial"/>
          <w:sz w:val="24"/>
          <w:szCs w:val="24"/>
        </w:rPr>
        <w:t xml:space="preserve"> time can atone for disobedience at another, Gal. </w:t>
      </w:r>
      <w:r>
        <w:rPr>
          <w:rFonts w:ascii="Arial" w:hAnsi="Arial" w:cs="Arial"/>
          <w:sz w:val="24"/>
          <w:szCs w:val="24"/>
        </w:rPr>
        <w:t>3:</w:t>
      </w:r>
      <w:r w:rsidRPr="00875EEE">
        <w:rPr>
          <w:rFonts w:ascii="Arial" w:hAnsi="Arial" w:cs="Arial"/>
          <w:sz w:val="24"/>
          <w:szCs w:val="24"/>
        </w:rPr>
        <w:t>10, 21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If we are justified by works, then Christ is dead in vain, </w:t>
      </w:r>
      <w:r>
        <w:rPr>
          <w:rFonts w:ascii="Arial" w:hAnsi="Arial" w:cs="Arial"/>
          <w:sz w:val="24"/>
          <w:szCs w:val="24"/>
        </w:rPr>
        <w:t>G</w:t>
      </w:r>
      <w:r w:rsidRPr="00875EEE">
        <w:rPr>
          <w:rFonts w:ascii="Arial" w:hAnsi="Arial" w:cs="Arial"/>
          <w:sz w:val="24"/>
          <w:szCs w:val="24"/>
        </w:rPr>
        <w:t xml:space="preserve">al. </w:t>
      </w:r>
      <w:r>
        <w:rPr>
          <w:rFonts w:ascii="Arial" w:hAnsi="Arial" w:cs="Arial"/>
          <w:sz w:val="24"/>
          <w:szCs w:val="24"/>
        </w:rPr>
        <w:t>2:</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If it were of works</w:t>
      </w:r>
      <w:r>
        <w:rPr>
          <w:rFonts w:ascii="Arial" w:hAnsi="Arial" w:cs="Arial"/>
          <w:sz w:val="24"/>
          <w:szCs w:val="24"/>
        </w:rPr>
        <w:t>,</w:t>
      </w:r>
      <w:r w:rsidRPr="00875EEE">
        <w:rPr>
          <w:rFonts w:ascii="Arial" w:hAnsi="Arial" w:cs="Arial"/>
          <w:sz w:val="24"/>
          <w:szCs w:val="24"/>
        </w:rPr>
        <w:t xml:space="preserve"> it would not be of grace. </w:t>
      </w:r>
      <w:r>
        <w:rPr>
          <w:rFonts w:ascii="Arial" w:hAnsi="Arial" w:cs="Arial"/>
          <w:sz w:val="24"/>
          <w:szCs w:val="24"/>
        </w:rPr>
        <w:t>Rom.</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 xml:space="preserve">6; Eph. </w:t>
      </w:r>
      <w:r>
        <w:rPr>
          <w:rFonts w:ascii="Arial" w:hAnsi="Arial" w:cs="Arial"/>
          <w:sz w:val="24"/>
          <w:szCs w:val="24"/>
        </w:rPr>
        <w:t>2:</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It would afford </w:t>
      </w:r>
      <w:r>
        <w:rPr>
          <w:rFonts w:ascii="Arial" w:hAnsi="Arial" w:cs="Arial"/>
          <w:sz w:val="24"/>
          <w:szCs w:val="24"/>
        </w:rPr>
        <w:t xml:space="preserve">a </w:t>
      </w:r>
      <w:r w:rsidRPr="00875EEE">
        <w:rPr>
          <w:rFonts w:ascii="Arial" w:hAnsi="Arial" w:cs="Arial"/>
          <w:sz w:val="24"/>
          <w:szCs w:val="24"/>
        </w:rPr>
        <w:t xml:space="preserve">cause for boasting,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3:</w:t>
      </w:r>
      <w:r w:rsidRPr="00875EEE">
        <w:rPr>
          <w:rFonts w:ascii="Arial" w:hAnsi="Arial" w:cs="Arial"/>
          <w:sz w:val="24"/>
          <w:szCs w:val="24"/>
        </w:rPr>
        <w:t>27</w:t>
      </w:r>
      <w:r>
        <w:rPr>
          <w:rFonts w:ascii="Arial" w:hAnsi="Arial" w:cs="Arial"/>
          <w:sz w:val="24"/>
          <w:szCs w:val="24"/>
        </w:rPr>
        <w:t>, 4:2.</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w:t>
      </w:r>
      <w:r>
        <w:rPr>
          <w:rFonts w:ascii="Arial" w:hAnsi="Arial" w:cs="Arial"/>
          <w:sz w:val="24"/>
          <w:szCs w:val="24"/>
        </w:rPr>
        <w:t xml:space="preserve">Paul </w:t>
      </w:r>
      <w:r w:rsidRPr="00875EEE">
        <w:rPr>
          <w:rFonts w:ascii="Arial" w:hAnsi="Arial" w:cs="Arial"/>
          <w:sz w:val="24"/>
          <w:szCs w:val="24"/>
        </w:rPr>
        <w:t xml:space="preserve">also quotes the Old Testament to prove that all men are sinners,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2:</w:t>
      </w:r>
      <w:r w:rsidRPr="00875EEE">
        <w:rPr>
          <w:rFonts w:ascii="Arial" w:hAnsi="Arial" w:cs="Arial"/>
          <w:sz w:val="24"/>
          <w:szCs w:val="24"/>
        </w:rPr>
        <w:t>10; that</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they cannot </w:t>
      </w:r>
      <w:r>
        <w:rPr>
          <w:rFonts w:ascii="Arial" w:hAnsi="Arial" w:cs="Arial"/>
          <w:sz w:val="24"/>
          <w:szCs w:val="24"/>
        </w:rPr>
        <w:t>be jus</w:t>
      </w:r>
      <w:r w:rsidRPr="00875EEE">
        <w:rPr>
          <w:rFonts w:ascii="Arial" w:hAnsi="Arial" w:cs="Arial"/>
          <w:sz w:val="24"/>
          <w:szCs w:val="24"/>
        </w:rPr>
        <w:t xml:space="preserve">tified by works, Ps. </w:t>
      </w:r>
      <w:r>
        <w:rPr>
          <w:rFonts w:ascii="Arial" w:hAnsi="Arial" w:cs="Arial"/>
          <w:sz w:val="24"/>
          <w:szCs w:val="24"/>
        </w:rPr>
        <w:t>143:</w:t>
      </w:r>
      <w:r w:rsidRPr="00875EEE">
        <w:rPr>
          <w:rFonts w:ascii="Arial" w:hAnsi="Arial" w:cs="Arial"/>
          <w:sz w:val="24"/>
          <w:szCs w:val="24"/>
        </w:rPr>
        <w:t xml:space="preserve">2;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4:</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8. He </w:t>
      </w:r>
      <w:r>
        <w:rPr>
          <w:rFonts w:ascii="Arial" w:hAnsi="Arial" w:cs="Arial"/>
          <w:sz w:val="24"/>
          <w:szCs w:val="24"/>
        </w:rPr>
        <w:t xml:space="preserve">also </w:t>
      </w:r>
      <w:r w:rsidRPr="00875EEE">
        <w:rPr>
          <w:rFonts w:ascii="Arial" w:hAnsi="Arial" w:cs="Arial"/>
          <w:sz w:val="24"/>
          <w:szCs w:val="24"/>
        </w:rPr>
        <w:t xml:space="preserve">quotes Hab. </w:t>
      </w:r>
      <w:r>
        <w:rPr>
          <w:rFonts w:ascii="Arial" w:hAnsi="Arial" w:cs="Arial"/>
          <w:sz w:val="24"/>
          <w:szCs w:val="24"/>
        </w:rPr>
        <w:t>2:</w:t>
      </w:r>
      <w:r w:rsidRPr="00875EEE">
        <w:rPr>
          <w:rFonts w:ascii="Arial" w:hAnsi="Arial" w:cs="Arial"/>
          <w:sz w:val="24"/>
          <w:szCs w:val="24"/>
        </w:rPr>
        <w:t xml:space="preserve">4, to </w:t>
      </w:r>
      <w:r>
        <w:rPr>
          <w:rFonts w:ascii="Arial" w:hAnsi="Arial" w:cs="Arial"/>
          <w:sz w:val="24"/>
          <w:szCs w:val="24"/>
        </w:rPr>
        <w:t>show</w:t>
      </w:r>
      <w:r w:rsidRPr="00875EEE">
        <w:rPr>
          <w:rFonts w:ascii="Arial" w:hAnsi="Arial" w:cs="Arial"/>
          <w:sz w:val="24"/>
          <w:szCs w:val="24"/>
        </w:rPr>
        <w:t xml:space="preserve"> that “the just by faith shall live”</w:t>
      </w:r>
      <w:r>
        <w:rPr>
          <w:rFonts w:ascii="Arial" w:hAnsi="Arial" w:cs="Arial"/>
          <w:sz w:val="24"/>
          <w:szCs w:val="24"/>
        </w:rPr>
        <w:t>;</w:t>
      </w:r>
      <w:r w:rsidRPr="00875EEE">
        <w:rPr>
          <w:rFonts w:ascii="Arial" w:hAnsi="Arial" w:cs="Arial"/>
          <w:sz w:val="24"/>
          <w:szCs w:val="24"/>
        </w:rPr>
        <w:t xml:space="preserve"> and he cites the example of Abraham, Gal. </w:t>
      </w:r>
      <w:r>
        <w:rPr>
          <w:rFonts w:ascii="Arial" w:hAnsi="Arial" w:cs="Arial"/>
          <w:sz w:val="24"/>
          <w:szCs w:val="24"/>
        </w:rPr>
        <w:t>3:</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What are the different opinions as to the kind of works which the Scriptures teach are not sufficient for ju</w:t>
      </w:r>
      <w:r>
        <w:rPr>
          <w:rFonts w:ascii="Arial" w:hAnsi="Arial" w:cs="Arial"/>
          <w:sz w:val="24"/>
          <w:szCs w:val="24"/>
        </w:rPr>
        <w:t>st</w:t>
      </w:r>
      <w:r w:rsidRPr="00875EEE">
        <w:rPr>
          <w:rFonts w:ascii="Arial" w:hAnsi="Arial" w:cs="Arial"/>
          <w:sz w:val="24"/>
          <w:szCs w:val="24"/>
        </w:rPr>
        <w:t>ifica</w:t>
      </w:r>
      <w:r>
        <w:rPr>
          <w:rFonts w:ascii="Arial" w:hAnsi="Arial" w:cs="Arial"/>
          <w:sz w:val="24"/>
          <w:szCs w:val="24"/>
        </w:rPr>
        <w:t>t</w:t>
      </w:r>
      <w:r w:rsidRPr="00875EEE">
        <w:rPr>
          <w:rFonts w:ascii="Arial" w:hAnsi="Arial" w:cs="Arial"/>
          <w:sz w:val="24"/>
          <w:szCs w:val="24"/>
        </w:rPr>
        <w:t xml:space="preserve">ion?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Pelagians admit that works of obedience to the ceremonial law are of this nature, but affirm that works of obedience to the moral law are the proper and only ground of justification. The Romanists admit that works </w:t>
      </w:r>
      <w:r>
        <w:rPr>
          <w:rFonts w:ascii="Arial" w:hAnsi="Arial" w:cs="Arial"/>
          <w:sz w:val="24"/>
          <w:szCs w:val="24"/>
        </w:rPr>
        <w:t>done</w:t>
      </w:r>
      <w:r w:rsidRPr="00875EEE">
        <w:rPr>
          <w:rFonts w:ascii="Arial" w:hAnsi="Arial" w:cs="Arial"/>
          <w:sz w:val="24"/>
          <w:szCs w:val="24"/>
        </w:rPr>
        <w:t xml:space="preserve"> in the natural strength, previous to regeneration, are destitute of merit, and </w:t>
      </w:r>
      <w:r>
        <w:rPr>
          <w:rFonts w:ascii="Arial" w:hAnsi="Arial" w:cs="Arial"/>
          <w:sz w:val="24"/>
          <w:szCs w:val="24"/>
        </w:rPr>
        <w:t xml:space="preserve">are </w:t>
      </w:r>
      <w:r w:rsidRPr="00875EEE">
        <w:rPr>
          <w:rFonts w:ascii="Arial" w:hAnsi="Arial" w:cs="Arial"/>
          <w:sz w:val="24"/>
          <w:szCs w:val="24"/>
        </w:rPr>
        <w:t>unavailable for justification</w:t>
      </w:r>
      <w:r>
        <w:rPr>
          <w:rFonts w:ascii="Arial" w:hAnsi="Arial" w:cs="Arial"/>
          <w:sz w:val="24"/>
          <w:szCs w:val="24"/>
        </w:rPr>
        <w:t>;</w:t>
      </w:r>
      <w:r w:rsidRPr="00875EEE">
        <w:rPr>
          <w:rFonts w:ascii="Arial" w:hAnsi="Arial" w:cs="Arial"/>
          <w:sz w:val="24"/>
          <w:szCs w:val="24"/>
        </w:rPr>
        <w:t xml:space="preserve"> but they maintain that original sin and previous actual transgressions</w:t>
      </w:r>
      <w:r>
        <w:rPr>
          <w:rFonts w:ascii="Arial" w:hAnsi="Arial" w:cs="Arial"/>
          <w:sz w:val="24"/>
          <w:szCs w:val="24"/>
        </w:rPr>
        <w:t>,</w:t>
      </w:r>
      <w:r w:rsidRPr="00875EEE">
        <w:rPr>
          <w:rFonts w:ascii="Arial" w:hAnsi="Arial" w:cs="Arial"/>
          <w:sz w:val="24"/>
          <w:szCs w:val="24"/>
        </w:rPr>
        <w:t xml:space="preserve"> having been forgiven in baptism for Christ’s </w:t>
      </w:r>
      <w:r>
        <w:rPr>
          <w:rFonts w:ascii="Arial" w:hAnsi="Arial" w:cs="Arial"/>
          <w:sz w:val="24"/>
          <w:szCs w:val="24"/>
        </w:rPr>
        <w:t>s</w:t>
      </w:r>
      <w:r w:rsidRPr="00875EEE">
        <w:rPr>
          <w:rFonts w:ascii="Arial" w:hAnsi="Arial" w:cs="Arial"/>
          <w:sz w:val="24"/>
          <w:szCs w:val="24"/>
        </w:rPr>
        <w:t xml:space="preserve">ake, </w:t>
      </w:r>
      <w:r>
        <w:rPr>
          <w:rFonts w:ascii="Arial" w:hAnsi="Arial" w:cs="Arial"/>
          <w:sz w:val="24"/>
          <w:szCs w:val="24"/>
        </w:rPr>
        <w:t>good</w:t>
      </w:r>
      <w:r w:rsidRPr="00875EEE">
        <w:rPr>
          <w:rFonts w:ascii="Arial" w:hAnsi="Arial" w:cs="Arial"/>
          <w:sz w:val="24"/>
          <w:szCs w:val="24"/>
        </w:rPr>
        <w:t xml:space="preserve"> works afterwards performed through grace have, in </w:t>
      </w:r>
      <w:r w:rsidRPr="00875EEE">
        <w:rPr>
          <w:rFonts w:ascii="Arial" w:hAnsi="Arial" w:cs="Arial"/>
          <w:sz w:val="24"/>
          <w:szCs w:val="24"/>
        </w:rPr>
        <w:lastRenderedPageBreak/>
        <w:t xml:space="preserve">consequence of the merits of Christ, the virtue, </w:t>
      </w:r>
      <w:r w:rsidRPr="00804A84">
        <w:rPr>
          <w:rFonts w:ascii="Arial" w:hAnsi="Arial" w:cs="Arial"/>
          <w:b/>
          <w:bCs/>
          <w:sz w:val="24"/>
          <w:szCs w:val="24"/>
        </w:rPr>
        <w:t>1st</w:t>
      </w:r>
      <w:r w:rsidRPr="00875EEE">
        <w:rPr>
          <w:rFonts w:ascii="Arial" w:hAnsi="Arial" w:cs="Arial"/>
          <w:sz w:val="24"/>
          <w:szCs w:val="24"/>
        </w:rPr>
        <w:t xml:space="preserve">, of meriting heaven; </w:t>
      </w:r>
      <w:r w:rsidRPr="00804A84">
        <w:rPr>
          <w:rFonts w:ascii="Arial" w:hAnsi="Arial" w:cs="Arial"/>
          <w:b/>
          <w:bCs/>
          <w:sz w:val="24"/>
          <w:szCs w:val="24"/>
        </w:rPr>
        <w:t>2nd</w:t>
      </w:r>
      <w:r w:rsidRPr="00875EEE">
        <w:rPr>
          <w:rFonts w:ascii="Arial" w:hAnsi="Arial" w:cs="Arial"/>
          <w:sz w:val="24"/>
          <w:szCs w:val="24"/>
        </w:rPr>
        <w:t xml:space="preserve">, of making satisfaction for sins. We are justified, then, by evangelical obedience. — </w:t>
      </w:r>
      <w:r>
        <w:rPr>
          <w:rFonts w:ascii="Arial" w:hAnsi="Arial" w:cs="Arial"/>
          <w:i/>
          <w:iCs/>
          <w:sz w:val="24"/>
          <w:szCs w:val="24"/>
        </w:rPr>
        <w:t>Catechismus Romanus</w:t>
      </w:r>
      <w:r w:rsidRPr="00875EEE">
        <w:rPr>
          <w:rFonts w:ascii="Arial" w:hAnsi="Arial" w:cs="Arial"/>
          <w:sz w:val="24"/>
          <w:szCs w:val="24"/>
        </w:rPr>
        <w:t xml:space="preserve">, Part II., Chapter </w:t>
      </w:r>
      <w:r>
        <w:rPr>
          <w:rFonts w:ascii="Arial" w:hAnsi="Arial" w:cs="Arial"/>
          <w:sz w:val="24"/>
          <w:szCs w:val="24"/>
        </w:rPr>
        <w:t xml:space="preserve">v; </w:t>
      </w:r>
      <w:r w:rsidRPr="00804A84">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VI., Can</w:t>
      </w:r>
      <w:r>
        <w:rPr>
          <w:rFonts w:ascii="Arial" w:hAnsi="Arial" w:cs="Arial"/>
          <w:sz w:val="24"/>
          <w:szCs w:val="24"/>
        </w:rPr>
        <w:t>on</w:t>
      </w:r>
      <w:r w:rsidRPr="00875EEE">
        <w:rPr>
          <w:rFonts w:ascii="Arial" w:hAnsi="Arial" w:cs="Arial"/>
          <w:sz w:val="24"/>
          <w:szCs w:val="24"/>
        </w:rPr>
        <w:t xml:space="preserve">. XXIV. and XXXII.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Protest</w:t>
      </w:r>
      <w:r w:rsidRPr="00875EEE">
        <w:rPr>
          <w:rFonts w:ascii="Arial" w:hAnsi="Arial" w:cs="Arial"/>
          <w:sz w:val="24"/>
          <w:szCs w:val="24"/>
        </w:rPr>
        <w:t xml:space="preserve">ants deny the justifying efficiency of all classes of works equally.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How may it </w:t>
      </w:r>
      <w:r>
        <w:rPr>
          <w:rFonts w:ascii="Arial" w:hAnsi="Arial" w:cs="Arial"/>
          <w:sz w:val="24"/>
          <w:szCs w:val="24"/>
        </w:rPr>
        <w:t>b</w:t>
      </w:r>
      <w:r w:rsidRPr="00875EEE">
        <w:rPr>
          <w:rFonts w:ascii="Arial" w:hAnsi="Arial" w:cs="Arial"/>
          <w:sz w:val="24"/>
          <w:szCs w:val="24"/>
        </w:rPr>
        <w:t>e sho</w:t>
      </w:r>
      <w:r>
        <w:rPr>
          <w:rFonts w:ascii="Arial" w:hAnsi="Arial" w:cs="Arial"/>
          <w:sz w:val="24"/>
          <w:szCs w:val="24"/>
        </w:rPr>
        <w:t>wn</w:t>
      </w:r>
      <w:r w:rsidRPr="00875EEE">
        <w:rPr>
          <w:rFonts w:ascii="Arial" w:hAnsi="Arial" w:cs="Arial"/>
          <w:sz w:val="24"/>
          <w:szCs w:val="24"/>
        </w:rPr>
        <w:t xml:space="preserve"> that no class of works, whether</w:t>
      </w:r>
      <w:r>
        <w:rPr>
          <w:rFonts w:ascii="Arial" w:hAnsi="Arial" w:cs="Arial"/>
          <w:sz w:val="24"/>
          <w:szCs w:val="24"/>
        </w:rPr>
        <w:t xml:space="preserve"> </w:t>
      </w:r>
      <w:r w:rsidRPr="00875EEE">
        <w:rPr>
          <w:rFonts w:ascii="Arial" w:hAnsi="Arial" w:cs="Arial"/>
          <w:sz w:val="24"/>
          <w:szCs w:val="24"/>
        </w:rPr>
        <w:t>ceremonial, moral, or spiritu</w:t>
      </w:r>
      <w:r>
        <w:rPr>
          <w:rFonts w:ascii="Arial" w:hAnsi="Arial" w:cs="Arial"/>
          <w:sz w:val="24"/>
          <w:szCs w:val="24"/>
        </w:rPr>
        <w:t>a</w:t>
      </w:r>
      <w:r w:rsidRPr="00875EEE">
        <w:rPr>
          <w:rFonts w:ascii="Arial" w:hAnsi="Arial" w:cs="Arial"/>
          <w:sz w:val="24"/>
          <w:szCs w:val="24"/>
        </w:rPr>
        <w:t>l</w:t>
      </w:r>
      <w:r>
        <w:rPr>
          <w:rFonts w:ascii="Arial" w:hAnsi="Arial" w:cs="Arial"/>
          <w:sz w:val="24"/>
          <w:szCs w:val="24"/>
        </w:rPr>
        <w:t xml:space="preserve">, </w:t>
      </w:r>
      <w:r w:rsidRPr="00875EEE">
        <w:rPr>
          <w:rFonts w:ascii="Arial" w:hAnsi="Arial" w:cs="Arial"/>
          <w:sz w:val="24"/>
          <w:szCs w:val="24"/>
        </w:rPr>
        <w:t xml:space="preserve">can justify?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When the Scriptures deny that justification can be </w:t>
      </w:r>
      <w:r>
        <w:rPr>
          <w:rFonts w:ascii="Arial" w:hAnsi="Arial" w:cs="Arial"/>
          <w:sz w:val="24"/>
          <w:szCs w:val="24"/>
        </w:rPr>
        <w:t xml:space="preserve">by </w:t>
      </w:r>
      <w:r w:rsidRPr="00875EEE">
        <w:rPr>
          <w:rFonts w:ascii="Arial" w:hAnsi="Arial" w:cs="Arial"/>
          <w:sz w:val="24"/>
          <w:szCs w:val="24"/>
        </w:rPr>
        <w:t xml:space="preserve">works, the term “works” is always used generally as obedience to the whole revealed will of God, however made known. Works of obedience rendered to one law, as a ground of justification, are never contrasted with works </w:t>
      </w:r>
      <w:r>
        <w:rPr>
          <w:rFonts w:ascii="Arial" w:hAnsi="Arial" w:cs="Arial"/>
          <w:sz w:val="24"/>
          <w:szCs w:val="24"/>
        </w:rPr>
        <w:t>done</w:t>
      </w:r>
      <w:r w:rsidRPr="00875EEE">
        <w:rPr>
          <w:rFonts w:ascii="Arial" w:hAnsi="Arial" w:cs="Arial"/>
          <w:sz w:val="24"/>
          <w:szCs w:val="24"/>
        </w:rPr>
        <w:t xml:space="preserve"> in obedience to another law, but with grace, Rom. </w:t>
      </w:r>
      <w:r>
        <w:rPr>
          <w:rFonts w:ascii="Arial" w:hAnsi="Arial" w:cs="Arial"/>
          <w:sz w:val="24"/>
          <w:szCs w:val="24"/>
        </w:rPr>
        <w:t>11:</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4:4. God demands perfect obedi</w:t>
      </w:r>
      <w:r w:rsidRPr="00875EEE">
        <w:rPr>
          <w:rFonts w:ascii="Arial" w:hAnsi="Arial" w:cs="Arial"/>
          <w:sz w:val="24"/>
          <w:szCs w:val="24"/>
        </w:rPr>
        <w:t>ence to his whole will as revealed to any individual man. But since every man is a sinner, justific</w:t>
      </w:r>
      <w:r>
        <w:rPr>
          <w:rFonts w:ascii="Arial" w:hAnsi="Arial" w:cs="Arial"/>
          <w:sz w:val="24"/>
          <w:szCs w:val="24"/>
        </w:rPr>
        <w:t>ation by the law is equally im</w:t>
      </w:r>
      <w:r w:rsidRPr="00875EEE">
        <w:rPr>
          <w:rFonts w:ascii="Arial" w:hAnsi="Arial" w:cs="Arial"/>
          <w:sz w:val="24"/>
          <w:szCs w:val="24"/>
        </w:rPr>
        <w:t xml:space="preserve">possible for all,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2:</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15</w:t>
      </w:r>
      <w:r>
        <w:rPr>
          <w:rFonts w:ascii="Arial" w:hAnsi="Arial" w:cs="Arial"/>
          <w:sz w:val="24"/>
          <w:szCs w:val="24"/>
        </w:rPr>
        <w:t>, 3:</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believer is justified without the deeds of the law,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3:</w:t>
      </w:r>
      <w:r w:rsidRPr="00875EEE">
        <w:rPr>
          <w:rFonts w:ascii="Arial" w:hAnsi="Arial" w:cs="Arial"/>
          <w:sz w:val="24"/>
          <w:szCs w:val="24"/>
        </w:rPr>
        <w:t xml:space="preserve">28, and God justifies the ungodly in Christ. </w:t>
      </w:r>
      <w:r>
        <w:rPr>
          <w:rFonts w:ascii="Arial" w:hAnsi="Arial" w:cs="Arial"/>
          <w:sz w:val="24"/>
          <w:szCs w:val="24"/>
        </w:rPr>
        <w:t>R</w:t>
      </w:r>
      <w:r w:rsidRPr="00875EEE">
        <w:rPr>
          <w:rFonts w:ascii="Arial" w:hAnsi="Arial" w:cs="Arial"/>
          <w:sz w:val="24"/>
          <w:szCs w:val="24"/>
        </w:rPr>
        <w:t>om.</w:t>
      </w:r>
      <w:r>
        <w:rPr>
          <w:rFonts w:ascii="Arial" w:hAnsi="Arial" w:cs="Arial"/>
          <w:sz w:val="24"/>
          <w:szCs w:val="24"/>
        </w:rPr>
        <w:t xml:space="preserve"> 4:5.</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Justification is asserted to rest altogether on a different foundation. It is “in the name of Christ”</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6:</w:t>
      </w:r>
      <w:r w:rsidRPr="00875EEE">
        <w:rPr>
          <w:rFonts w:ascii="Arial" w:hAnsi="Arial" w:cs="Arial"/>
          <w:sz w:val="24"/>
          <w:szCs w:val="24"/>
        </w:rPr>
        <w:t xml:space="preserve">11; “by his </w:t>
      </w:r>
      <w:r>
        <w:rPr>
          <w:rFonts w:ascii="Arial" w:hAnsi="Arial" w:cs="Arial"/>
          <w:sz w:val="24"/>
          <w:szCs w:val="24"/>
        </w:rPr>
        <w:t>blood</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Rom. </w:t>
      </w:r>
      <w:r>
        <w:rPr>
          <w:rFonts w:ascii="Arial" w:hAnsi="Arial" w:cs="Arial"/>
          <w:sz w:val="24"/>
          <w:szCs w:val="24"/>
        </w:rPr>
        <w:t>5:</w:t>
      </w:r>
      <w:r w:rsidRPr="00875EEE">
        <w:rPr>
          <w:rFonts w:ascii="Arial" w:hAnsi="Arial" w:cs="Arial"/>
          <w:sz w:val="24"/>
          <w:szCs w:val="24"/>
        </w:rPr>
        <w:t>9; “freely”</w:t>
      </w:r>
      <w:r>
        <w:rPr>
          <w:rFonts w:ascii="Arial" w:hAnsi="Arial" w:cs="Arial"/>
          <w:sz w:val="24"/>
          <w:szCs w:val="24"/>
        </w:rPr>
        <w:t>,</w:t>
      </w:r>
      <w:r w:rsidRPr="00875EEE">
        <w:rPr>
          <w:rFonts w:ascii="Arial" w:hAnsi="Arial" w:cs="Arial"/>
          <w:sz w:val="24"/>
          <w:szCs w:val="24"/>
        </w:rPr>
        <w:t xml:space="preserve"> “by his grace”</w:t>
      </w:r>
      <w:r>
        <w:rPr>
          <w:rFonts w:ascii="Arial" w:hAnsi="Arial" w:cs="Arial"/>
          <w:sz w:val="24"/>
          <w:szCs w:val="24"/>
        </w:rPr>
        <w:t>,</w:t>
      </w:r>
      <w:r w:rsidRPr="00875EEE">
        <w:rPr>
          <w:rFonts w:ascii="Arial" w:hAnsi="Arial" w:cs="Arial"/>
          <w:sz w:val="24"/>
          <w:szCs w:val="24"/>
        </w:rPr>
        <w:t xml:space="preserve"> “by faith”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Rom. </w:t>
      </w:r>
      <w:r>
        <w:rPr>
          <w:rFonts w:ascii="Arial" w:hAnsi="Arial" w:cs="Arial"/>
          <w:sz w:val="24"/>
          <w:szCs w:val="24"/>
        </w:rPr>
        <w:t>3:</w:t>
      </w:r>
      <w:r w:rsidRPr="00875EEE">
        <w:rPr>
          <w:rFonts w:ascii="Arial" w:hAnsi="Arial" w:cs="Arial"/>
          <w:sz w:val="24"/>
          <w:szCs w:val="24"/>
        </w:rPr>
        <w:t xml:space="preserve">24, 28.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Paul proves that</w:t>
      </w:r>
      <w:r>
        <w:rPr>
          <w:rFonts w:ascii="Arial" w:hAnsi="Arial" w:cs="Arial"/>
          <w:sz w:val="24"/>
          <w:szCs w:val="24"/>
        </w:rPr>
        <w:t>,</w:t>
      </w:r>
      <w:r w:rsidRPr="00875EEE">
        <w:rPr>
          <w:rFonts w:ascii="Arial" w:hAnsi="Arial" w:cs="Arial"/>
          <w:sz w:val="24"/>
          <w:szCs w:val="24"/>
        </w:rPr>
        <w:t xml:space="preserve"> instead of our being justified by </w:t>
      </w:r>
      <w:r>
        <w:rPr>
          <w:rFonts w:ascii="Arial" w:hAnsi="Arial" w:cs="Arial"/>
          <w:sz w:val="24"/>
          <w:szCs w:val="24"/>
        </w:rPr>
        <w:t>good</w:t>
      </w:r>
      <w:r w:rsidRPr="00875EEE">
        <w:rPr>
          <w:rFonts w:ascii="Arial" w:hAnsi="Arial" w:cs="Arial"/>
          <w:sz w:val="24"/>
          <w:szCs w:val="24"/>
        </w:rPr>
        <w:t xml:space="preserve"> works, such works are rendered possible to us only in that new relation </w:t>
      </w:r>
      <w:r>
        <w:rPr>
          <w:rFonts w:ascii="Arial" w:hAnsi="Arial" w:cs="Arial"/>
          <w:sz w:val="24"/>
          <w:szCs w:val="24"/>
        </w:rPr>
        <w:t>with</w:t>
      </w:r>
      <w:r w:rsidRPr="00875EEE">
        <w:rPr>
          <w:rFonts w:ascii="Arial" w:hAnsi="Arial" w:cs="Arial"/>
          <w:sz w:val="24"/>
          <w:szCs w:val="24"/>
        </w:rPr>
        <w:t xml:space="preserve"> God into which we are introduced by justification, Eph. </w:t>
      </w:r>
      <w:r>
        <w:rPr>
          <w:rFonts w:ascii="Arial" w:hAnsi="Arial" w:cs="Arial"/>
          <w:sz w:val="24"/>
          <w:szCs w:val="24"/>
        </w:rPr>
        <w:t>2:</w:t>
      </w:r>
      <w:r w:rsidRPr="00875EEE">
        <w:rPr>
          <w:rFonts w:ascii="Arial" w:hAnsi="Arial" w:cs="Arial"/>
          <w:sz w:val="24"/>
          <w:szCs w:val="24"/>
        </w:rPr>
        <w:t xml:space="preserve">8-10; Rom. 6th and 7th chapters.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11. </w:t>
      </w:r>
      <w:r>
        <w:rPr>
          <w:rFonts w:ascii="Arial" w:hAnsi="Arial" w:cs="Arial"/>
          <w:sz w:val="24"/>
          <w:szCs w:val="24"/>
        </w:rPr>
        <w:t>How</w:t>
      </w:r>
      <w:r w:rsidRPr="00875EEE">
        <w:rPr>
          <w:rFonts w:ascii="Arial" w:hAnsi="Arial" w:cs="Arial"/>
          <w:sz w:val="24"/>
          <w:szCs w:val="24"/>
        </w:rPr>
        <w:t xml:space="preserve"> can James </w:t>
      </w:r>
      <w:r>
        <w:rPr>
          <w:rFonts w:ascii="Arial" w:hAnsi="Arial" w:cs="Arial"/>
          <w:sz w:val="24"/>
          <w:szCs w:val="24"/>
        </w:rPr>
        <w:t>2:</w:t>
      </w:r>
      <w:r w:rsidRPr="00875EEE">
        <w:rPr>
          <w:rFonts w:ascii="Arial" w:hAnsi="Arial" w:cs="Arial"/>
          <w:sz w:val="24"/>
          <w:szCs w:val="24"/>
        </w:rPr>
        <w:t>14-26 be reconciled with this doc</w:t>
      </w:r>
      <w:r>
        <w:rPr>
          <w:rFonts w:ascii="Arial" w:hAnsi="Arial" w:cs="Arial"/>
          <w:sz w:val="24"/>
          <w:szCs w:val="24"/>
        </w:rPr>
        <w:t>trine?</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James is not s</w:t>
      </w:r>
      <w:r>
        <w:rPr>
          <w:rFonts w:ascii="Arial" w:hAnsi="Arial" w:cs="Arial"/>
          <w:sz w:val="24"/>
          <w:szCs w:val="24"/>
        </w:rPr>
        <w:t>peaking of</w:t>
      </w:r>
      <w:r w:rsidRPr="00875EEE">
        <w:rPr>
          <w:rFonts w:ascii="Arial" w:hAnsi="Arial" w:cs="Arial"/>
          <w:sz w:val="24"/>
          <w:szCs w:val="24"/>
        </w:rPr>
        <w:t xml:space="preserve"> </w:t>
      </w:r>
      <w:r>
        <w:rPr>
          <w:rFonts w:ascii="Arial" w:hAnsi="Arial" w:cs="Arial"/>
          <w:sz w:val="24"/>
          <w:szCs w:val="24"/>
        </w:rPr>
        <w:t>a</w:t>
      </w:r>
      <w:r w:rsidRPr="00875EEE">
        <w:rPr>
          <w:rFonts w:ascii="Arial" w:hAnsi="Arial" w:cs="Arial"/>
          <w:sz w:val="24"/>
          <w:szCs w:val="24"/>
        </w:rPr>
        <w:t xml:space="preserve"> meritorious ground of justification, but of the relation which </w:t>
      </w:r>
      <w:r>
        <w:rPr>
          <w:rFonts w:ascii="Arial" w:hAnsi="Arial" w:cs="Arial"/>
          <w:sz w:val="24"/>
          <w:szCs w:val="24"/>
        </w:rPr>
        <w:t>good</w:t>
      </w:r>
      <w:r w:rsidRPr="00875EEE">
        <w:rPr>
          <w:rFonts w:ascii="Arial" w:hAnsi="Arial" w:cs="Arial"/>
          <w:sz w:val="24"/>
          <w:szCs w:val="24"/>
        </w:rPr>
        <w:t xml:space="preserve"> works sustain to a genuine faith </w:t>
      </w:r>
      <w:r>
        <w:rPr>
          <w:rFonts w:ascii="Arial" w:hAnsi="Arial" w:cs="Arial"/>
          <w:sz w:val="24"/>
          <w:szCs w:val="24"/>
        </w:rPr>
        <w:t>as</w:t>
      </w:r>
      <w:r w:rsidRPr="00875EEE">
        <w:rPr>
          <w:rFonts w:ascii="Arial" w:hAnsi="Arial" w:cs="Arial"/>
          <w:sz w:val="24"/>
          <w:szCs w:val="24"/>
        </w:rPr>
        <w:t xml:space="preserve"> its fruit and evidence. T</w:t>
      </w:r>
      <w:r>
        <w:rPr>
          <w:rFonts w:ascii="Arial" w:hAnsi="Arial" w:cs="Arial"/>
          <w:sz w:val="24"/>
          <w:szCs w:val="24"/>
        </w:rPr>
        <w:t>he meritorious ground of justi</w:t>
      </w:r>
      <w:r w:rsidRPr="00875EEE">
        <w:rPr>
          <w:rFonts w:ascii="Arial" w:hAnsi="Arial" w:cs="Arial"/>
          <w:sz w:val="24"/>
          <w:szCs w:val="24"/>
        </w:rPr>
        <w:t xml:space="preserve">fication is the righteousness of Christ, Rom. </w:t>
      </w:r>
      <w:r>
        <w:rPr>
          <w:rFonts w:ascii="Arial" w:hAnsi="Arial" w:cs="Arial"/>
          <w:sz w:val="24"/>
          <w:szCs w:val="24"/>
        </w:rPr>
        <w:t>10:</w:t>
      </w:r>
      <w:r w:rsidRPr="00875EEE">
        <w:rPr>
          <w:rFonts w:ascii="Arial" w:hAnsi="Arial" w:cs="Arial"/>
          <w:sz w:val="24"/>
          <w:szCs w:val="24"/>
        </w:rPr>
        <w:t xml:space="preserve">4; 1 Cor. </w:t>
      </w:r>
      <w:r>
        <w:rPr>
          <w:rFonts w:ascii="Arial" w:hAnsi="Arial" w:cs="Arial"/>
          <w:sz w:val="24"/>
          <w:szCs w:val="24"/>
        </w:rPr>
        <w:t>1:</w:t>
      </w:r>
      <w:r w:rsidRPr="00875EEE">
        <w:rPr>
          <w:rFonts w:ascii="Arial" w:hAnsi="Arial" w:cs="Arial"/>
          <w:sz w:val="24"/>
          <w:szCs w:val="24"/>
        </w:rPr>
        <w:t xml:space="preserve">30. Faith is the essential prerequisite and instrument of receiving that righteousness, Eph. </w:t>
      </w:r>
      <w:r>
        <w:rPr>
          <w:rFonts w:ascii="Arial" w:hAnsi="Arial" w:cs="Arial"/>
          <w:sz w:val="24"/>
          <w:szCs w:val="24"/>
        </w:rPr>
        <w:t>2:</w:t>
      </w:r>
      <w:r w:rsidRPr="00875EEE">
        <w:rPr>
          <w:rFonts w:ascii="Arial" w:hAnsi="Arial" w:cs="Arial"/>
          <w:sz w:val="24"/>
          <w:szCs w:val="24"/>
        </w:rPr>
        <w:t>8. Ja</w:t>
      </w:r>
      <w:r>
        <w:rPr>
          <w:rFonts w:ascii="Arial" w:hAnsi="Arial" w:cs="Arial"/>
          <w:sz w:val="24"/>
          <w:szCs w:val="24"/>
        </w:rPr>
        <w:t>mes, in the passage cited, sim</w:t>
      </w:r>
      <w:r w:rsidRPr="00875EEE">
        <w:rPr>
          <w:rFonts w:ascii="Arial" w:hAnsi="Arial" w:cs="Arial"/>
          <w:sz w:val="24"/>
          <w:szCs w:val="24"/>
        </w:rPr>
        <w:t>ply declares and argues the truth that the faith which is thus the instrumental cause of justification, is never a dead, but always a living and fruitful principle. Paul teaches the same truth often, “Faith works by love”</w:t>
      </w:r>
      <w:r>
        <w:rPr>
          <w:rFonts w:ascii="Arial" w:hAnsi="Arial" w:cs="Arial"/>
          <w:sz w:val="24"/>
          <w:szCs w:val="24"/>
        </w:rPr>
        <w:t>,</w:t>
      </w:r>
      <w:r w:rsidRPr="00875EEE">
        <w:rPr>
          <w:rFonts w:ascii="Arial" w:hAnsi="Arial" w:cs="Arial"/>
          <w:sz w:val="24"/>
          <w:szCs w:val="24"/>
        </w:rPr>
        <w:t xml:space="preserve"> Gal. </w:t>
      </w:r>
      <w:r>
        <w:rPr>
          <w:rFonts w:ascii="Arial" w:hAnsi="Arial" w:cs="Arial"/>
          <w:sz w:val="24"/>
          <w:szCs w:val="24"/>
        </w:rPr>
        <w:t>5:</w:t>
      </w:r>
      <w:r w:rsidRPr="00875EEE">
        <w:rPr>
          <w:rFonts w:ascii="Arial" w:hAnsi="Arial" w:cs="Arial"/>
          <w:sz w:val="24"/>
          <w:szCs w:val="24"/>
        </w:rPr>
        <w:t>6, and “love is the fulfilling of the law”</w:t>
      </w:r>
      <w:r>
        <w:rPr>
          <w:rFonts w:ascii="Arial" w:hAnsi="Arial" w:cs="Arial"/>
          <w:sz w:val="24"/>
          <w:szCs w:val="24"/>
        </w:rPr>
        <w:t>,</w:t>
      </w:r>
      <w:r w:rsidRPr="00875EEE">
        <w:rPr>
          <w:rFonts w:ascii="Arial" w:hAnsi="Arial" w:cs="Arial"/>
          <w:sz w:val="24"/>
          <w:szCs w:val="24"/>
        </w:rPr>
        <w:t xml:space="preserve"> Rom. </w:t>
      </w:r>
      <w:r>
        <w:rPr>
          <w:rFonts w:ascii="Arial" w:hAnsi="Arial" w:cs="Arial"/>
          <w:sz w:val="24"/>
          <w:szCs w:val="24"/>
        </w:rPr>
        <w:t>13:</w:t>
      </w:r>
      <w:r w:rsidRPr="00875EEE">
        <w:rPr>
          <w:rFonts w:ascii="Arial" w:hAnsi="Arial" w:cs="Arial"/>
          <w:sz w:val="24"/>
          <w:szCs w:val="24"/>
        </w:rPr>
        <w:t xml:space="preserve">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W</w:t>
      </w:r>
      <w:r>
        <w:rPr>
          <w:rFonts w:ascii="Arial" w:hAnsi="Arial" w:cs="Arial"/>
          <w:sz w:val="24"/>
          <w:szCs w:val="24"/>
        </w:rPr>
        <w:t>h</w:t>
      </w:r>
      <w:r w:rsidRPr="00875EEE">
        <w:rPr>
          <w:rFonts w:ascii="Arial" w:hAnsi="Arial" w:cs="Arial"/>
          <w:sz w:val="24"/>
          <w:szCs w:val="24"/>
        </w:rPr>
        <w:t xml:space="preserve">at do the Scriptures declare to </w:t>
      </w:r>
      <w:r>
        <w:rPr>
          <w:rFonts w:ascii="Arial" w:hAnsi="Arial" w:cs="Arial"/>
          <w:sz w:val="24"/>
          <w:szCs w:val="24"/>
        </w:rPr>
        <w:t>b</w:t>
      </w:r>
      <w:r w:rsidRPr="00875EEE">
        <w:rPr>
          <w:rFonts w:ascii="Arial" w:hAnsi="Arial" w:cs="Arial"/>
          <w:sz w:val="24"/>
          <w:szCs w:val="24"/>
        </w:rPr>
        <w:t xml:space="preserve">e the true and only ground of justification?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Justification is a declaration on the part of the infinitely wise and holy God</w:t>
      </w:r>
      <w:r>
        <w:rPr>
          <w:rFonts w:ascii="Arial" w:hAnsi="Arial" w:cs="Arial"/>
          <w:sz w:val="24"/>
          <w:szCs w:val="24"/>
        </w:rPr>
        <w:t>, and</w:t>
      </w:r>
      <w:r w:rsidRPr="00875EEE">
        <w:rPr>
          <w:rFonts w:ascii="Arial" w:hAnsi="Arial" w:cs="Arial"/>
          <w:sz w:val="24"/>
          <w:szCs w:val="24"/>
        </w:rPr>
        <w:t xml:space="preserve"> that the law is sat</w:t>
      </w:r>
      <w:r>
        <w:rPr>
          <w:rFonts w:ascii="Arial" w:hAnsi="Arial" w:cs="Arial"/>
          <w:sz w:val="24"/>
          <w:szCs w:val="24"/>
        </w:rPr>
        <w:t>isfied. The law is, like its Au</w:t>
      </w:r>
      <w:r w:rsidRPr="00875EEE">
        <w:rPr>
          <w:rFonts w:ascii="Arial" w:hAnsi="Arial" w:cs="Arial"/>
          <w:sz w:val="24"/>
          <w:szCs w:val="24"/>
        </w:rPr>
        <w:t>thor, absolut</w:t>
      </w:r>
      <w:r>
        <w:rPr>
          <w:rFonts w:ascii="Arial" w:hAnsi="Arial" w:cs="Arial"/>
          <w:sz w:val="24"/>
          <w:szCs w:val="24"/>
        </w:rPr>
        <w:t>e</w:t>
      </w:r>
      <w:r w:rsidRPr="00875EEE">
        <w:rPr>
          <w:rFonts w:ascii="Arial" w:hAnsi="Arial" w:cs="Arial"/>
          <w:sz w:val="24"/>
          <w:szCs w:val="24"/>
        </w:rPr>
        <w:t>ly unc</w:t>
      </w:r>
      <w:r>
        <w:rPr>
          <w:rFonts w:ascii="Arial" w:hAnsi="Arial" w:cs="Arial"/>
          <w:sz w:val="24"/>
          <w:szCs w:val="24"/>
        </w:rPr>
        <w:t>h</w:t>
      </w:r>
      <w:r w:rsidRPr="00875EEE">
        <w:rPr>
          <w:rFonts w:ascii="Arial" w:hAnsi="Arial" w:cs="Arial"/>
          <w:sz w:val="24"/>
          <w:szCs w:val="24"/>
        </w:rPr>
        <w:t xml:space="preserve">angeable, and can be satisfied by nothing else than an absolutely perfect righteousness, at once fulfilling the </w:t>
      </w:r>
      <w:r w:rsidRPr="00875EEE">
        <w:rPr>
          <w:rFonts w:ascii="Arial" w:hAnsi="Arial" w:cs="Arial"/>
          <w:sz w:val="24"/>
          <w:szCs w:val="24"/>
        </w:rPr>
        <w:lastRenderedPageBreak/>
        <w:t>precept, and suffering the penalty. This was rendered by Christ as our representative, and hi</w:t>
      </w:r>
      <w:r>
        <w:rPr>
          <w:rFonts w:ascii="Arial" w:hAnsi="Arial" w:cs="Arial"/>
          <w:sz w:val="24"/>
          <w:szCs w:val="24"/>
        </w:rPr>
        <w:t>s perfect righteousness, as im</w:t>
      </w:r>
      <w:r w:rsidRPr="00875EEE">
        <w:rPr>
          <w:rFonts w:ascii="Arial" w:hAnsi="Arial" w:cs="Arial"/>
          <w:sz w:val="24"/>
          <w:szCs w:val="24"/>
        </w:rPr>
        <w:t xml:space="preserve">puted </w:t>
      </w:r>
      <w:r>
        <w:rPr>
          <w:rFonts w:ascii="Arial" w:hAnsi="Arial" w:cs="Arial"/>
          <w:sz w:val="24"/>
          <w:szCs w:val="24"/>
        </w:rPr>
        <w:t xml:space="preserve">[added, accounted] </w:t>
      </w:r>
      <w:r w:rsidRPr="00875EEE">
        <w:rPr>
          <w:rFonts w:ascii="Arial" w:hAnsi="Arial" w:cs="Arial"/>
          <w:sz w:val="24"/>
          <w:szCs w:val="24"/>
        </w:rPr>
        <w:t>to us, is the sole and strictly</w:t>
      </w:r>
      <w:r>
        <w:rPr>
          <w:rFonts w:ascii="Arial" w:hAnsi="Arial" w:cs="Arial"/>
          <w:sz w:val="24"/>
          <w:szCs w:val="24"/>
        </w:rPr>
        <w:t xml:space="preserve"> legal ground of our justifica</w:t>
      </w:r>
      <w:r w:rsidRPr="00875EEE">
        <w:rPr>
          <w:rFonts w:ascii="Arial" w:hAnsi="Arial" w:cs="Arial"/>
          <w:sz w:val="24"/>
          <w:szCs w:val="24"/>
        </w:rPr>
        <w:t>tion. Thus</w:t>
      </w:r>
      <w:r>
        <w:rPr>
          <w:rFonts w:ascii="Arial" w:hAnsi="Arial" w:cs="Arial"/>
          <w:sz w:val="24"/>
          <w:szCs w:val="24"/>
        </w:rPr>
        <w:t>,</w:t>
      </w:r>
      <w:r w:rsidRPr="00875EEE">
        <w:rPr>
          <w:rFonts w:ascii="Arial" w:hAnsi="Arial" w:cs="Arial"/>
          <w:sz w:val="24"/>
          <w:szCs w:val="24"/>
        </w:rPr>
        <w:t xml:space="preserve"> he is made for us th</w:t>
      </w:r>
      <w:r>
        <w:rPr>
          <w:rFonts w:ascii="Arial" w:hAnsi="Arial" w:cs="Arial"/>
          <w:sz w:val="24"/>
          <w:szCs w:val="24"/>
        </w:rPr>
        <w:t>e end of the law for righteous</w:t>
      </w:r>
      <w:r w:rsidRPr="00875EEE">
        <w:rPr>
          <w:rFonts w:ascii="Arial" w:hAnsi="Arial" w:cs="Arial"/>
          <w:sz w:val="24"/>
          <w:szCs w:val="24"/>
        </w:rPr>
        <w:t>ness, and we are made the right</w:t>
      </w:r>
      <w:r>
        <w:rPr>
          <w:rFonts w:ascii="Arial" w:hAnsi="Arial" w:cs="Arial"/>
          <w:sz w:val="24"/>
          <w:szCs w:val="24"/>
        </w:rPr>
        <w:t>e</w:t>
      </w:r>
      <w:r w:rsidRPr="00875EEE">
        <w:rPr>
          <w:rFonts w:ascii="Arial" w:hAnsi="Arial" w:cs="Arial"/>
          <w:sz w:val="24"/>
          <w:szCs w:val="24"/>
        </w:rPr>
        <w:t>ou</w:t>
      </w:r>
      <w:r>
        <w:rPr>
          <w:rFonts w:ascii="Arial" w:hAnsi="Arial" w:cs="Arial"/>
          <w:sz w:val="24"/>
          <w:szCs w:val="24"/>
        </w:rPr>
        <w:t>s</w:t>
      </w:r>
      <w:r w:rsidRPr="00875EEE">
        <w:rPr>
          <w:rFonts w:ascii="Arial" w:hAnsi="Arial" w:cs="Arial"/>
          <w:sz w:val="24"/>
          <w:szCs w:val="24"/>
        </w:rPr>
        <w:t xml:space="preserve">ness of God in him, Rom. </w:t>
      </w:r>
      <w:r>
        <w:rPr>
          <w:rFonts w:ascii="Arial" w:hAnsi="Arial" w:cs="Arial"/>
          <w:sz w:val="24"/>
          <w:szCs w:val="24"/>
        </w:rPr>
        <w:t>3:</w:t>
      </w:r>
      <w:r w:rsidRPr="00875EEE">
        <w:rPr>
          <w:rFonts w:ascii="Arial" w:hAnsi="Arial" w:cs="Arial"/>
          <w:sz w:val="24"/>
          <w:szCs w:val="24"/>
        </w:rPr>
        <w:t>24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9, 19</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1</w:t>
      </w:r>
      <w:r>
        <w:rPr>
          <w:rFonts w:ascii="Arial" w:hAnsi="Arial" w:cs="Arial"/>
          <w:sz w:val="24"/>
          <w:szCs w:val="24"/>
        </w:rPr>
        <w:t>, 10:</w:t>
      </w:r>
      <w:r w:rsidRPr="00875EEE">
        <w:rPr>
          <w:rFonts w:ascii="Arial" w:hAnsi="Arial" w:cs="Arial"/>
          <w:sz w:val="24"/>
          <w:szCs w:val="24"/>
        </w:rPr>
        <w:t xml:space="preserve">4; 1 Cor. </w:t>
      </w:r>
      <w:r>
        <w:rPr>
          <w:rFonts w:ascii="Arial" w:hAnsi="Arial" w:cs="Arial"/>
          <w:sz w:val="24"/>
          <w:szCs w:val="24"/>
        </w:rPr>
        <w:t>1:</w:t>
      </w:r>
      <w:r w:rsidRPr="00875EEE">
        <w:rPr>
          <w:rFonts w:ascii="Arial" w:hAnsi="Arial" w:cs="Arial"/>
          <w:sz w:val="24"/>
          <w:szCs w:val="24"/>
        </w:rPr>
        <w:t>30</w:t>
      </w:r>
      <w:r>
        <w:rPr>
          <w:rFonts w:ascii="Arial" w:hAnsi="Arial" w:cs="Arial"/>
          <w:sz w:val="24"/>
          <w:szCs w:val="24"/>
        </w:rPr>
        <w:t>, 6:</w:t>
      </w:r>
      <w:r w:rsidRPr="00875EEE">
        <w:rPr>
          <w:rFonts w:ascii="Arial" w:hAnsi="Arial" w:cs="Arial"/>
          <w:sz w:val="24"/>
          <w:szCs w:val="24"/>
        </w:rPr>
        <w:t xml:space="preserve">11; 2 Cor. </w:t>
      </w:r>
      <w:r>
        <w:rPr>
          <w:rFonts w:ascii="Arial" w:hAnsi="Arial" w:cs="Arial"/>
          <w:sz w:val="24"/>
          <w:szCs w:val="24"/>
        </w:rPr>
        <w:t>5:</w:t>
      </w:r>
      <w:r w:rsidRPr="00875EEE">
        <w:rPr>
          <w:rFonts w:ascii="Arial" w:hAnsi="Arial" w:cs="Arial"/>
          <w:sz w:val="24"/>
          <w:szCs w:val="24"/>
        </w:rPr>
        <w:t xml:space="preserve">21; Acts </w:t>
      </w:r>
      <w:r>
        <w:rPr>
          <w:rFonts w:ascii="Arial" w:hAnsi="Arial" w:cs="Arial"/>
          <w:sz w:val="24"/>
          <w:szCs w:val="24"/>
        </w:rPr>
        <w:t>3:</w:t>
      </w:r>
      <w:r w:rsidRPr="00875EEE">
        <w:rPr>
          <w:rFonts w:ascii="Arial" w:hAnsi="Arial" w:cs="Arial"/>
          <w:sz w:val="24"/>
          <w:szCs w:val="24"/>
        </w:rPr>
        <w:t xml:space="preserve">39.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How can it be proved that Christ’s active obedience to the precepts of the law is included in that righteousness by which we are justified?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condition of the cov</w:t>
      </w:r>
      <w:r>
        <w:rPr>
          <w:rFonts w:ascii="Arial" w:hAnsi="Arial" w:cs="Arial"/>
          <w:sz w:val="24"/>
          <w:szCs w:val="24"/>
        </w:rPr>
        <w:t>enant of works was perfect obe</w:t>
      </w:r>
      <w:r w:rsidRPr="00875EEE">
        <w:rPr>
          <w:rFonts w:ascii="Arial" w:hAnsi="Arial" w:cs="Arial"/>
          <w:sz w:val="24"/>
          <w:szCs w:val="24"/>
        </w:rPr>
        <w:t>dience. This covenant having failed in the hands of the first Adam, it must be fulfilled in the hands of the second Adam, since</w:t>
      </w:r>
      <w:r>
        <w:rPr>
          <w:rFonts w:ascii="Arial" w:hAnsi="Arial" w:cs="Arial"/>
          <w:sz w:val="24"/>
          <w:szCs w:val="24"/>
        </w:rPr>
        <w:t>,</w:t>
      </w:r>
      <w:r w:rsidRPr="00875EEE">
        <w:rPr>
          <w:rFonts w:ascii="Arial" w:hAnsi="Arial" w:cs="Arial"/>
          <w:sz w:val="24"/>
          <w:szCs w:val="24"/>
        </w:rPr>
        <w:t xml:space="preserve"> in the covenant of grace</w:t>
      </w:r>
      <w:r>
        <w:rPr>
          <w:rFonts w:ascii="Arial" w:hAnsi="Arial" w:cs="Arial"/>
          <w:sz w:val="24"/>
          <w:szCs w:val="24"/>
        </w:rPr>
        <w:t>,</w:t>
      </w:r>
      <w:r w:rsidRPr="00875EEE">
        <w:rPr>
          <w:rFonts w:ascii="Arial" w:hAnsi="Arial" w:cs="Arial"/>
          <w:sz w:val="24"/>
          <w:szCs w:val="24"/>
        </w:rPr>
        <w:t xml:space="preserve"> Christ assumed all of the undischarged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obligations of his people under </w:t>
      </w:r>
      <w:r>
        <w:rPr>
          <w:rFonts w:ascii="Arial" w:hAnsi="Arial" w:cs="Arial"/>
          <w:sz w:val="24"/>
          <w:szCs w:val="24"/>
        </w:rPr>
        <w:t>the covenant of works. His suf</w:t>
      </w:r>
      <w:r w:rsidRPr="00875EEE">
        <w:rPr>
          <w:rFonts w:ascii="Arial" w:hAnsi="Arial" w:cs="Arial"/>
          <w:sz w:val="24"/>
          <w:szCs w:val="24"/>
        </w:rPr>
        <w:t>fering discharges the penalty, but</w:t>
      </w:r>
      <w:r>
        <w:rPr>
          <w:rFonts w:ascii="Arial" w:hAnsi="Arial" w:cs="Arial"/>
          <w:sz w:val="24"/>
          <w:szCs w:val="24"/>
        </w:rPr>
        <w:t xml:space="preserve"> only his active obedience ful</w:t>
      </w:r>
      <w:r w:rsidRPr="00875EEE">
        <w:rPr>
          <w:rFonts w:ascii="Arial" w:hAnsi="Arial" w:cs="Arial"/>
          <w:sz w:val="24"/>
          <w:szCs w:val="24"/>
        </w:rPr>
        <w:t xml:space="preserve">fils the condition.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All t</w:t>
      </w:r>
      <w:r>
        <w:rPr>
          <w:rFonts w:ascii="Arial" w:hAnsi="Arial" w:cs="Arial"/>
          <w:sz w:val="24"/>
          <w:szCs w:val="24"/>
        </w:rPr>
        <w:t>he</w:t>
      </w:r>
      <w:r w:rsidRPr="00875EEE">
        <w:rPr>
          <w:rFonts w:ascii="Arial" w:hAnsi="Arial" w:cs="Arial"/>
          <w:sz w:val="24"/>
          <w:szCs w:val="24"/>
        </w:rPr>
        <w:t xml:space="preserve"> promises of salvation are attached to obedience, not to suffering,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19:</w:t>
      </w:r>
      <w:r w:rsidRPr="00875EEE">
        <w:rPr>
          <w:rFonts w:ascii="Arial" w:hAnsi="Arial" w:cs="Arial"/>
          <w:sz w:val="24"/>
          <w:szCs w:val="24"/>
        </w:rPr>
        <w:t>16; Gal.</w:t>
      </w:r>
      <w:r>
        <w:rPr>
          <w:rFonts w:ascii="Arial" w:hAnsi="Arial" w:cs="Arial"/>
          <w:sz w:val="24"/>
          <w:szCs w:val="24"/>
        </w:rPr>
        <w:t xml:space="preserve"> 3:</w:t>
      </w:r>
      <w:r w:rsidRPr="00875EEE">
        <w:rPr>
          <w:rFonts w:ascii="Arial" w:hAnsi="Arial" w:cs="Arial"/>
          <w:sz w:val="24"/>
          <w:szCs w:val="24"/>
        </w:rPr>
        <w:t xml:space="preserve">12.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Christ came to fulfil the whole law, Is. </w:t>
      </w:r>
      <w:r>
        <w:rPr>
          <w:rFonts w:ascii="Arial" w:hAnsi="Arial" w:cs="Arial"/>
          <w:sz w:val="24"/>
          <w:szCs w:val="24"/>
        </w:rPr>
        <w:t>42:</w:t>
      </w:r>
      <w:r w:rsidRPr="00875EEE">
        <w:rPr>
          <w:rFonts w:ascii="Arial" w:hAnsi="Arial" w:cs="Arial"/>
          <w:sz w:val="24"/>
          <w:szCs w:val="24"/>
        </w:rPr>
        <w:t xml:space="preserve">21; Rom. </w:t>
      </w:r>
      <w:r>
        <w:rPr>
          <w:rFonts w:ascii="Arial" w:hAnsi="Arial" w:cs="Arial"/>
          <w:sz w:val="24"/>
          <w:szCs w:val="24"/>
        </w:rPr>
        <w:t>3:</w:t>
      </w:r>
      <w:r w:rsidRPr="00875EEE">
        <w:rPr>
          <w:rFonts w:ascii="Arial" w:hAnsi="Arial" w:cs="Arial"/>
          <w:sz w:val="24"/>
          <w:szCs w:val="24"/>
        </w:rPr>
        <w:t xml:space="preserve">31; 1 Cor. </w:t>
      </w:r>
      <w:r>
        <w:rPr>
          <w:rFonts w:ascii="Arial" w:hAnsi="Arial" w:cs="Arial"/>
          <w:sz w:val="24"/>
          <w:szCs w:val="24"/>
        </w:rPr>
        <w:t>1:</w:t>
      </w:r>
      <w:r w:rsidRPr="00875EEE">
        <w:rPr>
          <w:rFonts w:ascii="Arial" w:hAnsi="Arial" w:cs="Arial"/>
          <w:sz w:val="24"/>
          <w:szCs w:val="24"/>
        </w:rPr>
        <w:t xml:space="preserve">30.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 obedience of Christ is expressly contrasted with the disobedience of Adam, Rom. </w:t>
      </w:r>
      <w:r>
        <w:rPr>
          <w:rFonts w:ascii="Arial" w:hAnsi="Arial" w:cs="Arial"/>
          <w:sz w:val="24"/>
          <w:szCs w:val="24"/>
        </w:rPr>
        <w:t>5:</w:t>
      </w:r>
      <w:r w:rsidRPr="00875EEE">
        <w:rPr>
          <w:rFonts w:ascii="Arial" w:hAnsi="Arial" w:cs="Arial"/>
          <w:sz w:val="24"/>
          <w:szCs w:val="24"/>
        </w:rPr>
        <w:t xml:space="preserve">19.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How may it be sho</w:t>
      </w:r>
      <w:r>
        <w:rPr>
          <w:rFonts w:ascii="Arial" w:hAnsi="Arial" w:cs="Arial"/>
          <w:sz w:val="24"/>
          <w:szCs w:val="24"/>
        </w:rPr>
        <w:t>wn</w:t>
      </w:r>
      <w:r w:rsidRPr="00875EEE">
        <w:rPr>
          <w:rFonts w:ascii="Arial" w:hAnsi="Arial" w:cs="Arial"/>
          <w:sz w:val="24"/>
          <w:szCs w:val="24"/>
        </w:rPr>
        <w:t xml:space="preserve"> that Chris</w:t>
      </w:r>
      <w:r>
        <w:rPr>
          <w:rFonts w:ascii="Arial" w:hAnsi="Arial" w:cs="Arial"/>
          <w:sz w:val="24"/>
          <w:szCs w:val="24"/>
        </w:rPr>
        <w:t>t’</w:t>
      </w:r>
      <w:r w:rsidRPr="00875EEE">
        <w:rPr>
          <w:rFonts w:ascii="Arial" w:hAnsi="Arial" w:cs="Arial"/>
          <w:sz w:val="24"/>
          <w:szCs w:val="24"/>
        </w:rPr>
        <w:t xml:space="preserve">s obedience was free?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Although Christ was made under the law by being born of the woman, and rendered obedience to that law in the exercises of his created human nature, yet he did </w:t>
      </w:r>
      <w:r>
        <w:rPr>
          <w:rFonts w:ascii="Arial" w:hAnsi="Arial" w:cs="Arial"/>
          <w:sz w:val="24"/>
          <w:szCs w:val="24"/>
        </w:rPr>
        <w:t>not owe that obedience for him</w:t>
      </w:r>
      <w:r w:rsidRPr="00875EEE">
        <w:rPr>
          <w:rFonts w:ascii="Arial" w:hAnsi="Arial" w:cs="Arial"/>
          <w:sz w:val="24"/>
          <w:szCs w:val="24"/>
        </w:rPr>
        <w:t>self, b</w:t>
      </w:r>
      <w:r>
        <w:rPr>
          <w:rFonts w:ascii="Arial" w:hAnsi="Arial" w:cs="Arial"/>
          <w:sz w:val="24"/>
          <w:szCs w:val="24"/>
        </w:rPr>
        <w:t>u</w:t>
      </w:r>
      <w:r w:rsidRPr="00875EEE">
        <w:rPr>
          <w:rFonts w:ascii="Arial" w:hAnsi="Arial" w:cs="Arial"/>
          <w:sz w:val="24"/>
          <w:szCs w:val="24"/>
        </w:rPr>
        <w:t>t rendered it freely</w:t>
      </w:r>
      <w:r>
        <w:rPr>
          <w:rFonts w:ascii="Arial" w:hAnsi="Arial" w:cs="Arial"/>
          <w:sz w:val="24"/>
          <w:szCs w:val="24"/>
        </w:rPr>
        <w:t>,</w:t>
      </w:r>
      <w:r w:rsidRPr="00875EEE">
        <w:rPr>
          <w:rFonts w:ascii="Arial" w:hAnsi="Arial" w:cs="Arial"/>
          <w:sz w:val="24"/>
          <w:szCs w:val="24"/>
        </w:rPr>
        <w:t xml:space="preserve"> that its merits might be imputed </w:t>
      </w:r>
      <w:r>
        <w:rPr>
          <w:rFonts w:ascii="Arial" w:hAnsi="Arial" w:cs="Arial"/>
          <w:sz w:val="24"/>
          <w:szCs w:val="24"/>
        </w:rPr>
        <w:t xml:space="preserve">[added] </w:t>
      </w:r>
      <w:r w:rsidRPr="00875EEE">
        <w:rPr>
          <w:rFonts w:ascii="Arial" w:hAnsi="Arial" w:cs="Arial"/>
          <w:sz w:val="24"/>
          <w:szCs w:val="24"/>
        </w:rPr>
        <w:t xml:space="preserve">to his people, because the claims of law terminate </w:t>
      </w:r>
      <w:r>
        <w:rPr>
          <w:rFonts w:ascii="Arial" w:hAnsi="Arial" w:cs="Arial"/>
          <w:sz w:val="24"/>
          <w:szCs w:val="24"/>
        </w:rPr>
        <w:t>not with</w:t>
      </w:r>
      <w:r w:rsidRPr="00875EEE">
        <w:rPr>
          <w:rFonts w:ascii="Arial" w:hAnsi="Arial" w:cs="Arial"/>
          <w:sz w:val="24"/>
          <w:szCs w:val="24"/>
        </w:rPr>
        <w:t xml:space="preserve"> nature, but on people; and he was always a divine </w:t>
      </w:r>
      <w:r>
        <w:rPr>
          <w:rFonts w:ascii="Arial" w:hAnsi="Arial" w:cs="Arial"/>
          <w:sz w:val="24"/>
          <w:szCs w:val="24"/>
        </w:rPr>
        <w:t>Pe</w:t>
      </w:r>
      <w:r w:rsidRPr="00875EEE">
        <w:rPr>
          <w:rFonts w:ascii="Arial" w:hAnsi="Arial" w:cs="Arial"/>
          <w:sz w:val="24"/>
          <w:szCs w:val="24"/>
        </w:rPr>
        <w:t xml:space="preserve">rson. As he suffered, the just for the unjust, so he obeyed, the Lawgiver in the place of the law-subject.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w:t>
      </w:r>
      <w:r>
        <w:rPr>
          <w:rFonts w:ascii="Arial" w:hAnsi="Arial" w:cs="Arial"/>
          <w:sz w:val="24"/>
          <w:szCs w:val="24"/>
        </w:rPr>
        <w:t>In</w:t>
      </w:r>
      <w:r w:rsidRPr="00875EEE">
        <w:rPr>
          <w:rFonts w:ascii="Arial" w:hAnsi="Arial" w:cs="Arial"/>
          <w:sz w:val="24"/>
          <w:szCs w:val="24"/>
        </w:rPr>
        <w:t xml:space="preserve"> what sense is Christ’</w:t>
      </w:r>
      <w:r>
        <w:rPr>
          <w:rFonts w:ascii="Arial" w:hAnsi="Arial" w:cs="Arial"/>
          <w:sz w:val="24"/>
          <w:szCs w:val="24"/>
        </w:rPr>
        <w:t>s righteousness imputed to be</w:t>
      </w:r>
      <w:r w:rsidRPr="00875EEE">
        <w:rPr>
          <w:rFonts w:ascii="Arial" w:hAnsi="Arial" w:cs="Arial"/>
          <w:sz w:val="24"/>
          <w:szCs w:val="24"/>
        </w:rPr>
        <w:t xml:space="preserve">lievers?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Imputation is an act of God as sovereign judge, at once judicial and sovereign, whereby he, </w:t>
      </w:r>
      <w:r w:rsidRPr="002C602A">
        <w:rPr>
          <w:rFonts w:ascii="Arial" w:hAnsi="Arial" w:cs="Arial"/>
          <w:b/>
          <w:bCs/>
          <w:sz w:val="24"/>
          <w:szCs w:val="24"/>
        </w:rPr>
        <w:t>1st</w:t>
      </w:r>
      <w:r>
        <w:rPr>
          <w:rFonts w:ascii="Arial" w:hAnsi="Arial" w:cs="Arial"/>
          <w:sz w:val="24"/>
          <w:szCs w:val="24"/>
        </w:rPr>
        <w:t>, makes the guilt, legal responsi</w:t>
      </w:r>
      <w:r w:rsidRPr="00875EEE">
        <w:rPr>
          <w:rFonts w:ascii="Arial" w:hAnsi="Arial" w:cs="Arial"/>
          <w:sz w:val="24"/>
          <w:szCs w:val="24"/>
        </w:rPr>
        <w:t xml:space="preserve">bility, of our sins really Christ’s, and punishes them in him, Is. </w:t>
      </w:r>
      <w:r>
        <w:rPr>
          <w:rFonts w:ascii="Arial" w:hAnsi="Arial" w:cs="Arial"/>
          <w:sz w:val="24"/>
          <w:szCs w:val="24"/>
        </w:rPr>
        <w:t>53:</w:t>
      </w:r>
      <w:r w:rsidRPr="00875EEE">
        <w:rPr>
          <w:rFonts w:ascii="Arial" w:hAnsi="Arial" w:cs="Arial"/>
          <w:sz w:val="24"/>
          <w:szCs w:val="24"/>
        </w:rPr>
        <w:t xml:space="preserve">6; John </w:t>
      </w:r>
      <w:r>
        <w:rPr>
          <w:rFonts w:ascii="Arial" w:hAnsi="Arial" w:cs="Arial"/>
          <w:sz w:val="24"/>
          <w:szCs w:val="24"/>
        </w:rPr>
        <w:t>1:</w:t>
      </w:r>
      <w:r w:rsidRPr="00875EEE">
        <w:rPr>
          <w:rFonts w:ascii="Arial" w:hAnsi="Arial" w:cs="Arial"/>
          <w:sz w:val="24"/>
          <w:szCs w:val="24"/>
        </w:rPr>
        <w:t xml:space="preserve"> 29; 2 Cor. </w:t>
      </w:r>
      <w:r>
        <w:rPr>
          <w:rFonts w:ascii="Arial" w:hAnsi="Arial" w:cs="Arial"/>
          <w:sz w:val="24"/>
          <w:szCs w:val="24"/>
        </w:rPr>
        <w:t>5:</w:t>
      </w:r>
      <w:r w:rsidRPr="00875EEE">
        <w:rPr>
          <w:rFonts w:ascii="Arial" w:hAnsi="Arial" w:cs="Arial"/>
          <w:sz w:val="24"/>
          <w:szCs w:val="24"/>
        </w:rPr>
        <w:t xml:space="preserve">21; and, </w:t>
      </w:r>
      <w:r w:rsidRPr="002C602A">
        <w:rPr>
          <w:rFonts w:ascii="Arial" w:hAnsi="Arial" w:cs="Arial"/>
          <w:b/>
          <w:bCs/>
          <w:sz w:val="24"/>
          <w:szCs w:val="24"/>
        </w:rPr>
        <w:t>2nd</w:t>
      </w:r>
      <w:r w:rsidRPr="00875EEE">
        <w:rPr>
          <w:rFonts w:ascii="Arial" w:hAnsi="Arial" w:cs="Arial"/>
          <w:sz w:val="24"/>
          <w:szCs w:val="24"/>
        </w:rPr>
        <w:t>, makes the merit, legal rights, of Christ’s righteousness ours, and then treats us a</w:t>
      </w:r>
      <w:r>
        <w:rPr>
          <w:rFonts w:ascii="Arial" w:hAnsi="Arial" w:cs="Arial"/>
          <w:sz w:val="24"/>
          <w:szCs w:val="24"/>
        </w:rPr>
        <w:t xml:space="preserve">s </w:t>
      </w:r>
      <w:r w:rsidRPr="00875EEE">
        <w:rPr>
          <w:rFonts w:ascii="Arial" w:hAnsi="Arial" w:cs="Arial"/>
          <w:sz w:val="24"/>
          <w:szCs w:val="24"/>
        </w:rPr>
        <w:t xml:space="preserve">people legally invested with all those rights, </w:t>
      </w:r>
      <w:r>
        <w:rPr>
          <w:rFonts w:ascii="Arial" w:hAnsi="Arial" w:cs="Arial"/>
          <w:sz w:val="24"/>
          <w:szCs w:val="24"/>
        </w:rPr>
        <w:t>R</w:t>
      </w:r>
      <w:r w:rsidRPr="00875EEE">
        <w:rPr>
          <w:rFonts w:ascii="Arial" w:hAnsi="Arial" w:cs="Arial"/>
          <w:sz w:val="24"/>
          <w:szCs w:val="24"/>
        </w:rPr>
        <w:t>om</w:t>
      </w:r>
      <w:r>
        <w:rPr>
          <w:rFonts w:ascii="Arial" w:hAnsi="Arial" w:cs="Arial"/>
          <w:sz w:val="24"/>
          <w:szCs w:val="24"/>
        </w:rPr>
        <w:t>. 4:</w:t>
      </w:r>
      <w:r w:rsidRPr="00875EEE">
        <w:rPr>
          <w:rFonts w:ascii="Arial" w:hAnsi="Arial" w:cs="Arial"/>
          <w:sz w:val="24"/>
          <w:szCs w:val="24"/>
        </w:rPr>
        <w:t>6</w:t>
      </w:r>
      <w:r>
        <w:rPr>
          <w:rFonts w:ascii="Arial" w:hAnsi="Arial" w:cs="Arial"/>
          <w:sz w:val="24"/>
          <w:szCs w:val="24"/>
        </w:rPr>
        <w:t>, 10:</w:t>
      </w:r>
      <w:r w:rsidRPr="00875EEE">
        <w:rPr>
          <w:rFonts w:ascii="Arial" w:hAnsi="Arial" w:cs="Arial"/>
          <w:sz w:val="24"/>
          <w:szCs w:val="24"/>
        </w:rPr>
        <w:t xml:space="preserve">4; 1 Cor. </w:t>
      </w:r>
      <w:r>
        <w:rPr>
          <w:rFonts w:ascii="Arial" w:hAnsi="Arial" w:cs="Arial"/>
          <w:sz w:val="24"/>
          <w:szCs w:val="24"/>
        </w:rPr>
        <w:t>1:</w:t>
      </w:r>
      <w:r w:rsidRPr="00875EEE">
        <w:rPr>
          <w:rFonts w:ascii="Arial" w:hAnsi="Arial" w:cs="Arial"/>
          <w:sz w:val="24"/>
          <w:szCs w:val="24"/>
        </w:rPr>
        <w:t>30; 2 Cor.</w:t>
      </w:r>
      <w:r>
        <w:rPr>
          <w:rFonts w:ascii="Arial" w:hAnsi="Arial" w:cs="Arial"/>
          <w:sz w:val="24"/>
          <w:szCs w:val="24"/>
        </w:rPr>
        <w:t xml:space="preserve"> 5:</w:t>
      </w:r>
      <w:r w:rsidRPr="00875EEE">
        <w:rPr>
          <w:rFonts w:ascii="Arial" w:hAnsi="Arial" w:cs="Arial"/>
          <w:sz w:val="24"/>
          <w:szCs w:val="24"/>
        </w:rPr>
        <w:t>21;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Christ is not made a sinner by the imputation to him of our sins, so we are not made holy by the imputation to us of hi</w:t>
      </w:r>
      <w:r>
        <w:rPr>
          <w:rFonts w:ascii="Arial" w:hAnsi="Arial" w:cs="Arial"/>
          <w:sz w:val="24"/>
          <w:szCs w:val="24"/>
        </w:rPr>
        <w:t xml:space="preserve">s </w:t>
      </w:r>
      <w:r w:rsidRPr="00875EEE">
        <w:rPr>
          <w:rFonts w:ascii="Arial" w:hAnsi="Arial" w:cs="Arial"/>
          <w:sz w:val="24"/>
          <w:szCs w:val="24"/>
        </w:rPr>
        <w:t>righteousness. The transfer is only of guilt from us to him, and of merit from him to us. He justly suffered the punishment due to our sins, and we justly receive</w:t>
      </w:r>
      <w:r>
        <w:rPr>
          <w:rFonts w:ascii="Arial" w:hAnsi="Arial" w:cs="Arial"/>
          <w:sz w:val="24"/>
          <w:szCs w:val="24"/>
        </w:rPr>
        <w:t xml:space="preserve"> the rewards due to his righte</w:t>
      </w:r>
      <w:r w:rsidRPr="00875EEE">
        <w:rPr>
          <w:rFonts w:ascii="Arial" w:hAnsi="Arial" w:cs="Arial"/>
          <w:sz w:val="24"/>
          <w:szCs w:val="24"/>
        </w:rPr>
        <w:t xml:space="preserve">ousness, 1 John </w:t>
      </w:r>
      <w:r>
        <w:rPr>
          <w:rFonts w:ascii="Arial" w:hAnsi="Arial" w:cs="Arial"/>
          <w:sz w:val="24"/>
          <w:szCs w:val="24"/>
        </w:rPr>
        <w:t>1:</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16. </w:t>
      </w:r>
      <w:r>
        <w:rPr>
          <w:rFonts w:ascii="Arial" w:hAnsi="Arial" w:cs="Arial"/>
          <w:sz w:val="24"/>
          <w:szCs w:val="24"/>
        </w:rPr>
        <w:t>O</w:t>
      </w:r>
      <w:r w:rsidRPr="00875EEE">
        <w:rPr>
          <w:rFonts w:ascii="Arial" w:hAnsi="Arial" w:cs="Arial"/>
          <w:sz w:val="24"/>
          <w:szCs w:val="24"/>
        </w:rPr>
        <w:t>n what ground does this imputation proceed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O</w:t>
      </w:r>
      <w:r w:rsidRPr="00875EEE">
        <w:rPr>
          <w:rFonts w:ascii="Arial" w:hAnsi="Arial" w:cs="Arial"/>
          <w:sz w:val="24"/>
          <w:szCs w:val="24"/>
        </w:rPr>
        <w:t>n the union</w:t>
      </w:r>
      <w:r>
        <w:rPr>
          <w:rFonts w:ascii="Arial" w:hAnsi="Arial" w:cs="Arial"/>
          <w:sz w:val="24"/>
          <w:szCs w:val="24"/>
        </w:rPr>
        <w:t>,</w:t>
      </w:r>
      <w:r w:rsidRPr="00875EEE">
        <w:rPr>
          <w:rFonts w:ascii="Arial" w:hAnsi="Arial" w:cs="Arial"/>
          <w:sz w:val="24"/>
          <w:szCs w:val="24"/>
        </w:rPr>
        <w:t xml:space="preserve"> federal, spiritual, and vital, which subsists between Christ and his people. Which union, in turn, rests on the eternal decree of election common to all the people of the Godhead, and on the eternal covenant of grace formed between the Father as God absolute and the Son as Mediator. Thus the ultimate ground of imputation is the eternal nature and imperial will of God, the fountain of all law and all right.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17. How may the fact of this imputation be proved from Scripture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Rom. </w:t>
      </w:r>
      <w:r>
        <w:rPr>
          <w:rFonts w:ascii="Arial" w:hAnsi="Arial" w:cs="Arial"/>
          <w:sz w:val="24"/>
          <w:szCs w:val="24"/>
        </w:rPr>
        <w:t>5:</w:t>
      </w:r>
      <w:r w:rsidRPr="00875EEE">
        <w:rPr>
          <w:rFonts w:ascii="Arial" w:hAnsi="Arial" w:cs="Arial"/>
          <w:sz w:val="24"/>
          <w:szCs w:val="24"/>
        </w:rPr>
        <w:t xml:space="preserve">12-21. Compare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4:</w:t>
      </w:r>
      <w:r w:rsidRPr="00875EEE">
        <w:rPr>
          <w:rFonts w:ascii="Arial" w:hAnsi="Arial" w:cs="Arial"/>
          <w:sz w:val="24"/>
          <w:szCs w:val="24"/>
        </w:rPr>
        <w:t>6</w:t>
      </w:r>
      <w:r>
        <w:rPr>
          <w:rFonts w:ascii="Arial" w:hAnsi="Arial" w:cs="Arial"/>
          <w:sz w:val="24"/>
          <w:szCs w:val="24"/>
        </w:rPr>
        <w:t>, 3:</w:t>
      </w:r>
      <w:r w:rsidRPr="00875EEE">
        <w:rPr>
          <w:rFonts w:ascii="Arial" w:hAnsi="Arial" w:cs="Arial"/>
          <w:sz w:val="24"/>
          <w:szCs w:val="24"/>
        </w:rPr>
        <w:t xml:space="preserve">21 with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5:</w:t>
      </w:r>
      <w:r w:rsidRPr="00875EEE">
        <w:rPr>
          <w:rFonts w:ascii="Arial" w:hAnsi="Arial" w:cs="Arial"/>
          <w:sz w:val="24"/>
          <w:szCs w:val="24"/>
        </w:rPr>
        <w:t xml:space="preserve">19.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doctrine of imputation is e</w:t>
      </w:r>
      <w:r>
        <w:rPr>
          <w:rFonts w:ascii="Arial" w:hAnsi="Arial" w:cs="Arial"/>
          <w:sz w:val="24"/>
          <w:szCs w:val="24"/>
        </w:rPr>
        <w:t>ssentially involved in the doc</w:t>
      </w:r>
      <w:r w:rsidRPr="00875EEE">
        <w:rPr>
          <w:rFonts w:ascii="Arial" w:hAnsi="Arial" w:cs="Arial"/>
          <w:sz w:val="24"/>
          <w:szCs w:val="24"/>
        </w:rPr>
        <w:t>trine of substitution. If Christ obeyed and suffered in our place</w:t>
      </w:r>
      <w:r>
        <w:rPr>
          <w:rFonts w:ascii="Arial" w:hAnsi="Arial" w:cs="Arial"/>
          <w:sz w:val="24"/>
          <w:szCs w:val="24"/>
        </w:rPr>
        <w:t>,</w:t>
      </w:r>
      <w:r w:rsidRPr="00875EEE">
        <w:rPr>
          <w:rFonts w:ascii="Arial" w:hAnsi="Arial" w:cs="Arial"/>
          <w:sz w:val="24"/>
          <w:szCs w:val="24"/>
        </w:rPr>
        <w:t xml:space="preserve"> it can only be because our sins were imputed to him, which is directly asserted in Scripture, Is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53:</w:t>
      </w:r>
      <w:r w:rsidRPr="00875EEE">
        <w:rPr>
          <w:rFonts w:ascii="Arial" w:hAnsi="Arial" w:cs="Arial"/>
          <w:sz w:val="24"/>
          <w:szCs w:val="24"/>
        </w:rPr>
        <w:t xml:space="preserve">6; 2 Cor. </w:t>
      </w:r>
      <w:r>
        <w:rPr>
          <w:rFonts w:ascii="Arial" w:hAnsi="Arial" w:cs="Arial"/>
          <w:sz w:val="24"/>
          <w:szCs w:val="24"/>
        </w:rPr>
        <w:t>5:</w:t>
      </w:r>
      <w:r w:rsidRPr="00875EEE">
        <w:rPr>
          <w:rFonts w:ascii="Arial" w:hAnsi="Arial" w:cs="Arial"/>
          <w:sz w:val="24"/>
          <w:szCs w:val="24"/>
        </w:rPr>
        <w:t>21;</w:t>
      </w:r>
      <w:r>
        <w:rPr>
          <w:rFonts w:ascii="Arial" w:hAnsi="Arial" w:cs="Arial"/>
          <w:sz w:val="24"/>
          <w:szCs w:val="24"/>
        </w:rPr>
        <w:t xml:space="preserve"> 1 Pet. 2:</w:t>
      </w:r>
      <w:r w:rsidRPr="00875EEE">
        <w:rPr>
          <w:rFonts w:ascii="Arial" w:hAnsi="Arial" w:cs="Arial"/>
          <w:sz w:val="24"/>
          <w:szCs w:val="24"/>
        </w:rPr>
        <w:t>24; and, if so, the merit of that obedience and suffering m</w:t>
      </w:r>
      <w:r>
        <w:rPr>
          <w:rFonts w:ascii="Arial" w:hAnsi="Arial" w:cs="Arial"/>
          <w:sz w:val="24"/>
          <w:szCs w:val="24"/>
        </w:rPr>
        <w:t xml:space="preserve">ust </w:t>
      </w:r>
      <w:r w:rsidRPr="00875EEE">
        <w:rPr>
          <w:rFonts w:ascii="Arial" w:hAnsi="Arial" w:cs="Arial"/>
          <w:sz w:val="24"/>
          <w:szCs w:val="24"/>
        </w:rPr>
        <w:t xml:space="preserve">accrue to us,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20:</w:t>
      </w:r>
      <w:r w:rsidRPr="00875EEE">
        <w:rPr>
          <w:rFonts w:ascii="Arial" w:hAnsi="Arial" w:cs="Arial"/>
          <w:sz w:val="24"/>
          <w:szCs w:val="24"/>
        </w:rPr>
        <w:t xml:space="preserve">28; 1 Tim. </w:t>
      </w:r>
      <w:r>
        <w:rPr>
          <w:rFonts w:ascii="Arial" w:hAnsi="Arial" w:cs="Arial"/>
          <w:sz w:val="24"/>
          <w:szCs w:val="24"/>
        </w:rPr>
        <w:t>2:</w:t>
      </w:r>
      <w:r w:rsidRPr="00875EEE">
        <w:rPr>
          <w:rFonts w:ascii="Arial" w:hAnsi="Arial" w:cs="Arial"/>
          <w:sz w:val="24"/>
          <w:szCs w:val="24"/>
        </w:rPr>
        <w:t xml:space="preserve">6; 1 Pet. </w:t>
      </w:r>
      <w:r>
        <w:rPr>
          <w:rFonts w:ascii="Arial" w:hAnsi="Arial" w:cs="Arial"/>
          <w:sz w:val="24"/>
          <w:szCs w:val="24"/>
        </w:rPr>
        <w:t>3:</w:t>
      </w:r>
      <w:r w:rsidRPr="00875EEE">
        <w:rPr>
          <w:rFonts w:ascii="Arial" w:hAnsi="Arial" w:cs="Arial"/>
          <w:sz w:val="24"/>
          <w:szCs w:val="24"/>
        </w:rPr>
        <w:t xml:space="preserve">18. See above, Chapter </w:t>
      </w:r>
      <w:r>
        <w:rPr>
          <w:rFonts w:ascii="Arial" w:hAnsi="Arial" w:cs="Arial"/>
          <w:sz w:val="24"/>
          <w:szCs w:val="24"/>
        </w:rPr>
        <w:t>22</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doctrine is also taught by those passages which affirm that Christ fulfilled the law,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3:</w:t>
      </w:r>
      <w:r w:rsidRPr="00875EEE">
        <w:rPr>
          <w:rFonts w:ascii="Arial" w:hAnsi="Arial" w:cs="Arial"/>
          <w:sz w:val="24"/>
          <w:szCs w:val="24"/>
        </w:rPr>
        <w:t>31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4; and by tho</w:t>
      </w:r>
      <w:r>
        <w:rPr>
          <w:rFonts w:ascii="Arial" w:hAnsi="Arial" w:cs="Arial"/>
          <w:sz w:val="24"/>
          <w:szCs w:val="24"/>
        </w:rPr>
        <w:t>s</w:t>
      </w:r>
      <w:r w:rsidRPr="00875EEE">
        <w:rPr>
          <w:rFonts w:ascii="Arial" w:hAnsi="Arial" w:cs="Arial"/>
          <w:sz w:val="24"/>
          <w:szCs w:val="24"/>
        </w:rPr>
        <w:t xml:space="preserve">e </w:t>
      </w:r>
      <w:r>
        <w:rPr>
          <w:rFonts w:ascii="Arial" w:hAnsi="Arial" w:cs="Arial"/>
          <w:sz w:val="24"/>
          <w:szCs w:val="24"/>
        </w:rPr>
        <w:t>who</w:t>
      </w:r>
      <w:r w:rsidRPr="00875EEE">
        <w:rPr>
          <w:rFonts w:ascii="Arial" w:hAnsi="Arial" w:cs="Arial"/>
          <w:sz w:val="24"/>
          <w:szCs w:val="24"/>
        </w:rPr>
        <w:t xml:space="preserve"> assert that we are justified by the righteousness of Christ, 1 Cor. </w:t>
      </w:r>
      <w:r>
        <w:rPr>
          <w:rFonts w:ascii="Arial" w:hAnsi="Arial" w:cs="Arial"/>
          <w:sz w:val="24"/>
          <w:szCs w:val="24"/>
        </w:rPr>
        <w:t>6:</w:t>
      </w:r>
      <w:r w:rsidRPr="00875EEE">
        <w:rPr>
          <w:rFonts w:ascii="Arial" w:hAnsi="Arial" w:cs="Arial"/>
          <w:sz w:val="24"/>
          <w:szCs w:val="24"/>
        </w:rPr>
        <w:t xml:space="preserve">11;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8:</w:t>
      </w:r>
      <w:r w:rsidRPr="00875EEE">
        <w:rPr>
          <w:rFonts w:ascii="Arial" w:hAnsi="Arial" w:cs="Arial"/>
          <w:sz w:val="24"/>
          <w:szCs w:val="24"/>
        </w:rPr>
        <w:t xml:space="preserve">1,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doctrine, moreover, stands or falls with the whole view </w:t>
      </w:r>
      <w:r>
        <w:rPr>
          <w:rFonts w:ascii="Arial" w:hAnsi="Arial" w:cs="Arial"/>
          <w:sz w:val="24"/>
          <w:szCs w:val="24"/>
        </w:rPr>
        <w:t>we</w:t>
      </w:r>
      <w:r w:rsidRPr="00875EEE">
        <w:rPr>
          <w:rFonts w:ascii="Arial" w:hAnsi="Arial" w:cs="Arial"/>
          <w:sz w:val="24"/>
          <w:szCs w:val="24"/>
        </w:rPr>
        <w:t xml:space="preserve"> have presented of the priesth</w:t>
      </w:r>
      <w:r>
        <w:rPr>
          <w:rFonts w:ascii="Arial" w:hAnsi="Arial" w:cs="Arial"/>
          <w:sz w:val="24"/>
          <w:szCs w:val="24"/>
        </w:rPr>
        <w:t>o</w:t>
      </w:r>
      <w:r w:rsidRPr="00875EEE">
        <w:rPr>
          <w:rFonts w:ascii="Arial" w:hAnsi="Arial" w:cs="Arial"/>
          <w:sz w:val="24"/>
          <w:szCs w:val="24"/>
        </w:rPr>
        <w:t>od of Christ, of the justice of God</w:t>
      </w:r>
      <w:r>
        <w:rPr>
          <w:rFonts w:ascii="Arial" w:hAnsi="Arial" w:cs="Arial"/>
          <w:sz w:val="24"/>
          <w:szCs w:val="24"/>
        </w:rPr>
        <w:t>,</w:t>
      </w:r>
      <w:r w:rsidRPr="00875EEE">
        <w:rPr>
          <w:rFonts w:ascii="Arial" w:hAnsi="Arial" w:cs="Arial"/>
          <w:sz w:val="24"/>
          <w:szCs w:val="24"/>
        </w:rPr>
        <w:t xml:space="preserve"> of the covenants of works and of grace, and of the nat</w:t>
      </w:r>
      <w:r>
        <w:rPr>
          <w:rFonts w:ascii="Arial" w:hAnsi="Arial" w:cs="Arial"/>
          <w:sz w:val="24"/>
          <w:szCs w:val="24"/>
        </w:rPr>
        <w:t>u</w:t>
      </w:r>
      <w:r w:rsidRPr="00875EEE">
        <w:rPr>
          <w:rFonts w:ascii="Arial" w:hAnsi="Arial" w:cs="Arial"/>
          <w:sz w:val="24"/>
          <w:szCs w:val="24"/>
        </w:rPr>
        <w:t>re of the atonement; to which subjects, under their respective heads</w:t>
      </w:r>
      <w:r>
        <w:rPr>
          <w:rFonts w:ascii="Arial" w:hAnsi="Arial" w:cs="Arial"/>
          <w:sz w:val="24"/>
          <w:szCs w:val="24"/>
        </w:rPr>
        <w:t>,</w:t>
      </w:r>
      <w:r w:rsidRPr="00875EEE">
        <w:rPr>
          <w:rFonts w:ascii="Arial" w:hAnsi="Arial" w:cs="Arial"/>
          <w:sz w:val="24"/>
          <w:szCs w:val="24"/>
        </w:rPr>
        <w:t xml:space="preserve"> the reader is refe</w:t>
      </w:r>
      <w:r>
        <w:rPr>
          <w:rFonts w:ascii="Arial" w:hAnsi="Arial" w:cs="Arial"/>
          <w:sz w:val="24"/>
          <w:szCs w:val="24"/>
        </w:rPr>
        <w:t>rr</w:t>
      </w:r>
      <w:r w:rsidRPr="00875EEE">
        <w:rPr>
          <w:rFonts w:ascii="Arial" w:hAnsi="Arial" w:cs="Arial"/>
          <w:sz w:val="24"/>
          <w:szCs w:val="24"/>
        </w:rPr>
        <w:t xml:space="preserve">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18. </w:t>
      </w:r>
      <w:r>
        <w:rPr>
          <w:rFonts w:ascii="Arial" w:hAnsi="Arial" w:cs="Arial"/>
          <w:sz w:val="24"/>
          <w:szCs w:val="24"/>
        </w:rPr>
        <w:t>W</w:t>
      </w:r>
      <w:r w:rsidRPr="00875EEE">
        <w:rPr>
          <w:rFonts w:ascii="Arial" w:hAnsi="Arial" w:cs="Arial"/>
          <w:sz w:val="24"/>
          <w:szCs w:val="24"/>
        </w:rPr>
        <w:t>hat are the two effects ascribed to the imputation of Christ’s righteousness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Christ’s righteousness satisfies, </w:t>
      </w:r>
      <w:r w:rsidRPr="007A229F">
        <w:rPr>
          <w:rFonts w:ascii="Arial" w:hAnsi="Arial" w:cs="Arial"/>
          <w:b/>
          <w:bCs/>
          <w:sz w:val="24"/>
          <w:szCs w:val="24"/>
        </w:rPr>
        <w:t>1st</w:t>
      </w:r>
      <w:r w:rsidRPr="00875EEE">
        <w:rPr>
          <w:rFonts w:ascii="Arial" w:hAnsi="Arial" w:cs="Arial"/>
          <w:sz w:val="24"/>
          <w:szCs w:val="24"/>
        </w:rPr>
        <w:t xml:space="preserve">, the penalty of the law; </w:t>
      </w:r>
      <w:r w:rsidRPr="007A229F">
        <w:rPr>
          <w:rFonts w:ascii="Arial" w:hAnsi="Arial" w:cs="Arial"/>
          <w:b/>
          <w:bCs/>
          <w:sz w:val="24"/>
          <w:szCs w:val="24"/>
        </w:rPr>
        <w:t>2nd</w:t>
      </w:r>
      <w:r w:rsidRPr="00875EEE">
        <w:rPr>
          <w:rFonts w:ascii="Arial" w:hAnsi="Arial" w:cs="Arial"/>
          <w:sz w:val="24"/>
          <w:szCs w:val="24"/>
        </w:rPr>
        <w:t>, then the positive conditions of the covenant of works,</w:t>
      </w:r>
      <w:r>
        <w:rPr>
          <w:rFonts w:ascii="Arial" w:hAnsi="Arial" w:cs="Arial"/>
          <w:sz w:val="24"/>
          <w:szCs w:val="24"/>
        </w:rPr>
        <w:t xml:space="preserve"> that is</w:t>
      </w:r>
      <w:r w:rsidRPr="00875EEE">
        <w:rPr>
          <w:rFonts w:ascii="Arial" w:hAnsi="Arial" w:cs="Arial"/>
          <w:sz w:val="24"/>
          <w:szCs w:val="24"/>
        </w:rPr>
        <w:t xml:space="preserve">, obedience to the precepts of the law.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imputation of that righteousness to the believer, therefore, secures, </w:t>
      </w:r>
      <w:r w:rsidRPr="007A229F">
        <w:rPr>
          <w:rFonts w:ascii="Arial" w:hAnsi="Arial" w:cs="Arial"/>
          <w:b/>
          <w:bCs/>
          <w:sz w:val="24"/>
          <w:szCs w:val="24"/>
        </w:rPr>
        <w:t>1st</w:t>
      </w:r>
      <w:r w:rsidRPr="00875EEE">
        <w:rPr>
          <w:rFonts w:ascii="Arial" w:hAnsi="Arial" w:cs="Arial"/>
          <w:sz w:val="24"/>
          <w:szCs w:val="24"/>
        </w:rPr>
        <w:t>, the remission of the penalty, pardon of sins;</w:t>
      </w:r>
      <w:r>
        <w:rPr>
          <w:rFonts w:ascii="Arial" w:hAnsi="Arial" w:cs="Arial"/>
          <w:sz w:val="24"/>
          <w:szCs w:val="24"/>
        </w:rPr>
        <w:t xml:space="preserve"> </w:t>
      </w:r>
      <w:r w:rsidRPr="007A229F">
        <w:rPr>
          <w:rFonts w:ascii="Arial" w:hAnsi="Arial" w:cs="Arial"/>
          <w:b/>
          <w:bCs/>
          <w:sz w:val="24"/>
          <w:szCs w:val="24"/>
        </w:rPr>
        <w:t>2nd</w:t>
      </w:r>
      <w:r w:rsidRPr="00875EEE">
        <w:rPr>
          <w:rFonts w:ascii="Arial" w:hAnsi="Arial" w:cs="Arial"/>
          <w:sz w:val="24"/>
          <w:szCs w:val="24"/>
        </w:rPr>
        <w:t>, the recognition and treatment of the believer as one with respe</w:t>
      </w:r>
      <w:r>
        <w:rPr>
          <w:rFonts w:ascii="Arial" w:hAnsi="Arial" w:cs="Arial"/>
          <w:sz w:val="24"/>
          <w:szCs w:val="24"/>
        </w:rPr>
        <w:t>ct to whom the covenant is ful</w:t>
      </w:r>
      <w:r w:rsidRPr="00875EEE">
        <w:rPr>
          <w:rFonts w:ascii="Arial" w:hAnsi="Arial" w:cs="Arial"/>
          <w:sz w:val="24"/>
          <w:szCs w:val="24"/>
        </w:rPr>
        <w:t xml:space="preserve">filled, and to whom all its promises and advantages legally accrue. </w:t>
      </w:r>
      <w:r>
        <w:rPr>
          <w:rFonts w:ascii="Arial" w:hAnsi="Arial" w:cs="Arial"/>
          <w:sz w:val="24"/>
          <w:szCs w:val="24"/>
        </w:rPr>
        <w:t>S</w:t>
      </w:r>
      <w:r w:rsidRPr="00875EEE">
        <w:rPr>
          <w:rFonts w:ascii="Arial" w:hAnsi="Arial" w:cs="Arial"/>
          <w:sz w:val="24"/>
          <w:szCs w:val="24"/>
        </w:rPr>
        <w:t xml:space="preserve">ee below, </w:t>
      </w:r>
      <w:r>
        <w:rPr>
          <w:rFonts w:ascii="Arial" w:hAnsi="Arial" w:cs="Arial"/>
          <w:sz w:val="24"/>
          <w:szCs w:val="24"/>
        </w:rPr>
        <w:t>Q</w:t>
      </w:r>
      <w:r w:rsidRPr="00875EEE">
        <w:rPr>
          <w:rFonts w:ascii="Arial" w:hAnsi="Arial" w:cs="Arial"/>
          <w:sz w:val="24"/>
          <w:szCs w:val="24"/>
        </w:rPr>
        <w:t xml:space="preserve">uestion 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Are the sins o</w:t>
      </w:r>
      <w:r>
        <w:rPr>
          <w:rFonts w:ascii="Arial" w:hAnsi="Arial" w:cs="Arial"/>
          <w:sz w:val="24"/>
          <w:szCs w:val="24"/>
        </w:rPr>
        <w:t xml:space="preserve">f </w:t>
      </w:r>
      <w:r w:rsidRPr="00875EEE">
        <w:rPr>
          <w:rFonts w:ascii="Arial" w:hAnsi="Arial" w:cs="Arial"/>
          <w:sz w:val="24"/>
          <w:szCs w:val="24"/>
        </w:rPr>
        <w:t>believer</w:t>
      </w:r>
      <w:r>
        <w:rPr>
          <w:rFonts w:ascii="Arial" w:hAnsi="Arial" w:cs="Arial"/>
          <w:sz w:val="24"/>
          <w:szCs w:val="24"/>
        </w:rPr>
        <w:t>s,</w:t>
      </w:r>
      <w:r w:rsidRPr="00875EEE">
        <w:rPr>
          <w:rFonts w:ascii="Arial" w:hAnsi="Arial" w:cs="Arial"/>
          <w:sz w:val="24"/>
          <w:szCs w:val="24"/>
        </w:rPr>
        <w:t xml:space="preserve"> committed subsequently to their justifica</w:t>
      </w:r>
      <w:r>
        <w:rPr>
          <w:rFonts w:ascii="Arial" w:hAnsi="Arial" w:cs="Arial"/>
          <w:sz w:val="24"/>
          <w:szCs w:val="24"/>
        </w:rPr>
        <w:t>t</w:t>
      </w:r>
      <w:r w:rsidRPr="00875EEE">
        <w:rPr>
          <w:rFonts w:ascii="Arial" w:hAnsi="Arial" w:cs="Arial"/>
          <w:sz w:val="24"/>
          <w:szCs w:val="24"/>
        </w:rPr>
        <w:t>ion</w:t>
      </w:r>
      <w:r>
        <w:rPr>
          <w:rFonts w:ascii="Arial" w:hAnsi="Arial" w:cs="Arial"/>
          <w:sz w:val="24"/>
          <w:szCs w:val="24"/>
        </w:rPr>
        <w:t>,</w:t>
      </w:r>
      <w:r w:rsidRPr="00875EEE">
        <w:rPr>
          <w:rFonts w:ascii="Arial" w:hAnsi="Arial" w:cs="Arial"/>
          <w:sz w:val="24"/>
          <w:szCs w:val="24"/>
        </w:rPr>
        <w:t xml:space="preserve"> included in the pardon which is consequent to the imputation of Christ’s righteousness; and, if so, in what way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elect, although embraced in the purpose of God, and in his covenant with his Son from eternity, are not effectively united </w:t>
      </w:r>
      <w:r>
        <w:rPr>
          <w:rFonts w:ascii="Arial" w:hAnsi="Arial" w:cs="Arial"/>
          <w:sz w:val="24"/>
          <w:szCs w:val="24"/>
        </w:rPr>
        <w:t>with</w:t>
      </w:r>
      <w:r w:rsidRPr="00875EEE">
        <w:rPr>
          <w:rFonts w:ascii="Arial" w:hAnsi="Arial" w:cs="Arial"/>
          <w:sz w:val="24"/>
          <w:szCs w:val="24"/>
        </w:rPr>
        <w:t xml:space="preserve"> Christ until the time of thei</w:t>
      </w:r>
      <w:r>
        <w:rPr>
          <w:rFonts w:ascii="Arial" w:hAnsi="Arial" w:cs="Arial"/>
          <w:sz w:val="24"/>
          <w:szCs w:val="24"/>
        </w:rPr>
        <w:t xml:space="preserve">r regeneration, </w:t>
      </w:r>
      <w:r>
        <w:rPr>
          <w:rFonts w:ascii="Arial" w:hAnsi="Arial" w:cs="Arial"/>
          <w:sz w:val="24"/>
          <w:szCs w:val="24"/>
        </w:rPr>
        <w:lastRenderedPageBreak/>
        <w:t>when, in conse</w:t>
      </w:r>
      <w:r w:rsidRPr="00875EEE">
        <w:rPr>
          <w:rFonts w:ascii="Arial" w:hAnsi="Arial" w:cs="Arial"/>
          <w:sz w:val="24"/>
          <w:szCs w:val="24"/>
        </w:rPr>
        <w:t>quence of their union with him, a</w:t>
      </w:r>
      <w:r>
        <w:rPr>
          <w:rFonts w:ascii="Arial" w:hAnsi="Arial" w:cs="Arial"/>
          <w:sz w:val="24"/>
          <w:szCs w:val="24"/>
        </w:rPr>
        <w:t>nd the imputation of his right</w:t>
      </w:r>
      <w:r w:rsidRPr="00875EEE">
        <w:rPr>
          <w:rFonts w:ascii="Arial" w:hAnsi="Arial" w:cs="Arial"/>
          <w:sz w:val="24"/>
          <w:szCs w:val="24"/>
        </w:rPr>
        <w:t>eousness to them, their relation to the law is permanently changed. Although the immutable law always continues</w:t>
      </w:r>
      <w:r>
        <w:rPr>
          <w:rFonts w:ascii="Arial" w:hAnsi="Arial" w:cs="Arial"/>
          <w:sz w:val="24"/>
          <w:szCs w:val="24"/>
        </w:rPr>
        <w:t xml:space="preserve"> their perfect stand</w:t>
      </w:r>
      <w:r w:rsidRPr="00875EEE">
        <w:rPr>
          <w:rFonts w:ascii="Arial" w:hAnsi="Arial" w:cs="Arial"/>
          <w:sz w:val="24"/>
          <w:szCs w:val="24"/>
        </w:rPr>
        <w:t>ard of experience and of action, it is no longer to them a condition of the covenant of life, because th</w:t>
      </w:r>
      <w:r>
        <w:rPr>
          <w:rFonts w:ascii="Arial" w:hAnsi="Arial" w:cs="Arial"/>
          <w:sz w:val="24"/>
          <w:szCs w:val="24"/>
        </w:rPr>
        <w:t>at covenant has been fully disch</w:t>
      </w:r>
      <w:r w:rsidRPr="00875EEE">
        <w:rPr>
          <w:rFonts w:ascii="Arial" w:hAnsi="Arial" w:cs="Arial"/>
          <w:sz w:val="24"/>
          <w:szCs w:val="24"/>
        </w:rPr>
        <w:t>arg</w:t>
      </w:r>
      <w:r>
        <w:rPr>
          <w:rFonts w:ascii="Arial" w:hAnsi="Arial" w:cs="Arial"/>
          <w:sz w:val="24"/>
          <w:szCs w:val="24"/>
        </w:rPr>
        <w:t>e</w:t>
      </w:r>
      <w:r w:rsidRPr="00875EEE">
        <w:rPr>
          <w:rFonts w:ascii="Arial" w:hAnsi="Arial" w:cs="Arial"/>
          <w:sz w:val="24"/>
          <w:szCs w:val="24"/>
        </w:rPr>
        <w:t xml:space="preserve">d for them by their sponsor. God no longer imputes sin to them to the end of judicial punishment. Every suffering which they henceforth endure is of the nature of chastisement, designed for their correction and improvement, and forms, in its relation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them, no part of the penalty of the law.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pBdr>
          <w:bottom w:val="double" w:sz="6" w:space="1" w:color="auto"/>
        </w:pBdr>
        <w:spacing w:after="0" w:line="276" w:lineRule="auto"/>
        <w:jc w:val="both"/>
        <w:rPr>
          <w:rFonts w:ascii="Arial" w:hAnsi="Arial" w:cs="Arial"/>
          <w:sz w:val="24"/>
          <w:szCs w:val="24"/>
        </w:rPr>
      </w:pPr>
      <w:r w:rsidRPr="00875EEE">
        <w:rPr>
          <w:rFonts w:ascii="Arial" w:hAnsi="Arial" w:cs="Arial"/>
          <w:sz w:val="24"/>
          <w:szCs w:val="24"/>
        </w:rPr>
        <w:t xml:space="preserve">20. What are the different opinions as to the </w:t>
      </w:r>
      <w:r>
        <w:rPr>
          <w:rFonts w:ascii="Arial" w:hAnsi="Arial" w:cs="Arial"/>
          <w:sz w:val="24"/>
          <w:szCs w:val="24"/>
        </w:rPr>
        <w:t>cl</w:t>
      </w:r>
      <w:r w:rsidRPr="00875EEE">
        <w:rPr>
          <w:rFonts w:ascii="Arial" w:hAnsi="Arial" w:cs="Arial"/>
          <w:sz w:val="24"/>
          <w:szCs w:val="24"/>
        </w:rPr>
        <w:t>ass of sins which are</w:t>
      </w:r>
      <w:r>
        <w:rPr>
          <w:rFonts w:ascii="Arial" w:hAnsi="Arial" w:cs="Arial"/>
          <w:sz w:val="24"/>
          <w:szCs w:val="24"/>
        </w:rPr>
        <w:t xml:space="preserve"> f</w:t>
      </w:r>
      <w:r w:rsidRPr="00875EEE">
        <w:rPr>
          <w:rFonts w:ascii="Arial" w:hAnsi="Arial" w:cs="Arial"/>
          <w:sz w:val="24"/>
          <w:szCs w:val="24"/>
        </w:rPr>
        <w:t>orgiven when the sinner is justified</w:t>
      </w:r>
      <w:r>
        <w:rPr>
          <w:rFonts w:ascii="Arial" w:hAnsi="Arial" w:cs="Arial"/>
          <w:sz w:val="24"/>
          <w:szCs w:val="24"/>
        </w:rPr>
        <w:t>?</w:t>
      </w:r>
      <w:r w:rsidRPr="00875EEE">
        <w:rPr>
          <w:rFonts w:ascii="Arial" w:hAnsi="Arial" w:cs="Arial"/>
          <w:sz w:val="24"/>
          <w:szCs w:val="24"/>
        </w:rPr>
        <w:t xml:space="preserve"> </w:t>
      </w:r>
    </w:p>
    <w:p w:rsidR="00283EF3" w:rsidRDefault="00283EF3" w:rsidP="00283EF3">
      <w:pPr>
        <w:pBdr>
          <w:bottom w:val="double" w:sz="6" w:space="1" w:color="auto"/>
        </w:pBd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Romanists teach that original sin and all actual transgressions prior to baptism are forgiven for Christ’</w:t>
      </w:r>
      <w:r>
        <w:rPr>
          <w:rFonts w:ascii="Arial" w:hAnsi="Arial" w:cs="Arial"/>
          <w:sz w:val="24"/>
          <w:szCs w:val="24"/>
        </w:rPr>
        <w:t>s sake, through the re</w:t>
      </w:r>
      <w:r w:rsidRPr="00875EEE">
        <w:rPr>
          <w:rFonts w:ascii="Arial" w:hAnsi="Arial" w:cs="Arial"/>
          <w:sz w:val="24"/>
          <w:szCs w:val="24"/>
        </w:rPr>
        <w:t>ception of that sacrament, and that after baptism, sins, as they are committe</w:t>
      </w:r>
      <w:r>
        <w:rPr>
          <w:rFonts w:ascii="Arial" w:hAnsi="Arial" w:cs="Arial"/>
          <w:sz w:val="24"/>
          <w:szCs w:val="24"/>
        </w:rPr>
        <w:t xml:space="preserve">d, </w:t>
      </w:r>
      <w:r w:rsidRPr="00875EEE">
        <w:rPr>
          <w:rFonts w:ascii="Arial" w:hAnsi="Arial" w:cs="Arial"/>
          <w:sz w:val="24"/>
          <w:szCs w:val="24"/>
        </w:rPr>
        <w:t>a</w:t>
      </w:r>
      <w:r>
        <w:rPr>
          <w:rFonts w:ascii="Arial" w:hAnsi="Arial" w:cs="Arial"/>
          <w:sz w:val="24"/>
          <w:szCs w:val="24"/>
        </w:rPr>
        <w:t>re</w:t>
      </w:r>
      <w:r w:rsidRPr="00875EEE">
        <w:rPr>
          <w:rFonts w:ascii="Arial" w:hAnsi="Arial" w:cs="Arial"/>
          <w:sz w:val="24"/>
          <w:szCs w:val="24"/>
        </w:rPr>
        <w:t xml:space="preserve"> through the merits of Christ forgiven in the obse</w:t>
      </w:r>
      <w:r>
        <w:rPr>
          <w:rFonts w:ascii="Arial" w:hAnsi="Arial" w:cs="Arial"/>
          <w:sz w:val="24"/>
          <w:szCs w:val="24"/>
        </w:rPr>
        <w:t>rva</w:t>
      </w:r>
      <w:r w:rsidRPr="00875EEE">
        <w:rPr>
          <w:rFonts w:ascii="Arial" w:hAnsi="Arial" w:cs="Arial"/>
          <w:sz w:val="24"/>
          <w:szCs w:val="24"/>
        </w:rPr>
        <w:t>nce of the sac</w:t>
      </w:r>
      <w:r>
        <w:rPr>
          <w:rFonts w:ascii="Arial" w:hAnsi="Arial" w:cs="Arial"/>
          <w:sz w:val="24"/>
          <w:szCs w:val="24"/>
        </w:rPr>
        <w:t>r</w:t>
      </w:r>
      <w:r w:rsidRPr="00875EEE">
        <w:rPr>
          <w:rFonts w:ascii="Arial" w:hAnsi="Arial" w:cs="Arial"/>
          <w:sz w:val="24"/>
          <w:szCs w:val="24"/>
        </w:rPr>
        <w:t>am</w:t>
      </w:r>
      <w:r>
        <w:rPr>
          <w:rFonts w:ascii="Arial" w:hAnsi="Arial" w:cs="Arial"/>
          <w:sz w:val="24"/>
          <w:szCs w:val="24"/>
        </w:rPr>
        <w:t>e</w:t>
      </w:r>
      <w:r w:rsidRPr="00875EEE">
        <w:rPr>
          <w:rFonts w:ascii="Arial" w:hAnsi="Arial" w:cs="Arial"/>
          <w:sz w:val="24"/>
          <w:szCs w:val="24"/>
        </w:rPr>
        <w:t>nt of penance. See above, Chapt</w:t>
      </w:r>
      <w:r>
        <w:rPr>
          <w:rFonts w:ascii="Arial" w:hAnsi="Arial" w:cs="Arial"/>
          <w:sz w:val="24"/>
          <w:szCs w:val="24"/>
        </w:rPr>
        <w:t>er 29</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Dr. Pusey has revived an ancient doctrine that</w:t>
      </w:r>
      <w:r>
        <w:rPr>
          <w:rFonts w:ascii="Arial" w:hAnsi="Arial" w:cs="Arial"/>
          <w:sz w:val="24"/>
          <w:szCs w:val="24"/>
        </w:rPr>
        <w:t>,</w:t>
      </w:r>
      <w:r w:rsidRPr="00875EEE">
        <w:rPr>
          <w:rFonts w:ascii="Arial" w:hAnsi="Arial" w:cs="Arial"/>
          <w:sz w:val="24"/>
          <w:szCs w:val="24"/>
        </w:rPr>
        <w:t xml:space="preserve"> in baptism</w:t>
      </w:r>
      <w:r>
        <w:rPr>
          <w:rFonts w:ascii="Arial" w:hAnsi="Arial" w:cs="Arial"/>
          <w:sz w:val="24"/>
          <w:szCs w:val="24"/>
        </w:rPr>
        <w:t>,</w:t>
      </w:r>
      <w:r w:rsidRPr="00875EEE">
        <w:rPr>
          <w:rFonts w:ascii="Arial" w:hAnsi="Arial" w:cs="Arial"/>
          <w:sz w:val="24"/>
          <w:szCs w:val="24"/>
        </w:rPr>
        <w:t xml:space="preserve"> all past sins, original and actual, ar</w:t>
      </w:r>
      <w:r>
        <w:rPr>
          <w:rFonts w:ascii="Arial" w:hAnsi="Arial" w:cs="Arial"/>
          <w:sz w:val="24"/>
          <w:szCs w:val="24"/>
        </w:rPr>
        <w:t>e</w:t>
      </w:r>
      <w:r w:rsidRPr="00875EEE">
        <w:rPr>
          <w:rFonts w:ascii="Arial" w:hAnsi="Arial" w:cs="Arial"/>
          <w:sz w:val="24"/>
          <w:szCs w:val="24"/>
        </w:rPr>
        <w:t xml:space="preserve"> forgiven; but his system makes no provision for sins subsequently committed.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Many Protestants have held that only past and present sins are forgiven in the first act of justification, and that sins after regeneration, as they occur, are forgiven on renewed acts of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true view, however, is, that in consequence of the imput</w:t>
      </w:r>
      <w:r>
        <w:rPr>
          <w:rFonts w:ascii="Arial" w:hAnsi="Arial" w:cs="Arial"/>
          <w:sz w:val="24"/>
          <w:szCs w:val="24"/>
        </w:rPr>
        <w:t>ing</w:t>
      </w:r>
      <w:r w:rsidRPr="00875EEE">
        <w:rPr>
          <w:rFonts w:ascii="Arial" w:hAnsi="Arial" w:cs="Arial"/>
          <w:sz w:val="24"/>
          <w:szCs w:val="24"/>
        </w:rPr>
        <w:t xml:space="preserve"> to him of Christ’s righteousness, the believer is emancipated from his former federal relation to the law, and consequently</w:t>
      </w:r>
      <w:r>
        <w:rPr>
          <w:rFonts w:ascii="Arial" w:hAnsi="Arial" w:cs="Arial"/>
          <w:sz w:val="24"/>
          <w:szCs w:val="24"/>
        </w:rPr>
        <w:t>,</w:t>
      </w:r>
      <w:r w:rsidRPr="00875EEE">
        <w:rPr>
          <w:rFonts w:ascii="Arial" w:hAnsi="Arial" w:cs="Arial"/>
          <w:sz w:val="24"/>
          <w:szCs w:val="24"/>
        </w:rPr>
        <w:t xml:space="preserve"> henceforth</w:t>
      </w:r>
      <w:r>
        <w:rPr>
          <w:rFonts w:ascii="Arial" w:hAnsi="Arial" w:cs="Arial"/>
          <w:sz w:val="24"/>
          <w:szCs w:val="24"/>
        </w:rPr>
        <w:t>,</w:t>
      </w:r>
      <w:r w:rsidRPr="00875EEE">
        <w:rPr>
          <w:rFonts w:ascii="Arial" w:hAnsi="Arial" w:cs="Arial"/>
          <w:sz w:val="24"/>
          <w:szCs w:val="24"/>
        </w:rPr>
        <w:t xml:space="preserve"> no sin is charged to him to the end of judicial condemnation. This follows from the nature of justification, as stated above, and it is illustrated by the recorded experience of Paul, who, while complaining of the law of sin still wari</w:t>
      </w:r>
      <w:r>
        <w:rPr>
          <w:rFonts w:ascii="Arial" w:hAnsi="Arial" w:cs="Arial"/>
          <w:sz w:val="24"/>
          <w:szCs w:val="24"/>
        </w:rPr>
        <w:t>ng in his mem</w:t>
      </w:r>
      <w:r w:rsidRPr="00875EEE">
        <w:rPr>
          <w:rFonts w:ascii="Arial" w:hAnsi="Arial" w:cs="Arial"/>
          <w:sz w:val="24"/>
          <w:szCs w:val="24"/>
        </w:rPr>
        <w:t>bers, yet never doubted his filial relation</w:t>
      </w:r>
      <w:r>
        <w:rPr>
          <w:rFonts w:ascii="Arial" w:hAnsi="Arial" w:cs="Arial"/>
          <w:sz w:val="24"/>
          <w:szCs w:val="24"/>
        </w:rPr>
        <w:t>ship with</w:t>
      </w:r>
      <w:r w:rsidRPr="00875EEE">
        <w:rPr>
          <w:rFonts w:ascii="Arial" w:hAnsi="Arial" w:cs="Arial"/>
          <w:sz w:val="24"/>
          <w:szCs w:val="24"/>
        </w:rPr>
        <w:t xml:space="preserve"> God, nor of the forgiveness of his sins.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21. What are the different opinion</w:t>
      </w:r>
      <w:r>
        <w:rPr>
          <w:rFonts w:ascii="Arial" w:hAnsi="Arial" w:cs="Arial"/>
          <w:sz w:val="24"/>
          <w:szCs w:val="24"/>
        </w:rPr>
        <w:t>s</w:t>
      </w:r>
      <w:r w:rsidRPr="00875EEE">
        <w:rPr>
          <w:rFonts w:ascii="Arial" w:hAnsi="Arial" w:cs="Arial"/>
          <w:sz w:val="24"/>
          <w:szCs w:val="24"/>
        </w:rPr>
        <w:t xml:space="preserve"> as to the relation between faith and justification?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Socinians hold that faith, including obedience, is the proper meritorious ground of justification. — </w:t>
      </w:r>
      <w:r w:rsidRPr="00311016">
        <w:rPr>
          <w:rFonts w:ascii="Arial" w:hAnsi="Arial" w:cs="Arial"/>
          <w:i/>
          <w:iCs/>
          <w:sz w:val="24"/>
          <w:szCs w:val="24"/>
        </w:rPr>
        <w:t>Catechism Racovian</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uest</w:t>
      </w:r>
      <w:r>
        <w:rPr>
          <w:rFonts w:ascii="Arial" w:hAnsi="Arial" w:cs="Arial"/>
          <w:sz w:val="24"/>
          <w:szCs w:val="24"/>
        </w:rPr>
        <w:t>ions</w:t>
      </w:r>
      <w:r w:rsidRPr="00875EEE">
        <w:rPr>
          <w:rFonts w:ascii="Arial" w:hAnsi="Arial" w:cs="Arial"/>
          <w:sz w:val="24"/>
          <w:szCs w:val="24"/>
        </w:rPr>
        <w:t xml:space="preserve"> 418-421, and 4</w:t>
      </w:r>
      <w:r>
        <w:rPr>
          <w:rFonts w:ascii="Arial" w:hAnsi="Arial" w:cs="Arial"/>
          <w:sz w:val="24"/>
          <w:szCs w:val="24"/>
        </w:rPr>
        <w:t>5</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Arminians teach that</w:t>
      </w:r>
      <w:r>
        <w:rPr>
          <w:rFonts w:ascii="Arial" w:hAnsi="Arial" w:cs="Arial"/>
          <w:sz w:val="24"/>
          <w:szCs w:val="24"/>
        </w:rPr>
        <w:t>,</w:t>
      </w:r>
      <w:r w:rsidRPr="00875EEE">
        <w:rPr>
          <w:rFonts w:ascii="Arial" w:hAnsi="Arial" w:cs="Arial"/>
          <w:sz w:val="24"/>
          <w:szCs w:val="24"/>
        </w:rPr>
        <w:t xml:space="preserve"> although faith has no merit in itself, since it is the gift of God, yet, as a living principle, including evangelical obedience, it is g</w:t>
      </w:r>
      <w:r>
        <w:rPr>
          <w:rFonts w:ascii="Arial" w:hAnsi="Arial" w:cs="Arial"/>
          <w:sz w:val="24"/>
          <w:szCs w:val="24"/>
        </w:rPr>
        <w:t>r</w:t>
      </w:r>
      <w:r w:rsidRPr="00875EEE">
        <w:rPr>
          <w:rFonts w:ascii="Arial" w:hAnsi="Arial" w:cs="Arial"/>
          <w:sz w:val="24"/>
          <w:szCs w:val="24"/>
        </w:rPr>
        <w:t xml:space="preserve">aciously, for Christ’s merits’ sake, imputed to us for righteousness, </w:t>
      </w:r>
      <w:r>
        <w:rPr>
          <w:rFonts w:ascii="Arial" w:hAnsi="Arial" w:cs="Arial"/>
          <w:sz w:val="24"/>
          <w:szCs w:val="24"/>
        </w:rPr>
        <w:t>that is</w:t>
      </w:r>
      <w:r w:rsidRPr="00875EEE">
        <w:rPr>
          <w:rFonts w:ascii="Arial" w:hAnsi="Arial" w:cs="Arial"/>
          <w:sz w:val="24"/>
          <w:szCs w:val="24"/>
        </w:rPr>
        <w:t xml:space="preserve">, accepted as righteousness, on </w:t>
      </w:r>
      <w:r w:rsidRPr="00875EEE">
        <w:rPr>
          <w:rFonts w:ascii="Arial" w:hAnsi="Arial" w:cs="Arial"/>
          <w:sz w:val="24"/>
          <w:szCs w:val="24"/>
        </w:rPr>
        <w:lastRenderedPageBreak/>
        <w:t xml:space="preserve">the ground of which we are declared just — Limborch, </w:t>
      </w:r>
      <w:r w:rsidRPr="0035365B">
        <w:rPr>
          <w:rFonts w:ascii="Arial" w:hAnsi="Arial" w:cs="Arial"/>
          <w:i/>
          <w:iCs/>
          <w:sz w:val="24"/>
          <w:szCs w:val="24"/>
        </w:rPr>
        <w:t>Theology of Christ</w:t>
      </w:r>
      <w:r>
        <w:rPr>
          <w:rFonts w:ascii="Arial" w:hAnsi="Arial" w:cs="Arial"/>
          <w:sz w:val="24"/>
          <w:szCs w:val="24"/>
        </w:rPr>
        <w:t>,</w:t>
      </w:r>
      <w:r w:rsidRPr="00875EEE">
        <w:rPr>
          <w:rFonts w:ascii="Arial" w:hAnsi="Arial" w:cs="Arial"/>
          <w:sz w:val="24"/>
          <w:szCs w:val="24"/>
        </w:rPr>
        <w:t xml:space="preserve"> 6, 4, 22, and 6, 4, 46.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orthodox view is that the active and passive obedience of Christ satisfying both the precept and penalty of the law as a covenant of life, and thus constituting a perfect righteousness, is</w:t>
      </w:r>
      <w:r>
        <w:rPr>
          <w:rFonts w:ascii="Arial" w:hAnsi="Arial" w:cs="Arial"/>
          <w:sz w:val="24"/>
          <w:szCs w:val="24"/>
        </w:rPr>
        <w:t xml:space="preserve"> </w:t>
      </w:r>
      <w:r w:rsidRPr="00875EEE">
        <w:rPr>
          <w:rFonts w:ascii="Arial" w:hAnsi="Arial" w:cs="Arial"/>
          <w:sz w:val="24"/>
          <w:szCs w:val="24"/>
        </w:rPr>
        <w:t xml:space="preserve">on being appropriated by the believer in the act of faith, actually made his, in a legal sense, by imputation. Faith, therefore, is the mere instrument whereby we partake in the righteousness of Christ, which is the true ground of our justification.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22. Prove from Scripture that faith is only the instrumental </w:t>
      </w:r>
      <w:r>
        <w:rPr>
          <w:rFonts w:ascii="Arial" w:hAnsi="Arial" w:cs="Arial"/>
          <w:sz w:val="24"/>
          <w:szCs w:val="24"/>
        </w:rPr>
        <w:t>cause o</w:t>
      </w:r>
      <w:r w:rsidRPr="00875EEE">
        <w:rPr>
          <w:rFonts w:ascii="Arial" w:hAnsi="Arial" w:cs="Arial"/>
          <w:sz w:val="24"/>
          <w:szCs w:val="24"/>
        </w:rPr>
        <w:t xml:space="preserve">f justification.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311016">
        <w:rPr>
          <w:rFonts w:ascii="Arial" w:hAnsi="Arial" w:cs="Arial"/>
          <w:sz w:val="24"/>
          <w:szCs w:val="24"/>
        </w:rPr>
        <w:t>1st.</w:t>
      </w:r>
      <w:r w:rsidRPr="00875EEE">
        <w:rPr>
          <w:rFonts w:ascii="Arial" w:hAnsi="Arial" w:cs="Arial"/>
          <w:sz w:val="24"/>
          <w:szCs w:val="24"/>
        </w:rPr>
        <w:t xml:space="preserve"> From the nature of faith itself. (</w:t>
      </w:r>
      <w:r>
        <w:rPr>
          <w:rFonts w:ascii="Arial" w:hAnsi="Arial" w:cs="Arial"/>
          <w:sz w:val="24"/>
          <w:szCs w:val="24"/>
        </w:rPr>
        <w:t>1.</w:t>
      </w:r>
      <w:r w:rsidRPr="00875EEE">
        <w:rPr>
          <w:rFonts w:ascii="Arial" w:hAnsi="Arial" w:cs="Arial"/>
          <w:sz w:val="24"/>
          <w:szCs w:val="24"/>
        </w:rPr>
        <w:t>) It i</w:t>
      </w:r>
      <w:r>
        <w:rPr>
          <w:rFonts w:ascii="Arial" w:hAnsi="Arial" w:cs="Arial"/>
          <w:sz w:val="24"/>
          <w:szCs w:val="24"/>
        </w:rPr>
        <w:t>s not of our</w:t>
      </w:r>
      <w:r w:rsidRPr="00875EEE">
        <w:rPr>
          <w:rFonts w:ascii="Arial" w:hAnsi="Arial" w:cs="Arial"/>
          <w:sz w:val="24"/>
          <w:szCs w:val="24"/>
        </w:rPr>
        <w:t xml:space="preserve">selves, it is the gift of God, Eph. </w:t>
      </w:r>
      <w:r>
        <w:rPr>
          <w:rFonts w:ascii="Arial" w:hAnsi="Arial" w:cs="Arial"/>
          <w:sz w:val="24"/>
          <w:szCs w:val="24"/>
        </w:rPr>
        <w:t>2:</w:t>
      </w:r>
      <w:r w:rsidRPr="00875EEE">
        <w:rPr>
          <w:rFonts w:ascii="Arial" w:hAnsi="Arial" w:cs="Arial"/>
          <w:sz w:val="24"/>
          <w:szCs w:val="24"/>
        </w:rPr>
        <w:t>8;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29. (2.) It is one of the fruits of the Spirit, and, therefore, not the meritorious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ground of spiritual bles</w:t>
      </w:r>
      <w:r>
        <w:rPr>
          <w:rFonts w:ascii="Arial" w:hAnsi="Arial" w:cs="Arial"/>
          <w:sz w:val="24"/>
          <w:szCs w:val="24"/>
        </w:rPr>
        <w:t>s</w:t>
      </w:r>
      <w:r w:rsidRPr="00875EEE">
        <w:rPr>
          <w:rFonts w:ascii="Arial" w:hAnsi="Arial" w:cs="Arial"/>
          <w:sz w:val="24"/>
          <w:szCs w:val="24"/>
        </w:rPr>
        <w:t xml:space="preserve">ings, Gal. </w:t>
      </w:r>
      <w:r>
        <w:rPr>
          <w:rFonts w:ascii="Arial" w:hAnsi="Arial" w:cs="Arial"/>
          <w:sz w:val="24"/>
          <w:szCs w:val="24"/>
        </w:rPr>
        <w:t>5:</w:t>
      </w:r>
      <w:r w:rsidRPr="00875EEE">
        <w:rPr>
          <w:rFonts w:ascii="Arial" w:hAnsi="Arial" w:cs="Arial"/>
          <w:sz w:val="24"/>
          <w:szCs w:val="24"/>
        </w:rPr>
        <w:t>22. (3.) It is an act of the soul, and therefore a work, but th</w:t>
      </w:r>
      <w:r>
        <w:rPr>
          <w:rFonts w:ascii="Arial" w:hAnsi="Arial" w:cs="Arial"/>
          <w:sz w:val="24"/>
          <w:szCs w:val="24"/>
        </w:rPr>
        <w:t>ough, by means of faith, justi</w:t>
      </w:r>
      <w:r w:rsidRPr="00875EEE">
        <w:rPr>
          <w:rFonts w:ascii="Arial" w:hAnsi="Arial" w:cs="Arial"/>
          <w:sz w:val="24"/>
          <w:szCs w:val="24"/>
        </w:rPr>
        <w:t xml:space="preserve">fication is not by works, Rom. </w:t>
      </w:r>
      <w:r>
        <w:rPr>
          <w:rFonts w:ascii="Arial" w:hAnsi="Arial" w:cs="Arial"/>
          <w:sz w:val="24"/>
          <w:szCs w:val="24"/>
        </w:rPr>
        <w:t>4:</w:t>
      </w:r>
      <w:r w:rsidRPr="00875EEE">
        <w:rPr>
          <w:rFonts w:ascii="Arial" w:hAnsi="Arial" w:cs="Arial"/>
          <w:sz w:val="24"/>
          <w:szCs w:val="24"/>
        </w:rPr>
        <w:t>2-5</w:t>
      </w:r>
      <w:r>
        <w:rPr>
          <w:rFonts w:ascii="Arial" w:hAnsi="Arial" w:cs="Arial"/>
          <w:sz w:val="24"/>
          <w:szCs w:val="24"/>
        </w:rPr>
        <w:t>, 11:</w:t>
      </w:r>
      <w:r w:rsidRPr="00875EEE">
        <w:rPr>
          <w:rFonts w:ascii="Arial" w:hAnsi="Arial" w:cs="Arial"/>
          <w:sz w:val="24"/>
          <w:szCs w:val="24"/>
        </w:rPr>
        <w:t>6. (4.) Justifying f</w:t>
      </w:r>
      <w:r>
        <w:rPr>
          <w:rFonts w:ascii="Arial" w:hAnsi="Arial" w:cs="Arial"/>
          <w:sz w:val="24"/>
          <w:szCs w:val="24"/>
        </w:rPr>
        <w:t>a</w:t>
      </w:r>
      <w:r w:rsidRPr="00875EEE">
        <w:rPr>
          <w:rFonts w:ascii="Arial" w:hAnsi="Arial" w:cs="Arial"/>
          <w:sz w:val="24"/>
          <w:szCs w:val="24"/>
        </w:rPr>
        <w:t>ith terminates on</w:t>
      </w:r>
      <w:r>
        <w:rPr>
          <w:rFonts w:ascii="Arial" w:hAnsi="Arial" w:cs="Arial"/>
          <w:sz w:val="24"/>
          <w:szCs w:val="24"/>
        </w:rPr>
        <w:t>,</w:t>
      </w:r>
      <w:r w:rsidRPr="00875EEE">
        <w:rPr>
          <w:rFonts w:ascii="Arial" w:hAnsi="Arial" w:cs="Arial"/>
          <w:sz w:val="24"/>
          <w:szCs w:val="24"/>
        </w:rPr>
        <w:t xml:space="preserve"> or in</w:t>
      </w:r>
      <w:r>
        <w:rPr>
          <w:rFonts w:ascii="Arial" w:hAnsi="Arial" w:cs="Arial"/>
          <w:sz w:val="24"/>
          <w:szCs w:val="24"/>
        </w:rPr>
        <w:t>,</w:t>
      </w:r>
      <w:r w:rsidRPr="00875EEE">
        <w:rPr>
          <w:rFonts w:ascii="Arial" w:hAnsi="Arial" w:cs="Arial"/>
          <w:sz w:val="24"/>
          <w:szCs w:val="24"/>
        </w:rPr>
        <w:t xml:space="preserve"> Christ, in his </w:t>
      </w:r>
      <w:r>
        <w:rPr>
          <w:rFonts w:ascii="Arial" w:hAnsi="Arial" w:cs="Arial"/>
          <w:sz w:val="24"/>
          <w:szCs w:val="24"/>
        </w:rPr>
        <w:t>blood</w:t>
      </w:r>
      <w:r w:rsidRPr="00875EEE">
        <w:rPr>
          <w:rFonts w:ascii="Arial" w:hAnsi="Arial" w:cs="Arial"/>
          <w:sz w:val="24"/>
          <w:szCs w:val="24"/>
        </w:rPr>
        <w:t xml:space="preserve"> and sacrifice, and in the promises of God; in its very essence, therefore, it involves trust, and, denying its own justifying value, affirms the solo merit of that on which it trusts, Rom </w:t>
      </w:r>
      <w:r>
        <w:rPr>
          <w:rFonts w:ascii="Arial" w:hAnsi="Arial" w:cs="Arial"/>
          <w:sz w:val="24"/>
          <w:szCs w:val="24"/>
        </w:rPr>
        <w:t>3:</w:t>
      </w:r>
      <w:r w:rsidRPr="00875EEE">
        <w:rPr>
          <w:rFonts w:ascii="Arial" w:hAnsi="Arial" w:cs="Arial"/>
          <w:sz w:val="24"/>
          <w:szCs w:val="24"/>
        </w:rPr>
        <w:t>25</w:t>
      </w:r>
      <w:r>
        <w:rPr>
          <w:rFonts w:ascii="Arial" w:hAnsi="Arial" w:cs="Arial"/>
          <w:sz w:val="24"/>
          <w:szCs w:val="24"/>
        </w:rPr>
        <w:t>-</w:t>
      </w:r>
      <w:r w:rsidRPr="00875EEE">
        <w:rPr>
          <w:rFonts w:ascii="Arial" w:hAnsi="Arial" w:cs="Arial"/>
          <w:sz w:val="24"/>
          <w:szCs w:val="24"/>
        </w:rPr>
        <w:t>26</w:t>
      </w:r>
      <w:r>
        <w:rPr>
          <w:rFonts w:ascii="Arial" w:hAnsi="Arial" w:cs="Arial"/>
          <w:sz w:val="24"/>
          <w:szCs w:val="24"/>
        </w:rPr>
        <w:t>, 4:</w:t>
      </w:r>
      <w:r w:rsidRPr="00875EEE">
        <w:rPr>
          <w:rFonts w:ascii="Arial" w:hAnsi="Arial" w:cs="Arial"/>
          <w:sz w:val="24"/>
          <w:szCs w:val="24"/>
        </w:rPr>
        <w:t xml:space="preserve">20, 22; Gal. </w:t>
      </w:r>
      <w:r>
        <w:rPr>
          <w:rFonts w:ascii="Arial" w:hAnsi="Arial" w:cs="Arial"/>
          <w:sz w:val="24"/>
          <w:szCs w:val="24"/>
        </w:rPr>
        <w:t>3:</w:t>
      </w:r>
      <w:r w:rsidRPr="00875EEE">
        <w:rPr>
          <w:rFonts w:ascii="Arial" w:hAnsi="Arial" w:cs="Arial"/>
          <w:sz w:val="24"/>
          <w:szCs w:val="24"/>
        </w:rPr>
        <w:t xml:space="preserve">26; Eph. </w:t>
      </w:r>
      <w:r>
        <w:rPr>
          <w:rFonts w:ascii="Arial" w:hAnsi="Arial" w:cs="Arial"/>
          <w:sz w:val="24"/>
          <w:szCs w:val="24"/>
        </w:rPr>
        <w:t>1:</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13; 1 John </w:t>
      </w:r>
      <w:r>
        <w:rPr>
          <w:rFonts w:ascii="Arial" w:hAnsi="Arial" w:cs="Arial"/>
          <w:sz w:val="24"/>
          <w:szCs w:val="24"/>
        </w:rPr>
        <w:t>5:</w:t>
      </w:r>
      <w:r w:rsidRPr="00875EEE">
        <w:rPr>
          <w:rFonts w:ascii="Arial" w:hAnsi="Arial" w:cs="Arial"/>
          <w:sz w:val="24"/>
          <w:szCs w:val="24"/>
        </w:rPr>
        <w:t>10. (5.) The law necessarily demands a perfect righteousness, but faith, even when combined with evangelical obedience which</w:t>
      </w:r>
      <w:r>
        <w:rPr>
          <w:rFonts w:ascii="Arial" w:hAnsi="Arial" w:cs="Arial"/>
          <w:sz w:val="24"/>
          <w:szCs w:val="24"/>
        </w:rPr>
        <w:t xml:space="preserve"> springs from it, is not a per</w:t>
      </w:r>
      <w:r w:rsidRPr="00875EEE">
        <w:rPr>
          <w:rFonts w:ascii="Arial" w:hAnsi="Arial" w:cs="Arial"/>
          <w:sz w:val="24"/>
          <w:szCs w:val="24"/>
        </w:rPr>
        <w:t xml:space="preserve">fect righteousness.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Scriptures, when referrin</w:t>
      </w:r>
      <w:r>
        <w:rPr>
          <w:rFonts w:ascii="Arial" w:hAnsi="Arial" w:cs="Arial"/>
          <w:sz w:val="24"/>
          <w:szCs w:val="24"/>
        </w:rPr>
        <w:t>g to the relation of justifica</w:t>
      </w:r>
      <w:r w:rsidRPr="00875EEE">
        <w:rPr>
          <w:rFonts w:ascii="Arial" w:hAnsi="Arial" w:cs="Arial"/>
          <w:sz w:val="24"/>
          <w:szCs w:val="24"/>
        </w:rPr>
        <w:t xml:space="preserve">tion to faith, use the terms </w:t>
      </w:r>
      <w:r w:rsidRPr="00FC7DB2">
        <w:rPr>
          <w:rFonts w:ascii="Arial" w:hAnsi="Arial" w:cs="Arial"/>
          <w:i/>
          <w:iCs/>
          <w:sz w:val="24"/>
          <w:szCs w:val="24"/>
        </w:rPr>
        <w:t>ek pisteueōs</w:t>
      </w:r>
      <w:r>
        <w:rPr>
          <w:rFonts w:ascii="Arial" w:hAnsi="Arial" w:cs="Arial"/>
          <w:sz w:val="24"/>
          <w:szCs w:val="24"/>
        </w:rPr>
        <w:t>, “</w:t>
      </w:r>
      <w:r w:rsidRPr="00875EEE">
        <w:rPr>
          <w:rFonts w:ascii="Arial" w:hAnsi="Arial" w:cs="Arial"/>
          <w:sz w:val="24"/>
          <w:szCs w:val="24"/>
        </w:rPr>
        <w:t>by faith</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dia</w:t>
      </w:r>
      <w:r w:rsidRPr="00875EEE">
        <w:rPr>
          <w:rFonts w:ascii="Arial" w:hAnsi="Arial" w:cs="Arial"/>
          <w:sz w:val="24"/>
          <w:szCs w:val="24"/>
        </w:rPr>
        <w:t xml:space="preserve"> </w:t>
      </w:r>
      <w:r w:rsidRPr="00FC7DB2">
        <w:rPr>
          <w:rFonts w:ascii="Arial" w:hAnsi="Arial" w:cs="Arial"/>
          <w:i/>
          <w:iCs/>
          <w:sz w:val="24"/>
          <w:szCs w:val="24"/>
        </w:rPr>
        <w:t>pisteueōs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by or through faith</w:t>
      </w:r>
      <w:r>
        <w:rPr>
          <w:rFonts w:ascii="Arial" w:hAnsi="Arial" w:cs="Arial"/>
          <w:sz w:val="24"/>
          <w:szCs w:val="24"/>
        </w:rPr>
        <w:t>”</w:t>
      </w:r>
      <w:r w:rsidRPr="00875EEE">
        <w:rPr>
          <w:rFonts w:ascii="Arial" w:hAnsi="Arial" w:cs="Arial"/>
          <w:sz w:val="24"/>
          <w:szCs w:val="24"/>
        </w:rPr>
        <w:t xml:space="preserve">, but never </w:t>
      </w:r>
      <w:r w:rsidRPr="00FC7DB2">
        <w:rPr>
          <w:rFonts w:ascii="Arial" w:hAnsi="Arial" w:cs="Arial"/>
          <w:i/>
          <w:iCs/>
          <w:sz w:val="24"/>
          <w:szCs w:val="24"/>
        </w:rPr>
        <w:t>dia pistin</w:t>
      </w:r>
      <w:r>
        <w:rPr>
          <w:rFonts w:ascii="Arial" w:hAnsi="Arial" w:cs="Arial"/>
          <w:sz w:val="24"/>
          <w:szCs w:val="24"/>
        </w:rPr>
        <w:t>, “</w:t>
      </w:r>
      <w:r w:rsidRPr="00875EEE">
        <w:rPr>
          <w:rFonts w:ascii="Arial" w:hAnsi="Arial" w:cs="Arial"/>
          <w:sz w:val="24"/>
          <w:szCs w:val="24"/>
        </w:rPr>
        <w:t>on account of faith</w:t>
      </w:r>
      <w:r>
        <w:rPr>
          <w:rFonts w:ascii="Arial" w:hAnsi="Arial" w:cs="Arial"/>
          <w:sz w:val="24"/>
          <w:szCs w:val="24"/>
        </w:rPr>
        <w:t>”</w:t>
      </w:r>
      <w:r w:rsidRPr="00875EEE">
        <w:rPr>
          <w:rFonts w:ascii="Arial" w:hAnsi="Arial" w:cs="Arial"/>
          <w:sz w:val="24"/>
          <w:szCs w:val="24"/>
        </w:rPr>
        <w:t xml:space="preserve">, Gal. </w:t>
      </w:r>
      <w:r>
        <w:rPr>
          <w:rFonts w:ascii="Arial" w:hAnsi="Arial" w:cs="Arial"/>
          <w:sz w:val="24"/>
          <w:szCs w:val="24"/>
        </w:rPr>
        <w:t>2:</w:t>
      </w:r>
      <w:r w:rsidRPr="00875EEE">
        <w:rPr>
          <w:rFonts w:ascii="Arial" w:hAnsi="Arial" w:cs="Arial"/>
          <w:sz w:val="24"/>
          <w:szCs w:val="24"/>
        </w:rPr>
        <w:t xml:space="preserve">16.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Faith is distinguished from the righteousness which it apprehends, Rom. </w:t>
      </w:r>
      <w:r>
        <w:rPr>
          <w:rFonts w:ascii="Arial" w:hAnsi="Arial" w:cs="Arial"/>
          <w:sz w:val="24"/>
          <w:szCs w:val="24"/>
        </w:rPr>
        <w:t>1:</w:t>
      </w:r>
      <w:r w:rsidRPr="00875EEE">
        <w:rPr>
          <w:rFonts w:ascii="Arial" w:hAnsi="Arial" w:cs="Arial"/>
          <w:sz w:val="24"/>
          <w:szCs w:val="24"/>
        </w:rPr>
        <w:t>17;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8-11. — Turrettin, L. 16, Q. 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23. Wha</w:t>
      </w:r>
      <w:r>
        <w:rPr>
          <w:rFonts w:ascii="Arial" w:hAnsi="Arial" w:cs="Arial"/>
          <w:sz w:val="24"/>
          <w:szCs w:val="24"/>
        </w:rPr>
        <w:t>t</w:t>
      </w:r>
      <w:r w:rsidRPr="00875EEE">
        <w:rPr>
          <w:rFonts w:ascii="Arial" w:hAnsi="Arial" w:cs="Arial"/>
          <w:sz w:val="24"/>
          <w:szCs w:val="24"/>
        </w:rPr>
        <w:t xml:space="preserve"> is the specif</w:t>
      </w:r>
      <w:r>
        <w:rPr>
          <w:rFonts w:ascii="Arial" w:hAnsi="Arial" w:cs="Arial"/>
          <w:sz w:val="24"/>
          <w:szCs w:val="24"/>
        </w:rPr>
        <w:t>i</w:t>
      </w:r>
      <w:r w:rsidRPr="00875EEE">
        <w:rPr>
          <w:rFonts w:ascii="Arial" w:hAnsi="Arial" w:cs="Arial"/>
          <w:sz w:val="24"/>
          <w:szCs w:val="24"/>
        </w:rPr>
        <w:t xml:space="preserve">c object of </w:t>
      </w:r>
      <w:r>
        <w:rPr>
          <w:rFonts w:ascii="Arial" w:hAnsi="Arial" w:cs="Arial"/>
          <w:sz w:val="24"/>
          <w:szCs w:val="24"/>
        </w:rPr>
        <w:t>j</w:t>
      </w:r>
      <w:r w:rsidRPr="00875EEE">
        <w:rPr>
          <w:rFonts w:ascii="Arial" w:hAnsi="Arial" w:cs="Arial"/>
          <w:sz w:val="24"/>
          <w:szCs w:val="24"/>
        </w:rPr>
        <w:t xml:space="preserve">ustifying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Socinians, denying the divinity of Christ, make the act of justifying faith to terminate “in God through Christ.” — Rac</w:t>
      </w:r>
      <w:r>
        <w:rPr>
          <w:rFonts w:ascii="Arial" w:hAnsi="Arial" w:cs="Arial"/>
          <w:sz w:val="24"/>
          <w:szCs w:val="24"/>
        </w:rPr>
        <w:t xml:space="preserve">ovian </w:t>
      </w:r>
      <w:r w:rsidRPr="00875EEE">
        <w:rPr>
          <w:rFonts w:ascii="Arial" w:hAnsi="Arial" w:cs="Arial"/>
          <w:sz w:val="24"/>
          <w:szCs w:val="24"/>
        </w:rPr>
        <w:t>Cat</w:t>
      </w:r>
      <w:r>
        <w:rPr>
          <w:rFonts w:ascii="Arial" w:hAnsi="Arial" w:cs="Arial"/>
          <w:sz w:val="24"/>
          <w:szCs w:val="24"/>
        </w:rPr>
        <w:t xml:space="preserve">echism, </w:t>
      </w:r>
      <w:r w:rsidRPr="00875EEE">
        <w:rPr>
          <w:rFonts w:ascii="Arial" w:hAnsi="Arial" w:cs="Arial"/>
          <w:sz w:val="24"/>
          <w:szCs w:val="24"/>
        </w:rPr>
        <w:t xml:space="preserve">Q. 418.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Romanists, confounding justification and sanctification, make the whole revelation of God the object of the faith that justifies. — </w:t>
      </w:r>
      <w:r>
        <w:rPr>
          <w:rFonts w:ascii="Arial" w:hAnsi="Arial" w:cs="Arial"/>
          <w:i/>
          <w:iCs/>
          <w:sz w:val="24"/>
          <w:szCs w:val="24"/>
        </w:rPr>
        <w:t>Catechismus Romanus</w:t>
      </w:r>
      <w:r w:rsidRPr="00875EEE">
        <w:rPr>
          <w:rFonts w:ascii="Arial" w:hAnsi="Arial" w:cs="Arial"/>
          <w:sz w:val="24"/>
          <w:szCs w:val="24"/>
        </w:rPr>
        <w:t xml:space="preserve">, Part I., Chap. 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scriptural doctrine is, that</w:t>
      </w:r>
      <w:r>
        <w:rPr>
          <w:rFonts w:ascii="Arial" w:hAnsi="Arial" w:cs="Arial"/>
          <w:sz w:val="24"/>
          <w:szCs w:val="24"/>
        </w:rPr>
        <w:t>, while the renewed heart be</w:t>
      </w:r>
      <w:r w:rsidRPr="00875EEE">
        <w:rPr>
          <w:rFonts w:ascii="Arial" w:hAnsi="Arial" w:cs="Arial"/>
          <w:sz w:val="24"/>
          <w:szCs w:val="24"/>
        </w:rPr>
        <w:t>lieves equally every ascertained word of God, the specific act of faith, whereby we are ju</w:t>
      </w:r>
      <w:r>
        <w:rPr>
          <w:rFonts w:ascii="Arial" w:hAnsi="Arial" w:cs="Arial"/>
          <w:sz w:val="24"/>
          <w:szCs w:val="24"/>
        </w:rPr>
        <w:t>stified</w:t>
      </w:r>
      <w:r w:rsidRPr="00875EEE">
        <w:rPr>
          <w:rFonts w:ascii="Arial" w:hAnsi="Arial" w:cs="Arial"/>
          <w:sz w:val="24"/>
          <w:szCs w:val="24"/>
        </w:rPr>
        <w:t xml:space="preserve">, terminates on the person and work of Christ as Mediator.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is proved,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1st, from express declarations of Scripture,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3:</w:t>
      </w:r>
      <w:r w:rsidRPr="00875EEE">
        <w:rPr>
          <w:rFonts w:ascii="Arial" w:hAnsi="Arial" w:cs="Arial"/>
          <w:sz w:val="24"/>
          <w:szCs w:val="24"/>
        </w:rPr>
        <w:t xml:space="preserve">22, 25; Gal. </w:t>
      </w:r>
      <w:r>
        <w:rPr>
          <w:rFonts w:ascii="Arial" w:hAnsi="Arial" w:cs="Arial"/>
          <w:sz w:val="24"/>
          <w:szCs w:val="24"/>
        </w:rPr>
        <w:t>2:</w:t>
      </w:r>
      <w:r w:rsidRPr="00875EEE">
        <w:rPr>
          <w:rFonts w:ascii="Arial" w:hAnsi="Arial" w:cs="Arial"/>
          <w:sz w:val="24"/>
          <w:szCs w:val="24"/>
        </w:rPr>
        <w:t>16;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9.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 By the declara</w:t>
      </w:r>
      <w:r w:rsidRPr="00875EEE">
        <w:rPr>
          <w:rFonts w:ascii="Arial" w:hAnsi="Arial" w:cs="Arial"/>
          <w:sz w:val="24"/>
          <w:szCs w:val="24"/>
        </w:rPr>
        <w:t xml:space="preserve">tion that we are saved by believing in him. Acts </w:t>
      </w:r>
      <w:r>
        <w:rPr>
          <w:rFonts w:ascii="Arial" w:hAnsi="Arial" w:cs="Arial"/>
          <w:sz w:val="24"/>
          <w:szCs w:val="24"/>
        </w:rPr>
        <w:t>10:</w:t>
      </w:r>
      <w:r w:rsidRPr="00875EEE">
        <w:rPr>
          <w:rFonts w:ascii="Arial" w:hAnsi="Arial" w:cs="Arial"/>
          <w:sz w:val="24"/>
          <w:szCs w:val="24"/>
        </w:rPr>
        <w:t>43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16:</w:t>
      </w:r>
      <w:r w:rsidRPr="00875EEE">
        <w:rPr>
          <w:rFonts w:ascii="Arial" w:hAnsi="Arial" w:cs="Arial"/>
          <w:sz w:val="24"/>
          <w:szCs w:val="24"/>
        </w:rPr>
        <w:t xml:space="preserve">31; John </w:t>
      </w:r>
      <w:r>
        <w:rPr>
          <w:rFonts w:ascii="Arial" w:hAnsi="Arial" w:cs="Arial"/>
          <w:sz w:val="24"/>
          <w:szCs w:val="24"/>
        </w:rPr>
        <w:t>3:</w:t>
      </w:r>
      <w:r w:rsidRPr="00875EEE">
        <w:rPr>
          <w:rFonts w:ascii="Arial" w:hAnsi="Arial" w:cs="Arial"/>
          <w:sz w:val="24"/>
          <w:szCs w:val="24"/>
        </w:rPr>
        <w:t xml:space="preserve">16, 36.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By those figu</w:t>
      </w:r>
      <w:r>
        <w:rPr>
          <w:rFonts w:ascii="Arial" w:hAnsi="Arial" w:cs="Arial"/>
          <w:sz w:val="24"/>
          <w:szCs w:val="24"/>
        </w:rPr>
        <w:t>rative expressions which illus</w:t>
      </w:r>
      <w:r w:rsidRPr="00875EEE">
        <w:rPr>
          <w:rFonts w:ascii="Arial" w:hAnsi="Arial" w:cs="Arial"/>
          <w:sz w:val="24"/>
          <w:szCs w:val="24"/>
        </w:rPr>
        <w:t>trate the act of saving faith as “looking to Christ”</w:t>
      </w:r>
      <w:r>
        <w:rPr>
          <w:rFonts w:ascii="Arial" w:hAnsi="Arial" w:cs="Arial"/>
          <w:sz w:val="24"/>
          <w:szCs w:val="24"/>
        </w:rPr>
        <w:t>,</w:t>
      </w:r>
      <w:r w:rsidRPr="00875EEE">
        <w:rPr>
          <w:rFonts w:ascii="Arial" w:hAnsi="Arial" w:cs="Arial"/>
          <w:sz w:val="24"/>
          <w:szCs w:val="24"/>
        </w:rPr>
        <w:t xml:space="preserve"> etc., Is. </w:t>
      </w:r>
      <w:r>
        <w:rPr>
          <w:rFonts w:ascii="Arial" w:hAnsi="Arial" w:cs="Arial"/>
          <w:sz w:val="24"/>
          <w:szCs w:val="24"/>
        </w:rPr>
        <w:t>45:</w:t>
      </w:r>
      <w:r w:rsidRPr="00875EEE">
        <w:rPr>
          <w:rFonts w:ascii="Arial" w:hAnsi="Arial" w:cs="Arial"/>
          <w:sz w:val="24"/>
          <w:szCs w:val="24"/>
        </w:rPr>
        <w:t xml:space="preserve">22; John </w:t>
      </w:r>
      <w:r>
        <w:rPr>
          <w:rFonts w:ascii="Arial" w:hAnsi="Arial" w:cs="Arial"/>
          <w:sz w:val="24"/>
          <w:szCs w:val="24"/>
        </w:rPr>
        <w:t>1:</w:t>
      </w:r>
      <w:r w:rsidRPr="00875EEE">
        <w:rPr>
          <w:rFonts w:ascii="Arial" w:hAnsi="Arial" w:cs="Arial"/>
          <w:sz w:val="24"/>
          <w:szCs w:val="24"/>
        </w:rPr>
        <w:t>12</w:t>
      </w:r>
      <w:r>
        <w:rPr>
          <w:rFonts w:ascii="Arial" w:hAnsi="Arial" w:cs="Arial"/>
          <w:sz w:val="24"/>
          <w:szCs w:val="24"/>
        </w:rPr>
        <w:t>, 6:</w:t>
      </w:r>
      <w:r w:rsidRPr="00875EEE">
        <w:rPr>
          <w:rFonts w:ascii="Arial" w:hAnsi="Arial" w:cs="Arial"/>
          <w:sz w:val="24"/>
          <w:szCs w:val="24"/>
        </w:rPr>
        <w:t xml:space="preserve">35, 37;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 xml:space="preserve">28.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w:t>
      </w:r>
      <w:r>
        <w:rPr>
          <w:rFonts w:ascii="Arial" w:hAnsi="Arial" w:cs="Arial"/>
          <w:sz w:val="24"/>
          <w:szCs w:val="24"/>
        </w:rPr>
        <w:t>B</w:t>
      </w:r>
      <w:r w:rsidRPr="00875EEE">
        <w:rPr>
          <w:rFonts w:ascii="Arial" w:hAnsi="Arial" w:cs="Arial"/>
          <w:sz w:val="24"/>
          <w:szCs w:val="24"/>
        </w:rPr>
        <w:t xml:space="preserve">elief </w:t>
      </w:r>
      <w:r>
        <w:rPr>
          <w:rFonts w:ascii="Arial" w:hAnsi="Arial" w:cs="Arial"/>
          <w:sz w:val="24"/>
          <w:szCs w:val="24"/>
        </w:rPr>
        <w:t xml:space="preserve">leads to the means whereby we are </w:t>
      </w:r>
      <w:r w:rsidRPr="00875EEE">
        <w:rPr>
          <w:rFonts w:ascii="Arial" w:hAnsi="Arial" w:cs="Arial"/>
          <w:sz w:val="24"/>
          <w:szCs w:val="24"/>
        </w:rPr>
        <w:t>pronounce</w:t>
      </w:r>
      <w:r>
        <w:rPr>
          <w:rFonts w:ascii="Arial" w:hAnsi="Arial" w:cs="Arial"/>
          <w:sz w:val="24"/>
          <w:szCs w:val="24"/>
        </w:rPr>
        <w:t>d</w:t>
      </w:r>
      <w:r w:rsidRPr="00875EEE">
        <w:rPr>
          <w:rFonts w:ascii="Arial" w:hAnsi="Arial" w:cs="Arial"/>
          <w:sz w:val="24"/>
          <w:szCs w:val="24"/>
        </w:rPr>
        <w:t xml:space="preserve"> just</w:t>
      </w:r>
      <w:r>
        <w:rPr>
          <w:rFonts w:ascii="Arial" w:hAnsi="Arial" w:cs="Arial"/>
          <w:sz w:val="24"/>
          <w:szCs w:val="24"/>
        </w:rPr>
        <w:t>ified</w:t>
      </w:r>
      <w:r w:rsidRPr="00875EEE">
        <w:rPr>
          <w:rFonts w:ascii="Arial" w:hAnsi="Arial" w:cs="Arial"/>
          <w:sz w:val="24"/>
          <w:szCs w:val="24"/>
        </w:rPr>
        <w:t>, complete in the e</w:t>
      </w:r>
      <w:r>
        <w:rPr>
          <w:rFonts w:ascii="Arial" w:hAnsi="Arial" w:cs="Arial"/>
          <w:sz w:val="24"/>
          <w:szCs w:val="24"/>
        </w:rPr>
        <w:t>y</w:t>
      </w:r>
      <w:r w:rsidRPr="00875EEE">
        <w:rPr>
          <w:rFonts w:ascii="Arial" w:hAnsi="Arial" w:cs="Arial"/>
          <w:sz w:val="24"/>
          <w:szCs w:val="24"/>
        </w:rPr>
        <w:t>e of law</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 T</w:t>
      </w:r>
      <w:r w:rsidRPr="00875EEE">
        <w:rPr>
          <w:rFonts w:ascii="Arial" w:hAnsi="Arial" w:cs="Arial"/>
          <w:sz w:val="24"/>
          <w:szCs w:val="24"/>
        </w:rPr>
        <w:t>he law in its federal relation “</w:t>
      </w:r>
      <w:r>
        <w:rPr>
          <w:rFonts w:ascii="Arial" w:hAnsi="Arial" w:cs="Arial"/>
          <w:sz w:val="24"/>
          <w:szCs w:val="24"/>
        </w:rPr>
        <w:t>embraced a two-fold sanc</w:t>
      </w:r>
      <w:r w:rsidRPr="00875EEE">
        <w:rPr>
          <w:rFonts w:ascii="Arial" w:hAnsi="Arial" w:cs="Arial"/>
          <w:sz w:val="24"/>
          <w:szCs w:val="24"/>
        </w:rPr>
        <w:t>tion, that is, the penalty of death for tran</w:t>
      </w:r>
      <w:r>
        <w:rPr>
          <w:rFonts w:ascii="Arial" w:hAnsi="Arial" w:cs="Arial"/>
          <w:sz w:val="24"/>
          <w:szCs w:val="24"/>
        </w:rPr>
        <w:t>sg</w:t>
      </w:r>
      <w:r w:rsidRPr="00875EEE">
        <w:rPr>
          <w:rFonts w:ascii="Arial" w:hAnsi="Arial" w:cs="Arial"/>
          <w:sz w:val="24"/>
          <w:szCs w:val="24"/>
        </w:rPr>
        <w:t xml:space="preserve">ressors, and the reward of eternal life for the obedient” </w:t>
      </w:r>
      <w:r>
        <w:rPr>
          <w:rFonts w:ascii="Arial" w:hAnsi="Arial" w:cs="Arial"/>
          <w:sz w:val="24"/>
          <w:szCs w:val="24"/>
        </w:rPr>
        <w:t>(</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 That righteousness which is the ground of justification is that which satisfies law. </w:t>
      </w:r>
      <w:r>
        <w:rPr>
          <w:rFonts w:ascii="Arial" w:hAnsi="Arial" w:cs="Arial"/>
          <w:sz w:val="24"/>
          <w:szCs w:val="24"/>
        </w:rPr>
        <w:t>(</w:t>
      </w:r>
      <w:r w:rsidRPr="00875EEE">
        <w:rPr>
          <w:rFonts w:ascii="Arial" w:hAnsi="Arial" w:cs="Arial"/>
          <w:sz w:val="24"/>
          <w:szCs w:val="24"/>
        </w:rPr>
        <w:t>3</w:t>
      </w:r>
      <w:r>
        <w:rPr>
          <w:rFonts w:ascii="Arial" w:hAnsi="Arial" w:cs="Arial"/>
          <w:sz w:val="24"/>
          <w:szCs w:val="24"/>
        </w:rPr>
        <w:t xml:space="preserve">). </w:t>
      </w:r>
      <w:r w:rsidRPr="00875EEE">
        <w:rPr>
          <w:rFonts w:ascii="Arial" w:hAnsi="Arial" w:cs="Arial"/>
          <w:sz w:val="24"/>
          <w:szCs w:val="24"/>
        </w:rPr>
        <w:t>Because we are said to be made the righteousness of God in hi</w:t>
      </w:r>
      <w:r>
        <w:rPr>
          <w:rFonts w:ascii="Arial" w:hAnsi="Arial" w:cs="Arial"/>
          <w:sz w:val="24"/>
          <w:szCs w:val="24"/>
        </w:rPr>
        <w:t>m. (</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 We are declared not to be any longer under the law, but under grace,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6:</w:t>
      </w:r>
      <w:r w:rsidRPr="00875EEE">
        <w:rPr>
          <w:rFonts w:ascii="Arial" w:hAnsi="Arial" w:cs="Arial"/>
          <w:sz w:val="24"/>
          <w:szCs w:val="24"/>
        </w:rPr>
        <w:t xml:space="preserve">14; Gal. </w:t>
      </w:r>
      <w:r>
        <w:rPr>
          <w:rFonts w:ascii="Arial" w:hAnsi="Arial" w:cs="Arial"/>
          <w:sz w:val="24"/>
          <w:szCs w:val="24"/>
        </w:rPr>
        <w:t>4:</w:t>
      </w:r>
      <w:r w:rsidRPr="00875EEE">
        <w:rPr>
          <w:rFonts w:ascii="Arial" w:hAnsi="Arial" w:cs="Arial"/>
          <w:sz w:val="24"/>
          <w:szCs w:val="24"/>
        </w:rPr>
        <w:t xml:space="preserve"> 4</w:t>
      </w:r>
      <w:r>
        <w:rPr>
          <w:rFonts w:ascii="Arial" w:hAnsi="Arial" w:cs="Arial"/>
          <w:sz w:val="24"/>
          <w:szCs w:val="24"/>
        </w:rPr>
        <w:t>-</w:t>
      </w:r>
      <w:r w:rsidRPr="00875EEE">
        <w:rPr>
          <w:rFonts w:ascii="Arial" w:hAnsi="Arial" w:cs="Arial"/>
          <w:sz w:val="24"/>
          <w:szCs w:val="24"/>
        </w:rPr>
        <w:t xml:space="preserve">5. Therefore, the whole law must have been satisfied. </w:t>
      </w:r>
      <w:r>
        <w:rPr>
          <w:rFonts w:ascii="Arial" w:hAnsi="Arial" w:cs="Arial"/>
          <w:sz w:val="24"/>
          <w:szCs w:val="24"/>
        </w:rPr>
        <w:t>(</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Because not only pardon, but peace, reconciliation, adoption, co</w:t>
      </w:r>
      <w:r>
        <w:rPr>
          <w:rFonts w:ascii="Arial" w:hAnsi="Arial" w:cs="Arial"/>
          <w:sz w:val="24"/>
          <w:szCs w:val="24"/>
        </w:rPr>
        <w:t>-</w:t>
      </w:r>
      <w:r w:rsidRPr="00875EEE">
        <w:rPr>
          <w:rFonts w:ascii="Arial" w:hAnsi="Arial" w:cs="Arial"/>
          <w:sz w:val="24"/>
          <w:szCs w:val="24"/>
        </w:rPr>
        <w:t xml:space="preserve">heirship with Christ, and eternal glory, are all secured for us by the work of Christ just as much as forgiveness of sins, but these rewards were attached to the precept, not the penalty. See above, question 13. </w:t>
      </w:r>
      <w:r>
        <w:rPr>
          <w:rFonts w:ascii="Arial" w:hAnsi="Arial" w:cs="Arial"/>
          <w:sz w:val="24"/>
          <w:szCs w:val="24"/>
        </w:rPr>
        <w:t>See also R</w:t>
      </w:r>
      <w:r w:rsidRPr="00875EEE">
        <w:rPr>
          <w:rFonts w:ascii="Arial" w:hAnsi="Arial" w:cs="Arial"/>
          <w:sz w:val="24"/>
          <w:szCs w:val="24"/>
        </w:rPr>
        <w:t xml:space="preserve">om. </w:t>
      </w:r>
      <w:r>
        <w:rPr>
          <w:rFonts w:ascii="Arial" w:hAnsi="Arial" w:cs="Arial"/>
          <w:sz w:val="24"/>
          <w:szCs w:val="24"/>
        </w:rPr>
        <w:t>5:</w:t>
      </w:r>
      <w:r w:rsidRPr="00875EEE">
        <w:rPr>
          <w:rFonts w:ascii="Arial" w:hAnsi="Arial" w:cs="Arial"/>
          <w:sz w:val="24"/>
          <w:szCs w:val="24"/>
        </w:rPr>
        <w:t xml:space="preserve">1-10; Acts </w:t>
      </w:r>
      <w:r>
        <w:rPr>
          <w:rFonts w:ascii="Arial" w:hAnsi="Arial" w:cs="Arial"/>
          <w:sz w:val="24"/>
          <w:szCs w:val="24"/>
        </w:rPr>
        <w:t>20:</w:t>
      </w:r>
      <w:r w:rsidRPr="00875EEE">
        <w:rPr>
          <w:rFonts w:ascii="Arial" w:hAnsi="Arial" w:cs="Arial"/>
          <w:sz w:val="24"/>
          <w:szCs w:val="24"/>
        </w:rPr>
        <w:t xml:space="preserve">18; Rev. </w:t>
      </w:r>
      <w:r>
        <w:rPr>
          <w:rFonts w:ascii="Arial" w:hAnsi="Arial" w:cs="Arial"/>
          <w:sz w:val="24"/>
          <w:szCs w:val="24"/>
        </w:rPr>
        <w:t>1:</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6,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30. In what respect docs the gove</w:t>
      </w:r>
      <w:r>
        <w:rPr>
          <w:rFonts w:ascii="Arial" w:hAnsi="Arial" w:cs="Arial"/>
          <w:sz w:val="24"/>
          <w:szCs w:val="24"/>
        </w:rPr>
        <w:t>rnm</w:t>
      </w:r>
      <w:r w:rsidRPr="00875EEE">
        <w:rPr>
          <w:rFonts w:ascii="Arial" w:hAnsi="Arial" w:cs="Arial"/>
          <w:sz w:val="24"/>
          <w:szCs w:val="24"/>
        </w:rPr>
        <w:t>ental theory of t</w:t>
      </w:r>
      <w:r>
        <w:rPr>
          <w:rFonts w:ascii="Arial" w:hAnsi="Arial" w:cs="Arial"/>
          <w:sz w:val="24"/>
          <w:szCs w:val="24"/>
        </w:rPr>
        <w:t>he</w:t>
      </w:r>
      <w:r w:rsidRPr="00875EEE">
        <w:rPr>
          <w:rFonts w:ascii="Arial" w:hAnsi="Arial" w:cs="Arial"/>
          <w:sz w:val="24"/>
          <w:szCs w:val="24"/>
        </w:rPr>
        <w:t xml:space="preserve"> atonement modify the doctrine of justification?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See above, Chap</w:t>
      </w:r>
      <w:r>
        <w:rPr>
          <w:rFonts w:ascii="Arial" w:hAnsi="Arial" w:cs="Arial"/>
          <w:sz w:val="24"/>
          <w:szCs w:val="24"/>
        </w:rPr>
        <w:t>ter</w:t>
      </w:r>
      <w:r w:rsidRPr="00875EEE">
        <w:rPr>
          <w:rFonts w:ascii="Arial" w:hAnsi="Arial" w:cs="Arial"/>
          <w:sz w:val="24"/>
          <w:szCs w:val="24"/>
        </w:rPr>
        <w:t xml:space="preserve"> </w:t>
      </w:r>
      <w:r>
        <w:rPr>
          <w:rFonts w:ascii="Arial" w:hAnsi="Arial" w:cs="Arial"/>
          <w:sz w:val="24"/>
          <w:szCs w:val="24"/>
        </w:rPr>
        <w:t>22, Q</w:t>
      </w:r>
      <w:r w:rsidRPr="00875EEE">
        <w:rPr>
          <w:rFonts w:ascii="Arial" w:hAnsi="Arial" w:cs="Arial"/>
          <w:sz w:val="24"/>
          <w:szCs w:val="24"/>
        </w:rPr>
        <w:t xml:space="preserve">uestion 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It follows, from that theory, that justi</w:t>
      </w:r>
      <w:r>
        <w:rPr>
          <w:rFonts w:ascii="Arial" w:hAnsi="Arial" w:cs="Arial"/>
          <w:sz w:val="24"/>
          <w:szCs w:val="24"/>
        </w:rPr>
        <w:t>fication is a sove</w:t>
      </w:r>
      <w:r w:rsidRPr="00875EEE">
        <w:rPr>
          <w:rFonts w:ascii="Arial" w:hAnsi="Arial" w:cs="Arial"/>
          <w:sz w:val="24"/>
          <w:szCs w:val="24"/>
        </w:rPr>
        <w:t xml:space="preserve">reign, not a judicial act of God. Christ has not satisfied the law, but merely made it consistent with the government of God to set aside the law in the case of believing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As Christ did not die as a substitute, it follows that his righteousness is not imputed; it is the occasion, not the ground of justification.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As Christ did not die as a substitute, there is no strictly federal union between Christ and his people, and faith cannot be the instrument of salvation by being the means of uniting us </w:t>
      </w:r>
      <w:r>
        <w:rPr>
          <w:rFonts w:ascii="Arial" w:hAnsi="Arial" w:cs="Arial"/>
          <w:sz w:val="24"/>
          <w:szCs w:val="24"/>
        </w:rPr>
        <w:t>with</w:t>
      </w:r>
      <w:r w:rsidRPr="00875EEE">
        <w:rPr>
          <w:rFonts w:ascii="Arial" w:hAnsi="Arial" w:cs="Arial"/>
          <w:sz w:val="24"/>
          <w:szCs w:val="24"/>
        </w:rPr>
        <w:t xml:space="preserve"> Christ, but only the arbitrary condition of justification, or the means of recommending us to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31. How does the Arminian </w:t>
      </w:r>
      <w:r>
        <w:rPr>
          <w:rFonts w:ascii="Arial" w:hAnsi="Arial" w:cs="Arial"/>
          <w:sz w:val="24"/>
          <w:szCs w:val="24"/>
        </w:rPr>
        <w:t>theory as to the nature and de</w:t>
      </w:r>
      <w:r w:rsidRPr="00875EEE">
        <w:rPr>
          <w:rFonts w:ascii="Arial" w:hAnsi="Arial" w:cs="Arial"/>
          <w:sz w:val="24"/>
          <w:szCs w:val="24"/>
        </w:rPr>
        <w:t>sign of the satisfaction of Christ modify the doctrine of</w:t>
      </w:r>
      <w:r>
        <w:rPr>
          <w:rFonts w:ascii="Arial" w:hAnsi="Arial" w:cs="Arial"/>
          <w:sz w:val="24"/>
          <w:szCs w:val="24"/>
        </w:rPr>
        <w:t xml:space="preserve"> </w:t>
      </w:r>
      <w:r w:rsidRPr="00875EEE">
        <w:rPr>
          <w:rFonts w:ascii="Arial" w:hAnsi="Arial" w:cs="Arial"/>
          <w:sz w:val="24"/>
          <w:szCs w:val="24"/>
        </w:rPr>
        <w:t>justi</w:t>
      </w:r>
      <w:r>
        <w:rPr>
          <w:rFonts w:ascii="Arial" w:hAnsi="Arial" w:cs="Arial"/>
          <w:sz w:val="24"/>
          <w:szCs w:val="24"/>
        </w:rPr>
        <w:t>fi</w:t>
      </w:r>
      <w:r w:rsidRPr="00875EEE">
        <w:rPr>
          <w:rFonts w:ascii="Arial" w:hAnsi="Arial" w:cs="Arial"/>
          <w:sz w:val="24"/>
          <w:szCs w:val="24"/>
        </w:rPr>
        <w:t>cation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It</w:t>
      </w:r>
      <w:r w:rsidRPr="00875EEE">
        <w:rPr>
          <w:rFonts w:ascii="Arial" w:hAnsi="Arial" w:cs="Arial"/>
          <w:sz w:val="24"/>
          <w:szCs w:val="24"/>
        </w:rPr>
        <w:t xml:space="preserve"> hold</w:t>
      </w:r>
      <w:r>
        <w:rPr>
          <w:rFonts w:ascii="Arial" w:hAnsi="Arial" w:cs="Arial"/>
          <w:sz w:val="24"/>
          <w:szCs w:val="24"/>
        </w:rPr>
        <w:t>s</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1st, as to the nature of Ch</w:t>
      </w:r>
      <w:r>
        <w:rPr>
          <w:rFonts w:ascii="Arial" w:hAnsi="Arial" w:cs="Arial"/>
          <w:sz w:val="24"/>
          <w:szCs w:val="24"/>
        </w:rPr>
        <w:t>r</w:t>
      </w:r>
      <w:r w:rsidRPr="00875EEE">
        <w:rPr>
          <w:rFonts w:ascii="Arial" w:hAnsi="Arial" w:cs="Arial"/>
          <w:sz w:val="24"/>
          <w:szCs w:val="24"/>
        </w:rPr>
        <w:t>ist’s satisfaction, that although it was a real propitiation rendered to justice for sins, it was not in the rigo</w:t>
      </w:r>
      <w:r>
        <w:rPr>
          <w:rFonts w:ascii="Arial" w:hAnsi="Arial" w:cs="Arial"/>
          <w:sz w:val="24"/>
          <w:szCs w:val="24"/>
        </w:rPr>
        <w:t>u</w:t>
      </w:r>
      <w:r w:rsidRPr="00875EEE">
        <w:rPr>
          <w:rFonts w:ascii="Arial" w:hAnsi="Arial" w:cs="Arial"/>
          <w:sz w:val="24"/>
          <w:szCs w:val="24"/>
        </w:rPr>
        <w:t xml:space="preserve">r of justice perfect, but was graciously accepted and acted on as such by God. — Limborch, </w:t>
      </w:r>
      <w:r w:rsidRPr="00F90A11">
        <w:rPr>
          <w:rFonts w:ascii="Arial" w:hAnsi="Arial" w:cs="Arial"/>
          <w:i/>
          <w:iCs/>
          <w:sz w:val="24"/>
          <w:szCs w:val="24"/>
        </w:rPr>
        <w:t>Apol</w:t>
      </w:r>
      <w:r>
        <w:rPr>
          <w:rFonts w:ascii="Arial" w:hAnsi="Arial" w:cs="Arial"/>
          <w:i/>
          <w:iCs/>
          <w:sz w:val="24"/>
          <w:szCs w:val="24"/>
        </w:rPr>
        <w:t>ogetics</w:t>
      </w:r>
      <w:r w:rsidRPr="00F90A11">
        <w:rPr>
          <w:rFonts w:ascii="Arial" w:hAnsi="Arial" w:cs="Arial"/>
          <w:i/>
          <w:iCs/>
          <w:sz w:val="24"/>
          <w:szCs w:val="24"/>
        </w:rPr>
        <w:t xml:space="preserve"> Theology</w:t>
      </w:r>
      <w:r w:rsidRPr="00875EEE">
        <w:rPr>
          <w:rFonts w:ascii="Arial" w:hAnsi="Arial" w:cs="Arial"/>
          <w:sz w:val="24"/>
          <w:szCs w:val="24"/>
        </w:rPr>
        <w:t xml:space="preserve">, 3, 22, 5.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it wa</w:t>
      </w:r>
      <w:r>
        <w:rPr>
          <w:rFonts w:ascii="Arial" w:hAnsi="Arial" w:cs="Arial"/>
          <w:sz w:val="24"/>
          <w:szCs w:val="24"/>
        </w:rPr>
        <w:t>s</w:t>
      </w:r>
      <w:r w:rsidRPr="00875EEE">
        <w:rPr>
          <w:rFonts w:ascii="Arial" w:hAnsi="Arial" w:cs="Arial"/>
          <w:sz w:val="24"/>
          <w:szCs w:val="24"/>
        </w:rPr>
        <w:t xml:space="preserve"> not strictly the substitution of Christ in place </w:t>
      </w:r>
      <w:r>
        <w:rPr>
          <w:rFonts w:ascii="Arial" w:hAnsi="Arial" w:cs="Arial"/>
          <w:sz w:val="24"/>
          <w:szCs w:val="24"/>
        </w:rPr>
        <w:t>of his elect., but rather that he suffered</w:t>
      </w:r>
      <w:r w:rsidRPr="00875EEE">
        <w:rPr>
          <w:rFonts w:ascii="Arial" w:hAnsi="Arial" w:cs="Arial"/>
          <w:sz w:val="24"/>
          <w:szCs w:val="24"/>
        </w:rPr>
        <w:t xml:space="preserve"> </w:t>
      </w:r>
      <w:r>
        <w:rPr>
          <w:rFonts w:ascii="Arial" w:hAnsi="Arial" w:cs="Arial"/>
          <w:sz w:val="24"/>
          <w:szCs w:val="24"/>
        </w:rPr>
        <w:t>the wrath of God in behalf of all men, in order to make it consistent with justice for God to offer salvation to all men on condition of faith</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w:t>
      </w:r>
      <w:r>
        <w:rPr>
          <w:rFonts w:ascii="Arial" w:hAnsi="Arial" w:cs="Arial"/>
          <w:sz w:val="24"/>
          <w:szCs w:val="24"/>
        </w:rPr>
        <w:t>e scriptural and orthodox m</w:t>
      </w:r>
      <w:r w:rsidRPr="00875EEE">
        <w:rPr>
          <w:rFonts w:ascii="Arial" w:hAnsi="Arial" w:cs="Arial"/>
          <w:sz w:val="24"/>
          <w:szCs w:val="24"/>
        </w:rPr>
        <w:t>ethod of justificatio</w:t>
      </w:r>
      <w:r>
        <w:rPr>
          <w:rFonts w:ascii="Arial" w:hAnsi="Arial" w:cs="Arial"/>
          <w:sz w:val="24"/>
          <w:szCs w:val="24"/>
        </w:rPr>
        <w:t>n by faith</w:t>
      </w:r>
      <w:r w:rsidRPr="00875EEE">
        <w:rPr>
          <w:rFonts w:ascii="Arial" w:hAnsi="Arial" w:cs="Arial"/>
          <w:sz w:val="24"/>
          <w:szCs w:val="24"/>
        </w:rPr>
        <w:t>, so far from leading to licentiousness, secures the only conditions under which we could be holy. (1.) This method of justi</w:t>
      </w:r>
      <w:r>
        <w:rPr>
          <w:rFonts w:ascii="Arial" w:hAnsi="Arial" w:cs="Arial"/>
          <w:sz w:val="24"/>
          <w:szCs w:val="24"/>
        </w:rPr>
        <w:t>fication, by changing our rela</w:t>
      </w:r>
      <w:r w:rsidRPr="00875EEE">
        <w:rPr>
          <w:rFonts w:ascii="Arial" w:hAnsi="Arial" w:cs="Arial"/>
          <w:sz w:val="24"/>
          <w:szCs w:val="24"/>
        </w:rPr>
        <w:t xml:space="preserve">tion </w:t>
      </w:r>
      <w:r>
        <w:rPr>
          <w:rFonts w:ascii="Arial" w:hAnsi="Arial" w:cs="Arial"/>
          <w:sz w:val="24"/>
          <w:szCs w:val="24"/>
        </w:rPr>
        <w:t>with</w:t>
      </w:r>
      <w:r w:rsidRPr="00875EEE">
        <w:rPr>
          <w:rFonts w:ascii="Arial" w:hAnsi="Arial" w:cs="Arial"/>
          <w:sz w:val="24"/>
          <w:szCs w:val="24"/>
        </w:rPr>
        <w:t xml:space="preserve"> God, enables us to return to him in the way of a free</w:t>
      </w:r>
      <w:r>
        <w:rPr>
          <w:rFonts w:ascii="Arial" w:hAnsi="Arial" w:cs="Arial"/>
          <w:sz w:val="24"/>
          <w:szCs w:val="24"/>
        </w:rPr>
        <w:t xml:space="preserve">, </w:t>
      </w:r>
      <w:r w:rsidRPr="00875EEE">
        <w:rPr>
          <w:rFonts w:ascii="Arial" w:hAnsi="Arial" w:cs="Arial"/>
          <w:sz w:val="24"/>
          <w:szCs w:val="24"/>
        </w:rPr>
        <w:t xml:space="preserve">loving service, Rom. </w:t>
      </w:r>
      <w:r>
        <w:rPr>
          <w:rFonts w:ascii="Arial" w:hAnsi="Arial" w:cs="Arial"/>
          <w:sz w:val="24"/>
          <w:szCs w:val="24"/>
        </w:rPr>
        <w:t>6:</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7:</w:t>
      </w:r>
      <w:r w:rsidRPr="00875EEE">
        <w:rPr>
          <w:rFonts w:ascii="Arial" w:hAnsi="Arial" w:cs="Arial"/>
          <w:sz w:val="24"/>
          <w:szCs w:val="24"/>
        </w:rPr>
        <w:t xml:space="preserve">1-6. (2.) It alone delivers us from the spirit of bondage and fear, and gives us that of adoption and love, Rom. </w:t>
      </w:r>
      <w:r>
        <w:rPr>
          <w:rFonts w:ascii="Arial" w:hAnsi="Arial" w:cs="Arial"/>
          <w:sz w:val="24"/>
          <w:szCs w:val="24"/>
        </w:rPr>
        <w:t>8:</w:t>
      </w:r>
      <w:r w:rsidRPr="00875EEE">
        <w:rPr>
          <w:rFonts w:ascii="Arial" w:hAnsi="Arial" w:cs="Arial"/>
          <w:sz w:val="24"/>
          <w:szCs w:val="24"/>
        </w:rPr>
        <w:t>1-17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 xml:space="preserve">10; Gal. </w:t>
      </w:r>
      <w:r>
        <w:rPr>
          <w:rFonts w:ascii="Arial" w:hAnsi="Arial" w:cs="Arial"/>
          <w:sz w:val="24"/>
          <w:szCs w:val="24"/>
        </w:rPr>
        <w:t>5:</w:t>
      </w:r>
      <w:r w:rsidRPr="00875EEE">
        <w:rPr>
          <w:rFonts w:ascii="Arial" w:hAnsi="Arial" w:cs="Arial"/>
          <w:sz w:val="24"/>
          <w:szCs w:val="24"/>
        </w:rPr>
        <w:t xml:space="preserve">6; 1 John </w:t>
      </w:r>
      <w:r>
        <w:rPr>
          <w:rFonts w:ascii="Arial" w:hAnsi="Arial" w:cs="Arial"/>
          <w:sz w:val="24"/>
          <w:szCs w:val="24"/>
        </w:rPr>
        <w:t>4:1</w:t>
      </w:r>
      <w:r w:rsidRPr="00875EEE">
        <w:rPr>
          <w:rFonts w:ascii="Arial" w:hAnsi="Arial" w:cs="Arial"/>
          <w:sz w:val="24"/>
          <w:szCs w:val="24"/>
        </w:rPr>
        <w:t xml:space="preserve">8; 2 John </w:t>
      </w:r>
      <w:r>
        <w:rPr>
          <w:rFonts w:ascii="Arial" w:hAnsi="Arial" w:cs="Arial"/>
          <w:sz w:val="24"/>
          <w:szCs w:val="24"/>
        </w:rPr>
        <w:t xml:space="preserve">verse </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28. In what respect did the doctrine of </w:t>
      </w:r>
      <w:r>
        <w:rPr>
          <w:rFonts w:ascii="Arial" w:hAnsi="Arial" w:cs="Arial"/>
          <w:sz w:val="24"/>
          <w:szCs w:val="24"/>
        </w:rPr>
        <w:t xml:space="preserve">Johannes </w:t>
      </w:r>
      <w:r w:rsidRPr="00875EEE">
        <w:rPr>
          <w:rFonts w:ascii="Arial" w:hAnsi="Arial" w:cs="Arial"/>
          <w:sz w:val="24"/>
          <w:szCs w:val="24"/>
        </w:rPr>
        <w:t>Piscator on this sub</w:t>
      </w:r>
      <w:r>
        <w:rPr>
          <w:rFonts w:ascii="Arial" w:hAnsi="Arial" w:cs="Arial"/>
          <w:sz w:val="24"/>
          <w:szCs w:val="24"/>
        </w:rPr>
        <w:t>ject</w:t>
      </w:r>
      <w:r w:rsidRPr="00875EEE">
        <w:rPr>
          <w:rFonts w:ascii="Arial" w:hAnsi="Arial" w:cs="Arial"/>
          <w:sz w:val="24"/>
          <w:szCs w:val="24"/>
        </w:rPr>
        <w:t xml:space="preserve"> differ from that of the Reformed Churches</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Piscator, a </w:t>
      </w:r>
      <w:r>
        <w:rPr>
          <w:rFonts w:ascii="Arial" w:hAnsi="Arial" w:cs="Arial"/>
          <w:sz w:val="24"/>
          <w:szCs w:val="24"/>
        </w:rPr>
        <w:t xml:space="preserve">later </w:t>
      </w:r>
      <w:r w:rsidRPr="00875EEE">
        <w:rPr>
          <w:rFonts w:ascii="Arial" w:hAnsi="Arial" w:cs="Arial"/>
          <w:sz w:val="24"/>
          <w:szCs w:val="24"/>
        </w:rPr>
        <w:t xml:space="preserve">French Protestant divine, who flourished during the closing years of the sixteenth century, taught,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that, as to his human nature, Christ was under the law in the same sense as any other creature, and that, therefore, he could only obey the law for himself</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if Christ had obeyed the law in our place, the law could not claim a second fulfilment of us, and, consequently</w:t>
      </w:r>
      <w:r>
        <w:rPr>
          <w:rFonts w:ascii="Arial" w:hAnsi="Arial" w:cs="Arial"/>
          <w:sz w:val="24"/>
          <w:szCs w:val="24"/>
        </w:rPr>
        <w:t>,</w:t>
      </w:r>
      <w:r w:rsidRPr="00875EEE">
        <w:rPr>
          <w:rFonts w:ascii="Arial" w:hAnsi="Arial" w:cs="Arial"/>
          <w:sz w:val="24"/>
          <w:szCs w:val="24"/>
        </w:rPr>
        <w:t xml:space="preserve"> Christians would be under no obligations to obey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 law of God</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that if Christ had both obeyed the precept of the law and suf</w:t>
      </w:r>
      <w:r>
        <w:rPr>
          <w:rFonts w:ascii="Arial" w:hAnsi="Arial" w:cs="Arial"/>
          <w:sz w:val="24"/>
          <w:szCs w:val="24"/>
        </w:rPr>
        <w:t>f</w:t>
      </w:r>
      <w:r w:rsidRPr="00875EEE">
        <w:rPr>
          <w:rFonts w:ascii="Arial" w:hAnsi="Arial" w:cs="Arial"/>
          <w:sz w:val="24"/>
          <w:szCs w:val="24"/>
        </w:rPr>
        <w:t xml:space="preserve">ered its penalty, then the law would have been doubly fulfilled, since the claims of the precept and the penalty of the law are alternative, not coincident.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doctrine was expressly condemned in the Reformed chu</w:t>
      </w:r>
      <w:r>
        <w:rPr>
          <w:rFonts w:ascii="Arial" w:hAnsi="Arial" w:cs="Arial"/>
          <w:sz w:val="24"/>
          <w:szCs w:val="24"/>
        </w:rPr>
        <w:t>rches</w:t>
      </w:r>
      <w:r w:rsidRPr="00875EEE">
        <w:rPr>
          <w:rFonts w:ascii="Arial" w:hAnsi="Arial" w:cs="Arial"/>
          <w:sz w:val="24"/>
          <w:szCs w:val="24"/>
        </w:rPr>
        <w:t xml:space="preserve"> of Switzerland and Holland, and by the French synods held in the years 1603, 1612, and 1614. In 1615, however, the Synod tacitly </w:t>
      </w:r>
      <w:r>
        <w:rPr>
          <w:rFonts w:ascii="Arial" w:hAnsi="Arial" w:cs="Arial"/>
          <w:sz w:val="24"/>
          <w:szCs w:val="24"/>
        </w:rPr>
        <w:t xml:space="preserve">[in effect] </w:t>
      </w:r>
      <w:r w:rsidRPr="00875EEE">
        <w:rPr>
          <w:rFonts w:ascii="Arial" w:hAnsi="Arial" w:cs="Arial"/>
          <w:sz w:val="24"/>
          <w:szCs w:val="24"/>
        </w:rPr>
        <w:t>allowed these views to pass without condemnation. — Mo</w:t>
      </w:r>
      <w:r>
        <w:rPr>
          <w:rFonts w:ascii="Arial" w:hAnsi="Arial" w:cs="Arial"/>
          <w:sz w:val="24"/>
          <w:szCs w:val="24"/>
        </w:rPr>
        <w:t>s</w:t>
      </w:r>
      <w:r w:rsidRPr="00875EEE">
        <w:rPr>
          <w:rFonts w:ascii="Arial" w:hAnsi="Arial" w:cs="Arial"/>
          <w:sz w:val="24"/>
          <w:szCs w:val="24"/>
        </w:rPr>
        <w:t xml:space="preserve">heim’s </w:t>
      </w:r>
      <w:r w:rsidRPr="003018A9">
        <w:rPr>
          <w:rFonts w:ascii="Arial" w:hAnsi="Arial" w:cs="Arial"/>
          <w:i/>
          <w:iCs/>
          <w:sz w:val="24"/>
          <w:szCs w:val="24"/>
        </w:rPr>
        <w:t>History</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29. How may it he shown that justification is not mere pardon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Piscator erred, from failing to distinguish,</w:t>
      </w:r>
      <w:r>
        <w:rPr>
          <w:rFonts w:ascii="Arial" w:hAnsi="Arial" w:cs="Arial"/>
          <w:sz w:val="24"/>
          <w:szCs w:val="24"/>
        </w:rPr>
        <w:t xml:space="preserve"> </w:t>
      </w:r>
      <w:r w:rsidRPr="003018A9">
        <w:rPr>
          <w:rFonts w:ascii="Arial" w:hAnsi="Arial" w:cs="Arial"/>
          <w:b/>
          <w:bCs/>
          <w:sz w:val="24"/>
          <w:szCs w:val="24"/>
        </w:rPr>
        <w:t>1st</w:t>
      </w:r>
      <w:r w:rsidRPr="00875EEE">
        <w:rPr>
          <w:rFonts w:ascii="Arial" w:hAnsi="Arial" w:cs="Arial"/>
          <w:sz w:val="24"/>
          <w:szCs w:val="24"/>
        </w:rPr>
        <w:t xml:space="preserve">, that the claims of law terminate not on natures, but on people. Christ was a divine </w:t>
      </w:r>
      <w:r>
        <w:rPr>
          <w:rFonts w:ascii="Arial" w:hAnsi="Arial" w:cs="Arial"/>
          <w:sz w:val="24"/>
          <w:szCs w:val="24"/>
        </w:rPr>
        <w:t>P</w:t>
      </w:r>
      <w:r w:rsidRPr="00875EEE">
        <w:rPr>
          <w:rFonts w:ascii="Arial" w:hAnsi="Arial" w:cs="Arial"/>
          <w:sz w:val="24"/>
          <w:szCs w:val="24"/>
        </w:rPr>
        <w:t>erson,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his obedience was free. </w:t>
      </w:r>
      <w:r w:rsidRPr="003018A9">
        <w:rPr>
          <w:rFonts w:ascii="Arial" w:hAnsi="Arial" w:cs="Arial"/>
          <w:b/>
          <w:bCs/>
          <w:sz w:val="24"/>
          <w:szCs w:val="24"/>
        </w:rPr>
        <w:t>2nd</w:t>
      </w:r>
      <w:r w:rsidRPr="00875EEE">
        <w:rPr>
          <w:rFonts w:ascii="Arial" w:hAnsi="Arial" w:cs="Arial"/>
          <w:sz w:val="24"/>
          <w:szCs w:val="24"/>
        </w:rPr>
        <w:t xml:space="preserve">. That there is an evident difference between a federal relation to the law as a condition of salvation, and a natural relation to law as a rule of life. Christ discharged </w:t>
      </w:r>
      <w:r w:rsidRPr="00875EEE">
        <w:rPr>
          <w:rFonts w:ascii="Arial" w:hAnsi="Arial" w:cs="Arial"/>
          <w:sz w:val="24"/>
          <w:szCs w:val="24"/>
        </w:rPr>
        <w:lastRenderedPageBreak/>
        <w:t xml:space="preserve">the former as our federal representative. The latter necessarily attaches to the believer as to all moral </w:t>
      </w:r>
      <w:r>
        <w:rPr>
          <w:rFonts w:ascii="Arial" w:hAnsi="Arial" w:cs="Arial"/>
          <w:sz w:val="24"/>
          <w:szCs w:val="24"/>
        </w:rPr>
        <w:t>agents for</w:t>
      </w:r>
      <w:r w:rsidRPr="00875EEE">
        <w:rPr>
          <w:rFonts w:ascii="Arial" w:hAnsi="Arial" w:cs="Arial"/>
          <w:sz w:val="24"/>
          <w:szCs w:val="24"/>
        </w:rPr>
        <w:t xml:space="preserve">ever.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Justification is more than pardon, </w:t>
      </w:r>
      <w:r>
        <w:rPr>
          <w:rFonts w:ascii="Arial" w:hAnsi="Arial" w:cs="Arial"/>
          <w:sz w:val="24"/>
          <w:szCs w:val="24"/>
        </w:rPr>
        <w:t>as the Romanists teach.</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Because </w:t>
      </w:r>
      <w:r>
        <w:rPr>
          <w:rFonts w:ascii="Arial" w:hAnsi="Arial" w:cs="Arial"/>
          <w:sz w:val="24"/>
          <w:szCs w:val="24"/>
        </w:rPr>
        <w:t xml:space="preserve">of </w:t>
      </w:r>
      <w:r w:rsidRPr="00875EEE">
        <w:rPr>
          <w:rFonts w:ascii="Arial" w:hAnsi="Arial" w:cs="Arial"/>
          <w:sz w:val="24"/>
          <w:szCs w:val="24"/>
        </w:rPr>
        <w:t>the very of God and e</w:t>
      </w:r>
      <w:r>
        <w:rPr>
          <w:rFonts w:ascii="Arial" w:hAnsi="Arial" w:cs="Arial"/>
          <w:sz w:val="24"/>
          <w:szCs w:val="24"/>
        </w:rPr>
        <w:t>t</w:t>
      </w:r>
      <w:r w:rsidRPr="00875EEE">
        <w:rPr>
          <w:rFonts w:ascii="Arial" w:hAnsi="Arial" w:cs="Arial"/>
          <w:sz w:val="24"/>
          <w:szCs w:val="24"/>
        </w:rPr>
        <w:t>ernal life. The efficient cause is the power of the Ho</w:t>
      </w:r>
      <w:r>
        <w:rPr>
          <w:rFonts w:ascii="Arial" w:hAnsi="Arial" w:cs="Arial"/>
          <w:sz w:val="24"/>
          <w:szCs w:val="24"/>
        </w:rPr>
        <w:t>ly</w:t>
      </w:r>
      <w:r w:rsidRPr="00875EEE">
        <w:rPr>
          <w:rFonts w:ascii="Arial" w:hAnsi="Arial" w:cs="Arial"/>
          <w:sz w:val="24"/>
          <w:szCs w:val="24"/>
        </w:rPr>
        <w:t xml:space="preserve"> Spirit</w:t>
      </w:r>
      <w:r>
        <w:rPr>
          <w:rFonts w:ascii="Arial" w:hAnsi="Arial" w:cs="Arial"/>
          <w:sz w:val="24"/>
          <w:szCs w:val="24"/>
        </w:rPr>
        <w:t>, and t</w:t>
      </w:r>
      <w:r w:rsidRPr="00875EEE">
        <w:rPr>
          <w:rFonts w:ascii="Arial" w:hAnsi="Arial" w:cs="Arial"/>
          <w:sz w:val="24"/>
          <w:szCs w:val="24"/>
        </w:rPr>
        <w:t xml:space="preserve">he meritorious cause </w:t>
      </w:r>
      <w:r>
        <w:rPr>
          <w:rFonts w:ascii="Arial" w:hAnsi="Arial" w:cs="Arial"/>
          <w:sz w:val="24"/>
          <w:szCs w:val="24"/>
        </w:rPr>
        <w:t xml:space="preserve">was </w:t>
      </w:r>
      <w:r w:rsidRPr="00875EEE">
        <w:rPr>
          <w:rFonts w:ascii="Arial" w:hAnsi="Arial" w:cs="Arial"/>
          <w:sz w:val="24"/>
          <w:szCs w:val="24"/>
        </w:rPr>
        <w:t xml:space="preserve">the work of Christ. The instrumental cause </w:t>
      </w:r>
      <w:r>
        <w:rPr>
          <w:rFonts w:ascii="Arial" w:hAnsi="Arial" w:cs="Arial"/>
          <w:sz w:val="24"/>
          <w:szCs w:val="24"/>
        </w:rPr>
        <w:t xml:space="preserve">is </w:t>
      </w:r>
      <w:r w:rsidRPr="00875EEE">
        <w:rPr>
          <w:rFonts w:ascii="Arial" w:hAnsi="Arial" w:cs="Arial"/>
          <w:sz w:val="24"/>
          <w:szCs w:val="24"/>
        </w:rPr>
        <w:t>baptism. The formal cause</w:t>
      </w:r>
      <w:r>
        <w:rPr>
          <w:rFonts w:ascii="Arial" w:hAnsi="Arial" w:cs="Arial"/>
          <w:sz w:val="24"/>
          <w:szCs w:val="24"/>
        </w:rPr>
        <w:t>,</w:t>
      </w:r>
      <w:r w:rsidRPr="00875EEE">
        <w:rPr>
          <w:rFonts w:ascii="Arial" w:hAnsi="Arial" w:cs="Arial"/>
          <w:sz w:val="24"/>
          <w:szCs w:val="24"/>
        </w:rPr>
        <w:t xml:space="preserve"> the influence of grace, whereby we are made not merely forensically but inherently</w:t>
      </w:r>
      <w:r>
        <w:rPr>
          <w:rFonts w:ascii="Arial" w:hAnsi="Arial" w:cs="Arial"/>
          <w:sz w:val="24"/>
          <w:szCs w:val="24"/>
        </w:rPr>
        <w:t xml:space="preserve">, </w:t>
      </w:r>
      <w:r w:rsidRPr="00875EEE">
        <w:rPr>
          <w:rFonts w:ascii="Arial" w:hAnsi="Arial" w:cs="Arial"/>
          <w:sz w:val="24"/>
          <w:szCs w:val="24"/>
        </w:rPr>
        <w:t xml:space="preserve">righteous. — </w:t>
      </w:r>
      <w:r w:rsidRPr="003018A9">
        <w:rPr>
          <w:rFonts w:ascii="Arial" w:hAnsi="Arial" w:cs="Arial"/>
          <w:i/>
          <w:iCs/>
          <w:sz w:val="24"/>
          <w:szCs w:val="24"/>
        </w:rPr>
        <w:t>Council of Trent</w:t>
      </w:r>
      <w:r w:rsidRPr="00875EEE">
        <w:rPr>
          <w:rFonts w:ascii="Arial" w:hAnsi="Arial" w:cs="Arial"/>
          <w:sz w:val="24"/>
          <w:szCs w:val="24"/>
        </w:rPr>
        <w:t>, Se</w:t>
      </w:r>
      <w:r>
        <w:rPr>
          <w:rFonts w:ascii="Arial" w:hAnsi="Arial" w:cs="Arial"/>
          <w:sz w:val="24"/>
          <w:szCs w:val="24"/>
        </w:rPr>
        <w:t>ction</w:t>
      </w:r>
      <w:r w:rsidRPr="00875EEE">
        <w:rPr>
          <w:rFonts w:ascii="Arial" w:hAnsi="Arial" w:cs="Arial"/>
          <w:sz w:val="24"/>
          <w:szCs w:val="24"/>
        </w:rPr>
        <w:t xml:space="preserve"> VI., Chapter VII</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2nd. </w:t>
      </w:r>
      <w:r w:rsidRPr="00875EEE">
        <w:rPr>
          <w:rFonts w:ascii="Arial" w:hAnsi="Arial" w:cs="Arial"/>
          <w:sz w:val="24"/>
          <w:szCs w:val="24"/>
        </w:rPr>
        <w:t xml:space="preserve">They define faith in its relation to justification to be the beginning of human salvation, the </w:t>
      </w:r>
      <w:r>
        <w:rPr>
          <w:rFonts w:ascii="Arial" w:hAnsi="Arial" w:cs="Arial"/>
          <w:sz w:val="24"/>
          <w:szCs w:val="24"/>
        </w:rPr>
        <w:t>fountain and root of all justi</w:t>
      </w:r>
      <w:r w:rsidRPr="00875EEE">
        <w:rPr>
          <w:rFonts w:ascii="Arial" w:hAnsi="Arial" w:cs="Arial"/>
          <w:sz w:val="24"/>
          <w:szCs w:val="24"/>
        </w:rPr>
        <w:t xml:space="preserve">fication, </w:t>
      </w:r>
      <w:r>
        <w:rPr>
          <w:rFonts w:ascii="Arial" w:hAnsi="Arial" w:cs="Arial"/>
          <w:sz w:val="24"/>
          <w:szCs w:val="24"/>
        </w:rPr>
        <w:t>that is</w:t>
      </w:r>
      <w:r w:rsidRPr="00875EEE">
        <w:rPr>
          <w:rFonts w:ascii="Arial" w:hAnsi="Arial" w:cs="Arial"/>
          <w:sz w:val="24"/>
          <w:szCs w:val="24"/>
        </w:rPr>
        <w:t>, of spiritual life. T</w:t>
      </w:r>
      <w:r>
        <w:rPr>
          <w:rFonts w:ascii="Arial" w:hAnsi="Arial" w:cs="Arial"/>
          <w:sz w:val="24"/>
          <w:szCs w:val="24"/>
        </w:rPr>
        <w:t>hey consequently hold that jus</w:t>
      </w:r>
      <w:r w:rsidRPr="00875EEE">
        <w:rPr>
          <w:rFonts w:ascii="Arial" w:hAnsi="Arial" w:cs="Arial"/>
          <w:sz w:val="24"/>
          <w:szCs w:val="24"/>
        </w:rPr>
        <w:t>tification is progressive, and tha</w:t>
      </w:r>
      <w:r>
        <w:rPr>
          <w:rFonts w:ascii="Arial" w:hAnsi="Arial" w:cs="Arial"/>
          <w:sz w:val="24"/>
          <w:szCs w:val="24"/>
        </w:rPr>
        <w:t>t when a man receives a new na</w:t>
      </w:r>
      <w:r w:rsidRPr="00875EEE">
        <w:rPr>
          <w:rFonts w:ascii="Arial" w:hAnsi="Arial" w:cs="Arial"/>
          <w:sz w:val="24"/>
          <w:szCs w:val="24"/>
        </w:rPr>
        <w:t>ture in baptism, and the work of justification is commenced in him with the forgiveness and the removal of sin, the wor</w:t>
      </w:r>
      <w:r>
        <w:rPr>
          <w:rFonts w:ascii="Arial" w:hAnsi="Arial" w:cs="Arial"/>
          <w:sz w:val="24"/>
          <w:szCs w:val="24"/>
        </w:rPr>
        <w:t>d</w:t>
      </w:r>
      <w:r w:rsidRPr="00875EEE">
        <w:rPr>
          <w:rFonts w:ascii="Arial" w:hAnsi="Arial" w:cs="Arial"/>
          <w:sz w:val="24"/>
          <w:szCs w:val="24"/>
        </w:rPr>
        <w:t xml:space="preserve"> is to be carried on by the exercise of the grace implanted, </w:t>
      </w:r>
      <w:r>
        <w:rPr>
          <w:rFonts w:ascii="Arial" w:hAnsi="Arial" w:cs="Arial"/>
          <w:sz w:val="24"/>
          <w:szCs w:val="24"/>
        </w:rPr>
        <w:t>that is</w:t>
      </w:r>
      <w:r w:rsidRPr="00875EEE">
        <w:rPr>
          <w:rFonts w:ascii="Arial" w:hAnsi="Arial" w:cs="Arial"/>
          <w:sz w:val="24"/>
          <w:szCs w:val="24"/>
        </w:rPr>
        <w:t xml:space="preserve">, by </w:t>
      </w:r>
      <w:r>
        <w:rPr>
          <w:rFonts w:ascii="Arial" w:hAnsi="Arial" w:cs="Arial"/>
          <w:sz w:val="24"/>
          <w:szCs w:val="24"/>
        </w:rPr>
        <w:t>good</w:t>
      </w:r>
      <w:r w:rsidRPr="00875EEE">
        <w:rPr>
          <w:rFonts w:ascii="Arial" w:hAnsi="Arial" w:cs="Arial"/>
          <w:sz w:val="24"/>
          <w:szCs w:val="24"/>
        </w:rPr>
        <w:t xml:space="preserve"> works. Since they confound justification with sanctification</w:t>
      </w:r>
      <w:r>
        <w:rPr>
          <w:rFonts w:ascii="Arial" w:hAnsi="Arial" w:cs="Arial"/>
          <w:sz w:val="24"/>
          <w:szCs w:val="24"/>
        </w:rPr>
        <w:t>,</w:t>
      </w:r>
      <w:r w:rsidRPr="00875EEE">
        <w:rPr>
          <w:rFonts w:ascii="Arial" w:hAnsi="Arial" w:cs="Arial"/>
          <w:sz w:val="24"/>
          <w:szCs w:val="24"/>
        </w:rPr>
        <w:t xml:space="preserve"> they necessarily deny that men are justified by the imputation of the righteousness of Christ, or by mere faith without works. — Canon 9th and 11</w:t>
      </w:r>
      <w:r>
        <w:rPr>
          <w:rFonts w:ascii="Arial" w:hAnsi="Arial" w:cs="Arial"/>
          <w:sz w:val="24"/>
          <w:szCs w:val="24"/>
        </w:rPr>
        <w:t>th,</w:t>
      </w:r>
      <w:r w:rsidRPr="00875EEE">
        <w:rPr>
          <w:rFonts w:ascii="Arial" w:hAnsi="Arial" w:cs="Arial"/>
          <w:sz w:val="24"/>
          <w:szCs w:val="24"/>
        </w:rPr>
        <w:t xml:space="preserve"> </w:t>
      </w:r>
      <w:r w:rsidRPr="007B758C">
        <w:rPr>
          <w:rFonts w:ascii="Arial" w:hAnsi="Arial" w:cs="Arial"/>
          <w:i/>
          <w:iCs/>
          <w:sz w:val="24"/>
          <w:szCs w:val="24"/>
        </w:rPr>
        <w:t>de Justificatione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admit that justification is entirely gracious, </w:t>
      </w:r>
      <w:r>
        <w:rPr>
          <w:rFonts w:ascii="Arial" w:hAnsi="Arial" w:cs="Arial"/>
          <w:sz w:val="24"/>
          <w:szCs w:val="24"/>
        </w:rPr>
        <w:t>that is</w:t>
      </w:r>
      <w:r w:rsidRPr="00875EEE">
        <w:rPr>
          <w:rFonts w:ascii="Arial" w:hAnsi="Arial" w:cs="Arial"/>
          <w:sz w:val="24"/>
          <w:szCs w:val="24"/>
        </w:rPr>
        <w:t>, of the mere mercy of God, and for the sake of the merits of Jesus Christ</w:t>
      </w:r>
      <w:r>
        <w:rPr>
          <w:rFonts w:ascii="Arial" w:hAnsi="Arial" w:cs="Arial"/>
          <w:sz w:val="24"/>
          <w:szCs w:val="24"/>
        </w:rPr>
        <w:t xml:space="preserve">, </w:t>
      </w:r>
      <w:r w:rsidRPr="00875EEE">
        <w:rPr>
          <w:rFonts w:ascii="Arial" w:hAnsi="Arial" w:cs="Arial"/>
          <w:sz w:val="24"/>
          <w:szCs w:val="24"/>
        </w:rPr>
        <w:t xml:space="preserve">as neither the spiritual exercises nor the works of men previous to justification have any merit whatever. — </w:t>
      </w:r>
      <w:r w:rsidRPr="007B758C">
        <w:rPr>
          <w:rFonts w:ascii="Arial" w:hAnsi="Arial" w:cs="Arial"/>
          <w:i/>
          <w:iCs/>
          <w:sz w:val="24"/>
          <w:szCs w:val="24"/>
        </w:rPr>
        <w:t>Council of Trent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S</w:t>
      </w:r>
      <w:r w:rsidRPr="00875EEE">
        <w:rPr>
          <w:rFonts w:ascii="Arial" w:hAnsi="Arial" w:cs="Arial"/>
          <w:sz w:val="24"/>
          <w:szCs w:val="24"/>
        </w:rPr>
        <w:t>ess</w:t>
      </w:r>
      <w:r>
        <w:rPr>
          <w:rFonts w:ascii="Arial" w:hAnsi="Arial" w:cs="Arial"/>
          <w:sz w:val="24"/>
          <w:szCs w:val="24"/>
        </w:rPr>
        <w:t>on</w:t>
      </w:r>
      <w:r w:rsidRPr="00875EEE">
        <w:rPr>
          <w:rFonts w:ascii="Arial" w:hAnsi="Arial" w:cs="Arial"/>
          <w:sz w:val="24"/>
          <w:szCs w:val="24"/>
        </w:rPr>
        <w:t xml:space="preserve"> VI., Chapter VIIl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33. What are the points of difference between Protestants and Romanists on this whole subject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As to the nature of justification. We regard it as a judicial act of God, declaring the believer to be forensically just, on the ground of the righteousn</w:t>
      </w:r>
      <w:r>
        <w:rPr>
          <w:rFonts w:ascii="Arial" w:hAnsi="Arial" w:cs="Arial"/>
          <w:sz w:val="24"/>
          <w:szCs w:val="24"/>
        </w:rPr>
        <w:t>ess of Christ made his by impu</w:t>
      </w:r>
      <w:r w:rsidRPr="00875EEE">
        <w:rPr>
          <w:rFonts w:ascii="Arial" w:hAnsi="Arial" w:cs="Arial"/>
          <w:sz w:val="24"/>
          <w:szCs w:val="24"/>
        </w:rPr>
        <w:t>tation. They regard it as th</w:t>
      </w:r>
      <w:r>
        <w:rPr>
          <w:rFonts w:ascii="Arial" w:hAnsi="Arial" w:cs="Arial"/>
          <w:sz w:val="24"/>
          <w:szCs w:val="24"/>
        </w:rPr>
        <w:t>e</w:t>
      </w:r>
      <w:r w:rsidRPr="00875EEE">
        <w:rPr>
          <w:rFonts w:ascii="Arial" w:hAnsi="Arial" w:cs="Arial"/>
          <w:sz w:val="24"/>
          <w:szCs w:val="24"/>
        </w:rPr>
        <w:t xml:space="preserve"> infusion of inherent grace.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As to its meritorious ground. Both say the merits of Christ. But they say these </w:t>
      </w:r>
      <w:r>
        <w:rPr>
          <w:rFonts w:ascii="Arial" w:hAnsi="Arial" w:cs="Arial"/>
          <w:sz w:val="24"/>
          <w:szCs w:val="24"/>
        </w:rPr>
        <w:t>merits are made ours by sancti</w:t>
      </w:r>
      <w:r w:rsidRPr="00875EEE">
        <w:rPr>
          <w:rFonts w:ascii="Arial" w:hAnsi="Arial" w:cs="Arial"/>
          <w:sz w:val="24"/>
          <w:szCs w:val="24"/>
        </w:rPr>
        <w:t xml:space="preserve">fication. We, by imputation, through the instrumentality of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As to the nature and office of faith. We say that it is the instrument; they the beginning and root of justification.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They say that justification is progressive.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That it may be lost by mortal sin, and regained through the sacrament of penance.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34. What are the leading arguments against the </w:t>
      </w:r>
      <w:r>
        <w:rPr>
          <w:rFonts w:ascii="Arial" w:hAnsi="Arial" w:cs="Arial"/>
          <w:sz w:val="24"/>
          <w:szCs w:val="24"/>
        </w:rPr>
        <w:t>R</w:t>
      </w:r>
      <w:r w:rsidRPr="00875EEE">
        <w:rPr>
          <w:rFonts w:ascii="Arial" w:hAnsi="Arial" w:cs="Arial"/>
          <w:sz w:val="24"/>
          <w:szCs w:val="24"/>
        </w:rPr>
        <w:t>omanis</w:t>
      </w:r>
      <w:r>
        <w:rPr>
          <w:rFonts w:ascii="Arial" w:hAnsi="Arial" w:cs="Arial"/>
          <w:sz w:val="24"/>
          <w:szCs w:val="24"/>
        </w:rPr>
        <w:t xml:space="preserve">t </w:t>
      </w:r>
      <w:r w:rsidRPr="00875EEE">
        <w:rPr>
          <w:rFonts w:ascii="Arial" w:hAnsi="Arial" w:cs="Arial"/>
          <w:sz w:val="24"/>
          <w:szCs w:val="24"/>
        </w:rPr>
        <w:t>view on this subject</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This whole doctrine is confused and unintelligible. (1.) It confounds under one definition</w:t>
      </w:r>
      <w:r>
        <w:rPr>
          <w:rFonts w:ascii="Arial" w:hAnsi="Arial" w:cs="Arial"/>
          <w:sz w:val="24"/>
          <w:szCs w:val="24"/>
        </w:rPr>
        <w:t>,</w:t>
      </w:r>
      <w:r w:rsidRPr="00875EEE">
        <w:rPr>
          <w:rFonts w:ascii="Arial" w:hAnsi="Arial" w:cs="Arial"/>
          <w:sz w:val="24"/>
          <w:szCs w:val="24"/>
        </w:rPr>
        <w:t xml:space="preserve"> two matters entirely distinct, namely, the forensic remission of the condemnation due to sin with the washing away of inherent sin, and the introduction to a state of covenant favo</w:t>
      </w:r>
      <w:r>
        <w:rPr>
          <w:rFonts w:ascii="Arial" w:hAnsi="Arial" w:cs="Arial"/>
          <w:sz w:val="24"/>
          <w:szCs w:val="24"/>
        </w:rPr>
        <w:t>u</w:t>
      </w:r>
      <w:r w:rsidRPr="00875EEE">
        <w:rPr>
          <w:rFonts w:ascii="Arial" w:hAnsi="Arial" w:cs="Arial"/>
          <w:sz w:val="24"/>
          <w:szCs w:val="24"/>
        </w:rPr>
        <w:t xml:space="preserve">r with </w:t>
      </w:r>
      <w:r>
        <w:rPr>
          <w:rFonts w:ascii="Arial" w:hAnsi="Arial" w:cs="Arial"/>
          <w:sz w:val="24"/>
          <w:szCs w:val="24"/>
        </w:rPr>
        <w:t>God</w:t>
      </w:r>
      <w:r w:rsidRPr="00875EEE">
        <w:rPr>
          <w:rFonts w:ascii="Arial" w:hAnsi="Arial" w:cs="Arial"/>
          <w:sz w:val="24"/>
          <w:szCs w:val="24"/>
        </w:rPr>
        <w:t xml:space="preserve"> with the infusion of inherent grace. (2.) It renders no sensible account as to the manner in which the merit of Christ propitiates divine justice.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Their definition is refute</w:t>
      </w:r>
      <w:r>
        <w:rPr>
          <w:rFonts w:ascii="Arial" w:hAnsi="Arial" w:cs="Arial"/>
          <w:sz w:val="24"/>
          <w:szCs w:val="24"/>
        </w:rPr>
        <w:t>d by all the evidence above ex</w:t>
      </w:r>
      <w:r w:rsidRPr="00875EEE">
        <w:rPr>
          <w:rFonts w:ascii="Arial" w:hAnsi="Arial" w:cs="Arial"/>
          <w:sz w:val="24"/>
          <w:szCs w:val="24"/>
        </w:rPr>
        <w:t xml:space="preserve">hibited, that the terms “justification” and “righteousness” are used in Scripture in a forensic sense.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Their view, by making our inherent grace w</w:t>
      </w:r>
      <w:r>
        <w:rPr>
          <w:rFonts w:ascii="Arial" w:hAnsi="Arial" w:cs="Arial"/>
          <w:sz w:val="24"/>
          <w:szCs w:val="24"/>
        </w:rPr>
        <w:t>orked</w:t>
      </w:r>
      <w:r w:rsidRPr="00875EEE">
        <w:rPr>
          <w:rFonts w:ascii="Arial" w:hAnsi="Arial" w:cs="Arial"/>
          <w:sz w:val="24"/>
          <w:szCs w:val="24"/>
        </w:rPr>
        <w:t xml:space="preserve"> in us by the Holy Spirit for Christ’s</w:t>
      </w:r>
      <w:r>
        <w:rPr>
          <w:rFonts w:ascii="Arial" w:hAnsi="Arial" w:cs="Arial"/>
          <w:sz w:val="24"/>
          <w:szCs w:val="24"/>
        </w:rPr>
        <w:t xml:space="preserve"> sake the ground of our accept</w:t>
      </w:r>
      <w:r w:rsidRPr="00875EEE">
        <w:rPr>
          <w:rFonts w:ascii="Arial" w:hAnsi="Arial" w:cs="Arial"/>
          <w:sz w:val="24"/>
          <w:szCs w:val="24"/>
        </w:rPr>
        <w:t xml:space="preserve">ance with God, </w:t>
      </w:r>
      <w:r>
        <w:rPr>
          <w:rFonts w:ascii="Arial" w:hAnsi="Arial" w:cs="Arial"/>
          <w:sz w:val="24"/>
          <w:szCs w:val="24"/>
        </w:rPr>
        <w:t>undermines</w:t>
      </w:r>
      <w:r w:rsidRPr="00875EEE">
        <w:rPr>
          <w:rFonts w:ascii="Arial" w:hAnsi="Arial" w:cs="Arial"/>
          <w:sz w:val="24"/>
          <w:szCs w:val="24"/>
        </w:rPr>
        <w:t xml:space="preserve"> the whole gospel. It is of the very essence of the gospel that the ground of our acceptance with the Father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is the mediatorial work of the Son, who is</w:t>
      </w:r>
      <w:r>
        <w:rPr>
          <w:rFonts w:ascii="Arial" w:hAnsi="Arial" w:cs="Arial"/>
          <w:sz w:val="24"/>
          <w:szCs w:val="24"/>
        </w:rPr>
        <w:t>,</w:t>
      </w:r>
      <w:r w:rsidRPr="00875EEE">
        <w:rPr>
          <w:rFonts w:ascii="Arial" w:hAnsi="Arial" w:cs="Arial"/>
          <w:sz w:val="24"/>
          <w:szCs w:val="24"/>
        </w:rPr>
        <w:t xml:space="preserve"> for us the end of the law for righteousness, and not our own graces.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Scriptures declare that</w:t>
      </w:r>
      <w:r>
        <w:rPr>
          <w:rFonts w:ascii="Arial" w:hAnsi="Arial" w:cs="Arial"/>
          <w:sz w:val="24"/>
          <w:szCs w:val="24"/>
        </w:rPr>
        <w:t>, on the ground of the pro</w:t>
      </w:r>
      <w:r w:rsidRPr="00875EEE">
        <w:rPr>
          <w:rFonts w:ascii="Arial" w:hAnsi="Arial" w:cs="Arial"/>
          <w:sz w:val="24"/>
          <w:szCs w:val="24"/>
        </w:rPr>
        <w:t>pitiation of Christ</w:t>
      </w:r>
      <w:r>
        <w:rPr>
          <w:rFonts w:ascii="Arial" w:hAnsi="Arial" w:cs="Arial"/>
          <w:sz w:val="24"/>
          <w:szCs w:val="24"/>
        </w:rPr>
        <w:t>,</w:t>
      </w:r>
      <w:r w:rsidRPr="00875EEE">
        <w:rPr>
          <w:rFonts w:ascii="Arial" w:hAnsi="Arial" w:cs="Arial"/>
          <w:sz w:val="24"/>
          <w:szCs w:val="24"/>
        </w:rPr>
        <w:t xml:space="preserve"> God justifies the believer as ungodly</w:t>
      </w:r>
      <w:r>
        <w:rPr>
          <w:rFonts w:ascii="Arial" w:hAnsi="Arial" w:cs="Arial"/>
          <w:sz w:val="24"/>
          <w:szCs w:val="24"/>
        </w:rPr>
        <w:t>,</w:t>
      </w:r>
      <w:r w:rsidRPr="00875EEE">
        <w:rPr>
          <w:rFonts w:ascii="Arial" w:hAnsi="Arial" w:cs="Arial"/>
          <w:sz w:val="24"/>
          <w:szCs w:val="24"/>
        </w:rPr>
        <w:t xml:space="preserve"> not as sanctified. It certainly could not require an atonement to render God both just and the sanctifier of the ungodly. </w:t>
      </w:r>
      <w:r>
        <w:rPr>
          <w:rFonts w:ascii="Arial" w:hAnsi="Arial" w:cs="Arial"/>
          <w:sz w:val="24"/>
          <w:szCs w:val="24"/>
        </w:rPr>
        <w:t>Rom. 4:</w:t>
      </w:r>
      <w:r w:rsidRPr="00875EEE">
        <w:rPr>
          <w:rFonts w:ascii="Arial" w:hAnsi="Arial" w:cs="Arial"/>
          <w:sz w:val="24"/>
          <w:szCs w:val="24"/>
        </w:rPr>
        <w:t xml:space="preserve">5.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The phrases </w:t>
      </w:r>
      <w:r>
        <w:rPr>
          <w:rFonts w:ascii="Arial" w:hAnsi="Arial" w:cs="Arial"/>
          <w:sz w:val="24"/>
          <w:szCs w:val="24"/>
        </w:rPr>
        <w:t>“</w:t>
      </w:r>
      <w:r w:rsidRPr="00875EEE">
        <w:rPr>
          <w:rFonts w:ascii="Arial" w:hAnsi="Arial" w:cs="Arial"/>
          <w:sz w:val="24"/>
          <w:szCs w:val="24"/>
        </w:rPr>
        <w:t>to impute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reckon</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count sin or righteousness</w:t>
      </w:r>
      <w:r>
        <w:rPr>
          <w:rFonts w:ascii="Arial" w:hAnsi="Arial" w:cs="Arial"/>
          <w:sz w:val="24"/>
          <w:szCs w:val="24"/>
        </w:rPr>
        <w:t>”</w:t>
      </w:r>
      <w:r w:rsidRPr="00875EEE">
        <w:rPr>
          <w:rFonts w:ascii="Arial" w:hAnsi="Arial" w:cs="Arial"/>
          <w:sz w:val="24"/>
          <w:szCs w:val="24"/>
        </w:rPr>
        <w:t xml:space="preserve"> are absolutely consistent only with a forensic interpretation.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impute righteousness without works in the forensic sense, in the 4th chapter of Romans, is reasonable. To impute inherent grace without works is nonsense.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Their definition is refuted by all those arguments which establish the true view with respect to the nature and of</w:t>
      </w:r>
      <w:r>
        <w:rPr>
          <w:rFonts w:ascii="Arial" w:hAnsi="Arial" w:cs="Arial"/>
          <w:sz w:val="24"/>
          <w:szCs w:val="24"/>
        </w:rPr>
        <w:t>f</w:t>
      </w:r>
      <w:r w:rsidRPr="00875EEE">
        <w:rPr>
          <w:rFonts w:ascii="Arial" w:hAnsi="Arial" w:cs="Arial"/>
          <w:sz w:val="24"/>
          <w:szCs w:val="24"/>
        </w:rPr>
        <w:t xml:space="preserve">ice of justifying faith. See above, </w:t>
      </w:r>
      <w:r>
        <w:rPr>
          <w:rFonts w:ascii="Arial" w:hAnsi="Arial" w:cs="Arial"/>
          <w:sz w:val="24"/>
          <w:szCs w:val="24"/>
        </w:rPr>
        <w:t>Q</w:t>
      </w:r>
      <w:r w:rsidRPr="00875EEE">
        <w:rPr>
          <w:rFonts w:ascii="Arial" w:hAnsi="Arial" w:cs="Arial"/>
          <w:sz w:val="24"/>
          <w:szCs w:val="24"/>
        </w:rPr>
        <w:t>u</w:t>
      </w:r>
      <w:r>
        <w:rPr>
          <w:rFonts w:ascii="Arial" w:hAnsi="Arial" w:cs="Arial"/>
          <w:sz w:val="24"/>
          <w:szCs w:val="24"/>
        </w:rPr>
        <w:t>e</w:t>
      </w:r>
      <w:r w:rsidRPr="00875EEE">
        <w:rPr>
          <w:rFonts w:ascii="Arial" w:hAnsi="Arial" w:cs="Arial"/>
          <w:sz w:val="24"/>
          <w:szCs w:val="24"/>
        </w:rPr>
        <w:t xml:space="preserve">stions 21-23.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35365B" w:rsidRDefault="00283EF3" w:rsidP="00283EF3">
      <w:pPr>
        <w:spacing w:after="0" w:line="276" w:lineRule="auto"/>
        <w:jc w:val="center"/>
        <w:rPr>
          <w:rFonts w:ascii="Arial" w:hAnsi="Arial" w:cs="Arial"/>
          <w:b/>
          <w:bCs/>
          <w:sz w:val="28"/>
          <w:szCs w:val="28"/>
        </w:rPr>
      </w:pPr>
      <w:r w:rsidRPr="0035365B">
        <w:rPr>
          <w:rFonts w:ascii="Arial" w:hAnsi="Arial" w:cs="Arial"/>
          <w:b/>
          <w:bCs/>
          <w:sz w:val="28"/>
          <w:szCs w:val="28"/>
        </w:rPr>
        <w:lastRenderedPageBreak/>
        <w:t>CHAPTER 31.</w:t>
      </w:r>
    </w:p>
    <w:p w:rsidR="00283EF3" w:rsidRPr="0035365B" w:rsidRDefault="00283EF3" w:rsidP="00283EF3">
      <w:pPr>
        <w:spacing w:after="0" w:line="276" w:lineRule="auto"/>
        <w:jc w:val="center"/>
        <w:rPr>
          <w:rFonts w:ascii="Arial" w:hAnsi="Arial" w:cs="Arial"/>
          <w:b/>
          <w:bCs/>
          <w:sz w:val="28"/>
          <w:szCs w:val="28"/>
        </w:rPr>
      </w:pPr>
    </w:p>
    <w:p w:rsidR="00283EF3" w:rsidRPr="0035365B" w:rsidRDefault="00283EF3" w:rsidP="00283EF3">
      <w:pPr>
        <w:spacing w:after="0" w:line="276" w:lineRule="auto"/>
        <w:jc w:val="center"/>
        <w:rPr>
          <w:rFonts w:ascii="Arial" w:hAnsi="Arial" w:cs="Arial"/>
          <w:b/>
          <w:bCs/>
          <w:sz w:val="28"/>
          <w:szCs w:val="28"/>
        </w:rPr>
      </w:pPr>
      <w:r w:rsidRPr="0035365B">
        <w:rPr>
          <w:rFonts w:ascii="Arial" w:hAnsi="Arial" w:cs="Arial"/>
          <w:b/>
          <w:bCs/>
          <w:sz w:val="28"/>
          <w:szCs w:val="28"/>
        </w:rPr>
        <w:t>ADOPTION.</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To what classes of creatures is the term “sons” or “children of God” applied in the Scriptures</w:t>
      </w:r>
      <w:r>
        <w:rPr>
          <w:rFonts w:ascii="Arial" w:hAnsi="Arial" w:cs="Arial"/>
          <w:sz w:val="24"/>
          <w:szCs w:val="24"/>
        </w:rPr>
        <w:t>,</w:t>
      </w:r>
      <w:r w:rsidRPr="00875EEE">
        <w:rPr>
          <w:rFonts w:ascii="Arial" w:hAnsi="Arial" w:cs="Arial"/>
          <w:sz w:val="24"/>
          <w:szCs w:val="24"/>
        </w:rPr>
        <w:t xml:space="preserve"> and on what grounds is that application made?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In the singular</w:t>
      </w:r>
      <w:r>
        <w:rPr>
          <w:rFonts w:ascii="Arial" w:hAnsi="Arial" w:cs="Arial"/>
          <w:sz w:val="24"/>
          <w:szCs w:val="24"/>
        </w:rPr>
        <w:t>,</w:t>
      </w:r>
      <w:r w:rsidRPr="00875EEE">
        <w:rPr>
          <w:rFonts w:ascii="Arial" w:hAnsi="Arial" w:cs="Arial"/>
          <w:sz w:val="24"/>
          <w:szCs w:val="24"/>
        </w:rPr>
        <w:t xml:space="preserve"> it is a</w:t>
      </w:r>
      <w:r>
        <w:rPr>
          <w:rFonts w:ascii="Arial" w:hAnsi="Arial" w:cs="Arial"/>
          <w:sz w:val="24"/>
          <w:szCs w:val="24"/>
        </w:rPr>
        <w:t>pplied, in a supreme and incom</w:t>
      </w:r>
      <w:r w:rsidRPr="00875EEE">
        <w:rPr>
          <w:rFonts w:ascii="Arial" w:hAnsi="Arial" w:cs="Arial"/>
          <w:sz w:val="24"/>
          <w:szCs w:val="24"/>
        </w:rPr>
        <w:t xml:space="preserve">municable sense, to the Second Person of the Trinity alone.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To angels (1.) because they are God’s favo</w:t>
      </w:r>
      <w:r>
        <w:rPr>
          <w:rFonts w:ascii="Arial" w:hAnsi="Arial" w:cs="Arial"/>
          <w:sz w:val="24"/>
          <w:szCs w:val="24"/>
        </w:rPr>
        <w:t>u</w:t>
      </w:r>
      <w:r w:rsidRPr="00875EEE">
        <w:rPr>
          <w:rFonts w:ascii="Arial" w:hAnsi="Arial" w:cs="Arial"/>
          <w:sz w:val="24"/>
          <w:szCs w:val="24"/>
        </w:rPr>
        <w:t>red creatures, (2.) because</w:t>
      </w:r>
      <w:r>
        <w:rPr>
          <w:rFonts w:ascii="Arial" w:hAnsi="Arial" w:cs="Arial"/>
          <w:sz w:val="24"/>
          <w:szCs w:val="24"/>
        </w:rPr>
        <w:t>,</w:t>
      </w:r>
      <w:r w:rsidRPr="00875EEE">
        <w:rPr>
          <w:rFonts w:ascii="Arial" w:hAnsi="Arial" w:cs="Arial"/>
          <w:sz w:val="24"/>
          <w:szCs w:val="24"/>
        </w:rPr>
        <w:t xml:space="preserve"> as holy intelligences</w:t>
      </w:r>
      <w:r>
        <w:rPr>
          <w:rFonts w:ascii="Arial" w:hAnsi="Arial" w:cs="Arial"/>
          <w:sz w:val="24"/>
          <w:szCs w:val="24"/>
        </w:rPr>
        <w:t>,</w:t>
      </w:r>
      <w:r w:rsidRPr="00875EEE">
        <w:rPr>
          <w:rFonts w:ascii="Arial" w:hAnsi="Arial" w:cs="Arial"/>
          <w:sz w:val="24"/>
          <w:szCs w:val="24"/>
        </w:rPr>
        <w:t xml:space="preserve"> they are like him, Job </w:t>
      </w:r>
      <w:r>
        <w:rPr>
          <w:rFonts w:ascii="Arial" w:hAnsi="Arial" w:cs="Arial"/>
          <w:sz w:val="24"/>
          <w:szCs w:val="24"/>
        </w:rPr>
        <w:t>1:</w:t>
      </w:r>
      <w:r w:rsidRPr="00875EEE">
        <w:rPr>
          <w:rFonts w:ascii="Arial" w:hAnsi="Arial" w:cs="Arial"/>
          <w:sz w:val="24"/>
          <w:szCs w:val="24"/>
        </w:rPr>
        <w:t>6</w:t>
      </w:r>
      <w:r>
        <w:rPr>
          <w:rFonts w:ascii="Arial" w:hAnsi="Arial" w:cs="Arial"/>
          <w:sz w:val="24"/>
          <w:szCs w:val="24"/>
        </w:rPr>
        <w:t>, 38:</w:t>
      </w:r>
      <w:r w:rsidRPr="00875EEE">
        <w:rPr>
          <w:rFonts w:ascii="Arial" w:hAnsi="Arial" w:cs="Arial"/>
          <w:sz w:val="24"/>
          <w:szCs w:val="24"/>
        </w:rPr>
        <w:t xml:space="preserve">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To human magistrates, because they possess authority delegated from God, and</w:t>
      </w:r>
      <w:r>
        <w:rPr>
          <w:rFonts w:ascii="Arial" w:hAnsi="Arial" w:cs="Arial"/>
          <w:sz w:val="24"/>
          <w:szCs w:val="24"/>
        </w:rPr>
        <w:t>,</w:t>
      </w:r>
      <w:r w:rsidRPr="00875EEE">
        <w:rPr>
          <w:rFonts w:ascii="Arial" w:hAnsi="Arial" w:cs="Arial"/>
          <w:sz w:val="24"/>
          <w:szCs w:val="24"/>
        </w:rPr>
        <w:t xml:space="preserve"> in that respect</w:t>
      </w:r>
      <w:r>
        <w:rPr>
          <w:rFonts w:ascii="Arial" w:hAnsi="Arial" w:cs="Arial"/>
          <w:sz w:val="24"/>
          <w:szCs w:val="24"/>
        </w:rPr>
        <w:t>,</w:t>
      </w:r>
      <w:r w:rsidRPr="00875EEE">
        <w:rPr>
          <w:rFonts w:ascii="Arial" w:hAnsi="Arial" w:cs="Arial"/>
          <w:sz w:val="24"/>
          <w:szCs w:val="24"/>
        </w:rPr>
        <w:t xml:space="preserve"> resemble him, P</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82:</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To </w:t>
      </w:r>
      <w:r>
        <w:rPr>
          <w:rFonts w:ascii="Arial" w:hAnsi="Arial" w:cs="Arial"/>
          <w:sz w:val="24"/>
          <w:szCs w:val="24"/>
        </w:rPr>
        <w:t>good</w:t>
      </w:r>
      <w:r w:rsidRPr="00875EEE">
        <w:rPr>
          <w:rFonts w:ascii="Arial" w:hAnsi="Arial" w:cs="Arial"/>
          <w:sz w:val="24"/>
          <w:szCs w:val="24"/>
        </w:rPr>
        <w:t xml:space="preserve"> men as the subjects of a divine adoption. This adoption, and the consequent sonship it confers is two-</w:t>
      </w:r>
      <w:r>
        <w:rPr>
          <w:rFonts w:ascii="Arial" w:hAnsi="Arial" w:cs="Arial"/>
          <w:sz w:val="24"/>
          <w:szCs w:val="24"/>
        </w:rPr>
        <w:t>fold:</w:t>
      </w:r>
      <w:r w:rsidRPr="00875EEE">
        <w:rPr>
          <w:rFonts w:ascii="Arial" w:hAnsi="Arial" w:cs="Arial"/>
          <w:sz w:val="24"/>
          <w:szCs w:val="24"/>
        </w:rPr>
        <w:t xml:space="preserve"> (1.) general and external, Ex. </w:t>
      </w:r>
      <w:r>
        <w:rPr>
          <w:rFonts w:ascii="Arial" w:hAnsi="Arial" w:cs="Arial"/>
          <w:sz w:val="24"/>
          <w:szCs w:val="24"/>
        </w:rPr>
        <w:t>4:</w:t>
      </w:r>
      <w:r w:rsidRPr="00875EEE">
        <w:rPr>
          <w:rFonts w:ascii="Arial" w:hAnsi="Arial" w:cs="Arial"/>
          <w:sz w:val="24"/>
          <w:szCs w:val="24"/>
        </w:rPr>
        <w:t xml:space="preserve">22; Rom. </w:t>
      </w:r>
      <w:r>
        <w:rPr>
          <w:rFonts w:ascii="Arial" w:hAnsi="Arial" w:cs="Arial"/>
          <w:sz w:val="24"/>
          <w:szCs w:val="24"/>
        </w:rPr>
        <w:t>9:</w:t>
      </w:r>
      <w:r w:rsidRPr="00875EEE">
        <w:rPr>
          <w:rFonts w:ascii="Arial" w:hAnsi="Arial" w:cs="Arial"/>
          <w:sz w:val="24"/>
          <w:szCs w:val="24"/>
        </w:rPr>
        <w:t xml:space="preserve">4; (2.) special, spiritual and immortal. Gal. </w:t>
      </w:r>
      <w:r>
        <w:rPr>
          <w:rFonts w:ascii="Arial" w:hAnsi="Arial" w:cs="Arial"/>
          <w:sz w:val="24"/>
          <w:szCs w:val="24"/>
        </w:rPr>
        <w:t>4:</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5; Eph. </w:t>
      </w:r>
      <w:r>
        <w:rPr>
          <w:rFonts w:ascii="Arial" w:hAnsi="Arial" w:cs="Arial"/>
          <w:sz w:val="24"/>
          <w:szCs w:val="24"/>
        </w:rPr>
        <w:t>1:</w:t>
      </w:r>
      <w:r w:rsidRPr="00875EEE">
        <w:rPr>
          <w:rFonts w:ascii="Arial" w:hAnsi="Arial" w:cs="Arial"/>
          <w:sz w:val="24"/>
          <w:szCs w:val="24"/>
        </w:rPr>
        <w:t xml:space="preserve">4-6.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What is the Adopt</w:t>
      </w:r>
      <w:r>
        <w:rPr>
          <w:rFonts w:ascii="Arial" w:hAnsi="Arial" w:cs="Arial"/>
          <w:sz w:val="24"/>
          <w:szCs w:val="24"/>
        </w:rPr>
        <w:t>ion</w:t>
      </w:r>
      <w:r w:rsidRPr="00875EEE">
        <w:rPr>
          <w:rFonts w:ascii="Arial" w:hAnsi="Arial" w:cs="Arial"/>
          <w:sz w:val="24"/>
          <w:szCs w:val="24"/>
        </w:rPr>
        <w:t xml:space="preserve"> of which believers are the subjects </w:t>
      </w:r>
      <w:r>
        <w:rPr>
          <w:rFonts w:ascii="Arial" w:hAnsi="Arial" w:cs="Arial"/>
          <w:sz w:val="24"/>
          <w:szCs w:val="24"/>
        </w:rPr>
        <w:t xml:space="preserve">of </w:t>
      </w:r>
      <w:r w:rsidRPr="00875EEE">
        <w:rPr>
          <w:rFonts w:ascii="Arial" w:hAnsi="Arial" w:cs="Arial"/>
          <w:sz w:val="24"/>
          <w:szCs w:val="24"/>
        </w:rPr>
        <w:t>Christ; and what relation does the conception which this word represents in Scripture sustain to</w:t>
      </w:r>
      <w:r>
        <w:rPr>
          <w:rFonts w:ascii="Arial" w:hAnsi="Arial" w:cs="Arial"/>
          <w:sz w:val="24"/>
          <w:szCs w:val="24"/>
        </w:rPr>
        <w:t xml:space="preserve"> those represented by the terms “</w:t>
      </w:r>
      <w:r w:rsidRPr="00875EEE">
        <w:rPr>
          <w:rFonts w:ascii="Arial" w:hAnsi="Arial" w:cs="Arial"/>
          <w:sz w:val="24"/>
          <w:szCs w:val="24"/>
        </w:rPr>
        <w:t>justification</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regeneration</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w:t>
      </w:r>
      <w:r w:rsidRPr="00875EEE">
        <w:rPr>
          <w:rFonts w:ascii="Arial" w:hAnsi="Arial" w:cs="Arial"/>
          <w:sz w:val="24"/>
          <w:szCs w:val="24"/>
        </w:rPr>
        <w:t>sanctification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Tu</w:t>
      </w:r>
      <w:r>
        <w:rPr>
          <w:rFonts w:ascii="Arial" w:hAnsi="Arial" w:cs="Arial"/>
          <w:sz w:val="24"/>
          <w:szCs w:val="24"/>
        </w:rPr>
        <w:t>r</w:t>
      </w:r>
      <w:r w:rsidRPr="00875EEE">
        <w:rPr>
          <w:rFonts w:ascii="Arial" w:hAnsi="Arial" w:cs="Arial"/>
          <w:sz w:val="24"/>
          <w:szCs w:val="24"/>
        </w:rPr>
        <w:t xml:space="preserve">ettin makes adoption a constituent part of justification. </w:t>
      </w:r>
      <w:r>
        <w:rPr>
          <w:rFonts w:ascii="Arial" w:hAnsi="Arial" w:cs="Arial"/>
          <w:sz w:val="24"/>
          <w:szCs w:val="24"/>
        </w:rPr>
        <w:t>H</w:t>
      </w:r>
      <w:r w:rsidRPr="00875EEE">
        <w:rPr>
          <w:rFonts w:ascii="Arial" w:hAnsi="Arial" w:cs="Arial"/>
          <w:sz w:val="24"/>
          <w:szCs w:val="24"/>
        </w:rPr>
        <w:t>e says that in execution of the covenant of grace</w:t>
      </w:r>
      <w:r>
        <w:rPr>
          <w:rFonts w:ascii="Arial" w:hAnsi="Arial" w:cs="Arial"/>
          <w:sz w:val="24"/>
          <w:szCs w:val="24"/>
        </w:rPr>
        <w:t>, God sove</w:t>
      </w:r>
      <w:r w:rsidRPr="00875EEE">
        <w:rPr>
          <w:rFonts w:ascii="Arial" w:hAnsi="Arial" w:cs="Arial"/>
          <w:sz w:val="24"/>
          <w:szCs w:val="24"/>
        </w:rPr>
        <w:t>reignly imputes to the elect, upon their exercise of faith, the righteousness of Christ, which was the fulfilling</w:t>
      </w:r>
      <w:r>
        <w:rPr>
          <w:rFonts w:ascii="Arial" w:hAnsi="Arial" w:cs="Arial"/>
          <w:sz w:val="24"/>
          <w:szCs w:val="24"/>
        </w:rPr>
        <w:t xml:space="preserve"> </w:t>
      </w:r>
      <w:r w:rsidRPr="00875EEE">
        <w:rPr>
          <w:rFonts w:ascii="Arial" w:hAnsi="Arial" w:cs="Arial"/>
          <w:sz w:val="24"/>
          <w:szCs w:val="24"/>
        </w:rPr>
        <w:t>of the whole law, precept as well as penalty, and</w:t>
      </w:r>
      <w:r>
        <w:rPr>
          <w:rFonts w:ascii="Arial" w:hAnsi="Arial" w:cs="Arial"/>
          <w:sz w:val="24"/>
          <w:szCs w:val="24"/>
        </w:rPr>
        <w:t>,</w:t>
      </w:r>
      <w:r w:rsidRPr="00875EEE">
        <w:rPr>
          <w:rFonts w:ascii="Arial" w:hAnsi="Arial" w:cs="Arial"/>
          <w:sz w:val="24"/>
          <w:szCs w:val="24"/>
        </w:rPr>
        <w:t xml:space="preserve"> t</w:t>
      </w:r>
      <w:r>
        <w:rPr>
          <w:rFonts w:ascii="Arial" w:hAnsi="Arial" w:cs="Arial"/>
          <w:sz w:val="24"/>
          <w:szCs w:val="24"/>
        </w:rPr>
        <w:t>h</w:t>
      </w:r>
      <w:r w:rsidRPr="00875EEE">
        <w:rPr>
          <w:rFonts w:ascii="Arial" w:hAnsi="Arial" w:cs="Arial"/>
          <w:sz w:val="24"/>
          <w:szCs w:val="24"/>
        </w:rPr>
        <w:t>erefore</w:t>
      </w:r>
      <w:r>
        <w:rPr>
          <w:rFonts w:ascii="Arial" w:hAnsi="Arial" w:cs="Arial"/>
          <w:sz w:val="24"/>
          <w:szCs w:val="24"/>
        </w:rPr>
        <w:t>,</w:t>
      </w:r>
      <w:r w:rsidRPr="00875EEE">
        <w:rPr>
          <w:rFonts w:ascii="Arial" w:hAnsi="Arial" w:cs="Arial"/>
          <w:sz w:val="24"/>
          <w:szCs w:val="24"/>
        </w:rPr>
        <w:t xml:space="preserve"> the legal ground, under the cove</w:t>
      </w:r>
      <w:r>
        <w:rPr>
          <w:rFonts w:ascii="Arial" w:hAnsi="Arial" w:cs="Arial"/>
          <w:sz w:val="24"/>
          <w:szCs w:val="24"/>
        </w:rPr>
        <w:t>n</w:t>
      </w:r>
      <w:r w:rsidRPr="00875EEE">
        <w:rPr>
          <w:rFonts w:ascii="Arial" w:hAnsi="Arial" w:cs="Arial"/>
          <w:sz w:val="24"/>
          <w:szCs w:val="24"/>
        </w:rPr>
        <w:t>ant of works, for securing to his</w:t>
      </w:r>
      <w:r>
        <w:rPr>
          <w:rFonts w:ascii="Arial" w:hAnsi="Arial" w:cs="Arial"/>
          <w:sz w:val="24"/>
          <w:szCs w:val="24"/>
        </w:rPr>
        <w:t xml:space="preserve"> pe</w:t>
      </w:r>
      <w:r w:rsidRPr="00875EEE">
        <w:rPr>
          <w:rFonts w:ascii="Arial" w:hAnsi="Arial" w:cs="Arial"/>
          <w:sz w:val="24"/>
          <w:szCs w:val="24"/>
        </w:rPr>
        <w:t xml:space="preserve">ople </w:t>
      </w:r>
      <w:r>
        <w:rPr>
          <w:rFonts w:ascii="Arial" w:hAnsi="Arial" w:cs="Arial"/>
          <w:sz w:val="24"/>
          <w:szCs w:val="24"/>
        </w:rPr>
        <w:t>b</w:t>
      </w:r>
      <w:r w:rsidRPr="00875EEE">
        <w:rPr>
          <w:rFonts w:ascii="Arial" w:hAnsi="Arial" w:cs="Arial"/>
          <w:sz w:val="24"/>
          <w:szCs w:val="24"/>
        </w:rPr>
        <w:t>oth remission of the penalty</w:t>
      </w:r>
      <w:r>
        <w:rPr>
          <w:rFonts w:ascii="Arial" w:hAnsi="Arial" w:cs="Arial"/>
          <w:sz w:val="24"/>
          <w:szCs w:val="24"/>
        </w:rPr>
        <w:t>,</w:t>
      </w:r>
      <w:r w:rsidRPr="00875EEE">
        <w:rPr>
          <w:rFonts w:ascii="Arial" w:hAnsi="Arial" w:cs="Arial"/>
          <w:sz w:val="24"/>
          <w:szCs w:val="24"/>
        </w:rPr>
        <w:t xml:space="preserve"> and a legal right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 xml:space="preserve">to all the promises conditional </w:t>
      </w:r>
      <w:r w:rsidRPr="00875EEE">
        <w:rPr>
          <w:rFonts w:ascii="Arial" w:hAnsi="Arial" w:cs="Arial"/>
          <w:sz w:val="24"/>
          <w:szCs w:val="24"/>
        </w:rPr>
        <w:t>on obedience. Upon t</w:t>
      </w:r>
      <w:r>
        <w:rPr>
          <w:rFonts w:ascii="Arial" w:hAnsi="Arial" w:cs="Arial"/>
          <w:sz w:val="24"/>
          <w:szCs w:val="24"/>
        </w:rPr>
        <w:t xml:space="preserve">he </w:t>
      </w:r>
      <w:r w:rsidRPr="00875EEE">
        <w:rPr>
          <w:rFonts w:ascii="Arial" w:hAnsi="Arial" w:cs="Arial"/>
          <w:sz w:val="24"/>
          <w:szCs w:val="24"/>
        </w:rPr>
        <w:t>ground of this sovereign im</w:t>
      </w:r>
      <w:r>
        <w:rPr>
          <w:rFonts w:ascii="Arial" w:hAnsi="Arial" w:cs="Arial"/>
          <w:sz w:val="24"/>
          <w:szCs w:val="24"/>
        </w:rPr>
        <w:t>p</w:t>
      </w:r>
      <w:r w:rsidRPr="00875EEE">
        <w:rPr>
          <w:rFonts w:ascii="Arial" w:hAnsi="Arial" w:cs="Arial"/>
          <w:sz w:val="24"/>
          <w:szCs w:val="24"/>
        </w:rPr>
        <w:t>utatio</w:t>
      </w:r>
      <w:r>
        <w:rPr>
          <w:rFonts w:ascii="Arial" w:hAnsi="Arial" w:cs="Arial"/>
          <w:sz w:val="24"/>
          <w:szCs w:val="24"/>
        </w:rPr>
        <w:t xml:space="preserve">n, </w:t>
      </w:r>
      <w:r w:rsidRPr="00875EEE">
        <w:rPr>
          <w:rFonts w:ascii="Arial" w:hAnsi="Arial" w:cs="Arial"/>
          <w:sz w:val="24"/>
          <w:szCs w:val="24"/>
        </w:rPr>
        <w:t>God judicially pronounces the law, in its federal relations, to be perfectly satisfied with regard to them,</w:t>
      </w:r>
      <w:r>
        <w:rPr>
          <w:rFonts w:ascii="Arial" w:hAnsi="Arial" w:cs="Arial"/>
          <w:sz w:val="24"/>
          <w:szCs w:val="24"/>
        </w:rPr>
        <w:t xml:space="preserve"> first,</w:t>
      </w:r>
      <w:r w:rsidRPr="00875EEE">
        <w:rPr>
          <w:rFonts w:ascii="Arial" w:hAnsi="Arial" w:cs="Arial"/>
          <w:sz w:val="24"/>
          <w:szCs w:val="24"/>
        </w:rPr>
        <w:t xml:space="preserve"> he justifies them, which involves two things, </w:t>
      </w:r>
      <w:r>
        <w:rPr>
          <w:rFonts w:ascii="Arial" w:hAnsi="Arial" w:cs="Arial"/>
          <w:sz w:val="24"/>
          <w:szCs w:val="24"/>
        </w:rPr>
        <w:t>(1)</w:t>
      </w:r>
      <w:r w:rsidRPr="00875EEE">
        <w:rPr>
          <w:rFonts w:ascii="Arial" w:hAnsi="Arial" w:cs="Arial"/>
          <w:sz w:val="24"/>
          <w:szCs w:val="24"/>
        </w:rPr>
        <w:t xml:space="preserve"> the remission of the penalty due to their sins, </w:t>
      </w:r>
      <w:r>
        <w:rPr>
          <w:rFonts w:ascii="Arial" w:hAnsi="Arial" w:cs="Arial"/>
          <w:sz w:val="24"/>
          <w:szCs w:val="24"/>
        </w:rPr>
        <w:t>(</w:t>
      </w:r>
      <w:r w:rsidRPr="00062504">
        <w:rPr>
          <w:rFonts w:ascii="Arial" w:hAnsi="Arial" w:cs="Arial"/>
          <w:sz w:val="24"/>
          <w:szCs w:val="24"/>
        </w:rPr>
        <w:t>2),</w:t>
      </w:r>
      <w:r w:rsidRPr="00875EEE">
        <w:rPr>
          <w:rFonts w:ascii="Arial" w:hAnsi="Arial" w:cs="Arial"/>
          <w:sz w:val="24"/>
          <w:szCs w:val="24"/>
        </w:rPr>
        <w:t xml:space="preserve"> the endowing the</w:t>
      </w:r>
      <w:r>
        <w:rPr>
          <w:rFonts w:ascii="Arial" w:hAnsi="Arial" w:cs="Arial"/>
          <w:sz w:val="24"/>
          <w:szCs w:val="24"/>
        </w:rPr>
        <w:t>m with all the rights and rela</w:t>
      </w:r>
      <w:r w:rsidRPr="00875EEE">
        <w:rPr>
          <w:rFonts w:ascii="Arial" w:hAnsi="Arial" w:cs="Arial"/>
          <w:sz w:val="24"/>
          <w:szCs w:val="24"/>
        </w:rPr>
        <w:t xml:space="preserve">tions which accrue from the positive fulfilment of the covenant of works by Christ in their behalf. This second constituent of justification he calls adoption, which essentially agrees with the definition of adoption given in our </w:t>
      </w:r>
      <w:r w:rsidRPr="005B24B4">
        <w:rPr>
          <w:rFonts w:ascii="Arial" w:hAnsi="Arial" w:cs="Arial"/>
          <w:i/>
          <w:iCs/>
          <w:sz w:val="24"/>
          <w:szCs w:val="24"/>
        </w:rPr>
        <w:t>Confession of Faith</w:t>
      </w:r>
      <w:r w:rsidRPr="00875EEE">
        <w:rPr>
          <w:rFonts w:ascii="Arial" w:hAnsi="Arial" w:cs="Arial"/>
          <w:sz w:val="24"/>
          <w:szCs w:val="24"/>
        </w:rPr>
        <w:t xml:space="preserve">, Chapter XII., </w:t>
      </w:r>
      <w:r w:rsidRPr="005B24B4">
        <w:rPr>
          <w:rFonts w:ascii="Arial" w:hAnsi="Arial" w:cs="Arial"/>
          <w:i/>
          <w:iCs/>
          <w:sz w:val="24"/>
          <w:szCs w:val="24"/>
        </w:rPr>
        <w:t>Longer Cat</w:t>
      </w:r>
      <w:r>
        <w:rPr>
          <w:rFonts w:ascii="Arial" w:hAnsi="Arial" w:cs="Arial"/>
          <w:i/>
          <w:iCs/>
          <w:sz w:val="24"/>
          <w:szCs w:val="24"/>
        </w:rPr>
        <w:t>e</w:t>
      </w:r>
      <w:r w:rsidRPr="005B24B4">
        <w:rPr>
          <w:rFonts w:ascii="Arial" w:hAnsi="Arial" w:cs="Arial"/>
          <w:i/>
          <w:iCs/>
          <w:sz w:val="24"/>
          <w:szCs w:val="24"/>
        </w:rPr>
        <w:t>chism</w:t>
      </w:r>
      <w:r w:rsidRPr="00875EEE">
        <w:rPr>
          <w:rFonts w:ascii="Arial" w:hAnsi="Arial" w:cs="Arial"/>
          <w:sz w:val="24"/>
          <w:szCs w:val="24"/>
        </w:rPr>
        <w:t xml:space="preserve">, Q. 74; </w:t>
      </w:r>
      <w:r w:rsidRPr="005B24B4">
        <w:rPr>
          <w:rFonts w:ascii="Arial" w:hAnsi="Arial" w:cs="Arial"/>
          <w:i/>
          <w:iCs/>
          <w:sz w:val="24"/>
          <w:szCs w:val="24"/>
        </w:rPr>
        <w:t>Shorter Catechism</w:t>
      </w:r>
      <w:r w:rsidRPr="00875EEE">
        <w:rPr>
          <w:rFonts w:ascii="Arial" w:hAnsi="Arial" w:cs="Arial"/>
          <w:sz w:val="24"/>
          <w:szCs w:val="24"/>
        </w:rPr>
        <w:t xml:space="preserve">, Q. 34.— Turrettin, L. 16, Q. 4 and 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definition we have given o</w:t>
      </w:r>
      <w:r>
        <w:rPr>
          <w:rFonts w:ascii="Arial" w:hAnsi="Arial" w:cs="Arial"/>
          <w:sz w:val="24"/>
          <w:szCs w:val="24"/>
        </w:rPr>
        <w:t>f justification, under the pre</w:t>
      </w:r>
      <w:r w:rsidRPr="00875EEE">
        <w:rPr>
          <w:rFonts w:ascii="Arial" w:hAnsi="Arial" w:cs="Arial"/>
          <w:sz w:val="24"/>
          <w:szCs w:val="24"/>
        </w:rPr>
        <w:t>ceding chapter, agrees precisely with that of Turrettin, only we have not made the same applic</w:t>
      </w:r>
      <w:r>
        <w:rPr>
          <w:rFonts w:ascii="Arial" w:hAnsi="Arial" w:cs="Arial"/>
          <w:sz w:val="24"/>
          <w:szCs w:val="24"/>
        </w:rPr>
        <w:t>ation of the word adoption, be</w:t>
      </w:r>
      <w:r w:rsidRPr="00875EEE">
        <w:rPr>
          <w:rFonts w:ascii="Arial" w:hAnsi="Arial" w:cs="Arial"/>
          <w:sz w:val="24"/>
          <w:szCs w:val="24"/>
        </w:rPr>
        <w:t>cause this word, as used in the Scriptures, does not appear to convey the idea of a mere forensic</w:t>
      </w:r>
      <w:r>
        <w:rPr>
          <w:rFonts w:ascii="Arial" w:hAnsi="Arial" w:cs="Arial"/>
          <w:sz w:val="24"/>
          <w:szCs w:val="24"/>
        </w:rPr>
        <w:t xml:space="preserve"> act of God, changing the rela</w:t>
      </w:r>
      <w:r w:rsidRPr="00875EEE">
        <w:rPr>
          <w:rFonts w:ascii="Arial" w:hAnsi="Arial" w:cs="Arial"/>
          <w:sz w:val="24"/>
          <w:szCs w:val="24"/>
        </w:rPr>
        <w:t xml:space="preserve">tions of his adopted </w:t>
      </w:r>
      <w:r w:rsidRPr="00875EEE">
        <w:rPr>
          <w:rFonts w:ascii="Arial" w:hAnsi="Arial" w:cs="Arial"/>
          <w:sz w:val="24"/>
          <w:szCs w:val="24"/>
        </w:rPr>
        <w:lastRenderedPageBreak/>
        <w:t>children, b</w:t>
      </w:r>
      <w:r>
        <w:rPr>
          <w:rFonts w:ascii="Arial" w:hAnsi="Arial" w:cs="Arial"/>
          <w:sz w:val="24"/>
          <w:szCs w:val="24"/>
        </w:rPr>
        <w:t>ut rather a most excellent com</w:t>
      </w:r>
      <w:r w:rsidRPr="00875EEE">
        <w:rPr>
          <w:rFonts w:ascii="Arial" w:hAnsi="Arial" w:cs="Arial"/>
          <w:sz w:val="24"/>
          <w:szCs w:val="24"/>
        </w:rPr>
        <w:t xml:space="preserve">plex view of the believer as at once the subject of regeneration and justification together. That is, of the new creature in his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new relations.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instant a sinner is united </w:t>
      </w:r>
      <w:r>
        <w:rPr>
          <w:rFonts w:ascii="Arial" w:hAnsi="Arial" w:cs="Arial"/>
          <w:sz w:val="24"/>
          <w:szCs w:val="24"/>
        </w:rPr>
        <w:t>with</w:t>
      </w:r>
      <w:r w:rsidRPr="00875EEE">
        <w:rPr>
          <w:rFonts w:ascii="Arial" w:hAnsi="Arial" w:cs="Arial"/>
          <w:sz w:val="24"/>
          <w:szCs w:val="24"/>
        </w:rPr>
        <w:t xml:space="preserve"> Christ in the exercise of faith, there is accomplished in h</w:t>
      </w:r>
      <w:r>
        <w:rPr>
          <w:rFonts w:ascii="Arial" w:hAnsi="Arial" w:cs="Arial"/>
          <w:sz w:val="24"/>
          <w:szCs w:val="24"/>
        </w:rPr>
        <w:t>im simultaneously and insepara</w:t>
      </w:r>
      <w:r w:rsidRPr="00875EEE">
        <w:rPr>
          <w:rFonts w:ascii="Arial" w:hAnsi="Arial" w:cs="Arial"/>
          <w:sz w:val="24"/>
          <w:szCs w:val="24"/>
        </w:rPr>
        <w:t xml:space="preserve">bly, </w:t>
      </w:r>
      <w:r w:rsidRPr="005B24B4">
        <w:rPr>
          <w:rFonts w:ascii="Arial" w:hAnsi="Arial" w:cs="Arial"/>
          <w:b/>
          <w:bCs/>
          <w:sz w:val="24"/>
          <w:szCs w:val="24"/>
        </w:rPr>
        <w:t>1st</w:t>
      </w:r>
      <w:r w:rsidRPr="00875EEE">
        <w:rPr>
          <w:rFonts w:ascii="Arial" w:hAnsi="Arial" w:cs="Arial"/>
          <w:sz w:val="24"/>
          <w:szCs w:val="24"/>
        </w:rPr>
        <w:t xml:space="preserve">, a total change of relation to God, and to the law as a covenant; and, </w:t>
      </w:r>
      <w:r w:rsidRPr="005B24B4">
        <w:rPr>
          <w:rFonts w:ascii="Arial" w:hAnsi="Arial" w:cs="Arial"/>
          <w:b/>
          <w:bCs/>
          <w:sz w:val="24"/>
          <w:szCs w:val="24"/>
        </w:rPr>
        <w:t>2nd</w:t>
      </w:r>
      <w:r w:rsidRPr="00875EEE">
        <w:rPr>
          <w:rFonts w:ascii="Arial" w:hAnsi="Arial" w:cs="Arial"/>
          <w:sz w:val="24"/>
          <w:szCs w:val="24"/>
        </w:rPr>
        <w:t>, a change of inward condition or nature. The change of relation is represented by justification; the change of nature is represented by</w:t>
      </w:r>
      <w:r>
        <w:rPr>
          <w:rFonts w:ascii="Arial" w:hAnsi="Arial" w:cs="Arial"/>
          <w:sz w:val="24"/>
          <w:szCs w:val="24"/>
        </w:rPr>
        <w:t xml:space="preserve"> </w:t>
      </w:r>
      <w:r w:rsidRPr="00875EEE">
        <w:rPr>
          <w:rFonts w:ascii="Arial" w:hAnsi="Arial" w:cs="Arial"/>
          <w:sz w:val="24"/>
          <w:szCs w:val="24"/>
        </w:rPr>
        <w:t xml:space="preserve">the term regeneration. </w:t>
      </w:r>
      <w:r>
        <w:rPr>
          <w:rFonts w:ascii="Arial" w:hAnsi="Arial" w:cs="Arial"/>
          <w:sz w:val="24"/>
          <w:szCs w:val="24"/>
        </w:rPr>
        <w:t>R</w:t>
      </w:r>
      <w:r w:rsidRPr="00875EEE">
        <w:rPr>
          <w:rFonts w:ascii="Arial" w:hAnsi="Arial" w:cs="Arial"/>
          <w:sz w:val="24"/>
          <w:szCs w:val="24"/>
        </w:rPr>
        <w:t xml:space="preserve">egeneration </w:t>
      </w:r>
      <w:r>
        <w:rPr>
          <w:rFonts w:ascii="Arial" w:hAnsi="Arial" w:cs="Arial"/>
          <w:sz w:val="24"/>
          <w:szCs w:val="24"/>
        </w:rPr>
        <w:t>is</w:t>
      </w:r>
      <w:r w:rsidRPr="00875EEE">
        <w:rPr>
          <w:rFonts w:ascii="Arial" w:hAnsi="Arial" w:cs="Arial"/>
          <w:sz w:val="24"/>
          <w:szCs w:val="24"/>
        </w:rPr>
        <w:t xml:space="preserve"> an act of God</w:t>
      </w:r>
      <w:r>
        <w:rPr>
          <w:rFonts w:ascii="Arial" w:hAnsi="Arial" w:cs="Arial"/>
          <w:sz w:val="24"/>
          <w:szCs w:val="24"/>
        </w:rPr>
        <w:t>,</w:t>
      </w:r>
      <w:r w:rsidRPr="00875EEE">
        <w:rPr>
          <w:rFonts w:ascii="Arial" w:hAnsi="Arial" w:cs="Arial"/>
          <w:sz w:val="24"/>
          <w:szCs w:val="24"/>
        </w:rPr>
        <w:t xml:space="preserve"> originating </w:t>
      </w:r>
      <w:r>
        <w:rPr>
          <w:rFonts w:ascii="Arial" w:hAnsi="Arial" w:cs="Arial"/>
          <w:sz w:val="24"/>
          <w:szCs w:val="24"/>
        </w:rPr>
        <w:t>in</w:t>
      </w:r>
      <w:r w:rsidRPr="00875EEE">
        <w:rPr>
          <w:rFonts w:ascii="Arial" w:hAnsi="Arial" w:cs="Arial"/>
          <w:sz w:val="24"/>
          <w:szCs w:val="24"/>
        </w:rPr>
        <w:t xml:space="preserve"> a new creation a new spiritual life in the heart of the subject. The first and instant act of that new creature, consequent upon his regeneration, is faith, or a believing, trusting embrace of the person and work of Christ. Upon the exercise of faith by the regenerated subject, justification is the instant act of God, on the ground of that perfect righteousness which the sinner’s faith has apprehended, declaring him to be free from all condemnation, and to have a legal right to the relations and benefits secured by the covenant which Christ has fulfilled </w:t>
      </w:r>
      <w:r>
        <w:rPr>
          <w:rFonts w:ascii="Arial" w:hAnsi="Arial" w:cs="Arial"/>
          <w:sz w:val="24"/>
          <w:szCs w:val="24"/>
        </w:rPr>
        <w:t>in</w:t>
      </w:r>
      <w:r w:rsidRPr="00875EEE">
        <w:rPr>
          <w:rFonts w:ascii="Arial" w:hAnsi="Arial" w:cs="Arial"/>
          <w:sz w:val="24"/>
          <w:szCs w:val="24"/>
        </w:rPr>
        <w:t xml:space="preserve"> his behalf. Sanctification is the progressive growth toward the perfected maturity of that new </w:t>
      </w:r>
      <w:r>
        <w:rPr>
          <w:rFonts w:ascii="Arial" w:hAnsi="Arial" w:cs="Arial"/>
          <w:sz w:val="24"/>
          <w:szCs w:val="24"/>
        </w:rPr>
        <w:t>life which was implanted in re</w:t>
      </w:r>
      <w:r w:rsidRPr="00875EEE">
        <w:rPr>
          <w:rFonts w:ascii="Arial" w:hAnsi="Arial" w:cs="Arial"/>
          <w:sz w:val="24"/>
          <w:szCs w:val="24"/>
        </w:rPr>
        <w:t>generation. Adoption presents th</w:t>
      </w:r>
      <w:r>
        <w:rPr>
          <w:rFonts w:ascii="Arial" w:hAnsi="Arial" w:cs="Arial"/>
          <w:sz w:val="24"/>
          <w:szCs w:val="24"/>
        </w:rPr>
        <w:t>e new creature in his new rela</w:t>
      </w:r>
      <w:r w:rsidRPr="00875EEE">
        <w:rPr>
          <w:rFonts w:ascii="Arial" w:hAnsi="Arial" w:cs="Arial"/>
          <w:sz w:val="24"/>
          <w:szCs w:val="24"/>
        </w:rPr>
        <w:t xml:space="preserve">tion; his new relations entered </w:t>
      </w:r>
      <w:r>
        <w:rPr>
          <w:rFonts w:ascii="Arial" w:hAnsi="Arial" w:cs="Arial"/>
          <w:sz w:val="24"/>
          <w:szCs w:val="24"/>
        </w:rPr>
        <w:t>into</w:t>
      </w:r>
      <w:r w:rsidRPr="00875EEE">
        <w:rPr>
          <w:rFonts w:ascii="Arial" w:hAnsi="Arial" w:cs="Arial"/>
          <w:sz w:val="24"/>
          <w:szCs w:val="24"/>
        </w:rPr>
        <w:t xml:space="preserve"> with a congenial heart, and his new life developing in a congenial home, and surrounded with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those relations which foster its </w:t>
      </w:r>
      <w:r>
        <w:rPr>
          <w:rFonts w:ascii="Arial" w:hAnsi="Arial" w:cs="Arial"/>
          <w:sz w:val="24"/>
          <w:szCs w:val="24"/>
        </w:rPr>
        <w:t>growth, and crown it with bless</w:t>
      </w:r>
      <w:r w:rsidRPr="00875EEE">
        <w:rPr>
          <w:rFonts w:ascii="Arial" w:hAnsi="Arial" w:cs="Arial"/>
          <w:sz w:val="24"/>
          <w:szCs w:val="24"/>
        </w:rPr>
        <w:t>edness. Justification is wholly forensic, and concerns only r</w:t>
      </w:r>
      <w:r>
        <w:rPr>
          <w:rFonts w:ascii="Arial" w:hAnsi="Arial" w:cs="Arial"/>
          <w:sz w:val="24"/>
          <w:szCs w:val="24"/>
        </w:rPr>
        <w:t>elations</w:t>
      </w:r>
      <w:r w:rsidRPr="00875EEE">
        <w:rPr>
          <w:rFonts w:ascii="Arial" w:hAnsi="Arial" w:cs="Arial"/>
          <w:sz w:val="24"/>
          <w:szCs w:val="24"/>
        </w:rPr>
        <w:t xml:space="preserve">, immunities, and rights; </w:t>
      </w:r>
      <w:r>
        <w:rPr>
          <w:rFonts w:ascii="Arial" w:hAnsi="Arial" w:cs="Arial"/>
          <w:sz w:val="24"/>
          <w:szCs w:val="24"/>
        </w:rPr>
        <w:t>r</w:t>
      </w:r>
      <w:r w:rsidRPr="00875EEE">
        <w:rPr>
          <w:rFonts w:ascii="Arial" w:hAnsi="Arial" w:cs="Arial"/>
          <w:sz w:val="24"/>
          <w:szCs w:val="24"/>
        </w:rPr>
        <w:t>egeneration and sanctification are wholly spiritual and moral, and concern only inherent qualitie</w:t>
      </w:r>
      <w:r>
        <w:rPr>
          <w:rFonts w:ascii="Arial" w:hAnsi="Arial" w:cs="Arial"/>
          <w:sz w:val="24"/>
          <w:szCs w:val="24"/>
        </w:rPr>
        <w:t xml:space="preserve">s </w:t>
      </w:r>
      <w:r w:rsidRPr="00875EEE">
        <w:rPr>
          <w:rFonts w:ascii="Arial" w:hAnsi="Arial" w:cs="Arial"/>
          <w:sz w:val="24"/>
          <w:szCs w:val="24"/>
        </w:rPr>
        <w:t xml:space="preserve">and states. Adoption comprehends the complex condition of the believer as at once the </w:t>
      </w:r>
      <w:r>
        <w:rPr>
          <w:rFonts w:ascii="Arial" w:hAnsi="Arial" w:cs="Arial"/>
          <w:sz w:val="24"/>
          <w:szCs w:val="24"/>
        </w:rPr>
        <w:t>s</w:t>
      </w:r>
      <w:r w:rsidRPr="00875EEE">
        <w:rPr>
          <w:rFonts w:ascii="Arial" w:hAnsi="Arial" w:cs="Arial"/>
          <w:sz w:val="24"/>
          <w:szCs w:val="24"/>
        </w:rPr>
        <w:t xml:space="preserve">ubject of both.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What </w:t>
      </w:r>
      <w:r>
        <w:rPr>
          <w:rFonts w:ascii="Arial" w:hAnsi="Arial" w:cs="Arial"/>
          <w:sz w:val="24"/>
          <w:szCs w:val="24"/>
        </w:rPr>
        <w:t>is</w:t>
      </w:r>
      <w:r w:rsidRPr="00875EEE">
        <w:rPr>
          <w:rFonts w:ascii="Arial" w:hAnsi="Arial" w:cs="Arial"/>
          <w:sz w:val="24"/>
          <w:szCs w:val="24"/>
        </w:rPr>
        <w:t xml:space="preserve"> represented in Scripture as involved in being a child of God by this adoption</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Derivation of nature from God, John </w:t>
      </w:r>
      <w:r>
        <w:rPr>
          <w:rFonts w:ascii="Arial" w:hAnsi="Arial" w:cs="Arial"/>
          <w:sz w:val="24"/>
          <w:szCs w:val="24"/>
        </w:rPr>
        <w:t>1:</w:t>
      </w:r>
      <w:r w:rsidRPr="00875EEE">
        <w:rPr>
          <w:rFonts w:ascii="Arial" w:hAnsi="Arial" w:cs="Arial"/>
          <w:sz w:val="24"/>
          <w:szCs w:val="24"/>
        </w:rPr>
        <w:t xml:space="preserve">13; James </w:t>
      </w:r>
      <w:r>
        <w:rPr>
          <w:rFonts w:ascii="Arial" w:hAnsi="Arial" w:cs="Arial"/>
          <w:sz w:val="24"/>
          <w:szCs w:val="24"/>
        </w:rPr>
        <w:t>1:</w:t>
      </w:r>
      <w:r w:rsidRPr="00875EEE">
        <w:rPr>
          <w:rFonts w:ascii="Arial" w:hAnsi="Arial" w:cs="Arial"/>
          <w:sz w:val="24"/>
          <w:szCs w:val="24"/>
        </w:rPr>
        <w:t xml:space="preserve">18; 1 John </w:t>
      </w:r>
      <w:r>
        <w:rPr>
          <w:rFonts w:ascii="Arial" w:hAnsi="Arial" w:cs="Arial"/>
          <w:sz w:val="24"/>
          <w:szCs w:val="24"/>
        </w:rPr>
        <w:t>5:</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Being bo</w:t>
      </w:r>
      <w:r>
        <w:rPr>
          <w:rFonts w:ascii="Arial" w:hAnsi="Arial" w:cs="Arial"/>
          <w:sz w:val="24"/>
          <w:szCs w:val="24"/>
        </w:rPr>
        <w:t>rn</w:t>
      </w:r>
      <w:r w:rsidRPr="00875EEE">
        <w:rPr>
          <w:rFonts w:ascii="Arial" w:hAnsi="Arial" w:cs="Arial"/>
          <w:sz w:val="24"/>
          <w:szCs w:val="24"/>
        </w:rPr>
        <w:t xml:space="preserve"> again in the </w:t>
      </w:r>
      <w:r>
        <w:rPr>
          <w:rFonts w:ascii="Arial" w:hAnsi="Arial" w:cs="Arial"/>
          <w:sz w:val="24"/>
          <w:szCs w:val="24"/>
        </w:rPr>
        <w:t>image of Christ, bearing his like</w:t>
      </w:r>
      <w:r w:rsidRPr="00875EEE">
        <w:rPr>
          <w:rFonts w:ascii="Arial" w:hAnsi="Arial" w:cs="Arial"/>
          <w:sz w:val="24"/>
          <w:szCs w:val="24"/>
        </w:rPr>
        <w:t xml:space="preserve">ness, Rom. </w:t>
      </w:r>
      <w:r>
        <w:rPr>
          <w:rFonts w:ascii="Arial" w:hAnsi="Arial" w:cs="Arial"/>
          <w:sz w:val="24"/>
          <w:szCs w:val="24"/>
        </w:rPr>
        <w:t>8:</w:t>
      </w:r>
      <w:r w:rsidRPr="00875EEE">
        <w:rPr>
          <w:rFonts w:ascii="Arial" w:hAnsi="Arial" w:cs="Arial"/>
          <w:sz w:val="24"/>
          <w:szCs w:val="24"/>
        </w:rPr>
        <w:t xml:space="preserve">29; 2 Cor. </w:t>
      </w:r>
      <w:r>
        <w:rPr>
          <w:rFonts w:ascii="Arial" w:hAnsi="Arial" w:cs="Arial"/>
          <w:sz w:val="24"/>
          <w:szCs w:val="24"/>
        </w:rPr>
        <w:t>3:</w:t>
      </w:r>
      <w:r w:rsidRPr="00875EEE">
        <w:rPr>
          <w:rFonts w:ascii="Arial" w:hAnsi="Arial" w:cs="Arial"/>
          <w:sz w:val="24"/>
          <w:szCs w:val="24"/>
        </w:rPr>
        <w:t xml:space="preserve">18; Col. </w:t>
      </w:r>
      <w:r>
        <w:rPr>
          <w:rFonts w:ascii="Arial" w:hAnsi="Arial" w:cs="Arial"/>
          <w:sz w:val="24"/>
          <w:szCs w:val="24"/>
        </w:rPr>
        <w:t>3:</w:t>
      </w:r>
      <w:r w:rsidRPr="00875EEE">
        <w:rPr>
          <w:rFonts w:ascii="Arial" w:hAnsi="Arial" w:cs="Arial"/>
          <w:sz w:val="24"/>
          <w:szCs w:val="24"/>
        </w:rPr>
        <w:t xml:space="preserve">10; 2 Pet. </w:t>
      </w:r>
      <w:r>
        <w:rPr>
          <w:rFonts w:ascii="Arial" w:hAnsi="Arial" w:cs="Arial"/>
          <w:sz w:val="24"/>
          <w:szCs w:val="24"/>
        </w:rPr>
        <w:t>1:</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Bearing his name, 1 John </w:t>
      </w:r>
      <w:r>
        <w:rPr>
          <w:rFonts w:ascii="Arial" w:hAnsi="Arial" w:cs="Arial"/>
          <w:sz w:val="24"/>
          <w:szCs w:val="24"/>
        </w:rPr>
        <w:t>3:</w:t>
      </w:r>
      <w:r w:rsidRPr="00875EEE">
        <w:rPr>
          <w:rFonts w:ascii="Arial" w:hAnsi="Arial" w:cs="Arial"/>
          <w:sz w:val="24"/>
          <w:szCs w:val="24"/>
        </w:rPr>
        <w:t xml:space="preserve">1; Rev. </w:t>
      </w:r>
      <w:r>
        <w:rPr>
          <w:rFonts w:ascii="Arial" w:hAnsi="Arial" w:cs="Arial"/>
          <w:sz w:val="24"/>
          <w:szCs w:val="24"/>
        </w:rPr>
        <w:t>2:</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3:1</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Being the objects of his peculiar love, John </w:t>
      </w:r>
      <w:r>
        <w:rPr>
          <w:rFonts w:ascii="Arial" w:hAnsi="Arial" w:cs="Arial"/>
          <w:sz w:val="24"/>
          <w:szCs w:val="24"/>
        </w:rPr>
        <w:t>17:</w:t>
      </w:r>
      <w:r w:rsidRPr="00875EEE">
        <w:rPr>
          <w:rFonts w:ascii="Arial" w:hAnsi="Arial" w:cs="Arial"/>
          <w:sz w:val="24"/>
          <w:szCs w:val="24"/>
        </w:rPr>
        <w:t xml:space="preserve">23; Rom. </w:t>
      </w:r>
      <w:r>
        <w:rPr>
          <w:rFonts w:ascii="Arial" w:hAnsi="Arial" w:cs="Arial"/>
          <w:sz w:val="24"/>
          <w:szCs w:val="24"/>
        </w:rPr>
        <w:t>5:</w:t>
      </w:r>
      <w:r w:rsidRPr="00875EEE">
        <w:rPr>
          <w:rFonts w:ascii="Arial" w:hAnsi="Arial" w:cs="Arial"/>
          <w:sz w:val="24"/>
          <w:szCs w:val="24"/>
        </w:rPr>
        <w:t xml:space="preserve">5-8; Titus </w:t>
      </w:r>
      <w:r>
        <w:rPr>
          <w:rFonts w:ascii="Arial" w:hAnsi="Arial" w:cs="Arial"/>
          <w:sz w:val="24"/>
          <w:szCs w:val="24"/>
        </w:rPr>
        <w:t>3:</w:t>
      </w:r>
      <w:r w:rsidRPr="00875EEE">
        <w:rPr>
          <w:rFonts w:ascii="Arial" w:hAnsi="Arial" w:cs="Arial"/>
          <w:sz w:val="24"/>
          <w:szCs w:val="24"/>
        </w:rPr>
        <w:t xml:space="preserve">4; 1 John </w:t>
      </w:r>
      <w:r>
        <w:rPr>
          <w:rFonts w:ascii="Arial" w:hAnsi="Arial" w:cs="Arial"/>
          <w:sz w:val="24"/>
          <w:szCs w:val="24"/>
        </w:rPr>
        <w:t>4:</w:t>
      </w:r>
      <w:r w:rsidRPr="00875EEE">
        <w:rPr>
          <w:rFonts w:ascii="Arial" w:hAnsi="Arial" w:cs="Arial"/>
          <w:sz w:val="24"/>
          <w:szCs w:val="24"/>
        </w:rPr>
        <w:t xml:space="preserve">7-11.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The indwelling of the Spirit of his Son (G</w:t>
      </w:r>
      <w:r>
        <w:rPr>
          <w:rFonts w:ascii="Arial" w:hAnsi="Arial" w:cs="Arial"/>
          <w:sz w:val="24"/>
          <w:szCs w:val="24"/>
        </w:rPr>
        <w:t>al. 4:</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6)</w:t>
      </w:r>
      <w:r>
        <w:rPr>
          <w:rFonts w:ascii="Arial" w:hAnsi="Arial" w:cs="Arial"/>
          <w:sz w:val="24"/>
          <w:szCs w:val="24"/>
        </w:rPr>
        <w:t xml:space="preserve">, </w:t>
      </w:r>
      <w:r w:rsidRPr="00875EEE">
        <w:rPr>
          <w:rFonts w:ascii="Arial" w:hAnsi="Arial" w:cs="Arial"/>
          <w:sz w:val="24"/>
          <w:szCs w:val="24"/>
        </w:rPr>
        <w:t>who forms in us a filial spirit, or a spirit becoming</w:t>
      </w:r>
      <w:r>
        <w:rPr>
          <w:rFonts w:ascii="Arial" w:hAnsi="Arial" w:cs="Arial"/>
          <w:sz w:val="24"/>
          <w:szCs w:val="24"/>
        </w:rPr>
        <w:t xml:space="preserve"> [suitable to]</w:t>
      </w:r>
      <w:r w:rsidRPr="00875EEE">
        <w:rPr>
          <w:rFonts w:ascii="Arial" w:hAnsi="Arial" w:cs="Arial"/>
          <w:sz w:val="24"/>
          <w:szCs w:val="24"/>
        </w:rPr>
        <w:t xml:space="preserve"> the children of God, obedient</w:t>
      </w:r>
      <w:r>
        <w:rPr>
          <w:rFonts w:ascii="Arial" w:hAnsi="Arial" w:cs="Arial"/>
          <w:sz w:val="24"/>
          <w:szCs w:val="24"/>
        </w:rPr>
        <w:t>.</w:t>
      </w:r>
      <w:r w:rsidRPr="00875EEE">
        <w:rPr>
          <w:rFonts w:ascii="Arial" w:hAnsi="Arial" w:cs="Arial"/>
          <w:sz w:val="24"/>
          <w:szCs w:val="24"/>
        </w:rPr>
        <w:t xml:space="preserve"> 1 Pet</w:t>
      </w:r>
      <w:r>
        <w:rPr>
          <w:rFonts w:ascii="Arial" w:hAnsi="Arial" w:cs="Arial"/>
          <w:sz w:val="24"/>
          <w:szCs w:val="24"/>
        </w:rPr>
        <w:t>. 1:</w:t>
      </w:r>
      <w:r w:rsidRPr="00875EEE">
        <w:rPr>
          <w:rFonts w:ascii="Arial" w:hAnsi="Arial" w:cs="Arial"/>
          <w:sz w:val="24"/>
          <w:szCs w:val="24"/>
        </w:rPr>
        <w:t>14; 2 John</w:t>
      </w:r>
      <w:r>
        <w:rPr>
          <w:rFonts w:ascii="Arial" w:hAnsi="Arial" w:cs="Arial"/>
          <w:sz w:val="24"/>
          <w:szCs w:val="24"/>
        </w:rPr>
        <w:t xml:space="preserve"> verse</w:t>
      </w:r>
      <w:r w:rsidRPr="00875EEE">
        <w:rPr>
          <w:rFonts w:ascii="Arial" w:hAnsi="Arial" w:cs="Arial"/>
          <w:sz w:val="24"/>
          <w:szCs w:val="24"/>
        </w:rPr>
        <w:t xml:space="preserve"> 6; free from sense of guilty legal bondage, fear of death, Rom. </w:t>
      </w:r>
      <w:r>
        <w:rPr>
          <w:rFonts w:ascii="Arial" w:hAnsi="Arial" w:cs="Arial"/>
          <w:sz w:val="24"/>
          <w:szCs w:val="24"/>
        </w:rPr>
        <w:t>8:</w:t>
      </w:r>
      <w:r w:rsidRPr="00875EEE">
        <w:rPr>
          <w:rFonts w:ascii="Arial" w:hAnsi="Arial" w:cs="Arial"/>
          <w:sz w:val="24"/>
          <w:szCs w:val="24"/>
        </w:rPr>
        <w:t xml:space="preserve">15, 21; 2 Cor. </w:t>
      </w:r>
      <w:r>
        <w:rPr>
          <w:rFonts w:ascii="Arial" w:hAnsi="Arial" w:cs="Arial"/>
          <w:sz w:val="24"/>
          <w:szCs w:val="24"/>
        </w:rPr>
        <w:t>3:</w:t>
      </w:r>
      <w:r w:rsidRPr="00875EEE">
        <w:rPr>
          <w:rFonts w:ascii="Arial" w:hAnsi="Arial" w:cs="Arial"/>
          <w:sz w:val="24"/>
          <w:szCs w:val="24"/>
        </w:rPr>
        <w:t xml:space="preserve">17; Gal. </w:t>
      </w:r>
      <w:r>
        <w:rPr>
          <w:rFonts w:ascii="Arial" w:hAnsi="Arial" w:cs="Arial"/>
          <w:sz w:val="24"/>
          <w:szCs w:val="24"/>
        </w:rPr>
        <w:t>5:</w:t>
      </w:r>
      <w:r w:rsidRPr="00875EEE">
        <w:rPr>
          <w:rFonts w:ascii="Arial" w:hAnsi="Arial" w:cs="Arial"/>
          <w:sz w:val="24"/>
          <w:szCs w:val="24"/>
        </w:rPr>
        <w:t xml:space="preserve">1; Heb. </w:t>
      </w:r>
      <w:r>
        <w:rPr>
          <w:rFonts w:ascii="Arial" w:hAnsi="Arial" w:cs="Arial"/>
          <w:sz w:val="24"/>
          <w:szCs w:val="24"/>
        </w:rPr>
        <w:t>2:</w:t>
      </w:r>
      <w:r w:rsidRPr="00875EEE">
        <w:rPr>
          <w:rFonts w:ascii="Arial" w:hAnsi="Arial" w:cs="Arial"/>
          <w:sz w:val="24"/>
          <w:szCs w:val="24"/>
        </w:rPr>
        <w:t xml:space="preserve">15; 1 John </w:t>
      </w:r>
      <w:r>
        <w:rPr>
          <w:rFonts w:ascii="Arial" w:hAnsi="Arial" w:cs="Arial"/>
          <w:sz w:val="24"/>
          <w:szCs w:val="24"/>
        </w:rPr>
        <w:t>5:</w:t>
      </w:r>
      <w:r w:rsidRPr="00875EEE">
        <w:rPr>
          <w:rFonts w:ascii="Arial" w:hAnsi="Arial" w:cs="Arial"/>
          <w:sz w:val="24"/>
          <w:szCs w:val="24"/>
        </w:rPr>
        <w:t xml:space="preserve">14; and elevated with a holy boldness and royal dignity, Heb. </w:t>
      </w:r>
      <w:r>
        <w:rPr>
          <w:rFonts w:ascii="Arial" w:hAnsi="Arial" w:cs="Arial"/>
          <w:sz w:val="24"/>
          <w:szCs w:val="24"/>
        </w:rPr>
        <w:t>10:</w:t>
      </w:r>
      <w:r w:rsidRPr="00875EEE">
        <w:rPr>
          <w:rFonts w:ascii="Arial" w:hAnsi="Arial" w:cs="Arial"/>
          <w:sz w:val="24"/>
          <w:szCs w:val="24"/>
        </w:rPr>
        <w:t xml:space="preserve">19, 22; 1 Pet. </w:t>
      </w:r>
      <w:r>
        <w:rPr>
          <w:rFonts w:ascii="Arial" w:hAnsi="Arial" w:cs="Arial"/>
          <w:sz w:val="24"/>
          <w:szCs w:val="24"/>
        </w:rPr>
        <w:t>2:</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6th. Present protection, consolations, and abundant provisions, Ps. </w:t>
      </w:r>
      <w:r>
        <w:rPr>
          <w:rFonts w:ascii="Arial" w:hAnsi="Arial" w:cs="Arial"/>
          <w:sz w:val="24"/>
          <w:szCs w:val="24"/>
        </w:rPr>
        <w:t>125:</w:t>
      </w:r>
      <w:r w:rsidRPr="00875EEE">
        <w:rPr>
          <w:rFonts w:ascii="Arial" w:hAnsi="Arial" w:cs="Arial"/>
          <w:sz w:val="24"/>
          <w:szCs w:val="24"/>
        </w:rPr>
        <w:t xml:space="preserve">2;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66:</w:t>
      </w:r>
      <w:r w:rsidRPr="00875EEE">
        <w:rPr>
          <w:rFonts w:ascii="Arial" w:hAnsi="Arial" w:cs="Arial"/>
          <w:sz w:val="24"/>
          <w:szCs w:val="24"/>
        </w:rPr>
        <w:t xml:space="preserve">13; Luke </w:t>
      </w:r>
      <w:r>
        <w:rPr>
          <w:rFonts w:ascii="Arial" w:hAnsi="Arial" w:cs="Arial"/>
          <w:sz w:val="24"/>
          <w:szCs w:val="24"/>
        </w:rPr>
        <w:t>12:</w:t>
      </w:r>
      <w:r w:rsidRPr="00875EEE">
        <w:rPr>
          <w:rFonts w:ascii="Arial" w:hAnsi="Arial" w:cs="Arial"/>
          <w:sz w:val="24"/>
          <w:szCs w:val="24"/>
        </w:rPr>
        <w:t xml:space="preserve">27-32; John </w:t>
      </w:r>
      <w:r>
        <w:rPr>
          <w:rFonts w:ascii="Arial" w:hAnsi="Arial" w:cs="Arial"/>
          <w:sz w:val="24"/>
          <w:szCs w:val="24"/>
        </w:rPr>
        <w:t>14:</w:t>
      </w:r>
      <w:r w:rsidRPr="00875EEE">
        <w:rPr>
          <w:rFonts w:ascii="Arial" w:hAnsi="Arial" w:cs="Arial"/>
          <w:sz w:val="24"/>
          <w:szCs w:val="24"/>
        </w:rPr>
        <w:t>18; 1 Cor</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21, 23; 2 Cor. </w:t>
      </w:r>
      <w:r>
        <w:rPr>
          <w:rFonts w:ascii="Arial" w:hAnsi="Arial" w:cs="Arial"/>
          <w:sz w:val="24"/>
          <w:szCs w:val="24"/>
        </w:rPr>
        <w:t>1:</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7th. Present fatherly chastisements for our </w:t>
      </w:r>
      <w:r>
        <w:rPr>
          <w:rFonts w:ascii="Arial" w:hAnsi="Arial" w:cs="Arial"/>
          <w:sz w:val="24"/>
          <w:szCs w:val="24"/>
        </w:rPr>
        <w:t>good</w:t>
      </w:r>
      <w:r w:rsidRPr="00875EEE">
        <w:rPr>
          <w:rFonts w:ascii="Arial" w:hAnsi="Arial" w:cs="Arial"/>
          <w:sz w:val="24"/>
          <w:szCs w:val="24"/>
        </w:rPr>
        <w:t xml:space="preserve">, including both spiritual and temporal afflictions, Ps. </w:t>
      </w:r>
      <w:r>
        <w:rPr>
          <w:rFonts w:ascii="Arial" w:hAnsi="Arial" w:cs="Arial"/>
          <w:sz w:val="24"/>
          <w:szCs w:val="24"/>
        </w:rPr>
        <w:t>51:</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12; Heb. </w:t>
      </w:r>
      <w:r>
        <w:rPr>
          <w:rFonts w:ascii="Arial" w:hAnsi="Arial" w:cs="Arial"/>
          <w:sz w:val="24"/>
          <w:szCs w:val="24"/>
        </w:rPr>
        <w:t>12:</w:t>
      </w:r>
      <w:r w:rsidRPr="00875EEE">
        <w:rPr>
          <w:rFonts w:ascii="Arial" w:hAnsi="Arial" w:cs="Arial"/>
          <w:sz w:val="24"/>
          <w:szCs w:val="24"/>
        </w:rPr>
        <w:t xml:space="preserve">5-11.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8th. The certain inheritance of the riches of our Father’s glory, as heirs with God and joint heirs with Christ, (Rom. </w:t>
      </w:r>
      <w:r>
        <w:rPr>
          <w:rFonts w:ascii="Arial" w:hAnsi="Arial" w:cs="Arial"/>
          <w:sz w:val="24"/>
          <w:szCs w:val="24"/>
        </w:rPr>
        <w:t>8:</w:t>
      </w:r>
      <w:r w:rsidRPr="00875EEE">
        <w:rPr>
          <w:rFonts w:ascii="Arial" w:hAnsi="Arial" w:cs="Arial"/>
          <w:sz w:val="24"/>
          <w:szCs w:val="24"/>
        </w:rPr>
        <w:t xml:space="preserve">17; James </w:t>
      </w:r>
      <w:r>
        <w:rPr>
          <w:rFonts w:ascii="Arial" w:hAnsi="Arial" w:cs="Arial"/>
          <w:sz w:val="24"/>
          <w:szCs w:val="24"/>
        </w:rPr>
        <w:t>2:</w:t>
      </w:r>
      <w:r w:rsidRPr="00875EEE">
        <w:rPr>
          <w:rFonts w:ascii="Arial" w:hAnsi="Arial" w:cs="Arial"/>
          <w:sz w:val="24"/>
          <w:szCs w:val="24"/>
        </w:rPr>
        <w:t xml:space="preserve">5; 1 Pet. </w:t>
      </w:r>
      <w:r>
        <w:rPr>
          <w:rFonts w:ascii="Arial" w:hAnsi="Arial" w:cs="Arial"/>
          <w:sz w:val="24"/>
          <w:szCs w:val="24"/>
        </w:rPr>
        <w:t>1:</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7;</w:t>
      </w:r>
      <w:r>
        <w:rPr>
          <w:rFonts w:ascii="Arial" w:hAnsi="Arial" w:cs="Arial"/>
          <w:sz w:val="24"/>
          <w:szCs w:val="24"/>
        </w:rPr>
        <w:t xml:space="preserve"> including the exalta</w:t>
      </w:r>
      <w:r w:rsidRPr="00875EEE">
        <w:rPr>
          <w:rFonts w:ascii="Arial" w:hAnsi="Arial" w:cs="Arial"/>
          <w:sz w:val="24"/>
          <w:szCs w:val="24"/>
        </w:rPr>
        <w:t xml:space="preserve">tion of our bodies to fellowship with him, Rom. </w:t>
      </w:r>
      <w:r>
        <w:rPr>
          <w:rFonts w:ascii="Arial" w:hAnsi="Arial" w:cs="Arial"/>
          <w:sz w:val="24"/>
          <w:szCs w:val="24"/>
        </w:rPr>
        <w:t>8:</w:t>
      </w:r>
      <w:r w:rsidRPr="00875EEE">
        <w:rPr>
          <w:rFonts w:ascii="Arial" w:hAnsi="Arial" w:cs="Arial"/>
          <w:sz w:val="24"/>
          <w:szCs w:val="24"/>
        </w:rPr>
        <w:t>23; Phi</w:t>
      </w:r>
      <w:r>
        <w:rPr>
          <w:rFonts w:ascii="Arial" w:hAnsi="Arial" w:cs="Arial"/>
          <w:sz w:val="24"/>
          <w:szCs w:val="24"/>
        </w:rPr>
        <w:t>l. 3:</w:t>
      </w:r>
      <w:r w:rsidRPr="00875EEE">
        <w:rPr>
          <w:rFonts w:ascii="Arial" w:hAnsi="Arial" w:cs="Arial"/>
          <w:sz w:val="24"/>
          <w:szCs w:val="24"/>
        </w:rPr>
        <w:t xml:space="preserve">21.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What relation do the three P</w:t>
      </w:r>
      <w:r>
        <w:rPr>
          <w:rFonts w:ascii="Arial" w:hAnsi="Arial" w:cs="Arial"/>
          <w:sz w:val="24"/>
          <w:szCs w:val="24"/>
        </w:rPr>
        <w:t>ersons</w:t>
      </w:r>
      <w:r w:rsidRPr="00875EEE">
        <w:rPr>
          <w:rFonts w:ascii="Arial" w:hAnsi="Arial" w:cs="Arial"/>
          <w:sz w:val="24"/>
          <w:szCs w:val="24"/>
        </w:rPr>
        <w:t xml:space="preserve"> of the Trinity sustain </w:t>
      </w:r>
      <w:r>
        <w:rPr>
          <w:rFonts w:ascii="Arial" w:hAnsi="Arial" w:cs="Arial"/>
          <w:sz w:val="24"/>
          <w:szCs w:val="24"/>
        </w:rPr>
        <w:t>in</w:t>
      </w:r>
      <w:r w:rsidRPr="00875EEE">
        <w:rPr>
          <w:rFonts w:ascii="Arial" w:hAnsi="Arial" w:cs="Arial"/>
          <w:sz w:val="24"/>
          <w:szCs w:val="24"/>
        </w:rPr>
        <w:t xml:space="preserve"> this adoption, and into what relation does it introduce us to each of them severally?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adoption proceeds according to the eternal pur</w:t>
      </w:r>
      <w:r>
        <w:rPr>
          <w:rFonts w:ascii="Arial" w:hAnsi="Arial" w:cs="Arial"/>
          <w:sz w:val="24"/>
          <w:szCs w:val="24"/>
        </w:rPr>
        <w:t>p</w:t>
      </w:r>
      <w:r w:rsidRPr="00875EEE">
        <w:rPr>
          <w:rFonts w:ascii="Arial" w:hAnsi="Arial" w:cs="Arial"/>
          <w:sz w:val="24"/>
          <w:szCs w:val="24"/>
        </w:rPr>
        <w:t xml:space="preserve">ose of the Father, on the merits of the Son, and </w:t>
      </w:r>
      <w:r>
        <w:rPr>
          <w:rFonts w:ascii="Arial" w:hAnsi="Arial" w:cs="Arial"/>
          <w:sz w:val="24"/>
          <w:szCs w:val="24"/>
        </w:rPr>
        <w:t>b</w:t>
      </w:r>
      <w:r w:rsidRPr="00875EEE">
        <w:rPr>
          <w:rFonts w:ascii="Arial" w:hAnsi="Arial" w:cs="Arial"/>
          <w:sz w:val="24"/>
          <w:szCs w:val="24"/>
        </w:rPr>
        <w:t xml:space="preserve">y the efficient agency of the Holy Spirit, John </w:t>
      </w:r>
      <w:r>
        <w:rPr>
          <w:rFonts w:ascii="Arial" w:hAnsi="Arial" w:cs="Arial"/>
          <w:sz w:val="24"/>
          <w:szCs w:val="24"/>
        </w:rPr>
        <w:t>1:</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13; Gal. </w:t>
      </w:r>
      <w:r>
        <w:rPr>
          <w:rFonts w:ascii="Arial" w:hAnsi="Arial" w:cs="Arial"/>
          <w:sz w:val="24"/>
          <w:szCs w:val="24"/>
        </w:rPr>
        <w:t>4:</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6; Titus </w:t>
      </w:r>
      <w:r>
        <w:rPr>
          <w:rFonts w:ascii="Arial" w:hAnsi="Arial" w:cs="Arial"/>
          <w:sz w:val="24"/>
          <w:szCs w:val="24"/>
        </w:rPr>
        <w:t>3:</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6. By it</w:t>
      </w:r>
      <w:r>
        <w:rPr>
          <w:rFonts w:ascii="Arial" w:hAnsi="Arial" w:cs="Arial"/>
          <w:sz w:val="24"/>
          <w:szCs w:val="24"/>
        </w:rPr>
        <w:t>,</w:t>
      </w:r>
      <w:r w:rsidRPr="00875EEE">
        <w:rPr>
          <w:rFonts w:ascii="Arial" w:hAnsi="Arial" w:cs="Arial"/>
          <w:sz w:val="24"/>
          <w:szCs w:val="24"/>
        </w:rPr>
        <w:t xml:space="preserve"> God the Father is made our Father. The incarnate God-man is made our elder brother, and we are made, (1.) like him; (2.) intimately associate</w:t>
      </w:r>
      <w:r>
        <w:rPr>
          <w:rFonts w:ascii="Arial" w:hAnsi="Arial" w:cs="Arial"/>
          <w:sz w:val="24"/>
          <w:szCs w:val="24"/>
        </w:rPr>
        <w:t>d with him in community of life-</w:t>
      </w:r>
      <w:r w:rsidRPr="00875EEE">
        <w:rPr>
          <w:rFonts w:ascii="Arial" w:hAnsi="Arial" w:cs="Arial"/>
          <w:sz w:val="24"/>
          <w:szCs w:val="24"/>
        </w:rPr>
        <w:t>standing relations and privileges; (3.) joint</w:t>
      </w:r>
      <w:r>
        <w:rPr>
          <w:rFonts w:ascii="Arial" w:hAnsi="Arial" w:cs="Arial"/>
          <w:sz w:val="24"/>
          <w:szCs w:val="24"/>
        </w:rPr>
        <w:t>-</w:t>
      </w:r>
      <w:r w:rsidRPr="00875EEE">
        <w:rPr>
          <w:rFonts w:ascii="Arial" w:hAnsi="Arial" w:cs="Arial"/>
          <w:sz w:val="24"/>
          <w:szCs w:val="24"/>
        </w:rPr>
        <w:t xml:space="preserve">heirs with him of his glory, Rom. </w:t>
      </w:r>
      <w:r>
        <w:rPr>
          <w:rFonts w:ascii="Arial" w:hAnsi="Arial" w:cs="Arial"/>
          <w:sz w:val="24"/>
          <w:szCs w:val="24"/>
        </w:rPr>
        <w:t>8:</w:t>
      </w:r>
      <w:r w:rsidRPr="00875EEE">
        <w:rPr>
          <w:rFonts w:ascii="Arial" w:hAnsi="Arial" w:cs="Arial"/>
          <w:sz w:val="24"/>
          <w:szCs w:val="24"/>
        </w:rPr>
        <w:t xml:space="preserve">17, 29; Heb. </w:t>
      </w:r>
      <w:r>
        <w:rPr>
          <w:rFonts w:ascii="Arial" w:hAnsi="Arial" w:cs="Arial"/>
          <w:sz w:val="24"/>
          <w:szCs w:val="24"/>
        </w:rPr>
        <w:t>2:</w:t>
      </w:r>
      <w:r w:rsidRPr="00875EEE">
        <w:rPr>
          <w:rFonts w:ascii="Arial" w:hAnsi="Arial" w:cs="Arial"/>
          <w:sz w:val="24"/>
          <w:szCs w:val="24"/>
        </w:rPr>
        <w:t>17</w:t>
      </w:r>
      <w:r>
        <w:rPr>
          <w:rFonts w:ascii="Arial" w:hAnsi="Arial" w:cs="Arial"/>
          <w:sz w:val="24"/>
          <w:szCs w:val="24"/>
        </w:rPr>
        <w:t>, 4:</w:t>
      </w:r>
      <w:r w:rsidRPr="00875EEE">
        <w:rPr>
          <w:rFonts w:ascii="Arial" w:hAnsi="Arial" w:cs="Arial"/>
          <w:sz w:val="24"/>
          <w:szCs w:val="24"/>
        </w:rPr>
        <w:t xml:space="preserve">15. The Holy Spirit is our indweller, teacher, guide, advocate, comforter, and sanctifier. All believers, being subjects of the same adoption, are brethren, Eph. </w:t>
      </w:r>
      <w:r>
        <w:rPr>
          <w:rFonts w:ascii="Arial" w:hAnsi="Arial" w:cs="Arial"/>
          <w:sz w:val="24"/>
          <w:szCs w:val="24"/>
        </w:rPr>
        <w:t>3:</w:t>
      </w:r>
      <w:r w:rsidRPr="00875EEE">
        <w:rPr>
          <w:rFonts w:ascii="Arial" w:hAnsi="Arial" w:cs="Arial"/>
          <w:sz w:val="24"/>
          <w:szCs w:val="24"/>
        </w:rPr>
        <w:t xml:space="preserve">6; 1 John </w:t>
      </w:r>
      <w:r>
        <w:rPr>
          <w:rFonts w:ascii="Arial" w:hAnsi="Arial" w:cs="Arial"/>
          <w:sz w:val="24"/>
          <w:szCs w:val="24"/>
        </w:rPr>
        <w:t>3:</w:t>
      </w:r>
      <w:r w:rsidRPr="00875EEE">
        <w:rPr>
          <w:rFonts w:ascii="Arial" w:hAnsi="Arial" w:cs="Arial"/>
          <w:sz w:val="24"/>
          <w:szCs w:val="24"/>
        </w:rPr>
        <w:t>14</w:t>
      </w:r>
      <w:r>
        <w:rPr>
          <w:rFonts w:ascii="Arial" w:hAnsi="Arial" w:cs="Arial"/>
          <w:sz w:val="24"/>
          <w:szCs w:val="24"/>
        </w:rPr>
        <w:t>, 5:</w:t>
      </w:r>
      <w:r w:rsidRPr="00875EEE">
        <w:rPr>
          <w:rFonts w:ascii="Arial" w:hAnsi="Arial" w:cs="Arial"/>
          <w:sz w:val="24"/>
          <w:szCs w:val="24"/>
        </w:rPr>
        <w:t xml:space="preserve">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Default="00283EF3" w:rsidP="00283EF3">
      <w:pPr>
        <w:spacing w:after="0" w:line="276" w:lineRule="auto"/>
        <w:jc w:val="center"/>
        <w:rPr>
          <w:rFonts w:ascii="Arial" w:hAnsi="Arial" w:cs="Arial"/>
          <w:b/>
          <w:bCs/>
          <w:sz w:val="24"/>
          <w:szCs w:val="24"/>
        </w:rPr>
      </w:pPr>
    </w:p>
    <w:p w:rsidR="00283EF3" w:rsidRPr="00AB42B4" w:rsidRDefault="00283EF3" w:rsidP="00283EF3">
      <w:pPr>
        <w:spacing w:after="0" w:line="276" w:lineRule="auto"/>
        <w:jc w:val="center"/>
        <w:rPr>
          <w:rFonts w:ascii="Arial" w:hAnsi="Arial" w:cs="Arial"/>
          <w:b/>
          <w:bCs/>
          <w:sz w:val="28"/>
          <w:szCs w:val="28"/>
        </w:rPr>
      </w:pPr>
      <w:r w:rsidRPr="00AB42B4">
        <w:rPr>
          <w:rFonts w:ascii="Arial" w:hAnsi="Arial" w:cs="Arial"/>
          <w:b/>
          <w:bCs/>
          <w:sz w:val="28"/>
          <w:szCs w:val="28"/>
        </w:rPr>
        <w:lastRenderedPageBreak/>
        <w:t>CHAPTER 32.</w:t>
      </w:r>
    </w:p>
    <w:p w:rsidR="00283EF3" w:rsidRPr="00AB42B4" w:rsidRDefault="00283EF3" w:rsidP="00283EF3">
      <w:pPr>
        <w:spacing w:after="0" w:line="276" w:lineRule="auto"/>
        <w:jc w:val="center"/>
        <w:rPr>
          <w:rFonts w:ascii="Arial" w:hAnsi="Arial" w:cs="Arial"/>
          <w:b/>
          <w:bCs/>
          <w:sz w:val="28"/>
          <w:szCs w:val="28"/>
        </w:rPr>
      </w:pPr>
    </w:p>
    <w:p w:rsidR="00283EF3" w:rsidRPr="00AB42B4" w:rsidRDefault="00283EF3" w:rsidP="00283EF3">
      <w:pPr>
        <w:spacing w:after="0" w:line="276" w:lineRule="auto"/>
        <w:jc w:val="center"/>
        <w:rPr>
          <w:rFonts w:ascii="Arial" w:hAnsi="Arial" w:cs="Arial"/>
          <w:b/>
          <w:bCs/>
          <w:sz w:val="28"/>
          <w:szCs w:val="28"/>
        </w:rPr>
      </w:pPr>
      <w:r w:rsidRPr="00AB42B4">
        <w:rPr>
          <w:rFonts w:ascii="Arial" w:hAnsi="Arial" w:cs="Arial"/>
          <w:b/>
          <w:bCs/>
          <w:sz w:val="28"/>
          <w:szCs w:val="28"/>
        </w:rPr>
        <w:t>SANCTIFICATION.</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What sense do the words </w:t>
      </w:r>
      <w:r>
        <w:rPr>
          <w:rFonts w:ascii="Arial" w:hAnsi="Arial" w:cs="Arial"/>
          <w:i/>
          <w:iCs/>
          <w:sz w:val="24"/>
          <w:szCs w:val="24"/>
        </w:rPr>
        <w:t>hagios</w:t>
      </w:r>
      <w:r w:rsidRPr="00875EEE">
        <w:rPr>
          <w:rFonts w:ascii="Arial" w:hAnsi="Arial" w:cs="Arial"/>
          <w:sz w:val="24"/>
          <w:szCs w:val="24"/>
        </w:rPr>
        <w:t xml:space="preserve">, holy, and </w:t>
      </w:r>
      <w:r w:rsidRPr="006E22BE">
        <w:rPr>
          <w:rFonts w:ascii="Arial" w:hAnsi="Arial" w:cs="Arial"/>
          <w:i/>
          <w:iCs/>
          <w:sz w:val="24"/>
          <w:szCs w:val="24"/>
        </w:rPr>
        <w:t>hagiazein</w:t>
      </w:r>
      <w:r>
        <w:rPr>
          <w:rFonts w:ascii="Arial" w:hAnsi="Arial" w:cs="Arial"/>
          <w:sz w:val="24"/>
          <w:szCs w:val="24"/>
        </w:rPr>
        <w:t>,</w:t>
      </w:r>
      <w:r w:rsidRPr="00875EEE">
        <w:rPr>
          <w:rFonts w:ascii="Arial" w:hAnsi="Arial" w:cs="Arial"/>
          <w:sz w:val="24"/>
          <w:szCs w:val="24"/>
        </w:rPr>
        <w:t xml:space="preserve"> to san</w:t>
      </w:r>
      <w:r>
        <w:rPr>
          <w:rFonts w:ascii="Arial" w:hAnsi="Arial" w:cs="Arial"/>
          <w:sz w:val="24"/>
          <w:szCs w:val="24"/>
        </w:rPr>
        <w:t xml:space="preserve">ctify, </w:t>
      </w:r>
      <w:r w:rsidRPr="00875EEE">
        <w:rPr>
          <w:rFonts w:ascii="Arial" w:hAnsi="Arial" w:cs="Arial"/>
          <w:sz w:val="24"/>
          <w:szCs w:val="24"/>
        </w:rPr>
        <w:t>bear in the Scriptures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verb </w:t>
      </w:r>
      <w:r w:rsidRPr="006E22BE">
        <w:rPr>
          <w:rFonts w:ascii="Arial" w:hAnsi="Arial" w:cs="Arial"/>
          <w:i/>
          <w:iCs/>
          <w:sz w:val="24"/>
          <w:szCs w:val="24"/>
        </w:rPr>
        <w:t>hagiazein</w:t>
      </w:r>
      <w:r w:rsidRPr="00875EEE">
        <w:rPr>
          <w:rFonts w:ascii="Arial" w:hAnsi="Arial" w:cs="Arial"/>
          <w:sz w:val="24"/>
          <w:szCs w:val="24"/>
        </w:rPr>
        <w:t xml:space="preserve"> is used in two distinct senses in the New Testament: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To make clean physically, or morally. (1.) Ceremonial purification, Heb. </w:t>
      </w:r>
      <w:r>
        <w:rPr>
          <w:rFonts w:ascii="Arial" w:hAnsi="Arial" w:cs="Arial"/>
          <w:sz w:val="24"/>
          <w:szCs w:val="24"/>
        </w:rPr>
        <w:t>9:</w:t>
      </w:r>
      <w:r w:rsidRPr="00875EEE">
        <w:rPr>
          <w:rFonts w:ascii="Arial" w:hAnsi="Arial" w:cs="Arial"/>
          <w:sz w:val="24"/>
          <w:szCs w:val="24"/>
        </w:rPr>
        <w:t xml:space="preserve">13. (2.) To render clean in a moral sense, 1 Cor. </w:t>
      </w:r>
      <w:r>
        <w:rPr>
          <w:rFonts w:ascii="Arial" w:hAnsi="Arial" w:cs="Arial"/>
          <w:sz w:val="24"/>
          <w:szCs w:val="24"/>
        </w:rPr>
        <w:t>6:</w:t>
      </w:r>
      <w:r w:rsidRPr="00875EEE">
        <w:rPr>
          <w:rFonts w:ascii="Arial" w:hAnsi="Arial" w:cs="Arial"/>
          <w:sz w:val="24"/>
          <w:szCs w:val="24"/>
        </w:rPr>
        <w:t xml:space="preserve">11; Heb. </w:t>
      </w:r>
      <w:r>
        <w:rPr>
          <w:rFonts w:ascii="Arial" w:hAnsi="Arial" w:cs="Arial"/>
          <w:sz w:val="24"/>
          <w:szCs w:val="24"/>
        </w:rPr>
        <w:t>13:</w:t>
      </w:r>
      <w:r w:rsidRPr="00875EEE">
        <w:rPr>
          <w:rFonts w:ascii="Arial" w:hAnsi="Arial" w:cs="Arial"/>
          <w:sz w:val="24"/>
          <w:szCs w:val="24"/>
        </w:rPr>
        <w:t>12. Hence</w:t>
      </w:r>
      <w:r>
        <w:rPr>
          <w:rFonts w:ascii="Arial" w:hAnsi="Arial" w:cs="Arial"/>
          <w:sz w:val="24"/>
          <w:szCs w:val="24"/>
        </w:rPr>
        <w:t>,</w:t>
      </w:r>
      <w:r w:rsidRPr="00875EEE">
        <w:rPr>
          <w:rFonts w:ascii="Arial" w:hAnsi="Arial" w:cs="Arial"/>
          <w:sz w:val="24"/>
          <w:szCs w:val="24"/>
        </w:rPr>
        <w:t xml:space="preserve"> the phrase “them that are sanctified” is convertible with believers, 1 Cor. </w:t>
      </w:r>
      <w:r>
        <w:rPr>
          <w:rFonts w:ascii="Arial" w:hAnsi="Arial" w:cs="Arial"/>
          <w:sz w:val="24"/>
          <w:szCs w:val="24"/>
        </w:rPr>
        <w:t>1:</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To set apart from a common to a sacred use, to devote, (1.) spoken of things.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23:</w:t>
      </w:r>
      <w:r w:rsidRPr="00875EEE">
        <w:rPr>
          <w:rFonts w:ascii="Arial" w:hAnsi="Arial" w:cs="Arial"/>
          <w:sz w:val="24"/>
          <w:szCs w:val="24"/>
        </w:rPr>
        <w:t xml:space="preserve">17; (2.) spoken of people, John </w:t>
      </w:r>
      <w:r>
        <w:rPr>
          <w:rFonts w:ascii="Arial" w:hAnsi="Arial" w:cs="Arial"/>
          <w:sz w:val="24"/>
          <w:szCs w:val="24"/>
        </w:rPr>
        <w:t>10:</w:t>
      </w:r>
      <w:r w:rsidRPr="00875EEE">
        <w:rPr>
          <w:rFonts w:ascii="Arial" w:hAnsi="Arial" w:cs="Arial"/>
          <w:sz w:val="24"/>
          <w:szCs w:val="24"/>
        </w:rPr>
        <w:t xml:space="preserve">36; (3.) to regard and venerate as holy,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 xml:space="preserve">9; 1 Pet. </w:t>
      </w:r>
      <w:r>
        <w:rPr>
          <w:rFonts w:ascii="Arial" w:hAnsi="Arial" w:cs="Arial"/>
          <w:sz w:val="24"/>
          <w:szCs w:val="24"/>
        </w:rPr>
        <w:t>3:</w:t>
      </w:r>
      <w:r w:rsidRPr="00875EEE">
        <w:rPr>
          <w:rFonts w:ascii="Arial" w:hAnsi="Arial" w:cs="Arial"/>
          <w:sz w:val="24"/>
          <w:szCs w:val="24"/>
        </w:rPr>
        <w:t xml:space="preserve">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A63DD7">
        <w:rPr>
          <w:rFonts w:ascii="Arial" w:hAnsi="Arial" w:cs="Arial"/>
          <w:i/>
          <w:iCs/>
          <w:sz w:val="24"/>
          <w:szCs w:val="24"/>
        </w:rPr>
        <w:t>Hagios</w:t>
      </w:r>
      <w:r w:rsidRPr="00875EEE">
        <w:rPr>
          <w:rFonts w:ascii="Arial" w:hAnsi="Arial" w:cs="Arial"/>
          <w:sz w:val="24"/>
          <w:szCs w:val="24"/>
        </w:rPr>
        <w:t xml:space="preserve">, as an adjective, pure, holy, </w:t>
      </w:r>
      <w:r>
        <w:rPr>
          <w:rFonts w:ascii="Arial" w:hAnsi="Arial" w:cs="Arial"/>
          <w:sz w:val="24"/>
          <w:szCs w:val="24"/>
        </w:rPr>
        <w:t xml:space="preserve">and </w:t>
      </w:r>
      <w:r w:rsidRPr="00875EEE">
        <w:rPr>
          <w:rFonts w:ascii="Arial" w:hAnsi="Arial" w:cs="Arial"/>
          <w:sz w:val="24"/>
          <w:szCs w:val="24"/>
        </w:rPr>
        <w:t xml:space="preserve">as a noun, saint, is also used in two distinct senses, corresponding to those of the verb.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Pure, clean; (1.) ceremonially, (2.) morally, Eph. </w:t>
      </w:r>
      <w:r>
        <w:rPr>
          <w:rFonts w:ascii="Arial" w:hAnsi="Arial" w:cs="Arial"/>
          <w:sz w:val="24"/>
          <w:szCs w:val="24"/>
        </w:rPr>
        <w:t>1:</w:t>
      </w:r>
      <w:r w:rsidRPr="00875EEE">
        <w:rPr>
          <w:rFonts w:ascii="Arial" w:hAnsi="Arial" w:cs="Arial"/>
          <w:sz w:val="24"/>
          <w:szCs w:val="24"/>
        </w:rPr>
        <w:t xml:space="preserve">4, (3.) as a noun, saints, sanctified ones, Rom. </w:t>
      </w:r>
      <w:r>
        <w:rPr>
          <w:rFonts w:ascii="Arial" w:hAnsi="Arial" w:cs="Arial"/>
          <w:sz w:val="24"/>
          <w:szCs w:val="24"/>
        </w:rPr>
        <w:t>1:</w:t>
      </w:r>
      <w:r w:rsidRPr="00875EEE">
        <w:rPr>
          <w:rFonts w:ascii="Arial" w:hAnsi="Arial" w:cs="Arial"/>
          <w:sz w:val="24"/>
          <w:szCs w:val="24"/>
        </w:rPr>
        <w:t>7</w:t>
      </w:r>
      <w:r>
        <w:rPr>
          <w:rFonts w:ascii="Arial" w:hAnsi="Arial" w:cs="Arial"/>
          <w:sz w:val="24"/>
          <w:szCs w:val="24"/>
        </w:rPr>
        <w:t>, 8:</w:t>
      </w:r>
      <w:r w:rsidRPr="00875EEE">
        <w:rPr>
          <w:rFonts w:ascii="Arial" w:hAnsi="Arial" w:cs="Arial"/>
          <w:sz w:val="24"/>
          <w:szCs w:val="24"/>
        </w:rPr>
        <w:t xml:space="preserve">27.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Consecrated, devoted,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5; Acts </w:t>
      </w:r>
      <w:r>
        <w:rPr>
          <w:rFonts w:ascii="Arial" w:hAnsi="Arial" w:cs="Arial"/>
          <w:sz w:val="24"/>
          <w:szCs w:val="24"/>
        </w:rPr>
        <w:t>6:</w:t>
      </w:r>
      <w:r w:rsidRPr="00875EEE">
        <w:rPr>
          <w:rFonts w:ascii="Arial" w:hAnsi="Arial" w:cs="Arial"/>
          <w:sz w:val="24"/>
          <w:szCs w:val="24"/>
        </w:rPr>
        <w:t>13</w:t>
      </w:r>
      <w:r>
        <w:rPr>
          <w:rFonts w:ascii="Arial" w:hAnsi="Arial" w:cs="Arial"/>
          <w:sz w:val="24"/>
          <w:szCs w:val="24"/>
        </w:rPr>
        <w:t>, 21:</w:t>
      </w:r>
      <w:r w:rsidRPr="00875EEE">
        <w:rPr>
          <w:rFonts w:ascii="Arial" w:hAnsi="Arial" w:cs="Arial"/>
          <w:sz w:val="24"/>
          <w:szCs w:val="24"/>
        </w:rPr>
        <w:t xml:space="preserve">28; Heb. </w:t>
      </w:r>
      <w:r>
        <w:rPr>
          <w:rFonts w:ascii="Arial" w:hAnsi="Arial" w:cs="Arial"/>
          <w:sz w:val="24"/>
          <w:szCs w:val="24"/>
        </w:rPr>
        <w:t>9:</w:t>
      </w:r>
      <w:r w:rsidRPr="00875EEE">
        <w:rPr>
          <w:rFonts w:ascii="Arial" w:hAnsi="Arial" w:cs="Arial"/>
          <w:sz w:val="24"/>
          <w:szCs w:val="24"/>
        </w:rPr>
        <w:t xml:space="preserve">3. This word is also used in ascriptions of praise to God, John </w:t>
      </w:r>
      <w:r>
        <w:rPr>
          <w:rFonts w:ascii="Arial" w:hAnsi="Arial" w:cs="Arial"/>
          <w:sz w:val="24"/>
          <w:szCs w:val="24"/>
        </w:rPr>
        <w:t>17:</w:t>
      </w:r>
      <w:r w:rsidRPr="00875EEE">
        <w:rPr>
          <w:rFonts w:ascii="Arial" w:hAnsi="Arial" w:cs="Arial"/>
          <w:sz w:val="24"/>
          <w:szCs w:val="24"/>
        </w:rPr>
        <w:t xml:space="preserve">11; Rev. </w:t>
      </w:r>
      <w:r>
        <w:rPr>
          <w:rFonts w:ascii="Arial" w:hAnsi="Arial" w:cs="Arial"/>
          <w:sz w:val="24"/>
          <w:szCs w:val="24"/>
        </w:rPr>
        <w:t>4:</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What are the different views entertained as to the nature of sanctification?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1st. </w:t>
      </w:r>
      <w:r w:rsidRPr="00875EEE">
        <w:rPr>
          <w:rFonts w:ascii="Arial" w:hAnsi="Arial" w:cs="Arial"/>
          <w:sz w:val="24"/>
          <w:szCs w:val="24"/>
        </w:rPr>
        <w:t>Pelagians</w:t>
      </w:r>
      <w:r>
        <w:rPr>
          <w:rFonts w:ascii="Arial" w:hAnsi="Arial" w:cs="Arial"/>
          <w:sz w:val="24"/>
          <w:szCs w:val="24"/>
        </w:rPr>
        <w:t>,</w:t>
      </w:r>
      <w:r w:rsidRPr="00875EEE">
        <w:rPr>
          <w:rFonts w:ascii="Arial" w:hAnsi="Arial" w:cs="Arial"/>
          <w:sz w:val="24"/>
          <w:szCs w:val="24"/>
        </w:rPr>
        <w:t xml:space="preserve"> denying original sin and the moral inability of man, and holding that sin can be predicated only of acts of the will, and not of inherent states or dispositions, consequently regard sanctification as nothing more than a moral reformation of life and habits, </w:t>
      </w:r>
      <w:r>
        <w:rPr>
          <w:rFonts w:ascii="Arial" w:hAnsi="Arial" w:cs="Arial"/>
          <w:sz w:val="24"/>
          <w:szCs w:val="24"/>
        </w:rPr>
        <w:t>b</w:t>
      </w:r>
      <w:r w:rsidRPr="00875EEE">
        <w:rPr>
          <w:rFonts w:ascii="Arial" w:hAnsi="Arial" w:cs="Arial"/>
          <w:sz w:val="24"/>
          <w:szCs w:val="24"/>
        </w:rPr>
        <w:t xml:space="preserve">rought </w:t>
      </w:r>
      <w:r>
        <w:rPr>
          <w:rFonts w:ascii="Arial" w:hAnsi="Arial" w:cs="Arial"/>
          <w:sz w:val="24"/>
          <w:szCs w:val="24"/>
        </w:rPr>
        <w:t xml:space="preserve">about </w:t>
      </w:r>
      <w:r w:rsidRPr="00875EEE">
        <w:rPr>
          <w:rFonts w:ascii="Arial" w:hAnsi="Arial" w:cs="Arial"/>
          <w:sz w:val="24"/>
          <w:szCs w:val="24"/>
        </w:rPr>
        <w:t>under the infl</w:t>
      </w:r>
      <w:r>
        <w:rPr>
          <w:rFonts w:ascii="Arial" w:hAnsi="Arial" w:cs="Arial"/>
          <w:sz w:val="24"/>
          <w:szCs w:val="24"/>
        </w:rPr>
        <w:t>uence of the truth in the natu</w:t>
      </w:r>
      <w:r w:rsidRPr="00875EEE">
        <w:rPr>
          <w:rFonts w:ascii="Arial" w:hAnsi="Arial" w:cs="Arial"/>
          <w:sz w:val="24"/>
          <w:szCs w:val="24"/>
        </w:rPr>
        <w:t>ral strength of the sinne</w:t>
      </w:r>
      <w:r>
        <w:rPr>
          <w:rFonts w:ascii="Arial" w:hAnsi="Arial" w:cs="Arial"/>
          <w:sz w:val="24"/>
          <w:szCs w:val="24"/>
        </w:rPr>
        <w:t>r</w:t>
      </w:r>
      <w:r w:rsidRPr="00875EEE">
        <w:rPr>
          <w:rFonts w:ascii="Arial" w:hAnsi="Arial" w:cs="Arial"/>
          <w:sz w:val="24"/>
          <w:szCs w:val="24"/>
        </w:rPr>
        <w:t xml:space="preserve"> himself.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2nd. </w:t>
      </w:r>
      <w:r w:rsidRPr="00875EEE">
        <w:rPr>
          <w:rFonts w:ascii="Arial" w:hAnsi="Arial" w:cs="Arial"/>
          <w:sz w:val="24"/>
          <w:szCs w:val="24"/>
        </w:rPr>
        <w:t>The advocate</w:t>
      </w:r>
      <w:r>
        <w:rPr>
          <w:rFonts w:ascii="Arial" w:hAnsi="Arial" w:cs="Arial"/>
          <w:sz w:val="24"/>
          <w:szCs w:val="24"/>
        </w:rPr>
        <w:t>s</w:t>
      </w:r>
      <w:r w:rsidRPr="00875EEE">
        <w:rPr>
          <w:rFonts w:ascii="Arial" w:hAnsi="Arial" w:cs="Arial"/>
          <w:sz w:val="24"/>
          <w:szCs w:val="24"/>
        </w:rPr>
        <w:t xml:space="preserve"> of the “exercise scheme” hold that we can find nothing in the soul than the agent and his exercises. </w:t>
      </w:r>
      <w:r>
        <w:rPr>
          <w:rFonts w:ascii="Arial" w:hAnsi="Arial" w:cs="Arial"/>
          <w:sz w:val="24"/>
          <w:szCs w:val="24"/>
        </w:rPr>
        <w:t>Regenera</w:t>
      </w:r>
      <w:r w:rsidRPr="00875EEE">
        <w:rPr>
          <w:rFonts w:ascii="Arial" w:hAnsi="Arial" w:cs="Arial"/>
          <w:sz w:val="24"/>
          <w:szCs w:val="24"/>
        </w:rPr>
        <w:t>tion, therefore, is nothing more than the cessation from a series of unholy, and the inauguration of a series</w:t>
      </w:r>
      <w:r>
        <w:rPr>
          <w:rFonts w:ascii="Arial" w:hAnsi="Arial" w:cs="Arial"/>
          <w:sz w:val="24"/>
          <w:szCs w:val="24"/>
        </w:rPr>
        <w:t>,</w:t>
      </w:r>
      <w:r w:rsidRPr="00875EEE">
        <w:rPr>
          <w:rFonts w:ascii="Arial" w:hAnsi="Arial" w:cs="Arial"/>
          <w:sz w:val="24"/>
          <w:szCs w:val="24"/>
        </w:rPr>
        <w:t xml:space="preserve"> of holy exercises;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and sanctification the maintenance of those holy exercises. One party, represented by Dr. Emmons, say that God immediately effects these holy exercises. Another party, represented by Dr. Taylor of New Haven, h</w:t>
      </w:r>
      <w:r>
        <w:rPr>
          <w:rFonts w:ascii="Arial" w:hAnsi="Arial" w:cs="Arial"/>
          <w:sz w:val="24"/>
          <w:szCs w:val="24"/>
        </w:rPr>
        <w:t>o</w:t>
      </w:r>
      <w:r w:rsidRPr="00875EEE">
        <w:rPr>
          <w:rFonts w:ascii="Arial" w:hAnsi="Arial" w:cs="Arial"/>
          <w:sz w:val="24"/>
          <w:szCs w:val="24"/>
        </w:rPr>
        <w:t>ld</w:t>
      </w:r>
      <w:r>
        <w:rPr>
          <w:rFonts w:ascii="Arial" w:hAnsi="Arial" w:cs="Arial"/>
          <w:sz w:val="24"/>
          <w:szCs w:val="24"/>
        </w:rPr>
        <w:t>s</w:t>
      </w:r>
      <w:r w:rsidRPr="00875EEE">
        <w:rPr>
          <w:rFonts w:ascii="Arial" w:hAnsi="Arial" w:cs="Arial"/>
          <w:sz w:val="24"/>
          <w:szCs w:val="24"/>
        </w:rPr>
        <w:t xml:space="preserve"> that the man himself determines the character of his own exercises by choosing God as his chief </w:t>
      </w:r>
      <w:r>
        <w:rPr>
          <w:rFonts w:ascii="Arial" w:hAnsi="Arial" w:cs="Arial"/>
          <w:sz w:val="24"/>
          <w:szCs w:val="24"/>
        </w:rPr>
        <w:t>good</w:t>
      </w:r>
      <w:r w:rsidRPr="00875EEE">
        <w:rPr>
          <w:rFonts w:ascii="Arial" w:hAnsi="Arial" w:cs="Arial"/>
          <w:sz w:val="24"/>
          <w:szCs w:val="24"/>
        </w:rPr>
        <w:t xml:space="preserve">; the Holy Spirit in some unexplained way assisting. See above. Chap. </w:t>
      </w:r>
      <w:r>
        <w:rPr>
          <w:rFonts w:ascii="Arial" w:hAnsi="Arial" w:cs="Arial"/>
          <w:sz w:val="24"/>
          <w:szCs w:val="24"/>
        </w:rPr>
        <w:t>26</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uestions 5 and 6.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r</w:t>
      </w:r>
      <w:r w:rsidRPr="00875EEE">
        <w:rPr>
          <w:rFonts w:ascii="Arial" w:hAnsi="Arial" w:cs="Arial"/>
          <w:sz w:val="24"/>
          <w:szCs w:val="24"/>
        </w:rPr>
        <w:t>d. Many members of the Church of England, as distinguished from the evangelical party in th</w:t>
      </w:r>
      <w:r>
        <w:rPr>
          <w:rFonts w:ascii="Arial" w:hAnsi="Arial" w:cs="Arial"/>
          <w:sz w:val="24"/>
          <w:szCs w:val="24"/>
        </w:rPr>
        <w:t>at church, hold that a man con</w:t>
      </w:r>
      <w:r w:rsidRPr="00875EEE">
        <w:rPr>
          <w:rFonts w:ascii="Arial" w:hAnsi="Arial" w:cs="Arial"/>
          <w:sz w:val="24"/>
          <w:szCs w:val="24"/>
        </w:rPr>
        <w:t xml:space="preserve">forming to the church, which is the condition of the </w:t>
      </w:r>
      <w:r>
        <w:rPr>
          <w:rFonts w:ascii="Arial" w:hAnsi="Arial" w:cs="Arial"/>
          <w:sz w:val="24"/>
          <w:szCs w:val="24"/>
        </w:rPr>
        <w:t>g</w:t>
      </w:r>
      <w:r w:rsidRPr="00875EEE">
        <w:rPr>
          <w:rFonts w:ascii="Arial" w:hAnsi="Arial" w:cs="Arial"/>
          <w:sz w:val="24"/>
          <w:szCs w:val="24"/>
        </w:rPr>
        <w:t xml:space="preserve">ospel covenant, is introduced to all the benefits of that covenant, and in the decent performance of relative duties and observance of the sacraments, is enabled to do all that is now required of him, and to attain to all the moral </w:t>
      </w:r>
      <w:r>
        <w:rPr>
          <w:rFonts w:ascii="Arial" w:hAnsi="Arial" w:cs="Arial"/>
          <w:sz w:val="24"/>
          <w:szCs w:val="24"/>
        </w:rPr>
        <w:t>good</w:t>
      </w:r>
      <w:r w:rsidRPr="00875EEE">
        <w:rPr>
          <w:rFonts w:ascii="Arial" w:hAnsi="Arial" w:cs="Arial"/>
          <w:sz w:val="24"/>
          <w:szCs w:val="24"/>
        </w:rPr>
        <w:t xml:space="preserve"> now possible or desirable.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The orthodox doctrine is that</w:t>
      </w:r>
      <w:r>
        <w:rPr>
          <w:rFonts w:ascii="Arial" w:hAnsi="Arial" w:cs="Arial"/>
          <w:sz w:val="24"/>
          <w:szCs w:val="24"/>
        </w:rPr>
        <w:t>,</w:t>
      </w:r>
      <w:r w:rsidRPr="00875EEE">
        <w:rPr>
          <w:rFonts w:ascii="Arial" w:hAnsi="Arial" w:cs="Arial"/>
          <w:sz w:val="24"/>
          <w:szCs w:val="24"/>
        </w:rPr>
        <w:t xml:space="preserve"> the Holy Spirit, by his constant inf</w:t>
      </w:r>
      <w:r>
        <w:rPr>
          <w:rFonts w:ascii="Arial" w:hAnsi="Arial" w:cs="Arial"/>
          <w:sz w:val="24"/>
          <w:szCs w:val="24"/>
        </w:rPr>
        <w:t>l</w:t>
      </w:r>
      <w:r w:rsidRPr="00875EEE">
        <w:rPr>
          <w:rFonts w:ascii="Arial" w:hAnsi="Arial" w:cs="Arial"/>
          <w:sz w:val="24"/>
          <w:szCs w:val="24"/>
        </w:rPr>
        <w:t>uences on the whole soul in all its faculties, through the instrumentality of the truth, nourishes, exercises, and develops those holy principle</w:t>
      </w:r>
      <w:r>
        <w:rPr>
          <w:rFonts w:ascii="Arial" w:hAnsi="Arial" w:cs="Arial"/>
          <w:sz w:val="24"/>
          <w:szCs w:val="24"/>
        </w:rPr>
        <w:t>s and dispositions which he im</w:t>
      </w:r>
      <w:r w:rsidRPr="00875EEE">
        <w:rPr>
          <w:rFonts w:ascii="Arial" w:hAnsi="Arial" w:cs="Arial"/>
          <w:sz w:val="24"/>
          <w:szCs w:val="24"/>
        </w:rPr>
        <w:t>planted in the new birth, until</w:t>
      </w:r>
      <w:r>
        <w:rPr>
          <w:rFonts w:ascii="Arial" w:hAnsi="Arial" w:cs="Arial"/>
          <w:sz w:val="24"/>
          <w:szCs w:val="24"/>
        </w:rPr>
        <w:t>,</w:t>
      </w:r>
      <w:r w:rsidRPr="00875EEE">
        <w:rPr>
          <w:rFonts w:ascii="Arial" w:hAnsi="Arial" w:cs="Arial"/>
          <w:sz w:val="24"/>
          <w:szCs w:val="24"/>
        </w:rPr>
        <w:t xml:space="preserve"> by a constant progress, all sinful dispositions being mortified and extirpated</w:t>
      </w:r>
      <w:r>
        <w:rPr>
          <w:rFonts w:ascii="Arial" w:hAnsi="Arial" w:cs="Arial"/>
          <w:sz w:val="24"/>
          <w:szCs w:val="24"/>
        </w:rPr>
        <w:t xml:space="preserve"> [cut our], and all holy disposi</w:t>
      </w:r>
      <w:r w:rsidRPr="00875EEE">
        <w:rPr>
          <w:rFonts w:ascii="Arial" w:hAnsi="Arial" w:cs="Arial"/>
          <w:sz w:val="24"/>
          <w:szCs w:val="24"/>
        </w:rPr>
        <w:t xml:space="preserve">tions being fully matured, the subject of this grace is brought immediately </w:t>
      </w:r>
      <w:r>
        <w:rPr>
          <w:rFonts w:ascii="Arial" w:hAnsi="Arial" w:cs="Arial"/>
          <w:sz w:val="24"/>
          <w:szCs w:val="24"/>
        </w:rPr>
        <w:t>at</w:t>
      </w:r>
      <w:r w:rsidRPr="00875EEE">
        <w:rPr>
          <w:rFonts w:ascii="Arial" w:hAnsi="Arial" w:cs="Arial"/>
          <w:sz w:val="24"/>
          <w:szCs w:val="24"/>
        </w:rPr>
        <w:t xml:space="preserve"> death to the measure of the stature of perfect manh</w:t>
      </w:r>
      <w:r>
        <w:rPr>
          <w:rFonts w:ascii="Arial" w:hAnsi="Arial" w:cs="Arial"/>
          <w:sz w:val="24"/>
          <w:szCs w:val="24"/>
        </w:rPr>
        <w:t>o</w:t>
      </w:r>
      <w:r w:rsidRPr="00875EEE">
        <w:rPr>
          <w:rFonts w:ascii="Arial" w:hAnsi="Arial" w:cs="Arial"/>
          <w:sz w:val="24"/>
          <w:szCs w:val="24"/>
        </w:rPr>
        <w:t>od in</w:t>
      </w:r>
      <w:r>
        <w:rPr>
          <w:rFonts w:ascii="Arial" w:hAnsi="Arial" w:cs="Arial"/>
          <w:sz w:val="24"/>
          <w:szCs w:val="24"/>
        </w:rPr>
        <w:t xml:space="preserve"> </w:t>
      </w:r>
      <w:r w:rsidRPr="00875EEE">
        <w:rPr>
          <w:rFonts w:ascii="Arial" w:hAnsi="Arial" w:cs="Arial"/>
          <w:sz w:val="24"/>
          <w:szCs w:val="24"/>
        </w:rPr>
        <w:t xml:space="preserve">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See </w:t>
      </w:r>
      <w:r w:rsidRPr="009F6523">
        <w:rPr>
          <w:rFonts w:ascii="Arial" w:hAnsi="Arial" w:cs="Arial"/>
          <w:i/>
          <w:iCs/>
          <w:sz w:val="24"/>
          <w:szCs w:val="24"/>
        </w:rPr>
        <w:t>Confession of Faith</w:t>
      </w:r>
      <w:r w:rsidRPr="00875EEE">
        <w:rPr>
          <w:rFonts w:ascii="Arial" w:hAnsi="Arial" w:cs="Arial"/>
          <w:sz w:val="24"/>
          <w:szCs w:val="24"/>
        </w:rPr>
        <w:t xml:space="preserve">, Chap. XIII.; </w:t>
      </w:r>
      <w:r w:rsidRPr="009F6523">
        <w:rPr>
          <w:rFonts w:ascii="Arial" w:hAnsi="Arial" w:cs="Arial"/>
          <w:i/>
          <w:iCs/>
          <w:sz w:val="24"/>
          <w:szCs w:val="24"/>
        </w:rPr>
        <w:t>Longer Catechism</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75; </w:t>
      </w:r>
      <w:r w:rsidRPr="009F6523">
        <w:rPr>
          <w:rFonts w:ascii="Arial" w:hAnsi="Arial" w:cs="Arial"/>
          <w:i/>
          <w:iCs/>
          <w:sz w:val="24"/>
          <w:szCs w:val="24"/>
        </w:rPr>
        <w:t>Shorter Catechism</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35.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How can it </w:t>
      </w:r>
      <w:r>
        <w:rPr>
          <w:rFonts w:ascii="Arial" w:hAnsi="Arial" w:cs="Arial"/>
          <w:sz w:val="24"/>
          <w:szCs w:val="24"/>
        </w:rPr>
        <w:t>b</w:t>
      </w:r>
      <w:r w:rsidRPr="00875EEE">
        <w:rPr>
          <w:rFonts w:ascii="Arial" w:hAnsi="Arial" w:cs="Arial"/>
          <w:sz w:val="24"/>
          <w:szCs w:val="24"/>
        </w:rPr>
        <w:t>e sho</w:t>
      </w:r>
      <w:r>
        <w:rPr>
          <w:rFonts w:ascii="Arial" w:hAnsi="Arial" w:cs="Arial"/>
          <w:sz w:val="24"/>
          <w:szCs w:val="24"/>
        </w:rPr>
        <w:t>wn</w:t>
      </w:r>
      <w:r w:rsidRPr="00875EEE">
        <w:rPr>
          <w:rFonts w:ascii="Arial" w:hAnsi="Arial" w:cs="Arial"/>
          <w:sz w:val="24"/>
          <w:szCs w:val="24"/>
        </w:rPr>
        <w:t xml:space="preserve"> that sanctification involves more than mere reformation?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See above. Chap</w:t>
      </w:r>
      <w:r>
        <w:rPr>
          <w:rFonts w:ascii="Arial" w:hAnsi="Arial" w:cs="Arial"/>
          <w:sz w:val="24"/>
          <w:szCs w:val="24"/>
        </w:rPr>
        <w:t>ter</w:t>
      </w:r>
      <w:r w:rsidRPr="00875EEE">
        <w:rPr>
          <w:rFonts w:ascii="Arial" w:hAnsi="Arial" w:cs="Arial"/>
          <w:sz w:val="24"/>
          <w:szCs w:val="24"/>
        </w:rPr>
        <w:t xml:space="preserve"> </w:t>
      </w:r>
      <w:r>
        <w:rPr>
          <w:rFonts w:ascii="Arial" w:hAnsi="Arial" w:cs="Arial"/>
          <w:sz w:val="24"/>
          <w:szCs w:val="24"/>
        </w:rPr>
        <w:t>26</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12.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How may it be sho</w:t>
      </w:r>
      <w:r>
        <w:rPr>
          <w:rFonts w:ascii="Arial" w:hAnsi="Arial" w:cs="Arial"/>
          <w:sz w:val="24"/>
          <w:szCs w:val="24"/>
        </w:rPr>
        <w:t>w</w:t>
      </w:r>
      <w:r w:rsidRPr="00875EEE">
        <w:rPr>
          <w:rFonts w:ascii="Arial" w:hAnsi="Arial" w:cs="Arial"/>
          <w:sz w:val="24"/>
          <w:szCs w:val="24"/>
        </w:rPr>
        <w:t>n that it involves more than the pr</w:t>
      </w:r>
      <w:r>
        <w:rPr>
          <w:rFonts w:ascii="Arial" w:hAnsi="Arial" w:cs="Arial"/>
          <w:sz w:val="24"/>
          <w:szCs w:val="24"/>
        </w:rPr>
        <w:t>o</w:t>
      </w:r>
      <w:r w:rsidRPr="00875EEE">
        <w:rPr>
          <w:rFonts w:ascii="Arial" w:hAnsi="Arial" w:cs="Arial"/>
          <w:sz w:val="24"/>
          <w:szCs w:val="24"/>
        </w:rPr>
        <w:t xml:space="preserve">duction of holy exercises?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above. </w:t>
      </w:r>
      <w:r>
        <w:rPr>
          <w:rFonts w:ascii="Arial" w:hAnsi="Arial" w:cs="Arial"/>
          <w:sz w:val="24"/>
          <w:szCs w:val="24"/>
        </w:rPr>
        <w:t xml:space="preserve">And </w:t>
      </w:r>
      <w:r w:rsidRPr="00875EEE">
        <w:rPr>
          <w:rFonts w:ascii="Arial" w:hAnsi="Arial" w:cs="Arial"/>
          <w:sz w:val="24"/>
          <w:szCs w:val="24"/>
        </w:rPr>
        <w:t>Chap</w:t>
      </w:r>
      <w:r>
        <w:rPr>
          <w:rFonts w:ascii="Arial" w:hAnsi="Arial" w:cs="Arial"/>
          <w:sz w:val="24"/>
          <w:szCs w:val="24"/>
        </w:rPr>
        <w:t>ter</w:t>
      </w:r>
      <w:r w:rsidRPr="00875EEE">
        <w:rPr>
          <w:rFonts w:ascii="Arial" w:hAnsi="Arial" w:cs="Arial"/>
          <w:sz w:val="24"/>
          <w:szCs w:val="24"/>
        </w:rPr>
        <w:t xml:space="preserve"> </w:t>
      </w:r>
      <w:r>
        <w:rPr>
          <w:rFonts w:ascii="Arial" w:hAnsi="Arial" w:cs="Arial"/>
          <w:sz w:val="24"/>
          <w:szCs w:val="24"/>
        </w:rPr>
        <w:t>26</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uestions 7-10.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Besides the arguments presented in the chapter above referred to, this truth is established by the evidence of those passages of Scripture which distinguish between the change </w:t>
      </w:r>
      <w:r>
        <w:rPr>
          <w:rFonts w:ascii="Arial" w:hAnsi="Arial" w:cs="Arial"/>
          <w:sz w:val="24"/>
          <w:szCs w:val="24"/>
        </w:rPr>
        <w:t>b</w:t>
      </w:r>
      <w:r w:rsidRPr="00875EEE">
        <w:rPr>
          <w:rFonts w:ascii="Arial" w:hAnsi="Arial" w:cs="Arial"/>
          <w:sz w:val="24"/>
          <w:szCs w:val="24"/>
        </w:rPr>
        <w:t xml:space="preserve">rought </w:t>
      </w:r>
      <w:r>
        <w:rPr>
          <w:rFonts w:ascii="Arial" w:hAnsi="Arial" w:cs="Arial"/>
          <w:sz w:val="24"/>
          <w:szCs w:val="24"/>
        </w:rPr>
        <w:t xml:space="preserve">about </w:t>
      </w:r>
      <w:r w:rsidRPr="00875EEE">
        <w:rPr>
          <w:rFonts w:ascii="Arial" w:hAnsi="Arial" w:cs="Arial"/>
          <w:sz w:val="24"/>
          <w:szCs w:val="24"/>
        </w:rPr>
        <w:t>in the he</w:t>
      </w:r>
      <w:r>
        <w:rPr>
          <w:rFonts w:ascii="Arial" w:hAnsi="Arial" w:cs="Arial"/>
          <w:sz w:val="24"/>
          <w:szCs w:val="24"/>
        </w:rPr>
        <w:t>art,</w:t>
      </w:r>
      <w:r w:rsidRPr="00875EEE">
        <w:rPr>
          <w:rFonts w:ascii="Arial" w:hAnsi="Arial" w:cs="Arial"/>
          <w:sz w:val="24"/>
          <w:szCs w:val="24"/>
        </w:rPr>
        <w:t xml:space="preserve"> and the effects of that change in the actions, Matt. </w:t>
      </w:r>
      <w:r>
        <w:rPr>
          <w:rFonts w:ascii="Arial" w:hAnsi="Arial" w:cs="Arial"/>
          <w:sz w:val="24"/>
          <w:szCs w:val="24"/>
        </w:rPr>
        <w:t>12:</w:t>
      </w:r>
      <w:r w:rsidRPr="00875EEE">
        <w:rPr>
          <w:rFonts w:ascii="Arial" w:hAnsi="Arial" w:cs="Arial"/>
          <w:sz w:val="24"/>
          <w:szCs w:val="24"/>
        </w:rPr>
        <w:t xml:space="preserve">33-35; Luke </w:t>
      </w:r>
      <w:r>
        <w:rPr>
          <w:rFonts w:ascii="Arial" w:hAnsi="Arial" w:cs="Arial"/>
          <w:sz w:val="24"/>
          <w:szCs w:val="24"/>
        </w:rPr>
        <w:t>6:</w:t>
      </w:r>
      <w:r w:rsidRPr="00875EEE">
        <w:rPr>
          <w:rFonts w:ascii="Arial" w:hAnsi="Arial" w:cs="Arial"/>
          <w:sz w:val="24"/>
          <w:szCs w:val="24"/>
        </w:rPr>
        <w:t xml:space="preserve">43-45.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What relation do</w:t>
      </w:r>
      <w:r>
        <w:rPr>
          <w:rFonts w:ascii="Arial" w:hAnsi="Arial" w:cs="Arial"/>
          <w:sz w:val="24"/>
          <w:szCs w:val="24"/>
        </w:rPr>
        <w:t>e</w:t>
      </w:r>
      <w:r w:rsidRPr="00875EEE">
        <w:rPr>
          <w:rFonts w:ascii="Arial" w:hAnsi="Arial" w:cs="Arial"/>
          <w:sz w:val="24"/>
          <w:szCs w:val="24"/>
        </w:rPr>
        <w:t>s sanctification sustain to regeneration</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Regen</w:t>
      </w:r>
      <w:r w:rsidRPr="00875EEE">
        <w:rPr>
          <w:rFonts w:ascii="Arial" w:hAnsi="Arial" w:cs="Arial"/>
          <w:sz w:val="24"/>
          <w:szCs w:val="24"/>
        </w:rPr>
        <w:t>eration is the creative a</w:t>
      </w:r>
      <w:r>
        <w:rPr>
          <w:rFonts w:ascii="Arial" w:hAnsi="Arial" w:cs="Arial"/>
          <w:sz w:val="24"/>
          <w:szCs w:val="24"/>
        </w:rPr>
        <w:t>ct of the Holy Spirit, implant</w:t>
      </w:r>
      <w:r w:rsidRPr="00875EEE">
        <w:rPr>
          <w:rFonts w:ascii="Arial" w:hAnsi="Arial" w:cs="Arial"/>
          <w:sz w:val="24"/>
          <w:szCs w:val="24"/>
        </w:rPr>
        <w:t xml:space="preserve">ing now </w:t>
      </w:r>
      <w:r>
        <w:rPr>
          <w:rFonts w:ascii="Arial" w:hAnsi="Arial" w:cs="Arial"/>
          <w:sz w:val="24"/>
          <w:szCs w:val="24"/>
        </w:rPr>
        <w:t xml:space="preserve">a </w:t>
      </w:r>
      <w:r w:rsidRPr="00875EEE">
        <w:rPr>
          <w:rFonts w:ascii="Arial" w:hAnsi="Arial" w:cs="Arial"/>
          <w:sz w:val="24"/>
          <w:szCs w:val="24"/>
        </w:rPr>
        <w:t xml:space="preserve">principle of spiritual life in the soul. Conversion is the </w:t>
      </w:r>
      <w:r>
        <w:rPr>
          <w:rFonts w:ascii="Arial" w:hAnsi="Arial" w:cs="Arial"/>
          <w:sz w:val="24"/>
          <w:szCs w:val="24"/>
        </w:rPr>
        <w:t>first</w:t>
      </w:r>
      <w:r w:rsidRPr="00875EEE">
        <w:rPr>
          <w:rFonts w:ascii="Arial" w:hAnsi="Arial" w:cs="Arial"/>
          <w:sz w:val="24"/>
          <w:szCs w:val="24"/>
        </w:rPr>
        <w:t xml:space="preserve"> exercise of that new gracious principle, in the spontaneous turning of the new born sinner to God. Sanctification is the sustaining and developing work of the Holy Spirit, bringing all the faculties of the soul more and</w:t>
      </w:r>
      <w:r>
        <w:rPr>
          <w:rFonts w:ascii="Arial" w:hAnsi="Arial" w:cs="Arial"/>
          <w:sz w:val="24"/>
          <w:szCs w:val="24"/>
        </w:rPr>
        <w:t xml:space="preserve"> more perfectly under the puri</w:t>
      </w:r>
      <w:r w:rsidRPr="00875EEE">
        <w:rPr>
          <w:rFonts w:ascii="Arial" w:hAnsi="Arial" w:cs="Arial"/>
          <w:sz w:val="24"/>
          <w:szCs w:val="24"/>
        </w:rPr>
        <w:t>fying and regulating influence of the implanted princi</w:t>
      </w:r>
      <w:r>
        <w:rPr>
          <w:rFonts w:ascii="Arial" w:hAnsi="Arial" w:cs="Arial"/>
          <w:sz w:val="24"/>
          <w:szCs w:val="24"/>
        </w:rPr>
        <w:t>p</w:t>
      </w:r>
      <w:r w:rsidRPr="00875EEE">
        <w:rPr>
          <w:rFonts w:ascii="Arial" w:hAnsi="Arial" w:cs="Arial"/>
          <w:sz w:val="24"/>
          <w:szCs w:val="24"/>
        </w:rPr>
        <w:t xml:space="preserve">le </w:t>
      </w:r>
      <w:r>
        <w:rPr>
          <w:rFonts w:ascii="Arial" w:hAnsi="Arial" w:cs="Arial"/>
          <w:sz w:val="24"/>
          <w:szCs w:val="24"/>
        </w:rPr>
        <w:t>of spir</w:t>
      </w:r>
      <w:r w:rsidRPr="00875EEE">
        <w:rPr>
          <w:rFonts w:ascii="Arial" w:hAnsi="Arial" w:cs="Arial"/>
          <w:sz w:val="24"/>
          <w:szCs w:val="24"/>
        </w:rPr>
        <w:t xml:space="preserve">itual life.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 What is t</w:t>
      </w:r>
      <w:r>
        <w:rPr>
          <w:rFonts w:ascii="Arial" w:hAnsi="Arial" w:cs="Arial"/>
          <w:sz w:val="24"/>
          <w:szCs w:val="24"/>
        </w:rPr>
        <w:t>he</w:t>
      </w:r>
      <w:r w:rsidRPr="00875EEE">
        <w:rPr>
          <w:rFonts w:ascii="Arial" w:hAnsi="Arial" w:cs="Arial"/>
          <w:sz w:val="24"/>
          <w:szCs w:val="24"/>
        </w:rPr>
        <w:t xml:space="preserve"> relation which </w:t>
      </w:r>
      <w:r>
        <w:rPr>
          <w:rFonts w:ascii="Arial" w:hAnsi="Arial" w:cs="Arial"/>
          <w:sz w:val="24"/>
          <w:szCs w:val="24"/>
        </w:rPr>
        <w:t>j</w:t>
      </w:r>
      <w:r w:rsidRPr="00875EEE">
        <w:rPr>
          <w:rFonts w:ascii="Arial" w:hAnsi="Arial" w:cs="Arial"/>
          <w:sz w:val="24"/>
          <w:szCs w:val="24"/>
        </w:rPr>
        <w:t>ustification and sanctification sustain to each other</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the order of nature, regenera</w:t>
      </w:r>
      <w:r>
        <w:rPr>
          <w:rFonts w:ascii="Arial" w:hAnsi="Arial" w:cs="Arial"/>
          <w:sz w:val="24"/>
          <w:szCs w:val="24"/>
        </w:rPr>
        <w:t>tion precedes justification, al</w:t>
      </w:r>
      <w:r w:rsidRPr="00875EEE">
        <w:rPr>
          <w:rFonts w:ascii="Arial" w:hAnsi="Arial" w:cs="Arial"/>
          <w:sz w:val="24"/>
          <w:szCs w:val="24"/>
        </w:rPr>
        <w:t>though</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as</w:t>
      </w:r>
      <w:r w:rsidRPr="00875EEE">
        <w:rPr>
          <w:rFonts w:ascii="Arial" w:hAnsi="Arial" w:cs="Arial"/>
          <w:sz w:val="24"/>
          <w:szCs w:val="24"/>
        </w:rPr>
        <w:t xml:space="preserve"> to time</w:t>
      </w:r>
      <w:r>
        <w:rPr>
          <w:rFonts w:ascii="Arial" w:hAnsi="Arial" w:cs="Arial"/>
          <w:sz w:val="24"/>
          <w:szCs w:val="24"/>
        </w:rPr>
        <w:t>,</w:t>
      </w:r>
      <w:r w:rsidRPr="00875EEE">
        <w:rPr>
          <w:rFonts w:ascii="Arial" w:hAnsi="Arial" w:cs="Arial"/>
          <w:sz w:val="24"/>
          <w:szCs w:val="24"/>
        </w:rPr>
        <w:t xml:space="preserve"> they are always necessarily cotemporaneous</w:t>
      </w:r>
      <w:r>
        <w:rPr>
          <w:rFonts w:ascii="Arial" w:hAnsi="Arial" w:cs="Arial"/>
          <w:sz w:val="24"/>
          <w:szCs w:val="24"/>
        </w:rPr>
        <w:t xml:space="preserve"> [seemingly at the same time]</w:t>
      </w:r>
      <w:r w:rsidRPr="00875EEE">
        <w:rPr>
          <w:rFonts w:ascii="Arial" w:hAnsi="Arial" w:cs="Arial"/>
          <w:sz w:val="24"/>
          <w:szCs w:val="24"/>
        </w:rPr>
        <w:t xml:space="preserve">. The instant </w:t>
      </w:r>
      <w:r w:rsidRPr="00875EEE">
        <w:rPr>
          <w:rFonts w:ascii="Arial" w:hAnsi="Arial" w:cs="Arial"/>
          <w:sz w:val="24"/>
          <w:szCs w:val="24"/>
        </w:rPr>
        <w:lastRenderedPageBreak/>
        <w:t>God regenerates a sinner</w:t>
      </w:r>
      <w:r>
        <w:rPr>
          <w:rFonts w:ascii="Arial" w:hAnsi="Arial" w:cs="Arial"/>
          <w:sz w:val="24"/>
          <w:szCs w:val="24"/>
        </w:rPr>
        <w:t>,</w:t>
      </w:r>
      <w:r w:rsidRPr="00875EEE">
        <w:rPr>
          <w:rFonts w:ascii="Arial" w:hAnsi="Arial" w:cs="Arial"/>
          <w:sz w:val="24"/>
          <w:szCs w:val="24"/>
        </w:rPr>
        <w:t xml:space="preserve"> he acts faith in Christ </w:t>
      </w:r>
      <w:r>
        <w:rPr>
          <w:rFonts w:ascii="Arial" w:hAnsi="Arial" w:cs="Arial"/>
          <w:sz w:val="24"/>
          <w:szCs w:val="24"/>
        </w:rPr>
        <w:t>.</w:t>
      </w:r>
      <w:r w:rsidRPr="00875EEE">
        <w:rPr>
          <w:rFonts w:ascii="Arial" w:hAnsi="Arial" w:cs="Arial"/>
          <w:sz w:val="24"/>
          <w:szCs w:val="24"/>
        </w:rPr>
        <w:t>The instant he acts faith in Christ</w:t>
      </w:r>
      <w:r>
        <w:rPr>
          <w:rFonts w:ascii="Arial" w:hAnsi="Arial" w:cs="Arial"/>
          <w:sz w:val="24"/>
          <w:szCs w:val="24"/>
        </w:rPr>
        <w:t>,</w:t>
      </w:r>
      <w:r w:rsidRPr="00875EEE">
        <w:rPr>
          <w:rFonts w:ascii="Arial" w:hAnsi="Arial" w:cs="Arial"/>
          <w:sz w:val="24"/>
          <w:szCs w:val="24"/>
        </w:rPr>
        <w:t xml:space="preserve"> h</w:t>
      </w:r>
      <w:r>
        <w:rPr>
          <w:rFonts w:ascii="Arial" w:hAnsi="Arial" w:cs="Arial"/>
          <w:sz w:val="24"/>
          <w:szCs w:val="24"/>
        </w:rPr>
        <w:t>e is justified, and sanctifica</w:t>
      </w:r>
      <w:r w:rsidRPr="00875EEE">
        <w:rPr>
          <w:rFonts w:ascii="Arial" w:hAnsi="Arial" w:cs="Arial"/>
          <w:sz w:val="24"/>
          <w:szCs w:val="24"/>
        </w:rPr>
        <w:t xml:space="preserve">tion, which is the work of carrying on and perfecting that which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is begun in regeneration, is accomplished under the conditions of those new relations into which he is introduced by justification. In justification we are delivered from all the penal consequences of sin, and brought into such a state of reconciliation with God, and communion </w:t>
      </w:r>
      <w:r>
        <w:rPr>
          <w:rFonts w:ascii="Arial" w:hAnsi="Arial" w:cs="Arial"/>
          <w:sz w:val="24"/>
          <w:szCs w:val="24"/>
        </w:rPr>
        <w:t>with</w:t>
      </w:r>
      <w:r w:rsidRPr="00875EEE">
        <w:rPr>
          <w:rFonts w:ascii="Arial" w:hAnsi="Arial" w:cs="Arial"/>
          <w:sz w:val="24"/>
          <w:szCs w:val="24"/>
        </w:rPr>
        <w:t xml:space="preserve"> the Holy Spirit, that we are emancipated f</w:t>
      </w:r>
      <w:r>
        <w:rPr>
          <w:rFonts w:ascii="Arial" w:hAnsi="Arial" w:cs="Arial"/>
          <w:sz w:val="24"/>
          <w:szCs w:val="24"/>
        </w:rPr>
        <w:t>r</w:t>
      </w:r>
      <w:r w:rsidRPr="00875EEE">
        <w:rPr>
          <w:rFonts w:ascii="Arial" w:hAnsi="Arial" w:cs="Arial"/>
          <w:sz w:val="24"/>
          <w:szCs w:val="24"/>
        </w:rPr>
        <w:t xml:space="preserve">om the bondage of legal fear, and endued </w:t>
      </w:r>
      <w:r>
        <w:rPr>
          <w:rFonts w:ascii="Arial" w:hAnsi="Arial" w:cs="Arial"/>
          <w:sz w:val="24"/>
          <w:szCs w:val="24"/>
        </w:rPr>
        <w:t>with that spirit of filial con</w:t>
      </w:r>
      <w:r w:rsidRPr="00875EEE">
        <w:rPr>
          <w:rFonts w:ascii="Arial" w:hAnsi="Arial" w:cs="Arial"/>
          <w:sz w:val="24"/>
          <w:szCs w:val="24"/>
        </w:rPr>
        <w:t xml:space="preserve">fidence and love which is the essential principle of all acceptable obedience. Our justification, moreover, proceeds on the ground of our federal union with Christ by faith, which is the basis of that vital and spiritual union of the soul with him from whom our sanctification flows.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See above</w:t>
      </w:r>
      <w:r>
        <w:rPr>
          <w:rFonts w:ascii="Arial" w:hAnsi="Arial" w:cs="Arial"/>
          <w:sz w:val="24"/>
          <w:szCs w:val="24"/>
        </w:rPr>
        <w:t>,</w:t>
      </w:r>
      <w:r w:rsidRPr="00875EEE">
        <w:rPr>
          <w:rFonts w:ascii="Arial" w:hAnsi="Arial" w:cs="Arial"/>
          <w:sz w:val="24"/>
          <w:szCs w:val="24"/>
        </w:rPr>
        <w:t xml:space="preserve"> Chap</w:t>
      </w:r>
      <w:r>
        <w:rPr>
          <w:rFonts w:ascii="Arial" w:hAnsi="Arial" w:cs="Arial"/>
          <w:sz w:val="24"/>
          <w:szCs w:val="24"/>
        </w:rPr>
        <w:t>ter</w:t>
      </w:r>
      <w:r w:rsidRPr="00875EEE">
        <w:rPr>
          <w:rFonts w:ascii="Arial" w:hAnsi="Arial" w:cs="Arial"/>
          <w:sz w:val="24"/>
          <w:szCs w:val="24"/>
        </w:rPr>
        <w:t xml:space="preserve"> </w:t>
      </w:r>
      <w:r>
        <w:rPr>
          <w:rFonts w:ascii="Arial" w:hAnsi="Arial" w:cs="Arial"/>
          <w:sz w:val="24"/>
          <w:szCs w:val="24"/>
        </w:rPr>
        <w:t>31</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How can it be shown that this work extends to the whole </w:t>
      </w:r>
      <w:r>
        <w:rPr>
          <w:rFonts w:ascii="Arial" w:hAnsi="Arial" w:cs="Arial"/>
          <w:sz w:val="24"/>
          <w:szCs w:val="24"/>
        </w:rPr>
        <w:t>man</w:t>
      </w:r>
      <w:r w:rsidRPr="00875EEE">
        <w:rPr>
          <w:rFonts w:ascii="Arial" w:hAnsi="Arial" w:cs="Arial"/>
          <w:sz w:val="24"/>
          <w:szCs w:val="24"/>
        </w:rPr>
        <w:t xml:space="preserve">, the understanding, will, and affections?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soul is a unit, the same single agent alike, thinking, feeling, and willing</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No one</w:t>
      </w:r>
      <w:r w:rsidRPr="00875EEE">
        <w:rPr>
          <w:rFonts w:ascii="Arial" w:hAnsi="Arial" w:cs="Arial"/>
          <w:sz w:val="24"/>
          <w:szCs w:val="24"/>
        </w:rPr>
        <w:t xml:space="preserve"> cannot love that loveliness which he does not perceive, nor can he perceive that beauty, whether moral or natural, which is uncongenial to his own heart. His whole nature is morally depraved, </w:t>
      </w:r>
      <w:r w:rsidRPr="009F6523">
        <w:rPr>
          <w:rFonts w:ascii="Arial" w:hAnsi="Arial" w:cs="Arial"/>
          <w:b/>
          <w:bCs/>
          <w:sz w:val="24"/>
          <w:szCs w:val="24"/>
        </w:rPr>
        <w:t>1st</w:t>
      </w:r>
      <w:r>
        <w:rPr>
          <w:rFonts w:ascii="Arial" w:hAnsi="Arial" w:cs="Arial"/>
          <w:sz w:val="24"/>
          <w:szCs w:val="24"/>
        </w:rPr>
        <w:t>, blind or insensitive to spir</w:t>
      </w:r>
      <w:r w:rsidRPr="00875EEE">
        <w:rPr>
          <w:rFonts w:ascii="Arial" w:hAnsi="Arial" w:cs="Arial"/>
          <w:sz w:val="24"/>
          <w:szCs w:val="24"/>
        </w:rPr>
        <w:t xml:space="preserve">itual beauty; </w:t>
      </w:r>
      <w:r w:rsidRPr="009F6523">
        <w:rPr>
          <w:rFonts w:ascii="Arial" w:hAnsi="Arial" w:cs="Arial"/>
          <w:b/>
          <w:bCs/>
          <w:sz w:val="24"/>
          <w:szCs w:val="24"/>
        </w:rPr>
        <w:t>2nd</w:t>
      </w:r>
      <w:r w:rsidRPr="00875EEE">
        <w:rPr>
          <w:rFonts w:ascii="Arial" w:hAnsi="Arial" w:cs="Arial"/>
          <w:sz w:val="24"/>
          <w:szCs w:val="24"/>
        </w:rPr>
        <w:t xml:space="preserve">, averse, in the reigning dispositions of the will, </w:t>
      </w:r>
      <w:r>
        <w:rPr>
          <w:rFonts w:ascii="Arial" w:hAnsi="Arial" w:cs="Arial"/>
          <w:sz w:val="24"/>
          <w:szCs w:val="24"/>
        </w:rPr>
        <w:t xml:space="preserve">to moral right, and, </w:t>
      </w:r>
      <w:r w:rsidRPr="00875EEE">
        <w:rPr>
          <w:rFonts w:ascii="Arial" w:hAnsi="Arial" w:cs="Arial"/>
          <w:sz w:val="24"/>
          <w:szCs w:val="24"/>
        </w:rPr>
        <w:t>therefore</w:t>
      </w:r>
      <w:r>
        <w:rPr>
          <w:rFonts w:ascii="Arial" w:hAnsi="Arial" w:cs="Arial"/>
          <w:sz w:val="24"/>
          <w:szCs w:val="24"/>
        </w:rPr>
        <w:t>,</w:t>
      </w:r>
      <w:r w:rsidRPr="00875EEE">
        <w:rPr>
          <w:rFonts w:ascii="Arial" w:hAnsi="Arial" w:cs="Arial"/>
          <w:sz w:val="24"/>
          <w:szCs w:val="24"/>
        </w:rPr>
        <w:t xml:space="preserve"> disobedient. The order in which the faculties act is as follows: </w:t>
      </w:r>
      <w:r>
        <w:rPr>
          <w:rFonts w:ascii="Arial" w:hAnsi="Arial" w:cs="Arial"/>
          <w:sz w:val="24"/>
          <w:szCs w:val="24"/>
        </w:rPr>
        <w:t>t</w:t>
      </w:r>
      <w:r w:rsidRPr="00875EEE">
        <w:rPr>
          <w:rFonts w:ascii="Arial" w:hAnsi="Arial" w:cs="Arial"/>
          <w:sz w:val="24"/>
          <w:szCs w:val="24"/>
        </w:rPr>
        <w:t>he intellect perceives the qua</w:t>
      </w:r>
      <w:r>
        <w:rPr>
          <w:rFonts w:ascii="Arial" w:hAnsi="Arial" w:cs="Arial"/>
          <w:sz w:val="24"/>
          <w:szCs w:val="24"/>
        </w:rPr>
        <w:t>li</w:t>
      </w:r>
      <w:r w:rsidRPr="00875EEE">
        <w:rPr>
          <w:rFonts w:ascii="Arial" w:hAnsi="Arial" w:cs="Arial"/>
          <w:sz w:val="24"/>
          <w:szCs w:val="24"/>
        </w:rPr>
        <w:t xml:space="preserve">ties of the object concerning which the mind is engaged; the heart loves those qualities which are congenial to it; the will chooses </w:t>
      </w:r>
      <w:r>
        <w:rPr>
          <w:rFonts w:ascii="Arial" w:hAnsi="Arial" w:cs="Arial"/>
          <w:sz w:val="24"/>
          <w:szCs w:val="24"/>
        </w:rPr>
        <w:t>w</w:t>
      </w:r>
      <w:r w:rsidRPr="00875EEE">
        <w:rPr>
          <w:rFonts w:ascii="Arial" w:hAnsi="Arial" w:cs="Arial"/>
          <w:sz w:val="24"/>
          <w:szCs w:val="24"/>
        </w:rPr>
        <w:t xml:space="preserve">hat is loved.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is proved,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1st.</w:t>
      </w:r>
      <w:r w:rsidRPr="00875EEE">
        <w:rPr>
          <w:rFonts w:ascii="Arial" w:hAnsi="Arial" w:cs="Arial"/>
          <w:sz w:val="24"/>
          <w:szCs w:val="24"/>
        </w:rPr>
        <w:t xml:space="preserve"> </w:t>
      </w:r>
      <w:r>
        <w:rPr>
          <w:rFonts w:ascii="Arial" w:hAnsi="Arial" w:cs="Arial"/>
          <w:sz w:val="24"/>
          <w:szCs w:val="24"/>
        </w:rPr>
        <w:t>By</w:t>
      </w:r>
      <w:r w:rsidRPr="00875EEE">
        <w:rPr>
          <w:rFonts w:ascii="Arial" w:hAnsi="Arial" w:cs="Arial"/>
          <w:sz w:val="24"/>
          <w:szCs w:val="24"/>
        </w:rPr>
        <w:t xml:space="preserve"> experience. As the heart becomes more depraved</w:t>
      </w:r>
      <w:r>
        <w:rPr>
          <w:rFonts w:ascii="Arial" w:hAnsi="Arial" w:cs="Arial"/>
          <w:sz w:val="24"/>
          <w:szCs w:val="24"/>
        </w:rPr>
        <w:t>,</w:t>
      </w:r>
      <w:r w:rsidRPr="00875EEE">
        <w:rPr>
          <w:rFonts w:ascii="Arial" w:hAnsi="Arial" w:cs="Arial"/>
          <w:sz w:val="24"/>
          <w:szCs w:val="24"/>
        </w:rPr>
        <w:t xml:space="preserve"> the mind becomes more insensi</w:t>
      </w:r>
      <w:r>
        <w:rPr>
          <w:rFonts w:ascii="Arial" w:hAnsi="Arial" w:cs="Arial"/>
          <w:sz w:val="24"/>
          <w:szCs w:val="24"/>
        </w:rPr>
        <w:t>tive</w:t>
      </w:r>
      <w:r w:rsidRPr="00875EEE">
        <w:rPr>
          <w:rFonts w:ascii="Arial" w:hAnsi="Arial" w:cs="Arial"/>
          <w:sz w:val="24"/>
          <w:szCs w:val="24"/>
        </w:rPr>
        <w:t xml:space="preserve"> to spiritual light. On the other hand, as the eyes behold more and more clearly the beauty of the truth, th</w:t>
      </w:r>
      <w:r>
        <w:rPr>
          <w:rFonts w:ascii="Arial" w:hAnsi="Arial" w:cs="Arial"/>
          <w:sz w:val="24"/>
          <w:szCs w:val="24"/>
        </w:rPr>
        <w:t>e more lively become the affec</w:t>
      </w:r>
      <w:r w:rsidRPr="00875EEE">
        <w:rPr>
          <w:rFonts w:ascii="Arial" w:hAnsi="Arial" w:cs="Arial"/>
          <w:sz w:val="24"/>
          <w:szCs w:val="24"/>
        </w:rPr>
        <w:t xml:space="preserve">tions, and the more obedient the will.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From the testimony of Scripture. By nature the whole man is depraved. The understanding darkened, as well as the affections and wi</w:t>
      </w:r>
      <w:r>
        <w:rPr>
          <w:rFonts w:ascii="Arial" w:hAnsi="Arial" w:cs="Arial"/>
          <w:sz w:val="24"/>
          <w:szCs w:val="24"/>
        </w:rPr>
        <w:t>ll</w:t>
      </w:r>
      <w:r w:rsidRPr="00875EEE">
        <w:rPr>
          <w:rFonts w:ascii="Arial" w:hAnsi="Arial" w:cs="Arial"/>
          <w:sz w:val="24"/>
          <w:szCs w:val="24"/>
        </w:rPr>
        <w:t xml:space="preserve"> perverted, Eph. </w:t>
      </w:r>
      <w:r>
        <w:rPr>
          <w:rFonts w:ascii="Arial" w:hAnsi="Arial" w:cs="Arial"/>
          <w:sz w:val="24"/>
          <w:szCs w:val="24"/>
        </w:rPr>
        <w:t>4:</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If this </w:t>
      </w:r>
      <w:r>
        <w:rPr>
          <w:rFonts w:ascii="Arial" w:hAnsi="Arial" w:cs="Arial"/>
          <w:sz w:val="24"/>
          <w:szCs w:val="24"/>
        </w:rPr>
        <w:t>is</w:t>
      </w:r>
      <w:r w:rsidRPr="00875EEE">
        <w:rPr>
          <w:rFonts w:ascii="Arial" w:hAnsi="Arial" w:cs="Arial"/>
          <w:sz w:val="24"/>
          <w:szCs w:val="24"/>
        </w:rPr>
        <w:t xml:space="preserve"> so, it is evident that sanctification must also be effected throughout the entire nature. </w:t>
      </w:r>
      <w:r w:rsidRPr="004F1DD1">
        <w:rPr>
          <w:rFonts w:ascii="Arial" w:hAnsi="Arial" w:cs="Arial"/>
          <w:b/>
          <w:bCs/>
          <w:sz w:val="24"/>
          <w:szCs w:val="24"/>
        </w:rPr>
        <w:t>1st</w:t>
      </w:r>
      <w:r w:rsidRPr="00875EEE">
        <w:rPr>
          <w:rFonts w:ascii="Arial" w:hAnsi="Arial" w:cs="Arial"/>
          <w:sz w:val="24"/>
          <w:szCs w:val="24"/>
        </w:rPr>
        <w:t xml:space="preserve">. From the necessity of the case. </w:t>
      </w:r>
      <w:r w:rsidRPr="004F1DD1">
        <w:rPr>
          <w:rFonts w:ascii="Arial" w:hAnsi="Arial" w:cs="Arial"/>
          <w:b/>
          <w:bCs/>
          <w:sz w:val="24"/>
          <w:szCs w:val="24"/>
        </w:rPr>
        <w:t>2nd.</w:t>
      </w:r>
      <w:r w:rsidRPr="00875EEE">
        <w:rPr>
          <w:rFonts w:ascii="Arial" w:hAnsi="Arial" w:cs="Arial"/>
          <w:sz w:val="24"/>
          <w:szCs w:val="24"/>
        </w:rPr>
        <w:t xml:space="preserve"> From the testimony of Scripture,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6:</w:t>
      </w:r>
      <w:r w:rsidRPr="00875EEE">
        <w:rPr>
          <w:rFonts w:ascii="Arial" w:hAnsi="Arial" w:cs="Arial"/>
          <w:sz w:val="24"/>
          <w:szCs w:val="24"/>
        </w:rPr>
        <w:t xml:space="preserve">13; 2 Cor. </w:t>
      </w:r>
      <w:r>
        <w:rPr>
          <w:rFonts w:ascii="Arial" w:hAnsi="Arial" w:cs="Arial"/>
          <w:sz w:val="24"/>
          <w:szCs w:val="24"/>
        </w:rPr>
        <w:t>4:</w:t>
      </w:r>
      <w:r w:rsidRPr="00875EEE">
        <w:rPr>
          <w:rFonts w:ascii="Arial" w:hAnsi="Arial" w:cs="Arial"/>
          <w:sz w:val="24"/>
          <w:szCs w:val="24"/>
        </w:rPr>
        <w:t xml:space="preserve">6; Eph. </w:t>
      </w:r>
      <w:r>
        <w:rPr>
          <w:rFonts w:ascii="Arial" w:hAnsi="Arial" w:cs="Arial"/>
          <w:sz w:val="24"/>
          <w:szCs w:val="24"/>
        </w:rPr>
        <w:t>1:</w:t>
      </w:r>
      <w:r w:rsidRPr="00875EEE">
        <w:rPr>
          <w:rFonts w:ascii="Arial" w:hAnsi="Arial" w:cs="Arial"/>
          <w:sz w:val="24"/>
          <w:szCs w:val="24"/>
        </w:rPr>
        <w:t>18; Co</w:t>
      </w:r>
      <w:r>
        <w:rPr>
          <w:rFonts w:ascii="Arial" w:hAnsi="Arial" w:cs="Arial"/>
          <w:sz w:val="24"/>
          <w:szCs w:val="24"/>
        </w:rPr>
        <w:t>l, 3:</w:t>
      </w:r>
      <w:r w:rsidRPr="00875EEE">
        <w:rPr>
          <w:rFonts w:ascii="Arial" w:hAnsi="Arial" w:cs="Arial"/>
          <w:sz w:val="24"/>
          <w:szCs w:val="24"/>
        </w:rPr>
        <w:t xml:space="preserve">10; 1 Thess. </w:t>
      </w:r>
      <w:r>
        <w:rPr>
          <w:rFonts w:ascii="Arial" w:hAnsi="Arial" w:cs="Arial"/>
          <w:sz w:val="24"/>
          <w:szCs w:val="24"/>
        </w:rPr>
        <w:t>5:</w:t>
      </w:r>
      <w:r w:rsidRPr="00875EEE">
        <w:rPr>
          <w:rFonts w:ascii="Arial" w:hAnsi="Arial" w:cs="Arial"/>
          <w:sz w:val="24"/>
          <w:szCs w:val="24"/>
        </w:rPr>
        <w:t xml:space="preserve">23; 1 John </w:t>
      </w:r>
      <w:r>
        <w:rPr>
          <w:rFonts w:ascii="Arial" w:hAnsi="Arial" w:cs="Arial"/>
          <w:sz w:val="24"/>
          <w:szCs w:val="24"/>
        </w:rPr>
        <w:t>4:</w:t>
      </w:r>
      <w:r w:rsidRPr="00875EEE">
        <w:rPr>
          <w:rFonts w:ascii="Arial" w:hAnsi="Arial" w:cs="Arial"/>
          <w:sz w:val="24"/>
          <w:szCs w:val="24"/>
        </w:rPr>
        <w:t xml:space="preserve">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In what sense is the body sanctified?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As consecrated, (1.) as being the temple of the Holy Spirit, 1 Cor. </w:t>
      </w:r>
      <w:r>
        <w:rPr>
          <w:rFonts w:ascii="Arial" w:hAnsi="Arial" w:cs="Arial"/>
          <w:sz w:val="24"/>
          <w:szCs w:val="24"/>
        </w:rPr>
        <w:t>6:</w:t>
      </w:r>
      <w:r w:rsidRPr="00875EEE">
        <w:rPr>
          <w:rFonts w:ascii="Arial" w:hAnsi="Arial" w:cs="Arial"/>
          <w:sz w:val="24"/>
          <w:szCs w:val="24"/>
        </w:rPr>
        <w:t xml:space="preserve">19; (2.) hence as being a member of Christ, 1 Cor. </w:t>
      </w:r>
      <w:r>
        <w:rPr>
          <w:rFonts w:ascii="Arial" w:hAnsi="Arial" w:cs="Arial"/>
          <w:sz w:val="24"/>
          <w:szCs w:val="24"/>
        </w:rPr>
        <w:t>6:</w:t>
      </w:r>
      <w:r w:rsidRPr="00875EEE">
        <w:rPr>
          <w:rFonts w:ascii="Arial" w:hAnsi="Arial" w:cs="Arial"/>
          <w:sz w:val="24"/>
          <w:szCs w:val="24"/>
        </w:rPr>
        <w:t xml:space="preserve">15.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d. As sanctified, since they are integral parts of our people, their instincts and appetites act immediately on the passions of our souls, and</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these must be brought subject to the control of the sanctified soul, and all its members, as organs of the soul, made instruments of righteousness to God,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6:</w:t>
      </w:r>
      <w:r w:rsidRPr="00875EEE">
        <w:rPr>
          <w:rFonts w:ascii="Arial" w:hAnsi="Arial" w:cs="Arial"/>
          <w:sz w:val="24"/>
          <w:szCs w:val="24"/>
        </w:rPr>
        <w:t xml:space="preserve">13; 1 Thess. </w:t>
      </w:r>
      <w:r>
        <w:rPr>
          <w:rFonts w:ascii="Arial" w:hAnsi="Arial" w:cs="Arial"/>
          <w:sz w:val="24"/>
          <w:szCs w:val="24"/>
        </w:rPr>
        <w:t>4:</w:t>
      </w:r>
      <w:r w:rsidRPr="00875EEE">
        <w:rPr>
          <w:rFonts w:ascii="Arial" w:hAnsi="Arial" w:cs="Arial"/>
          <w:sz w:val="24"/>
          <w:szCs w:val="24"/>
        </w:rPr>
        <w:t xml:space="preserve">4.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It will b</w:t>
      </w:r>
      <w:r>
        <w:rPr>
          <w:rFonts w:ascii="Arial" w:hAnsi="Arial" w:cs="Arial"/>
          <w:sz w:val="24"/>
          <w:szCs w:val="24"/>
        </w:rPr>
        <w:t>e</w:t>
      </w:r>
      <w:r w:rsidRPr="00875EEE">
        <w:rPr>
          <w:rFonts w:ascii="Arial" w:hAnsi="Arial" w:cs="Arial"/>
          <w:sz w:val="24"/>
          <w:szCs w:val="24"/>
        </w:rPr>
        <w:t xml:space="preserve"> made like Christ’s glorified body, 1 Cor. </w:t>
      </w:r>
      <w:r>
        <w:rPr>
          <w:rFonts w:ascii="Arial" w:hAnsi="Arial" w:cs="Arial"/>
          <w:sz w:val="24"/>
          <w:szCs w:val="24"/>
        </w:rPr>
        <w:t>15:</w:t>
      </w:r>
      <w:r w:rsidRPr="00875EEE">
        <w:rPr>
          <w:rFonts w:ascii="Arial" w:hAnsi="Arial" w:cs="Arial"/>
          <w:sz w:val="24"/>
          <w:szCs w:val="24"/>
        </w:rPr>
        <w:t>44; P</w:t>
      </w:r>
      <w:r>
        <w:rPr>
          <w:rFonts w:ascii="Arial" w:hAnsi="Arial" w:cs="Arial"/>
          <w:sz w:val="24"/>
          <w:szCs w:val="24"/>
        </w:rPr>
        <w:t>h</w:t>
      </w:r>
      <w:r w:rsidRPr="00875EEE">
        <w:rPr>
          <w:rFonts w:ascii="Arial" w:hAnsi="Arial" w:cs="Arial"/>
          <w:sz w:val="24"/>
          <w:szCs w:val="24"/>
        </w:rPr>
        <w:t xml:space="preserve">il. </w:t>
      </w:r>
      <w:r>
        <w:rPr>
          <w:rFonts w:ascii="Arial" w:hAnsi="Arial" w:cs="Arial"/>
          <w:sz w:val="24"/>
          <w:szCs w:val="24"/>
        </w:rPr>
        <w:t>3:</w:t>
      </w:r>
      <w:r w:rsidRPr="00875EEE">
        <w:rPr>
          <w:rFonts w:ascii="Arial" w:hAnsi="Arial" w:cs="Arial"/>
          <w:sz w:val="24"/>
          <w:szCs w:val="24"/>
        </w:rPr>
        <w:t xml:space="preserve">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To whom is the work of sanctification referred in Scripture?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9F6523">
        <w:rPr>
          <w:rFonts w:ascii="Arial" w:hAnsi="Arial" w:cs="Arial"/>
          <w:b/>
          <w:bCs/>
          <w:sz w:val="24"/>
          <w:szCs w:val="24"/>
        </w:rPr>
        <w:t>1st</w:t>
      </w:r>
      <w:r w:rsidRPr="00875EEE">
        <w:rPr>
          <w:rFonts w:ascii="Arial" w:hAnsi="Arial" w:cs="Arial"/>
          <w:sz w:val="24"/>
          <w:szCs w:val="24"/>
        </w:rPr>
        <w:t xml:space="preserve">. To the Father, 1 Thess. </w:t>
      </w:r>
      <w:r>
        <w:rPr>
          <w:rFonts w:ascii="Arial" w:hAnsi="Arial" w:cs="Arial"/>
          <w:sz w:val="24"/>
          <w:szCs w:val="24"/>
        </w:rPr>
        <w:t>6:</w:t>
      </w:r>
      <w:r w:rsidRPr="00875EEE">
        <w:rPr>
          <w:rFonts w:ascii="Arial" w:hAnsi="Arial" w:cs="Arial"/>
          <w:sz w:val="24"/>
          <w:szCs w:val="24"/>
        </w:rPr>
        <w:t xml:space="preserve">23; Heb. </w:t>
      </w:r>
      <w:r>
        <w:rPr>
          <w:rFonts w:ascii="Arial" w:hAnsi="Arial" w:cs="Arial"/>
          <w:sz w:val="24"/>
          <w:szCs w:val="24"/>
        </w:rPr>
        <w:t>13:</w:t>
      </w:r>
      <w:r w:rsidRPr="00875EEE">
        <w:rPr>
          <w:rFonts w:ascii="Arial" w:hAnsi="Arial" w:cs="Arial"/>
          <w:sz w:val="24"/>
          <w:szCs w:val="24"/>
        </w:rPr>
        <w:t xml:space="preserve">21. </w:t>
      </w:r>
      <w:r w:rsidRPr="009F6523">
        <w:rPr>
          <w:rFonts w:ascii="Arial" w:hAnsi="Arial" w:cs="Arial"/>
          <w:b/>
          <w:bCs/>
          <w:sz w:val="24"/>
          <w:szCs w:val="24"/>
        </w:rPr>
        <w:t>2nd</w:t>
      </w:r>
      <w:r w:rsidRPr="00875EEE">
        <w:rPr>
          <w:rFonts w:ascii="Arial" w:hAnsi="Arial" w:cs="Arial"/>
          <w:sz w:val="24"/>
          <w:szCs w:val="24"/>
        </w:rPr>
        <w:t xml:space="preserve">. To the Son, Eph. </w:t>
      </w:r>
      <w:r>
        <w:rPr>
          <w:rFonts w:ascii="Arial" w:hAnsi="Arial" w:cs="Arial"/>
          <w:sz w:val="24"/>
          <w:szCs w:val="24"/>
        </w:rPr>
        <w:t>5:</w:t>
      </w:r>
      <w:r w:rsidRPr="00875EEE">
        <w:rPr>
          <w:rFonts w:ascii="Arial" w:hAnsi="Arial" w:cs="Arial"/>
          <w:sz w:val="24"/>
          <w:szCs w:val="24"/>
        </w:rPr>
        <w:t>25</w:t>
      </w:r>
      <w:r>
        <w:rPr>
          <w:rFonts w:ascii="Arial" w:hAnsi="Arial" w:cs="Arial"/>
          <w:sz w:val="24"/>
          <w:szCs w:val="24"/>
        </w:rPr>
        <w:t>-</w:t>
      </w:r>
      <w:r w:rsidRPr="00875EEE">
        <w:rPr>
          <w:rFonts w:ascii="Arial" w:hAnsi="Arial" w:cs="Arial"/>
          <w:sz w:val="24"/>
          <w:szCs w:val="24"/>
        </w:rPr>
        <w:t xml:space="preserve">26; Titus </w:t>
      </w:r>
      <w:r>
        <w:rPr>
          <w:rFonts w:ascii="Arial" w:hAnsi="Arial" w:cs="Arial"/>
          <w:sz w:val="24"/>
          <w:szCs w:val="24"/>
        </w:rPr>
        <w:t>2:</w:t>
      </w:r>
      <w:r w:rsidRPr="00875EEE">
        <w:rPr>
          <w:rFonts w:ascii="Arial" w:hAnsi="Arial" w:cs="Arial"/>
          <w:sz w:val="24"/>
          <w:szCs w:val="24"/>
        </w:rPr>
        <w:t xml:space="preserve">14. </w:t>
      </w:r>
      <w:r w:rsidRPr="009F6523">
        <w:rPr>
          <w:rFonts w:ascii="Arial" w:hAnsi="Arial" w:cs="Arial"/>
          <w:b/>
          <w:bCs/>
          <w:sz w:val="24"/>
          <w:szCs w:val="24"/>
        </w:rPr>
        <w:t>3</w:t>
      </w:r>
      <w:r>
        <w:rPr>
          <w:rFonts w:ascii="Arial" w:hAnsi="Arial" w:cs="Arial"/>
          <w:b/>
          <w:bCs/>
          <w:sz w:val="24"/>
          <w:szCs w:val="24"/>
        </w:rPr>
        <w:t>r</w:t>
      </w:r>
      <w:r w:rsidRPr="009F6523">
        <w:rPr>
          <w:rFonts w:ascii="Arial" w:hAnsi="Arial" w:cs="Arial"/>
          <w:b/>
          <w:bCs/>
          <w:sz w:val="24"/>
          <w:szCs w:val="24"/>
        </w:rPr>
        <w:t>d</w:t>
      </w:r>
      <w:r w:rsidRPr="00875EEE">
        <w:rPr>
          <w:rFonts w:ascii="Arial" w:hAnsi="Arial" w:cs="Arial"/>
          <w:sz w:val="24"/>
          <w:szCs w:val="24"/>
        </w:rPr>
        <w:t xml:space="preserve">. To the Holy Spirit, </w:t>
      </w:r>
      <w:r>
        <w:rPr>
          <w:rFonts w:ascii="Arial" w:hAnsi="Arial" w:cs="Arial"/>
          <w:sz w:val="24"/>
          <w:szCs w:val="24"/>
        </w:rPr>
        <w:t>1</w:t>
      </w:r>
      <w:r w:rsidRPr="00875EEE">
        <w:rPr>
          <w:rFonts w:ascii="Arial" w:hAnsi="Arial" w:cs="Arial"/>
          <w:sz w:val="24"/>
          <w:szCs w:val="24"/>
        </w:rPr>
        <w:t xml:space="preserve"> Cor. </w:t>
      </w:r>
      <w:r>
        <w:rPr>
          <w:rFonts w:ascii="Arial" w:hAnsi="Arial" w:cs="Arial"/>
          <w:sz w:val="24"/>
          <w:szCs w:val="24"/>
        </w:rPr>
        <w:t>6:</w:t>
      </w:r>
      <w:r w:rsidRPr="00875EEE">
        <w:rPr>
          <w:rFonts w:ascii="Arial" w:hAnsi="Arial" w:cs="Arial"/>
          <w:sz w:val="24"/>
          <w:szCs w:val="24"/>
        </w:rPr>
        <w:t xml:space="preserve">11; 2 Thess. </w:t>
      </w:r>
      <w:r>
        <w:rPr>
          <w:rFonts w:ascii="Arial" w:hAnsi="Arial" w:cs="Arial"/>
          <w:sz w:val="24"/>
          <w:szCs w:val="24"/>
        </w:rPr>
        <w:t>2:</w:t>
      </w:r>
      <w:r w:rsidRPr="00875EEE">
        <w:rPr>
          <w:rFonts w:ascii="Arial" w:hAnsi="Arial" w:cs="Arial"/>
          <w:sz w:val="24"/>
          <w:szCs w:val="24"/>
        </w:rPr>
        <w:t xml:space="preserve">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all external actions the th</w:t>
      </w:r>
      <w:r>
        <w:rPr>
          <w:rFonts w:ascii="Arial" w:hAnsi="Arial" w:cs="Arial"/>
          <w:sz w:val="24"/>
          <w:szCs w:val="24"/>
        </w:rPr>
        <w:t>r</w:t>
      </w:r>
      <w:r w:rsidRPr="00875EEE">
        <w:rPr>
          <w:rFonts w:ascii="Arial" w:hAnsi="Arial" w:cs="Arial"/>
          <w:sz w:val="24"/>
          <w:szCs w:val="24"/>
        </w:rPr>
        <w:t>ee P</w:t>
      </w:r>
      <w:r>
        <w:rPr>
          <w:rFonts w:ascii="Arial" w:hAnsi="Arial" w:cs="Arial"/>
          <w:sz w:val="24"/>
          <w:szCs w:val="24"/>
        </w:rPr>
        <w:t>ersons of the trinity are al</w:t>
      </w:r>
      <w:r w:rsidRPr="00875EEE">
        <w:rPr>
          <w:rFonts w:ascii="Arial" w:hAnsi="Arial" w:cs="Arial"/>
          <w:sz w:val="24"/>
          <w:szCs w:val="24"/>
        </w:rPr>
        <w:t>ways represented as con</w:t>
      </w:r>
      <w:r>
        <w:rPr>
          <w:rFonts w:ascii="Arial" w:hAnsi="Arial" w:cs="Arial"/>
          <w:sz w:val="24"/>
          <w:szCs w:val="24"/>
        </w:rPr>
        <w:t>c</w:t>
      </w:r>
      <w:r w:rsidRPr="00875EEE">
        <w:rPr>
          <w:rFonts w:ascii="Arial" w:hAnsi="Arial" w:cs="Arial"/>
          <w:sz w:val="24"/>
          <w:szCs w:val="24"/>
        </w:rPr>
        <w:t>urring</w:t>
      </w:r>
      <w:r>
        <w:rPr>
          <w:rFonts w:ascii="Arial" w:hAnsi="Arial" w:cs="Arial"/>
          <w:sz w:val="24"/>
          <w:szCs w:val="24"/>
        </w:rPr>
        <w:t xml:space="preserve"> [working together]</w:t>
      </w:r>
      <w:r w:rsidRPr="00875EEE">
        <w:rPr>
          <w:rFonts w:ascii="Arial" w:hAnsi="Arial" w:cs="Arial"/>
          <w:sz w:val="24"/>
          <w:szCs w:val="24"/>
        </w:rPr>
        <w:t>, the Father working through the Son and Spirit, and the Son through the Spirit. Hence</w:t>
      </w:r>
      <w:r>
        <w:rPr>
          <w:rFonts w:ascii="Arial" w:hAnsi="Arial" w:cs="Arial"/>
          <w:sz w:val="24"/>
          <w:szCs w:val="24"/>
        </w:rPr>
        <w:t>,</w:t>
      </w:r>
      <w:r w:rsidRPr="00875EEE">
        <w:rPr>
          <w:rFonts w:ascii="Arial" w:hAnsi="Arial" w:cs="Arial"/>
          <w:sz w:val="24"/>
          <w:szCs w:val="24"/>
        </w:rPr>
        <w:t xml:space="preserve"> the work of sancti</w:t>
      </w:r>
      <w:r>
        <w:rPr>
          <w:rFonts w:ascii="Arial" w:hAnsi="Arial" w:cs="Arial"/>
          <w:sz w:val="24"/>
          <w:szCs w:val="24"/>
        </w:rPr>
        <w:t>fi</w:t>
      </w:r>
      <w:r w:rsidRPr="00875EEE">
        <w:rPr>
          <w:rFonts w:ascii="Arial" w:hAnsi="Arial" w:cs="Arial"/>
          <w:sz w:val="24"/>
          <w:szCs w:val="24"/>
        </w:rPr>
        <w:t xml:space="preserve">cation is with special prominence attributed to the Holy Spirit, since he is the immediate agent </w:t>
      </w:r>
      <w:r>
        <w:rPr>
          <w:rFonts w:ascii="Arial" w:hAnsi="Arial" w:cs="Arial"/>
          <w:sz w:val="24"/>
          <w:szCs w:val="24"/>
        </w:rPr>
        <w:t>in it</w:t>
      </w:r>
      <w:r w:rsidRPr="00875EEE">
        <w:rPr>
          <w:rFonts w:ascii="Arial" w:hAnsi="Arial" w:cs="Arial"/>
          <w:sz w:val="24"/>
          <w:szCs w:val="24"/>
        </w:rPr>
        <w:t xml:space="preserve">, and since this is his special office work in the plan of redemption.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10. What do the Scri</w:t>
      </w:r>
      <w:r>
        <w:rPr>
          <w:rFonts w:ascii="Arial" w:hAnsi="Arial" w:cs="Arial"/>
          <w:sz w:val="24"/>
          <w:szCs w:val="24"/>
        </w:rPr>
        <w:t>p</w:t>
      </w:r>
      <w:r w:rsidRPr="00875EEE">
        <w:rPr>
          <w:rFonts w:ascii="Arial" w:hAnsi="Arial" w:cs="Arial"/>
          <w:sz w:val="24"/>
          <w:szCs w:val="24"/>
        </w:rPr>
        <w:t>ture</w:t>
      </w:r>
      <w:r>
        <w:rPr>
          <w:rFonts w:ascii="Arial" w:hAnsi="Arial" w:cs="Arial"/>
          <w:sz w:val="24"/>
          <w:szCs w:val="24"/>
        </w:rPr>
        <w:t>s</w:t>
      </w:r>
      <w:r w:rsidRPr="00875EEE">
        <w:rPr>
          <w:rFonts w:ascii="Arial" w:hAnsi="Arial" w:cs="Arial"/>
          <w:sz w:val="24"/>
          <w:szCs w:val="24"/>
        </w:rPr>
        <w:t xml:space="preserve"> teach as to the agency of the </w:t>
      </w:r>
      <w:r>
        <w:rPr>
          <w:rFonts w:ascii="Arial" w:hAnsi="Arial" w:cs="Arial"/>
          <w:sz w:val="24"/>
          <w:szCs w:val="24"/>
        </w:rPr>
        <w:t>t</w:t>
      </w:r>
      <w:r w:rsidRPr="00875EEE">
        <w:rPr>
          <w:rFonts w:ascii="Arial" w:hAnsi="Arial" w:cs="Arial"/>
          <w:sz w:val="24"/>
          <w:szCs w:val="24"/>
        </w:rPr>
        <w:t>r</w:t>
      </w:r>
      <w:r>
        <w:rPr>
          <w:rFonts w:ascii="Arial" w:hAnsi="Arial" w:cs="Arial"/>
          <w:sz w:val="24"/>
          <w:szCs w:val="24"/>
        </w:rPr>
        <w:t>uth</w:t>
      </w:r>
      <w:r w:rsidRPr="00875EEE">
        <w:rPr>
          <w:rFonts w:ascii="Arial" w:hAnsi="Arial" w:cs="Arial"/>
          <w:sz w:val="24"/>
          <w:szCs w:val="24"/>
        </w:rPr>
        <w:t xml:space="preserve"> in the work of </w:t>
      </w:r>
      <w:r>
        <w:rPr>
          <w:rFonts w:ascii="Arial" w:hAnsi="Arial" w:cs="Arial"/>
          <w:sz w:val="24"/>
          <w:szCs w:val="24"/>
        </w:rPr>
        <w:t>s</w:t>
      </w:r>
      <w:r w:rsidRPr="00875EEE">
        <w:rPr>
          <w:rFonts w:ascii="Arial" w:hAnsi="Arial" w:cs="Arial"/>
          <w:sz w:val="24"/>
          <w:szCs w:val="24"/>
        </w:rPr>
        <w:t>ancti</w:t>
      </w:r>
      <w:r>
        <w:rPr>
          <w:rFonts w:ascii="Arial" w:hAnsi="Arial" w:cs="Arial"/>
          <w:sz w:val="24"/>
          <w:szCs w:val="24"/>
        </w:rPr>
        <w:t>f</w:t>
      </w:r>
      <w:r w:rsidRPr="00875EEE">
        <w:rPr>
          <w:rFonts w:ascii="Arial" w:hAnsi="Arial" w:cs="Arial"/>
          <w:sz w:val="24"/>
          <w:szCs w:val="24"/>
        </w:rPr>
        <w:t>ication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whole process of sanctifi</w:t>
      </w:r>
      <w:r>
        <w:rPr>
          <w:rFonts w:ascii="Arial" w:hAnsi="Arial" w:cs="Arial"/>
          <w:sz w:val="24"/>
          <w:szCs w:val="24"/>
        </w:rPr>
        <w:t>cation consists in the develop</w:t>
      </w:r>
      <w:r w:rsidRPr="00875EEE">
        <w:rPr>
          <w:rFonts w:ascii="Arial" w:hAnsi="Arial" w:cs="Arial"/>
          <w:sz w:val="24"/>
          <w:szCs w:val="24"/>
        </w:rPr>
        <w:t xml:space="preserve">ment and confirmation of the new </w:t>
      </w:r>
      <w:r>
        <w:rPr>
          <w:rFonts w:ascii="Arial" w:hAnsi="Arial" w:cs="Arial"/>
          <w:sz w:val="24"/>
          <w:szCs w:val="24"/>
        </w:rPr>
        <w:t>principle of spiritual life im</w:t>
      </w:r>
      <w:r w:rsidRPr="00875EEE">
        <w:rPr>
          <w:rFonts w:ascii="Arial" w:hAnsi="Arial" w:cs="Arial"/>
          <w:sz w:val="24"/>
          <w:szCs w:val="24"/>
        </w:rPr>
        <w:t xml:space="preserve">planted in the soul in regeneration, conducted by the Holy Spirit in perfect conformity </w:t>
      </w:r>
      <w:r>
        <w:rPr>
          <w:rFonts w:ascii="Arial" w:hAnsi="Arial" w:cs="Arial"/>
          <w:sz w:val="24"/>
          <w:szCs w:val="24"/>
        </w:rPr>
        <w:t>with</w:t>
      </w:r>
      <w:r w:rsidRPr="00875EEE">
        <w:rPr>
          <w:rFonts w:ascii="Arial" w:hAnsi="Arial" w:cs="Arial"/>
          <w:sz w:val="24"/>
          <w:szCs w:val="24"/>
        </w:rPr>
        <w:t>, and through the operation of the laws and habits of action natural to the soul as an intelligent, mora</w:t>
      </w:r>
      <w:r>
        <w:rPr>
          <w:rFonts w:ascii="Arial" w:hAnsi="Arial" w:cs="Arial"/>
          <w:sz w:val="24"/>
          <w:szCs w:val="24"/>
        </w:rPr>
        <w:t>l</w:t>
      </w:r>
      <w:r w:rsidRPr="00875EEE">
        <w:rPr>
          <w:rFonts w:ascii="Arial" w:hAnsi="Arial" w:cs="Arial"/>
          <w:sz w:val="24"/>
          <w:szCs w:val="24"/>
        </w:rPr>
        <w:t xml:space="preserve"> and free agent. Like the natural faculties both of body and mind, and the natural habits which modify the actions of those fac</w:t>
      </w:r>
      <w:r>
        <w:rPr>
          <w:rFonts w:ascii="Arial" w:hAnsi="Arial" w:cs="Arial"/>
          <w:sz w:val="24"/>
          <w:szCs w:val="24"/>
        </w:rPr>
        <w:t>ulties</w:t>
      </w:r>
      <w:r w:rsidRPr="00875EEE">
        <w:rPr>
          <w:rFonts w:ascii="Arial" w:hAnsi="Arial" w:cs="Arial"/>
          <w:sz w:val="24"/>
          <w:szCs w:val="24"/>
        </w:rPr>
        <w:t>, so Christian graces, or spiritu</w:t>
      </w:r>
      <w:r>
        <w:rPr>
          <w:rFonts w:ascii="Arial" w:hAnsi="Arial" w:cs="Arial"/>
          <w:sz w:val="24"/>
          <w:szCs w:val="24"/>
        </w:rPr>
        <w:t>al habits, are developed by ex</w:t>
      </w:r>
      <w:r w:rsidRPr="00875EEE">
        <w:rPr>
          <w:rFonts w:ascii="Arial" w:hAnsi="Arial" w:cs="Arial"/>
          <w:sz w:val="24"/>
          <w:szCs w:val="24"/>
        </w:rPr>
        <w:t>ercise; the truths of the gospel being the objects on which these graces act, and by which they are both excited and directed. Thus</w:t>
      </w:r>
      <w:r>
        <w:rPr>
          <w:rFonts w:ascii="Arial" w:hAnsi="Arial" w:cs="Arial"/>
          <w:sz w:val="24"/>
          <w:szCs w:val="24"/>
        </w:rPr>
        <w:t>,</w:t>
      </w:r>
      <w:r w:rsidRPr="00875EEE">
        <w:rPr>
          <w:rFonts w:ascii="Arial" w:hAnsi="Arial" w:cs="Arial"/>
          <w:sz w:val="24"/>
          <w:szCs w:val="24"/>
        </w:rPr>
        <w:t xml:space="preserve"> the divine loveliness of God presented in the truth, which is his image, is the object of our complacent love; his </w:t>
      </w:r>
      <w:r>
        <w:rPr>
          <w:rFonts w:ascii="Arial" w:hAnsi="Arial" w:cs="Arial"/>
          <w:sz w:val="24"/>
          <w:szCs w:val="24"/>
        </w:rPr>
        <w:t>good</w:t>
      </w:r>
      <w:r w:rsidRPr="00875EEE">
        <w:rPr>
          <w:rFonts w:ascii="Arial" w:hAnsi="Arial" w:cs="Arial"/>
          <w:sz w:val="24"/>
          <w:szCs w:val="24"/>
        </w:rPr>
        <w:t xml:space="preserve">ness of our gratitude; his promises of our trust; his judgements of our wholesome awe, and his commandments variously exercise us in the thousand forms of filial obedience, John </w:t>
      </w:r>
      <w:r>
        <w:rPr>
          <w:rFonts w:ascii="Arial" w:hAnsi="Arial" w:cs="Arial"/>
          <w:sz w:val="24"/>
          <w:szCs w:val="24"/>
        </w:rPr>
        <w:t>17:</w:t>
      </w:r>
      <w:r w:rsidRPr="00875EEE">
        <w:rPr>
          <w:rFonts w:ascii="Arial" w:hAnsi="Arial" w:cs="Arial"/>
          <w:sz w:val="24"/>
          <w:szCs w:val="24"/>
        </w:rPr>
        <w:t xml:space="preserve">19; 1 Pet </w:t>
      </w:r>
      <w:r>
        <w:rPr>
          <w:rFonts w:ascii="Arial" w:hAnsi="Arial" w:cs="Arial"/>
          <w:sz w:val="24"/>
          <w:szCs w:val="24"/>
        </w:rPr>
        <w:t>1:2</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2; 2 Pet. </w:t>
      </w:r>
      <w:r>
        <w:rPr>
          <w:rFonts w:ascii="Arial" w:hAnsi="Arial" w:cs="Arial"/>
          <w:sz w:val="24"/>
          <w:szCs w:val="24"/>
        </w:rPr>
        <w:t>1:</w:t>
      </w:r>
      <w:r w:rsidRPr="00875EEE">
        <w:rPr>
          <w:rFonts w:ascii="Arial" w:hAnsi="Arial" w:cs="Arial"/>
          <w:sz w:val="24"/>
          <w:szCs w:val="24"/>
        </w:rPr>
        <w:t xml:space="preserve">4; James </w:t>
      </w:r>
      <w:r>
        <w:rPr>
          <w:rFonts w:ascii="Arial" w:hAnsi="Arial" w:cs="Arial"/>
          <w:sz w:val="24"/>
          <w:szCs w:val="24"/>
        </w:rPr>
        <w:t>1:</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11. What efficiency do the Scriptures ascribe in this work to the sacraments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There are three views enter</w:t>
      </w:r>
      <w:r>
        <w:rPr>
          <w:rFonts w:ascii="Arial" w:hAnsi="Arial" w:cs="Arial"/>
          <w:sz w:val="24"/>
          <w:szCs w:val="24"/>
        </w:rPr>
        <w:t>tained on this subject by theo</w:t>
      </w:r>
      <w:r w:rsidRPr="00875EEE">
        <w:rPr>
          <w:rFonts w:ascii="Arial" w:hAnsi="Arial" w:cs="Arial"/>
          <w:sz w:val="24"/>
          <w:szCs w:val="24"/>
        </w:rPr>
        <w:t xml:space="preserve">logians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lowest view is, that</w:t>
      </w:r>
      <w:r>
        <w:rPr>
          <w:rFonts w:ascii="Arial" w:hAnsi="Arial" w:cs="Arial"/>
          <w:sz w:val="24"/>
          <w:szCs w:val="24"/>
        </w:rPr>
        <w:t xml:space="preserve"> the sacraments simply, as sym</w:t>
      </w:r>
      <w:r w:rsidRPr="00875EEE">
        <w:rPr>
          <w:rFonts w:ascii="Arial" w:hAnsi="Arial" w:cs="Arial"/>
          <w:sz w:val="24"/>
          <w:szCs w:val="24"/>
        </w:rPr>
        <w:t>bols, present the truth in a lively manner to the eye, and are ef</w:t>
      </w:r>
      <w:r>
        <w:rPr>
          <w:rFonts w:ascii="Arial" w:hAnsi="Arial" w:cs="Arial"/>
          <w:sz w:val="24"/>
          <w:szCs w:val="24"/>
        </w:rPr>
        <w:t>f</w:t>
      </w:r>
      <w:r w:rsidRPr="00875EEE">
        <w:rPr>
          <w:rFonts w:ascii="Arial" w:hAnsi="Arial" w:cs="Arial"/>
          <w:sz w:val="24"/>
          <w:szCs w:val="24"/>
        </w:rPr>
        <w:t xml:space="preserve">ective thus only as a form of presenting the gospel objectively.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 xml:space="preserve">d. The opinion occupying the opposite extreme is, that they, of their own proper efficiency, convey sanctifying grace </w:t>
      </w:r>
      <w:r w:rsidRPr="00453099">
        <w:rPr>
          <w:rFonts w:ascii="Arial" w:hAnsi="Arial" w:cs="Arial"/>
          <w:i/>
          <w:iCs/>
          <w:sz w:val="24"/>
          <w:szCs w:val="24"/>
        </w:rPr>
        <w:t>ex opere operat</w:t>
      </w:r>
      <w:r>
        <w:rPr>
          <w:rFonts w:ascii="Arial" w:hAnsi="Arial" w:cs="Arial"/>
          <w:i/>
          <w:iCs/>
          <w:sz w:val="24"/>
          <w:szCs w:val="24"/>
        </w:rPr>
        <w:t>o</w:t>
      </w:r>
      <w:r w:rsidRPr="00875EEE">
        <w:rPr>
          <w:rFonts w:ascii="Arial" w:hAnsi="Arial" w:cs="Arial"/>
          <w:sz w:val="24"/>
          <w:szCs w:val="24"/>
        </w:rPr>
        <w:t>, “because they convey g</w:t>
      </w:r>
      <w:r>
        <w:rPr>
          <w:rFonts w:ascii="Arial" w:hAnsi="Arial" w:cs="Arial"/>
          <w:sz w:val="24"/>
          <w:szCs w:val="24"/>
        </w:rPr>
        <w:t>race by the virtue of the sacra</w:t>
      </w:r>
      <w:r w:rsidRPr="00875EEE">
        <w:rPr>
          <w:rFonts w:ascii="Arial" w:hAnsi="Arial" w:cs="Arial"/>
          <w:sz w:val="24"/>
          <w:szCs w:val="24"/>
        </w:rPr>
        <w:t xml:space="preserve">mental action itself, instituted by God for this very end, and not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through the merit either of the agent (priest) or the receiver</w:t>
      </w:r>
      <w:r>
        <w:rPr>
          <w:rFonts w:ascii="Arial" w:hAnsi="Arial" w:cs="Arial"/>
          <w:sz w:val="24"/>
          <w:szCs w:val="24"/>
        </w:rPr>
        <w:t xml:space="preserve">.” — </w:t>
      </w:r>
      <w:r w:rsidRPr="00875EEE">
        <w:rPr>
          <w:rFonts w:ascii="Arial" w:hAnsi="Arial" w:cs="Arial"/>
          <w:sz w:val="24"/>
          <w:szCs w:val="24"/>
        </w:rPr>
        <w:t>Bellarmine</w:t>
      </w:r>
      <w:r>
        <w:rPr>
          <w:rFonts w:ascii="Arial" w:hAnsi="Arial" w:cs="Arial"/>
          <w:sz w:val="24"/>
          <w:szCs w:val="24"/>
        </w:rPr>
        <w:t>,</w:t>
      </w:r>
      <w:r w:rsidRPr="00875EEE">
        <w:rPr>
          <w:rFonts w:ascii="Arial" w:hAnsi="Arial" w:cs="Arial"/>
          <w:sz w:val="24"/>
          <w:szCs w:val="24"/>
        </w:rPr>
        <w:t xml:space="preserve"> </w:t>
      </w:r>
      <w:r w:rsidRPr="00224C98">
        <w:rPr>
          <w:rFonts w:ascii="Arial" w:hAnsi="Arial" w:cs="Arial"/>
          <w:i/>
          <w:iCs/>
          <w:sz w:val="24"/>
          <w:szCs w:val="24"/>
        </w:rPr>
        <w:t>de sac</w:t>
      </w:r>
      <w:r>
        <w:rPr>
          <w:rFonts w:ascii="Arial" w:hAnsi="Arial" w:cs="Arial"/>
          <w:i/>
          <w:iCs/>
          <w:sz w:val="24"/>
          <w:szCs w:val="24"/>
        </w:rPr>
        <w:t>ra</w:t>
      </w:r>
      <w:r w:rsidRPr="00224C98">
        <w:rPr>
          <w:rFonts w:ascii="Arial" w:hAnsi="Arial" w:cs="Arial"/>
          <w:i/>
          <w:iCs/>
          <w:sz w:val="24"/>
          <w:szCs w:val="24"/>
        </w:rPr>
        <w:t>mentae</w:t>
      </w:r>
      <w:r w:rsidRPr="00875EEE">
        <w:rPr>
          <w:rFonts w:ascii="Arial" w:hAnsi="Arial" w:cs="Arial"/>
          <w:sz w:val="24"/>
          <w:szCs w:val="24"/>
        </w:rPr>
        <w:t xml:space="preserve">., 2, 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true view is, “that the sa</w:t>
      </w:r>
      <w:r>
        <w:rPr>
          <w:rFonts w:ascii="Arial" w:hAnsi="Arial" w:cs="Arial"/>
          <w:sz w:val="24"/>
          <w:szCs w:val="24"/>
        </w:rPr>
        <w:t>cr</w:t>
      </w:r>
      <w:r w:rsidRPr="00875EEE">
        <w:rPr>
          <w:rFonts w:ascii="Arial" w:hAnsi="Arial" w:cs="Arial"/>
          <w:sz w:val="24"/>
          <w:szCs w:val="24"/>
        </w:rPr>
        <w:t xml:space="preserve">aments are </w:t>
      </w:r>
      <w:r>
        <w:rPr>
          <w:rFonts w:ascii="Arial" w:hAnsi="Arial" w:cs="Arial"/>
          <w:sz w:val="24"/>
          <w:szCs w:val="24"/>
        </w:rPr>
        <w:t xml:space="preserve">the </w:t>
      </w:r>
      <w:r w:rsidRPr="00875EEE">
        <w:rPr>
          <w:rFonts w:ascii="Arial" w:hAnsi="Arial" w:cs="Arial"/>
          <w:sz w:val="24"/>
          <w:szCs w:val="24"/>
        </w:rPr>
        <w:t>efficacious means of grace, not merely ex</w:t>
      </w:r>
      <w:r>
        <w:rPr>
          <w:rFonts w:ascii="Arial" w:hAnsi="Arial" w:cs="Arial"/>
          <w:sz w:val="24"/>
          <w:szCs w:val="24"/>
        </w:rPr>
        <w:t>h</w:t>
      </w:r>
      <w:r w:rsidRPr="00875EEE">
        <w:rPr>
          <w:rFonts w:ascii="Arial" w:hAnsi="Arial" w:cs="Arial"/>
          <w:sz w:val="24"/>
          <w:szCs w:val="24"/>
        </w:rPr>
        <w:t>ibiting</w:t>
      </w:r>
      <w:r>
        <w:rPr>
          <w:rFonts w:ascii="Arial" w:hAnsi="Arial" w:cs="Arial"/>
          <w:sz w:val="24"/>
          <w:szCs w:val="24"/>
        </w:rPr>
        <w:t>,</w:t>
      </w:r>
      <w:r w:rsidRPr="00875EEE">
        <w:rPr>
          <w:rFonts w:ascii="Arial" w:hAnsi="Arial" w:cs="Arial"/>
          <w:sz w:val="24"/>
          <w:szCs w:val="24"/>
        </w:rPr>
        <w:t xml:space="preserve"> but actually conferring on those who worthily receive them</w:t>
      </w:r>
      <w:r>
        <w:rPr>
          <w:rFonts w:ascii="Arial" w:hAnsi="Arial" w:cs="Arial"/>
          <w:sz w:val="24"/>
          <w:szCs w:val="24"/>
        </w:rPr>
        <w:t>,</w:t>
      </w:r>
      <w:r w:rsidRPr="00875EEE">
        <w:rPr>
          <w:rFonts w:ascii="Arial" w:hAnsi="Arial" w:cs="Arial"/>
          <w:sz w:val="24"/>
          <w:szCs w:val="24"/>
        </w:rPr>
        <w:t xml:space="preserve"> the benefits which they represent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Y</w:t>
      </w:r>
      <w:r w:rsidRPr="00875EEE">
        <w:rPr>
          <w:rFonts w:ascii="Arial" w:hAnsi="Arial" w:cs="Arial"/>
          <w:sz w:val="24"/>
          <w:szCs w:val="24"/>
        </w:rPr>
        <w:t>et this efficacy does not reside properly in them, but accompanies their proper use i</w:t>
      </w:r>
      <w:r>
        <w:rPr>
          <w:rFonts w:ascii="Arial" w:hAnsi="Arial" w:cs="Arial"/>
          <w:sz w:val="24"/>
          <w:szCs w:val="24"/>
        </w:rPr>
        <w:t>n virtue of the divine institu</w:t>
      </w:r>
      <w:r w:rsidRPr="00875EEE">
        <w:rPr>
          <w:rFonts w:ascii="Arial" w:hAnsi="Arial" w:cs="Arial"/>
          <w:sz w:val="24"/>
          <w:szCs w:val="24"/>
        </w:rPr>
        <w:t>tion and promise, through the accompan</w:t>
      </w:r>
      <w:r>
        <w:rPr>
          <w:rFonts w:ascii="Arial" w:hAnsi="Arial" w:cs="Arial"/>
          <w:sz w:val="24"/>
          <w:szCs w:val="24"/>
        </w:rPr>
        <w:t>y</w:t>
      </w:r>
      <w:r w:rsidRPr="00875EEE">
        <w:rPr>
          <w:rFonts w:ascii="Arial" w:hAnsi="Arial" w:cs="Arial"/>
          <w:sz w:val="24"/>
          <w:szCs w:val="24"/>
        </w:rPr>
        <w:t>ing agency of the Holy Spirit, and as suspended on the exercise of faith on the part of the recipient, which faith is at once the conditi</w:t>
      </w:r>
      <w:r>
        <w:rPr>
          <w:rFonts w:ascii="Arial" w:hAnsi="Arial" w:cs="Arial"/>
          <w:sz w:val="24"/>
          <w:szCs w:val="24"/>
        </w:rPr>
        <w:t>on and the in</w:t>
      </w:r>
      <w:r w:rsidRPr="00875EEE">
        <w:rPr>
          <w:rFonts w:ascii="Arial" w:hAnsi="Arial" w:cs="Arial"/>
          <w:sz w:val="24"/>
          <w:szCs w:val="24"/>
        </w:rPr>
        <w:t xml:space="preserve">strument of the reception of the benefit.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11; Acts </w:t>
      </w:r>
      <w:r>
        <w:rPr>
          <w:rFonts w:ascii="Arial" w:hAnsi="Arial" w:cs="Arial"/>
          <w:sz w:val="24"/>
          <w:szCs w:val="24"/>
        </w:rPr>
        <w:t>2:</w:t>
      </w:r>
      <w:r w:rsidRPr="00875EEE">
        <w:rPr>
          <w:rFonts w:ascii="Arial" w:hAnsi="Arial" w:cs="Arial"/>
          <w:sz w:val="24"/>
          <w:szCs w:val="24"/>
        </w:rPr>
        <w:t>41</w:t>
      </w:r>
      <w:r>
        <w:rPr>
          <w:rFonts w:ascii="Arial" w:hAnsi="Arial" w:cs="Arial"/>
          <w:sz w:val="24"/>
          <w:szCs w:val="24"/>
        </w:rPr>
        <w:t>, 10:</w:t>
      </w:r>
      <w:r w:rsidRPr="00875EEE">
        <w:rPr>
          <w:rFonts w:ascii="Arial" w:hAnsi="Arial" w:cs="Arial"/>
          <w:sz w:val="24"/>
          <w:szCs w:val="24"/>
        </w:rPr>
        <w:t xml:space="preserve">47;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6:</w:t>
      </w:r>
      <w:r w:rsidRPr="00875EEE">
        <w:rPr>
          <w:rFonts w:ascii="Arial" w:hAnsi="Arial" w:cs="Arial"/>
          <w:sz w:val="24"/>
          <w:szCs w:val="24"/>
        </w:rPr>
        <w:t xml:space="preserve">3; 1 Cor. </w:t>
      </w:r>
      <w:r>
        <w:rPr>
          <w:rFonts w:ascii="Arial" w:hAnsi="Arial" w:cs="Arial"/>
          <w:sz w:val="24"/>
          <w:szCs w:val="24"/>
        </w:rPr>
        <w:t>12:</w:t>
      </w:r>
      <w:r w:rsidRPr="00875EEE">
        <w:rPr>
          <w:rFonts w:ascii="Arial" w:hAnsi="Arial" w:cs="Arial"/>
          <w:sz w:val="24"/>
          <w:szCs w:val="24"/>
        </w:rPr>
        <w:t xml:space="preserve">13; Titus </w:t>
      </w:r>
      <w:r>
        <w:rPr>
          <w:rFonts w:ascii="Arial" w:hAnsi="Arial" w:cs="Arial"/>
          <w:sz w:val="24"/>
          <w:szCs w:val="24"/>
        </w:rPr>
        <w:t>3:</w:t>
      </w:r>
      <w:r w:rsidRPr="00875EEE">
        <w:rPr>
          <w:rFonts w:ascii="Arial" w:hAnsi="Arial" w:cs="Arial"/>
          <w:sz w:val="24"/>
          <w:szCs w:val="24"/>
        </w:rPr>
        <w:t>5;</w:t>
      </w:r>
      <w:r>
        <w:rPr>
          <w:rFonts w:ascii="Arial" w:hAnsi="Arial" w:cs="Arial"/>
          <w:sz w:val="24"/>
          <w:szCs w:val="24"/>
        </w:rPr>
        <w:t xml:space="preserve"> 1 Pet. 3:</w:t>
      </w:r>
      <w:r w:rsidRPr="00875EEE">
        <w:rPr>
          <w:rFonts w:ascii="Arial" w:hAnsi="Arial" w:cs="Arial"/>
          <w:sz w:val="24"/>
          <w:szCs w:val="24"/>
        </w:rPr>
        <w:t xml:space="preserve">21.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What office do the Scriptu</w:t>
      </w:r>
      <w:r>
        <w:rPr>
          <w:rFonts w:ascii="Arial" w:hAnsi="Arial" w:cs="Arial"/>
          <w:sz w:val="24"/>
          <w:szCs w:val="24"/>
        </w:rPr>
        <w:t>res ascribe to faith in sanctif</w:t>
      </w:r>
      <w:r w:rsidRPr="00875EEE">
        <w:rPr>
          <w:rFonts w:ascii="Arial" w:hAnsi="Arial" w:cs="Arial"/>
          <w:sz w:val="24"/>
          <w:szCs w:val="24"/>
        </w:rPr>
        <w:t>ication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Faith is the first grace in ord</w:t>
      </w:r>
      <w:r>
        <w:rPr>
          <w:rFonts w:ascii="Arial" w:hAnsi="Arial" w:cs="Arial"/>
          <w:sz w:val="24"/>
          <w:szCs w:val="24"/>
        </w:rPr>
        <w:t>er exercised by the soul conse</w:t>
      </w:r>
      <w:r w:rsidRPr="00875EEE">
        <w:rPr>
          <w:rFonts w:ascii="Arial" w:hAnsi="Arial" w:cs="Arial"/>
          <w:sz w:val="24"/>
          <w:szCs w:val="24"/>
        </w:rPr>
        <w:t>quent on regeneration, and the ro</w:t>
      </w:r>
      <w:r>
        <w:rPr>
          <w:rFonts w:ascii="Arial" w:hAnsi="Arial" w:cs="Arial"/>
          <w:sz w:val="24"/>
          <w:szCs w:val="24"/>
        </w:rPr>
        <w:t>ot of all other graces in prin</w:t>
      </w:r>
      <w:r w:rsidRPr="00875EEE">
        <w:rPr>
          <w:rFonts w:ascii="Arial" w:hAnsi="Arial" w:cs="Arial"/>
          <w:sz w:val="24"/>
          <w:szCs w:val="24"/>
        </w:rPr>
        <w:t xml:space="preserve">ciple. Acts </w:t>
      </w:r>
      <w:r>
        <w:rPr>
          <w:rFonts w:ascii="Arial" w:hAnsi="Arial" w:cs="Arial"/>
          <w:sz w:val="24"/>
          <w:szCs w:val="24"/>
        </w:rPr>
        <w:t>15:</w:t>
      </w:r>
      <w:r w:rsidRPr="00875EEE">
        <w:rPr>
          <w:rFonts w:ascii="Arial" w:hAnsi="Arial" w:cs="Arial"/>
          <w:sz w:val="24"/>
          <w:szCs w:val="24"/>
        </w:rPr>
        <w:t>9</w:t>
      </w:r>
      <w:r>
        <w:rPr>
          <w:rFonts w:ascii="Arial" w:hAnsi="Arial" w:cs="Arial"/>
          <w:sz w:val="24"/>
          <w:szCs w:val="24"/>
        </w:rPr>
        <w:t>, 26:</w:t>
      </w:r>
      <w:r w:rsidRPr="00875EEE">
        <w:rPr>
          <w:rFonts w:ascii="Arial" w:hAnsi="Arial" w:cs="Arial"/>
          <w:sz w:val="24"/>
          <w:szCs w:val="24"/>
        </w:rPr>
        <w:t xml:space="preserve">18. It is instrumental in securing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sanctification, therefore —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By securing the change of the believer’s relation to God and to the law, as a condition of life and favo</w:t>
      </w:r>
      <w:r>
        <w:rPr>
          <w:rFonts w:ascii="Arial" w:hAnsi="Arial" w:cs="Arial"/>
          <w:sz w:val="24"/>
          <w:szCs w:val="24"/>
        </w:rPr>
        <w:t>u</w:t>
      </w:r>
      <w:r w:rsidRPr="00875EEE">
        <w:rPr>
          <w:rFonts w:ascii="Arial" w:hAnsi="Arial" w:cs="Arial"/>
          <w:sz w:val="24"/>
          <w:szCs w:val="24"/>
        </w:rPr>
        <w:t xml:space="preserve">r.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above, </w:t>
      </w:r>
      <w:r>
        <w:rPr>
          <w:rFonts w:ascii="Arial" w:hAnsi="Arial" w:cs="Arial"/>
          <w:sz w:val="24"/>
          <w:szCs w:val="24"/>
        </w:rPr>
        <w:t>Q</w:t>
      </w:r>
      <w:r w:rsidRPr="00875EEE">
        <w:rPr>
          <w:rFonts w:ascii="Arial" w:hAnsi="Arial" w:cs="Arial"/>
          <w:sz w:val="24"/>
          <w:szCs w:val="24"/>
        </w:rPr>
        <w:t xml:space="preserve">uestion 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By securing his union with Christ, 1 Cor. </w:t>
      </w:r>
      <w:r>
        <w:rPr>
          <w:rFonts w:ascii="Arial" w:hAnsi="Arial" w:cs="Arial"/>
          <w:sz w:val="24"/>
          <w:szCs w:val="24"/>
        </w:rPr>
        <w:t>Chapter 13</w:t>
      </w:r>
      <w:r w:rsidRPr="00875EEE">
        <w:rPr>
          <w:rFonts w:ascii="Arial" w:hAnsi="Arial" w:cs="Arial"/>
          <w:sz w:val="24"/>
          <w:szCs w:val="24"/>
        </w:rPr>
        <w:t xml:space="preserve">; Gal. </w:t>
      </w:r>
      <w:r>
        <w:rPr>
          <w:rFonts w:ascii="Arial" w:hAnsi="Arial" w:cs="Arial"/>
          <w:sz w:val="24"/>
          <w:szCs w:val="24"/>
        </w:rPr>
        <w:t>2:</w:t>
      </w:r>
      <w:r w:rsidRPr="00875EEE">
        <w:rPr>
          <w:rFonts w:ascii="Arial" w:hAnsi="Arial" w:cs="Arial"/>
          <w:sz w:val="24"/>
          <w:szCs w:val="24"/>
        </w:rPr>
        <w:t>20; Co</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It is sanctifying in its own nature, since, in </w:t>
      </w:r>
      <w:r>
        <w:rPr>
          <w:rFonts w:ascii="Arial" w:hAnsi="Arial" w:cs="Arial"/>
          <w:sz w:val="24"/>
          <w:szCs w:val="24"/>
        </w:rPr>
        <w:t xml:space="preserve">its </w:t>
      </w:r>
      <w:r w:rsidRPr="00875EEE">
        <w:rPr>
          <w:rFonts w:ascii="Arial" w:hAnsi="Arial" w:cs="Arial"/>
          <w:sz w:val="24"/>
          <w:szCs w:val="24"/>
        </w:rPr>
        <w:t>widest sense, faith is that spiritual state of the soul in which it holds living</w:t>
      </w:r>
      <w:r>
        <w:rPr>
          <w:rFonts w:ascii="Arial" w:hAnsi="Arial" w:cs="Arial"/>
          <w:sz w:val="24"/>
          <w:szCs w:val="24"/>
        </w:rPr>
        <w:t>,</w:t>
      </w:r>
      <w:r w:rsidRPr="00875EEE">
        <w:rPr>
          <w:rFonts w:ascii="Arial" w:hAnsi="Arial" w:cs="Arial"/>
          <w:sz w:val="24"/>
          <w:szCs w:val="24"/>
        </w:rPr>
        <w:t xml:space="preserve"> active</w:t>
      </w:r>
      <w:r>
        <w:rPr>
          <w:rFonts w:ascii="Arial" w:hAnsi="Arial" w:cs="Arial"/>
          <w:sz w:val="24"/>
          <w:szCs w:val="24"/>
        </w:rPr>
        <w:t>,</w:t>
      </w:r>
      <w:r w:rsidRPr="00875EEE">
        <w:rPr>
          <w:rFonts w:ascii="Arial" w:hAnsi="Arial" w:cs="Arial"/>
          <w:sz w:val="24"/>
          <w:szCs w:val="24"/>
        </w:rPr>
        <w:t xml:space="preserve"> communion with spiritual truth.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What, according to Scripture, is necessary to constitute a </w:t>
      </w:r>
      <w:r>
        <w:rPr>
          <w:rFonts w:ascii="Arial" w:hAnsi="Arial" w:cs="Arial"/>
          <w:sz w:val="24"/>
          <w:szCs w:val="24"/>
        </w:rPr>
        <w:t>good</w:t>
      </w:r>
      <w:r w:rsidRPr="00875EEE">
        <w:rPr>
          <w:rFonts w:ascii="Arial" w:hAnsi="Arial" w:cs="Arial"/>
          <w:sz w:val="24"/>
          <w:szCs w:val="24"/>
        </w:rPr>
        <w:t xml:space="preserve"> work?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That it should spring from a right motive</w:t>
      </w:r>
      <w:r>
        <w:rPr>
          <w:rFonts w:ascii="Arial" w:hAnsi="Arial" w:cs="Arial"/>
          <w:sz w:val="24"/>
          <w:szCs w:val="24"/>
        </w:rPr>
        <w:t xml:space="preserve"> —</w:t>
      </w:r>
      <w:r w:rsidRPr="00875EEE">
        <w:rPr>
          <w:rFonts w:ascii="Arial" w:hAnsi="Arial" w:cs="Arial"/>
          <w:sz w:val="24"/>
          <w:szCs w:val="24"/>
        </w:rPr>
        <w:t xml:space="preserve"> </w:t>
      </w:r>
      <w:r>
        <w:rPr>
          <w:rFonts w:ascii="Arial" w:hAnsi="Arial" w:cs="Arial"/>
          <w:sz w:val="24"/>
          <w:szCs w:val="24"/>
        </w:rPr>
        <w:t>l</w:t>
      </w:r>
      <w:r w:rsidRPr="00875EEE">
        <w:rPr>
          <w:rFonts w:ascii="Arial" w:hAnsi="Arial" w:cs="Arial"/>
          <w:sz w:val="24"/>
          <w:szCs w:val="24"/>
        </w:rPr>
        <w:t xml:space="preserve">ove for God’s character, regard for his authority, and zeal for his glory, reigning as a permanent and controlling principle in the </w:t>
      </w:r>
      <w:r>
        <w:rPr>
          <w:rFonts w:ascii="Arial" w:hAnsi="Arial" w:cs="Arial"/>
          <w:sz w:val="24"/>
          <w:szCs w:val="24"/>
        </w:rPr>
        <w:t>soul.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it </w:t>
      </w:r>
      <w:r>
        <w:rPr>
          <w:rFonts w:ascii="Arial" w:hAnsi="Arial" w:cs="Arial"/>
          <w:sz w:val="24"/>
          <w:szCs w:val="24"/>
        </w:rPr>
        <w:t xml:space="preserve">should </w:t>
      </w:r>
      <w:r w:rsidRPr="00875EEE">
        <w:rPr>
          <w:rFonts w:ascii="Arial" w:hAnsi="Arial" w:cs="Arial"/>
          <w:sz w:val="24"/>
          <w:szCs w:val="24"/>
        </w:rPr>
        <w:t xml:space="preserve">be in accordance with his revealed law, Deut. </w:t>
      </w:r>
      <w:r>
        <w:rPr>
          <w:rFonts w:ascii="Arial" w:hAnsi="Arial" w:cs="Arial"/>
          <w:sz w:val="24"/>
          <w:szCs w:val="24"/>
        </w:rPr>
        <w:t>12:</w:t>
      </w:r>
      <w:r w:rsidRPr="00875EEE">
        <w:rPr>
          <w:rFonts w:ascii="Arial" w:hAnsi="Arial" w:cs="Arial"/>
          <w:sz w:val="24"/>
          <w:szCs w:val="24"/>
        </w:rPr>
        <w:t>32; Is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12; Col. </w:t>
      </w:r>
      <w:r>
        <w:rPr>
          <w:rFonts w:ascii="Arial" w:hAnsi="Arial" w:cs="Arial"/>
          <w:sz w:val="24"/>
          <w:szCs w:val="24"/>
        </w:rPr>
        <w:t>2:</w:t>
      </w:r>
      <w:r w:rsidRPr="00875EEE">
        <w:rPr>
          <w:rFonts w:ascii="Arial" w:hAnsi="Arial" w:cs="Arial"/>
          <w:sz w:val="24"/>
          <w:szCs w:val="24"/>
        </w:rPr>
        <w:t xml:space="preserve">16-23.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14 What is the Popish doctrine as to </w:t>
      </w:r>
      <w:r>
        <w:rPr>
          <w:rFonts w:ascii="Arial" w:hAnsi="Arial" w:cs="Arial"/>
          <w:sz w:val="24"/>
          <w:szCs w:val="24"/>
        </w:rPr>
        <w:t>“</w:t>
      </w:r>
      <w:r w:rsidRPr="00875EEE">
        <w:rPr>
          <w:rFonts w:ascii="Arial" w:hAnsi="Arial" w:cs="Arial"/>
          <w:sz w:val="24"/>
          <w:szCs w:val="24"/>
        </w:rPr>
        <w:t xml:space="preserve">the counsels” of Christ, which are not included in the positive precepts of the law?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The positive commands of Chris</w:t>
      </w:r>
      <w:r>
        <w:rPr>
          <w:rFonts w:ascii="Arial" w:hAnsi="Arial" w:cs="Arial"/>
          <w:sz w:val="24"/>
          <w:szCs w:val="24"/>
        </w:rPr>
        <w:t>t</w:t>
      </w:r>
      <w:r w:rsidRPr="00875EEE">
        <w:rPr>
          <w:rFonts w:ascii="Arial" w:hAnsi="Arial" w:cs="Arial"/>
          <w:sz w:val="24"/>
          <w:szCs w:val="24"/>
        </w:rPr>
        <w:t xml:space="preserve"> are represented a</w:t>
      </w:r>
      <w:r>
        <w:rPr>
          <w:rFonts w:ascii="Arial" w:hAnsi="Arial" w:cs="Arial"/>
          <w:sz w:val="24"/>
          <w:szCs w:val="24"/>
        </w:rPr>
        <w:t>s</w:t>
      </w:r>
      <w:r w:rsidRPr="00875EEE">
        <w:rPr>
          <w:rFonts w:ascii="Arial" w:hAnsi="Arial" w:cs="Arial"/>
          <w:sz w:val="24"/>
          <w:szCs w:val="24"/>
        </w:rPr>
        <w:t xml:space="preserve"> binding on all classes of Christians alike, and their observance necessary in order to salvation. His counsel</w:t>
      </w:r>
      <w:r>
        <w:rPr>
          <w:rFonts w:ascii="Arial" w:hAnsi="Arial" w:cs="Arial"/>
          <w:sz w:val="24"/>
          <w:szCs w:val="24"/>
        </w:rPr>
        <w:t>s, on the other hand, are bind</w:t>
      </w:r>
      <w:r w:rsidRPr="00875EEE">
        <w:rPr>
          <w:rFonts w:ascii="Arial" w:hAnsi="Arial" w:cs="Arial"/>
          <w:sz w:val="24"/>
          <w:szCs w:val="24"/>
        </w:rPr>
        <w:t>ing only on those who, seeking a higher d</w:t>
      </w:r>
      <w:r>
        <w:rPr>
          <w:rFonts w:ascii="Arial" w:hAnsi="Arial" w:cs="Arial"/>
          <w:sz w:val="24"/>
          <w:szCs w:val="24"/>
        </w:rPr>
        <w:t>eg</w:t>
      </w:r>
      <w:r w:rsidRPr="00875EEE">
        <w:rPr>
          <w:rFonts w:ascii="Arial" w:hAnsi="Arial" w:cs="Arial"/>
          <w:sz w:val="24"/>
          <w:szCs w:val="24"/>
        </w:rPr>
        <w:t>ree of perfection</w:t>
      </w:r>
      <w:r>
        <w:rPr>
          <w:rFonts w:ascii="Arial" w:hAnsi="Arial" w:cs="Arial"/>
          <w:sz w:val="24"/>
          <w:szCs w:val="24"/>
        </w:rPr>
        <w:t>,</w:t>
      </w:r>
      <w:r w:rsidRPr="00875EEE">
        <w:rPr>
          <w:rFonts w:ascii="Arial" w:hAnsi="Arial" w:cs="Arial"/>
          <w:sz w:val="24"/>
          <w:szCs w:val="24"/>
        </w:rPr>
        <w:t xml:space="preserve"> and a more excellent reward, voluntarily assume them. These are such as celibacy, voluntary poverty, etc., and obedience to rule (monastic.) — Bellarmine </w:t>
      </w:r>
      <w:r w:rsidRPr="00224C98">
        <w:rPr>
          <w:rFonts w:ascii="Arial" w:hAnsi="Arial" w:cs="Arial"/>
          <w:i/>
          <w:iCs/>
          <w:sz w:val="24"/>
          <w:szCs w:val="24"/>
        </w:rPr>
        <w:t>de Monarchis</w:t>
      </w:r>
      <w:r w:rsidRPr="00875EEE">
        <w:rPr>
          <w:rFonts w:ascii="Arial" w:hAnsi="Arial" w:cs="Arial"/>
          <w:sz w:val="24"/>
          <w:szCs w:val="24"/>
        </w:rPr>
        <w:t>, Cap. VI</w:t>
      </w:r>
      <w:r>
        <w:rPr>
          <w:rFonts w:ascii="Arial" w:hAnsi="Arial" w:cs="Arial"/>
          <w:sz w:val="24"/>
          <w:szCs w:val="24"/>
        </w:rPr>
        <w:t xml:space="preserve">I.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wickedness of this distinction is evident —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Because Christ demands the entire consecration of every Christian: after we have done all</w:t>
      </w:r>
      <w:r>
        <w:rPr>
          <w:rFonts w:ascii="Arial" w:hAnsi="Arial" w:cs="Arial"/>
          <w:sz w:val="24"/>
          <w:szCs w:val="24"/>
        </w:rPr>
        <w:t>, we are only unprofitable ser</w:t>
      </w:r>
      <w:r w:rsidRPr="00875EEE">
        <w:rPr>
          <w:rFonts w:ascii="Arial" w:hAnsi="Arial" w:cs="Arial"/>
          <w:sz w:val="24"/>
          <w:szCs w:val="24"/>
        </w:rPr>
        <w:t>vants. Works of supererogation</w:t>
      </w:r>
      <w:r>
        <w:rPr>
          <w:rFonts w:ascii="Arial" w:hAnsi="Arial" w:cs="Arial"/>
          <w:sz w:val="24"/>
          <w:szCs w:val="24"/>
        </w:rPr>
        <w:t xml:space="preserve"> [more than required]</w:t>
      </w:r>
      <w:r w:rsidRPr="00875EEE">
        <w:rPr>
          <w:rFonts w:ascii="Arial" w:hAnsi="Arial" w:cs="Arial"/>
          <w:sz w:val="24"/>
          <w:szCs w:val="24"/>
        </w:rPr>
        <w:t xml:space="preserve">, therefore, are impossible.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All such </w:t>
      </w:r>
      <w:r>
        <w:rPr>
          <w:rFonts w:ascii="Arial" w:hAnsi="Arial" w:cs="Arial"/>
          <w:sz w:val="24"/>
          <w:szCs w:val="24"/>
        </w:rPr>
        <w:t>that</w:t>
      </w:r>
      <w:r w:rsidRPr="00875EEE">
        <w:rPr>
          <w:rFonts w:ascii="Arial" w:hAnsi="Arial" w:cs="Arial"/>
          <w:sz w:val="24"/>
          <w:szCs w:val="24"/>
        </w:rPr>
        <w:t xml:space="preserve"> worship is declared abhorrent to God, Co</w:t>
      </w:r>
      <w:r>
        <w:rPr>
          <w:rFonts w:ascii="Arial" w:hAnsi="Arial" w:cs="Arial"/>
          <w:sz w:val="24"/>
          <w:szCs w:val="24"/>
        </w:rPr>
        <w:t>l. 2:1</w:t>
      </w:r>
      <w:r w:rsidRPr="00875EEE">
        <w:rPr>
          <w:rFonts w:ascii="Arial" w:hAnsi="Arial" w:cs="Arial"/>
          <w:sz w:val="24"/>
          <w:szCs w:val="24"/>
        </w:rPr>
        <w:t xml:space="preserve">8-23; 1 Tim. </w:t>
      </w:r>
      <w:r>
        <w:rPr>
          <w:rFonts w:ascii="Arial" w:hAnsi="Arial" w:cs="Arial"/>
          <w:sz w:val="24"/>
          <w:szCs w:val="24"/>
        </w:rPr>
        <w:t>4:</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What </w:t>
      </w:r>
      <w:r>
        <w:rPr>
          <w:rFonts w:ascii="Arial" w:hAnsi="Arial" w:cs="Arial"/>
          <w:sz w:val="24"/>
          <w:szCs w:val="24"/>
        </w:rPr>
        <w:t>j</w:t>
      </w:r>
      <w:r w:rsidRPr="00875EEE">
        <w:rPr>
          <w:rFonts w:ascii="Arial" w:hAnsi="Arial" w:cs="Arial"/>
          <w:sz w:val="24"/>
          <w:szCs w:val="24"/>
        </w:rPr>
        <w:t xml:space="preserve">udgement is to be formed </w:t>
      </w:r>
      <w:r>
        <w:rPr>
          <w:rFonts w:ascii="Arial" w:hAnsi="Arial" w:cs="Arial"/>
          <w:sz w:val="24"/>
          <w:szCs w:val="24"/>
        </w:rPr>
        <w:t>concerning</w:t>
      </w:r>
      <w:r w:rsidRPr="00875EEE">
        <w:rPr>
          <w:rFonts w:ascii="Arial" w:hAnsi="Arial" w:cs="Arial"/>
          <w:sz w:val="24"/>
          <w:szCs w:val="24"/>
        </w:rPr>
        <w:t xml:space="preserve"> the </w:t>
      </w:r>
      <w:r>
        <w:rPr>
          <w:rFonts w:ascii="Arial" w:hAnsi="Arial" w:cs="Arial"/>
          <w:sz w:val="24"/>
          <w:szCs w:val="24"/>
        </w:rPr>
        <w:t>good</w:t>
      </w:r>
      <w:r w:rsidRPr="00875EEE">
        <w:rPr>
          <w:rFonts w:ascii="Arial" w:hAnsi="Arial" w:cs="Arial"/>
          <w:sz w:val="24"/>
          <w:szCs w:val="24"/>
        </w:rPr>
        <w:t xml:space="preserve"> works of renewed m</w:t>
      </w:r>
      <w:r>
        <w:rPr>
          <w:rFonts w:ascii="Arial" w:hAnsi="Arial" w:cs="Arial"/>
          <w:sz w:val="24"/>
          <w:szCs w:val="24"/>
        </w:rPr>
        <w:t>a</w:t>
      </w:r>
      <w:r w:rsidRPr="00875EEE">
        <w:rPr>
          <w:rFonts w:ascii="Arial" w:hAnsi="Arial" w:cs="Arial"/>
          <w:sz w:val="24"/>
          <w:szCs w:val="24"/>
        </w:rPr>
        <w:t>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The u</w:t>
      </w:r>
      <w:r w:rsidRPr="00875EEE">
        <w:rPr>
          <w:rFonts w:ascii="Arial" w:hAnsi="Arial" w:cs="Arial"/>
          <w:sz w:val="24"/>
          <w:szCs w:val="24"/>
        </w:rPr>
        <w:t xml:space="preserve">nrenewed retain some dispositions and affections in themselves relatively </w:t>
      </w:r>
      <w:r>
        <w:rPr>
          <w:rFonts w:ascii="Arial" w:hAnsi="Arial" w:cs="Arial"/>
          <w:sz w:val="24"/>
          <w:szCs w:val="24"/>
        </w:rPr>
        <w:t>good</w:t>
      </w:r>
      <w:r w:rsidRPr="00875EEE">
        <w:rPr>
          <w:rFonts w:ascii="Arial" w:hAnsi="Arial" w:cs="Arial"/>
          <w:sz w:val="24"/>
          <w:szCs w:val="24"/>
        </w:rPr>
        <w:t xml:space="preserve">, and they do many things in themselves right, and according to the letter of God’s law. Yet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As to his person, every unrenewed man is under G</w:t>
      </w:r>
      <w:r>
        <w:rPr>
          <w:rFonts w:ascii="Arial" w:hAnsi="Arial" w:cs="Arial"/>
          <w:sz w:val="24"/>
          <w:szCs w:val="24"/>
        </w:rPr>
        <w:t xml:space="preserve">od’s </w:t>
      </w:r>
      <w:r w:rsidRPr="00875EEE">
        <w:rPr>
          <w:rFonts w:ascii="Arial" w:hAnsi="Arial" w:cs="Arial"/>
          <w:sz w:val="24"/>
          <w:szCs w:val="24"/>
        </w:rPr>
        <w:t xml:space="preserve">wrath and curse, and consequently can do nothing pleasing to him. The rebel in arms is in everything a rebel until he submits and returns to his allegiance.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Love for God and regard </w:t>
      </w:r>
      <w:r>
        <w:rPr>
          <w:rFonts w:ascii="Arial" w:hAnsi="Arial" w:cs="Arial"/>
          <w:sz w:val="24"/>
          <w:szCs w:val="24"/>
        </w:rPr>
        <w:t>for</w:t>
      </w:r>
      <w:r w:rsidRPr="00875EEE">
        <w:rPr>
          <w:rFonts w:ascii="Arial" w:hAnsi="Arial" w:cs="Arial"/>
          <w:sz w:val="24"/>
          <w:szCs w:val="24"/>
        </w:rPr>
        <w:t xml:space="preserve"> his authority are never his supreme motive in any of his acts. Thus</w:t>
      </w:r>
      <w:r>
        <w:rPr>
          <w:rFonts w:ascii="Arial" w:hAnsi="Arial" w:cs="Arial"/>
          <w:sz w:val="24"/>
          <w:szCs w:val="24"/>
        </w:rPr>
        <w:t>, while many of his ac</w:t>
      </w:r>
      <w:r w:rsidRPr="00875EEE">
        <w:rPr>
          <w:rFonts w:ascii="Arial" w:hAnsi="Arial" w:cs="Arial"/>
          <w:sz w:val="24"/>
          <w:szCs w:val="24"/>
        </w:rPr>
        <w:t xml:space="preserve">tions are civilly </w:t>
      </w:r>
      <w:r>
        <w:rPr>
          <w:rFonts w:ascii="Arial" w:hAnsi="Arial" w:cs="Arial"/>
          <w:sz w:val="24"/>
          <w:szCs w:val="24"/>
        </w:rPr>
        <w:t>good</w:t>
      </w:r>
      <w:r w:rsidRPr="00875EEE">
        <w:rPr>
          <w:rFonts w:ascii="Arial" w:hAnsi="Arial" w:cs="Arial"/>
          <w:sz w:val="24"/>
          <w:szCs w:val="24"/>
        </w:rPr>
        <w:t xml:space="preserve"> as respects his fellow-men, none of them can be spiritually </w:t>
      </w:r>
      <w:r>
        <w:rPr>
          <w:rFonts w:ascii="Arial" w:hAnsi="Arial" w:cs="Arial"/>
          <w:sz w:val="24"/>
          <w:szCs w:val="24"/>
        </w:rPr>
        <w:t>good</w:t>
      </w:r>
      <w:r w:rsidRPr="00875EEE">
        <w:rPr>
          <w:rFonts w:ascii="Arial" w:hAnsi="Arial" w:cs="Arial"/>
          <w:sz w:val="24"/>
          <w:szCs w:val="24"/>
        </w:rPr>
        <w:t xml:space="preserve"> as it respect</w:t>
      </w:r>
      <w:r>
        <w:rPr>
          <w:rFonts w:ascii="Arial" w:hAnsi="Arial" w:cs="Arial"/>
          <w:sz w:val="24"/>
          <w:szCs w:val="24"/>
        </w:rPr>
        <w:t>s God. There is an obvious dis</w:t>
      </w:r>
      <w:r w:rsidRPr="00875EEE">
        <w:rPr>
          <w:rFonts w:ascii="Arial" w:hAnsi="Arial" w:cs="Arial"/>
          <w:sz w:val="24"/>
          <w:szCs w:val="24"/>
        </w:rPr>
        <w:t xml:space="preserve">tinction between an act viewed in itself, and viewed in connection with its agent. The sinner, previous to justification and renewal, is a </w:t>
      </w:r>
      <w:r>
        <w:rPr>
          <w:rFonts w:ascii="Arial" w:hAnsi="Arial" w:cs="Arial"/>
          <w:sz w:val="24"/>
          <w:szCs w:val="24"/>
        </w:rPr>
        <w:t>re</w:t>
      </w:r>
      <w:r w:rsidRPr="00875EEE">
        <w:rPr>
          <w:rFonts w:ascii="Arial" w:hAnsi="Arial" w:cs="Arial"/>
          <w:sz w:val="24"/>
          <w:szCs w:val="24"/>
        </w:rPr>
        <w:t>bel; each one of his acts is the act of a rebel, though as cons</w:t>
      </w:r>
      <w:r>
        <w:rPr>
          <w:rFonts w:ascii="Arial" w:hAnsi="Arial" w:cs="Arial"/>
          <w:sz w:val="24"/>
          <w:szCs w:val="24"/>
        </w:rPr>
        <w:t>id</w:t>
      </w:r>
      <w:r w:rsidRPr="00875EEE">
        <w:rPr>
          <w:rFonts w:ascii="Arial" w:hAnsi="Arial" w:cs="Arial"/>
          <w:sz w:val="24"/>
          <w:szCs w:val="24"/>
        </w:rPr>
        <w:t xml:space="preserve">ered in itself any single act may be either </w:t>
      </w:r>
      <w:r>
        <w:rPr>
          <w:rFonts w:ascii="Arial" w:hAnsi="Arial" w:cs="Arial"/>
          <w:sz w:val="24"/>
          <w:szCs w:val="24"/>
        </w:rPr>
        <w:t>good</w:t>
      </w:r>
      <w:r w:rsidRPr="00875EEE">
        <w:rPr>
          <w:rFonts w:ascii="Arial" w:hAnsi="Arial" w:cs="Arial"/>
          <w:sz w:val="24"/>
          <w:szCs w:val="24"/>
        </w:rPr>
        <w:t xml:space="preserve">, bad, or indifferent.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In what sense are </w:t>
      </w:r>
      <w:r>
        <w:rPr>
          <w:rFonts w:ascii="Arial" w:hAnsi="Arial" w:cs="Arial"/>
          <w:sz w:val="24"/>
          <w:szCs w:val="24"/>
        </w:rPr>
        <w:t>good</w:t>
      </w:r>
      <w:r w:rsidRPr="00875EEE">
        <w:rPr>
          <w:rFonts w:ascii="Arial" w:hAnsi="Arial" w:cs="Arial"/>
          <w:sz w:val="24"/>
          <w:szCs w:val="24"/>
        </w:rPr>
        <w:t xml:space="preserve"> works necessary for salvation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the necessary and invariable fruits of both the change of relation accomplished in justification, and of the change of nature accomplished in regeneration, though never as the meritorious grounds or conditions of our salvation.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necessity results, </w:t>
      </w:r>
      <w:r w:rsidRPr="00224C98">
        <w:rPr>
          <w:rFonts w:ascii="Arial" w:hAnsi="Arial" w:cs="Arial"/>
          <w:b/>
          <w:bCs/>
          <w:sz w:val="24"/>
          <w:szCs w:val="24"/>
        </w:rPr>
        <w:t>1st</w:t>
      </w:r>
      <w:r w:rsidRPr="00875EEE">
        <w:rPr>
          <w:rFonts w:ascii="Arial" w:hAnsi="Arial" w:cs="Arial"/>
          <w:sz w:val="24"/>
          <w:szCs w:val="24"/>
        </w:rPr>
        <w:t xml:space="preserve">, from the holiness of God; </w:t>
      </w:r>
      <w:r w:rsidRPr="00224C98">
        <w:rPr>
          <w:rFonts w:ascii="Arial" w:hAnsi="Arial" w:cs="Arial"/>
          <w:b/>
          <w:bCs/>
          <w:sz w:val="24"/>
          <w:szCs w:val="24"/>
        </w:rPr>
        <w:t>2nd</w:t>
      </w:r>
      <w:r w:rsidRPr="00875EEE">
        <w:rPr>
          <w:rFonts w:ascii="Arial" w:hAnsi="Arial" w:cs="Arial"/>
          <w:sz w:val="24"/>
          <w:szCs w:val="24"/>
        </w:rPr>
        <w:t xml:space="preserve">, from </w:t>
      </w:r>
      <w:r>
        <w:rPr>
          <w:rFonts w:ascii="Arial" w:hAnsi="Arial" w:cs="Arial"/>
          <w:sz w:val="24"/>
          <w:szCs w:val="24"/>
        </w:rPr>
        <w:t>his</w:t>
      </w:r>
      <w:r w:rsidRPr="00875EEE">
        <w:rPr>
          <w:rFonts w:ascii="Arial" w:hAnsi="Arial" w:cs="Arial"/>
          <w:sz w:val="24"/>
          <w:szCs w:val="24"/>
        </w:rPr>
        <w:t xml:space="preserve"> eternal purpose, Eph. </w:t>
      </w:r>
      <w:r>
        <w:rPr>
          <w:rFonts w:ascii="Arial" w:hAnsi="Arial" w:cs="Arial"/>
          <w:sz w:val="24"/>
          <w:szCs w:val="24"/>
        </w:rPr>
        <w:t>1:</w:t>
      </w:r>
      <w:r w:rsidRPr="00875EEE">
        <w:rPr>
          <w:rFonts w:ascii="Arial" w:hAnsi="Arial" w:cs="Arial"/>
          <w:sz w:val="24"/>
          <w:szCs w:val="24"/>
        </w:rPr>
        <w:t>4</w:t>
      </w:r>
      <w:r>
        <w:rPr>
          <w:rFonts w:ascii="Arial" w:hAnsi="Arial" w:cs="Arial"/>
          <w:sz w:val="24"/>
          <w:szCs w:val="24"/>
        </w:rPr>
        <w:t>, 2:</w:t>
      </w:r>
      <w:r w:rsidRPr="00875EEE">
        <w:rPr>
          <w:rFonts w:ascii="Arial" w:hAnsi="Arial" w:cs="Arial"/>
          <w:sz w:val="24"/>
          <w:szCs w:val="24"/>
        </w:rPr>
        <w:t xml:space="preserve">10; </w:t>
      </w:r>
      <w:r w:rsidRPr="00224C98">
        <w:rPr>
          <w:rFonts w:ascii="Arial" w:hAnsi="Arial" w:cs="Arial"/>
          <w:b/>
          <w:bCs/>
          <w:sz w:val="24"/>
          <w:szCs w:val="24"/>
        </w:rPr>
        <w:t>3rd</w:t>
      </w:r>
      <w:r w:rsidRPr="00875EEE">
        <w:rPr>
          <w:rFonts w:ascii="Arial" w:hAnsi="Arial" w:cs="Arial"/>
          <w:sz w:val="24"/>
          <w:szCs w:val="24"/>
        </w:rPr>
        <w:t>, from the design and redemptive ef</w:t>
      </w:r>
      <w:r>
        <w:rPr>
          <w:rFonts w:ascii="Arial" w:hAnsi="Arial" w:cs="Arial"/>
          <w:sz w:val="24"/>
          <w:szCs w:val="24"/>
        </w:rPr>
        <w:t>fi</w:t>
      </w:r>
      <w:r w:rsidRPr="00875EEE">
        <w:rPr>
          <w:rFonts w:ascii="Arial" w:hAnsi="Arial" w:cs="Arial"/>
          <w:sz w:val="24"/>
          <w:szCs w:val="24"/>
        </w:rPr>
        <w:t xml:space="preserve">cacy of Christ’s death, Eph. </w:t>
      </w:r>
      <w:r>
        <w:rPr>
          <w:rFonts w:ascii="Arial" w:hAnsi="Arial" w:cs="Arial"/>
          <w:sz w:val="24"/>
          <w:szCs w:val="24"/>
        </w:rPr>
        <w:t>5:</w:t>
      </w:r>
      <w:r w:rsidRPr="00875EEE">
        <w:rPr>
          <w:rFonts w:ascii="Arial" w:hAnsi="Arial" w:cs="Arial"/>
          <w:sz w:val="24"/>
          <w:szCs w:val="24"/>
        </w:rPr>
        <w:t xml:space="preserve"> 25-27; </w:t>
      </w:r>
      <w:r w:rsidRPr="00224C98">
        <w:rPr>
          <w:rFonts w:ascii="Arial" w:hAnsi="Arial" w:cs="Arial"/>
          <w:b/>
          <w:bCs/>
          <w:sz w:val="24"/>
          <w:szCs w:val="24"/>
        </w:rPr>
        <w:t>4th</w:t>
      </w:r>
      <w:r w:rsidRPr="00875EEE">
        <w:rPr>
          <w:rFonts w:ascii="Arial" w:hAnsi="Arial" w:cs="Arial"/>
          <w:sz w:val="24"/>
          <w:szCs w:val="24"/>
        </w:rPr>
        <w:t>, from the union of the believer with Ch</w:t>
      </w:r>
      <w:r>
        <w:rPr>
          <w:rFonts w:ascii="Arial" w:hAnsi="Arial" w:cs="Arial"/>
          <w:sz w:val="24"/>
          <w:szCs w:val="24"/>
        </w:rPr>
        <w:t>rist, and the energy of his in</w:t>
      </w:r>
      <w:r w:rsidRPr="00875EEE">
        <w:rPr>
          <w:rFonts w:ascii="Arial" w:hAnsi="Arial" w:cs="Arial"/>
          <w:sz w:val="24"/>
          <w:szCs w:val="24"/>
        </w:rPr>
        <w:t xml:space="preserve">dwelling Spirit, John </w:t>
      </w:r>
      <w:r>
        <w:rPr>
          <w:rFonts w:ascii="Arial" w:hAnsi="Arial" w:cs="Arial"/>
          <w:sz w:val="24"/>
          <w:szCs w:val="24"/>
        </w:rPr>
        <w:t>15:</w:t>
      </w:r>
      <w:r w:rsidRPr="00875EEE">
        <w:rPr>
          <w:rFonts w:ascii="Arial" w:hAnsi="Arial" w:cs="Arial"/>
          <w:sz w:val="24"/>
          <w:szCs w:val="24"/>
        </w:rPr>
        <w:t xml:space="preserve">5; Gal. </w:t>
      </w:r>
      <w:r>
        <w:rPr>
          <w:rFonts w:ascii="Arial" w:hAnsi="Arial" w:cs="Arial"/>
          <w:sz w:val="24"/>
          <w:szCs w:val="24"/>
        </w:rPr>
        <w:t>5:</w:t>
      </w:r>
      <w:r w:rsidRPr="00875EEE">
        <w:rPr>
          <w:rFonts w:ascii="Arial" w:hAnsi="Arial" w:cs="Arial"/>
          <w:sz w:val="24"/>
          <w:szCs w:val="24"/>
        </w:rPr>
        <w:t xml:space="preserve">22; </w:t>
      </w:r>
      <w:r w:rsidRPr="00224C98">
        <w:rPr>
          <w:rFonts w:ascii="Arial" w:hAnsi="Arial" w:cs="Arial"/>
          <w:b/>
          <w:bCs/>
          <w:sz w:val="24"/>
          <w:szCs w:val="24"/>
        </w:rPr>
        <w:t>5th</w:t>
      </w:r>
      <w:r w:rsidRPr="00875EEE">
        <w:rPr>
          <w:rFonts w:ascii="Arial" w:hAnsi="Arial" w:cs="Arial"/>
          <w:sz w:val="24"/>
          <w:szCs w:val="24"/>
        </w:rPr>
        <w:t xml:space="preserve">, from the very nature of faith, which first leads to and </w:t>
      </w:r>
      <w:r w:rsidRPr="00875EEE">
        <w:rPr>
          <w:rFonts w:ascii="Arial" w:hAnsi="Arial" w:cs="Arial"/>
          <w:sz w:val="24"/>
          <w:szCs w:val="24"/>
        </w:rPr>
        <w:lastRenderedPageBreak/>
        <w:t xml:space="preserve">then works by love, Gal. </w:t>
      </w:r>
      <w:r>
        <w:rPr>
          <w:rFonts w:ascii="Arial" w:hAnsi="Arial" w:cs="Arial"/>
          <w:sz w:val="24"/>
          <w:szCs w:val="24"/>
        </w:rPr>
        <w:t>5:</w:t>
      </w:r>
      <w:r w:rsidRPr="00875EEE">
        <w:rPr>
          <w:rFonts w:ascii="Arial" w:hAnsi="Arial" w:cs="Arial"/>
          <w:sz w:val="24"/>
          <w:szCs w:val="24"/>
        </w:rPr>
        <w:t xml:space="preserve">6; </w:t>
      </w:r>
      <w:r w:rsidRPr="001A0A2E">
        <w:rPr>
          <w:rFonts w:ascii="Arial" w:hAnsi="Arial" w:cs="Arial"/>
          <w:b/>
          <w:bCs/>
          <w:sz w:val="24"/>
          <w:szCs w:val="24"/>
        </w:rPr>
        <w:t>6th</w:t>
      </w:r>
      <w:r w:rsidRPr="00875EEE">
        <w:rPr>
          <w:rFonts w:ascii="Arial" w:hAnsi="Arial" w:cs="Arial"/>
          <w:sz w:val="24"/>
          <w:szCs w:val="24"/>
        </w:rPr>
        <w:t>, from the command of God, 1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6; 1 Pet. </w:t>
      </w:r>
      <w:r>
        <w:rPr>
          <w:rFonts w:ascii="Arial" w:hAnsi="Arial" w:cs="Arial"/>
          <w:sz w:val="24"/>
          <w:szCs w:val="24"/>
        </w:rPr>
        <w:t>1:</w:t>
      </w:r>
      <w:r w:rsidRPr="00875EEE">
        <w:rPr>
          <w:rFonts w:ascii="Arial" w:hAnsi="Arial" w:cs="Arial"/>
          <w:sz w:val="24"/>
          <w:szCs w:val="24"/>
        </w:rPr>
        <w:t xml:space="preserve">15; </w:t>
      </w:r>
      <w:r w:rsidRPr="001A0A2E">
        <w:rPr>
          <w:rFonts w:ascii="Arial" w:hAnsi="Arial" w:cs="Arial"/>
          <w:b/>
          <w:bCs/>
          <w:sz w:val="24"/>
          <w:szCs w:val="24"/>
        </w:rPr>
        <w:t>7th</w:t>
      </w:r>
      <w:r w:rsidRPr="00875EEE">
        <w:rPr>
          <w:rFonts w:ascii="Arial" w:hAnsi="Arial" w:cs="Arial"/>
          <w:sz w:val="24"/>
          <w:szCs w:val="24"/>
        </w:rPr>
        <w:t xml:space="preserve">, from the nature of heaven,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21:</w:t>
      </w:r>
      <w:r w:rsidRPr="00875EEE">
        <w:rPr>
          <w:rFonts w:ascii="Arial" w:hAnsi="Arial" w:cs="Arial"/>
          <w:sz w:val="24"/>
          <w:szCs w:val="24"/>
        </w:rPr>
        <w:t xml:space="preserve">27.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17. What is the theory of the Antinomians on this subject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Antinomians are, as their name signifies, those who deny that Christians are bound to obey the law. They argue that, as Christ has</w:t>
      </w:r>
      <w:r>
        <w:rPr>
          <w:rFonts w:ascii="Arial" w:hAnsi="Arial" w:cs="Arial"/>
          <w:sz w:val="24"/>
          <w:szCs w:val="24"/>
        </w:rPr>
        <w:t>,</w:t>
      </w:r>
      <w:r w:rsidRPr="00875EEE">
        <w:rPr>
          <w:rFonts w:ascii="Arial" w:hAnsi="Arial" w:cs="Arial"/>
          <w:sz w:val="24"/>
          <w:szCs w:val="24"/>
        </w:rPr>
        <w:t xml:space="preserve"> in our place</w:t>
      </w:r>
      <w:r>
        <w:rPr>
          <w:rFonts w:ascii="Arial" w:hAnsi="Arial" w:cs="Arial"/>
          <w:sz w:val="24"/>
          <w:szCs w:val="24"/>
        </w:rPr>
        <w:t>,</w:t>
      </w:r>
      <w:r w:rsidRPr="00875EEE">
        <w:rPr>
          <w:rFonts w:ascii="Arial" w:hAnsi="Arial" w:cs="Arial"/>
          <w:sz w:val="24"/>
          <w:szCs w:val="24"/>
        </w:rPr>
        <w:t xml:space="preserve"> fulfilled both t</w:t>
      </w:r>
      <w:r>
        <w:rPr>
          <w:rFonts w:ascii="Arial" w:hAnsi="Arial" w:cs="Arial"/>
          <w:sz w:val="24"/>
          <w:szCs w:val="24"/>
        </w:rPr>
        <w:t>he preceptive and the penal de</w:t>
      </w:r>
      <w:r w:rsidRPr="00875EEE">
        <w:rPr>
          <w:rFonts w:ascii="Arial" w:hAnsi="Arial" w:cs="Arial"/>
          <w:sz w:val="24"/>
          <w:szCs w:val="24"/>
        </w:rPr>
        <w:t>partments of God’s law, his people must be delivered from all obligation to observe it, either as a rule of duty or as a condition of salvatio</w:t>
      </w:r>
      <w:r>
        <w:rPr>
          <w:rFonts w:ascii="Arial" w:hAnsi="Arial" w:cs="Arial"/>
          <w:sz w:val="24"/>
          <w:szCs w:val="24"/>
        </w:rPr>
        <w:t>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Paul, in the 6th chapter of Ro</w:t>
      </w:r>
      <w:r>
        <w:rPr>
          <w:rFonts w:ascii="Arial" w:hAnsi="Arial" w:cs="Arial"/>
          <w:sz w:val="24"/>
          <w:szCs w:val="24"/>
        </w:rPr>
        <w:t>mans, declares that this damna</w:t>
      </w:r>
      <w:r w:rsidRPr="00875EEE">
        <w:rPr>
          <w:rFonts w:ascii="Arial" w:hAnsi="Arial" w:cs="Arial"/>
          <w:sz w:val="24"/>
          <w:szCs w:val="24"/>
        </w:rPr>
        <w:t>ble heresy was charged as a legitimate consequen</w:t>
      </w:r>
      <w:r>
        <w:rPr>
          <w:rFonts w:ascii="Arial" w:hAnsi="Arial" w:cs="Arial"/>
          <w:sz w:val="24"/>
          <w:szCs w:val="24"/>
        </w:rPr>
        <w:t>ce</w:t>
      </w:r>
      <w:r w:rsidRPr="00875EEE">
        <w:rPr>
          <w:rFonts w:ascii="Arial" w:hAnsi="Arial" w:cs="Arial"/>
          <w:sz w:val="24"/>
          <w:szCs w:val="24"/>
        </w:rPr>
        <w:t xml:space="preserve"> </w:t>
      </w:r>
      <w:r>
        <w:rPr>
          <w:rFonts w:ascii="Arial" w:hAnsi="Arial" w:cs="Arial"/>
          <w:sz w:val="24"/>
          <w:szCs w:val="24"/>
        </w:rPr>
        <w:t>on his doc</w:t>
      </w:r>
      <w:r w:rsidRPr="00875EEE">
        <w:rPr>
          <w:rFonts w:ascii="Arial" w:hAnsi="Arial" w:cs="Arial"/>
          <w:sz w:val="24"/>
          <w:szCs w:val="24"/>
        </w:rPr>
        <w:t>trine in that day. He not only repudiat</w:t>
      </w:r>
      <w:r>
        <w:rPr>
          <w:rFonts w:ascii="Arial" w:hAnsi="Arial" w:cs="Arial"/>
          <w:sz w:val="24"/>
          <w:szCs w:val="24"/>
        </w:rPr>
        <w:t>e</w:t>
      </w:r>
      <w:r w:rsidRPr="00875EEE">
        <w:rPr>
          <w:rFonts w:ascii="Arial" w:hAnsi="Arial" w:cs="Arial"/>
          <w:sz w:val="24"/>
          <w:szCs w:val="24"/>
        </w:rPr>
        <w:t>s the charge, but, on the contrary, af</w:t>
      </w:r>
      <w:r>
        <w:rPr>
          <w:rFonts w:ascii="Arial" w:hAnsi="Arial" w:cs="Arial"/>
          <w:sz w:val="24"/>
          <w:szCs w:val="24"/>
        </w:rPr>
        <w:t>firms</w:t>
      </w:r>
      <w:r w:rsidRPr="00875EEE">
        <w:rPr>
          <w:rFonts w:ascii="Arial" w:hAnsi="Arial" w:cs="Arial"/>
          <w:sz w:val="24"/>
          <w:szCs w:val="24"/>
        </w:rPr>
        <w:t xml:space="preserve"> that free justification through an imputed righteousness, without the merit of works, is the only possible condition in which the sinner can l</w:t>
      </w:r>
      <w:r>
        <w:rPr>
          <w:rFonts w:ascii="Arial" w:hAnsi="Arial" w:cs="Arial"/>
          <w:sz w:val="24"/>
          <w:szCs w:val="24"/>
        </w:rPr>
        <w:t xml:space="preserve">earn to bring forth holy works </w:t>
      </w:r>
      <w:r w:rsidRPr="00875EEE">
        <w:rPr>
          <w:rFonts w:ascii="Arial" w:hAnsi="Arial" w:cs="Arial"/>
          <w:sz w:val="24"/>
          <w:szCs w:val="24"/>
        </w:rPr>
        <w:t>as the fruits of filial love. The ve</w:t>
      </w:r>
      <w:r>
        <w:rPr>
          <w:rFonts w:ascii="Arial" w:hAnsi="Arial" w:cs="Arial"/>
          <w:sz w:val="24"/>
          <w:szCs w:val="24"/>
        </w:rPr>
        <w:t>ry purpose of Christ was to re</w:t>
      </w:r>
      <w:r w:rsidRPr="00875EEE">
        <w:rPr>
          <w:rFonts w:ascii="Arial" w:hAnsi="Arial" w:cs="Arial"/>
          <w:sz w:val="24"/>
          <w:szCs w:val="24"/>
        </w:rPr>
        <w:t xml:space="preserve">deem to himself a peculiar people, zealous of </w:t>
      </w:r>
      <w:r>
        <w:rPr>
          <w:rFonts w:ascii="Arial" w:hAnsi="Arial" w:cs="Arial"/>
          <w:sz w:val="24"/>
          <w:szCs w:val="24"/>
        </w:rPr>
        <w:t>good</w:t>
      </w:r>
      <w:r w:rsidRPr="00875EEE">
        <w:rPr>
          <w:rFonts w:ascii="Arial" w:hAnsi="Arial" w:cs="Arial"/>
          <w:sz w:val="24"/>
          <w:szCs w:val="24"/>
        </w:rPr>
        <w:t xml:space="preserve"> works, and this,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he accomplished by delivering them from the federal bondage of the law, in order to render them capable as the Lord’s freedmen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of moral conformity to it.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18. What are the different senses which have been applied to the term “merit</w:t>
      </w:r>
      <w:r>
        <w:rPr>
          <w:rFonts w:ascii="Arial" w:hAnsi="Arial" w:cs="Arial"/>
          <w:sz w:val="24"/>
          <w:szCs w:val="24"/>
        </w:rPr>
        <w:t>”</w:t>
      </w:r>
      <w:r w:rsidRPr="00875EEE">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has been technically used in two dif</w:t>
      </w:r>
      <w:r>
        <w:rPr>
          <w:rFonts w:ascii="Arial" w:hAnsi="Arial" w:cs="Arial"/>
          <w:sz w:val="24"/>
          <w:szCs w:val="24"/>
        </w:rPr>
        <w:t>f</w:t>
      </w:r>
      <w:r w:rsidRPr="00875EEE">
        <w:rPr>
          <w:rFonts w:ascii="Arial" w:hAnsi="Arial" w:cs="Arial"/>
          <w:sz w:val="24"/>
          <w:szCs w:val="24"/>
        </w:rPr>
        <w:t xml:space="preserve">erent senses. </w:t>
      </w:r>
      <w:r w:rsidRPr="001A0A2E">
        <w:rPr>
          <w:rFonts w:ascii="Arial" w:hAnsi="Arial" w:cs="Arial"/>
          <w:b/>
          <w:bCs/>
          <w:sz w:val="24"/>
          <w:szCs w:val="24"/>
        </w:rPr>
        <w:t>1st</w:t>
      </w:r>
      <w:r w:rsidRPr="00875EEE">
        <w:rPr>
          <w:rFonts w:ascii="Arial" w:hAnsi="Arial" w:cs="Arial"/>
          <w:sz w:val="24"/>
          <w:szCs w:val="24"/>
        </w:rPr>
        <w:t xml:space="preserve">. Strictly, to designate the common quality of all services to which a reward is due, </w:t>
      </w:r>
      <w:r w:rsidRPr="00704D96">
        <w:rPr>
          <w:rFonts w:ascii="Arial" w:hAnsi="Arial" w:cs="Arial"/>
          <w:i/>
          <w:iCs/>
          <w:sz w:val="24"/>
          <w:szCs w:val="24"/>
        </w:rPr>
        <w:t>ex justicia</w:t>
      </w:r>
      <w:r w:rsidRPr="00875EEE">
        <w:rPr>
          <w:rFonts w:ascii="Arial" w:hAnsi="Arial" w:cs="Arial"/>
          <w:sz w:val="24"/>
          <w:szCs w:val="24"/>
        </w:rPr>
        <w:t>, on account of their intrinsic value and dignity. Improperly, it was used by the fathers as equivalent to that which results in</w:t>
      </w:r>
      <w:r>
        <w:rPr>
          <w:rFonts w:ascii="Arial" w:hAnsi="Arial" w:cs="Arial"/>
          <w:sz w:val="24"/>
          <w:szCs w:val="24"/>
        </w:rPr>
        <w:t>,</w:t>
      </w:r>
      <w:r w:rsidRPr="00875EEE">
        <w:rPr>
          <w:rFonts w:ascii="Arial" w:hAnsi="Arial" w:cs="Arial"/>
          <w:sz w:val="24"/>
          <w:szCs w:val="24"/>
        </w:rPr>
        <w:t xml:space="preserve"> or attains to</w:t>
      </w:r>
      <w:r>
        <w:rPr>
          <w:rFonts w:ascii="Arial" w:hAnsi="Arial" w:cs="Arial"/>
          <w:sz w:val="24"/>
          <w:szCs w:val="24"/>
        </w:rPr>
        <w:t>,</w:t>
      </w:r>
      <w:r w:rsidRPr="00875EEE">
        <w:rPr>
          <w:rFonts w:ascii="Arial" w:hAnsi="Arial" w:cs="Arial"/>
          <w:sz w:val="24"/>
          <w:szCs w:val="24"/>
        </w:rPr>
        <w:t xml:space="preserve"> a reward or consequent, without specifying the ground or virtue on account of which it is secured, — Turrettin, L. XVII., Questio</w:t>
      </w:r>
      <w:r>
        <w:rPr>
          <w:rFonts w:ascii="Arial" w:hAnsi="Arial" w:cs="Arial"/>
          <w:sz w:val="24"/>
          <w:szCs w:val="24"/>
        </w:rPr>
        <w:t>n</w:t>
      </w:r>
      <w:r w:rsidRPr="00875EEE">
        <w:rPr>
          <w:rFonts w:ascii="Arial" w:hAnsi="Arial" w:cs="Arial"/>
          <w:sz w:val="24"/>
          <w:szCs w:val="24"/>
        </w:rPr>
        <w:t xml:space="preserve"> 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What distinction does the Romish Church design to signali</w:t>
      </w:r>
      <w:r>
        <w:rPr>
          <w:rFonts w:ascii="Arial" w:hAnsi="Arial" w:cs="Arial"/>
          <w:sz w:val="24"/>
          <w:szCs w:val="24"/>
        </w:rPr>
        <w:t>s</w:t>
      </w:r>
      <w:r w:rsidRPr="00875EEE">
        <w:rPr>
          <w:rFonts w:ascii="Arial" w:hAnsi="Arial" w:cs="Arial"/>
          <w:sz w:val="24"/>
          <w:szCs w:val="24"/>
        </w:rPr>
        <w:t>e by the terms “merit of condignity</w:t>
      </w:r>
      <w:r>
        <w:rPr>
          <w:rFonts w:ascii="Arial" w:hAnsi="Arial" w:cs="Arial"/>
          <w:sz w:val="24"/>
          <w:szCs w:val="24"/>
        </w:rPr>
        <w:t>”,</w:t>
      </w:r>
      <w:r w:rsidRPr="00875EEE">
        <w:rPr>
          <w:rFonts w:ascii="Arial" w:hAnsi="Arial" w:cs="Arial"/>
          <w:sz w:val="24"/>
          <w:szCs w:val="24"/>
        </w:rPr>
        <w:t xml:space="preserve"> and the “merit of congruity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“merit of condignity” they teach attaches only to worl</w:t>
      </w:r>
      <w:r>
        <w:rPr>
          <w:rFonts w:ascii="Arial" w:hAnsi="Arial" w:cs="Arial"/>
          <w:sz w:val="24"/>
          <w:szCs w:val="24"/>
        </w:rPr>
        <w:t>d</w:t>
      </w:r>
      <w:r w:rsidRPr="00875EEE">
        <w:rPr>
          <w:rFonts w:ascii="Arial" w:hAnsi="Arial" w:cs="Arial"/>
          <w:sz w:val="24"/>
          <w:szCs w:val="24"/>
        </w:rPr>
        <w:t xml:space="preserve"> </w:t>
      </w:r>
      <w:r>
        <w:rPr>
          <w:rFonts w:ascii="Arial" w:hAnsi="Arial" w:cs="Arial"/>
          <w:sz w:val="24"/>
          <w:szCs w:val="24"/>
        </w:rPr>
        <w:t>br</w:t>
      </w:r>
      <w:r w:rsidRPr="00875EEE">
        <w:rPr>
          <w:rFonts w:ascii="Arial" w:hAnsi="Arial" w:cs="Arial"/>
          <w:sz w:val="24"/>
          <w:szCs w:val="24"/>
        </w:rPr>
        <w:t xml:space="preserve">ought subsequently to regeneration by the aid of divine grace, and is that degree of merit that intrinsically, and </w:t>
      </w:r>
      <w:r>
        <w:rPr>
          <w:rFonts w:ascii="Arial" w:hAnsi="Arial" w:cs="Arial"/>
          <w:sz w:val="24"/>
          <w:szCs w:val="24"/>
        </w:rPr>
        <w:t>by</w:t>
      </w:r>
      <w:r w:rsidRPr="00875EEE">
        <w:rPr>
          <w:rFonts w:ascii="Arial" w:hAnsi="Arial" w:cs="Arial"/>
          <w:sz w:val="24"/>
          <w:szCs w:val="24"/>
        </w:rPr>
        <w:t xml:space="preserve"> the way of equal right, not by mere promise or covenant, deserves the reward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w:t>
      </w:r>
      <w:r>
        <w:rPr>
          <w:rFonts w:ascii="Arial" w:hAnsi="Arial" w:cs="Arial"/>
          <w:sz w:val="24"/>
          <w:szCs w:val="24"/>
        </w:rPr>
        <w:t xml:space="preserve">is </w:t>
      </w:r>
      <w:r w:rsidRPr="00875EEE">
        <w:rPr>
          <w:rFonts w:ascii="Arial" w:hAnsi="Arial" w:cs="Arial"/>
          <w:sz w:val="24"/>
          <w:szCs w:val="24"/>
        </w:rPr>
        <w:t>attain</w:t>
      </w:r>
      <w:r>
        <w:rPr>
          <w:rFonts w:ascii="Arial" w:hAnsi="Arial" w:cs="Arial"/>
          <w:sz w:val="24"/>
          <w:szCs w:val="24"/>
        </w:rPr>
        <w:t>ed from</w:t>
      </w:r>
      <w:r w:rsidRPr="00875EEE">
        <w:rPr>
          <w:rFonts w:ascii="Arial" w:hAnsi="Arial" w:cs="Arial"/>
          <w:sz w:val="24"/>
          <w:szCs w:val="24"/>
        </w:rPr>
        <w:t xml:space="preserve"> God’s hands. The “merit of congruity</w:t>
      </w:r>
      <w:r>
        <w:rPr>
          <w:rFonts w:ascii="Arial" w:hAnsi="Arial" w:cs="Arial"/>
          <w:sz w:val="24"/>
          <w:szCs w:val="24"/>
        </w:rPr>
        <w:t>”</w:t>
      </w:r>
      <w:r w:rsidRPr="00875EEE">
        <w:rPr>
          <w:rFonts w:ascii="Arial" w:hAnsi="Arial" w:cs="Arial"/>
          <w:sz w:val="24"/>
          <w:szCs w:val="24"/>
        </w:rPr>
        <w:t xml:space="preserve"> they teach attaches to those </w:t>
      </w:r>
      <w:r>
        <w:rPr>
          <w:rFonts w:ascii="Arial" w:hAnsi="Arial" w:cs="Arial"/>
          <w:sz w:val="24"/>
          <w:szCs w:val="24"/>
        </w:rPr>
        <w:t>good</w:t>
      </w:r>
      <w:r w:rsidRPr="00875EEE">
        <w:rPr>
          <w:rFonts w:ascii="Arial" w:hAnsi="Arial" w:cs="Arial"/>
          <w:sz w:val="24"/>
          <w:szCs w:val="24"/>
        </w:rPr>
        <w:t xml:space="preserve"> dispositions or works which a man may </w:t>
      </w:r>
      <w:r>
        <w:rPr>
          <w:rFonts w:ascii="Arial" w:hAnsi="Arial" w:cs="Arial"/>
          <w:sz w:val="24"/>
          <w:szCs w:val="24"/>
        </w:rPr>
        <w:t xml:space="preserve">do </w:t>
      </w:r>
      <w:r w:rsidRPr="00875EEE">
        <w:rPr>
          <w:rFonts w:ascii="Arial" w:hAnsi="Arial" w:cs="Arial"/>
          <w:sz w:val="24"/>
          <w:szCs w:val="24"/>
        </w:rPr>
        <w:t>previously to regeneration, reali</w:t>
      </w:r>
      <w:r>
        <w:rPr>
          <w:rFonts w:ascii="Arial" w:hAnsi="Arial" w:cs="Arial"/>
          <w:sz w:val="24"/>
          <w:szCs w:val="24"/>
        </w:rPr>
        <w:t>s</w:t>
      </w:r>
      <w:r w:rsidRPr="00875EEE">
        <w:rPr>
          <w:rFonts w:ascii="Arial" w:hAnsi="Arial" w:cs="Arial"/>
          <w:sz w:val="24"/>
          <w:szCs w:val="24"/>
        </w:rPr>
        <w:t>e</w:t>
      </w:r>
      <w:r>
        <w:rPr>
          <w:rFonts w:ascii="Arial" w:hAnsi="Arial" w:cs="Arial"/>
          <w:sz w:val="24"/>
          <w:szCs w:val="24"/>
        </w:rPr>
        <w:t>d</w:t>
      </w:r>
      <w:r w:rsidRPr="00875EEE">
        <w:rPr>
          <w:rFonts w:ascii="Arial" w:hAnsi="Arial" w:cs="Arial"/>
          <w:sz w:val="24"/>
          <w:szCs w:val="24"/>
        </w:rPr>
        <w:t xml:space="preserve"> without the aid of divine grace, and which makes it congruous </w:t>
      </w:r>
      <w:r>
        <w:rPr>
          <w:rFonts w:ascii="Arial" w:hAnsi="Arial" w:cs="Arial"/>
          <w:sz w:val="24"/>
          <w:szCs w:val="24"/>
        </w:rPr>
        <w:t xml:space="preserve">[agreeable] </w:t>
      </w:r>
      <w:r w:rsidRPr="00875EEE">
        <w:rPr>
          <w:rFonts w:ascii="Arial" w:hAnsi="Arial" w:cs="Arial"/>
          <w:sz w:val="24"/>
          <w:szCs w:val="24"/>
        </w:rPr>
        <w:t>or specially fitting for G</w:t>
      </w:r>
      <w:r>
        <w:rPr>
          <w:rFonts w:ascii="Arial" w:hAnsi="Arial" w:cs="Arial"/>
          <w:sz w:val="24"/>
          <w:szCs w:val="24"/>
        </w:rPr>
        <w:t>od</w:t>
      </w:r>
      <w:r w:rsidRPr="00875EEE">
        <w:rPr>
          <w:rFonts w:ascii="Arial" w:hAnsi="Arial" w:cs="Arial"/>
          <w:sz w:val="24"/>
          <w:szCs w:val="24"/>
        </w:rPr>
        <w:t xml:space="preserve"> to reward the agent by infusing grace into his heart.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extremely dif</w:t>
      </w:r>
      <w:r>
        <w:rPr>
          <w:rFonts w:ascii="Arial" w:hAnsi="Arial" w:cs="Arial"/>
          <w:sz w:val="24"/>
          <w:szCs w:val="24"/>
        </w:rPr>
        <w:t>fi</w:t>
      </w:r>
      <w:r w:rsidRPr="00875EEE">
        <w:rPr>
          <w:rFonts w:ascii="Arial" w:hAnsi="Arial" w:cs="Arial"/>
          <w:sz w:val="24"/>
          <w:szCs w:val="24"/>
        </w:rPr>
        <w:t xml:space="preserve">cult to determine the exact position of the </w:t>
      </w:r>
      <w:r>
        <w:rPr>
          <w:rFonts w:ascii="Arial" w:hAnsi="Arial" w:cs="Arial"/>
          <w:sz w:val="24"/>
          <w:szCs w:val="24"/>
        </w:rPr>
        <w:t>R</w:t>
      </w:r>
      <w:r w:rsidRPr="00875EEE">
        <w:rPr>
          <w:rFonts w:ascii="Arial" w:hAnsi="Arial" w:cs="Arial"/>
          <w:sz w:val="24"/>
          <w:szCs w:val="24"/>
        </w:rPr>
        <w:t>omish Church on this subject, since different schools of theologians in her midst differ widely, and the decisions of the Cou</w:t>
      </w:r>
      <w:r>
        <w:rPr>
          <w:rFonts w:ascii="Arial" w:hAnsi="Arial" w:cs="Arial"/>
          <w:sz w:val="24"/>
          <w:szCs w:val="24"/>
        </w:rPr>
        <w:t>n</w:t>
      </w:r>
      <w:r w:rsidRPr="00875EEE">
        <w:rPr>
          <w:rFonts w:ascii="Arial" w:hAnsi="Arial" w:cs="Arial"/>
          <w:sz w:val="24"/>
          <w:szCs w:val="24"/>
        </w:rPr>
        <w:t>cil of Trent are studiously am</w:t>
      </w:r>
      <w:r>
        <w:rPr>
          <w:rFonts w:ascii="Arial" w:hAnsi="Arial" w:cs="Arial"/>
          <w:sz w:val="24"/>
          <w:szCs w:val="24"/>
        </w:rPr>
        <w:t>biguous. The general belief ap</w:t>
      </w:r>
      <w:r w:rsidRPr="00875EEE">
        <w:rPr>
          <w:rFonts w:ascii="Arial" w:hAnsi="Arial" w:cs="Arial"/>
          <w:sz w:val="24"/>
          <w:szCs w:val="24"/>
        </w:rPr>
        <w:t xml:space="preserve">pears to be that ability to perform </w:t>
      </w:r>
      <w:r>
        <w:rPr>
          <w:rFonts w:ascii="Arial" w:hAnsi="Arial" w:cs="Arial"/>
          <w:sz w:val="24"/>
          <w:szCs w:val="24"/>
        </w:rPr>
        <w:t>good</w:t>
      </w:r>
      <w:r w:rsidRPr="00875EEE">
        <w:rPr>
          <w:rFonts w:ascii="Arial" w:hAnsi="Arial" w:cs="Arial"/>
          <w:sz w:val="24"/>
          <w:szCs w:val="24"/>
        </w:rPr>
        <w:t xml:space="preserve"> works springs from grace infused into the sinner’s </w:t>
      </w:r>
      <w:r w:rsidRPr="00875EEE">
        <w:rPr>
          <w:rFonts w:ascii="Arial" w:hAnsi="Arial" w:cs="Arial"/>
          <w:sz w:val="24"/>
          <w:szCs w:val="24"/>
        </w:rPr>
        <w:lastRenderedPageBreak/>
        <w:t>heart for Christ’</w:t>
      </w:r>
      <w:r>
        <w:rPr>
          <w:rFonts w:ascii="Arial" w:hAnsi="Arial" w:cs="Arial"/>
          <w:sz w:val="24"/>
          <w:szCs w:val="24"/>
        </w:rPr>
        <w:t>s sake, through the in</w:t>
      </w:r>
      <w:r w:rsidRPr="00875EEE">
        <w:rPr>
          <w:rFonts w:ascii="Arial" w:hAnsi="Arial" w:cs="Arial"/>
          <w:sz w:val="24"/>
          <w:szCs w:val="24"/>
        </w:rPr>
        <w:t>strumentality of the sacraments, but that</w:t>
      </w:r>
      <w:r>
        <w:rPr>
          <w:rFonts w:ascii="Arial" w:hAnsi="Arial" w:cs="Arial"/>
          <w:sz w:val="24"/>
          <w:szCs w:val="24"/>
        </w:rPr>
        <w:t xml:space="preserve">, </w:t>
      </w:r>
      <w:r w:rsidRPr="00875EEE">
        <w:rPr>
          <w:rFonts w:ascii="Arial" w:hAnsi="Arial" w:cs="Arial"/>
          <w:sz w:val="24"/>
          <w:szCs w:val="24"/>
        </w:rPr>
        <w:t>afterwards</w:t>
      </w:r>
      <w:r>
        <w:rPr>
          <w:rFonts w:ascii="Arial" w:hAnsi="Arial" w:cs="Arial"/>
          <w:sz w:val="24"/>
          <w:szCs w:val="24"/>
        </w:rPr>
        <w:t>,</w:t>
      </w:r>
      <w:r w:rsidRPr="00875EEE">
        <w:rPr>
          <w:rFonts w:ascii="Arial" w:hAnsi="Arial" w:cs="Arial"/>
          <w:sz w:val="24"/>
          <w:szCs w:val="24"/>
        </w:rPr>
        <w:t xml:space="preserve"> these </w:t>
      </w:r>
      <w:r>
        <w:rPr>
          <w:rFonts w:ascii="Arial" w:hAnsi="Arial" w:cs="Arial"/>
          <w:sz w:val="24"/>
          <w:szCs w:val="24"/>
        </w:rPr>
        <w:t>good</w:t>
      </w:r>
      <w:r w:rsidRPr="00875EEE">
        <w:rPr>
          <w:rFonts w:ascii="Arial" w:hAnsi="Arial" w:cs="Arial"/>
          <w:sz w:val="24"/>
          <w:szCs w:val="24"/>
        </w:rPr>
        <w:t xml:space="preserve"> works merit, that is, lay for us the foundation of a just claim t</w:t>
      </w:r>
      <w:r>
        <w:rPr>
          <w:rFonts w:ascii="Arial" w:hAnsi="Arial" w:cs="Arial"/>
          <w:sz w:val="24"/>
          <w:szCs w:val="24"/>
        </w:rPr>
        <w:t>o</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salvation and glory. Some say, like Bellarmine</w:t>
      </w:r>
      <w:r>
        <w:rPr>
          <w:rFonts w:ascii="Arial" w:hAnsi="Arial" w:cs="Arial"/>
          <w:sz w:val="24"/>
          <w:szCs w:val="24"/>
        </w:rPr>
        <w:t>,</w:t>
      </w:r>
      <w:r w:rsidRPr="00875EEE">
        <w:rPr>
          <w:rFonts w:ascii="Arial" w:hAnsi="Arial" w:cs="Arial"/>
          <w:sz w:val="24"/>
          <w:szCs w:val="24"/>
        </w:rPr>
        <w:t xml:space="preserve"> </w:t>
      </w:r>
      <w:r w:rsidRPr="001632FC">
        <w:rPr>
          <w:rFonts w:ascii="Arial" w:hAnsi="Arial" w:cs="Arial"/>
          <w:i/>
          <w:iCs/>
          <w:sz w:val="24"/>
          <w:szCs w:val="24"/>
        </w:rPr>
        <w:t>de justific</w:t>
      </w:r>
      <w:r w:rsidRPr="00875EEE">
        <w:rPr>
          <w:rFonts w:ascii="Arial" w:hAnsi="Arial" w:cs="Arial"/>
          <w:sz w:val="24"/>
          <w:szCs w:val="24"/>
        </w:rPr>
        <w:t xml:space="preserve">, 5, 1, and 4, 7, that this merit attaches to the </w:t>
      </w:r>
      <w:r>
        <w:rPr>
          <w:rFonts w:ascii="Arial" w:hAnsi="Arial" w:cs="Arial"/>
          <w:sz w:val="24"/>
          <w:szCs w:val="24"/>
        </w:rPr>
        <w:t>good</w:t>
      </w:r>
      <w:r w:rsidRPr="00875EEE">
        <w:rPr>
          <w:rFonts w:ascii="Arial" w:hAnsi="Arial" w:cs="Arial"/>
          <w:sz w:val="24"/>
          <w:szCs w:val="24"/>
        </w:rPr>
        <w:t xml:space="preserve"> works of Christia</w:t>
      </w:r>
      <w:r>
        <w:rPr>
          <w:rFonts w:ascii="Arial" w:hAnsi="Arial" w:cs="Arial"/>
          <w:sz w:val="24"/>
          <w:szCs w:val="24"/>
        </w:rPr>
        <w:t xml:space="preserve">ns </w:t>
      </w:r>
      <w:r w:rsidRPr="00875EEE">
        <w:rPr>
          <w:rFonts w:ascii="Arial" w:hAnsi="Arial" w:cs="Arial"/>
          <w:sz w:val="24"/>
          <w:szCs w:val="24"/>
        </w:rPr>
        <w:t>intrinsically, as well as in consequence of God’s promise; others that these works deserve the re</w:t>
      </w:r>
      <w:r>
        <w:rPr>
          <w:rFonts w:ascii="Arial" w:hAnsi="Arial" w:cs="Arial"/>
          <w:sz w:val="24"/>
          <w:szCs w:val="24"/>
        </w:rPr>
        <w:t>ward only because God has prom</w:t>
      </w:r>
      <w:r w:rsidRPr="00875EEE">
        <w:rPr>
          <w:rFonts w:ascii="Arial" w:hAnsi="Arial" w:cs="Arial"/>
          <w:sz w:val="24"/>
          <w:szCs w:val="24"/>
        </w:rPr>
        <w:t xml:space="preserve">ised the reward on the condition of the work. — </w:t>
      </w:r>
      <w:r w:rsidRPr="001632FC">
        <w:rPr>
          <w:rFonts w:ascii="Arial" w:hAnsi="Arial" w:cs="Arial"/>
          <w:i/>
          <w:iCs/>
          <w:sz w:val="24"/>
          <w:szCs w:val="24"/>
        </w:rPr>
        <w:t>Council of Trent</w:t>
      </w:r>
      <w:r w:rsidRPr="00875EEE">
        <w:rPr>
          <w:rFonts w:ascii="Arial" w:hAnsi="Arial" w:cs="Arial"/>
          <w:sz w:val="24"/>
          <w:szCs w:val="24"/>
        </w:rPr>
        <w:t>, Ses</w:t>
      </w:r>
      <w:r>
        <w:rPr>
          <w:rFonts w:ascii="Arial" w:hAnsi="Arial" w:cs="Arial"/>
          <w:sz w:val="24"/>
          <w:szCs w:val="24"/>
        </w:rPr>
        <w:t>sion</w:t>
      </w:r>
      <w:r w:rsidRPr="00875EEE">
        <w:rPr>
          <w:rFonts w:ascii="Arial" w:hAnsi="Arial" w:cs="Arial"/>
          <w:sz w:val="24"/>
          <w:szCs w:val="24"/>
        </w:rPr>
        <w:t xml:space="preserve"> VI., Cap. XVI., and canons 24 and 32.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20. </w:t>
      </w:r>
      <w:r>
        <w:rPr>
          <w:rFonts w:ascii="Arial" w:hAnsi="Arial" w:cs="Arial"/>
          <w:sz w:val="24"/>
          <w:szCs w:val="24"/>
        </w:rPr>
        <w:t>Wh</w:t>
      </w:r>
      <w:r w:rsidRPr="00875EEE">
        <w:rPr>
          <w:rFonts w:ascii="Arial" w:hAnsi="Arial" w:cs="Arial"/>
          <w:sz w:val="24"/>
          <w:szCs w:val="24"/>
        </w:rPr>
        <w:t xml:space="preserve">at is necessary that a work should be in the proper sense of the term meritorious?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Turrettin makes five conditions necessary to that end</w:t>
      </w:r>
      <w:r>
        <w:rPr>
          <w:rFonts w:ascii="Arial" w:hAnsi="Arial" w:cs="Arial"/>
          <w:sz w:val="24"/>
          <w:szCs w:val="24"/>
        </w:rPr>
        <w:t xml:space="preserve">; </w:t>
      </w:r>
      <w:r w:rsidRPr="001A0A2E">
        <w:rPr>
          <w:rFonts w:ascii="Arial" w:hAnsi="Arial" w:cs="Arial"/>
          <w:b/>
          <w:bCs/>
          <w:sz w:val="24"/>
          <w:szCs w:val="24"/>
        </w:rPr>
        <w:t>1st</w:t>
      </w:r>
      <w:r>
        <w:rPr>
          <w:rFonts w:ascii="Arial" w:hAnsi="Arial" w:cs="Arial"/>
          <w:sz w:val="24"/>
          <w:szCs w:val="24"/>
        </w:rPr>
        <w:t>. t</w:t>
      </w:r>
      <w:r w:rsidRPr="00875EEE">
        <w:rPr>
          <w:rFonts w:ascii="Arial" w:hAnsi="Arial" w:cs="Arial"/>
          <w:sz w:val="24"/>
          <w:szCs w:val="24"/>
        </w:rPr>
        <w:t>hat the work</w:t>
      </w:r>
      <w:r>
        <w:rPr>
          <w:rFonts w:ascii="Arial" w:hAnsi="Arial" w:cs="Arial"/>
          <w:sz w:val="24"/>
          <w:szCs w:val="24"/>
        </w:rPr>
        <w:t xml:space="preserve"> cannot</w:t>
      </w:r>
      <w:r w:rsidRPr="00875EEE">
        <w:rPr>
          <w:rFonts w:ascii="Arial" w:hAnsi="Arial" w:cs="Arial"/>
          <w:sz w:val="24"/>
          <w:szCs w:val="24"/>
        </w:rPr>
        <w:t xml:space="preserve"> be of debt, or which the worker was under obligation to render, Luke </w:t>
      </w:r>
      <w:r>
        <w:rPr>
          <w:rFonts w:ascii="Arial" w:hAnsi="Arial" w:cs="Arial"/>
          <w:sz w:val="24"/>
          <w:szCs w:val="24"/>
        </w:rPr>
        <w:t>17:</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 </w:t>
      </w:r>
      <w:r w:rsidRPr="001A0A2E">
        <w:rPr>
          <w:rFonts w:ascii="Arial" w:hAnsi="Arial" w:cs="Arial"/>
          <w:b/>
          <w:bCs/>
          <w:sz w:val="24"/>
          <w:szCs w:val="24"/>
        </w:rPr>
        <w:t>2nd</w:t>
      </w:r>
      <w:r w:rsidRPr="00875EEE">
        <w:rPr>
          <w:rFonts w:ascii="Arial" w:hAnsi="Arial" w:cs="Arial"/>
          <w:sz w:val="24"/>
          <w:szCs w:val="24"/>
        </w:rPr>
        <w:t xml:space="preserve">. </w:t>
      </w:r>
      <w:r>
        <w:rPr>
          <w:rFonts w:ascii="Arial" w:hAnsi="Arial" w:cs="Arial"/>
          <w:sz w:val="24"/>
          <w:szCs w:val="24"/>
        </w:rPr>
        <w:t>t</w:t>
      </w:r>
      <w:r w:rsidRPr="00875EEE">
        <w:rPr>
          <w:rFonts w:ascii="Arial" w:hAnsi="Arial" w:cs="Arial"/>
          <w:sz w:val="24"/>
          <w:szCs w:val="24"/>
        </w:rPr>
        <w:t xml:space="preserve">hat it is our own, </w:t>
      </w:r>
      <w:r>
        <w:rPr>
          <w:rFonts w:ascii="Arial" w:hAnsi="Arial" w:cs="Arial"/>
          <w:sz w:val="24"/>
          <w:szCs w:val="24"/>
        </w:rPr>
        <w:t>that is</w:t>
      </w:r>
      <w:r w:rsidRPr="00875EEE">
        <w:rPr>
          <w:rFonts w:ascii="Arial" w:hAnsi="Arial" w:cs="Arial"/>
          <w:sz w:val="24"/>
          <w:szCs w:val="24"/>
        </w:rPr>
        <w:t>, effected by our own natural energy</w:t>
      </w:r>
      <w:r>
        <w:rPr>
          <w:rFonts w:ascii="Arial" w:hAnsi="Arial" w:cs="Arial"/>
          <w:sz w:val="24"/>
          <w:szCs w:val="24"/>
        </w:rPr>
        <w:t>;</w:t>
      </w:r>
      <w:r w:rsidRPr="00875EEE">
        <w:rPr>
          <w:rFonts w:ascii="Arial" w:hAnsi="Arial" w:cs="Arial"/>
          <w:sz w:val="24"/>
          <w:szCs w:val="24"/>
        </w:rPr>
        <w:t xml:space="preserve"> </w:t>
      </w:r>
      <w:r w:rsidRPr="001A0A2E">
        <w:rPr>
          <w:rFonts w:ascii="Arial" w:hAnsi="Arial" w:cs="Arial"/>
          <w:b/>
          <w:bCs/>
          <w:sz w:val="24"/>
          <w:szCs w:val="24"/>
        </w:rPr>
        <w:t>3rd</w:t>
      </w:r>
      <w:r w:rsidRPr="00875EEE">
        <w:rPr>
          <w:rFonts w:ascii="Arial" w:hAnsi="Arial" w:cs="Arial"/>
          <w:sz w:val="24"/>
          <w:szCs w:val="24"/>
        </w:rPr>
        <w:t xml:space="preserve">. </w:t>
      </w:r>
      <w:r>
        <w:rPr>
          <w:rFonts w:ascii="Arial" w:hAnsi="Arial" w:cs="Arial"/>
          <w:sz w:val="24"/>
          <w:szCs w:val="24"/>
        </w:rPr>
        <w:t xml:space="preserve">that it must be perfect; </w:t>
      </w:r>
      <w:r w:rsidRPr="001A0A2E">
        <w:rPr>
          <w:rFonts w:ascii="Arial" w:hAnsi="Arial" w:cs="Arial"/>
          <w:b/>
          <w:bCs/>
          <w:sz w:val="24"/>
          <w:szCs w:val="24"/>
        </w:rPr>
        <w:t>4th</w:t>
      </w:r>
      <w:r w:rsidRPr="00875EEE">
        <w:rPr>
          <w:rFonts w:ascii="Arial" w:hAnsi="Arial" w:cs="Arial"/>
          <w:sz w:val="24"/>
          <w:szCs w:val="24"/>
        </w:rPr>
        <w:t xml:space="preserve">. </w:t>
      </w:r>
      <w:r>
        <w:rPr>
          <w:rFonts w:ascii="Arial" w:hAnsi="Arial" w:cs="Arial"/>
          <w:sz w:val="24"/>
          <w:szCs w:val="24"/>
        </w:rPr>
        <w:t>t</w:t>
      </w:r>
      <w:r w:rsidRPr="00875EEE">
        <w:rPr>
          <w:rFonts w:ascii="Arial" w:hAnsi="Arial" w:cs="Arial"/>
          <w:sz w:val="24"/>
          <w:szCs w:val="24"/>
        </w:rPr>
        <w:t xml:space="preserve">hat it </w:t>
      </w:r>
      <w:r>
        <w:rPr>
          <w:rFonts w:ascii="Arial" w:hAnsi="Arial" w:cs="Arial"/>
          <w:sz w:val="24"/>
          <w:szCs w:val="24"/>
        </w:rPr>
        <w:t xml:space="preserve">must </w:t>
      </w:r>
      <w:r w:rsidRPr="00875EEE">
        <w:rPr>
          <w:rFonts w:ascii="Arial" w:hAnsi="Arial" w:cs="Arial"/>
          <w:sz w:val="24"/>
          <w:szCs w:val="24"/>
        </w:rPr>
        <w:t>be equal to the reward merited</w:t>
      </w:r>
      <w:r>
        <w:rPr>
          <w:rFonts w:ascii="Arial" w:hAnsi="Arial" w:cs="Arial"/>
          <w:sz w:val="24"/>
          <w:szCs w:val="24"/>
        </w:rPr>
        <w:t xml:space="preserve">; </w:t>
      </w:r>
      <w:r w:rsidRPr="001632FC">
        <w:rPr>
          <w:rFonts w:ascii="Arial" w:hAnsi="Arial" w:cs="Arial"/>
          <w:b/>
          <w:bCs/>
          <w:sz w:val="24"/>
          <w:szCs w:val="24"/>
        </w:rPr>
        <w:t>5th</w:t>
      </w:r>
      <w:r w:rsidRPr="00875EEE">
        <w:rPr>
          <w:rFonts w:ascii="Arial" w:hAnsi="Arial" w:cs="Arial"/>
          <w:sz w:val="24"/>
          <w:szCs w:val="24"/>
        </w:rPr>
        <w:t xml:space="preserve">. </w:t>
      </w:r>
      <w:r>
        <w:rPr>
          <w:rFonts w:ascii="Arial" w:hAnsi="Arial" w:cs="Arial"/>
          <w:sz w:val="24"/>
          <w:szCs w:val="24"/>
        </w:rPr>
        <w:t>t</w:t>
      </w:r>
      <w:r w:rsidRPr="00875EEE">
        <w:rPr>
          <w:rFonts w:ascii="Arial" w:hAnsi="Arial" w:cs="Arial"/>
          <w:sz w:val="24"/>
          <w:szCs w:val="24"/>
        </w:rPr>
        <w:t xml:space="preserve">hat the reward </w:t>
      </w:r>
      <w:r>
        <w:rPr>
          <w:rFonts w:ascii="Arial" w:hAnsi="Arial" w:cs="Arial"/>
          <w:sz w:val="24"/>
          <w:szCs w:val="24"/>
        </w:rPr>
        <w:t xml:space="preserve">should </w:t>
      </w:r>
      <w:r w:rsidRPr="00875EEE">
        <w:rPr>
          <w:rFonts w:ascii="Arial" w:hAnsi="Arial" w:cs="Arial"/>
          <w:sz w:val="24"/>
          <w:szCs w:val="24"/>
        </w:rPr>
        <w:t>be of justice due to such an act. — Turrettin, L. XVI</w:t>
      </w:r>
      <w:r>
        <w:rPr>
          <w:rFonts w:ascii="Arial" w:hAnsi="Arial" w:cs="Arial"/>
          <w:sz w:val="24"/>
          <w:szCs w:val="24"/>
        </w:rPr>
        <w:t>I</w:t>
      </w:r>
      <w:r w:rsidRPr="00875EEE">
        <w:rPr>
          <w:rFonts w:ascii="Arial" w:hAnsi="Arial" w:cs="Arial"/>
          <w:sz w:val="24"/>
          <w:szCs w:val="24"/>
        </w:rPr>
        <w:t>, Qu</w:t>
      </w:r>
      <w:r>
        <w:rPr>
          <w:rFonts w:ascii="Arial" w:hAnsi="Arial" w:cs="Arial"/>
          <w:sz w:val="24"/>
          <w:szCs w:val="24"/>
        </w:rPr>
        <w:t>estion</w:t>
      </w:r>
      <w:r w:rsidRPr="00875EEE">
        <w:rPr>
          <w:rFonts w:ascii="Arial" w:hAnsi="Arial" w:cs="Arial"/>
          <w:sz w:val="24"/>
          <w:szCs w:val="24"/>
        </w:rPr>
        <w:t xml:space="preserve"> 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According to this definition, it is evident, from the absolute dependence and obligation of the creature, that he can never merit any reward for whatever obedience he may render to the commands of his Creator. </w:t>
      </w:r>
      <w:r w:rsidRPr="001A0A2E">
        <w:rPr>
          <w:rFonts w:ascii="Arial" w:hAnsi="Arial" w:cs="Arial"/>
          <w:b/>
          <w:bCs/>
          <w:sz w:val="24"/>
          <w:szCs w:val="24"/>
        </w:rPr>
        <w:t>1st</w:t>
      </w:r>
      <w:r w:rsidRPr="00875EEE">
        <w:rPr>
          <w:rFonts w:ascii="Arial" w:hAnsi="Arial" w:cs="Arial"/>
          <w:sz w:val="24"/>
          <w:szCs w:val="24"/>
        </w:rPr>
        <w:t xml:space="preserve">. Because all the strength he works with is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freely given by God. </w:t>
      </w:r>
      <w:r w:rsidRPr="001A0A2E">
        <w:rPr>
          <w:rFonts w:ascii="Arial" w:hAnsi="Arial" w:cs="Arial"/>
          <w:b/>
          <w:bCs/>
          <w:sz w:val="24"/>
          <w:szCs w:val="24"/>
        </w:rPr>
        <w:t>2nd</w:t>
      </w:r>
      <w:r w:rsidRPr="00875EEE">
        <w:rPr>
          <w:rFonts w:ascii="Arial" w:hAnsi="Arial" w:cs="Arial"/>
          <w:sz w:val="24"/>
          <w:szCs w:val="24"/>
        </w:rPr>
        <w:t>. All the service he can render is ow</w:t>
      </w:r>
      <w:r>
        <w:rPr>
          <w:rFonts w:ascii="Arial" w:hAnsi="Arial" w:cs="Arial"/>
          <w:sz w:val="24"/>
          <w:szCs w:val="24"/>
        </w:rPr>
        <w:t>e</w:t>
      </w:r>
      <w:r w:rsidRPr="00875EEE">
        <w:rPr>
          <w:rFonts w:ascii="Arial" w:hAnsi="Arial" w:cs="Arial"/>
          <w:sz w:val="24"/>
          <w:szCs w:val="24"/>
        </w:rPr>
        <w:t xml:space="preserve">d to God. </w:t>
      </w:r>
      <w:r w:rsidRPr="001A0A2E">
        <w:rPr>
          <w:rFonts w:ascii="Arial" w:hAnsi="Arial" w:cs="Arial"/>
          <w:b/>
          <w:bCs/>
          <w:sz w:val="24"/>
          <w:szCs w:val="24"/>
        </w:rPr>
        <w:t>3rd</w:t>
      </w:r>
      <w:r w:rsidRPr="00875EEE">
        <w:rPr>
          <w:rFonts w:ascii="Arial" w:hAnsi="Arial" w:cs="Arial"/>
          <w:sz w:val="24"/>
          <w:szCs w:val="24"/>
        </w:rPr>
        <w:t>. Nothing he can do can equal the reward of God’</w:t>
      </w:r>
      <w:r>
        <w:rPr>
          <w:rFonts w:ascii="Arial" w:hAnsi="Arial" w:cs="Arial"/>
          <w:sz w:val="24"/>
          <w:szCs w:val="24"/>
        </w:rPr>
        <w:t xml:space="preserve">s </w:t>
      </w:r>
      <w:r w:rsidRPr="00875EEE">
        <w:rPr>
          <w:rFonts w:ascii="Arial" w:hAnsi="Arial" w:cs="Arial"/>
          <w:sz w:val="24"/>
          <w:szCs w:val="24"/>
        </w:rPr>
        <w:t>favo</w:t>
      </w:r>
      <w:r>
        <w:rPr>
          <w:rFonts w:ascii="Arial" w:hAnsi="Arial" w:cs="Arial"/>
          <w:sz w:val="24"/>
          <w:szCs w:val="24"/>
        </w:rPr>
        <w:t>u</w:t>
      </w:r>
      <w:r w:rsidRPr="00875EEE">
        <w:rPr>
          <w:rFonts w:ascii="Arial" w:hAnsi="Arial" w:cs="Arial"/>
          <w:sz w:val="24"/>
          <w:szCs w:val="24"/>
        </w:rPr>
        <w:t xml:space="preserve">r and eternal blessedness.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Under the covenant of works,</w:t>
      </w:r>
      <w:r>
        <w:rPr>
          <w:rFonts w:ascii="Arial" w:hAnsi="Arial" w:cs="Arial"/>
          <w:sz w:val="24"/>
          <w:szCs w:val="24"/>
        </w:rPr>
        <w:t xml:space="preserve"> God graciously promised to re</w:t>
      </w:r>
      <w:r w:rsidRPr="00875EEE">
        <w:rPr>
          <w:rFonts w:ascii="Arial" w:hAnsi="Arial" w:cs="Arial"/>
          <w:sz w:val="24"/>
          <w:szCs w:val="24"/>
        </w:rPr>
        <w:t>ward the obedience of Adam with eternal life. This was a reward, however, not of merit, but of</w:t>
      </w:r>
      <w:r>
        <w:rPr>
          <w:rFonts w:ascii="Arial" w:hAnsi="Arial" w:cs="Arial"/>
          <w:sz w:val="24"/>
          <w:szCs w:val="24"/>
        </w:rPr>
        <w:t xml:space="preserve"> free grace and promise. Every</w:t>
      </w:r>
      <w:r w:rsidRPr="00875EEE">
        <w:rPr>
          <w:rFonts w:ascii="Arial" w:hAnsi="Arial" w:cs="Arial"/>
          <w:sz w:val="24"/>
          <w:szCs w:val="24"/>
        </w:rPr>
        <w:t>thing under that constitution depended upon the standing of the person before God. As long as Adam continued without sin, his services were accepted and rewarded according to promise. But</w:t>
      </w:r>
      <w:r>
        <w:rPr>
          <w:rFonts w:ascii="Arial" w:hAnsi="Arial" w:cs="Arial"/>
          <w:sz w:val="24"/>
          <w:szCs w:val="24"/>
        </w:rPr>
        <w:t>,</w:t>
      </w:r>
      <w:r w:rsidRPr="00875EEE">
        <w:rPr>
          <w:rFonts w:ascii="Arial" w:hAnsi="Arial" w:cs="Arial"/>
          <w:sz w:val="24"/>
          <w:szCs w:val="24"/>
        </w:rPr>
        <w:t xml:space="preserve"> from the moment he forfeited the promise, and lost his standing before God, no work of his, no matter of what character, could merit anything at the hand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21. How can it he proved that our </w:t>
      </w:r>
      <w:r>
        <w:rPr>
          <w:rFonts w:ascii="Arial" w:hAnsi="Arial" w:cs="Arial"/>
          <w:sz w:val="24"/>
          <w:szCs w:val="24"/>
        </w:rPr>
        <w:t>good</w:t>
      </w:r>
      <w:r w:rsidRPr="00875EEE">
        <w:rPr>
          <w:rFonts w:ascii="Arial" w:hAnsi="Arial" w:cs="Arial"/>
          <w:sz w:val="24"/>
          <w:szCs w:val="24"/>
        </w:rPr>
        <w:t xml:space="preserve"> works, even after the restoration of our person to God’s favo</w:t>
      </w:r>
      <w:r>
        <w:rPr>
          <w:rFonts w:ascii="Arial" w:hAnsi="Arial" w:cs="Arial"/>
          <w:sz w:val="24"/>
          <w:szCs w:val="24"/>
        </w:rPr>
        <w:t>u</w:t>
      </w:r>
      <w:r w:rsidRPr="00875EEE">
        <w:rPr>
          <w:rFonts w:ascii="Arial" w:hAnsi="Arial" w:cs="Arial"/>
          <w:sz w:val="24"/>
          <w:szCs w:val="24"/>
        </w:rPr>
        <w:t xml:space="preserve">r by justification, do not merit heaven?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Justification proceeds upon the infinite merits of Christ, and</w:t>
      </w:r>
      <w:r>
        <w:rPr>
          <w:rFonts w:ascii="Arial" w:hAnsi="Arial" w:cs="Arial"/>
          <w:sz w:val="24"/>
          <w:szCs w:val="24"/>
        </w:rPr>
        <w:t>,</w:t>
      </w:r>
      <w:r w:rsidRPr="00875EEE">
        <w:rPr>
          <w:rFonts w:ascii="Arial" w:hAnsi="Arial" w:cs="Arial"/>
          <w:sz w:val="24"/>
          <w:szCs w:val="24"/>
        </w:rPr>
        <w:t xml:space="preserve"> on that foundation</w:t>
      </w:r>
      <w:r>
        <w:rPr>
          <w:rFonts w:ascii="Arial" w:hAnsi="Arial" w:cs="Arial"/>
          <w:sz w:val="24"/>
          <w:szCs w:val="24"/>
        </w:rPr>
        <w:t>,</w:t>
      </w:r>
      <w:r w:rsidRPr="00875EEE">
        <w:rPr>
          <w:rFonts w:ascii="Arial" w:hAnsi="Arial" w:cs="Arial"/>
          <w:sz w:val="24"/>
          <w:szCs w:val="24"/>
        </w:rPr>
        <w:t xml:space="preserve"> rests our title to the favo</w:t>
      </w:r>
      <w:r>
        <w:rPr>
          <w:rFonts w:ascii="Arial" w:hAnsi="Arial" w:cs="Arial"/>
          <w:sz w:val="24"/>
          <w:szCs w:val="24"/>
        </w:rPr>
        <w:t>u</w:t>
      </w:r>
      <w:r w:rsidRPr="00875EEE">
        <w:rPr>
          <w:rFonts w:ascii="Arial" w:hAnsi="Arial" w:cs="Arial"/>
          <w:sz w:val="24"/>
          <w:szCs w:val="24"/>
        </w:rPr>
        <w:t xml:space="preserve">r of God and </w:t>
      </w:r>
      <w:r>
        <w:rPr>
          <w:rFonts w:ascii="Arial" w:hAnsi="Arial" w:cs="Arial"/>
          <w:sz w:val="24"/>
          <w:szCs w:val="24"/>
        </w:rPr>
        <w:t>all its</w:t>
      </w:r>
      <w:r w:rsidRPr="00875EEE">
        <w:rPr>
          <w:rFonts w:ascii="Arial" w:hAnsi="Arial" w:cs="Arial"/>
          <w:sz w:val="24"/>
          <w:szCs w:val="24"/>
        </w:rPr>
        <w:t xml:space="preserve"> infinite consequences. Christ’s merit, lying at the foundation</w:t>
      </w:r>
      <w:r>
        <w:rPr>
          <w:rFonts w:ascii="Arial" w:hAnsi="Arial" w:cs="Arial"/>
          <w:sz w:val="24"/>
          <w:szCs w:val="24"/>
        </w:rPr>
        <w:t>,</w:t>
      </w:r>
      <w:r w:rsidRPr="00875EEE">
        <w:rPr>
          <w:rFonts w:ascii="Arial" w:hAnsi="Arial" w:cs="Arial"/>
          <w:sz w:val="24"/>
          <w:szCs w:val="24"/>
        </w:rPr>
        <w:t xml:space="preserve"> and embracing all, excludes the possibility of our meriting anything.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law demands perfect obedience,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3:</w:t>
      </w:r>
      <w:r w:rsidRPr="00875EEE">
        <w:rPr>
          <w:rFonts w:ascii="Arial" w:hAnsi="Arial" w:cs="Arial"/>
          <w:sz w:val="24"/>
          <w:szCs w:val="24"/>
        </w:rPr>
        <w:t xml:space="preserve">23; Gal. </w:t>
      </w:r>
      <w:r>
        <w:rPr>
          <w:rFonts w:ascii="Arial" w:hAnsi="Arial" w:cs="Arial"/>
          <w:sz w:val="24"/>
          <w:szCs w:val="24"/>
        </w:rPr>
        <w:t>5:</w:t>
      </w:r>
      <w:r w:rsidRPr="00875EEE">
        <w:rPr>
          <w:rFonts w:ascii="Arial" w:hAnsi="Arial" w:cs="Arial"/>
          <w:sz w:val="24"/>
          <w:szCs w:val="24"/>
        </w:rPr>
        <w:t xml:space="preserve">3.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We are saved by grace, not by works, Eph. </w:t>
      </w:r>
      <w:r>
        <w:rPr>
          <w:rFonts w:ascii="Arial" w:hAnsi="Arial" w:cs="Arial"/>
          <w:sz w:val="24"/>
          <w:szCs w:val="24"/>
        </w:rPr>
        <w:t>2:</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 xml:space="preserve">9.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All </w:t>
      </w:r>
      <w:r>
        <w:rPr>
          <w:rFonts w:ascii="Arial" w:hAnsi="Arial" w:cs="Arial"/>
          <w:sz w:val="24"/>
          <w:szCs w:val="24"/>
        </w:rPr>
        <w:t>good</w:t>
      </w:r>
      <w:r w:rsidRPr="00875EEE">
        <w:rPr>
          <w:rFonts w:ascii="Arial" w:hAnsi="Arial" w:cs="Arial"/>
          <w:sz w:val="24"/>
          <w:szCs w:val="24"/>
        </w:rPr>
        <w:t xml:space="preserve"> dispositions are graces or gifts of God, 1 Cor. </w:t>
      </w:r>
      <w:r>
        <w:rPr>
          <w:rFonts w:ascii="Arial" w:hAnsi="Arial" w:cs="Arial"/>
          <w:sz w:val="24"/>
          <w:szCs w:val="24"/>
        </w:rPr>
        <w:t>15:</w:t>
      </w:r>
      <w:r w:rsidRPr="00875EEE">
        <w:rPr>
          <w:rFonts w:ascii="Arial" w:hAnsi="Arial" w:cs="Arial"/>
          <w:sz w:val="24"/>
          <w:szCs w:val="24"/>
        </w:rPr>
        <w:t>10;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13; 1 Thess. </w:t>
      </w:r>
      <w:r>
        <w:rPr>
          <w:rFonts w:ascii="Arial" w:hAnsi="Arial" w:cs="Arial"/>
          <w:sz w:val="24"/>
          <w:szCs w:val="24"/>
        </w:rPr>
        <w:t>2:</w:t>
      </w:r>
      <w:r w:rsidRPr="00875EEE">
        <w:rPr>
          <w:rFonts w:ascii="Arial" w:hAnsi="Arial" w:cs="Arial"/>
          <w:sz w:val="24"/>
          <w:szCs w:val="24"/>
        </w:rPr>
        <w:t xml:space="preserve">13.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5th. Eternal life itself is declared</w:t>
      </w:r>
      <w:r>
        <w:rPr>
          <w:rFonts w:ascii="Arial" w:hAnsi="Arial" w:cs="Arial"/>
          <w:sz w:val="24"/>
          <w:szCs w:val="24"/>
        </w:rPr>
        <w:t xml:space="preserve"> to be the gift of God, 1 John 5:</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22. W</w:t>
      </w:r>
      <w:r>
        <w:rPr>
          <w:rFonts w:ascii="Arial" w:hAnsi="Arial" w:cs="Arial"/>
          <w:sz w:val="24"/>
          <w:szCs w:val="24"/>
        </w:rPr>
        <w:t>h</w:t>
      </w:r>
      <w:r w:rsidRPr="00875EEE">
        <w:rPr>
          <w:rFonts w:ascii="Arial" w:hAnsi="Arial" w:cs="Arial"/>
          <w:sz w:val="24"/>
          <w:szCs w:val="24"/>
        </w:rPr>
        <w:t xml:space="preserve">at do the Scriptures teach concerning the </w:t>
      </w:r>
      <w:r>
        <w:rPr>
          <w:rFonts w:ascii="Arial" w:hAnsi="Arial" w:cs="Arial"/>
          <w:sz w:val="24"/>
          <w:szCs w:val="24"/>
        </w:rPr>
        <w:t>good</w:t>
      </w:r>
      <w:r w:rsidRPr="00875EEE">
        <w:rPr>
          <w:rFonts w:ascii="Arial" w:hAnsi="Arial" w:cs="Arial"/>
          <w:sz w:val="24"/>
          <w:szCs w:val="24"/>
        </w:rPr>
        <w:t xml:space="preserve"> works of believers, and the rewards promised to them?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Both the work and its reward </w:t>
      </w:r>
      <w:r>
        <w:rPr>
          <w:rFonts w:ascii="Arial" w:hAnsi="Arial" w:cs="Arial"/>
          <w:sz w:val="24"/>
          <w:szCs w:val="24"/>
        </w:rPr>
        <w:t>are branches from the same gra</w:t>
      </w:r>
      <w:r w:rsidRPr="00875EEE">
        <w:rPr>
          <w:rFonts w:ascii="Arial" w:hAnsi="Arial" w:cs="Arial"/>
          <w:sz w:val="24"/>
          <w:szCs w:val="24"/>
        </w:rPr>
        <w:t xml:space="preserve">cious root. The covenant of grace provides alike for the infusion </w:t>
      </w:r>
      <w:r>
        <w:rPr>
          <w:rFonts w:ascii="Arial" w:hAnsi="Arial" w:cs="Arial"/>
          <w:sz w:val="24"/>
          <w:szCs w:val="24"/>
        </w:rPr>
        <w:t xml:space="preserve">[filling] </w:t>
      </w:r>
      <w:r w:rsidRPr="00875EEE">
        <w:rPr>
          <w:rFonts w:ascii="Arial" w:hAnsi="Arial" w:cs="Arial"/>
          <w:sz w:val="24"/>
          <w:szCs w:val="24"/>
        </w:rPr>
        <w:t xml:space="preserve">of grace in the heart, the exercise of this grace in the life, and the rewards of that grace so exercised. It is all of grace, grace for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grace, grace added to grace, presented to us in this form of a</w:t>
      </w:r>
      <w:r>
        <w:rPr>
          <w:rFonts w:ascii="Arial" w:hAnsi="Arial" w:cs="Arial"/>
          <w:sz w:val="24"/>
          <w:szCs w:val="24"/>
        </w:rPr>
        <w:t xml:space="preserve"> re</w:t>
      </w:r>
      <w:r w:rsidRPr="00875EEE">
        <w:rPr>
          <w:rFonts w:ascii="Arial" w:hAnsi="Arial" w:cs="Arial"/>
          <w:sz w:val="24"/>
          <w:szCs w:val="24"/>
        </w:rPr>
        <w:t xml:space="preserve">ward —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That it may act on u</w:t>
      </w:r>
      <w:r>
        <w:rPr>
          <w:rFonts w:ascii="Arial" w:hAnsi="Arial" w:cs="Arial"/>
          <w:sz w:val="24"/>
          <w:szCs w:val="24"/>
        </w:rPr>
        <w:t>s as a rational motive to dili</w:t>
      </w:r>
      <w:r w:rsidRPr="00875EEE">
        <w:rPr>
          <w:rFonts w:ascii="Arial" w:hAnsi="Arial" w:cs="Arial"/>
          <w:sz w:val="24"/>
          <w:szCs w:val="24"/>
        </w:rPr>
        <w:t xml:space="preserve">gent obedience.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To mark that the gift of heaven and eternal blessedness is an act of strict legal justice (1.) in respect to the perfect merits of Christ, (2.) in respect to God’s faithful adherence to his own free promise, 1 John </w:t>
      </w:r>
      <w:r>
        <w:rPr>
          <w:rFonts w:ascii="Arial" w:hAnsi="Arial" w:cs="Arial"/>
          <w:sz w:val="24"/>
          <w:szCs w:val="24"/>
        </w:rPr>
        <w:t>1:</w:t>
      </w:r>
      <w:r w:rsidRPr="00875EEE">
        <w:rPr>
          <w:rFonts w:ascii="Arial" w:hAnsi="Arial" w:cs="Arial"/>
          <w:sz w:val="24"/>
          <w:szCs w:val="24"/>
        </w:rPr>
        <w:t xml:space="preserve">9.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To indicate that the heavenly reward stands in a certain gracious proportion to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grace given in th</w:t>
      </w:r>
      <w:r>
        <w:rPr>
          <w:rFonts w:ascii="Arial" w:hAnsi="Arial" w:cs="Arial"/>
          <w:sz w:val="24"/>
          <w:szCs w:val="24"/>
        </w:rPr>
        <w:t>e</w:t>
      </w:r>
      <w:r w:rsidRPr="00875EEE">
        <w:rPr>
          <w:rFonts w:ascii="Arial" w:hAnsi="Arial" w:cs="Arial"/>
          <w:sz w:val="24"/>
          <w:szCs w:val="24"/>
        </w:rPr>
        <w:t xml:space="preserve"> obedience on earth; (1.) because </w:t>
      </w:r>
      <w:r>
        <w:rPr>
          <w:rFonts w:ascii="Arial" w:hAnsi="Arial" w:cs="Arial"/>
          <w:sz w:val="24"/>
          <w:szCs w:val="24"/>
        </w:rPr>
        <w:t>G</w:t>
      </w:r>
      <w:r w:rsidRPr="00875EEE">
        <w:rPr>
          <w:rFonts w:ascii="Arial" w:hAnsi="Arial" w:cs="Arial"/>
          <w:sz w:val="24"/>
          <w:szCs w:val="24"/>
        </w:rPr>
        <w:t>od so wil</w:t>
      </w:r>
      <w:r>
        <w:rPr>
          <w:rFonts w:ascii="Arial" w:hAnsi="Arial" w:cs="Arial"/>
          <w:sz w:val="24"/>
          <w:szCs w:val="24"/>
        </w:rPr>
        <w:t xml:space="preserve">led </w:t>
      </w:r>
      <w:r w:rsidRPr="00875EEE">
        <w:rPr>
          <w:rFonts w:ascii="Arial" w:hAnsi="Arial" w:cs="Arial"/>
          <w:sz w:val="24"/>
          <w:szCs w:val="24"/>
        </w:rPr>
        <w:t xml:space="preserve">it,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16:</w:t>
      </w:r>
      <w:r w:rsidRPr="00875EEE">
        <w:rPr>
          <w:rFonts w:ascii="Arial" w:hAnsi="Arial" w:cs="Arial"/>
          <w:sz w:val="24"/>
          <w:szCs w:val="24"/>
        </w:rPr>
        <w:t xml:space="preserve">27; 1 Cor. </w:t>
      </w:r>
      <w:r>
        <w:rPr>
          <w:rFonts w:ascii="Arial" w:hAnsi="Arial" w:cs="Arial"/>
          <w:sz w:val="24"/>
          <w:szCs w:val="24"/>
        </w:rPr>
        <w:t>3:</w:t>
      </w:r>
      <w:r w:rsidRPr="00875EEE">
        <w:rPr>
          <w:rFonts w:ascii="Arial" w:hAnsi="Arial" w:cs="Arial"/>
          <w:sz w:val="24"/>
          <w:szCs w:val="24"/>
        </w:rPr>
        <w:t xml:space="preserve">8; (2.) because the grace given on earth prepares the soul to receive the grace given in heaven, 2 Cor. </w:t>
      </w:r>
      <w:r>
        <w:rPr>
          <w:rFonts w:ascii="Arial" w:hAnsi="Arial" w:cs="Arial"/>
          <w:sz w:val="24"/>
          <w:szCs w:val="24"/>
        </w:rPr>
        <w:t>4:1</w:t>
      </w:r>
      <w:r w:rsidRPr="00875EEE">
        <w:rPr>
          <w:rFonts w:ascii="Arial" w:hAnsi="Arial" w:cs="Arial"/>
          <w:sz w:val="24"/>
          <w:szCs w:val="24"/>
        </w:rPr>
        <w:t xml:space="preserve">7. </w:t>
      </w:r>
    </w:p>
    <w:p w:rsidR="00283EF3" w:rsidRPr="00875EEE" w:rsidRDefault="00283EF3" w:rsidP="00283EF3">
      <w:pPr>
        <w:spacing w:after="0" w:line="276" w:lineRule="auto"/>
        <w:jc w:val="both"/>
        <w:rPr>
          <w:rFonts w:ascii="Arial" w:hAnsi="Arial" w:cs="Arial"/>
          <w:sz w:val="24"/>
          <w:szCs w:val="24"/>
        </w:rPr>
      </w:pPr>
    </w:p>
    <w:p w:rsidR="00283EF3" w:rsidRPr="0027730B" w:rsidRDefault="00283EF3" w:rsidP="00283EF3">
      <w:pPr>
        <w:spacing w:after="0" w:line="276" w:lineRule="auto"/>
        <w:jc w:val="both"/>
        <w:rPr>
          <w:rFonts w:ascii="Arial" w:hAnsi="Arial" w:cs="Arial"/>
          <w:b/>
          <w:bCs/>
          <w:caps/>
          <w:sz w:val="24"/>
          <w:szCs w:val="24"/>
        </w:rPr>
      </w:pPr>
      <w:r w:rsidRPr="0027730B">
        <w:rPr>
          <w:rFonts w:ascii="Arial" w:hAnsi="Arial" w:cs="Arial"/>
          <w:b/>
          <w:bCs/>
          <w:caps/>
          <w:sz w:val="24"/>
          <w:szCs w:val="24"/>
        </w:rPr>
        <w:t xml:space="preserve">Is perfect sanctification attainable by believers in Christ in this life?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23. What, in general terms</w:t>
      </w:r>
      <w:r>
        <w:rPr>
          <w:rFonts w:ascii="Arial" w:hAnsi="Arial" w:cs="Arial"/>
          <w:sz w:val="24"/>
          <w:szCs w:val="24"/>
        </w:rPr>
        <w:t>,</w:t>
      </w:r>
      <w:r w:rsidRPr="00875EEE">
        <w:rPr>
          <w:rFonts w:ascii="Arial" w:hAnsi="Arial" w:cs="Arial"/>
          <w:sz w:val="24"/>
          <w:szCs w:val="24"/>
        </w:rPr>
        <w:t xml:space="preserve"> is perfectionism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various theories of perfe</w:t>
      </w:r>
      <w:r>
        <w:rPr>
          <w:rFonts w:ascii="Arial" w:hAnsi="Arial" w:cs="Arial"/>
          <w:sz w:val="24"/>
          <w:szCs w:val="24"/>
        </w:rPr>
        <w:t>ctionism all agree in maintain</w:t>
      </w:r>
      <w:r w:rsidRPr="00875EEE">
        <w:rPr>
          <w:rFonts w:ascii="Arial" w:hAnsi="Arial" w:cs="Arial"/>
          <w:sz w:val="24"/>
          <w:szCs w:val="24"/>
        </w:rPr>
        <w:t>ing that it is possible for a ch</w:t>
      </w:r>
      <w:r>
        <w:rPr>
          <w:rFonts w:ascii="Arial" w:hAnsi="Arial" w:cs="Arial"/>
          <w:sz w:val="24"/>
          <w:szCs w:val="24"/>
        </w:rPr>
        <w:t>ild of God in this world to be</w:t>
      </w:r>
      <w:r w:rsidRPr="00875EEE">
        <w:rPr>
          <w:rFonts w:ascii="Arial" w:hAnsi="Arial" w:cs="Arial"/>
          <w:sz w:val="24"/>
          <w:szCs w:val="24"/>
        </w:rPr>
        <w:t xml:space="preserve">come, </w:t>
      </w:r>
      <w:r w:rsidRPr="007838E7">
        <w:rPr>
          <w:rFonts w:ascii="Arial" w:hAnsi="Arial" w:cs="Arial"/>
          <w:b/>
          <w:bCs/>
          <w:sz w:val="24"/>
          <w:szCs w:val="24"/>
        </w:rPr>
        <w:t>1st,</w:t>
      </w:r>
      <w:r w:rsidRPr="00875EEE">
        <w:rPr>
          <w:rFonts w:ascii="Arial" w:hAnsi="Arial" w:cs="Arial"/>
          <w:sz w:val="24"/>
          <w:szCs w:val="24"/>
        </w:rPr>
        <w:t xml:space="preserve"> perfectly free from sin, </w:t>
      </w:r>
      <w:r w:rsidRPr="007838E7">
        <w:rPr>
          <w:rFonts w:ascii="Arial" w:hAnsi="Arial" w:cs="Arial"/>
          <w:b/>
          <w:bCs/>
          <w:sz w:val="24"/>
          <w:szCs w:val="24"/>
        </w:rPr>
        <w:t>2nd</w:t>
      </w:r>
      <w:r w:rsidRPr="00875EEE">
        <w:rPr>
          <w:rFonts w:ascii="Arial" w:hAnsi="Arial" w:cs="Arial"/>
          <w:sz w:val="24"/>
          <w:szCs w:val="24"/>
        </w:rPr>
        <w:t>, conformed to the law under which they now live. They dif</w:t>
      </w:r>
      <w:r>
        <w:rPr>
          <w:rFonts w:ascii="Arial" w:hAnsi="Arial" w:cs="Arial"/>
          <w:sz w:val="24"/>
          <w:szCs w:val="24"/>
        </w:rPr>
        <w:t>fer very variously among them</w:t>
      </w:r>
      <w:r w:rsidRPr="00875EEE">
        <w:rPr>
          <w:rFonts w:ascii="Arial" w:hAnsi="Arial" w:cs="Arial"/>
          <w:sz w:val="24"/>
          <w:szCs w:val="24"/>
        </w:rPr>
        <w:t xml:space="preserve">selves, however, </w:t>
      </w:r>
      <w:r>
        <w:rPr>
          <w:rFonts w:ascii="Arial" w:hAnsi="Arial" w:cs="Arial"/>
          <w:sz w:val="24"/>
          <w:szCs w:val="24"/>
        </w:rPr>
        <w:t>(1)</w:t>
      </w:r>
      <w:r w:rsidRPr="00875EEE">
        <w:rPr>
          <w:rFonts w:ascii="Arial" w:hAnsi="Arial" w:cs="Arial"/>
          <w:sz w:val="24"/>
          <w:szCs w:val="24"/>
        </w:rPr>
        <w:t xml:space="preserve"> as to what sin is; </w:t>
      </w:r>
      <w:r>
        <w:rPr>
          <w:rFonts w:ascii="Arial" w:hAnsi="Arial" w:cs="Arial"/>
          <w:sz w:val="24"/>
          <w:szCs w:val="24"/>
        </w:rPr>
        <w:t>(</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 as to what law we are </w:t>
      </w:r>
      <w:r>
        <w:rPr>
          <w:rFonts w:ascii="Arial" w:hAnsi="Arial" w:cs="Arial"/>
          <w:sz w:val="24"/>
          <w:szCs w:val="24"/>
        </w:rPr>
        <w:t>n</w:t>
      </w:r>
      <w:r w:rsidRPr="00875EEE">
        <w:rPr>
          <w:rFonts w:ascii="Arial" w:hAnsi="Arial" w:cs="Arial"/>
          <w:sz w:val="24"/>
          <w:szCs w:val="24"/>
        </w:rPr>
        <w:t xml:space="preserve">ow obliged to fulfil; </w:t>
      </w:r>
      <w:r>
        <w:rPr>
          <w:rFonts w:ascii="Arial" w:hAnsi="Arial" w:cs="Arial"/>
          <w:sz w:val="24"/>
          <w:szCs w:val="24"/>
        </w:rPr>
        <w:t>(</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as to the means whereby this perfe</w:t>
      </w:r>
      <w:r>
        <w:rPr>
          <w:rFonts w:ascii="Arial" w:hAnsi="Arial" w:cs="Arial"/>
          <w:sz w:val="24"/>
          <w:szCs w:val="24"/>
        </w:rPr>
        <w:t>c</w:t>
      </w:r>
      <w:r w:rsidRPr="00875EEE">
        <w:rPr>
          <w:rFonts w:ascii="Arial" w:hAnsi="Arial" w:cs="Arial"/>
          <w:sz w:val="24"/>
          <w:szCs w:val="24"/>
        </w:rPr>
        <w:t>tion may be attained, whether by nature or by grace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24. How does the Pelagian theory of the nature of man and of grace lead to perfectionism?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Pelagians maintain, </w:t>
      </w:r>
      <w:r w:rsidRPr="0027730B">
        <w:rPr>
          <w:rFonts w:ascii="Arial" w:hAnsi="Arial" w:cs="Arial"/>
          <w:b/>
          <w:bCs/>
          <w:sz w:val="24"/>
          <w:szCs w:val="24"/>
        </w:rPr>
        <w:t>1st</w:t>
      </w:r>
      <w:r w:rsidRPr="00875EEE">
        <w:rPr>
          <w:rFonts w:ascii="Arial" w:hAnsi="Arial" w:cs="Arial"/>
          <w:sz w:val="24"/>
          <w:szCs w:val="24"/>
        </w:rPr>
        <w:t>, as to man’s nature, that it was not radically corrupted by the fall, an</w:t>
      </w:r>
      <w:r>
        <w:rPr>
          <w:rFonts w:ascii="Arial" w:hAnsi="Arial" w:cs="Arial"/>
          <w:sz w:val="24"/>
          <w:szCs w:val="24"/>
        </w:rPr>
        <w:t>d that every man possesses suf</w:t>
      </w:r>
      <w:r w:rsidRPr="00875EEE">
        <w:rPr>
          <w:rFonts w:ascii="Arial" w:hAnsi="Arial" w:cs="Arial"/>
          <w:sz w:val="24"/>
          <w:szCs w:val="24"/>
        </w:rPr>
        <w:t>ficient power to fulfil all the duties required of him, since God cannot</w:t>
      </w:r>
      <w:r>
        <w:rPr>
          <w:rFonts w:ascii="Arial" w:hAnsi="Arial" w:cs="Arial"/>
          <w:sz w:val="24"/>
          <w:szCs w:val="24"/>
        </w:rPr>
        <w:t>,</w:t>
      </w:r>
      <w:r w:rsidRPr="00875EEE">
        <w:rPr>
          <w:rFonts w:ascii="Arial" w:hAnsi="Arial" w:cs="Arial"/>
          <w:sz w:val="24"/>
          <w:szCs w:val="24"/>
        </w:rPr>
        <w:t xml:space="preserve"> in justice</w:t>
      </w:r>
      <w:r>
        <w:rPr>
          <w:rFonts w:ascii="Arial" w:hAnsi="Arial" w:cs="Arial"/>
          <w:sz w:val="24"/>
          <w:szCs w:val="24"/>
        </w:rPr>
        <w:t>, demand w</w:t>
      </w:r>
      <w:r w:rsidRPr="00875EEE">
        <w:rPr>
          <w:rFonts w:ascii="Arial" w:hAnsi="Arial" w:cs="Arial"/>
          <w:sz w:val="24"/>
          <w:szCs w:val="24"/>
        </w:rPr>
        <w:t xml:space="preserve">hat man has not full power to do. </w:t>
      </w:r>
      <w:r w:rsidRPr="0027730B">
        <w:rPr>
          <w:rFonts w:ascii="Arial" w:hAnsi="Arial" w:cs="Arial"/>
          <w:b/>
          <w:bCs/>
          <w:sz w:val="24"/>
          <w:szCs w:val="24"/>
        </w:rPr>
        <w:t>2nd</w:t>
      </w:r>
      <w:r w:rsidRPr="00875EEE">
        <w:rPr>
          <w:rFonts w:ascii="Arial" w:hAnsi="Arial" w:cs="Arial"/>
          <w:sz w:val="24"/>
          <w:szCs w:val="24"/>
        </w:rPr>
        <w:t>. As to God’s grace, that i</w:t>
      </w:r>
      <w:r>
        <w:rPr>
          <w:rFonts w:ascii="Arial" w:hAnsi="Arial" w:cs="Arial"/>
          <w:sz w:val="24"/>
          <w:szCs w:val="24"/>
        </w:rPr>
        <w:t>t is nothing more than the favourable</w:t>
      </w:r>
      <w:r w:rsidRPr="00875EEE">
        <w:rPr>
          <w:rFonts w:ascii="Arial" w:hAnsi="Arial" w:cs="Arial"/>
          <w:sz w:val="24"/>
          <w:szCs w:val="24"/>
        </w:rPr>
        <w:t xml:space="preserve"> constitution of our own minds, and the influence exerted on them by the truth he has revealed to us, and the propitious circumstances in which he has placed us. Thus, in the Christian church, and with the Christian revelation, men are, in fact, placed in the most propitious </w:t>
      </w:r>
      <w:r>
        <w:rPr>
          <w:rFonts w:ascii="Arial" w:hAnsi="Arial" w:cs="Arial"/>
          <w:sz w:val="24"/>
          <w:szCs w:val="24"/>
        </w:rPr>
        <w:t>[good] circumstances possible to per</w:t>
      </w:r>
      <w:r w:rsidRPr="00875EEE">
        <w:rPr>
          <w:rFonts w:ascii="Arial" w:hAnsi="Arial" w:cs="Arial"/>
          <w:sz w:val="24"/>
          <w:szCs w:val="24"/>
        </w:rPr>
        <w:t>suade them to perform their duties. It follows from this system directly that everyone who wishes may c</w:t>
      </w:r>
      <w:r>
        <w:rPr>
          <w:rFonts w:ascii="Arial" w:hAnsi="Arial" w:cs="Arial"/>
          <w:sz w:val="24"/>
          <w:szCs w:val="24"/>
        </w:rPr>
        <w:t>ertainly attain perfec</w:t>
      </w:r>
      <w:r w:rsidRPr="00875EEE">
        <w:rPr>
          <w:rFonts w:ascii="Arial" w:hAnsi="Arial" w:cs="Arial"/>
          <w:sz w:val="24"/>
          <w:szCs w:val="24"/>
        </w:rPr>
        <w:t xml:space="preserve">tion by using his </w:t>
      </w:r>
      <w:r w:rsidRPr="00875EEE">
        <w:rPr>
          <w:rFonts w:ascii="Arial" w:hAnsi="Arial" w:cs="Arial"/>
          <w:sz w:val="24"/>
          <w:szCs w:val="24"/>
        </w:rPr>
        <w:lastRenderedPageBreak/>
        <w:t xml:space="preserve">natural powers and advantages of position with sufficient care. — Wigger’s </w:t>
      </w:r>
      <w:r w:rsidRPr="0027730B">
        <w:rPr>
          <w:rFonts w:ascii="Arial" w:hAnsi="Arial" w:cs="Arial"/>
          <w:i/>
          <w:iCs/>
          <w:sz w:val="24"/>
          <w:szCs w:val="24"/>
        </w:rPr>
        <w:t>Historical view of Augustinianism and Pelagianism</w:t>
      </w:r>
      <w:r w:rsidRPr="00875EEE">
        <w:rPr>
          <w:rFonts w:ascii="Arial" w:hAnsi="Arial" w:cs="Arial"/>
          <w:sz w:val="24"/>
          <w:szCs w:val="24"/>
        </w:rPr>
        <w:t xml:space="preserve">, quoted by Dr. G. Peck,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25. What, acco</w:t>
      </w:r>
      <w:r>
        <w:rPr>
          <w:rFonts w:ascii="Arial" w:hAnsi="Arial" w:cs="Arial"/>
          <w:sz w:val="24"/>
          <w:szCs w:val="24"/>
        </w:rPr>
        <w:t>rd</w:t>
      </w:r>
      <w:r w:rsidRPr="00875EEE">
        <w:rPr>
          <w:rFonts w:ascii="Arial" w:hAnsi="Arial" w:cs="Arial"/>
          <w:sz w:val="24"/>
          <w:szCs w:val="24"/>
        </w:rPr>
        <w:t xml:space="preserve">ing to the Pelagian theory, is the nature </w:t>
      </w:r>
      <w:r>
        <w:rPr>
          <w:rFonts w:ascii="Arial" w:hAnsi="Arial" w:cs="Arial"/>
          <w:sz w:val="24"/>
          <w:szCs w:val="24"/>
        </w:rPr>
        <w:t>o</w:t>
      </w:r>
      <w:r w:rsidRPr="00875EEE">
        <w:rPr>
          <w:rFonts w:ascii="Arial" w:hAnsi="Arial" w:cs="Arial"/>
          <w:sz w:val="24"/>
          <w:szCs w:val="24"/>
        </w:rPr>
        <w:t xml:space="preserve">f the sin from which man may he perfectly free; what </w:t>
      </w:r>
      <w:r>
        <w:rPr>
          <w:rFonts w:ascii="Arial" w:hAnsi="Arial" w:cs="Arial"/>
          <w:sz w:val="24"/>
          <w:szCs w:val="24"/>
        </w:rPr>
        <w:t xml:space="preserve">of </w:t>
      </w:r>
      <w:r w:rsidRPr="00875EEE">
        <w:rPr>
          <w:rFonts w:ascii="Arial" w:hAnsi="Arial" w:cs="Arial"/>
          <w:sz w:val="24"/>
          <w:szCs w:val="24"/>
        </w:rPr>
        <w:t>the law</w:t>
      </w:r>
      <w:r>
        <w:rPr>
          <w:rFonts w:ascii="Arial" w:hAnsi="Arial" w:cs="Arial"/>
          <w:sz w:val="24"/>
          <w:szCs w:val="24"/>
        </w:rPr>
        <w:t xml:space="preserve"> which</w:t>
      </w:r>
      <w:r w:rsidRPr="00875EEE">
        <w:rPr>
          <w:rFonts w:ascii="Arial" w:hAnsi="Arial" w:cs="Arial"/>
          <w:sz w:val="24"/>
          <w:szCs w:val="24"/>
        </w:rPr>
        <w:t xml:space="preserve"> he may perfectly fulfil, and what are the means by which thi</w:t>
      </w:r>
      <w:r>
        <w:rPr>
          <w:rFonts w:ascii="Arial" w:hAnsi="Arial" w:cs="Arial"/>
          <w:sz w:val="24"/>
          <w:szCs w:val="24"/>
        </w:rPr>
        <w:t>s</w:t>
      </w:r>
      <w:r w:rsidRPr="00875EEE">
        <w:rPr>
          <w:rFonts w:ascii="Arial" w:hAnsi="Arial" w:cs="Arial"/>
          <w:sz w:val="24"/>
          <w:szCs w:val="24"/>
        </w:rPr>
        <w:t xml:space="preserve"> perfection may be attained?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deny original and inherent corruption of nature, and hold t</w:t>
      </w:r>
      <w:r>
        <w:rPr>
          <w:rFonts w:ascii="Arial" w:hAnsi="Arial" w:cs="Arial"/>
          <w:sz w:val="24"/>
          <w:szCs w:val="24"/>
        </w:rPr>
        <w:t>h</w:t>
      </w:r>
      <w:r w:rsidRPr="00875EEE">
        <w:rPr>
          <w:rFonts w:ascii="Arial" w:hAnsi="Arial" w:cs="Arial"/>
          <w:sz w:val="24"/>
          <w:szCs w:val="24"/>
        </w:rPr>
        <w:t>at s</w:t>
      </w:r>
      <w:r>
        <w:rPr>
          <w:rFonts w:ascii="Arial" w:hAnsi="Arial" w:cs="Arial"/>
          <w:sz w:val="24"/>
          <w:szCs w:val="24"/>
        </w:rPr>
        <w:t>in</w:t>
      </w:r>
      <w:r w:rsidRPr="00875EEE">
        <w:rPr>
          <w:rFonts w:ascii="Arial" w:hAnsi="Arial" w:cs="Arial"/>
          <w:sz w:val="24"/>
          <w:szCs w:val="24"/>
        </w:rPr>
        <w:t xml:space="preserve"> is only voluntary transgression of known law, from which any</w:t>
      </w:r>
      <w:r>
        <w:rPr>
          <w:rFonts w:ascii="Arial" w:hAnsi="Arial" w:cs="Arial"/>
          <w:sz w:val="24"/>
          <w:szCs w:val="24"/>
        </w:rPr>
        <w:t>one</w:t>
      </w:r>
      <w:r w:rsidRPr="00875EEE">
        <w:rPr>
          <w:rFonts w:ascii="Arial" w:hAnsi="Arial" w:cs="Arial"/>
          <w:sz w:val="24"/>
          <w:szCs w:val="24"/>
        </w:rPr>
        <w:t xml:space="preserve"> may abstain if he will.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to the law which man in his present state may perfectly fulfil, they hold that it is the single and original law of God, the requirements of which, however, in the case of every individual </w:t>
      </w:r>
      <w:r>
        <w:rPr>
          <w:rFonts w:ascii="Arial" w:hAnsi="Arial" w:cs="Arial"/>
          <w:sz w:val="24"/>
          <w:szCs w:val="24"/>
        </w:rPr>
        <w:t>s</w:t>
      </w:r>
      <w:r w:rsidRPr="00875EEE">
        <w:rPr>
          <w:rFonts w:ascii="Arial" w:hAnsi="Arial" w:cs="Arial"/>
          <w:sz w:val="24"/>
          <w:szCs w:val="24"/>
        </w:rPr>
        <w:t xml:space="preserve">ubject, are measured by the individual’s </w:t>
      </w:r>
      <w:r>
        <w:rPr>
          <w:rFonts w:ascii="Arial" w:hAnsi="Arial" w:cs="Arial"/>
          <w:sz w:val="24"/>
          <w:szCs w:val="24"/>
        </w:rPr>
        <w:t>ability, and opportuni</w:t>
      </w:r>
      <w:r w:rsidRPr="00875EEE">
        <w:rPr>
          <w:rFonts w:ascii="Arial" w:hAnsi="Arial" w:cs="Arial"/>
          <w:sz w:val="24"/>
          <w:szCs w:val="24"/>
        </w:rPr>
        <w:t xml:space="preserve">ties of knowledge. As to the means </w:t>
      </w:r>
      <w:r>
        <w:rPr>
          <w:rFonts w:ascii="Arial" w:hAnsi="Arial" w:cs="Arial"/>
          <w:sz w:val="24"/>
          <w:szCs w:val="24"/>
        </w:rPr>
        <w:t>by which</w:t>
      </w:r>
      <w:r w:rsidRPr="00875EEE">
        <w:rPr>
          <w:rFonts w:ascii="Arial" w:hAnsi="Arial" w:cs="Arial"/>
          <w:sz w:val="24"/>
          <w:szCs w:val="24"/>
        </w:rPr>
        <w:t xml:space="preserve"> this perfection may be attained, they maintain the plenary </w:t>
      </w:r>
      <w:r>
        <w:rPr>
          <w:rFonts w:ascii="Arial" w:hAnsi="Arial" w:cs="Arial"/>
          <w:sz w:val="24"/>
          <w:szCs w:val="24"/>
        </w:rPr>
        <w:t xml:space="preserve">[complete] </w:t>
      </w:r>
      <w:r w:rsidRPr="00875EEE">
        <w:rPr>
          <w:rFonts w:ascii="Arial" w:hAnsi="Arial" w:cs="Arial"/>
          <w:sz w:val="24"/>
          <w:szCs w:val="24"/>
        </w:rPr>
        <w:t xml:space="preserve">ability of man’s natural will to discharge all the obligations resting on him, and they admit the assistance of God’s grace </w:t>
      </w:r>
      <w:r>
        <w:rPr>
          <w:rFonts w:ascii="Arial" w:hAnsi="Arial" w:cs="Arial"/>
          <w:sz w:val="24"/>
          <w:szCs w:val="24"/>
        </w:rPr>
        <w:t>only in the sense of the influ</w:t>
      </w:r>
      <w:r w:rsidRPr="00875EEE">
        <w:rPr>
          <w:rFonts w:ascii="Arial" w:hAnsi="Arial" w:cs="Arial"/>
          <w:sz w:val="24"/>
          <w:szCs w:val="24"/>
        </w:rPr>
        <w:t xml:space="preserve">ence of the truth, and other propitious </w:t>
      </w:r>
      <w:r>
        <w:rPr>
          <w:rFonts w:ascii="Arial" w:hAnsi="Arial" w:cs="Arial"/>
          <w:sz w:val="24"/>
          <w:szCs w:val="24"/>
        </w:rPr>
        <w:t xml:space="preserve">[goodly] </w:t>
      </w:r>
      <w:r w:rsidRPr="00875EEE">
        <w:rPr>
          <w:rFonts w:ascii="Arial" w:hAnsi="Arial" w:cs="Arial"/>
          <w:sz w:val="24"/>
          <w:szCs w:val="24"/>
        </w:rPr>
        <w:t xml:space="preserve">circumstances in persuading man to use his own power.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Thus the means of perfect sanc</w:t>
      </w:r>
      <w:r w:rsidRPr="00875EEE">
        <w:rPr>
          <w:rFonts w:ascii="Arial" w:hAnsi="Arial" w:cs="Arial"/>
          <w:sz w:val="24"/>
          <w:szCs w:val="24"/>
        </w:rPr>
        <w:t xml:space="preserve">tification are, </w:t>
      </w:r>
      <w:r w:rsidRPr="0027730B">
        <w:rPr>
          <w:rFonts w:ascii="Arial" w:hAnsi="Arial" w:cs="Arial"/>
          <w:b/>
          <w:bCs/>
          <w:sz w:val="24"/>
          <w:szCs w:val="24"/>
        </w:rPr>
        <w:t>1st</w:t>
      </w:r>
      <w:r w:rsidRPr="00875EEE">
        <w:rPr>
          <w:rFonts w:ascii="Arial" w:hAnsi="Arial" w:cs="Arial"/>
          <w:sz w:val="24"/>
          <w:szCs w:val="24"/>
        </w:rPr>
        <w:t>, man’s own volition</w:t>
      </w:r>
      <w:r>
        <w:rPr>
          <w:rFonts w:ascii="Arial" w:hAnsi="Arial" w:cs="Arial"/>
          <w:sz w:val="24"/>
          <w:szCs w:val="24"/>
        </w:rPr>
        <w:t>;</w:t>
      </w:r>
      <w:r w:rsidRPr="00875EEE">
        <w:rPr>
          <w:rFonts w:ascii="Arial" w:hAnsi="Arial" w:cs="Arial"/>
          <w:sz w:val="24"/>
          <w:szCs w:val="24"/>
        </w:rPr>
        <w:t xml:space="preserve"> </w:t>
      </w:r>
      <w:r w:rsidRPr="0027730B">
        <w:rPr>
          <w:rFonts w:ascii="Arial" w:hAnsi="Arial" w:cs="Arial"/>
          <w:b/>
          <w:bCs/>
          <w:sz w:val="24"/>
          <w:szCs w:val="24"/>
        </w:rPr>
        <w:t>2nd</w:t>
      </w:r>
      <w:r w:rsidRPr="00875EEE">
        <w:rPr>
          <w:rFonts w:ascii="Arial" w:hAnsi="Arial" w:cs="Arial"/>
          <w:sz w:val="24"/>
          <w:szCs w:val="24"/>
        </w:rPr>
        <w:t>, as helped by the study of the Bible</w:t>
      </w:r>
      <w:r>
        <w:rPr>
          <w:rFonts w:ascii="Arial" w:hAnsi="Arial" w:cs="Arial"/>
          <w:sz w:val="24"/>
          <w:szCs w:val="24"/>
        </w:rPr>
        <w:t>; and</w:t>
      </w:r>
      <w:r w:rsidRPr="00875EEE">
        <w:rPr>
          <w:rFonts w:ascii="Arial" w:hAnsi="Arial" w:cs="Arial"/>
          <w:sz w:val="24"/>
          <w:szCs w:val="24"/>
        </w:rPr>
        <w:t xml:space="preserve"> prudent </w:t>
      </w:r>
      <w:r>
        <w:rPr>
          <w:rFonts w:ascii="Arial" w:hAnsi="Arial" w:cs="Arial"/>
          <w:sz w:val="24"/>
          <w:szCs w:val="24"/>
        </w:rPr>
        <w:t xml:space="preserve">[wise] </w:t>
      </w:r>
      <w:r w:rsidRPr="00875EEE">
        <w:rPr>
          <w:rFonts w:ascii="Arial" w:hAnsi="Arial" w:cs="Arial"/>
          <w:sz w:val="24"/>
          <w:szCs w:val="24"/>
        </w:rPr>
        <w:t xml:space="preserve">avoidance of temptation, etc.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26. In what sense do Romanists hold the doctrine of per</w:t>
      </w:r>
      <w:r>
        <w:rPr>
          <w:rFonts w:ascii="Arial" w:hAnsi="Arial" w:cs="Arial"/>
          <w:sz w:val="24"/>
          <w:szCs w:val="24"/>
        </w:rPr>
        <w:t>f</w:t>
      </w:r>
      <w:r w:rsidRPr="00875EEE">
        <w:rPr>
          <w:rFonts w:ascii="Arial" w:hAnsi="Arial" w:cs="Arial"/>
          <w:sz w:val="24"/>
          <w:szCs w:val="24"/>
        </w:rPr>
        <w:t>ection</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decisions of the Council of Trent on this subject, as on all critical points, are studiously ambiguous. They lay down the principle that the law must be possible to them on whom it is binding, since God does not command impossibilities. Men justified (sanctified) may</w:t>
      </w:r>
      <w:r>
        <w:rPr>
          <w:rFonts w:ascii="Arial" w:hAnsi="Arial" w:cs="Arial"/>
          <w:sz w:val="24"/>
          <w:szCs w:val="24"/>
        </w:rPr>
        <w:t>,</w:t>
      </w:r>
      <w:r w:rsidRPr="00875EEE">
        <w:rPr>
          <w:rFonts w:ascii="Arial" w:hAnsi="Arial" w:cs="Arial"/>
          <w:sz w:val="24"/>
          <w:szCs w:val="24"/>
        </w:rPr>
        <w:t xml:space="preserve"> by the grace of God dwel</w:t>
      </w:r>
      <w:r>
        <w:rPr>
          <w:rFonts w:ascii="Arial" w:hAnsi="Arial" w:cs="Arial"/>
          <w:sz w:val="24"/>
          <w:szCs w:val="24"/>
        </w:rPr>
        <w:t>li</w:t>
      </w:r>
      <w:r w:rsidRPr="00875EEE">
        <w:rPr>
          <w:rFonts w:ascii="Arial" w:hAnsi="Arial" w:cs="Arial"/>
          <w:sz w:val="24"/>
          <w:szCs w:val="24"/>
        </w:rPr>
        <w:t>ng in them</w:t>
      </w:r>
      <w:r>
        <w:rPr>
          <w:rFonts w:ascii="Arial" w:hAnsi="Arial" w:cs="Arial"/>
          <w:sz w:val="24"/>
          <w:szCs w:val="24"/>
        </w:rPr>
        <w:t>,</w:t>
      </w:r>
      <w:r w:rsidRPr="00875EEE">
        <w:rPr>
          <w:rFonts w:ascii="Arial" w:hAnsi="Arial" w:cs="Arial"/>
          <w:sz w:val="24"/>
          <w:szCs w:val="24"/>
        </w:rPr>
        <w:t xml:space="preserve"> satisfy the divine law, </w:t>
      </w:r>
      <w:r w:rsidRPr="006D56C8">
        <w:rPr>
          <w:rFonts w:ascii="Arial" w:hAnsi="Arial" w:cs="Arial"/>
          <w:i/>
          <w:iCs/>
          <w:sz w:val="24"/>
          <w:szCs w:val="24"/>
        </w:rPr>
        <w:t>pro hujus vitae statu</w:t>
      </w:r>
      <w:r>
        <w:rPr>
          <w:rFonts w:ascii="Arial" w:hAnsi="Arial" w:cs="Arial"/>
          <w:sz w:val="24"/>
          <w:szCs w:val="24"/>
        </w:rPr>
        <w:t xml:space="preserve"> (on behalf of the state of this life)</w:t>
      </w:r>
      <w:r w:rsidRPr="00875EEE">
        <w:rPr>
          <w:rFonts w:ascii="Arial" w:hAnsi="Arial" w:cs="Arial"/>
          <w:sz w:val="24"/>
          <w:szCs w:val="24"/>
        </w:rPr>
        <w:t xml:space="preserve">, </w:t>
      </w:r>
      <w:r>
        <w:rPr>
          <w:rFonts w:ascii="Arial" w:hAnsi="Arial" w:cs="Arial"/>
          <w:sz w:val="24"/>
          <w:szCs w:val="24"/>
        </w:rPr>
        <w:t>that is, as graci</w:t>
      </w:r>
      <w:r w:rsidRPr="00875EEE">
        <w:rPr>
          <w:rFonts w:ascii="Arial" w:hAnsi="Arial" w:cs="Arial"/>
          <w:sz w:val="24"/>
          <w:szCs w:val="24"/>
        </w:rPr>
        <w:t>ously for Christ’s sake adjusted to our present capacities. They confess, nevertheless, that the just may fall into venial sins every day, and that</w:t>
      </w:r>
      <w:r>
        <w:rPr>
          <w:rFonts w:ascii="Arial" w:hAnsi="Arial" w:cs="Arial"/>
          <w:sz w:val="24"/>
          <w:szCs w:val="24"/>
        </w:rPr>
        <w:t>,</w:t>
      </w:r>
      <w:r w:rsidRPr="00875EEE">
        <w:rPr>
          <w:rFonts w:ascii="Arial" w:hAnsi="Arial" w:cs="Arial"/>
          <w:sz w:val="24"/>
          <w:szCs w:val="24"/>
        </w:rPr>
        <w:t xml:space="preserve"> while in the flesh</w:t>
      </w:r>
      <w:r>
        <w:rPr>
          <w:rFonts w:ascii="Arial" w:hAnsi="Arial" w:cs="Arial"/>
          <w:sz w:val="24"/>
          <w:szCs w:val="24"/>
        </w:rPr>
        <w:t>,</w:t>
      </w:r>
      <w:r w:rsidRPr="00875EEE">
        <w:rPr>
          <w:rFonts w:ascii="Arial" w:hAnsi="Arial" w:cs="Arial"/>
          <w:sz w:val="24"/>
          <w:szCs w:val="24"/>
        </w:rPr>
        <w:t xml:space="preserve"> no </w:t>
      </w:r>
      <w:r>
        <w:rPr>
          <w:rFonts w:ascii="Arial" w:hAnsi="Arial" w:cs="Arial"/>
          <w:sz w:val="24"/>
          <w:szCs w:val="24"/>
        </w:rPr>
        <w:t>one</w:t>
      </w:r>
      <w:r w:rsidRPr="00875EEE">
        <w:rPr>
          <w:rFonts w:ascii="Arial" w:hAnsi="Arial" w:cs="Arial"/>
          <w:sz w:val="24"/>
          <w:szCs w:val="24"/>
        </w:rPr>
        <w:t xml:space="preserve"> can live entirely without </w:t>
      </w:r>
    </w:p>
    <w:p w:rsidR="00283EF3" w:rsidRDefault="00283EF3" w:rsidP="00283EF3">
      <w:pPr>
        <w:spacing w:after="0" w:line="276" w:lineRule="auto"/>
        <w:jc w:val="both"/>
        <w:rPr>
          <w:rFonts w:ascii="Arial" w:hAnsi="Arial" w:cs="Arial"/>
          <w:sz w:val="24"/>
          <w:szCs w:val="24"/>
        </w:rPr>
      </w:pPr>
      <w:r>
        <w:rPr>
          <w:rFonts w:ascii="Arial" w:hAnsi="Arial" w:cs="Arial"/>
          <w:sz w:val="24"/>
          <w:szCs w:val="24"/>
        </w:rPr>
        <w:t>sin</w:t>
      </w:r>
      <w:r w:rsidRPr="00875EEE">
        <w:rPr>
          <w:rFonts w:ascii="Arial" w:hAnsi="Arial" w:cs="Arial"/>
          <w:sz w:val="24"/>
          <w:szCs w:val="24"/>
        </w:rPr>
        <w:t xml:space="preserve"> (unless by a special privilege of God); yet</w:t>
      </w:r>
      <w:r>
        <w:rPr>
          <w:rFonts w:ascii="Arial" w:hAnsi="Arial" w:cs="Arial"/>
          <w:sz w:val="24"/>
          <w:szCs w:val="24"/>
        </w:rPr>
        <w:t>,</w:t>
      </w:r>
      <w:r w:rsidRPr="00875EEE">
        <w:rPr>
          <w:rFonts w:ascii="Arial" w:hAnsi="Arial" w:cs="Arial"/>
          <w:sz w:val="24"/>
          <w:szCs w:val="24"/>
        </w:rPr>
        <w:t xml:space="preserve"> that in this life</w:t>
      </w:r>
      <w:r>
        <w:rPr>
          <w:rFonts w:ascii="Arial" w:hAnsi="Arial" w:cs="Arial"/>
          <w:sz w:val="24"/>
          <w:szCs w:val="24"/>
        </w:rPr>
        <w:t>,</w:t>
      </w:r>
      <w:r w:rsidRPr="00875EEE">
        <w:rPr>
          <w:rFonts w:ascii="Arial" w:hAnsi="Arial" w:cs="Arial"/>
          <w:sz w:val="24"/>
          <w:szCs w:val="24"/>
        </w:rPr>
        <w:t xml:space="preserve"> the renewed can fully keep the divine law;</w:t>
      </w:r>
      <w:r>
        <w:rPr>
          <w:rFonts w:ascii="Arial" w:hAnsi="Arial" w:cs="Arial"/>
          <w:sz w:val="24"/>
          <w:szCs w:val="24"/>
        </w:rPr>
        <w:t xml:space="preserve"> and even by the ob</w:t>
      </w:r>
      <w:r w:rsidRPr="00875EEE">
        <w:rPr>
          <w:rFonts w:ascii="Arial" w:hAnsi="Arial" w:cs="Arial"/>
          <w:sz w:val="24"/>
          <w:szCs w:val="24"/>
        </w:rPr>
        <w:t xml:space="preserve">servance of the evangelical counsels do more than is commanded; and thus, as many saints have actually done, lay up a fund of supererogatory </w:t>
      </w:r>
      <w:r>
        <w:rPr>
          <w:rFonts w:ascii="Arial" w:hAnsi="Arial" w:cs="Arial"/>
          <w:sz w:val="24"/>
          <w:szCs w:val="24"/>
        </w:rPr>
        <w:t xml:space="preserve">[extra] </w:t>
      </w:r>
      <w:r w:rsidRPr="00875EEE">
        <w:rPr>
          <w:rFonts w:ascii="Arial" w:hAnsi="Arial" w:cs="Arial"/>
          <w:sz w:val="24"/>
          <w:szCs w:val="24"/>
        </w:rPr>
        <w:t xml:space="preserve">merit. — </w:t>
      </w:r>
      <w:r w:rsidRPr="006D56C8">
        <w:rPr>
          <w:rFonts w:ascii="Arial" w:hAnsi="Arial" w:cs="Arial"/>
          <w:i/>
          <w:iCs/>
          <w:sz w:val="24"/>
          <w:szCs w:val="24"/>
        </w:rPr>
        <w:t>Council of Trent</w:t>
      </w:r>
      <w:r w:rsidRPr="00875EEE">
        <w:rPr>
          <w:rFonts w:ascii="Arial" w:hAnsi="Arial" w:cs="Arial"/>
          <w:sz w:val="24"/>
          <w:szCs w:val="24"/>
        </w:rPr>
        <w:t>, Session VI. Compare Chapters XI. and X</w:t>
      </w:r>
      <w:r>
        <w:rPr>
          <w:rFonts w:ascii="Arial" w:hAnsi="Arial" w:cs="Arial"/>
          <w:sz w:val="24"/>
          <w:szCs w:val="24"/>
        </w:rPr>
        <w:t>I</w:t>
      </w:r>
      <w:r w:rsidRPr="00875EEE">
        <w:rPr>
          <w:rFonts w:ascii="Arial" w:hAnsi="Arial" w:cs="Arial"/>
          <w:sz w:val="24"/>
          <w:szCs w:val="24"/>
        </w:rPr>
        <w:t xml:space="preserve">I., and canons 18, 23, and 32.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above, </w:t>
      </w:r>
      <w:r>
        <w:rPr>
          <w:rFonts w:ascii="Arial" w:hAnsi="Arial" w:cs="Arial"/>
          <w:sz w:val="24"/>
          <w:szCs w:val="24"/>
        </w:rPr>
        <w:t>Q</w:t>
      </w:r>
      <w:r w:rsidRPr="00875EEE">
        <w:rPr>
          <w:rFonts w:ascii="Arial" w:hAnsi="Arial" w:cs="Arial"/>
          <w:sz w:val="24"/>
          <w:szCs w:val="24"/>
        </w:rPr>
        <w:t xml:space="preserve">uestion 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27. In what sense do th</w:t>
      </w:r>
      <w:r>
        <w:rPr>
          <w:rFonts w:ascii="Arial" w:hAnsi="Arial" w:cs="Arial"/>
          <w:sz w:val="24"/>
          <w:szCs w:val="24"/>
        </w:rPr>
        <w:t>ose</w:t>
      </w:r>
      <w:r w:rsidRPr="00875EEE">
        <w:rPr>
          <w:rFonts w:ascii="Arial" w:hAnsi="Arial" w:cs="Arial"/>
          <w:sz w:val="24"/>
          <w:szCs w:val="24"/>
        </w:rPr>
        <w:t xml:space="preserve"> hold that the renewed may, in this </w:t>
      </w:r>
      <w:r>
        <w:rPr>
          <w:rFonts w:ascii="Arial" w:hAnsi="Arial" w:cs="Arial"/>
          <w:sz w:val="24"/>
          <w:szCs w:val="24"/>
        </w:rPr>
        <w:t>life,</w:t>
      </w:r>
      <w:r w:rsidRPr="00875EEE">
        <w:rPr>
          <w:rFonts w:ascii="Arial" w:hAnsi="Arial" w:cs="Arial"/>
          <w:sz w:val="24"/>
          <w:szCs w:val="24"/>
        </w:rPr>
        <w:t xml:space="preserve"> live without sin; </w:t>
      </w:r>
      <w:r>
        <w:rPr>
          <w:rFonts w:ascii="Arial" w:hAnsi="Arial" w:cs="Arial"/>
          <w:sz w:val="24"/>
          <w:szCs w:val="24"/>
        </w:rPr>
        <w:t xml:space="preserve">and </w:t>
      </w:r>
      <w:r w:rsidRPr="00875EEE">
        <w:rPr>
          <w:rFonts w:ascii="Arial" w:hAnsi="Arial" w:cs="Arial"/>
          <w:sz w:val="24"/>
          <w:szCs w:val="24"/>
        </w:rPr>
        <w:t>in what sense fully satisfy the law; and</w:t>
      </w:r>
      <w:r>
        <w:rPr>
          <w:rFonts w:ascii="Arial" w:hAnsi="Arial" w:cs="Arial"/>
          <w:sz w:val="24"/>
          <w:szCs w:val="24"/>
        </w:rPr>
        <w:t>,</w:t>
      </w:r>
      <w:r w:rsidRPr="00875EEE">
        <w:rPr>
          <w:rFonts w:ascii="Arial" w:hAnsi="Arial" w:cs="Arial"/>
          <w:sz w:val="24"/>
          <w:szCs w:val="24"/>
        </w:rPr>
        <w:t xml:space="preserve"> by the use of what means</w:t>
      </w:r>
      <w:r>
        <w:rPr>
          <w:rFonts w:ascii="Arial" w:hAnsi="Arial" w:cs="Arial"/>
          <w:sz w:val="24"/>
          <w:szCs w:val="24"/>
        </w:rPr>
        <w:t>,</w:t>
      </w:r>
      <w:r w:rsidRPr="00875EEE">
        <w:rPr>
          <w:rFonts w:ascii="Arial" w:hAnsi="Arial" w:cs="Arial"/>
          <w:sz w:val="24"/>
          <w:szCs w:val="24"/>
        </w:rPr>
        <w:t xml:space="preserve"> do they teach that this perfection may be attained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As </w:t>
      </w:r>
      <w:r>
        <w:rPr>
          <w:rFonts w:ascii="Arial" w:hAnsi="Arial" w:cs="Arial"/>
          <w:sz w:val="24"/>
          <w:szCs w:val="24"/>
        </w:rPr>
        <w:t>t</w:t>
      </w:r>
      <w:r w:rsidRPr="00875EEE">
        <w:rPr>
          <w:rFonts w:ascii="Arial" w:hAnsi="Arial" w:cs="Arial"/>
          <w:sz w:val="24"/>
          <w:szCs w:val="24"/>
        </w:rPr>
        <w:t>o sin, they hold the distinction between mortal and venial sins, and that the concupiscence</w:t>
      </w:r>
      <w:r>
        <w:rPr>
          <w:rFonts w:ascii="Arial" w:hAnsi="Arial" w:cs="Arial"/>
          <w:sz w:val="24"/>
          <w:szCs w:val="24"/>
        </w:rPr>
        <w:t xml:space="preserve"> [lusts]</w:t>
      </w:r>
      <w:r w:rsidRPr="00875EEE">
        <w:rPr>
          <w:rFonts w:ascii="Arial" w:hAnsi="Arial" w:cs="Arial"/>
          <w:sz w:val="24"/>
          <w:szCs w:val="24"/>
        </w:rPr>
        <w:t xml:space="preserve"> that remains in the bosom of the renewed, as the result of original and the fuel of actual sin, is not itself sin, si</w:t>
      </w:r>
      <w:r>
        <w:rPr>
          <w:rFonts w:ascii="Arial" w:hAnsi="Arial" w:cs="Arial"/>
          <w:sz w:val="24"/>
          <w:szCs w:val="24"/>
        </w:rPr>
        <w:t>n</w:t>
      </w:r>
      <w:r w:rsidRPr="00875EEE">
        <w:rPr>
          <w:rFonts w:ascii="Arial" w:hAnsi="Arial" w:cs="Arial"/>
          <w:sz w:val="24"/>
          <w:szCs w:val="24"/>
        </w:rPr>
        <w:t>ce sin consists only in the consent of the will to the impulse of concupiscence. In accordance with these views</w:t>
      </w:r>
      <w:r>
        <w:rPr>
          <w:rFonts w:ascii="Arial" w:hAnsi="Arial" w:cs="Arial"/>
          <w:sz w:val="24"/>
          <w:szCs w:val="24"/>
        </w:rPr>
        <w:t>,</w:t>
      </w:r>
      <w:r w:rsidRPr="00875EEE">
        <w:rPr>
          <w:rFonts w:ascii="Arial" w:hAnsi="Arial" w:cs="Arial"/>
          <w:sz w:val="24"/>
          <w:szCs w:val="24"/>
        </w:rPr>
        <w:t xml:space="preserve"> they hold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a Christian</w:t>
      </w:r>
      <w:r>
        <w:rPr>
          <w:rFonts w:ascii="Arial" w:hAnsi="Arial" w:cs="Arial"/>
          <w:sz w:val="24"/>
          <w:szCs w:val="24"/>
        </w:rPr>
        <w:t>,</w:t>
      </w:r>
      <w:r w:rsidRPr="00875EEE">
        <w:rPr>
          <w:rFonts w:ascii="Arial" w:hAnsi="Arial" w:cs="Arial"/>
          <w:sz w:val="24"/>
          <w:szCs w:val="24"/>
        </w:rPr>
        <w:t xml:space="preserve"> in this life</w:t>
      </w:r>
      <w:r>
        <w:rPr>
          <w:rFonts w:ascii="Arial" w:hAnsi="Arial" w:cs="Arial"/>
          <w:sz w:val="24"/>
          <w:szCs w:val="24"/>
        </w:rPr>
        <w:t>,</w:t>
      </w:r>
      <w:r w:rsidRPr="00875EEE">
        <w:rPr>
          <w:rFonts w:ascii="Arial" w:hAnsi="Arial" w:cs="Arial"/>
          <w:sz w:val="24"/>
          <w:szCs w:val="24"/>
        </w:rPr>
        <w:t xml:space="preserve"> may live without committing mortal sins, but that h</w:t>
      </w:r>
      <w:r>
        <w:rPr>
          <w:rFonts w:ascii="Arial" w:hAnsi="Arial" w:cs="Arial"/>
          <w:sz w:val="24"/>
          <w:szCs w:val="24"/>
        </w:rPr>
        <w:t>e</w:t>
      </w:r>
      <w:r w:rsidRPr="00875EEE">
        <w:rPr>
          <w:rFonts w:ascii="Arial" w:hAnsi="Arial" w:cs="Arial"/>
          <w:sz w:val="24"/>
          <w:szCs w:val="24"/>
        </w:rPr>
        <w:t xml:space="preserve"> never can be free from the inward movement</w:t>
      </w:r>
      <w:r>
        <w:rPr>
          <w:rFonts w:ascii="Arial" w:hAnsi="Arial" w:cs="Arial"/>
          <w:sz w:val="24"/>
          <w:szCs w:val="24"/>
        </w:rPr>
        <w:t xml:space="preserve"> </w:t>
      </w:r>
      <w:r w:rsidRPr="00875EEE">
        <w:rPr>
          <w:rFonts w:ascii="Arial" w:hAnsi="Arial" w:cs="Arial"/>
          <w:sz w:val="24"/>
          <w:szCs w:val="24"/>
        </w:rPr>
        <w:t xml:space="preserve">of concupiscence, nor from liability to fall through ignorance, inattention, or passion into venial sins.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w:t>
      </w:r>
      <w:r>
        <w:rPr>
          <w:rFonts w:ascii="Arial" w:hAnsi="Arial" w:cs="Arial"/>
          <w:sz w:val="24"/>
          <w:szCs w:val="24"/>
        </w:rPr>
        <w:t>for</w:t>
      </w:r>
      <w:r w:rsidRPr="00875EEE">
        <w:rPr>
          <w:rFonts w:ascii="Arial" w:hAnsi="Arial" w:cs="Arial"/>
          <w:sz w:val="24"/>
          <w:szCs w:val="24"/>
        </w:rPr>
        <w:t xml:space="preserve"> the la</w:t>
      </w:r>
      <w:r>
        <w:rPr>
          <w:rFonts w:ascii="Arial" w:hAnsi="Arial" w:cs="Arial"/>
          <w:sz w:val="24"/>
          <w:szCs w:val="24"/>
        </w:rPr>
        <w:t>w,</w:t>
      </w:r>
      <w:r w:rsidRPr="00875EEE">
        <w:rPr>
          <w:rFonts w:ascii="Arial" w:hAnsi="Arial" w:cs="Arial"/>
          <w:sz w:val="24"/>
          <w:szCs w:val="24"/>
        </w:rPr>
        <w:t xml:space="preserve"> which a believer in this life may fully satisfy, they hold that</w:t>
      </w:r>
      <w:r>
        <w:rPr>
          <w:rFonts w:ascii="Arial" w:hAnsi="Arial" w:cs="Arial"/>
          <w:sz w:val="24"/>
          <w:szCs w:val="24"/>
        </w:rPr>
        <w:t>,</w:t>
      </w:r>
      <w:r w:rsidRPr="00875EEE">
        <w:rPr>
          <w:rFonts w:ascii="Arial" w:hAnsi="Arial" w:cs="Arial"/>
          <w:sz w:val="24"/>
          <w:szCs w:val="24"/>
        </w:rPr>
        <w:t xml:space="preserve"> as God is just and cannot demand of us what is impossible, his law is graciou</w:t>
      </w:r>
      <w:r>
        <w:rPr>
          <w:rFonts w:ascii="Arial" w:hAnsi="Arial" w:cs="Arial"/>
          <w:sz w:val="24"/>
          <w:szCs w:val="24"/>
        </w:rPr>
        <w:t>sly adjusted to our present ca</w:t>
      </w:r>
      <w:r w:rsidRPr="00875EEE">
        <w:rPr>
          <w:rFonts w:ascii="Arial" w:hAnsi="Arial" w:cs="Arial"/>
          <w:sz w:val="24"/>
          <w:szCs w:val="24"/>
        </w:rPr>
        <w:t xml:space="preserve">pacities, as assisted by grace, and that it is this law </w:t>
      </w:r>
      <w:r w:rsidRPr="00DB3651">
        <w:rPr>
          <w:rFonts w:ascii="Arial" w:hAnsi="Arial" w:cs="Arial"/>
          <w:i/>
          <w:iCs/>
          <w:sz w:val="24"/>
          <w:szCs w:val="24"/>
        </w:rPr>
        <w:t>pro hujus vitae  statu</w:t>
      </w:r>
      <w:r>
        <w:rPr>
          <w:rFonts w:ascii="Arial" w:hAnsi="Arial" w:cs="Arial"/>
          <w:sz w:val="24"/>
          <w:szCs w:val="24"/>
        </w:rPr>
        <w:t>, which we may fulfil.</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to the means </w:t>
      </w:r>
      <w:r>
        <w:rPr>
          <w:rFonts w:ascii="Arial" w:hAnsi="Arial" w:cs="Arial"/>
          <w:sz w:val="24"/>
          <w:szCs w:val="24"/>
        </w:rPr>
        <w:t>by which</w:t>
      </w:r>
      <w:r w:rsidRPr="00875EEE">
        <w:rPr>
          <w:rFonts w:ascii="Arial" w:hAnsi="Arial" w:cs="Arial"/>
          <w:sz w:val="24"/>
          <w:szCs w:val="24"/>
        </w:rPr>
        <w:t xml:space="preserve"> this perfection may be attained, they hold that divine grace precedes, accompanies, and follows all of our </w:t>
      </w:r>
      <w:r>
        <w:rPr>
          <w:rFonts w:ascii="Arial" w:hAnsi="Arial" w:cs="Arial"/>
          <w:sz w:val="24"/>
          <w:szCs w:val="24"/>
        </w:rPr>
        <w:t>good</w:t>
      </w:r>
      <w:r w:rsidRPr="00875EEE">
        <w:rPr>
          <w:rFonts w:ascii="Arial" w:hAnsi="Arial" w:cs="Arial"/>
          <w:sz w:val="24"/>
          <w:szCs w:val="24"/>
        </w:rPr>
        <w:t xml:space="preserve"> works, which divine grace is to be sought through those sacramental and priestly channels which Christ has institu</w:t>
      </w:r>
      <w:r>
        <w:rPr>
          <w:rFonts w:ascii="Arial" w:hAnsi="Arial" w:cs="Arial"/>
          <w:sz w:val="24"/>
          <w:szCs w:val="24"/>
        </w:rPr>
        <w:t>t</w:t>
      </w:r>
      <w:r w:rsidRPr="00875EEE">
        <w:rPr>
          <w:rFonts w:ascii="Arial" w:hAnsi="Arial" w:cs="Arial"/>
          <w:sz w:val="24"/>
          <w:szCs w:val="24"/>
        </w:rPr>
        <w:t xml:space="preserve">ed in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his church, and especially in the observance of works of prayer, fasting, and alms deeds, and the acquisition of </w:t>
      </w:r>
      <w:r>
        <w:rPr>
          <w:rFonts w:ascii="Arial" w:hAnsi="Arial" w:cs="Arial"/>
          <w:sz w:val="24"/>
          <w:szCs w:val="24"/>
        </w:rPr>
        <w:t xml:space="preserve">supererogatory [extra] </w:t>
      </w:r>
      <w:r w:rsidRPr="00875EEE">
        <w:rPr>
          <w:rFonts w:ascii="Arial" w:hAnsi="Arial" w:cs="Arial"/>
          <w:sz w:val="24"/>
          <w:szCs w:val="24"/>
        </w:rPr>
        <w:t xml:space="preserve">merit by the fulfilment of the counsels of Christ to chastity, obedience, and voluntary poverty. — </w:t>
      </w:r>
      <w:r w:rsidRPr="00434F8C">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XIV., Chapter V.</w:t>
      </w:r>
      <w:r>
        <w:rPr>
          <w:rFonts w:ascii="Arial" w:hAnsi="Arial" w:cs="Arial"/>
          <w:sz w:val="24"/>
          <w:szCs w:val="24"/>
        </w:rPr>
        <w:t>;</w:t>
      </w:r>
      <w:r w:rsidRPr="00875EEE">
        <w:rPr>
          <w:rFonts w:ascii="Arial" w:hAnsi="Arial" w:cs="Arial"/>
          <w:sz w:val="24"/>
          <w:szCs w:val="24"/>
        </w:rPr>
        <w:t xml:space="preserve"> Sess</w:t>
      </w:r>
      <w:r>
        <w:rPr>
          <w:rFonts w:ascii="Arial" w:hAnsi="Arial" w:cs="Arial"/>
          <w:sz w:val="24"/>
          <w:szCs w:val="24"/>
        </w:rPr>
        <w:t>ion</w:t>
      </w:r>
      <w:r w:rsidRPr="00875EEE">
        <w:rPr>
          <w:rFonts w:ascii="Arial" w:hAnsi="Arial" w:cs="Arial"/>
          <w:sz w:val="24"/>
          <w:szCs w:val="24"/>
        </w:rPr>
        <w:t xml:space="preserve"> VI., Chapters XI. and XII.</w:t>
      </w:r>
      <w:r>
        <w:rPr>
          <w:rFonts w:ascii="Arial" w:hAnsi="Arial" w:cs="Arial"/>
          <w:sz w:val="24"/>
          <w:szCs w:val="24"/>
        </w:rPr>
        <w:t>;</w:t>
      </w:r>
      <w:r w:rsidRPr="00875EEE">
        <w:rPr>
          <w:rFonts w:ascii="Arial" w:hAnsi="Arial" w:cs="Arial"/>
          <w:sz w:val="24"/>
          <w:szCs w:val="24"/>
        </w:rPr>
        <w:t xml:space="preserve"> Sess</w:t>
      </w:r>
      <w:r>
        <w:rPr>
          <w:rFonts w:ascii="Arial" w:hAnsi="Arial" w:cs="Arial"/>
          <w:sz w:val="24"/>
          <w:szCs w:val="24"/>
        </w:rPr>
        <w:t>ion</w:t>
      </w:r>
      <w:r w:rsidRPr="00875EEE">
        <w:rPr>
          <w:rFonts w:ascii="Arial" w:hAnsi="Arial" w:cs="Arial"/>
          <w:sz w:val="24"/>
          <w:szCs w:val="24"/>
        </w:rPr>
        <w:t xml:space="preserve"> V., canon 5; </w:t>
      </w:r>
      <w:r>
        <w:rPr>
          <w:rFonts w:ascii="Arial" w:hAnsi="Arial" w:cs="Arial"/>
          <w:i/>
          <w:iCs/>
          <w:sz w:val="24"/>
          <w:szCs w:val="24"/>
        </w:rPr>
        <w:t>Catechismus Romanus</w:t>
      </w:r>
      <w:r w:rsidRPr="00875EEE">
        <w:rPr>
          <w:rFonts w:ascii="Arial" w:hAnsi="Arial" w:cs="Arial"/>
          <w:sz w:val="24"/>
          <w:szCs w:val="24"/>
        </w:rPr>
        <w:t xml:space="preserve">, Part II., Chapter II., </w:t>
      </w:r>
      <w:r>
        <w:rPr>
          <w:rFonts w:ascii="Arial" w:hAnsi="Arial" w:cs="Arial"/>
          <w:sz w:val="24"/>
          <w:szCs w:val="24"/>
        </w:rPr>
        <w:t>Q</w:t>
      </w:r>
      <w:r w:rsidRPr="00875EEE">
        <w:rPr>
          <w:rFonts w:ascii="Arial" w:hAnsi="Arial" w:cs="Arial"/>
          <w:sz w:val="24"/>
          <w:szCs w:val="24"/>
        </w:rPr>
        <w:t xml:space="preserve">uestion 32, and Part II., Chapter V., </w:t>
      </w:r>
      <w:r>
        <w:rPr>
          <w:rFonts w:ascii="Arial" w:hAnsi="Arial" w:cs="Arial"/>
          <w:sz w:val="24"/>
          <w:szCs w:val="24"/>
        </w:rPr>
        <w:t>Q</w:t>
      </w:r>
      <w:r w:rsidRPr="00875EEE">
        <w:rPr>
          <w:rFonts w:ascii="Arial" w:hAnsi="Arial" w:cs="Arial"/>
          <w:sz w:val="24"/>
          <w:szCs w:val="24"/>
        </w:rPr>
        <w:t xml:space="preserve">uestion 69, and Part III., Chapter X., </w:t>
      </w:r>
      <w:r>
        <w:rPr>
          <w:rFonts w:ascii="Arial" w:hAnsi="Arial" w:cs="Arial"/>
          <w:sz w:val="24"/>
          <w:szCs w:val="24"/>
        </w:rPr>
        <w:t>Q</w:t>
      </w:r>
      <w:r w:rsidRPr="00875EEE">
        <w:rPr>
          <w:rFonts w:ascii="Arial" w:hAnsi="Arial" w:cs="Arial"/>
          <w:sz w:val="24"/>
          <w:szCs w:val="24"/>
        </w:rPr>
        <w:t xml:space="preserve">uestions 5-10.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28. In what form was the doctrine taught by the early A</w:t>
      </w:r>
      <w:r>
        <w:rPr>
          <w:rFonts w:ascii="Arial" w:hAnsi="Arial" w:cs="Arial"/>
          <w:sz w:val="24"/>
          <w:szCs w:val="24"/>
        </w:rPr>
        <w:t>rm</w:t>
      </w:r>
      <w:r w:rsidRPr="00875EEE">
        <w:rPr>
          <w:rFonts w:ascii="Arial" w:hAnsi="Arial" w:cs="Arial"/>
          <w:sz w:val="24"/>
          <w:szCs w:val="24"/>
        </w:rPr>
        <w:t xml:space="preserve">inians?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Arminius declared that his mind was in suspense on this subject, (</w:t>
      </w:r>
      <w:r w:rsidRPr="00434F8C">
        <w:rPr>
          <w:rFonts w:ascii="Arial" w:hAnsi="Arial" w:cs="Arial"/>
          <w:i/>
          <w:iCs/>
          <w:sz w:val="24"/>
          <w:szCs w:val="24"/>
        </w:rPr>
        <w:t>Writings of Arminius</w:t>
      </w:r>
      <w:r w:rsidRPr="00875EEE">
        <w:rPr>
          <w:rFonts w:ascii="Arial" w:hAnsi="Arial" w:cs="Arial"/>
          <w:sz w:val="24"/>
          <w:szCs w:val="24"/>
        </w:rPr>
        <w:t>, translated by Nichols, Vol. I., p. 256)</w:t>
      </w:r>
      <w:r>
        <w:rPr>
          <w:rFonts w:ascii="Arial" w:hAnsi="Arial" w:cs="Arial"/>
          <w:sz w:val="24"/>
          <w:szCs w:val="24"/>
        </w:rPr>
        <w:t>.</w:t>
      </w:r>
      <w:r w:rsidRPr="00875EEE">
        <w:rPr>
          <w:rFonts w:ascii="Arial" w:hAnsi="Arial" w:cs="Arial"/>
          <w:sz w:val="24"/>
          <w:szCs w:val="24"/>
        </w:rPr>
        <w:t xml:space="preserve"> His immediate successors in the theological leadership of the remonstrant party develope</w:t>
      </w:r>
      <w:r>
        <w:rPr>
          <w:rFonts w:ascii="Arial" w:hAnsi="Arial" w:cs="Arial"/>
          <w:sz w:val="24"/>
          <w:szCs w:val="24"/>
        </w:rPr>
        <w:t>d a theory of perfectionism ap</w:t>
      </w:r>
      <w:r w:rsidRPr="00875EEE">
        <w:rPr>
          <w:rFonts w:ascii="Arial" w:hAnsi="Arial" w:cs="Arial"/>
          <w:sz w:val="24"/>
          <w:szCs w:val="24"/>
        </w:rPr>
        <w:t xml:space="preserve">parently identical with that taught by Wesley, and professed by his disciples. </w:t>
      </w:r>
    </w:p>
    <w:p w:rsidR="00283EF3"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“A man can, with the assistance of divine grace, keep all the commandments of God perfectly, according to the gospel or covenant of grace. The highest evangelical perfection (for we are not teaching a legal </w:t>
      </w:r>
      <w:r>
        <w:rPr>
          <w:rFonts w:ascii="Arial" w:hAnsi="Arial" w:cs="Arial"/>
          <w:sz w:val="24"/>
          <w:szCs w:val="24"/>
        </w:rPr>
        <w:t>perfection, which includes sin</w:t>
      </w:r>
      <w:r w:rsidRPr="00875EEE">
        <w:rPr>
          <w:rFonts w:ascii="Arial" w:hAnsi="Arial" w:cs="Arial"/>
          <w:sz w:val="24"/>
          <w:szCs w:val="24"/>
        </w:rPr>
        <w:t>lessness entire in all respects and</w:t>
      </w:r>
      <w:r>
        <w:rPr>
          <w:rFonts w:ascii="Arial" w:hAnsi="Arial" w:cs="Arial"/>
          <w:sz w:val="24"/>
          <w:szCs w:val="24"/>
        </w:rPr>
        <w:t xml:space="preserve"> in the highest degree, and ex</w:t>
      </w:r>
      <w:r w:rsidRPr="00875EEE">
        <w:rPr>
          <w:rFonts w:ascii="Arial" w:hAnsi="Arial" w:cs="Arial"/>
          <w:sz w:val="24"/>
          <w:szCs w:val="24"/>
        </w:rPr>
        <w:t>cludes all imperfection and infirmity, for this we believe to be impossible)</w:t>
      </w:r>
      <w:r>
        <w:rPr>
          <w:rFonts w:ascii="Arial" w:hAnsi="Arial" w:cs="Arial"/>
          <w:sz w:val="24"/>
          <w:szCs w:val="24"/>
        </w:rPr>
        <w:t>,</w:t>
      </w:r>
      <w:r w:rsidRPr="00875EEE">
        <w:rPr>
          <w:rFonts w:ascii="Arial" w:hAnsi="Arial" w:cs="Arial"/>
          <w:sz w:val="24"/>
          <w:szCs w:val="24"/>
        </w:rPr>
        <w:t xml:space="preserve"> embraces two things, </w:t>
      </w:r>
      <w:r w:rsidRPr="00434F8C">
        <w:rPr>
          <w:rFonts w:ascii="Arial" w:hAnsi="Arial" w:cs="Arial"/>
          <w:b/>
          <w:bCs/>
          <w:sz w:val="24"/>
          <w:szCs w:val="24"/>
        </w:rPr>
        <w:t>1st</w:t>
      </w:r>
      <w:r w:rsidRPr="00875EEE">
        <w:rPr>
          <w:rFonts w:ascii="Arial" w:hAnsi="Arial" w:cs="Arial"/>
          <w:sz w:val="24"/>
          <w:szCs w:val="24"/>
        </w:rPr>
        <w:t>, a perfection proportion</w:t>
      </w:r>
      <w:r>
        <w:rPr>
          <w:rFonts w:ascii="Arial" w:hAnsi="Arial" w:cs="Arial"/>
          <w:sz w:val="24"/>
          <w:szCs w:val="24"/>
        </w:rPr>
        <w:t xml:space="preserve">al </w:t>
      </w:r>
      <w:r w:rsidRPr="00875EEE">
        <w:rPr>
          <w:rFonts w:ascii="Arial" w:hAnsi="Arial" w:cs="Arial"/>
          <w:sz w:val="24"/>
          <w:szCs w:val="24"/>
        </w:rPr>
        <w:t xml:space="preserve">to the powers of each individual; </w:t>
      </w:r>
      <w:r w:rsidRPr="00434F8C">
        <w:rPr>
          <w:rFonts w:ascii="Arial" w:hAnsi="Arial" w:cs="Arial"/>
          <w:b/>
          <w:bCs/>
          <w:sz w:val="24"/>
          <w:szCs w:val="24"/>
        </w:rPr>
        <w:t>2nd,</w:t>
      </w:r>
      <w:r w:rsidRPr="00875EEE">
        <w:rPr>
          <w:rFonts w:ascii="Arial" w:hAnsi="Arial" w:cs="Arial"/>
          <w:sz w:val="24"/>
          <w:szCs w:val="24"/>
        </w:rPr>
        <w:t xml:space="preserve"> a desire of making continual progress and increasing one’s strength more and more.</w:t>
      </w:r>
      <w:r>
        <w:rPr>
          <w:rFonts w:ascii="Arial" w:hAnsi="Arial" w:cs="Arial"/>
          <w:sz w:val="24"/>
          <w:szCs w:val="24"/>
        </w:rPr>
        <w:t>”</w:t>
      </w:r>
      <w:r w:rsidRPr="00875EEE">
        <w:rPr>
          <w:rFonts w:ascii="Arial" w:hAnsi="Arial" w:cs="Arial"/>
          <w:sz w:val="24"/>
          <w:szCs w:val="24"/>
        </w:rPr>
        <w:t xml:space="preserve"> — Episcopius, quoted by Dr. G. Peck, </w:t>
      </w:r>
      <w:r>
        <w:rPr>
          <w:rFonts w:ascii="Arial" w:hAnsi="Arial" w:cs="Arial"/>
          <w:sz w:val="24"/>
          <w:szCs w:val="24"/>
        </w:rPr>
        <w:t xml:space="preserve">in his </w:t>
      </w:r>
      <w:r w:rsidRPr="00434F8C">
        <w:rPr>
          <w:rFonts w:ascii="Arial" w:hAnsi="Arial" w:cs="Arial"/>
          <w:i/>
          <w:iCs/>
          <w:sz w:val="24"/>
          <w:szCs w:val="24"/>
        </w:rPr>
        <w:t>Christian Perfection</w:t>
      </w:r>
      <w:r w:rsidRPr="00875EEE">
        <w:rPr>
          <w:rFonts w:ascii="Arial" w:hAnsi="Arial" w:cs="Arial"/>
          <w:sz w:val="24"/>
          <w:szCs w:val="24"/>
        </w:rPr>
        <w:t xml:space="preserve">, pp. 135 and 136.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29. Wha</w:t>
      </w:r>
      <w:r>
        <w:rPr>
          <w:rFonts w:ascii="Arial" w:hAnsi="Arial" w:cs="Arial"/>
          <w:sz w:val="24"/>
          <w:szCs w:val="24"/>
        </w:rPr>
        <w:t>t</w:t>
      </w:r>
      <w:r w:rsidRPr="00875EEE">
        <w:rPr>
          <w:rFonts w:ascii="Arial" w:hAnsi="Arial" w:cs="Arial"/>
          <w:sz w:val="24"/>
          <w:szCs w:val="24"/>
        </w:rPr>
        <w:t xml:space="preserve"> is the We</w:t>
      </w:r>
      <w:r>
        <w:rPr>
          <w:rFonts w:ascii="Arial" w:hAnsi="Arial" w:cs="Arial"/>
          <w:sz w:val="24"/>
          <w:szCs w:val="24"/>
        </w:rPr>
        <w:t>s</w:t>
      </w:r>
      <w:r w:rsidRPr="00875EEE">
        <w:rPr>
          <w:rFonts w:ascii="Arial" w:hAnsi="Arial" w:cs="Arial"/>
          <w:sz w:val="24"/>
          <w:szCs w:val="24"/>
        </w:rPr>
        <w:t xml:space="preserve">leyan doctrine on this subject?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That although every believer</w:t>
      </w:r>
      <w:r>
        <w:rPr>
          <w:rFonts w:ascii="Arial" w:hAnsi="Arial" w:cs="Arial"/>
          <w:sz w:val="24"/>
          <w:szCs w:val="24"/>
        </w:rPr>
        <w:t>,</w:t>
      </w:r>
      <w:r w:rsidRPr="00875EEE">
        <w:rPr>
          <w:rFonts w:ascii="Arial" w:hAnsi="Arial" w:cs="Arial"/>
          <w:sz w:val="24"/>
          <w:szCs w:val="24"/>
        </w:rPr>
        <w:t xml:space="preserve"> as soon as he is justified</w:t>
      </w:r>
      <w:r>
        <w:rPr>
          <w:rFonts w:ascii="Arial" w:hAnsi="Arial" w:cs="Arial"/>
          <w:sz w:val="24"/>
          <w:szCs w:val="24"/>
        </w:rPr>
        <w:t>,</w:t>
      </w:r>
      <w:r w:rsidRPr="00875EEE">
        <w:rPr>
          <w:rFonts w:ascii="Arial" w:hAnsi="Arial" w:cs="Arial"/>
          <w:sz w:val="24"/>
          <w:szCs w:val="24"/>
        </w:rPr>
        <w:t xml:space="preserve"> is regenerated, and commences the </w:t>
      </w:r>
      <w:r>
        <w:rPr>
          <w:rFonts w:ascii="Arial" w:hAnsi="Arial" w:cs="Arial"/>
          <w:sz w:val="24"/>
          <w:szCs w:val="24"/>
        </w:rPr>
        <w:t>first</w:t>
      </w:r>
      <w:r w:rsidRPr="00875EEE">
        <w:rPr>
          <w:rFonts w:ascii="Arial" w:hAnsi="Arial" w:cs="Arial"/>
          <w:sz w:val="24"/>
          <w:szCs w:val="24"/>
        </w:rPr>
        <w:t xml:space="preserve"> stages of sanctification</w:t>
      </w:r>
      <w:r>
        <w:rPr>
          <w:rFonts w:ascii="Arial" w:hAnsi="Arial" w:cs="Arial"/>
          <w:sz w:val="24"/>
          <w:szCs w:val="24"/>
        </w:rPr>
        <w:t>;</w:t>
      </w:r>
      <w:r w:rsidRPr="00875EEE">
        <w:rPr>
          <w:rFonts w:ascii="Arial" w:hAnsi="Arial" w:cs="Arial"/>
          <w:sz w:val="24"/>
          <w:szCs w:val="24"/>
        </w:rPr>
        <w:t xml:space="preserve"> yet this does not exclude the remains of </w:t>
      </w:r>
      <w:r w:rsidRPr="00875EEE">
        <w:rPr>
          <w:rFonts w:ascii="Arial" w:hAnsi="Arial" w:cs="Arial"/>
          <w:sz w:val="24"/>
          <w:szCs w:val="24"/>
        </w:rPr>
        <w:lastRenderedPageBreak/>
        <w:t xml:space="preserve">much inherent sin, nor the warfare of the flesh against the Spirit, which may continue for a long time, but which must cease at some time before the subject can be fit for heaven.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This state of progressive sanctification is not itself perfection, which is properly designated by the phrases “entire”</w:t>
      </w:r>
      <w:r>
        <w:rPr>
          <w:rFonts w:ascii="Arial" w:hAnsi="Arial" w:cs="Arial"/>
          <w:sz w:val="24"/>
          <w:szCs w:val="24"/>
        </w:rPr>
        <w:t>,</w:t>
      </w:r>
      <w:r w:rsidRPr="00875EEE">
        <w:rPr>
          <w:rFonts w:ascii="Arial" w:hAnsi="Arial" w:cs="Arial"/>
          <w:sz w:val="24"/>
          <w:szCs w:val="24"/>
        </w:rPr>
        <w:t xml:space="preserve"> or “perfect sanctification.” This, sooner or later, every heir of glory must experience; although the ma</w:t>
      </w:r>
      <w:r>
        <w:rPr>
          <w:rFonts w:ascii="Arial" w:hAnsi="Arial" w:cs="Arial"/>
          <w:sz w:val="24"/>
          <w:szCs w:val="24"/>
        </w:rPr>
        <w:t>jority do not reach it long be</w:t>
      </w:r>
      <w:r w:rsidRPr="00875EEE">
        <w:rPr>
          <w:rFonts w:ascii="Arial" w:hAnsi="Arial" w:cs="Arial"/>
          <w:sz w:val="24"/>
          <w:szCs w:val="24"/>
        </w:rPr>
        <w:t>fore death, it is the attainment of some in the midst of life, and</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it is the duty and privilege of all to desire, strive for and expect its attainment now.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rd</w:t>
      </w:r>
      <w:r w:rsidRPr="00875EEE">
        <w:rPr>
          <w:rFonts w:ascii="Arial" w:hAnsi="Arial" w:cs="Arial"/>
          <w:sz w:val="24"/>
          <w:szCs w:val="24"/>
        </w:rPr>
        <w:t>. This state of evangelical perfection does not consist in an ability to fulfil perfectly the orig</w:t>
      </w:r>
      <w:r>
        <w:rPr>
          <w:rFonts w:ascii="Arial" w:hAnsi="Arial" w:cs="Arial"/>
          <w:sz w:val="24"/>
          <w:szCs w:val="24"/>
        </w:rPr>
        <w:t>inal and absolute law of holi</w:t>
      </w:r>
      <w:r w:rsidRPr="00875EEE">
        <w:rPr>
          <w:rFonts w:ascii="Arial" w:hAnsi="Arial" w:cs="Arial"/>
          <w:sz w:val="24"/>
          <w:szCs w:val="24"/>
        </w:rPr>
        <w:t>ness under which Adam was creat</w:t>
      </w:r>
      <w:r>
        <w:rPr>
          <w:rFonts w:ascii="Arial" w:hAnsi="Arial" w:cs="Arial"/>
          <w:sz w:val="24"/>
          <w:szCs w:val="24"/>
        </w:rPr>
        <w:t>ed, nor does it exclude all li</w:t>
      </w:r>
      <w:r w:rsidRPr="00875EEE">
        <w:rPr>
          <w:rFonts w:ascii="Arial" w:hAnsi="Arial" w:cs="Arial"/>
          <w:sz w:val="24"/>
          <w:szCs w:val="24"/>
        </w:rPr>
        <w:t>ability to mistake</w:t>
      </w:r>
      <w:r>
        <w:rPr>
          <w:rFonts w:ascii="Arial" w:hAnsi="Arial" w:cs="Arial"/>
          <w:sz w:val="24"/>
          <w:szCs w:val="24"/>
        </w:rPr>
        <w:t>s</w:t>
      </w:r>
      <w:r w:rsidRPr="00875EEE">
        <w:rPr>
          <w:rFonts w:ascii="Arial" w:hAnsi="Arial" w:cs="Arial"/>
          <w:sz w:val="24"/>
          <w:szCs w:val="24"/>
        </w:rPr>
        <w:t>, or to the infirmities of the flesh, and of natural temperament, but it does exclude all inward disposition to sin as well as all outward commission of it, since it consists in a state in which perfect faith in Christ and perfect love for God fills the whole soul and governs t</w:t>
      </w:r>
      <w:r>
        <w:rPr>
          <w:rFonts w:ascii="Arial" w:hAnsi="Arial" w:cs="Arial"/>
          <w:sz w:val="24"/>
          <w:szCs w:val="24"/>
        </w:rPr>
        <w:t>he entire life, and thus fulfil</w:t>
      </w:r>
      <w:r w:rsidRPr="00875EEE">
        <w:rPr>
          <w:rFonts w:ascii="Arial" w:hAnsi="Arial" w:cs="Arial"/>
          <w:sz w:val="24"/>
          <w:szCs w:val="24"/>
        </w:rPr>
        <w:t>s all the requirements of the “law of Christ”</w:t>
      </w:r>
      <w:r>
        <w:rPr>
          <w:rFonts w:ascii="Arial" w:hAnsi="Arial" w:cs="Arial"/>
          <w:sz w:val="24"/>
          <w:szCs w:val="24"/>
        </w:rPr>
        <w:t>, under which alone the Chris</w:t>
      </w:r>
      <w:r w:rsidRPr="00875EEE">
        <w:rPr>
          <w:rFonts w:ascii="Arial" w:hAnsi="Arial" w:cs="Arial"/>
          <w:sz w:val="24"/>
          <w:szCs w:val="24"/>
        </w:rPr>
        <w:t xml:space="preserve">tian’s probation is now held.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30. In what sense do</w:t>
      </w:r>
      <w:r>
        <w:rPr>
          <w:rFonts w:ascii="Arial" w:hAnsi="Arial" w:cs="Arial"/>
          <w:sz w:val="24"/>
          <w:szCs w:val="24"/>
        </w:rPr>
        <w:t>es it</w:t>
      </w:r>
      <w:r w:rsidRPr="00875EEE">
        <w:rPr>
          <w:rFonts w:ascii="Arial" w:hAnsi="Arial" w:cs="Arial"/>
          <w:sz w:val="24"/>
          <w:szCs w:val="24"/>
        </w:rPr>
        <w:t xml:space="preserve"> teach that men may live without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Mr</w:t>
      </w:r>
      <w:r>
        <w:rPr>
          <w:rFonts w:ascii="Arial" w:hAnsi="Arial" w:cs="Arial"/>
          <w:sz w:val="24"/>
          <w:szCs w:val="24"/>
        </w:rPr>
        <w:t>.</w:t>
      </w:r>
      <w:r w:rsidRPr="00875EEE">
        <w:rPr>
          <w:rFonts w:ascii="Arial" w:hAnsi="Arial" w:cs="Arial"/>
          <w:sz w:val="24"/>
          <w:szCs w:val="24"/>
        </w:rPr>
        <w:t xml:space="preserve"> Wesley did not himself use, though he did not object to the phrase</w:t>
      </w:r>
      <w:r>
        <w:rPr>
          <w:rFonts w:ascii="Arial" w:hAnsi="Arial" w:cs="Arial"/>
          <w:sz w:val="24"/>
          <w:szCs w:val="24"/>
        </w:rPr>
        <w:t>,</w:t>
      </w:r>
      <w:r w:rsidRPr="00875EEE">
        <w:rPr>
          <w:rFonts w:ascii="Arial" w:hAnsi="Arial" w:cs="Arial"/>
          <w:sz w:val="24"/>
          <w:szCs w:val="24"/>
        </w:rPr>
        <w:t xml:space="preserve"> “sinless perfection.</w:t>
      </w:r>
      <w:r>
        <w:rPr>
          <w:rFonts w:ascii="Arial" w:hAnsi="Arial" w:cs="Arial"/>
          <w:sz w:val="24"/>
          <w:szCs w:val="24"/>
        </w:rPr>
        <w:t>”</w:t>
      </w:r>
      <w:r w:rsidRPr="00875EEE">
        <w:rPr>
          <w:rFonts w:ascii="Arial" w:hAnsi="Arial" w:cs="Arial"/>
          <w:sz w:val="24"/>
          <w:szCs w:val="24"/>
        </w:rPr>
        <w:t xml:space="preserve"> He distinguished between “sin</w:t>
      </w:r>
      <w:r>
        <w:rPr>
          <w:rFonts w:ascii="Arial" w:hAnsi="Arial" w:cs="Arial"/>
          <w:sz w:val="24"/>
          <w:szCs w:val="24"/>
        </w:rPr>
        <w:t>”</w:t>
      </w:r>
      <w:r w:rsidRPr="00875EEE">
        <w:rPr>
          <w:rFonts w:ascii="Arial" w:hAnsi="Arial" w:cs="Arial"/>
          <w:sz w:val="24"/>
          <w:szCs w:val="24"/>
        </w:rPr>
        <w:t xml:space="preserve"> pro</w:t>
      </w:r>
      <w:r>
        <w:rPr>
          <w:rFonts w:ascii="Arial" w:hAnsi="Arial" w:cs="Arial"/>
          <w:sz w:val="24"/>
          <w:szCs w:val="24"/>
        </w:rPr>
        <w:t>p</w:t>
      </w:r>
      <w:r w:rsidRPr="00875EEE">
        <w:rPr>
          <w:rFonts w:ascii="Arial" w:hAnsi="Arial" w:cs="Arial"/>
          <w:sz w:val="24"/>
          <w:szCs w:val="24"/>
        </w:rPr>
        <w:t xml:space="preserve">erly so called, </w:t>
      </w:r>
      <w:r>
        <w:rPr>
          <w:rFonts w:ascii="Arial" w:hAnsi="Arial" w:cs="Arial"/>
          <w:sz w:val="24"/>
          <w:szCs w:val="24"/>
        </w:rPr>
        <w:t>that is,</w:t>
      </w:r>
      <w:r w:rsidRPr="00875EEE">
        <w:rPr>
          <w:rFonts w:ascii="Arial" w:hAnsi="Arial" w:cs="Arial"/>
          <w:sz w:val="24"/>
          <w:szCs w:val="24"/>
        </w:rPr>
        <w:t xml:space="preserve"> a voluntary transgression of a known law, and sin, improperly so called, </w:t>
      </w:r>
      <w:r>
        <w:rPr>
          <w:rFonts w:ascii="Arial" w:hAnsi="Arial" w:cs="Arial"/>
          <w:sz w:val="24"/>
          <w:szCs w:val="24"/>
        </w:rPr>
        <w:t>that is</w:t>
      </w:r>
      <w:r w:rsidRPr="00875EEE">
        <w:rPr>
          <w:rFonts w:ascii="Arial" w:hAnsi="Arial" w:cs="Arial"/>
          <w:sz w:val="24"/>
          <w:szCs w:val="24"/>
        </w:rPr>
        <w:t>, an involuntary transgression of a divine law, known or unknown”</w:t>
      </w:r>
      <w:r>
        <w:rPr>
          <w:rFonts w:ascii="Arial" w:hAnsi="Arial" w:cs="Arial"/>
          <w:sz w:val="24"/>
          <w:szCs w:val="24"/>
        </w:rPr>
        <w:t xml:space="preserve">, and declared: </w:t>
      </w:r>
      <w:r w:rsidRPr="00875EEE">
        <w:rPr>
          <w:rFonts w:ascii="Arial" w:hAnsi="Arial" w:cs="Arial"/>
          <w:sz w:val="24"/>
          <w:szCs w:val="24"/>
        </w:rPr>
        <w:t>“I believe t</w:t>
      </w:r>
      <w:r>
        <w:rPr>
          <w:rFonts w:ascii="Arial" w:hAnsi="Arial" w:cs="Arial"/>
          <w:sz w:val="24"/>
          <w:szCs w:val="24"/>
        </w:rPr>
        <w:t>he</w:t>
      </w:r>
      <w:r w:rsidRPr="00875EEE">
        <w:rPr>
          <w:rFonts w:ascii="Arial" w:hAnsi="Arial" w:cs="Arial"/>
          <w:sz w:val="24"/>
          <w:szCs w:val="24"/>
        </w:rPr>
        <w:t xml:space="preserve">re is no such perfection in this </w:t>
      </w:r>
      <w:r>
        <w:rPr>
          <w:rFonts w:ascii="Arial" w:hAnsi="Arial" w:cs="Arial"/>
          <w:sz w:val="24"/>
          <w:szCs w:val="24"/>
        </w:rPr>
        <w:t>life as excludes these involun</w:t>
      </w:r>
      <w:r w:rsidRPr="00875EEE">
        <w:rPr>
          <w:rFonts w:ascii="Arial" w:hAnsi="Arial" w:cs="Arial"/>
          <w:sz w:val="24"/>
          <w:szCs w:val="24"/>
        </w:rPr>
        <w:t>tary transgressions, which I apprehend to be nat</w:t>
      </w:r>
      <w:r>
        <w:rPr>
          <w:rFonts w:ascii="Arial" w:hAnsi="Arial" w:cs="Arial"/>
          <w:sz w:val="24"/>
          <w:szCs w:val="24"/>
        </w:rPr>
        <w:t>ur</w:t>
      </w:r>
      <w:r w:rsidRPr="00875EEE">
        <w:rPr>
          <w:rFonts w:ascii="Arial" w:hAnsi="Arial" w:cs="Arial"/>
          <w:sz w:val="24"/>
          <w:szCs w:val="24"/>
        </w:rPr>
        <w:t xml:space="preserve">ally consequent </w:t>
      </w:r>
      <w:r>
        <w:rPr>
          <w:rFonts w:ascii="Arial" w:hAnsi="Arial" w:cs="Arial"/>
          <w:sz w:val="24"/>
          <w:szCs w:val="24"/>
        </w:rPr>
        <w:t>upon</w:t>
      </w:r>
      <w:r w:rsidRPr="00875EEE">
        <w:rPr>
          <w:rFonts w:ascii="Arial" w:hAnsi="Arial" w:cs="Arial"/>
          <w:sz w:val="24"/>
          <w:szCs w:val="24"/>
        </w:rPr>
        <w:t xml:space="preserve"> the ignorance and mistakes inseparable from mortality.” He also declares that the obedience of the perfect Christian “cannot </w:t>
      </w:r>
      <w:r>
        <w:rPr>
          <w:rFonts w:ascii="Arial" w:hAnsi="Arial" w:cs="Arial"/>
          <w:sz w:val="24"/>
          <w:szCs w:val="24"/>
        </w:rPr>
        <w:t>b</w:t>
      </w:r>
      <w:r w:rsidRPr="00875EEE">
        <w:rPr>
          <w:rFonts w:ascii="Arial" w:hAnsi="Arial" w:cs="Arial"/>
          <w:sz w:val="24"/>
          <w:szCs w:val="24"/>
        </w:rPr>
        <w:t>ear the rigo</w:t>
      </w:r>
      <w:r>
        <w:rPr>
          <w:rFonts w:ascii="Arial" w:hAnsi="Arial" w:cs="Arial"/>
          <w:sz w:val="24"/>
          <w:szCs w:val="24"/>
        </w:rPr>
        <w:t>u</w:t>
      </w:r>
      <w:r w:rsidRPr="00875EEE">
        <w:rPr>
          <w:rFonts w:ascii="Arial" w:hAnsi="Arial" w:cs="Arial"/>
          <w:sz w:val="24"/>
          <w:szCs w:val="24"/>
        </w:rPr>
        <w:t xml:space="preserve">r of God’s justice, but needs atoning </w:t>
      </w:r>
      <w:r>
        <w:rPr>
          <w:rFonts w:ascii="Arial" w:hAnsi="Arial" w:cs="Arial"/>
          <w:sz w:val="24"/>
          <w:szCs w:val="24"/>
        </w:rPr>
        <w:t>blood</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and</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the most perfect “must continually say, </w:t>
      </w:r>
      <w:r>
        <w:rPr>
          <w:rFonts w:ascii="Arial" w:hAnsi="Arial" w:cs="Arial"/>
          <w:sz w:val="24"/>
          <w:szCs w:val="24"/>
        </w:rPr>
        <w:t>“</w:t>
      </w:r>
      <w:r w:rsidRPr="00875EEE">
        <w:rPr>
          <w:rFonts w:ascii="Arial" w:hAnsi="Arial" w:cs="Arial"/>
          <w:sz w:val="24"/>
          <w:szCs w:val="24"/>
        </w:rPr>
        <w:t>forgive us our trespasses</w:t>
      </w:r>
      <w:r>
        <w:rPr>
          <w:rFonts w:ascii="Arial" w:hAnsi="Arial" w:cs="Arial"/>
          <w:sz w:val="24"/>
          <w:szCs w:val="24"/>
        </w:rPr>
        <w:t>”</w:t>
      </w:r>
      <w:r w:rsidRPr="00875EEE">
        <w:rPr>
          <w:rFonts w:ascii="Arial" w:hAnsi="Arial" w:cs="Arial"/>
          <w:sz w:val="24"/>
          <w:szCs w:val="24"/>
        </w:rPr>
        <w:t>, and Dr. Peck sa</w:t>
      </w:r>
      <w:r>
        <w:rPr>
          <w:rFonts w:ascii="Arial" w:hAnsi="Arial" w:cs="Arial"/>
          <w:sz w:val="24"/>
          <w:szCs w:val="24"/>
        </w:rPr>
        <w:t xml:space="preserve">ys that the holier men are here, </w:t>
      </w:r>
      <w:r w:rsidRPr="00875EEE">
        <w:rPr>
          <w:rFonts w:ascii="Arial" w:hAnsi="Arial" w:cs="Arial"/>
          <w:sz w:val="24"/>
          <w:szCs w:val="24"/>
        </w:rPr>
        <w:t>“the more they loathe and abhor themselves.” On the other hand</w:t>
      </w:r>
      <w:r>
        <w:rPr>
          <w:rFonts w:ascii="Arial" w:hAnsi="Arial" w:cs="Arial"/>
          <w:sz w:val="24"/>
          <w:szCs w:val="24"/>
        </w:rPr>
        <w:t>,</w:t>
      </w:r>
      <w:r w:rsidRPr="00875EEE">
        <w:rPr>
          <w:rFonts w:ascii="Arial" w:hAnsi="Arial" w:cs="Arial"/>
          <w:sz w:val="24"/>
          <w:szCs w:val="24"/>
        </w:rPr>
        <w:t xml:space="preserve"> they hold that a Christian may</w:t>
      </w:r>
      <w:r>
        <w:rPr>
          <w:rFonts w:ascii="Arial" w:hAnsi="Arial" w:cs="Arial"/>
          <w:sz w:val="24"/>
          <w:szCs w:val="24"/>
        </w:rPr>
        <w:t>,</w:t>
      </w:r>
      <w:r w:rsidRPr="00875EEE">
        <w:rPr>
          <w:rFonts w:ascii="Arial" w:hAnsi="Arial" w:cs="Arial"/>
          <w:sz w:val="24"/>
          <w:szCs w:val="24"/>
        </w:rPr>
        <w:t xml:space="preserve"> in this life</w:t>
      </w:r>
      <w:r>
        <w:rPr>
          <w:rFonts w:ascii="Arial" w:hAnsi="Arial" w:cs="Arial"/>
          <w:sz w:val="24"/>
          <w:szCs w:val="24"/>
        </w:rPr>
        <w:t>,</w:t>
      </w:r>
      <w:r w:rsidRPr="00875EEE">
        <w:rPr>
          <w:rFonts w:ascii="Arial" w:hAnsi="Arial" w:cs="Arial"/>
          <w:sz w:val="24"/>
          <w:szCs w:val="24"/>
        </w:rPr>
        <w:t xml:space="preserve"> attain to a state of perfect and constant love, which fulf</w:t>
      </w:r>
      <w:r>
        <w:rPr>
          <w:rFonts w:ascii="Arial" w:hAnsi="Arial" w:cs="Arial"/>
          <w:sz w:val="24"/>
          <w:szCs w:val="24"/>
        </w:rPr>
        <w:t>ils perfectly all the require</w:t>
      </w:r>
      <w:r w:rsidRPr="00875EEE">
        <w:rPr>
          <w:rFonts w:ascii="Arial" w:hAnsi="Arial" w:cs="Arial"/>
          <w:sz w:val="24"/>
          <w:szCs w:val="24"/>
        </w:rPr>
        <w:t>ments of the go</w:t>
      </w:r>
      <w:r>
        <w:rPr>
          <w:rFonts w:ascii="Arial" w:hAnsi="Arial" w:cs="Arial"/>
          <w:sz w:val="24"/>
          <w:szCs w:val="24"/>
        </w:rPr>
        <w:t>sp</w:t>
      </w:r>
      <w:r w:rsidRPr="00875EEE">
        <w:rPr>
          <w:rFonts w:ascii="Arial" w:hAnsi="Arial" w:cs="Arial"/>
          <w:sz w:val="24"/>
          <w:szCs w:val="24"/>
        </w:rPr>
        <w:t>el covenant. Vio</w:t>
      </w:r>
      <w:r>
        <w:rPr>
          <w:rFonts w:ascii="Arial" w:hAnsi="Arial" w:cs="Arial"/>
          <w:sz w:val="24"/>
          <w:szCs w:val="24"/>
        </w:rPr>
        <w:t>lations of the original and ab</w:t>
      </w:r>
      <w:r w:rsidRPr="00875EEE">
        <w:rPr>
          <w:rFonts w:ascii="Arial" w:hAnsi="Arial" w:cs="Arial"/>
          <w:sz w:val="24"/>
          <w:szCs w:val="24"/>
        </w:rPr>
        <w:t>solute law of God are not counted to the believer for sin, since</w:t>
      </w:r>
      <w:r>
        <w:rPr>
          <w:rFonts w:ascii="Arial" w:hAnsi="Arial" w:cs="Arial"/>
          <w:sz w:val="24"/>
          <w:szCs w:val="24"/>
        </w:rPr>
        <w:t>,</w:t>
      </w:r>
      <w:r w:rsidRPr="00875EEE">
        <w:rPr>
          <w:rFonts w:ascii="Arial" w:hAnsi="Arial" w:cs="Arial"/>
          <w:sz w:val="24"/>
          <w:szCs w:val="24"/>
        </w:rPr>
        <w:t xml:space="preserve"> for him</w:t>
      </w:r>
      <w:r>
        <w:rPr>
          <w:rFonts w:ascii="Arial" w:hAnsi="Arial" w:cs="Arial"/>
          <w:sz w:val="24"/>
          <w:szCs w:val="24"/>
        </w:rPr>
        <w:t>,</w:t>
      </w:r>
      <w:r w:rsidRPr="00875EEE">
        <w:rPr>
          <w:rFonts w:ascii="Arial" w:hAnsi="Arial" w:cs="Arial"/>
          <w:sz w:val="24"/>
          <w:szCs w:val="24"/>
        </w:rPr>
        <w:t xml:space="preserve"> Christ has been made the</w:t>
      </w:r>
      <w:r>
        <w:rPr>
          <w:rFonts w:ascii="Arial" w:hAnsi="Arial" w:cs="Arial"/>
          <w:sz w:val="24"/>
          <w:szCs w:val="24"/>
        </w:rPr>
        <w:t xml:space="preserve"> end of that law for righteous</w:t>
      </w:r>
      <w:r w:rsidRPr="00875EEE">
        <w:rPr>
          <w:rFonts w:ascii="Arial" w:hAnsi="Arial" w:cs="Arial"/>
          <w:sz w:val="24"/>
          <w:szCs w:val="24"/>
        </w:rPr>
        <w:t>ness, and for Christ’s sake he has been delivered from that law</w:t>
      </w:r>
      <w:r>
        <w:rPr>
          <w:rFonts w:ascii="Arial" w:hAnsi="Arial" w:cs="Arial"/>
          <w:sz w:val="24"/>
          <w:szCs w:val="24"/>
        </w:rPr>
        <w:t>,</w:t>
      </w:r>
      <w:r w:rsidRPr="00875EEE">
        <w:rPr>
          <w:rFonts w:ascii="Arial" w:hAnsi="Arial" w:cs="Arial"/>
          <w:sz w:val="24"/>
          <w:szCs w:val="24"/>
        </w:rPr>
        <w:t xml:space="preserve"> and been made subject to the “law of Christ”</w:t>
      </w:r>
      <w:r>
        <w:rPr>
          <w:rFonts w:ascii="Arial" w:hAnsi="Arial" w:cs="Arial"/>
          <w:sz w:val="24"/>
          <w:szCs w:val="24"/>
        </w:rPr>
        <w:t>,</w:t>
      </w:r>
      <w:r w:rsidRPr="00875EEE">
        <w:rPr>
          <w:rFonts w:ascii="Arial" w:hAnsi="Arial" w:cs="Arial"/>
          <w:sz w:val="24"/>
          <w:szCs w:val="24"/>
        </w:rPr>
        <w:t xml:space="preserve"> and that only is sin to the Christian w</w:t>
      </w:r>
      <w:r>
        <w:rPr>
          <w:rFonts w:ascii="Arial" w:hAnsi="Arial" w:cs="Arial"/>
          <w:sz w:val="24"/>
          <w:szCs w:val="24"/>
        </w:rPr>
        <w:t>h</w:t>
      </w:r>
      <w:r w:rsidRPr="00875EEE">
        <w:rPr>
          <w:rFonts w:ascii="Arial" w:hAnsi="Arial" w:cs="Arial"/>
          <w:sz w:val="24"/>
          <w:szCs w:val="24"/>
        </w:rPr>
        <w:t>ich is a violation of this law of love. See Mr. Wesley’s “</w:t>
      </w:r>
      <w:r w:rsidRPr="003A1DDE">
        <w:rPr>
          <w:rFonts w:ascii="Arial" w:hAnsi="Arial" w:cs="Arial"/>
          <w:i/>
          <w:iCs/>
          <w:sz w:val="24"/>
          <w:szCs w:val="24"/>
        </w:rPr>
        <w:t>Tract on Christian Perfection</w:t>
      </w:r>
      <w:r w:rsidRPr="00875EEE">
        <w:rPr>
          <w:rFonts w:ascii="Arial" w:hAnsi="Arial" w:cs="Arial"/>
          <w:sz w:val="24"/>
          <w:szCs w:val="24"/>
        </w:rPr>
        <w:t>” in the volume of “</w:t>
      </w:r>
      <w:r w:rsidRPr="003A1DDE">
        <w:rPr>
          <w:rFonts w:ascii="Arial" w:hAnsi="Arial" w:cs="Arial"/>
          <w:i/>
          <w:iCs/>
          <w:sz w:val="24"/>
          <w:szCs w:val="24"/>
        </w:rPr>
        <w:t>Methodist Doctrinal Tracts</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pp. 294, 310, 312, and Dr. Peck’s “</w:t>
      </w:r>
      <w:r w:rsidRPr="003A1DDE">
        <w:rPr>
          <w:rFonts w:ascii="Arial" w:hAnsi="Arial" w:cs="Arial"/>
          <w:i/>
          <w:iCs/>
          <w:sz w:val="24"/>
          <w:szCs w:val="24"/>
        </w:rPr>
        <w:t>Christian Doctrine of Perfection</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p. 204.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31. W</w:t>
      </w:r>
      <w:r>
        <w:rPr>
          <w:rFonts w:ascii="Arial" w:hAnsi="Arial" w:cs="Arial"/>
          <w:sz w:val="24"/>
          <w:szCs w:val="24"/>
        </w:rPr>
        <w:t>h</w:t>
      </w:r>
      <w:r w:rsidRPr="00875EEE">
        <w:rPr>
          <w:rFonts w:ascii="Arial" w:hAnsi="Arial" w:cs="Arial"/>
          <w:sz w:val="24"/>
          <w:szCs w:val="24"/>
        </w:rPr>
        <w:t>at law do the</w:t>
      </w:r>
      <w:r>
        <w:rPr>
          <w:rFonts w:ascii="Arial" w:hAnsi="Arial" w:cs="Arial"/>
          <w:sz w:val="24"/>
          <w:szCs w:val="24"/>
        </w:rPr>
        <w:t xml:space="preserve"> Wesleyans</w:t>
      </w:r>
      <w:r w:rsidRPr="00875EEE">
        <w:rPr>
          <w:rFonts w:ascii="Arial" w:hAnsi="Arial" w:cs="Arial"/>
          <w:sz w:val="24"/>
          <w:szCs w:val="24"/>
        </w:rPr>
        <w:t xml:space="preserve"> say the </w:t>
      </w:r>
      <w:r>
        <w:rPr>
          <w:rFonts w:ascii="Arial" w:hAnsi="Arial" w:cs="Arial"/>
          <w:sz w:val="24"/>
          <w:szCs w:val="24"/>
        </w:rPr>
        <w:t>Christian can, in this life, per</w:t>
      </w:r>
      <w:r w:rsidRPr="00875EEE">
        <w:rPr>
          <w:rFonts w:ascii="Arial" w:hAnsi="Arial" w:cs="Arial"/>
          <w:sz w:val="24"/>
          <w:szCs w:val="24"/>
        </w:rPr>
        <w:t xml:space="preserve">fectly obey?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Dr. Peck says, p. 244,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lastRenderedPageBreak/>
        <w:t xml:space="preserve">“To fallen humanity, though renewed by grace, perfect obedience to the </w:t>
      </w:r>
      <w:r>
        <w:rPr>
          <w:rFonts w:ascii="Arial" w:hAnsi="Arial" w:cs="Arial"/>
          <w:sz w:val="24"/>
          <w:szCs w:val="24"/>
        </w:rPr>
        <w:t>moral law is impracticable dur</w:t>
      </w:r>
      <w:r w:rsidRPr="00875EEE">
        <w:rPr>
          <w:rFonts w:ascii="Arial" w:hAnsi="Arial" w:cs="Arial"/>
          <w:sz w:val="24"/>
          <w:szCs w:val="24"/>
        </w:rPr>
        <w:t>ing the present probationary state. And</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Christian perfection does not imply perfect obedience to the moral law.”</w:t>
      </w:r>
      <w:r>
        <w:rPr>
          <w:rFonts w:ascii="Arial" w:hAnsi="Arial" w:cs="Arial"/>
          <w:sz w:val="24"/>
          <w:szCs w:val="24"/>
        </w:rPr>
        <w:t xml:space="preserve"> </w:t>
      </w:r>
      <w:r w:rsidRPr="00875EEE">
        <w:rPr>
          <w:rFonts w:ascii="Arial" w:hAnsi="Arial" w:cs="Arial"/>
          <w:sz w:val="24"/>
          <w:szCs w:val="24"/>
        </w:rPr>
        <w:t xml:space="preserve">— Peck, p. 244.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moral law they hold to be universal and unchangeable, </w:t>
      </w:r>
      <w:r>
        <w:rPr>
          <w:rFonts w:ascii="Arial" w:hAnsi="Arial" w:cs="Arial"/>
          <w:sz w:val="24"/>
          <w:szCs w:val="24"/>
        </w:rPr>
        <w:t xml:space="preserve">and </w:t>
      </w:r>
      <w:r w:rsidRPr="00875EEE">
        <w:rPr>
          <w:rFonts w:ascii="Arial" w:hAnsi="Arial" w:cs="Arial"/>
          <w:sz w:val="24"/>
          <w:szCs w:val="24"/>
        </w:rPr>
        <w:t xml:space="preserve">all moral agents are under perpetual obligations to fulfil it, and they are in no degree released </w:t>
      </w:r>
      <w:r>
        <w:rPr>
          <w:rFonts w:ascii="Arial" w:hAnsi="Arial" w:cs="Arial"/>
          <w:sz w:val="24"/>
          <w:szCs w:val="24"/>
        </w:rPr>
        <w:t xml:space="preserve">from it </w:t>
      </w:r>
      <w:r w:rsidRPr="00875EEE">
        <w:rPr>
          <w:rFonts w:ascii="Arial" w:hAnsi="Arial" w:cs="Arial"/>
          <w:sz w:val="24"/>
          <w:szCs w:val="24"/>
        </w:rPr>
        <w:t>by their loss of abi</w:t>
      </w:r>
      <w:r>
        <w:rPr>
          <w:rFonts w:ascii="Arial" w:hAnsi="Arial" w:cs="Arial"/>
          <w:sz w:val="24"/>
          <w:szCs w:val="24"/>
        </w:rPr>
        <w:t>li</w:t>
      </w:r>
      <w:r w:rsidRPr="00875EEE">
        <w:rPr>
          <w:rFonts w:ascii="Arial" w:hAnsi="Arial" w:cs="Arial"/>
          <w:sz w:val="24"/>
          <w:szCs w:val="24"/>
        </w:rPr>
        <w:t xml:space="preserve">ty through sin. — Peck, p. 271.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Thi</w:t>
      </w:r>
      <w:r>
        <w:rPr>
          <w:rFonts w:ascii="Arial" w:hAnsi="Arial" w:cs="Arial"/>
          <w:sz w:val="24"/>
          <w:szCs w:val="24"/>
        </w:rPr>
        <w:t>s law sustains, however, a two-</w:t>
      </w:r>
      <w:r w:rsidRPr="00875EEE">
        <w:rPr>
          <w:rFonts w:ascii="Arial" w:hAnsi="Arial" w:cs="Arial"/>
          <w:sz w:val="24"/>
          <w:szCs w:val="24"/>
        </w:rPr>
        <w:t xml:space="preserve">fold relation to the creature. </w:t>
      </w:r>
      <w:r w:rsidRPr="00A014DF">
        <w:rPr>
          <w:rFonts w:ascii="Arial" w:hAnsi="Arial" w:cs="Arial"/>
          <w:b/>
          <w:bCs/>
          <w:sz w:val="24"/>
          <w:szCs w:val="24"/>
        </w:rPr>
        <w:t>1st.</w:t>
      </w:r>
      <w:r>
        <w:rPr>
          <w:rFonts w:ascii="Arial" w:hAnsi="Arial" w:cs="Arial"/>
          <w:sz w:val="24"/>
          <w:szCs w:val="24"/>
        </w:rPr>
        <w:t xml:space="preserve"> It is a rule of being and act</w:t>
      </w:r>
      <w:r w:rsidRPr="00875EEE">
        <w:rPr>
          <w:rFonts w:ascii="Arial" w:hAnsi="Arial" w:cs="Arial"/>
          <w:sz w:val="24"/>
          <w:szCs w:val="24"/>
        </w:rPr>
        <w:t xml:space="preserve">ing. </w:t>
      </w:r>
      <w:r w:rsidRPr="00A014DF">
        <w:rPr>
          <w:rFonts w:ascii="Arial" w:hAnsi="Arial" w:cs="Arial"/>
          <w:b/>
          <w:bCs/>
          <w:sz w:val="24"/>
          <w:szCs w:val="24"/>
        </w:rPr>
        <w:t>2nd</w:t>
      </w:r>
      <w:r w:rsidRPr="00875EEE">
        <w:rPr>
          <w:rFonts w:ascii="Arial" w:hAnsi="Arial" w:cs="Arial"/>
          <w:sz w:val="24"/>
          <w:szCs w:val="24"/>
        </w:rPr>
        <w:t>. It is a condition of acceptance. In consequence of sin, it became impossible for men to obtain salvation by the law,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Christ appeared and rend</w:t>
      </w:r>
      <w:r>
        <w:rPr>
          <w:rFonts w:ascii="Arial" w:hAnsi="Arial" w:cs="Arial"/>
          <w:sz w:val="24"/>
          <w:szCs w:val="24"/>
        </w:rPr>
        <w:t>ered to this law perfect satis</w:t>
      </w:r>
      <w:r w:rsidRPr="00875EEE">
        <w:rPr>
          <w:rFonts w:ascii="Arial" w:hAnsi="Arial" w:cs="Arial"/>
          <w:sz w:val="24"/>
          <w:szCs w:val="24"/>
        </w:rPr>
        <w:t xml:space="preserve">faction in our </w:t>
      </w:r>
      <w:r>
        <w:rPr>
          <w:rFonts w:ascii="Arial" w:hAnsi="Arial" w:cs="Arial"/>
          <w:sz w:val="24"/>
          <w:szCs w:val="24"/>
        </w:rPr>
        <w:t>place</w:t>
      </w:r>
      <w:r w:rsidRPr="00875EEE">
        <w:rPr>
          <w:rFonts w:ascii="Arial" w:hAnsi="Arial" w:cs="Arial"/>
          <w:sz w:val="24"/>
          <w:szCs w:val="24"/>
        </w:rPr>
        <w:t>, and thus is</w:t>
      </w:r>
      <w:r>
        <w:rPr>
          <w:rFonts w:ascii="Arial" w:hAnsi="Arial" w:cs="Arial"/>
          <w:sz w:val="24"/>
          <w:szCs w:val="24"/>
        </w:rPr>
        <w:t>,</w:t>
      </w:r>
      <w:r w:rsidRPr="00875EEE">
        <w:rPr>
          <w:rFonts w:ascii="Arial" w:hAnsi="Arial" w:cs="Arial"/>
          <w:sz w:val="24"/>
          <w:szCs w:val="24"/>
        </w:rPr>
        <w:t xml:space="preserve"> for us</w:t>
      </w:r>
      <w:r>
        <w:rPr>
          <w:rFonts w:ascii="Arial" w:hAnsi="Arial" w:cs="Arial"/>
          <w:sz w:val="24"/>
          <w:szCs w:val="24"/>
        </w:rPr>
        <w:t>, the end of the law for righte</w:t>
      </w:r>
      <w:r w:rsidRPr="00875EEE">
        <w:rPr>
          <w:rFonts w:ascii="Arial" w:hAnsi="Arial" w:cs="Arial"/>
          <w:sz w:val="24"/>
          <w:szCs w:val="24"/>
        </w:rPr>
        <w:t xml:space="preserve">ousness. This law, therefore, remaining forever as a rule of duty, is abrogated </w:t>
      </w:r>
      <w:r>
        <w:rPr>
          <w:rFonts w:ascii="Arial" w:hAnsi="Arial" w:cs="Arial"/>
          <w:sz w:val="24"/>
          <w:szCs w:val="24"/>
        </w:rPr>
        <w:t xml:space="preserve">[set aside] </w:t>
      </w:r>
      <w:r w:rsidRPr="00875EEE">
        <w:rPr>
          <w:rFonts w:ascii="Arial" w:hAnsi="Arial" w:cs="Arial"/>
          <w:sz w:val="24"/>
          <w:szCs w:val="24"/>
        </w:rPr>
        <w:t xml:space="preserve">by Christ as a condition of our acceptance.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“Nor is any man living bound to observe the Adamic more than the Mosaic law (I mean it is not the condition either of present o</w:t>
      </w:r>
      <w:r>
        <w:rPr>
          <w:rFonts w:ascii="Arial" w:hAnsi="Arial" w:cs="Arial"/>
          <w:sz w:val="24"/>
          <w:szCs w:val="24"/>
        </w:rPr>
        <w:t>r</w:t>
      </w:r>
      <w:r w:rsidRPr="00875EEE">
        <w:rPr>
          <w:rFonts w:ascii="Arial" w:hAnsi="Arial" w:cs="Arial"/>
          <w:sz w:val="24"/>
          <w:szCs w:val="24"/>
        </w:rPr>
        <w:t xml:space="preserve"> future salvation)</w:t>
      </w:r>
      <w:r>
        <w:rPr>
          <w:rFonts w:ascii="Arial" w:hAnsi="Arial" w:cs="Arial"/>
          <w:sz w:val="24"/>
          <w:szCs w:val="24"/>
        </w:rPr>
        <w:t>.</w:t>
      </w:r>
      <w:r w:rsidRPr="00875EEE">
        <w:rPr>
          <w:rFonts w:ascii="Arial" w:hAnsi="Arial" w:cs="Arial"/>
          <w:sz w:val="24"/>
          <w:szCs w:val="24"/>
        </w:rPr>
        <w:t xml:space="preserve">” — </w:t>
      </w:r>
      <w:r w:rsidRPr="00A014DF">
        <w:rPr>
          <w:rFonts w:ascii="Arial" w:hAnsi="Arial" w:cs="Arial"/>
          <w:i/>
          <w:iCs/>
          <w:sz w:val="24"/>
          <w:szCs w:val="24"/>
        </w:rPr>
        <w:t>Doctrinal Tracts</w:t>
      </w:r>
      <w:r w:rsidRPr="00875EEE">
        <w:rPr>
          <w:rFonts w:ascii="Arial" w:hAnsi="Arial" w:cs="Arial"/>
          <w:sz w:val="24"/>
          <w:szCs w:val="24"/>
        </w:rPr>
        <w:t xml:space="preserve">, p. 332.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“The gospel, which is the law of love, the </w:t>
      </w:r>
      <w:r>
        <w:rPr>
          <w:rFonts w:ascii="Arial" w:hAnsi="Arial" w:cs="Arial"/>
          <w:sz w:val="24"/>
          <w:szCs w:val="24"/>
        </w:rPr>
        <w:t>‘</w:t>
      </w:r>
      <w:r w:rsidRPr="00875EEE">
        <w:rPr>
          <w:rFonts w:ascii="Arial" w:hAnsi="Arial" w:cs="Arial"/>
          <w:sz w:val="24"/>
          <w:szCs w:val="24"/>
        </w:rPr>
        <w:t>law of liberty’</w:t>
      </w:r>
      <w:r>
        <w:rPr>
          <w:rFonts w:ascii="Arial" w:hAnsi="Arial" w:cs="Arial"/>
          <w:sz w:val="24"/>
          <w:szCs w:val="24"/>
        </w:rPr>
        <w:t>,</w:t>
      </w:r>
      <w:r w:rsidRPr="00875EEE">
        <w:rPr>
          <w:rFonts w:ascii="Arial" w:hAnsi="Arial" w:cs="Arial"/>
          <w:sz w:val="24"/>
          <w:szCs w:val="24"/>
        </w:rPr>
        <w:t xml:space="preserve"> offers salvation on other terms, and yet provides the vindication of the broken law. The condition of justification at fir</w:t>
      </w:r>
      <w:r>
        <w:rPr>
          <w:rFonts w:ascii="Arial" w:hAnsi="Arial" w:cs="Arial"/>
          <w:sz w:val="24"/>
          <w:szCs w:val="24"/>
        </w:rPr>
        <w:t>st is faith alone, and the con</w:t>
      </w:r>
      <w:r w:rsidRPr="00875EEE">
        <w:rPr>
          <w:rFonts w:ascii="Arial" w:hAnsi="Arial" w:cs="Arial"/>
          <w:sz w:val="24"/>
          <w:szCs w:val="24"/>
        </w:rPr>
        <w:t xml:space="preserve">dition of continued acceptance is faith working </w:t>
      </w:r>
      <w:r>
        <w:rPr>
          <w:rFonts w:ascii="Arial" w:hAnsi="Arial" w:cs="Arial"/>
          <w:sz w:val="24"/>
          <w:szCs w:val="24"/>
        </w:rPr>
        <w:t>b</w:t>
      </w:r>
      <w:r w:rsidRPr="00875EEE">
        <w:rPr>
          <w:rFonts w:ascii="Arial" w:hAnsi="Arial" w:cs="Arial"/>
          <w:sz w:val="24"/>
          <w:szCs w:val="24"/>
        </w:rPr>
        <w:t>y love. There are d</w:t>
      </w:r>
      <w:r>
        <w:rPr>
          <w:rFonts w:ascii="Arial" w:hAnsi="Arial" w:cs="Arial"/>
          <w:sz w:val="24"/>
          <w:szCs w:val="24"/>
        </w:rPr>
        <w:t>eg</w:t>
      </w:r>
      <w:r w:rsidRPr="00875EEE">
        <w:rPr>
          <w:rFonts w:ascii="Arial" w:hAnsi="Arial" w:cs="Arial"/>
          <w:sz w:val="24"/>
          <w:szCs w:val="24"/>
        </w:rPr>
        <w:t>rees of faith, and degrees of love</w:t>
      </w:r>
      <w:r>
        <w:rPr>
          <w:rFonts w:ascii="Arial" w:hAnsi="Arial" w:cs="Arial"/>
          <w:sz w:val="24"/>
          <w:szCs w:val="24"/>
        </w:rPr>
        <w:t xml:space="preserve"> …</w:t>
      </w:r>
      <w:r w:rsidRPr="00875EEE">
        <w:rPr>
          <w:rFonts w:ascii="Arial" w:hAnsi="Arial" w:cs="Arial"/>
          <w:sz w:val="24"/>
          <w:szCs w:val="24"/>
        </w:rPr>
        <w:t xml:space="preserve"> Perfect faith and perfect love is Christian perfection.”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“Christian character is estimated by the conditions of the gospel; Christian perfection implies the perfect performance of these conditions and nothing more.”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32. By what means do they tea</w:t>
      </w:r>
      <w:r>
        <w:rPr>
          <w:rFonts w:ascii="Arial" w:hAnsi="Arial" w:cs="Arial"/>
          <w:sz w:val="24"/>
          <w:szCs w:val="24"/>
        </w:rPr>
        <w:t>ch this perfection is to be at</w:t>
      </w:r>
      <w:r w:rsidRPr="00875EEE">
        <w:rPr>
          <w:rFonts w:ascii="Arial" w:hAnsi="Arial" w:cs="Arial"/>
          <w:sz w:val="24"/>
          <w:szCs w:val="24"/>
        </w:rPr>
        <w:t>tained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Wesley says, “I believe this perfection is always w</w:t>
      </w:r>
      <w:r>
        <w:rPr>
          <w:rFonts w:ascii="Arial" w:hAnsi="Arial" w:cs="Arial"/>
          <w:sz w:val="24"/>
          <w:szCs w:val="24"/>
        </w:rPr>
        <w:t>orked</w:t>
      </w:r>
      <w:r w:rsidRPr="00875EEE">
        <w:rPr>
          <w:rFonts w:ascii="Arial" w:hAnsi="Arial" w:cs="Arial"/>
          <w:sz w:val="24"/>
          <w:szCs w:val="24"/>
        </w:rPr>
        <w:t xml:space="preserve"> in the soul by a simple act of faith, consequently</w:t>
      </w:r>
      <w:r>
        <w:rPr>
          <w:rFonts w:ascii="Arial" w:hAnsi="Arial" w:cs="Arial"/>
          <w:sz w:val="24"/>
          <w:szCs w:val="24"/>
        </w:rPr>
        <w:t>,</w:t>
      </w:r>
      <w:r w:rsidRPr="00875EEE">
        <w:rPr>
          <w:rFonts w:ascii="Arial" w:hAnsi="Arial" w:cs="Arial"/>
          <w:sz w:val="24"/>
          <w:szCs w:val="24"/>
        </w:rPr>
        <w:t xml:space="preserve"> in an instant. But I believe there is a gradual work, both preceding and following that instant.” — Quoted by Dr. Peck, pp. 47</w:t>
      </w:r>
      <w:r>
        <w:rPr>
          <w:rFonts w:ascii="Arial" w:hAnsi="Arial" w:cs="Arial"/>
          <w:sz w:val="24"/>
          <w:szCs w:val="24"/>
        </w:rPr>
        <w:t>-</w:t>
      </w:r>
      <w:r w:rsidRPr="00875EEE">
        <w:rPr>
          <w:rFonts w:ascii="Arial" w:hAnsi="Arial" w:cs="Arial"/>
          <w:sz w:val="24"/>
          <w:szCs w:val="24"/>
        </w:rPr>
        <w:t xml:space="preserve">48.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hold that this </w:t>
      </w:r>
      <w:r>
        <w:rPr>
          <w:rFonts w:ascii="Arial" w:hAnsi="Arial" w:cs="Arial"/>
          <w:sz w:val="24"/>
          <w:szCs w:val="24"/>
        </w:rPr>
        <w:t>“</w:t>
      </w:r>
      <w:r w:rsidRPr="00875EEE">
        <w:rPr>
          <w:rFonts w:ascii="Arial" w:hAnsi="Arial" w:cs="Arial"/>
          <w:sz w:val="24"/>
          <w:szCs w:val="24"/>
        </w:rPr>
        <w:t>entire sanctification</w:t>
      </w:r>
      <w:r>
        <w:rPr>
          <w:rFonts w:ascii="Arial" w:hAnsi="Arial" w:cs="Arial"/>
          <w:sz w:val="24"/>
          <w:szCs w:val="24"/>
        </w:rPr>
        <w:t>”</w:t>
      </w:r>
      <w:r w:rsidRPr="00875EEE">
        <w:rPr>
          <w:rFonts w:ascii="Arial" w:hAnsi="Arial" w:cs="Arial"/>
          <w:sz w:val="24"/>
          <w:szCs w:val="24"/>
        </w:rPr>
        <w:t xml:space="preserve"> is not to b</w:t>
      </w:r>
      <w:r>
        <w:rPr>
          <w:rFonts w:ascii="Arial" w:hAnsi="Arial" w:cs="Arial"/>
          <w:sz w:val="24"/>
          <w:szCs w:val="24"/>
        </w:rPr>
        <w:t>e</w:t>
      </w:r>
      <w:r w:rsidRPr="00875EEE">
        <w:rPr>
          <w:rFonts w:ascii="Arial" w:hAnsi="Arial" w:cs="Arial"/>
          <w:sz w:val="24"/>
          <w:szCs w:val="24"/>
        </w:rPr>
        <w:t xml:space="preserve"> effected through either the strength or the merit of man, but entirely of grace, for Christ’s sake, by the Holy Spirit</w:t>
      </w:r>
      <w:r>
        <w:rPr>
          <w:rFonts w:ascii="Arial" w:hAnsi="Arial" w:cs="Arial"/>
          <w:sz w:val="24"/>
          <w:szCs w:val="24"/>
        </w:rPr>
        <w:t>, through the instru</w:t>
      </w:r>
      <w:r w:rsidRPr="00875EEE">
        <w:rPr>
          <w:rFonts w:ascii="Arial" w:hAnsi="Arial" w:cs="Arial"/>
          <w:sz w:val="24"/>
          <w:szCs w:val="24"/>
        </w:rPr>
        <w:t xml:space="preserve">mentality of faith in the Lord Jesus Christ, which faith involves our believing, </w:t>
      </w:r>
      <w:r w:rsidRPr="00A014DF">
        <w:rPr>
          <w:rFonts w:ascii="Arial" w:hAnsi="Arial" w:cs="Arial"/>
          <w:b/>
          <w:bCs/>
          <w:sz w:val="24"/>
          <w:szCs w:val="24"/>
        </w:rPr>
        <w:t>1st</w:t>
      </w:r>
      <w:r w:rsidRPr="00875EEE">
        <w:rPr>
          <w:rFonts w:ascii="Arial" w:hAnsi="Arial" w:cs="Arial"/>
          <w:sz w:val="24"/>
          <w:szCs w:val="24"/>
        </w:rPr>
        <w:t>, “in the suf</w:t>
      </w:r>
      <w:r>
        <w:rPr>
          <w:rFonts w:ascii="Arial" w:hAnsi="Arial" w:cs="Arial"/>
          <w:sz w:val="24"/>
          <w:szCs w:val="24"/>
        </w:rPr>
        <w:t>fi</w:t>
      </w:r>
      <w:r w:rsidRPr="00875EEE">
        <w:rPr>
          <w:rFonts w:ascii="Arial" w:hAnsi="Arial" w:cs="Arial"/>
          <w:sz w:val="24"/>
          <w:szCs w:val="24"/>
        </w:rPr>
        <w:t xml:space="preserve">ciency of the provisions of the gospel for the complete deliverance of the soul from sin.” </w:t>
      </w:r>
      <w:r w:rsidRPr="00A014DF">
        <w:rPr>
          <w:rFonts w:ascii="Arial" w:hAnsi="Arial" w:cs="Arial"/>
          <w:b/>
          <w:bCs/>
          <w:sz w:val="24"/>
          <w:szCs w:val="24"/>
        </w:rPr>
        <w:t>2nd</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That the</w:t>
      </w:r>
      <w:r>
        <w:rPr>
          <w:rFonts w:ascii="Arial" w:hAnsi="Arial" w:cs="Arial"/>
          <w:sz w:val="24"/>
          <w:szCs w:val="24"/>
        </w:rPr>
        <w:t>s</w:t>
      </w:r>
      <w:r w:rsidRPr="00875EEE">
        <w:rPr>
          <w:rFonts w:ascii="Arial" w:hAnsi="Arial" w:cs="Arial"/>
          <w:sz w:val="24"/>
          <w:szCs w:val="24"/>
        </w:rPr>
        <w:t xml:space="preserve">e provisions are made for us.” </w:t>
      </w:r>
      <w:r w:rsidRPr="00A014DF">
        <w:rPr>
          <w:rFonts w:ascii="Arial" w:hAnsi="Arial" w:cs="Arial"/>
          <w:b/>
          <w:bCs/>
          <w:sz w:val="24"/>
          <w:szCs w:val="24"/>
        </w:rPr>
        <w:t>3rd.</w:t>
      </w:r>
      <w:r w:rsidRPr="00875EEE">
        <w:rPr>
          <w:rFonts w:ascii="Arial" w:hAnsi="Arial" w:cs="Arial"/>
          <w:sz w:val="24"/>
          <w:szCs w:val="24"/>
        </w:rPr>
        <w:t xml:space="preserve"> “</w:t>
      </w:r>
      <w:r>
        <w:rPr>
          <w:rFonts w:ascii="Arial" w:hAnsi="Arial" w:cs="Arial"/>
          <w:sz w:val="24"/>
          <w:szCs w:val="24"/>
        </w:rPr>
        <w:t>That this bless</w:t>
      </w:r>
      <w:r w:rsidRPr="00875EEE">
        <w:rPr>
          <w:rFonts w:ascii="Arial" w:hAnsi="Arial" w:cs="Arial"/>
          <w:sz w:val="24"/>
          <w:szCs w:val="24"/>
        </w:rPr>
        <w:t xml:space="preserve">ing is for us </w:t>
      </w:r>
      <w:r>
        <w:rPr>
          <w:rFonts w:ascii="Arial" w:hAnsi="Arial" w:cs="Arial"/>
          <w:sz w:val="24"/>
          <w:szCs w:val="24"/>
        </w:rPr>
        <w:t>now</w:t>
      </w:r>
      <w:r w:rsidRPr="00875EEE">
        <w:rPr>
          <w:rFonts w:ascii="Arial" w:hAnsi="Arial" w:cs="Arial"/>
          <w:sz w:val="24"/>
          <w:szCs w:val="24"/>
        </w:rPr>
        <w:t xml:space="preserve">.”— Peck, “ </w:t>
      </w:r>
      <w:r w:rsidRPr="00A014DF">
        <w:rPr>
          <w:rFonts w:ascii="Arial" w:hAnsi="Arial" w:cs="Arial"/>
          <w:i/>
          <w:iCs/>
          <w:sz w:val="24"/>
          <w:szCs w:val="24"/>
        </w:rPr>
        <w:t>Ch</w:t>
      </w:r>
      <w:r>
        <w:rPr>
          <w:rFonts w:ascii="Arial" w:hAnsi="Arial" w:cs="Arial"/>
          <w:i/>
          <w:iCs/>
          <w:sz w:val="24"/>
          <w:szCs w:val="24"/>
        </w:rPr>
        <w:t>ristian</w:t>
      </w:r>
      <w:r w:rsidRPr="00A014DF">
        <w:rPr>
          <w:rFonts w:ascii="Arial" w:hAnsi="Arial" w:cs="Arial"/>
          <w:i/>
          <w:iCs/>
          <w:sz w:val="24"/>
          <w:szCs w:val="24"/>
        </w:rPr>
        <w:t xml:space="preserve"> Doct</w:t>
      </w:r>
      <w:r>
        <w:rPr>
          <w:rFonts w:ascii="Arial" w:hAnsi="Arial" w:cs="Arial"/>
          <w:i/>
          <w:iCs/>
          <w:sz w:val="24"/>
          <w:szCs w:val="24"/>
        </w:rPr>
        <w:t>r</w:t>
      </w:r>
      <w:r w:rsidRPr="00A014DF">
        <w:rPr>
          <w:rFonts w:ascii="Arial" w:hAnsi="Arial" w:cs="Arial"/>
          <w:i/>
          <w:iCs/>
          <w:sz w:val="24"/>
          <w:szCs w:val="24"/>
        </w:rPr>
        <w:t>ine of Sanctification</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pp. 405-407.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33. </w:t>
      </w:r>
      <w:r>
        <w:rPr>
          <w:rFonts w:ascii="Arial" w:hAnsi="Arial" w:cs="Arial"/>
          <w:sz w:val="24"/>
          <w:szCs w:val="24"/>
        </w:rPr>
        <w:t>W</w:t>
      </w:r>
      <w:r w:rsidRPr="00875EEE">
        <w:rPr>
          <w:rFonts w:ascii="Arial" w:hAnsi="Arial" w:cs="Arial"/>
          <w:sz w:val="24"/>
          <w:szCs w:val="24"/>
        </w:rPr>
        <w:t xml:space="preserve">hat is the Oberlin </w:t>
      </w:r>
      <w:r>
        <w:rPr>
          <w:rFonts w:ascii="Arial" w:hAnsi="Arial" w:cs="Arial"/>
          <w:sz w:val="24"/>
          <w:szCs w:val="24"/>
        </w:rPr>
        <w:t xml:space="preserve">[Charles Finney] </w:t>
      </w:r>
      <w:r w:rsidRPr="00875EEE">
        <w:rPr>
          <w:rFonts w:ascii="Arial" w:hAnsi="Arial" w:cs="Arial"/>
          <w:sz w:val="24"/>
          <w:szCs w:val="24"/>
        </w:rPr>
        <w:t xml:space="preserve">doctrine of perfection?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a full and perfect discharge of our entire duty, of all existing obligations to God, and all other beings. It is perfect obedience to the moral law.” This is God’</w:t>
      </w:r>
      <w:r>
        <w:rPr>
          <w:rFonts w:ascii="Arial" w:hAnsi="Arial" w:cs="Arial"/>
          <w:sz w:val="24"/>
          <w:szCs w:val="24"/>
        </w:rPr>
        <w:t>s original and univer</w:t>
      </w:r>
      <w:r w:rsidRPr="00875EEE">
        <w:rPr>
          <w:rFonts w:ascii="Arial" w:hAnsi="Arial" w:cs="Arial"/>
          <w:sz w:val="24"/>
          <w:szCs w:val="24"/>
        </w:rPr>
        <w:t xml:space="preserve">sal law, which, however, always, not because of grace, but of sheer justice, adjusts its demands to the measure of the present ability of the subject. The law of God cannot </w:t>
      </w:r>
      <w:r>
        <w:rPr>
          <w:rFonts w:ascii="Arial" w:hAnsi="Arial" w:cs="Arial"/>
          <w:sz w:val="24"/>
          <w:szCs w:val="24"/>
        </w:rPr>
        <w:t>now justly de</w:t>
      </w:r>
      <w:r w:rsidRPr="00875EEE">
        <w:rPr>
          <w:rFonts w:ascii="Arial" w:hAnsi="Arial" w:cs="Arial"/>
          <w:sz w:val="24"/>
          <w:szCs w:val="24"/>
        </w:rPr>
        <w:t>mand that we should love him as we might have done if we had always improved our time, etc. Yet a Christian may now att</w:t>
      </w:r>
      <w:r>
        <w:rPr>
          <w:rFonts w:ascii="Arial" w:hAnsi="Arial" w:cs="Arial"/>
          <w:sz w:val="24"/>
          <w:szCs w:val="24"/>
        </w:rPr>
        <w:t>a</w:t>
      </w:r>
      <w:r w:rsidRPr="00875EEE">
        <w:rPr>
          <w:rFonts w:ascii="Arial" w:hAnsi="Arial" w:cs="Arial"/>
          <w:sz w:val="24"/>
          <w:szCs w:val="24"/>
        </w:rPr>
        <w:t>in to a state of “perfect and disinterested benevolence”</w:t>
      </w:r>
      <w:r>
        <w:rPr>
          <w:rFonts w:ascii="Arial" w:hAnsi="Arial" w:cs="Arial"/>
          <w:sz w:val="24"/>
          <w:szCs w:val="24"/>
        </w:rPr>
        <w:t>,</w:t>
      </w:r>
      <w:r w:rsidRPr="00875EEE">
        <w:rPr>
          <w:rFonts w:ascii="Arial" w:hAnsi="Arial" w:cs="Arial"/>
          <w:sz w:val="24"/>
          <w:szCs w:val="24"/>
        </w:rPr>
        <w:t xml:space="preserve"> may be, “according to his knowledge, as upright as God is”</w:t>
      </w:r>
      <w:r>
        <w:rPr>
          <w:rFonts w:ascii="Arial" w:hAnsi="Arial" w:cs="Arial"/>
          <w:sz w:val="24"/>
          <w:szCs w:val="24"/>
        </w:rPr>
        <w:t>,</w:t>
      </w:r>
      <w:r w:rsidRPr="00875EEE">
        <w:rPr>
          <w:rFonts w:ascii="Arial" w:hAnsi="Arial" w:cs="Arial"/>
          <w:sz w:val="24"/>
          <w:szCs w:val="24"/>
        </w:rPr>
        <w:t xml:space="preserve"> and as “perfectly conformed to the will of God</w:t>
      </w:r>
      <w:r>
        <w:rPr>
          <w:rFonts w:ascii="Arial" w:hAnsi="Arial" w:cs="Arial"/>
          <w:sz w:val="24"/>
          <w:szCs w:val="24"/>
        </w:rPr>
        <w:t xml:space="preserve"> as is the will of the inhabit</w:t>
      </w:r>
      <w:r w:rsidRPr="00875EEE">
        <w:rPr>
          <w:rFonts w:ascii="Arial" w:hAnsi="Arial" w:cs="Arial"/>
          <w:sz w:val="24"/>
          <w:szCs w:val="24"/>
        </w:rPr>
        <w:t>ants of heaven.” And this, Mr. Finney appears to teach, is essential for even the lowest stage of genui</w:t>
      </w:r>
      <w:r>
        <w:rPr>
          <w:rFonts w:ascii="Arial" w:hAnsi="Arial" w:cs="Arial"/>
          <w:sz w:val="24"/>
          <w:szCs w:val="24"/>
        </w:rPr>
        <w:t>ne Christian experi</w:t>
      </w:r>
      <w:r w:rsidRPr="00875EEE">
        <w:rPr>
          <w:rFonts w:ascii="Arial" w:hAnsi="Arial" w:cs="Arial"/>
          <w:sz w:val="24"/>
          <w:szCs w:val="24"/>
        </w:rPr>
        <w:t>ence. The amount of the matter appears to be, God has a right to demand only that which we have the power to render;</w:t>
      </w:r>
      <w:r>
        <w:rPr>
          <w:rFonts w:ascii="Arial" w:hAnsi="Arial" w:cs="Arial"/>
          <w:sz w:val="24"/>
          <w:szCs w:val="24"/>
        </w:rPr>
        <w:t xml:space="preserve"> there</w:t>
      </w:r>
      <w:r w:rsidRPr="00875EEE">
        <w:rPr>
          <w:rFonts w:ascii="Arial" w:hAnsi="Arial" w:cs="Arial"/>
          <w:sz w:val="24"/>
          <w:szCs w:val="24"/>
        </w:rPr>
        <w:t xml:space="preserve">fore, it follows that we have full power to render all that God demands, and, therefore, we may be as perfectly conformed to his will as it regards us, as the inhabitants of heaven are to his will as it regards them.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Pres</w:t>
      </w:r>
      <w:r>
        <w:rPr>
          <w:rFonts w:ascii="Arial" w:hAnsi="Arial" w:cs="Arial"/>
          <w:sz w:val="24"/>
          <w:szCs w:val="24"/>
        </w:rPr>
        <w:t>ident</w:t>
      </w:r>
      <w:r w:rsidRPr="00875EEE">
        <w:rPr>
          <w:rFonts w:ascii="Arial" w:hAnsi="Arial" w:cs="Arial"/>
          <w:sz w:val="24"/>
          <w:szCs w:val="24"/>
        </w:rPr>
        <w:t xml:space="preserve"> Mahan, “</w:t>
      </w:r>
      <w:r w:rsidRPr="00A014DF">
        <w:rPr>
          <w:rFonts w:ascii="Arial" w:hAnsi="Arial" w:cs="Arial"/>
          <w:i/>
          <w:iCs/>
          <w:sz w:val="24"/>
          <w:szCs w:val="24"/>
        </w:rPr>
        <w:t>Scripture Doctrines of Christian Perfection</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and Prof. Finney, </w:t>
      </w:r>
      <w:r w:rsidRPr="00A014DF">
        <w:rPr>
          <w:rFonts w:ascii="Arial" w:hAnsi="Arial" w:cs="Arial"/>
          <w:i/>
          <w:iCs/>
          <w:sz w:val="24"/>
          <w:szCs w:val="24"/>
        </w:rPr>
        <w:t>Oberlin Evangelist</w:t>
      </w:r>
      <w:r w:rsidRPr="00875EEE">
        <w:rPr>
          <w:rFonts w:ascii="Arial" w:hAnsi="Arial" w:cs="Arial"/>
          <w:sz w:val="24"/>
          <w:szCs w:val="24"/>
        </w:rPr>
        <w:t>, Vol. IV., No</w:t>
      </w:r>
      <w:r>
        <w:rPr>
          <w:rFonts w:ascii="Arial" w:hAnsi="Arial" w:cs="Arial"/>
          <w:sz w:val="24"/>
          <w:szCs w:val="24"/>
        </w:rPr>
        <w:t>.</w:t>
      </w:r>
      <w:r w:rsidRPr="00875EEE">
        <w:rPr>
          <w:rFonts w:ascii="Arial" w:hAnsi="Arial" w:cs="Arial"/>
          <w:sz w:val="24"/>
          <w:szCs w:val="24"/>
        </w:rPr>
        <w:t xml:space="preserve"> 19, and Vol IV., No. 15, as quoted by Dr. Peck.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34. State the points of a</w:t>
      </w:r>
      <w:r>
        <w:rPr>
          <w:rFonts w:ascii="Arial" w:hAnsi="Arial" w:cs="Arial"/>
          <w:sz w:val="24"/>
          <w:szCs w:val="24"/>
        </w:rPr>
        <w:t>gr</w:t>
      </w:r>
      <w:r w:rsidRPr="00875EEE">
        <w:rPr>
          <w:rFonts w:ascii="Arial" w:hAnsi="Arial" w:cs="Arial"/>
          <w:sz w:val="24"/>
          <w:szCs w:val="24"/>
        </w:rPr>
        <w:t>eement and disagreement between these several theories, Pelagian, Romish, Arminian, and Ober</w:t>
      </w:r>
      <w:r>
        <w:rPr>
          <w:rFonts w:ascii="Arial" w:hAnsi="Arial" w:cs="Arial"/>
          <w:sz w:val="24"/>
          <w:szCs w:val="24"/>
        </w:rPr>
        <w:t>l</w:t>
      </w:r>
      <w:r w:rsidRPr="00875EEE">
        <w:rPr>
          <w:rFonts w:ascii="Arial" w:hAnsi="Arial" w:cs="Arial"/>
          <w:sz w:val="24"/>
          <w:szCs w:val="24"/>
        </w:rPr>
        <w:t>in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They all agree in maintaining that it is possible for </w:t>
      </w:r>
      <w:r>
        <w:rPr>
          <w:rFonts w:ascii="Arial" w:hAnsi="Arial" w:cs="Arial"/>
          <w:sz w:val="24"/>
          <w:szCs w:val="24"/>
        </w:rPr>
        <w:t>Christians</w:t>
      </w:r>
      <w:r w:rsidRPr="00875EEE">
        <w:rPr>
          <w:rFonts w:ascii="Arial" w:hAnsi="Arial" w:cs="Arial"/>
          <w:sz w:val="24"/>
          <w:szCs w:val="24"/>
        </w:rPr>
        <w:t xml:space="preserve"> in this life to attain a state in which they may habitually and perfectly fulfil all their obligations, </w:t>
      </w:r>
      <w:r>
        <w:rPr>
          <w:rFonts w:ascii="Arial" w:hAnsi="Arial" w:cs="Arial"/>
          <w:sz w:val="24"/>
          <w:szCs w:val="24"/>
        </w:rPr>
        <w:t>that is</w:t>
      </w:r>
      <w:r w:rsidRPr="00875EEE">
        <w:rPr>
          <w:rFonts w:ascii="Arial" w:hAnsi="Arial" w:cs="Arial"/>
          <w:sz w:val="24"/>
          <w:szCs w:val="24"/>
        </w:rPr>
        <w:t>, to be</w:t>
      </w:r>
      <w:r>
        <w:rPr>
          <w:rFonts w:ascii="Arial" w:hAnsi="Arial" w:cs="Arial"/>
          <w:sz w:val="24"/>
          <w:szCs w:val="24"/>
        </w:rPr>
        <w:t>,</w:t>
      </w:r>
      <w:r w:rsidRPr="00875EEE">
        <w:rPr>
          <w:rFonts w:ascii="Arial" w:hAnsi="Arial" w:cs="Arial"/>
          <w:sz w:val="24"/>
          <w:szCs w:val="24"/>
        </w:rPr>
        <w:t xml:space="preserve"> and do</w:t>
      </w:r>
      <w:r>
        <w:rPr>
          <w:rFonts w:ascii="Arial" w:hAnsi="Arial" w:cs="Arial"/>
          <w:sz w:val="24"/>
          <w:szCs w:val="24"/>
        </w:rPr>
        <w:t>, perfectly</w:t>
      </w:r>
      <w:r w:rsidRPr="00875EEE">
        <w:rPr>
          <w:rFonts w:ascii="Arial" w:hAnsi="Arial" w:cs="Arial"/>
          <w:sz w:val="24"/>
          <w:szCs w:val="24"/>
        </w:rPr>
        <w:t xml:space="preserve">. </w:t>
      </w:r>
      <w:r>
        <w:rPr>
          <w:rFonts w:ascii="Arial" w:hAnsi="Arial" w:cs="Arial"/>
          <w:sz w:val="24"/>
          <w:szCs w:val="24"/>
        </w:rPr>
        <w:t>All</w:t>
      </w:r>
      <w:r w:rsidRPr="00875EEE">
        <w:rPr>
          <w:rFonts w:ascii="Arial" w:hAnsi="Arial" w:cs="Arial"/>
          <w:sz w:val="24"/>
          <w:szCs w:val="24"/>
        </w:rPr>
        <w:t xml:space="preserve"> that God requires them to be or do at present.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Pelagian theory dif</w:t>
      </w:r>
      <w:r>
        <w:rPr>
          <w:rFonts w:ascii="Arial" w:hAnsi="Arial" w:cs="Arial"/>
          <w:sz w:val="24"/>
          <w:szCs w:val="24"/>
        </w:rPr>
        <w:t>f</w:t>
      </w:r>
      <w:r w:rsidRPr="00875EEE">
        <w:rPr>
          <w:rFonts w:ascii="Arial" w:hAnsi="Arial" w:cs="Arial"/>
          <w:sz w:val="24"/>
          <w:szCs w:val="24"/>
        </w:rPr>
        <w:t xml:space="preserve">ers from all the rest, in denying the deterioration of our natural and moral </w:t>
      </w:r>
      <w:r>
        <w:rPr>
          <w:rFonts w:ascii="Arial" w:hAnsi="Arial" w:cs="Arial"/>
          <w:sz w:val="24"/>
          <w:szCs w:val="24"/>
        </w:rPr>
        <w:t>powers, and, conse</w:t>
      </w:r>
      <w:r w:rsidRPr="00875EEE">
        <w:rPr>
          <w:rFonts w:ascii="Arial" w:hAnsi="Arial" w:cs="Arial"/>
          <w:sz w:val="24"/>
          <w:szCs w:val="24"/>
        </w:rPr>
        <w:t>quently, in denying the necessit</w:t>
      </w:r>
      <w:r>
        <w:rPr>
          <w:rFonts w:ascii="Arial" w:hAnsi="Arial" w:cs="Arial"/>
          <w:sz w:val="24"/>
          <w:szCs w:val="24"/>
        </w:rPr>
        <w:t>y of the intervention of super</w:t>
      </w:r>
      <w:r w:rsidRPr="00875EEE">
        <w:rPr>
          <w:rFonts w:ascii="Arial" w:hAnsi="Arial" w:cs="Arial"/>
          <w:sz w:val="24"/>
          <w:szCs w:val="24"/>
        </w:rPr>
        <w:t xml:space="preserve">natural grace to the end of making men perfect.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Pelagian and Ober</w:t>
      </w:r>
      <w:r>
        <w:rPr>
          <w:rFonts w:ascii="Arial" w:hAnsi="Arial" w:cs="Arial"/>
          <w:sz w:val="24"/>
          <w:szCs w:val="24"/>
        </w:rPr>
        <w:t>l</w:t>
      </w:r>
      <w:r w:rsidRPr="00875EEE">
        <w:rPr>
          <w:rFonts w:ascii="Arial" w:hAnsi="Arial" w:cs="Arial"/>
          <w:sz w:val="24"/>
          <w:szCs w:val="24"/>
        </w:rPr>
        <w:t>in theories agree in making the original moral law of God the standard of perfection. The Ober</w:t>
      </w:r>
      <w:r>
        <w:rPr>
          <w:rFonts w:ascii="Arial" w:hAnsi="Arial" w:cs="Arial"/>
          <w:sz w:val="24"/>
          <w:szCs w:val="24"/>
        </w:rPr>
        <w:t>l</w:t>
      </w:r>
      <w:r w:rsidRPr="00875EEE">
        <w:rPr>
          <w:rFonts w:ascii="Arial" w:hAnsi="Arial" w:cs="Arial"/>
          <w:sz w:val="24"/>
          <w:szCs w:val="24"/>
        </w:rPr>
        <w:t>in theologians, however, admitti</w:t>
      </w:r>
      <w:r>
        <w:rPr>
          <w:rFonts w:ascii="Arial" w:hAnsi="Arial" w:cs="Arial"/>
          <w:sz w:val="24"/>
          <w:szCs w:val="24"/>
        </w:rPr>
        <w:t>ng that our powers are deterio</w:t>
      </w:r>
      <w:r w:rsidRPr="00875EEE">
        <w:rPr>
          <w:rFonts w:ascii="Arial" w:hAnsi="Arial" w:cs="Arial"/>
          <w:sz w:val="24"/>
          <w:szCs w:val="24"/>
        </w:rPr>
        <w:t>rated by sin, hold that God’s law, as a matter of sheer justice, adjusts its demands to the present ability of the subject. The Romish theory regards the same law as the standard of perfe</w:t>
      </w:r>
      <w:r>
        <w:rPr>
          <w:rFonts w:ascii="Arial" w:hAnsi="Arial" w:cs="Arial"/>
          <w:sz w:val="24"/>
          <w:szCs w:val="24"/>
        </w:rPr>
        <w:t>c</w:t>
      </w:r>
      <w:r w:rsidRPr="00875EEE">
        <w:rPr>
          <w:rFonts w:ascii="Arial" w:hAnsi="Arial" w:cs="Arial"/>
          <w:sz w:val="24"/>
          <w:szCs w:val="24"/>
        </w:rPr>
        <w:t>tion, but differs from the Pelagian theory in maintaining that the demands of this law are adjusted to man’</w:t>
      </w:r>
      <w:r>
        <w:rPr>
          <w:rFonts w:ascii="Arial" w:hAnsi="Arial" w:cs="Arial"/>
          <w:sz w:val="24"/>
          <w:szCs w:val="24"/>
        </w:rPr>
        <w:t>s deteriorated pow</w:t>
      </w:r>
      <w:r w:rsidRPr="00875EEE">
        <w:rPr>
          <w:rFonts w:ascii="Arial" w:hAnsi="Arial" w:cs="Arial"/>
          <w:sz w:val="24"/>
          <w:szCs w:val="24"/>
        </w:rPr>
        <w:t>ers; and</w:t>
      </w:r>
      <w:r>
        <w:rPr>
          <w:rFonts w:ascii="Arial" w:hAnsi="Arial" w:cs="Arial"/>
          <w:sz w:val="24"/>
          <w:szCs w:val="24"/>
        </w:rPr>
        <w:t>,</w:t>
      </w:r>
      <w:r w:rsidRPr="00875EEE">
        <w:rPr>
          <w:rFonts w:ascii="Arial" w:hAnsi="Arial" w:cs="Arial"/>
          <w:sz w:val="24"/>
          <w:szCs w:val="24"/>
        </w:rPr>
        <w:t xml:space="preserve"> on the other hand, it differs from the Ober</w:t>
      </w:r>
      <w:r>
        <w:rPr>
          <w:rFonts w:ascii="Arial" w:hAnsi="Arial" w:cs="Arial"/>
          <w:sz w:val="24"/>
          <w:szCs w:val="24"/>
        </w:rPr>
        <w:t>l</w:t>
      </w:r>
      <w:r w:rsidRPr="00875EEE">
        <w:rPr>
          <w:rFonts w:ascii="Arial" w:hAnsi="Arial" w:cs="Arial"/>
          <w:sz w:val="24"/>
          <w:szCs w:val="24"/>
        </w:rPr>
        <w:t>in theory, by holding that the lowering of the demands of this law in</w:t>
      </w:r>
      <w:r>
        <w:rPr>
          <w:rFonts w:ascii="Arial" w:hAnsi="Arial" w:cs="Arial"/>
          <w:sz w:val="24"/>
          <w:szCs w:val="24"/>
        </w:rPr>
        <w:t xml:space="preserve"> adjust</w:t>
      </w:r>
      <w:r w:rsidRPr="00875EEE">
        <w:rPr>
          <w:rFonts w:ascii="Arial" w:hAnsi="Arial" w:cs="Arial"/>
          <w:sz w:val="24"/>
          <w:szCs w:val="24"/>
        </w:rPr>
        <w:t>ment to the enfeebled powers of man, instead of being of sheer justice, is of grace for the merits of Christ. The Arminian theory differs from all the rest in denying that the original law is the standard of evangelical perfection; in holdin</w:t>
      </w:r>
      <w:r>
        <w:rPr>
          <w:rFonts w:ascii="Arial" w:hAnsi="Arial" w:cs="Arial"/>
          <w:sz w:val="24"/>
          <w:szCs w:val="24"/>
        </w:rPr>
        <w:t>g that that law, hav</w:t>
      </w:r>
      <w:r w:rsidRPr="00875EEE">
        <w:rPr>
          <w:rFonts w:ascii="Arial" w:hAnsi="Arial" w:cs="Arial"/>
          <w:sz w:val="24"/>
          <w:szCs w:val="24"/>
        </w:rPr>
        <w:t xml:space="preserve">ing been fulfilled by Christ, the Christian is now required only to fulfil the requirements of the gospel covenant of grace. This, however, appears to differ more in form than essence from the Romish position in this regard.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4th. The Romish and Arminian theories agree, </w:t>
      </w:r>
      <w:r w:rsidRPr="00932757">
        <w:rPr>
          <w:rFonts w:ascii="Arial" w:hAnsi="Arial" w:cs="Arial"/>
          <w:b/>
          <w:bCs/>
          <w:sz w:val="24"/>
          <w:szCs w:val="24"/>
        </w:rPr>
        <w:t>1st</w:t>
      </w:r>
      <w:r>
        <w:rPr>
          <w:rFonts w:ascii="Arial" w:hAnsi="Arial" w:cs="Arial"/>
          <w:sz w:val="24"/>
          <w:szCs w:val="24"/>
        </w:rPr>
        <w:t>, in admit</w:t>
      </w:r>
      <w:r w:rsidRPr="00875EEE">
        <w:rPr>
          <w:rFonts w:ascii="Arial" w:hAnsi="Arial" w:cs="Arial"/>
          <w:sz w:val="24"/>
          <w:szCs w:val="24"/>
        </w:rPr>
        <w:t>ting that the perfect Christian is stil</w:t>
      </w:r>
      <w:r>
        <w:rPr>
          <w:rFonts w:ascii="Arial" w:hAnsi="Arial" w:cs="Arial"/>
          <w:sz w:val="24"/>
          <w:szCs w:val="24"/>
        </w:rPr>
        <w:t>l liable to transgress the pro</w:t>
      </w:r>
      <w:r w:rsidRPr="00875EEE">
        <w:rPr>
          <w:rFonts w:ascii="Arial" w:hAnsi="Arial" w:cs="Arial"/>
          <w:sz w:val="24"/>
          <w:szCs w:val="24"/>
        </w:rPr>
        <w:t>visions of the original moral law,</w:t>
      </w:r>
      <w:r>
        <w:rPr>
          <w:rFonts w:ascii="Arial" w:hAnsi="Arial" w:cs="Arial"/>
          <w:sz w:val="24"/>
          <w:szCs w:val="24"/>
        </w:rPr>
        <w:t xml:space="preserve"> and that he is subject to mis</w:t>
      </w:r>
      <w:r w:rsidRPr="00875EEE">
        <w:rPr>
          <w:rFonts w:ascii="Arial" w:hAnsi="Arial" w:cs="Arial"/>
          <w:sz w:val="24"/>
          <w:szCs w:val="24"/>
        </w:rPr>
        <w:t xml:space="preserve">takes and infirmities. The Romanist calls them venial sins; the Arminian, mistakes or infirmities. </w:t>
      </w:r>
      <w:r w:rsidRPr="00932757">
        <w:rPr>
          <w:rFonts w:ascii="Arial" w:hAnsi="Arial" w:cs="Arial"/>
          <w:b/>
          <w:bCs/>
          <w:sz w:val="24"/>
          <w:szCs w:val="24"/>
        </w:rPr>
        <w:t>2nd</w:t>
      </w:r>
      <w:r w:rsidRPr="00875EEE">
        <w:rPr>
          <w:rFonts w:ascii="Arial" w:hAnsi="Arial" w:cs="Arial"/>
          <w:sz w:val="24"/>
          <w:szCs w:val="24"/>
        </w:rPr>
        <w:t xml:space="preserve">. In referring all the work of making man perfect to the </w:t>
      </w:r>
      <w:r>
        <w:rPr>
          <w:rFonts w:ascii="Arial" w:hAnsi="Arial" w:cs="Arial"/>
          <w:sz w:val="24"/>
          <w:szCs w:val="24"/>
        </w:rPr>
        <w:t>effi</w:t>
      </w:r>
      <w:r w:rsidRPr="00875EEE">
        <w:rPr>
          <w:rFonts w:ascii="Arial" w:hAnsi="Arial" w:cs="Arial"/>
          <w:sz w:val="24"/>
          <w:szCs w:val="24"/>
        </w:rPr>
        <w:t xml:space="preserve">ciency of the Holy Spirit, who is given for Christ’s sake.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But they differ, on the other hand, </w:t>
      </w:r>
      <w:r w:rsidRPr="00932757">
        <w:rPr>
          <w:rFonts w:ascii="Arial" w:hAnsi="Arial" w:cs="Arial"/>
          <w:b/>
          <w:bCs/>
          <w:sz w:val="24"/>
          <w:szCs w:val="24"/>
        </w:rPr>
        <w:t>1st</w:t>
      </w:r>
      <w:r w:rsidRPr="00875EEE">
        <w:rPr>
          <w:rFonts w:ascii="Arial" w:hAnsi="Arial" w:cs="Arial"/>
          <w:sz w:val="24"/>
          <w:szCs w:val="24"/>
        </w:rPr>
        <w:t>, as to the nature of that faith</w:t>
      </w:r>
      <w:r>
        <w:rPr>
          <w:rFonts w:ascii="Arial" w:hAnsi="Arial" w:cs="Arial"/>
          <w:sz w:val="24"/>
          <w:szCs w:val="24"/>
        </w:rPr>
        <w:t xml:space="preserve"> by which sanctification is ef</w:t>
      </w:r>
      <w:r w:rsidRPr="00875EEE">
        <w:rPr>
          <w:rFonts w:ascii="Arial" w:hAnsi="Arial" w:cs="Arial"/>
          <w:sz w:val="24"/>
          <w:szCs w:val="24"/>
        </w:rPr>
        <w:t xml:space="preserve">fected, and, </w:t>
      </w:r>
      <w:r w:rsidRPr="00932757">
        <w:rPr>
          <w:rFonts w:ascii="Arial" w:hAnsi="Arial" w:cs="Arial"/>
          <w:b/>
          <w:bCs/>
          <w:sz w:val="24"/>
          <w:szCs w:val="24"/>
        </w:rPr>
        <w:t>2nd</w:t>
      </w:r>
      <w:r w:rsidRPr="00875EEE">
        <w:rPr>
          <w:rFonts w:ascii="Arial" w:hAnsi="Arial" w:cs="Arial"/>
          <w:sz w:val="24"/>
          <w:szCs w:val="24"/>
        </w:rPr>
        <w:t xml:space="preserve">, as to the merit of </w:t>
      </w:r>
      <w:r>
        <w:rPr>
          <w:rFonts w:ascii="Arial" w:hAnsi="Arial" w:cs="Arial"/>
          <w:sz w:val="24"/>
          <w:szCs w:val="24"/>
        </w:rPr>
        <w:t>good</w:t>
      </w:r>
      <w:r w:rsidRPr="00875EEE">
        <w:rPr>
          <w:rFonts w:ascii="Arial" w:hAnsi="Arial" w:cs="Arial"/>
          <w:sz w:val="24"/>
          <w:szCs w:val="24"/>
        </w:rPr>
        <w:t xml:space="preserve"> works.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35. What are the arguments upon which perfectionists su</w:t>
      </w:r>
      <w:r>
        <w:rPr>
          <w:rFonts w:ascii="Arial" w:hAnsi="Arial" w:cs="Arial"/>
          <w:sz w:val="24"/>
          <w:szCs w:val="24"/>
        </w:rPr>
        <w:t>s</w:t>
      </w:r>
      <w:r w:rsidRPr="00875EEE">
        <w:rPr>
          <w:rFonts w:ascii="Arial" w:hAnsi="Arial" w:cs="Arial"/>
          <w:sz w:val="24"/>
          <w:szCs w:val="24"/>
        </w:rPr>
        <w:t>tain their theory, and how may they be ans</w:t>
      </w:r>
      <w:r>
        <w:rPr>
          <w:rFonts w:ascii="Arial" w:hAnsi="Arial" w:cs="Arial"/>
          <w:sz w:val="24"/>
          <w:szCs w:val="24"/>
        </w:rPr>
        <w:t>w</w:t>
      </w:r>
      <w:r w:rsidRPr="00875EEE">
        <w:rPr>
          <w:rFonts w:ascii="Arial" w:hAnsi="Arial" w:cs="Arial"/>
          <w:sz w:val="24"/>
          <w:szCs w:val="24"/>
        </w:rPr>
        <w:t xml:space="preserve">ered?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They argue that this perfection is attainable in this life</w:t>
      </w:r>
      <w:r>
        <w:rPr>
          <w:rFonts w:ascii="Arial" w:hAnsi="Arial" w:cs="Arial"/>
          <w:sz w:val="24"/>
          <w:szCs w:val="24"/>
        </w:rPr>
        <w:t>,</w:t>
      </w:r>
      <w:r w:rsidRPr="00875EEE">
        <w:rPr>
          <w:rFonts w:ascii="Arial" w:hAnsi="Arial" w:cs="Arial"/>
          <w:sz w:val="24"/>
          <w:szCs w:val="24"/>
        </w:rPr>
        <w:t xml:space="preserve"> (1.) From the commands of </w:t>
      </w:r>
      <w:r>
        <w:rPr>
          <w:rFonts w:ascii="Arial" w:hAnsi="Arial" w:cs="Arial"/>
          <w:sz w:val="24"/>
          <w:szCs w:val="24"/>
        </w:rPr>
        <w:t>God, who never will command im</w:t>
      </w:r>
      <w:r w:rsidRPr="00875EEE">
        <w:rPr>
          <w:rFonts w:ascii="Arial" w:hAnsi="Arial" w:cs="Arial"/>
          <w:sz w:val="24"/>
          <w:szCs w:val="24"/>
        </w:rPr>
        <w:t xml:space="preserve">possibilities.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48. (2.) From the fact that abundant provision has already been made in the gospel for securing the perfect sanctification of God’s people; in fact, all the provision that ever will be made. (3) From the promises of God to redeem Israel from all his iniquities, etc., Ps. </w:t>
      </w:r>
      <w:r>
        <w:rPr>
          <w:rFonts w:ascii="Arial" w:hAnsi="Arial" w:cs="Arial"/>
          <w:sz w:val="24"/>
          <w:szCs w:val="24"/>
        </w:rPr>
        <w:t>130:</w:t>
      </w:r>
      <w:r w:rsidRPr="00875EEE">
        <w:rPr>
          <w:rFonts w:ascii="Arial" w:hAnsi="Arial" w:cs="Arial"/>
          <w:sz w:val="24"/>
          <w:szCs w:val="24"/>
        </w:rPr>
        <w:t xml:space="preserve">8; Ezek. </w:t>
      </w:r>
      <w:r>
        <w:rPr>
          <w:rFonts w:ascii="Arial" w:hAnsi="Arial" w:cs="Arial"/>
          <w:sz w:val="24"/>
          <w:szCs w:val="24"/>
        </w:rPr>
        <w:t>36:</w:t>
      </w:r>
      <w:r w:rsidRPr="00875EEE">
        <w:rPr>
          <w:rFonts w:ascii="Arial" w:hAnsi="Arial" w:cs="Arial"/>
          <w:sz w:val="24"/>
          <w:szCs w:val="24"/>
        </w:rPr>
        <w:t xml:space="preserve">25-29; 1 John </w:t>
      </w:r>
      <w:r>
        <w:rPr>
          <w:rFonts w:ascii="Arial" w:hAnsi="Arial" w:cs="Arial"/>
          <w:sz w:val="24"/>
          <w:szCs w:val="24"/>
        </w:rPr>
        <w:t>1:</w:t>
      </w:r>
      <w:r w:rsidRPr="00875EEE">
        <w:rPr>
          <w:rFonts w:ascii="Arial" w:hAnsi="Arial" w:cs="Arial"/>
          <w:sz w:val="24"/>
          <w:szCs w:val="24"/>
        </w:rPr>
        <w:t xml:space="preserve">7, 9. (4.) From the prayers of saints recorded in Scripture with implied approval, Ps. </w:t>
      </w:r>
      <w:r>
        <w:rPr>
          <w:rFonts w:ascii="Arial" w:hAnsi="Arial" w:cs="Arial"/>
          <w:sz w:val="24"/>
          <w:szCs w:val="24"/>
        </w:rPr>
        <w:t>51:</w:t>
      </w:r>
      <w:r w:rsidRPr="00875EEE">
        <w:rPr>
          <w:rFonts w:ascii="Arial" w:hAnsi="Arial" w:cs="Arial"/>
          <w:sz w:val="24"/>
          <w:szCs w:val="24"/>
        </w:rPr>
        <w:t xml:space="preserve">2; Heb. </w:t>
      </w:r>
      <w:r>
        <w:rPr>
          <w:rFonts w:ascii="Arial" w:hAnsi="Arial" w:cs="Arial"/>
          <w:sz w:val="24"/>
          <w:szCs w:val="24"/>
        </w:rPr>
        <w:t>13:</w:t>
      </w:r>
      <w:r w:rsidRPr="00875EEE">
        <w:rPr>
          <w:rFonts w:ascii="Arial" w:hAnsi="Arial" w:cs="Arial"/>
          <w:sz w:val="24"/>
          <w:szCs w:val="24"/>
        </w:rPr>
        <w:t xml:space="preserve">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They argue that this perfection has in fact been attained, (1.) From biblical examples, </w:t>
      </w:r>
      <w:r>
        <w:rPr>
          <w:rFonts w:ascii="Arial" w:hAnsi="Arial" w:cs="Arial"/>
          <w:sz w:val="24"/>
          <w:szCs w:val="24"/>
        </w:rPr>
        <w:t xml:space="preserve">such </w:t>
      </w:r>
      <w:r w:rsidRPr="00875EEE">
        <w:rPr>
          <w:rFonts w:ascii="Arial" w:hAnsi="Arial" w:cs="Arial"/>
          <w:sz w:val="24"/>
          <w:szCs w:val="24"/>
        </w:rPr>
        <w:t xml:space="preserve">as David, Acts </w:t>
      </w:r>
      <w:r>
        <w:rPr>
          <w:rFonts w:ascii="Arial" w:hAnsi="Arial" w:cs="Arial"/>
          <w:sz w:val="24"/>
          <w:szCs w:val="24"/>
        </w:rPr>
        <w:t>13:</w:t>
      </w:r>
      <w:r w:rsidRPr="00875EEE">
        <w:rPr>
          <w:rFonts w:ascii="Arial" w:hAnsi="Arial" w:cs="Arial"/>
          <w:sz w:val="24"/>
          <w:szCs w:val="24"/>
        </w:rPr>
        <w:t xml:space="preserve">22. See also Gen. </w:t>
      </w:r>
      <w:r>
        <w:rPr>
          <w:rFonts w:ascii="Arial" w:hAnsi="Arial" w:cs="Arial"/>
          <w:sz w:val="24"/>
          <w:szCs w:val="24"/>
        </w:rPr>
        <w:t>6:</w:t>
      </w:r>
      <w:r w:rsidRPr="00875EEE">
        <w:rPr>
          <w:rFonts w:ascii="Arial" w:hAnsi="Arial" w:cs="Arial"/>
          <w:sz w:val="24"/>
          <w:szCs w:val="24"/>
        </w:rPr>
        <w:t xml:space="preserve">9; Job </w:t>
      </w:r>
      <w:r>
        <w:rPr>
          <w:rFonts w:ascii="Arial" w:hAnsi="Arial" w:cs="Arial"/>
          <w:sz w:val="24"/>
          <w:szCs w:val="24"/>
        </w:rPr>
        <w:t>1:</w:t>
      </w:r>
      <w:r w:rsidRPr="00875EEE">
        <w:rPr>
          <w:rFonts w:ascii="Arial" w:hAnsi="Arial" w:cs="Arial"/>
          <w:sz w:val="24"/>
          <w:szCs w:val="24"/>
        </w:rPr>
        <w:t xml:space="preserve">1; Luke </w:t>
      </w:r>
      <w:r>
        <w:rPr>
          <w:rFonts w:ascii="Arial" w:hAnsi="Arial" w:cs="Arial"/>
          <w:sz w:val="24"/>
          <w:szCs w:val="24"/>
        </w:rPr>
        <w:t>1:</w:t>
      </w:r>
      <w:r w:rsidRPr="00875EEE">
        <w:rPr>
          <w:rFonts w:ascii="Arial" w:hAnsi="Arial" w:cs="Arial"/>
          <w:sz w:val="24"/>
          <w:szCs w:val="24"/>
        </w:rPr>
        <w:t xml:space="preserve">6. (2.) Modern examples — </w:t>
      </w:r>
      <w:r>
        <w:rPr>
          <w:rFonts w:ascii="Arial" w:hAnsi="Arial" w:cs="Arial"/>
          <w:sz w:val="24"/>
          <w:szCs w:val="24"/>
        </w:rPr>
        <w:t xml:space="preserve">See </w:t>
      </w:r>
      <w:r w:rsidRPr="00875EEE">
        <w:rPr>
          <w:rFonts w:ascii="Arial" w:hAnsi="Arial" w:cs="Arial"/>
          <w:sz w:val="24"/>
          <w:szCs w:val="24"/>
        </w:rPr>
        <w:t>Peck’s “</w:t>
      </w:r>
      <w:r w:rsidRPr="000323AA">
        <w:rPr>
          <w:rFonts w:ascii="Arial" w:hAnsi="Arial" w:cs="Arial"/>
          <w:i/>
          <w:iCs/>
          <w:sz w:val="24"/>
          <w:szCs w:val="24"/>
        </w:rPr>
        <w:t>Christian Perfection</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pp. 365-396.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answer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Scriptures never assert that a Christian may</w:t>
      </w:r>
      <w:r>
        <w:rPr>
          <w:rFonts w:ascii="Arial" w:hAnsi="Arial" w:cs="Arial"/>
          <w:sz w:val="24"/>
          <w:szCs w:val="24"/>
        </w:rPr>
        <w:t>,</w:t>
      </w:r>
      <w:r w:rsidRPr="00875EEE">
        <w:rPr>
          <w:rFonts w:ascii="Arial" w:hAnsi="Arial" w:cs="Arial"/>
          <w:sz w:val="24"/>
          <w:szCs w:val="24"/>
        </w:rPr>
        <w:t xml:space="preserve"> in this life</w:t>
      </w:r>
      <w:r>
        <w:rPr>
          <w:rFonts w:ascii="Arial" w:hAnsi="Arial" w:cs="Arial"/>
          <w:sz w:val="24"/>
          <w:szCs w:val="24"/>
        </w:rPr>
        <w:t>,</w:t>
      </w:r>
      <w:r w:rsidRPr="00875EEE">
        <w:rPr>
          <w:rFonts w:ascii="Arial" w:hAnsi="Arial" w:cs="Arial"/>
          <w:sz w:val="24"/>
          <w:szCs w:val="24"/>
        </w:rPr>
        <w:t xml:space="preserve"> attain to a s</w:t>
      </w:r>
      <w:r>
        <w:rPr>
          <w:rFonts w:ascii="Arial" w:hAnsi="Arial" w:cs="Arial"/>
          <w:sz w:val="24"/>
          <w:szCs w:val="24"/>
        </w:rPr>
        <w:t>ta</w:t>
      </w:r>
      <w:r w:rsidRPr="00875EEE">
        <w:rPr>
          <w:rFonts w:ascii="Arial" w:hAnsi="Arial" w:cs="Arial"/>
          <w:sz w:val="24"/>
          <w:szCs w:val="24"/>
        </w:rPr>
        <w:t xml:space="preserve">te in which he may live without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meaning of special passages must be interpreted in consistency with the entire testimony of Scripture.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language of Scripture never implies that man may here live without sin. The commands of God are adjusted to man’s responsibility, and the aspirations and prayers of the saints to their duties and ultimate privileges, and not to their present ability. Perfection is the true aim of the Christian’s effort in e</w:t>
      </w:r>
      <w:r>
        <w:rPr>
          <w:rFonts w:ascii="Arial" w:hAnsi="Arial" w:cs="Arial"/>
          <w:sz w:val="24"/>
          <w:szCs w:val="24"/>
        </w:rPr>
        <w:t>v</w:t>
      </w:r>
      <w:r w:rsidRPr="00875EEE">
        <w:rPr>
          <w:rFonts w:ascii="Arial" w:hAnsi="Arial" w:cs="Arial"/>
          <w:sz w:val="24"/>
          <w:szCs w:val="24"/>
        </w:rPr>
        <w:t>e</w:t>
      </w:r>
      <w:r>
        <w:rPr>
          <w:rFonts w:ascii="Arial" w:hAnsi="Arial" w:cs="Arial"/>
          <w:sz w:val="24"/>
          <w:szCs w:val="24"/>
        </w:rPr>
        <w:t>r</w:t>
      </w:r>
      <w:r w:rsidRPr="00875EEE">
        <w:rPr>
          <w:rFonts w:ascii="Arial" w:hAnsi="Arial" w:cs="Arial"/>
          <w:sz w:val="24"/>
          <w:szCs w:val="24"/>
        </w:rPr>
        <w:t>y period of growth and in every act. The terms “perfect” and “blameless” are often relative,</w:t>
      </w:r>
      <w:r>
        <w:rPr>
          <w:rFonts w:ascii="Arial" w:hAnsi="Arial" w:cs="Arial"/>
          <w:sz w:val="24"/>
          <w:szCs w:val="24"/>
        </w:rPr>
        <w:t xml:space="preserve"> or used to signify simple gen</w:t>
      </w:r>
      <w:r w:rsidRPr="00875EEE">
        <w:rPr>
          <w:rFonts w:ascii="Arial" w:hAnsi="Arial" w:cs="Arial"/>
          <w:sz w:val="24"/>
          <w:szCs w:val="24"/>
        </w:rPr>
        <w:t>uineness or sincerity. This is evident from the recorded fact</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That all the perfect men of the Scriptures sometimes sinned; witness the histories of Noah, Job, David, Paul, and compare Gen. </w:t>
      </w:r>
      <w:r>
        <w:rPr>
          <w:rFonts w:ascii="Arial" w:hAnsi="Arial" w:cs="Arial"/>
          <w:sz w:val="24"/>
          <w:szCs w:val="24"/>
        </w:rPr>
        <w:t>6:</w:t>
      </w:r>
      <w:r w:rsidRPr="00875EEE">
        <w:rPr>
          <w:rFonts w:ascii="Arial" w:hAnsi="Arial" w:cs="Arial"/>
          <w:sz w:val="24"/>
          <w:szCs w:val="24"/>
        </w:rPr>
        <w:t>9 wit</w:t>
      </w:r>
      <w:r>
        <w:rPr>
          <w:rFonts w:ascii="Arial" w:hAnsi="Arial" w:cs="Arial"/>
          <w:sz w:val="24"/>
          <w:szCs w:val="24"/>
        </w:rPr>
        <w:t>h Gen. 9:</w:t>
      </w:r>
      <w:r w:rsidRPr="00875EEE">
        <w:rPr>
          <w:rFonts w:ascii="Arial" w:hAnsi="Arial" w:cs="Arial"/>
          <w:sz w:val="24"/>
          <w:szCs w:val="24"/>
        </w:rPr>
        <w:t xml:space="preserve">21, and Job </w:t>
      </w:r>
      <w:r>
        <w:rPr>
          <w:rFonts w:ascii="Arial" w:hAnsi="Arial" w:cs="Arial"/>
          <w:sz w:val="24"/>
          <w:szCs w:val="24"/>
        </w:rPr>
        <w:t>1:</w:t>
      </w:r>
      <w:r w:rsidRPr="00875EEE">
        <w:rPr>
          <w:rFonts w:ascii="Arial" w:hAnsi="Arial" w:cs="Arial"/>
          <w:sz w:val="24"/>
          <w:szCs w:val="24"/>
        </w:rPr>
        <w:t xml:space="preserve">1 with Job </w:t>
      </w:r>
      <w:r>
        <w:rPr>
          <w:rFonts w:ascii="Arial" w:hAnsi="Arial" w:cs="Arial"/>
          <w:sz w:val="24"/>
          <w:szCs w:val="24"/>
        </w:rPr>
        <w:t>3:</w:t>
      </w:r>
      <w:r w:rsidRPr="00875EEE">
        <w:rPr>
          <w:rFonts w:ascii="Arial" w:hAnsi="Arial" w:cs="Arial"/>
          <w:sz w:val="24"/>
          <w:szCs w:val="24"/>
        </w:rPr>
        <w:t xml:space="preserve">1, and </w:t>
      </w:r>
      <w:r>
        <w:rPr>
          <w:rFonts w:ascii="Arial" w:hAnsi="Arial" w:cs="Arial"/>
          <w:sz w:val="24"/>
          <w:szCs w:val="24"/>
        </w:rPr>
        <w:t>9:</w:t>
      </w:r>
      <w:r w:rsidRPr="00875EEE">
        <w:rPr>
          <w:rFonts w:ascii="Arial" w:hAnsi="Arial" w:cs="Arial"/>
          <w:sz w:val="24"/>
          <w:szCs w:val="24"/>
        </w:rPr>
        <w:t xml:space="preserve">20; see also Gal. </w:t>
      </w:r>
      <w:r>
        <w:rPr>
          <w:rFonts w:ascii="Arial" w:hAnsi="Arial" w:cs="Arial"/>
          <w:sz w:val="24"/>
          <w:szCs w:val="24"/>
        </w:rPr>
        <w:t>2:</w:t>
      </w:r>
      <w:r w:rsidRPr="00875EEE">
        <w:rPr>
          <w:rFonts w:ascii="Arial" w:hAnsi="Arial" w:cs="Arial"/>
          <w:sz w:val="24"/>
          <w:szCs w:val="24"/>
        </w:rPr>
        <w:t>11, 14; Ps.</w:t>
      </w:r>
      <w:r>
        <w:rPr>
          <w:rFonts w:ascii="Arial" w:hAnsi="Arial" w:cs="Arial"/>
          <w:sz w:val="24"/>
          <w:szCs w:val="24"/>
        </w:rPr>
        <w:t xml:space="preserve"> 19:</w:t>
      </w:r>
      <w:r w:rsidRPr="00875EEE">
        <w:rPr>
          <w:rFonts w:ascii="Arial" w:hAnsi="Arial" w:cs="Arial"/>
          <w:sz w:val="24"/>
          <w:szCs w:val="24"/>
        </w:rPr>
        <w:t xml:space="preserve">12;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chapter 7</w:t>
      </w:r>
      <w:r w:rsidRPr="00875EEE">
        <w:rPr>
          <w:rFonts w:ascii="Arial" w:hAnsi="Arial" w:cs="Arial"/>
          <w:sz w:val="24"/>
          <w:szCs w:val="24"/>
        </w:rPr>
        <w:t xml:space="preserve">; Gal. </w:t>
      </w:r>
      <w:r>
        <w:rPr>
          <w:rFonts w:ascii="Arial" w:hAnsi="Arial" w:cs="Arial"/>
          <w:sz w:val="24"/>
          <w:szCs w:val="24"/>
        </w:rPr>
        <w:t>5:</w:t>
      </w:r>
      <w:r w:rsidRPr="00875EEE">
        <w:rPr>
          <w:rFonts w:ascii="Arial" w:hAnsi="Arial" w:cs="Arial"/>
          <w:sz w:val="24"/>
          <w:szCs w:val="24"/>
        </w:rPr>
        <w:t>17;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12-14.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36. What special objections </w:t>
      </w:r>
      <w:r>
        <w:rPr>
          <w:rFonts w:ascii="Arial" w:hAnsi="Arial" w:cs="Arial"/>
          <w:sz w:val="24"/>
          <w:szCs w:val="24"/>
        </w:rPr>
        <w:t>carry</w:t>
      </w:r>
      <w:r w:rsidRPr="00875EEE">
        <w:rPr>
          <w:rFonts w:ascii="Arial" w:hAnsi="Arial" w:cs="Arial"/>
          <w:sz w:val="24"/>
          <w:szCs w:val="24"/>
        </w:rPr>
        <w:t xml:space="preserve"> against the Pelagian theory of perfection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is a part of a wholly </w:t>
      </w:r>
      <w:r>
        <w:rPr>
          <w:rFonts w:ascii="Arial" w:hAnsi="Arial" w:cs="Arial"/>
          <w:sz w:val="24"/>
          <w:szCs w:val="24"/>
        </w:rPr>
        <w:t>a</w:t>
      </w:r>
      <w:r w:rsidRPr="00875EEE">
        <w:rPr>
          <w:rFonts w:ascii="Arial" w:hAnsi="Arial" w:cs="Arial"/>
          <w:sz w:val="24"/>
          <w:szCs w:val="24"/>
        </w:rPr>
        <w:t>n</w:t>
      </w:r>
      <w:r>
        <w:rPr>
          <w:rFonts w:ascii="Arial" w:hAnsi="Arial" w:cs="Arial"/>
          <w:sz w:val="24"/>
          <w:szCs w:val="24"/>
        </w:rPr>
        <w:t>ti-Christian system. Its con</w:t>
      </w:r>
      <w:r w:rsidRPr="00875EEE">
        <w:rPr>
          <w:rFonts w:ascii="Arial" w:hAnsi="Arial" w:cs="Arial"/>
          <w:sz w:val="24"/>
          <w:szCs w:val="24"/>
        </w:rPr>
        <w:t>stituent elements are a denial of the Scripture testimony with regard to original sin, and the work of the Spirit of grace in effect</w:t>
      </w:r>
      <w:r>
        <w:rPr>
          <w:rFonts w:ascii="Arial" w:hAnsi="Arial" w:cs="Arial"/>
          <w:sz w:val="24"/>
          <w:szCs w:val="24"/>
        </w:rPr>
        <w:t>ive</w:t>
      </w:r>
      <w:r w:rsidRPr="00875EEE">
        <w:rPr>
          <w:rFonts w:ascii="Arial" w:hAnsi="Arial" w:cs="Arial"/>
          <w:sz w:val="24"/>
          <w:szCs w:val="24"/>
        </w:rPr>
        <w:t xml:space="preserve"> calling, and an assertion of man’</w:t>
      </w:r>
      <w:r>
        <w:rPr>
          <w:rFonts w:ascii="Arial" w:hAnsi="Arial" w:cs="Arial"/>
          <w:sz w:val="24"/>
          <w:szCs w:val="24"/>
        </w:rPr>
        <w:t>s ability to save him</w:t>
      </w:r>
      <w:r w:rsidRPr="00875EEE">
        <w:rPr>
          <w:rFonts w:ascii="Arial" w:hAnsi="Arial" w:cs="Arial"/>
          <w:sz w:val="24"/>
          <w:szCs w:val="24"/>
        </w:rPr>
        <w:t xml:space="preserve">self. It involves low views of the guilt and turpitude </w:t>
      </w:r>
      <w:r>
        <w:rPr>
          <w:rFonts w:ascii="Arial" w:hAnsi="Arial" w:cs="Arial"/>
          <w:sz w:val="24"/>
          <w:szCs w:val="24"/>
        </w:rPr>
        <w:t xml:space="preserve">[immorality] </w:t>
      </w:r>
      <w:r w:rsidRPr="00875EEE">
        <w:rPr>
          <w:rFonts w:ascii="Arial" w:hAnsi="Arial" w:cs="Arial"/>
          <w:sz w:val="24"/>
          <w:szCs w:val="24"/>
        </w:rPr>
        <w:t>of sin, and of the extent, spirituality, and unchangeableness of God’s holy law. This is the only perfect</w:t>
      </w:r>
      <w:r>
        <w:rPr>
          <w:rFonts w:ascii="Arial" w:hAnsi="Arial" w:cs="Arial"/>
          <w:sz w:val="24"/>
          <w:szCs w:val="24"/>
        </w:rPr>
        <w:t>ly consistent theory of perfec</w:t>
      </w:r>
      <w:r w:rsidRPr="00875EEE">
        <w:rPr>
          <w:rFonts w:ascii="Arial" w:hAnsi="Arial" w:cs="Arial"/>
          <w:sz w:val="24"/>
          <w:szCs w:val="24"/>
        </w:rPr>
        <w:t>tion ever ventilated, and</w:t>
      </w:r>
      <w:r>
        <w:rPr>
          <w:rFonts w:ascii="Arial" w:hAnsi="Arial" w:cs="Arial"/>
          <w:sz w:val="24"/>
          <w:szCs w:val="24"/>
        </w:rPr>
        <w:t>,</w:t>
      </w:r>
      <w:r w:rsidRPr="00875EEE">
        <w:rPr>
          <w:rFonts w:ascii="Arial" w:hAnsi="Arial" w:cs="Arial"/>
          <w:sz w:val="24"/>
          <w:szCs w:val="24"/>
        </w:rPr>
        <w:t xml:space="preserve"> in the same proportion</w:t>
      </w:r>
      <w:r>
        <w:rPr>
          <w:rFonts w:ascii="Arial" w:hAnsi="Arial" w:cs="Arial"/>
          <w:sz w:val="24"/>
          <w:szCs w:val="24"/>
        </w:rPr>
        <w:t>,</w:t>
      </w:r>
      <w:r w:rsidRPr="00875EEE">
        <w:rPr>
          <w:rFonts w:ascii="Arial" w:hAnsi="Arial" w:cs="Arial"/>
          <w:sz w:val="24"/>
          <w:szCs w:val="24"/>
        </w:rPr>
        <w:t xml:space="preserve"> it is the most thoroughly unchristian.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37. What special objections bear against the Romish theory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theory is inconsistent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With the true nature o</w:t>
      </w:r>
      <w:r>
        <w:rPr>
          <w:rFonts w:ascii="Arial" w:hAnsi="Arial" w:cs="Arial"/>
          <w:sz w:val="24"/>
          <w:szCs w:val="24"/>
        </w:rPr>
        <w:t>f sin. It denies that concupis</w:t>
      </w:r>
      <w:r w:rsidRPr="00875EEE">
        <w:rPr>
          <w:rFonts w:ascii="Arial" w:hAnsi="Arial" w:cs="Arial"/>
          <w:sz w:val="24"/>
          <w:szCs w:val="24"/>
        </w:rPr>
        <w:t>cence is sin, and admits as such only those deliberate acts of the will which assent to the impulse of concupiscence</w:t>
      </w:r>
      <w:r>
        <w:rPr>
          <w:rFonts w:ascii="Arial" w:hAnsi="Arial" w:cs="Arial"/>
          <w:sz w:val="24"/>
          <w:szCs w:val="24"/>
        </w:rPr>
        <w:t xml:space="preserve"> [lusts]. It distin</w:t>
      </w:r>
      <w:r w:rsidRPr="00875EEE">
        <w:rPr>
          <w:rFonts w:ascii="Arial" w:hAnsi="Arial" w:cs="Arial"/>
          <w:sz w:val="24"/>
          <w:szCs w:val="24"/>
        </w:rPr>
        <w:t>guishes between mortal and venial sins. The truth is that every sin is mortal, and concupiscence</w:t>
      </w:r>
      <w:r>
        <w:rPr>
          <w:rFonts w:ascii="Arial" w:hAnsi="Arial" w:cs="Arial"/>
          <w:sz w:val="24"/>
          <w:szCs w:val="24"/>
        </w:rPr>
        <w:t xml:space="preserve"> [lust]</w:t>
      </w:r>
      <w:r w:rsidRPr="00875EEE">
        <w:rPr>
          <w:rFonts w:ascii="Arial" w:hAnsi="Arial" w:cs="Arial"/>
          <w:sz w:val="24"/>
          <w:szCs w:val="24"/>
        </w:rPr>
        <w:t>, “sin dwelling in me”</w:t>
      </w:r>
      <w:r>
        <w:rPr>
          <w:rFonts w:ascii="Arial" w:hAnsi="Arial" w:cs="Arial"/>
          <w:sz w:val="24"/>
          <w:szCs w:val="24"/>
        </w:rPr>
        <w:t>,</w:t>
      </w:r>
      <w:r w:rsidRPr="00875EEE">
        <w:rPr>
          <w:rFonts w:ascii="Arial" w:hAnsi="Arial" w:cs="Arial"/>
          <w:sz w:val="24"/>
          <w:szCs w:val="24"/>
        </w:rPr>
        <w:t xml:space="preserve"> “law in my members”</w:t>
      </w:r>
      <w:r>
        <w:rPr>
          <w:rFonts w:ascii="Arial" w:hAnsi="Arial" w:cs="Arial"/>
          <w:sz w:val="24"/>
          <w:szCs w:val="24"/>
        </w:rPr>
        <w:t>,</w:t>
      </w:r>
      <w:r w:rsidRPr="00875EEE">
        <w:rPr>
          <w:rFonts w:ascii="Arial" w:hAnsi="Arial" w:cs="Arial"/>
          <w:sz w:val="24"/>
          <w:szCs w:val="24"/>
        </w:rPr>
        <w:t xml:space="preserve"> is of the very essence of sin, Rom. </w:t>
      </w:r>
      <w:r>
        <w:rPr>
          <w:rFonts w:ascii="Arial" w:hAnsi="Arial" w:cs="Arial"/>
          <w:sz w:val="24"/>
          <w:szCs w:val="24"/>
        </w:rPr>
        <w:t>7:</w:t>
      </w:r>
      <w:r w:rsidRPr="00875EEE">
        <w:rPr>
          <w:rFonts w:ascii="Arial" w:hAnsi="Arial" w:cs="Arial"/>
          <w:sz w:val="24"/>
          <w:szCs w:val="24"/>
        </w:rPr>
        <w:t xml:space="preserve">8-23.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It is inconsistent with the nature of God’s holy law, which is essentially immutable</w:t>
      </w:r>
      <w:r>
        <w:rPr>
          <w:rFonts w:ascii="Arial" w:hAnsi="Arial" w:cs="Arial"/>
          <w:sz w:val="24"/>
          <w:szCs w:val="24"/>
        </w:rPr>
        <w:t xml:space="preserve"> [unchangeable]</w:t>
      </w:r>
      <w:r w:rsidRPr="00875EEE">
        <w:rPr>
          <w:rFonts w:ascii="Arial" w:hAnsi="Arial" w:cs="Arial"/>
          <w:sz w:val="24"/>
          <w:szCs w:val="24"/>
        </w:rPr>
        <w:t xml:space="preserve">, and the demands of which have never been lowered in accommodation to the weakened faculties of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It is essentially connected with their theory of the merit of </w:t>
      </w:r>
      <w:r>
        <w:rPr>
          <w:rFonts w:ascii="Arial" w:hAnsi="Arial" w:cs="Arial"/>
          <w:sz w:val="24"/>
          <w:szCs w:val="24"/>
        </w:rPr>
        <w:t>good</w:t>
      </w:r>
      <w:r w:rsidRPr="00875EEE">
        <w:rPr>
          <w:rFonts w:ascii="Arial" w:hAnsi="Arial" w:cs="Arial"/>
          <w:sz w:val="24"/>
          <w:szCs w:val="24"/>
        </w:rPr>
        <w:t xml:space="preserve"> works, and of the higher merit of works of supererogation </w:t>
      </w:r>
      <w:r>
        <w:rPr>
          <w:rFonts w:ascii="Arial" w:hAnsi="Arial" w:cs="Arial"/>
          <w:sz w:val="24"/>
          <w:szCs w:val="24"/>
        </w:rPr>
        <w:t xml:space="preserve">[extra], </w:t>
      </w:r>
      <w:r w:rsidRPr="00875EEE">
        <w:rPr>
          <w:rFonts w:ascii="Arial" w:hAnsi="Arial" w:cs="Arial"/>
          <w:sz w:val="24"/>
          <w:szCs w:val="24"/>
        </w:rPr>
        <w:t>which is radically subversive of the essentials of the gospe</w:t>
      </w:r>
      <w:r>
        <w:rPr>
          <w:rFonts w:ascii="Arial" w:hAnsi="Arial" w:cs="Arial"/>
          <w:sz w:val="24"/>
          <w:szCs w:val="24"/>
        </w:rPr>
        <w:t>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38. What special objections bear against the Oberlin theory</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theory appears to assimilate more nearly than the others with the terrible self-consistency and the </w:t>
      </w:r>
      <w:r>
        <w:rPr>
          <w:rFonts w:ascii="Arial" w:hAnsi="Arial" w:cs="Arial"/>
          <w:sz w:val="24"/>
          <w:szCs w:val="24"/>
        </w:rPr>
        <w:t>a</w:t>
      </w:r>
      <w:r w:rsidRPr="00875EEE">
        <w:rPr>
          <w:rFonts w:ascii="Arial" w:hAnsi="Arial" w:cs="Arial"/>
          <w:sz w:val="24"/>
          <w:szCs w:val="24"/>
        </w:rPr>
        <w:t>nti-Christian spirit of the Pelagian view. It differs from</w:t>
      </w:r>
      <w:r>
        <w:rPr>
          <w:rFonts w:ascii="Arial" w:hAnsi="Arial" w:cs="Arial"/>
          <w:sz w:val="24"/>
          <w:szCs w:val="24"/>
        </w:rPr>
        <w:t xml:space="preserve"> that heresy, however, in hold</w:t>
      </w:r>
      <w:r w:rsidRPr="00875EEE">
        <w:rPr>
          <w:rFonts w:ascii="Arial" w:hAnsi="Arial" w:cs="Arial"/>
          <w:sz w:val="24"/>
          <w:szCs w:val="24"/>
        </w:rPr>
        <w:t>ing</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That the law of God is, as a matter of sheer justice, accommodated to the weakened faculties of men.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w:t>
      </w:r>
      <w:r>
        <w:rPr>
          <w:rFonts w:ascii="Arial" w:hAnsi="Arial" w:cs="Arial"/>
          <w:sz w:val="24"/>
          <w:szCs w:val="24"/>
        </w:rPr>
        <w:t>h</w:t>
      </w:r>
      <w:r w:rsidRPr="00875EEE">
        <w:rPr>
          <w:rFonts w:ascii="Arial" w:hAnsi="Arial" w:cs="Arial"/>
          <w:sz w:val="24"/>
          <w:szCs w:val="24"/>
        </w:rPr>
        <w:t xml:space="preserve">at the shortcomings of men in the present life, as measured by the original law of God, are not sin, since a man’s duty is measured only by his ability.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In maki</w:t>
      </w:r>
      <w:r>
        <w:rPr>
          <w:rFonts w:ascii="Arial" w:hAnsi="Arial" w:cs="Arial"/>
          <w:sz w:val="24"/>
          <w:szCs w:val="24"/>
        </w:rPr>
        <w:t>ng the principle of this perfec</w:t>
      </w:r>
      <w:r w:rsidRPr="00875EEE">
        <w:rPr>
          <w:rFonts w:ascii="Arial" w:hAnsi="Arial" w:cs="Arial"/>
          <w:sz w:val="24"/>
          <w:szCs w:val="24"/>
        </w:rPr>
        <w:t>tion to consist in “perfect and disinterested benevolence.</w:t>
      </w:r>
      <w:r>
        <w:rPr>
          <w:rFonts w:ascii="Arial" w:hAnsi="Arial" w:cs="Arial"/>
          <w:sz w:val="24"/>
          <w:szCs w:val="24"/>
        </w:rPr>
        <w:t>”</w:t>
      </w:r>
      <w:r w:rsidRPr="00875EEE">
        <w:rPr>
          <w:rFonts w:ascii="Arial" w:hAnsi="Arial" w:cs="Arial"/>
          <w:sz w:val="24"/>
          <w:szCs w:val="24"/>
        </w:rPr>
        <w:t xml:space="preserve"> In all these respects, also, this theory is inconsistent with the true nature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of </w:t>
      </w:r>
      <w:r>
        <w:rPr>
          <w:rFonts w:ascii="Arial" w:hAnsi="Arial" w:cs="Arial"/>
          <w:sz w:val="24"/>
          <w:szCs w:val="24"/>
        </w:rPr>
        <w:t>God’s</w:t>
      </w:r>
      <w:r w:rsidRPr="00875EEE">
        <w:rPr>
          <w:rFonts w:ascii="Arial" w:hAnsi="Arial" w:cs="Arial"/>
          <w:sz w:val="24"/>
          <w:szCs w:val="24"/>
        </w:rPr>
        <w:t xml:space="preserve"> law, the true nature of sin, and the true nature of virtue.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39. What special objections </w:t>
      </w:r>
      <w:r>
        <w:rPr>
          <w:rFonts w:ascii="Arial" w:hAnsi="Arial" w:cs="Arial"/>
          <w:sz w:val="24"/>
          <w:szCs w:val="24"/>
        </w:rPr>
        <w:t>carry</w:t>
      </w:r>
      <w:r w:rsidRPr="00875EEE">
        <w:rPr>
          <w:rFonts w:ascii="Arial" w:hAnsi="Arial" w:cs="Arial"/>
          <w:sz w:val="24"/>
          <w:szCs w:val="24"/>
        </w:rPr>
        <w:t xml:space="preserve"> against the Arminian theory?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This view, as presented by the Wesleyan standard writers, is f</w:t>
      </w:r>
      <w:r>
        <w:rPr>
          <w:rFonts w:ascii="Arial" w:hAnsi="Arial" w:cs="Arial"/>
          <w:sz w:val="24"/>
          <w:szCs w:val="24"/>
        </w:rPr>
        <w:t>ar</w:t>
      </w:r>
      <w:r w:rsidRPr="00875EEE">
        <w:rPr>
          <w:rFonts w:ascii="Arial" w:hAnsi="Arial" w:cs="Arial"/>
          <w:sz w:val="24"/>
          <w:szCs w:val="24"/>
        </w:rPr>
        <w:t xml:space="preserve"> less inconsistent with the principles and spirit of Christianity than either of the others, and consequently it is precisely in the same proportion less self-consistent as a theory, and less accurate in its use of technical language. These Christian brethren are to be hono</w:t>
      </w:r>
      <w:r>
        <w:rPr>
          <w:rFonts w:ascii="Arial" w:hAnsi="Arial" w:cs="Arial"/>
          <w:sz w:val="24"/>
          <w:szCs w:val="24"/>
        </w:rPr>
        <w:t>u</w:t>
      </w:r>
      <w:r w:rsidRPr="00875EEE">
        <w:rPr>
          <w:rFonts w:ascii="Arial" w:hAnsi="Arial" w:cs="Arial"/>
          <w:sz w:val="24"/>
          <w:szCs w:val="24"/>
        </w:rPr>
        <w:t xml:space="preserve">red for their exalted views, and </w:t>
      </w:r>
      <w:r>
        <w:rPr>
          <w:rFonts w:ascii="Arial" w:hAnsi="Arial" w:cs="Arial"/>
          <w:sz w:val="24"/>
          <w:szCs w:val="24"/>
        </w:rPr>
        <w:t xml:space="preserve">their </w:t>
      </w:r>
      <w:r w:rsidRPr="00875EEE">
        <w:rPr>
          <w:rFonts w:ascii="Arial" w:hAnsi="Arial" w:cs="Arial"/>
          <w:sz w:val="24"/>
          <w:szCs w:val="24"/>
        </w:rPr>
        <w:t>earnest advocacy of the duty of pressing forward to the highes</w:t>
      </w:r>
      <w:r>
        <w:rPr>
          <w:rFonts w:ascii="Arial" w:hAnsi="Arial" w:cs="Arial"/>
          <w:sz w:val="24"/>
          <w:szCs w:val="24"/>
        </w:rPr>
        <w:t>t measures of Christian attain</w:t>
      </w:r>
      <w:r w:rsidRPr="00875EEE">
        <w:rPr>
          <w:rFonts w:ascii="Arial" w:hAnsi="Arial" w:cs="Arial"/>
          <w:sz w:val="24"/>
          <w:szCs w:val="24"/>
        </w:rPr>
        <w:t>ment, while it is to be for ever lamented that their great founder was so far misled by the prejudi</w:t>
      </w:r>
      <w:r>
        <w:rPr>
          <w:rFonts w:ascii="Arial" w:hAnsi="Arial" w:cs="Arial"/>
          <w:sz w:val="24"/>
          <w:szCs w:val="24"/>
        </w:rPr>
        <w:t>ces of system as to bind in un</w:t>
      </w:r>
      <w:r w:rsidRPr="00875EEE">
        <w:rPr>
          <w:rFonts w:ascii="Arial" w:hAnsi="Arial" w:cs="Arial"/>
          <w:sz w:val="24"/>
          <w:szCs w:val="24"/>
        </w:rPr>
        <w:t xml:space="preserve">natural alliance so much precious </w:t>
      </w:r>
      <w:r>
        <w:rPr>
          <w:rFonts w:ascii="Arial" w:hAnsi="Arial" w:cs="Arial"/>
          <w:sz w:val="24"/>
          <w:szCs w:val="24"/>
        </w:rPr>
        <w:t>truth with a theory, and termi</w:t>
      </w:r>
      <w:r w:rsidRPr="00875EEE">
        <w:rPr>
          <w:rFonts w:ascii="Arial" w:hAnsi="Arial" w:cs="Arial"/>
          <w:sz w:val="24"/>
          <w:szCs w:val="24"/>
        </w:rPr>
        <w:t xml:space="preserve">nology proper only to radical error.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 will make here, once for all, the general explanation, that</w:t>
      </w:r>
      <w:r>
        <w:rPr>
          <w:rFonts w:ascii="Arial" w:hAnsi="Arial" w:cs="Arial"/>
          <w:sz w:val="24"/>
          <w:szCs w:val="24"/>
        </w:rPr>
        <w:t xml:space="preserve"> when stating the Arminian doc</w:t>
      </w:r>
      <w:r w:rsidRPr="00875EEE">
        <w:rPr>
          <w:rFonts w:ascii="Arial" w:hAnsi="Arial" w:cs="Arial"/>
          <w:sz w:val="24"/>
          <w:szCs w:val="24"/>
        </w:rPr>
        <w:t xml:space="preserve">trine on any point, I have generally preferred to refer to the form in which the doctrine was explicitly defined by the Dutch Remonstrants, rather than to the modified, and, as it seems to me, far less logically definite form in which it is set </w:t>
      </w:r>
      <w:r>
        <w:rPr>
          <w:rFonts w:ascii="Arial" w:hAnsi="Arial" w:cs="Arial"/>
          <w:sz w:val="24"/>
          <w:szCs w:val="24"/>
        </w:rPr>
        <w:t>out</w:t>
      </w:r>
      <w:r w:rsidRPr="00875EEE">
        <w:rPr>
          <w:rFonts w:ascii="Arial" w:hAnsi="Arial" w:cs="Arial"/>
          <w:sz w:val="24"/>
          <w:szCs w:val="24"/>
        </w:rPr>
        <w:t xml:space="preserve"> by the authorities of the Wesleyan churches, who properly style themselves </w:t>
      </w:r>
      <w:r>
        <w:rPr>
          <w:rFonts w:ascii="Arial" w:hAnsi="Arial" w:cs="Arial"/>
          <w:sz w:val="24"/>
          <w:szCs w:val="24"/>
        </w:rPr>
        <w:t>“</w:t>
      </w:r>
      <w:r w:rsidRPr="00875EEE">
        <w:rPr>
          <w:rFonts w:ascii="Arial" w:hAnsi="Arial" w:cs="Arial"/>
          <w:sz w:val="24"/>
          <w:szCs w:val="24"/>
        </w:rPr>
        <w:t>Evangelical Arminians”</w:t>
      </w:r>
      <w:r>
        <w:rPr>
          <w:rFonts w:ascii="Arial" w:hAnsi="Arial" w:cs="Arial"/>
          <w:sz w:val="24"/>
          <w:szCs w:val="24"/>
        </w:rPr>
        <w:t>.</w:t>
      </w:r>
      <w:r w:rsidRPr="00875EEE">
        <w:rPr>
          <w:rFonts w:ascii="Arial" w:hAnsi="Arial" w:cs="Arial"/>
          <w:sz w:val="24"/>
          <w:szCs w:val="24"/>
        </w:rPr>
        <w:t xml:space="preserve"> I attribute the peculiar theoretical inde</w:t>
      </w:r>
      <w:r>
        <w:rPr>
          <w:rFonts w:ascii="Arial" w:hAnsi="Arial" w:cs="Arial"/>
          <w:sz w:val="24"/>
          <w:szCs w:val="24"/>
        </w:rPr>
        <w:t>f</w:t>
      </w:r>
      <w:r w:rsidRPr="00875EEE">
        <w:rPr>
          <w:rFonts w:ascii="Arial" w:hAnsi="Arial" w:cs="Arial"/>
          <w:sz w:val="24"/>
          <w:szCs w:val="24"/>
        </w:rPr>
        <w:t>initeness which appears to render their definitions obscure, especially on the subjects of justification and of perfection, to the spirit of a warm, loving, working Christianity struggling with the false pr</w:t>
      </w:r>
      <w:r>
        <w:rPr>
          <w:rFonts w:ascii="Arial" w:hAnsi="Arial" w:cs="Arial"/>
          <w:sz w:val="24"/>
          <w:szCs w:val="24"/>
        </w:rPr>
        <w:t>opositions</w:t>
      </w:r>
      <w:r w:rsidRPr="00875EEE">
        <w:rPr>
          <w:rFonts w:ascii="Arial" w:hAnsi="Arial" w:cs="Arial"/>
          <w:sz w:val="24"/>
          <w:szCs w:val="24"/>
        </w:rPr>
        <w:t xml:space="preserve"> of </w:t>
      </w:r>
      <w:r>
        <w:rPr>
          <w:rFonts w:ascii="Arial" w:hAnsi="Arial" w:cs="Arial"/>
          <w:sz w:val="24"/>
          <w:szCs w:val="24"/>
        </w:rPr>
        <w:t xml:space="preserve">the </w:t>
      </w:r>
      <w:r w:rsidRPr="00875EEE">
        <w:rPr>
          <w:rFonts w:ascii="Arial" w:hAnsi="Arial" w:cs="Arial"/>
          <w:sz w:val="24"/>
          <w:szCs w:val="24"/>
        </w:rPr>
        <w:t xml:space="preserve">Arminian philosophy.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While over and over</w:t>
      </w:r>
      <w:r>
        <w:rPr>
          <w:rFonts w:ascii="Arial" w:hAnsi="Arial" w:cs="Arial"/>
          <w:sz w:val="24"/>
          <w:szCs w:val="24"/>
        </w:rPr>
        <w:t>,</w:t>
      </w:r>
      <w:r w:rsidRPr="00875EEE">
        <w:rPr>
          <w:rFonts w:ascii="Arial" w:hAnsi="Arial" w:cs="Arial"/>
          <w:sz w:val="24"/>
          <w:szCs w:val="24"/>
        </w:rPr>
        <w:t xml:space="preserve"> insisting on the distinction as to the two-fold relation sustained by the original law of God to man (1.) as a rule of being and acting, (2.) as a condition of divine f</w:t>
      </w:r>
      <w:r>
        <w:rPr>
          <w:rFonts w:ascii="Arial" w:hAnsi="Arial" w:cs="Arial"/>
          <w:sz w:val="24"/>
          <w:szCs w:val="24"/>
        </w:rPr>
        <w:t>a</w:t>
      </w:r>
      <w:r w:rsidRPr="00875EEE">
        <w:rPr>
          <w:rFonts w:ascii="Arial" w:hAnsi="Arial" w:cs="Arial"/>
          <w:sz w:val="24"/>
          <w:szCs w:val="24"/>
        </w:rPr>
        <w:t>vo</w:t>
      </w:r>
      <w:r>
        <w:rPr>
          <w:rFonts w:ascii="Arial" w:hAnsi="Arial" w:cs="Arial"/>
          <w:sz w:val="24"/>
          <w:szCs w:val="24"/>
        </w:rPr>
        <w:t>u</w:t>
      </w:r>
      <w:r w:rsidRPr="00875EEE">
        <w:rPr>
          <w:rFonts w:ascii="Arial" w:hAnsi="Arial" w:cs="Arial"/>
          <w:sz w:val="24"/>
          <w:szCs w:val="24"/>
        </w:rPr>
        <w:t xml:space="preserve">r, their whole theory is based on a logical confusion of these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two things </w:t>
      </w:r>
      <w:r>
        <w:rPr>
          <w:rFonts w:ascii="Arial" w:hAnsi="Arial" w:cs="Arial"/>
          <w:sz w:val="24"/>
          <w:szCs w:val="24"/>
        </w:rPr>
        <w:t>so</w:t>
      </w:r>
      <w:r w:rsidRPr="00875EEE">
        <w:rPr>
          <w:rFonts w:ascii="Arial" w:hAnsi="Arial" w:cs="Arial"/>
          <w:sz w:val="24"/>
          <w:szCs w:val="24"/>
        </w:rPr>
        <w:t xml:space="preserve"> distinct. Dr. Peck </w:t>
      </w:r>
      <w:r>
        <w:rPr>
          <w:rFonts w:ascii="Arial" w:hAnsi="Arial" w:cs="Arial"/>
          <w:sz w:val="24"/>
          <w:szCs w:val="24"/>
        </w:rPr>
        <w:t xml:space="preserve">teaches earnestly, and confirms </w:t>
      </w:r>
      <w:r w:rsidRPr="00875EEE">
        <w:rPr>
          <w:rFonts w:ascii="Arial" w:hAnsi="Arial" w:cs="Arial"/>
          <w:sz w:val="24"/>
          <w:szCs w:val="24"/>
        </w:rPr>
        <w:t>by many Wesl</w:t>
      </w:r>
      <w:r>
        <w:rPr>
          <w:rFonts w:ascii="Arial" w:hAnsi="Arial" w:cs="Arial"/>
          <w:sz w:val="24"/>
          <w:szCs w:val="24"/>
        </w:rPr>
        <w:t>e</w:t>
      </w:r>
      <w:r w:rsidRPr="00875EEE">
        <w:rPr>
          <w:rFonts w:ascii="Arial" w:hAnsi="Arial" w:cs="Arial"/>
          <w:sz w:val="24"/>
          <w:szCs w:val="24"/>
        </w:rPr>
        <w:t xml:space="preserve">yan testimonies, excellent Calvinistic doctrine on the following points: </w:t>
      </w:r>
      <w:r>
        <w:rPr>
          <w:rFonts w:ascii="Arial" w:hAnsi="Arial" w:cs="Arial"/>
          <w:sz w:val="24"/>
          <w:szCs w:val="24"/>
        </w:rPr>
        <w:t>t</w:t>
      </w:r>
      <w:r w:rsidRPr="00875EEE">
        <w:rPr>
          <w:rFonts w:ascii="Arial" w:hAnsi="Arial" w:cs="Arial"/>
          <w:sz w:val="24"/>
          <w:szCs w:val="24"/>
        </w:rPr>
        <w:t>he original law of God is universal and unchangeable, its demands can never be changed nor compromise</w:t>
      </w:r>
      <w:r>
        <w:rPr>
          <w:rFonts w:ascii="Arial" w:hAnsi="Arial" w:cs="Arial"/>
          <w:sz w:val="24"/>
          <w:szCs w:val="24"/>
        </w:rPr>
        <w:t xml:space="preserve">d. </w:t>
      </w:r>
      <w:r w:rsidRPr="00875EEE">
        <w:rPr>
          <w:rFonts w:ascii="Arial" w:hAnsi="Arial" w:cs="Arial"/>
          <w:sz w:val="24"/>
          <w:szCs w:val="24"/>
        </w:rPr>
        <w:t xml:space="preserve">Obedience to this law was the condition of the original covenant of works. This condition was broken by Adam, but, </w:t>
      </w:r>
      <w:r>
        <w:rPr>
          <w:rFonts w:ascii="Arial" w:hAnsi="Arial" w:cs="Arial"/>
          <w:sz w:val="24"/>
          <w:szCs w:val="24"/>
        </w:rPr>
        <w:t>o</w:t>
      </w:r>
      <w:r w:rsidRPr="00875EEE">
        <w:rPr>
          <w:rFonts w:ascii="Arial" w:hAnsi="Arial" w:cs="Arial"/>
          <w:sz w:val="24"/>
          <w:szCs w:val="24"/>
        </w:rPr>
        <w:t xml:space="preserve">n our </w:t>
      </w:r>
      <w:r>
        <w:rPr>
          <w:rFonts w:ascii="Arial" w:hAnsi="Arial" w:cs="Arial"/>
          <w:sz w:val="24"/>
          <w:szCs w:val="24"/>
        </w:rPr>
        <w:t>be</w:t>
      </w:r>
      <w:r w:rsidRPr="00875EEE">
        <w:rPr>
          <w:rFonts w:ascii="Arial" w:hAnsi="Arial" w:cs="Arial"/>
          <w:sz w:val="24"/>
          <w:szCs w:val="24"/>
        </w:rPr>
        <w:t xml:space="preserve">half, perfectly fulfilled by Christ, and thus the integrity of </w:t>
      </w:r>
      <w:r>
        <w:rPr>
          <w:rFonts w:ascii="Arial" w:hAnsi="Arial" w:cs="Arial"/>
          <w:sz w:val="24"/>
          <w:szCs w:val="24"/>
        </w:rPr>
        <w:t>God</w:t>
      </w:r>
      <w:r w:rsidRPr="00875EEE">
        <w:rPr>
          <w:rFonts w:ascii="Arial" w:hAnsi="Arial" w:cs="Arial"/>
          <w:sz w:val="24"/>
          <w:szCs w:val="24"/>
        </w:rPr>
        <w:t>’</w:t>
      </w:r>
      <w:r>
        <w:rPr>
          <w:rFonts w:ascii="Arial" w:hAnsi="Arial" w:cs="Arial"/>
          <w:sz w:val="24"/>
          <w:szCs w:val="24"/>
        </w:rPr>
        <w:t xml:space="preserve">s </w:t>
      </w:r>
      <w:r w:rsidRPr="00875EEE">
        <w:rPr>
          <w:rFonts w:ascii="Arial" w:hAnsi="Arial" w:cs="Arial"/>
          <w:sz w:val="24"/>
          <w:szCs w:val="24"/>
        </w:rPr>
        <w:t xml:space="preserve">changeless law was preserved. Therefore, he goes on to argue, the believer is no longer under the law, but under the covenant of grace, </w:t>
      </w:r>
      <w:r>
        <w:rPr>
          <w:rFonts w:ascii="Arial" w:hAnsi="Arial" w:cs="Arial"/>
          <w:sz w:val="24"/>
          <w:szCs w:val="24"/>
        </w:rPr>
        <w:t>that is</w:t>
      </w:r>
      <w:r w:rsidRPr="00875EEE">
        <w:rPr>
          <w:rFonts w:ascii="Arial" w:hAnsi="Arial" w:cs="Arial"/>
          <w:sz w:val="24"/>
          <w:szCs w:val="24"/>
        </w:rPr>
        <w:t>, to use Wesley’s own qualifying parenthe</w:t>
      </w:r>
      <w:r>
        <w:rPr>
          <w:rFonts w:ascii="Arial" w:hAnsi="Arial" w:cs="Arial"/>
          <w:sz w:val="24"/>
          <w:szCs w:val="24"/>
        </w:rPr>
        <w:t>s</w:t>
      </w:r>
      <w:r w:rsidRPr="00875EEE">
        <w:rPr>
          <w:rFonts w:ascii="Arial" w:hAnsi="Arial" w:cs="Arial"/>
          <w:sz w:val="24"/>
          <w:szCs w:val="24"/>
        </w:rPr>
        <w:t>is, “as the condition of either present or future salvation.” Certainly, we answer, Christ is the end of the law for us for righteousness, in its</w:t>
      </w:r>
      <w:r>
        <w:rPr>
          <w:rFonts w:ascii="Arial" w:hAnsi="Arial" w:cs="Arial"/>
          <w:sz w:val="24"/>
          <w:szCs w:val="24"/>
        </w:rPr>
        <w:t xml:space="preserve"> f</w:t>
      </w:r>
      <w:r w:rsidRPr="00875EEE">
        <w:rPr>
          <w:rFonts w:ascii="Arial" w:hAnsi="Arial" w:cs="Arial"/>
          <w:sz w:val="24"/>
          <w:szCs w:val="24"/>
        </w:rPr>
        <w:t>orensic sense, that is, to secure our justification, but sur</w:t>
      </w:r>
      <w:r>
        <w:rPr>
          <w:rFonts w:ascii="Arial" w:hAnsi="Arial" w:cs="Arial"/>
          <w:sz w:val="24"/>
          <w:szCs w:val="24"/>
        </w:rPr>
        <w:t>el</w:t>
      </w:r>
      <w:r w:rsidRPr="00875EEE">
        <w:rPr>
          <w:rFonts w:ascii="Arial" w:hAnsi="Arial" w:cs="Arial"/>
          <w:sz w:val="24"/>
          <w:szCs w:val="24"/>
        </w:rPr>
        <w:t>y Christ did not satisfy that changeless law, in our place, in such a sense that it does not remain our rule of action, to which it is our duty to be personally conformed. The question of perfection is one which relates to our personal character, not to our relations; it is moral and inherent, and not forensic. To prove, therefore, what we also rejoice to believe, th</w:t>
      </w:r>
      <w:r>
        <w:rPr>
          <w:rFonts w:ascii="Arial" w:hAnsi="Arial" w:cs="Arial"/>
          <w:sz w:val="24"/>
          <w:szCs w:val="24"/>
        </w:rPr>
        <w:t>at the original law of God, un</w:t>
      </w:r>
      <w:r w:rsidRPr="00875EEE">
        <w:rPr>
          <w:rFonts w:ascii="Arial" w:hAnsi="Arial" w:cs="Arial"/>
          <w:sz w:val="24"/>
          <w:szCs w:val="24"/>
        </w:rPr>
        <w:t xml:space="preserve">der the gospel covenant, is no longer our condition of salvation, does not avail one </w:t>
      </w:r>
      <w:r w:rsidRPr="000A3EF5">
        <w:rPr>
          <w:rFonts w:ascii="Arial" w:hAnsi="Arial" w:cs="Arial"/>
          <w:i/>
          <w:iCs/>
          <w:sz w:val="24"/>
          <w:szCs w:val="24"/>
        </w:rPr>
        <w:t>iota</w:t>
      </w:r>
      <w:r w:rsidRPr="00875EEE">
        <w:rPr>
          <w:rFonts w:ascii="Arial" w:hAnsi="Arial" w:cs="Arial"/>
          <w:sz w:val="24"/>
          <w:szCs w:val="24"/>
        </w:rPr>
        <w:t xml:space="preserve"> towards proving that God, under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gospel, demands an obedience adjusted to any easier standard than was required before.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 xml:space="preserve">d. This theory is part of the Arminian view of the covenant of grace, which we regard so inconsistent with the gospel, and which Mr. </w:t>
      </w:r>
      <w:r>
        <w:rPr>
          <w:rFonts w:ascii="Arial" w:hAnsi="Arial" w:cs="Arial"/>
          <w:sz w:val="24"/>
          <w:szCs w:val="24"/>
        </w:rPr>
        <w:t xml:space="preserve">Richard </w:t>
      </w:r>
      <w:r w:rsidRPr="00875EEE">
        <w:rPr>
          <w:rFonts w:ascii="Arial" w:hAnsi="Arial" w:cs="Arial"/>
          <w:sz w:val="24"/>
          <w:szCs w:val="24"/>
        </w:rPr>
        <w:t>Watson (</w:t>
      </w:r>
      <w:r>
        <w:rPr>
          <w:rFonts w:ascii="Arial" w:hAnsi="Arial" w:cs="Arial"/>
          <w:sz w:val="24"/>
          <w:szCs w:val="24"/>
        </w:rPr>
        <w:t xml:space="preserve">a Wesleyan, </w:t>
      </w:r>
      <w:r w:rsidRPr="00875EEE">
        <w:rPr>
          <w:rFonts w:ascii="Arial" w:hAnsi="Arial" w:cs="Arial"/>
          <w:sz w:val="24"/>
          <w:szCs w:val="24"/>
        </w:rPr>
        <w:t xml:space="preserve">see </w:t>
      </w:r>
      <w:r>
        <w:rPr>
          <w:rFonts w:ascii="Arial" w:hAnsi="Arial" w:cs="Arial"/>
          <w:sz w:val="24"/>
          <w:szCs w:val="24"/>
        </w:rPr>
        <w:t xml:space="preserve">his </w:t>
      </w:r>
      <w:r w:rsidRPr="000B3B2A">
        <w:rPr>
          <w:rFonts w:ascii="Arial" w:hAnsi="Arial" w:cs="Arial"/>
          <w:i/>
          <w:iCs/>
          <w:sz w:val="24"/>
          <w:szCs w:val="24"/>
        </w:rPr>
        <w:t>Institutes</w:t>
      </w:r>
      <w:r w:rsidRPr="00875EEE">
        <w:rPr>
          <w:rFonts w:ascii="Arial" w:hAnsi="Arial" w:cs="Arial"/>
          <w:sz w:val="24"/>
          <w:szCs w:val="24"/>
        </w:rPr>
        <w:t>, Part II., Chap. XXII</w:t>
      </w:r>
      <w:r>
        <w:rPr>
          <w:rFonts w:ascii="Arial" w:hAnsi="Arial" w:cs="Arial"/>
          <w:sz w:val="24"/>
          <w:szCs w:val="24"/>
        </w:rPr>
        <w:t>I.) ap</w:t>
      </w:r>
      <w:r w:rsidRPr="00875EEE">
        <w:rPr>
          <w:rFonts w:ascii="Arial" w:hAnsi="Arial" w:cs="Arial"/>
          <w:sz w:val="24"/>
          <w:szCs w:val="24"/>
        </w:rPr>
        <w:t>pears to attempt to avoid</w:t>
      </w:r>
      <w:r>
        <w:rPr>
          <w:rFonts w:ascii="Arial" w:hAnsi="Arial" w:cs="Arial"/>
          <w:sz w:val="24"/>
          <w:szCs w:val="24"/>
        </w:rPr>
        <w:t>,</w:t>
      </w:r>
      <w:r w:rsidRPr="00875EEE">
        <w:rPr>
          <w:rFonts w:ascii="Arial" w:hAnsi="Arial" w:cs="Arial"/>
          <w:sz w:val="24"/>
          <w:szCs w:val="24"/>
        </w:rPr>
        <w:t xml:space="preserve"> while refusing to admit the imputation to the believer of Christ’s righteousness. This view is, that by Christ’s propitiation, he</w:t>
      </w:r>
      <w:r>
        <w:rPr>
          <w:rFonts w:ascii="Arial" w:hAnsi="Arial" w:cs="Arial"/>
          <w:sz w:val="24"/>
          <w:szCs w:val="24"/>
        </w:rPr>
        <w:t>,</w:t>
      </w:r>
      <w:r w:rsidRPr="00875EEE">
        <w:rPr>
          <w:rFonts w:ascii="Arial" w:hAnsi="Arial" w:cs="Arial"/>
          <w:sz w:val="24"/>
          <w:szCs w:val="24"/>
        </w:rPr>
        <w:t xml:space="preserve"> having fulfilled the origin</w:t>
      </w:r>
      <w:r>
        <w:rPr>
          <w:rFonts w:ascii="Arial" w:hAnsi="Arial" w:cs="Arial"/>
          <w:sz w:val="24"/>
          <w:szCs w:val="24"/>
        </w:rPr>
        <w:t>al</w:t>
      </w:r>
      <w:r w:rsidRPr="00875EEE">
        <w:rPr>
          <w:rFonts w:ascii="Arial" w:hAnsi="Arial" w:cs="Arial"/>
          <w:sz w:val="24"/>
          <w:szCs w:val="24"/>
        </w:rPr>
        <w:t xml:space="preserve"> law of God, it is made consistent with divine justice to present salvation on easier conditions, </w:t>
      </w:r>
      <w:r>
        <w:rPr>
          <w:rFonts w:ascii="Arial" w:hAnsi="Arial" w:cs="Arial"/>
          <w:sz w:val="24"/>
          <w:szCs w:val="24"/>
        </w:rPr>
        <w:t>that is</w:t>
      </w:r>
      <w:r w:rsidRPr="00875EEE">
        <w:rPr>
          <w:rFonts w:ascii="Arial" w:hAnsi="Arial" w:cs="Arial"/>
          <w:sz w:val="24"/>
          <w:szCs w:val="24"/>
        </w:rPr>
        <w:t>, faith and evangelical obedience; Christian perfection requiring no</w:t>
      </w:r>
      <w:r>
        <w:rPr>
          <w:rFonts w:ascii="Arial" w:hAnsi="Arial" w:cs="Arial"/>
          <w:sz w:val="24"/>
          <w:szCs w:val="24"/>
        </w:rPr>
        <w:t>thing more than the perfect ful</w:t>
      </w:r>
      <w:r w:rsidRPr="00875EEE">
        <w:rPr>
          <w:rFonts w:ascii="Arial" w:hAnsi="Arial" w:cs="Arial"/>
          <w:sz w:val="24"/>
          <w:szCs w:val="24"/>
        </w:rPr>
        <w:t>filment of these new gracious conditions. Now</w:t>
      </w:r>
      <w:r>
        <w:rPr>
          <w:rFonts w:ascii="Arial" w:hAnsi="Arial" w:cs="Arial"/>
          <w:sz w:val="24"/>
          <w:szCs w:val="24"/>
        </w:rPr>
        <w:t>,</w:t>
      </w:r>
      <w:r w:rsidRPr="00875EEE">
        <w:rPr>
          <w:rFonts w:ascii="Arial" w:hAnsi="Arial" w:cs="Arial"/>
          <w:sz w:val="24"/>
          <w:szCs w:val="24"/>
        </w:rPr>
        <w:t xml:space="preserve"> this view, besides confounding the ideas of law, and of covenant, of a rule, and of a condition, of a ground of justificat</w:t>
      </w:r>
      <w:r>
        <w:rPr>
          <w:rFonts w:ascii="Arial" w:hAnsi="Arial" w:cs="Arial"/>
          <w:sz w:val="24"/>
          <w:szCs w:val="24"/>
        </w:rPr>
        <w:t>ion, and of a standard of sanc</w:t>
      </w:r>
      <w:r w:rsidRPr="00875EEE">
        <w:rPr>
          <w:rFonts w:ascii="Arial" w:hAnsi="Arial" w:cs="Arial"/>
          <w:sz w:val="24"/>
          <w:szCs w:val="24"/>
        </w:rPr>
        <w:t>tification, is inconsistent with the broad teachings of the gospel concerning the righteousness of Christ, and the of</w:t>
      </w:r>
      <w:r>
        <w:rPr>
          <w:rFonts w:ascii="Arial" w:hAnsi="Arial" w:cs="Arial"/>
          <w:sz w:val="24"/>
          <w:szCs w:val="24"/>
        </w:rPr>
        <w:t>fi</w:t>
      </w:r>
      <w:r w:rsidRPr="00875EEE">
        <w:rPr>
          <w:rFonts w:ascii="Arial" w:hAnsi="Arial" w:cs="Arial"/>
          <w:sz w:val="24"/>
          <w:szCs w:val="24"/>
        </w:rPr>
        <w:t>ce of faith in justification. It makes the meri</w:t>
      </w:r>
      <w:r>
        <w:rPr>
          <w:rFonts w:ascii="Arial" w:hAnsi="Arial" w:cs="Arial"/>
          <w:sz w:val="24"/>
          <w:szCs w:val="24"/>
        </w:rPr>
        <w:t>t of Christ only in some uncer</w:t>
      </w:r>
      <w:r w:rsidRPr="00875EEE">
        <w:rPr>
          <w:rFonts w:ascii="Arial" w:hAnsi="Arial" w:cs="Arial"/>
          <w:sz w:val="24"/>
          <w:szCs w:val="24"/>
        </w:rPr>
        <w:t>tain and distant way the occasion of our salvation</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truth</w:t>
      </w:r>
      <w:r w:rsidRPr="00875EEE">
        <w:rPr>
          <w:rFonts w:ascii="Arial" w:hAnsi="Arial" w:cs="Arial"/>
          <w:sz w:val="24"/>
          <w:szCs w:val="24"/>
        </w:rPr>
        <w:t xml:space="preserve">, and evangelical obedience, in the place of perfect obedience under the old covenant, the ground instead of the mere instrument and fruit of our justification. Logically developed, this theory must lead to the </w:t>
      </w:r>
      <w:r>
        <w:rPr>
          <w:rFonts w:ascii="Arial" w:hAnsi="Arial" w:cs="Arial"/>
          <w:sz w:val="24"/>
          <w:szCs w:val="24"/>
        </w:rPr>
        <w:t>R</w:t>
      </w:r>
      <w:r w:rsidRPr="00875EEE">
        <w:rPr>
          <w:rFonts w:ascii="Arial" w:hAnsi="Arial" w:cs="Arial"/>
          <w:sz w:val="24"/>
          <w:szCs w:val="24"/>
        </w:rPr>
        <w:t xml:space="preserve">omish doctrine as to the merit of </w:t>
      </w:r>
      <w:r>
        <w:rPr>
          <w:rFonts w:ascii="Arial" w:hAnsi="Arial" w:cs="Arial"/>
          <w:sz w:val="24"/>
          <w:szCs w:val="24"/>
        </w:rPr>
        <w:t>good</w:t>
      </w:r>
      <w:r w:rsidRPr="00875EEE">
        <w:rPr>
          <w:rFonts w:ascii="Arial" w:hAnsi="Arial" w:cs="Arial"/>
          <w:sz w:val="24"/>
          <w:szCs w:val="24"/>
        </w:rPr>
        <w:t xml:space="preserve"> works.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This theory denies that mistakes and infirmities resulting from the effects of original sin, are themselves sin, yet admits that they are to be confessed, forgiveness implored for them, and the atonement of Christ’s </w:t>
      </w:r>
      <w:r>
        <w:rPr>
          <w:rFonts w:ascii="Arial" w:hAnsi="Arial" w:cs="Arial"/>
          <w:sz w:val="24"/>
          <w:szCs w:val="24"/>
        </w:rPr>
        <w:t>blood</w:t>
      </w:r>
      <w:r w:rsidRPr="00875EEE">
        <w:rPr>
          <w:rFonts w:ascii="Arial" w:hAnsi="Arial" w:cs="Arial"/>
          <w:sz w:val="24"/>
          <w:szCs w:val="24"/>
        </w:rPr>
        <w:t xml:space="preserve"> applied to them, and that the more perfect a man becomes</w:t>
      </w:r>
      <w:r>
        <w:rPr>
          <w:rFonts w:ascii="Arial" w:hAnsi="Arial" w:cs="Arial"/>
          <w:sz w:val="24"/>
          <w:szCs w:val="24"/>
        </w:rPr>
        <w:t>, the more he abhors his own in</w:t>
      </w:r>
      <w:r w:rsidRPr="00875EEE">
        <w:rPr>
          <w:rFonts w:ascii="Arial" w:hAnsi="Arial" w:cs="Arial"/>
          <w:sz w:val="24"/>
          <w:szCs w:val="24"/>
        </w:rPr>
        <w:t xml:space="preserve">ternal state. Surely this is a confusion of language, and abuse of the word sin. What is sin but (1.) that which transgresses God’s original law, (2.) which needs Christ’s atonement, (3.) which should be confessed, and must be forgiven, (4) which lays a proper foundation for self-abhorrence.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40. What express declarations of Scripture are contradicted by every possible modification of the theory of Christian perfection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See </w:t>
      </w:r>
      <w:r w:rsidRPr="00875EEE">
        <w:rPr>
          <w:rFonts w:ascii="Arial" w:hAnsi="Arial" w:cs="Arial"/>
          <w:sz w:val="24"/>
          <w:szCs w:val="24"/>
        </w:rPr>
        <w:t xml:space="preserve">1 Kings </w:t>
      </w:r>
      <w:r>
        <w:rPr>
          <w:rFonts w:ascii="Arial" w:hAnsi="Arial" w:cs="Arial"/>
          <w:sz w:val="24"/>
          <w:szCs w:val="24"/>
        </w:rPr>
        <w:t>7:</w:t>
      </w:r>
      <w:r w:rsidRPr="00875EEE">
        <w:rPr>
          <w:rFonts w:ascii="Arial" w:hAnsi="Arial" w:cs="Arial"/>
          <w:sz w:val="24"/>
          <w:szCs w:val="24"/>
        </w:rPr>
        <w:t xml:space="preserve">46; Prov. </w:t>
      </w:r>
      <w:r>
        <w:rPr>
          <w:rFonts w:ascii="Arial" w:hAnsi="Arial" w:cs="Arial"/>
          <w:sz w:val="24"/>
          <w:szCs w:val="24"/>
        </w:rPr>
        <w:t>20:</w:t>
      </w:r>
      <w:r w:rsidRPr="00875EEE">
        <w:rPr>
          <w:rFonts w:ascii="Arial" w:hAnsi="Arial" w:cs="Arial"/>
          <w:sz w:val="24"/>
          <w:szCs w:val="24"/>
        </w:rPr>
        <w:t xml:space="preserve">9; Eccl. </w:t>
      </w:r>
      <w:r>
        <w:rPr>
          <w:rFonts w:ascii="Arial" w:hAnsi="Arial" w:cs="Arial"/>
          <w:sz w:val="24"/>
          <w:szCs w:val="24"/>
        </w:rPr>
        <w:t>7:</w:t>
      </w:r>
      <w:r w:rsidRPr="00875EEE">
        <w:rPr>
          <w:rFonts w:ascii="Arial" w:hAnsi="Arial" w:cs="Arial"/>
          <w:sz w:val="24"/>
          <w:szCs w:val="24"/>
        </w:rPr>
        <w:t xml:space="preserve">20; James </w:t>
      </w:r>
      <w:r>
        <w:rPr>
          <w:rFonts w:ascii="Arial" w:hAnsi="Arial" w:cs="Arial"/>
          <w:sz w:val="24"/>
          <w:szCs w:val="24"/>
        </w:rPr>
        <w:t>3:</w:t>
      </w:r>
      <w:r w:rsidRPr="00875EEE">
        <w:rPr>
          <w:rFonts w:ascii="Arial" w:hAnsi="Arial" w:cs="Arial"/>
          <w:sz w:val="24"/>
          <w:szCs w:val="24"/>
        </w:rPr>
        <w:t xml:space="preserve">2; 1 John </w:t>
      </w:r>
      <w:r>
        <w:rPr>
          <w:rFonts w:ascii="Arial" w:hAnsi="Arial" w:cs="Arial"/>
          <w:sz w:val="24"/>
          <w:szCs w:val="24"/>
        </w:rPr>
        <w:t>1:</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41. How m</w:t>
      </w:r>
      <w:r>
        <w:rPr>
          <w:rFonts w:ascii="Arial" w:hAnsi="Arial" w:cs="Arial"/>
          <w:sz w:val="24"/>
          <w:szCs w:val="24"/>
        </w:rPr>
        <w:t>a</w:t>
      </w:r>
      <w:r w:rsidRPr="00875EEE">
        <w:rPr>
          <w:rFonts w:ascii="Arial" w:hAnsi="Arial" w:cs="Arial"/>
          <w:sz w:val="24"/>
          <w:szCs w:val="24"/>
        </w:rPr>
        <w:t>y it be sho</w:t>
      </w:r>
      <w:r>
        <w:rPr>
          <w:rFonts w:ascii="Arial" w:hAnsi="Arial" w:cs="Arial"/>
          <w:sz w:val="24"/>
          <w:szCs w:val="24"/>
        </w:rPr>
        <w:t>wn</w:t>
      </w:r>
      <w:r w:rsidRPr="00875EEE">
        <w:rPr>
          <w:rFonts w:ascii="Arial" w:hAnsi="Arial" w:cs="Arial"/>
          <w:sz w:val="24"/>
          <w:szCs w:val="24"/>
        </w:rPr>
        <w:t xml:space="preserve"> to be in opposition to the experience of saints, as recorded in the Scriptures?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Paul’s account of himself,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7:</w:t>
      </w:r>
      <w:r w:rsidRPr="00875EEE">
        <w:rPr>
          <w:rFonts w:ascii="Arial" w:hAnsi="Arial" w:cs="Arial"/>
          <w:sz w:val="24"/>
          <w:szCs w:val="24"/>
        </w:rPr>
        <w:t>14-25; Phi</w:t>
      </w:r>
      <w:r>
        <w:rPr>
          <w:rFonts w:ascii="Arial" w:hAnsi="Arial" w:cs="Arial"/>
          <w:sz w:val="24"/>
          <w:szCs w:val="24"/>
        </w:rPr>
        <w:t>l. 3:</w:t>
      </w:r>
      <w:r w:rsidRPr="00875EEE">
        <w:rPr>
          <w:rFonts w:ascii="Arial" w:hAnsi="Arial" w:cs="Arial"/>
          <w:sz w:val="24"/>
          <w:szCs w:val="24"/>
        </w:rPr>
        <w:t xml:space="preserve">12-14. See </w:t>
      </w:r>
      <w:r>
        <w:rPr>
          <w:rFonts w:ascii="Arial" w:hAnsi="Arial" w:cs="Arial"/>
          <w:sz w:val="24"/>
          <w:szCs w:val="24"/>
        </w:rPr>
        <w:t xml:space="preserve">also the </w:t>
      </w:r>
      <w:r w:rsidRPr="00875EEE">
        <w:rPr>
          <w:rFonts w:ascii="Arial" w:hAnsi="Arial" w:cs="Arial"/>
          <w:sz w:val="24"/>
          <w:szCs w:val="24"/>
        </w:rPr>
        <w:t xml:space="preserve">case of David, Ps. </w:t>
      </w:r>
      <w:r>
        <w:rPr>
          <w:rFonts w:ascii="Arial" w:hAnsi="Arial" w:cs="Arial"/>
          <w:sz w:val="24"/>
          <w:szCs w:val="24"/>
        </w:rPr>
        <w:t>19:</w:t>
      </w:r>
      <w:r w:rsidRPr="00875EEE">
        <w:rPr>
          <w:rFonts w:ascii="Arial" w:hAnsi="Arial" w:cs="Arial"/>
          <w:sz w:val="24"/>
          <w:szCs w:val="24"/>
        </w:rPr>
        <w:t xml:space="preserve">12; Ps. </w:t>
      </w:r>
      <w:r>
        <w:rPr>
          <w:rFonts w:ascii="Arial" w:hAnsi="Arial" w:cs="Arial"/>
          <w:sz w:val="24"/>
          <w:szCs w:val="24"/>
        </w:rPr>
        <w:t>51</w:t>
      </w:r>
      <w:r w:rsidRPr="00875EEE">
        <w:rPr>
          <w:rFonts w:ascii="Arial" w:hAnsi="Arial" w:cs="Arial"/>
          <w:sz w:val="24"/>
          <w:szCs w:val="24"/>
        </w:rPr>
        <w:t xml:space="preserve">; of Moses, Ps. </w:t>
      </w:r>
      <w:r>
        <w:rPr>
          <w:rFonts w:ascii="Arial" w:hAnsi="Arial" w:cs="Arial"/>
          <w:sz w:val="24"/>
          <w:szCs w:val="24"/>
        </w:rPr>
        <w:t>90:</w:t>
      </w:r>
      <w:r w:rsidRPr="00875EEE">
        <w:rPr>
          <w:rFonts w:ascii="Arial" w:hAnsi="Arial" w:cs="Arial"/>
          <w:sz w:val="24"/>
          <w:szCs w:val="24"/>
        </w:rPr>
        <w:t xml:space="preserve">8; of Job, Job </w:t>
      </w:r>
      <w:r>
        <w:rPr>
          <w:rFonts w:ascii="Arial" w:hAnsi="Arial" w:cs="Arial"/>
          <w:sz w:val="24"/>
          <w:szCs w:val="24"/>
        </w:rPr>
        <w:t>42:</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6; of Daniel, </w:t>
      </w:r>
      <w:r>
        <w:rPr>
          <w:rFonts w:ascii="Arial" w:hAnsi="Arial" w:cs="Arial"/>
          <w:sz w:val="24"/>
          <w:szCs w:val="24"/>
        </w:rPr>
        <w:t>9:</w:t>
      </w:r>
      <w:r w:rsidRPr="00875EEE">
        <w:rPr>
          <w:rFonts w:ascii="Arial" w:hAnsi="Arial" w:cs="Arial"/>
          <w:sz w:val="24"/>
          <w:szCs w:val="24"/>
        </w:rPr>
        <w:t xml:space="preserve">20. See </w:t>
      </w:r>
      <w:r>
        <w:rPr>
          <w:rFonts w:ascii="Arial" w:hAnsi="Arial" w:cs="Arial"/>
          <w:sz w:val="24"/>
          <w:szCs w:val="24"/>
        </w:rPr>
        <w:t xml:space="preserve">also </w:t>
      </w:r>
      <w:r w:rsidRPr="00875EEE">
        <w:rPr>
          <w:rFonts w:ascii="Arial" w:hAnsi="Arial" w:cs="Arial"/>
          <w:sz w:val="24"/>
          <w:szCs w:val="24"/>
        </w:rPr>
        <w:t xml:space="preserve">Luke </w:t>
      </w:r>
      <w:r>
        <w:rPr>
          <w:rFonts w:ascii="Arial" w:hAnsi="Arial" w:cs="Arial"/>
          <w:sz w:val="24"/>
          <w:szCs w:val="24"/>
        </w:rPr>
        <w:t>18:</w:t>
      </w:r>
      <w:r w:rsidRPr="00875EEE">
        <w:rPr>
          <w:rFonts w:ascii="Arial" w:hAnsi="Arial" w:cs="Arial"/>
          <w:sz w:val="24"/>
          <w:szCs w:val="24"/>
        </w:rPr>
        <w:t xml:space="preserve">13; Gal. </w:t>
      </w:r>
      <w:r>
        <w:rPr>
          <w:rFonts w:ascii="Arial" w:hAnsi="Arial" w:cs="Arial"/>
          <w:sz w:val="24"/>
          <w:szCs w:val="24"/>
        </w:rPr>
        <w:t>2:</w:t>
      </w:r>
      <w:r w:rsidRPr="00875EEE">
        <w:rPr>
          <w:rFonts w:ascii="Arial" w:hAnsi="Arial" w:cs="Arial"/>
          <w:sz w:val="24"/>
          <w:szCs w:val="24"/>
        </w:rPr>
        <w:t>11-13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 xml:space="preserve">1; James </w:t>
      </w:r>
      <w:r>
        <w:rPr>
          <w:rFonts w:ascii="Arial" w:hAnsi="Arial" w:cs="Arial"/>
          <w:sz w:val="24"/>
          <w:szCs w:val="24"/>
        </w:rPr>
        <w:t>5:</w:t>
      </w:r>
      <w:r w:rsidRPr="00875EEE">
        <w:rPr>
          <w:rFonts w:ascii="Arial" w:hAnsi="Arial" w:cs="Arial"/>
          <w:sz w:val="24"/>
          <w:szCs w:val="24"/>
        </w:rPr>
        <w:t xml:space="preserve">16.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42. How does it conflict with the ordinary experience of God</w:t>
      </w:r>
      <w:r>
        <w:rPr>
          <w:rFonts w:ascii="Arial" w:hAnsi="Arial" w:cs="Arial"/>
          <w:sz w:val="24"/>
          <w:szCs w:val="24"/>
        </w:rPr>
        <w:t>’</w:t>
      </w:r>
      <w:r w:rsidRPr="00875EEE">
        <w:rPr>
          <w:rFonts w:ascii="Arial" w:hAnsi="Arial" w:cs="Arial"/>
          <w:sz w:val="24"/>
          <w:szCs w:val="24"/>
        </w:rPr>
        <w:t xml:space="preserve">s people?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more holy a man is, the more humble, self-renouncing, </w:t>
      </w:r>
      <w:r>
        <w:rPr>
          <w:rFonts w:ascii="Arial" w:hAnsi="Arial" w:cs="Arial"/>
          <w:sz w:val="24"/>
          <w:szCs w:val="24"/>
        </w:rPr>
        <w:t>s</w:t>
      </w:r>
      <w:r w:rsidRPr="00875EEE">
        <w:rPr>
          <w:rFonts w:ascii="Arial" w:hAnsi="Arial" w:cs="Arial"/>
          <w:sz w:val="24"/>
          <w:szCs w:val="24"/>
        </w:rPr>
        <w:t xml:space="preserve">elf-abhorring, and the more sensitive to every sin he becomes, and the more closely he clings to Christ. The moral </w:t>
      </w:r>
      <w:r>
        <w:rPr>
          <w:rFonts w:ascii="Arial" w:hAnsi="Arial" w:cs="Arial"/>
          <w:sz w:val="24"/>
          <w:szCs w:val="24"/>
        </w:rPr>
        <w:t>imperfec</w:t>
      </w:r>
      <w:r w:rsidRPr="00875EEE">
        <w:rPr>
          <w:rFonts w:ascii="Arial" w:hAnsi="Arial" w:cs="Arial"/>
          <w:sz w:val="24"/>
          <w:szCs w:val="24"/>
        </w:rPr>
        <w:t>tions which cling to him he feels to be sins, laments and strives to overcome them. Believers find that their life is a constant warf</w:t>
      </w:r>
      <w:r>
        <w:rPr>
          <w:rFonts w:ascii="Arial" w:hAnsi="Arial" w:cs="Arial"/>
          <w:sz w:val="24"/>
          <w:szCs w:val="24"/>
        </w:rPr>
        <w:t>are</w:t>
      </w:r>
      <w:r w:rsidRPr="00875EEE">
        <w:rPr>
          <w:rFonts w:ascii="Arial" w:hAnsi="Arial" w:cs="Arial"/>
          <w:sz w:val="24"/>
          <w:szCs w:val="24"/>
        </w:rPr>
        <w:t xml:space="preserve">, and they need to </w:t>
      </w:r>
      <w:r w:rsidRPr="00875EEE">
        <w:rPr>
          <w:rFonts w:ascii="Arial" w:hAnsi="Arial" w:cs="Arial"/>
          <w:sz w:val="24"/>
          <w:szCs w:val="24"/>
        </w:rPr>
        <w:lastRenderedPageBreak/>
        <w:t>take the kingdom of heaven by storm, and watch while they pray. They are always subjec</w:t>
      </w:r>
      <w:r>
        <w:rPr>
          <w:rFonts w:ascii="Arial" w:hAnsi="Arial" w:cs="Arial"/>
          <w:sz w:val="24"/>
          <w:szCs w:val="24"/>
        </w:rPr>
        <w:t>t to the con</w:t>
      </w:r>
      <w:r w:rsidRPr="00875EEE">
        <w:rPr>
          <w:rFonts w:ascii="Arial" w:hAnsi="Arial" w:cs="Arial"/>
          <w:sz w:val="24"/>
          <w:szCs w:val="24"/>
        </w:rPr>
        <w:t>stant chastisement of their Father’s loving hand, which can only be designed to correct their imperfections, and to confirm their grace</w:t>
      </w:r>
      <w:r>
        <w:rPr>
          <w:rFonts w:ascii="Arial" w:hAnsi="Arial" w:cs="Arial"/>
          <w:sz w:val="24"/>
          <w:szCs w:val="24"/>
        </w:rPr>
        <w:t>s.</w:t>
      </w:r>
      <w:r w:rsidRPr="00875EEE">
        <w:rPr>
          <w:rFonts w:ascii="Arial" w:hAnsi="Arial" w:cs="Arial"/>
          <w:sz w:val="24"/>
          <w:szCs w:val="24"/>
        </w:rPr>
        <w:t xml:space="preserve"> And it has been notoriousl</w:t>
      </w:r>
      <w:r>
        <w:rPr>
          <w:rFonts w:ascii="Arial" w:hAnsi="Arial" w:cs="Arial"/>
          <w:sz w:val="24"/>
          <w:szCs w:val="24"/>
        </w:rPr>
        <w:t>y the fact that the best Chris</w:t>
      </w:r>
      <w:r w:rsidRPr="00875EEE">
        <w:rPr>
          <w:rFonts w:ascii="Arial" w:hAnsi="Arial" w:cs="Arial"/>
          <w:sz w:val="24"/>
          <w:szCs w:val="24"/>
        </w:rPr>
        <w:t xml:space="preserve">tians have been those who have been the least prone to claim the attainment of perfection for themselves.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43. What are the legitimate practical effects o</w:t>
      </w:r>
      <w:r>
        <w:rPr>
          <w:rFonts w:ascii="Arial" w:hAnsi="Arial" w:cs="Arial"/>
          <w:sz w:val="24"/>
          <w:szCs w:val="24"/>
        </w:rPr>
        <w:t>f perfec</w:t>
      </w:r>
      <w:r w:rsidRPr="00875EEE">
        <w:rPr>
          <w:rFonts w:ascii="Arial" w:hAnsi="Arial" w:cs="Arial"/>
          <w:sz w:val="24"/>
          <w:szCs w:val="24"/>
        </w:rPr>
        <w:t>tionism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tendency of every such doctrine must be evil, except in </w:t>
      </w:r>
      <w:r>
        <w:rPr>
          <w:rFonts w:ascii="Arial" w:hAnsi="Arial" w:cs="Arial"/>
          <w:sz w:val="24"/>
          <w:szCs w:val="24"/>
        </w:rPr>
        <w:t>so</w:t>
      </w:r>
      <w:r w:rsidRPr="00875EEE">
        <w:rPr>
          <w:rFonts w:ascii="Arial" w:hAnsi="Arial" w:cs="Arial"/>
          <w:sz w:val="24"/>
          <w:szCs w:val="24"/>
        </w:rPr>
        <w:t xml:space="preserve"> far as it is modified or counteracted by limiting or inconsistent truths held in connection, which is pre</w:t>
      </w:r>
      <w:r>
        <w:rPr>
          <w:rFonts w:ascii="Arial" w:hAnsi="Arial" w:cs="Arial"/>
          <w:sz w:val="24"/>
          <w:szCs w:val="24"/>
        </w:rPr>
        <w:t>-</w:t>
      </w:r>
      <w:r w:rsidRPr="00875EEE">
        <w:rPr>
          <w:rFonts w:ascii="Arial" w:hAnsi="Arial" w:cs="Arial"/>
          <w:sz w:val="24"/>
          <w:szCs w:val="24"/>
        </w:rPr>
        <w:t xml:space="preserve">eminently the case with respect to the Wesleyan view, from the amount of pure gospel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Which</w:t>
      </w:r>
      <w:r>
        <w:rPr>
          <w:rFonts w:ascii="Arial" w:hAnsi="Arial" w:cs="Arial"/>
          <w:sz w:val="24"/>
          <w:szCs w:val="24"/>
        </w:rPr>
        <w:t>,</w:t>
      </w:r>
      <w:r w:rsidRPr="00875EEE">
        <w:rPr>
          <w:rFonts w:ascii="Arial" w:hAnsi="Arial" w:cs="Arial"/>
          <w:sz w:val="24"/>
          <w:szCs w:val="24"/>
        </w:rPr>
        <w:t xml:space="preserve"> in that instance</w:t>
      </w:r>
      <w:r>
        <w:rPr>
          <w:rFonts w:ascii="Arial" w:hAnsi="Arial" w:cs="Arial"/>
          <w:sz w:val="24"/>
          <w:szCs w:val="24"/>
        </w:rPr>
        <w:t>,</w:t>
      </w:r>
      <w:r w:rsidRPr="00875EEE">
        <w:rPr>
          <w:rFonts w:ascii="Arial" w:hAnsi="Arial" w:cs="Arial"/>
          <w:sz w:val="24"/>
          <w:szCs w:val="24"/>
        </w:rPr>
        <w:t xml:space="preserve"> the figment of perfectionism alloys. But perfectionism, by itself, must tend, </w:t>
      </w:r>
      <w:r w:rsidRPr="000B3B2A">
        <w:rPr>
          <w:rFonts w:ascii="Arial" w:hAnsi="Arial" w:cs="Arial"/>
          <w:b/>
          <w:bCs/>
          <w:sz w:val="24"/>
          <w:szCs w:val="24"/>
        </w:rPr>
        <w:t>1st</w:t>
      </w:r>
      <w:r w:rsidRPr="00875EEE">
        <w:rPr>
          <w:rFonts w:ascii="Arial" w:hAnsi="Arial" w:cs="Arial"/>
          <w:sz w:val="24"/>
          <w:szCs w:val="24"/>
        </w:rPr>
        <w:t xml:space="preserve">, to low views of God’s law; </w:t>
      </w:r>
      <w:r w:rsidRPr="000B3B2A">
        <w:rPr>
          <w:rFonts w:ascii="Arial" w:hAnsi="Arial" w:cs="Arial"/>
          <w:b/>
          <w:bCs/>
          <w:sz w:val="24"/>
          <w:szCs w:val="24"/>
        </w:rPr>
        <w:t>2nd</w:t>
      </w:r>
      <w:r w:rsidRPr="00875EEE">
        <w:rPr>
          <w:rFonts w:ascii="Arial" w:hAnsi="Arial" w:cs="Arial"/>
          <w:sz w:val="24"/>
          <w:szCs w:val="24"/>
        </w:rPr>
        <w:t>, to inadequate views of the heinousness</w:t>
      </w:r>
      <w:r>
        <w:rPr>
          <w:rFonts w:ascii="Arial" w:hAnsi="Arial" w:cs="Arial"/>
          <w:sz w:val="24"/>
          <w:szCs w:val="24"/>
        </w:rPr>
        <w:t xml:space="preserve"> [horror]</w:t>
      </w:r>
      <w:r w:rsidRPr="00875EEE">
        <w:rPr>
          <w:rFonts w:ascii="Arial" w:hAnsi="Arial" w:cs="Arial"/>
          <w:sz w:val="24"/>
          <w:szCs w:val="24"/>
        </w:rPr>
        <w:t xml:space="preserve"> of sin; </w:t>
      </w:r>
      <w:r w:rsidRPr="000B3B2A">
        <w:rPr>
          <w:rFonts w:ascii="Arial" w:hAnsi="Arial" w:cs="Arial"/>
          <w:b/>
          <w:bCs/>
          <w:sz w:val="24"/>
          <w:szCs w:val="24"/>
        </w:rPr>
        <w:t>3rd</w:t>
      </w:r>
      <w:r w:rsidRPr="00875EEE">
        <w:rPr>
          <w:rFonts w:ascii="Arial" w:hAnsi="Arial" w:cs="Arial"/>
          <w:sz w:val="24"/>
          <w:szCs w:val="24"/>
        </w:rPr>
        <w:t xml:space="preserve">, to a low standard of moral excellence; </w:t>
      </w:r>
      <w:r w:rsidRPr="00AF5821">
        <w:rPr>
          <w:rFonts w:ascii="Arial" w:hAnsi="Arial" w:cs="Arial"/>
          <w:b/>
          <w:bCs/>
          <w:sz w:val="24"/>
          <w:szCs w:val="24"/>
        </w:rPr>
        <w:t>4th</w:t>
      </w:r>
      <w:r w:rsidRPr="00875EEE">
        <w:rPr>
          <w:rFonts w:ascii="Arial" w:hAnsi="Arial" w:cs="Arial"/>
          <w:sz w:val="24"/>
          <w:szCs w:val="24"/>
        </w:rPr>
        <w:t xml:space="preserve">, to spiritual pride and fanaticism.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870B0A" w:rsidRDefault="00283EF3" w:rsidP="00283EF3">
      <w:pPr>
        <w:spacing w:after="0" w:line="276" w:lineRule="auto"/>
        <w:jc w:val="center"/>
        <w:rPr>
          <w:rFonts w:ascii="Arial" w:hAnsi="Arial" w:cs="Arial"/>
          <w:b/>
          <w:bCs/>
          <w:sz w:val="28"/>
          <w:szCs w:val="28"/>
        </w:rPr>
      </w:pPr>
      <w:r w:rsidRPr="00870B0A">
        <w:rPr>
          <w:rFonts w:ascii="Arial" w:hAnsi="Arial" w:cs="Arial"/>
          <w:b/>
          <w:bCs/>
          <w:sz w:val="28"/>
          <w:szCs w:val="28"/>
        </w:rPr>
        <w:lastRenderedPageBreak/>
        <w:t>CHAPTER 33.</w:t>
      </w:r>
    </w:p>
    <w:p w:rsidR="00283EF3" w:rsidRPr="00870B0A" w:rsidRDefault="00283EF3" w:rsidP="00283EF3">
      <w:pPr>
        <w:spacing w:after="0" w:line="276" w:lineRule="auto"/>
        <w:jc w:val="center"/>
        <w:rPr>
          <w:rFonts w:ascii="Arial" w:hAnsi="Arial" w:cs="Arial"/>
          <w:b/>
          <w:bCs/>
          <w:sz w:val="28"/>
          <w:szCs w:val="28"/>
        </w:rPr>
      </w:pPr>
    </w:p>
    <w:p w:rsidR="00283EF3" w:rsidRPr="00870B0A" w:rsidRDefault="00283EF3" w:rsidP="00283EF3">
      <w:pPr>
        <w:spacing w:after="0" w:line="276" w:lineRule="auto"/>
        <w:jc w:val="center"/>
        <w:rPr>
          <w:rFonts w:ascii="Arial" w:hAnsi="Arial" w:cs="Arial"/>
          <w:b/>
          <w:bCs/>
          <w:sz w:val="28"/>
          <w:szCs w:val="28"/>
        </w:rPr>
      </w:pPr>
      <w:r w:rsidRPr="00870B0A">
        <w:rPr>
          <w:rFonts w:ascii="Arial" w:hAnsi="Arial" w:cs="Arial"/>
          <w:b/>
          <w:bCs/>
          <w:sz w:val="28"/>
          <w:szCs w:val="28"/>
        </w:rPr>
        <w:t>PERSEVERANCE OF THE SAINTS.</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W</w:t>
      </w:r>
      <w:r>
        <w:rPr>
          <w:rFonts w:ascii="Arial" w:hAnsi="Arial" w:cs="Arial"/>
          <w:sz w:val="24"/>
          <w:szCs w:val="24"/>
        </w:rPr>
        <w:t>h</w:t>
      </w:r>
      <w:r w:rsidRPr="00875EEE">
        <w:rPr>
          <w:rFonts w:ascii="Arial" w:hAnsi="Arial" w:cs="Arial"/>
          <w:sz w:val="24"/>
          <w:szCs w:val="24"/>
        </w:rPr>
        <w:t xml:space="preserve">at </w:t>
      </w:r>
      <w:r>
        <w:rPr>
          <w:rFonts w:ascii="Arial" w:hAnsi="Arial" w:cs="Arial"/>
          <w:sz w:val="24"/>
          <w:szCs w:val="24"/>
        </w:rPr>
        <w:t>is</w:t>
      </w:r>
      <w:r w:rsidRPr="00875EEE">
        <w:rPr>
          <w:rFonts w:ascii="Arial" w:hAnsi="Arial" w:cs="Arial"/>
          <w:sz w:val="24"/>
          <w:szCs w:val="24"/>
        </w:rPr>
        <w:t xml:space="preserve"> the Scriptural doctrine as to the perseverance of the </w:t>
      </w:r>
      <w:r>
        <w:rPr>
          <w:rFonts w:ascii="Arial" w:hAnsi="Arial" w:cs="Arial"/>
          <w:sz w:val="24"/>
          <w:szCs w:val="24"/>
        </w:rPr>
        <w:t>saints?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“They whom God ha</w:t>
      </w:r>
      <w:r>
        <w:rPr>
          <w:rFonts w:ascii="Arial" w:hAnsi="Arial" w:cs="Arial"/>
          <w:sz w:val="24"/>
          <w:szCs w:val="24"/>
        </w:rPr>
        <w:t>s</w:t>
      </w:r>
      <w:r w:rsidRPr="00875EEE">
        <w:rPr>
          <w:rFonts w:ascii="Arial" w:hAnsi="Arial" w:cs="Arial"/>
          <w:sz w:val="24"/>
          <w:szCs w:val="24"/>
        </w:rPr>
        <w:t xml:space="preserve"> accepted in his beloved, effectively called and sanctified by his Spirit, can neither totally nor finally fall away from the state of grace; but shall certainly persevere</w:t>
      </w:r>
      <w:r>
        <w:rPr>
          <w:rFonts w:ascii="Arial" w:hAnsi="Arial" w:cs="Arial"/>
          <w:sz w:val="24"/>
          <w:szCs w:val="24"/>
        </w:rPr>
        <w:t>,</w:t>
      </w:r>
      <w:r w:rsidRPr="00875EEE">
        <w:rPr>
          <w:rFonts w:ascii="Arial" w:hAnsi="Arial" w:cs="Arial"/>
          <w:sz w:val="24"/>
          <w:szCs w:val="24"/>
        </w:rPr>
        <w:t xml:space="preserve"> therein</w:t>
      </w:r>
      <w:r>
        <w:rPr>
          <w:rFonts w:ascii="Arial" w:hAnsi="Arial" w:cs="Arial"/>
          <w:sz w:val="24"/>
          <w:szCs w:val="24"/>
        </w:rPr>
        <w:t>,</w:t>
      </w:r>
      <w:r w:rsidRPr="00875EEE">
        <w:rPr>
          <w:rFonts w:ascii="Arial" w:hAnsi="Arial" w:cs="Arial"/>
          <w:sz w:val="24"/>
          <w:szCs w:val="24"/>
        </w:rPr>
        <w:t xml:space="preserve"> to the end, and be eternally saved.” — </w:t>
      </w:r>
      <w:r w:rsidRPr="00AF5821">
        <w:rPr>
          <w:rFonts w:ascii="Arial" w:hAnsi="Arial" w:cs="Arial"/>
          <w:i/>
          <w:iCs/>
          <w:sz w:val="24"/>
          <w:szCs w:val="24"/>
        </w:rPr>
        <w:t>Confession of Faith</w:t>
      </w:r>
      <w:r w:rsidRPr="00875EEE">
        <w:rPr>
          <w:rFonts w:ascii="Arial" w:hAnsi="Arial" w:cs="Arial"/>
          <w:sz w:val="24"/>
          <w:szCs w:val="24"/>
        </w:rPr>
        <w:t xml:space="preserve">, Chap. XVII.; </w:t>
      </w:r>
      <w:r w:rsidRPr="00AF5821">
        <w:rPr>
          <w:rFonts w:ascii="Arial" w:hAnsi="Arial" w:cs="Arial"/>
          <w:i/>
          <w:iCs/>
          <w:sz w:val="24"/>
          <w:szCs w:val="24"/>
        </w:rPr>
        <w:t>Longer Catechism</w:t>
      </w:r>
      <w:r>
        <w:rPr>
          <w:rFonts w:ascii="Arial" w:hAnsi="Arial" w:cs="Arial"/>
          <w:sz w:val="24"/>
          <w:szCs w:val="24"/>
        </w:rPr>
        <w:t>, Q</w:t>
      </w:r>
      <w:r w:rsidRPr="00875EEE">
        <w:rPr>
          <w:rFonts w:ascii="Arial" w:hAnsi="Arial" w:cs="Arial"/>
          <w:sz w:val="24"/>
          <w:szCs w:val="24"/>
        </w:rPr>
        <w:t xml:space="preserve">uestion 79.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By what arguments may the certainty of the final pers</w:t>
      </w:r>
      <w:r>
        <w:rPr>
          <w:rFonts w:ascii="Arial" w:hAnsi="Arial" w:cs="Arial"/>
          <w:sz w:val="24"/>
          <w:szCs w:val="24"/>
        </w:rPr>
        <w:t>e</w:t>
      </w:r>
      <w:r w:rsidRPr="00875EEE">
        <w:rPr>
          <w:rFonts w:ascii="Arial" w:hAnsi="Arial" w:cs="Arial"/>
          <w:sz w:val="24"/>
          <w:szCs w:val="24"/>
        </w:rPr>
        <w:t>verance of the saints be established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The direct assertions of Scripture, John </w:t>
      </w:r>
      <w:r>
        <w:rPr>
          <w:rFonts w:ascii="Arial" w:hAnsi="Arial" w:cs="Arial"/>
          <w:sz w:val="24"/>
          <w:szCs w:val="24"/>
        </w:rPr>
        <w:t>10:</w:t>
      </w:r>
      <w:r w:rsidRPr="00875EEE">
        <w:rPr>
          <w:rFonts w:ascii="Arial" w:hAnsi="Arial" w:cs="Arial"/>
          <w:sz w:val="24"/>
          <w:szCs w:val="24"/>
        </w:rPr>
        <w:t>28</w:t>
      </w:r>
      <w:r>
        <w:rPr>
          <w:rFonts w:ascii="Arial" w:hAnsi="Arial" w:cs="Arial"/>
          <w:sz w:val="24"/>
          <w:szCs w:val="24"/>
        </w:rPr>
        <w:t>-</w:t>
      </w:r>
      <w:r w:rsidRPr="00875EEE">
        <w:rPr>
          <w:rFonts w:ascii="Arial" w:hAnsi="Arial" w:cs="Arial"/>
          <w:sz w:val="24"/>
          <w:szCs w:val="24"/>
        </w:rPr>
        <w:t xml:space="preserve">29; Rom. </w:t>
      </w:r>
      <w:r>
        <w:rPr>
          <w:rFonts w:ascii="Arial" w:hAnsi="Arial" w:cs="Arial"/>
          <w:sz w:val="24"/>
          <w:szCs w:val="24"/>
        </w:rPr>
        <w:t>11:</w:t>
      </w:r>
      <w:r w:rsidRPr="00875EEE">
        <w:rPr>
          <w:rFonts w:ascii="Arial" w:hAnsi="Arial" w:cs="Arial"/>
          <w:sz w:val="24"/>
          <w:szCs w:val="24"/>
        </w:rPr>
        <w:t>29; Phil</w:t>
      </w:r>
      <w:r>
        <w:rPr>
          <w:rFonts w:ascii="Arial" w:hAnsi="Arial" w:cs="Arial"/>
          <w:sz w:val="24"/>
          <w:szCs w:val="24"/>
        </w:rPr>
        <w:t>. 1:</w:t>
      </w:r>
      <w:r w:rsidRPr="00875EEE">
        <w:rPr>
          <w:rFonts w:ascii="Arial" w:hAnsi="Arial" w:cs="Arial"/>
          <w:sz w:val="24"/>
          <w:szCs w:val="24"/>
        </w:rPr>
        <w:t xml:space="preserve">6; 1 Pet. </w:t>
      </w:r>
      <w:r>
        <w:rPr>
          <w:rFonts w:ascii="Arial" w:hAnsi="Arial" w:cs="Arial"/>
          <w:sz w:val="24"/>
          <w:szCs w:val="24"/>
        </w:rPr>
        <w:t>1:</w:t>
      </w:r>
      <w:r w:rsidRPr="00875EEE">
        <w:rPr>
          <w:rFonts w:ascii="Arial" w:hAnsi="Arial" w:cs="Arial"/>
          <w:sz w:val="24"/>
          <w:szCs w:val="24"/>
        </w:rPr>
        <w:t xml:space="preserve">5.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This certainty is a neces</w:t>
      </w:r>
      <w:r>
        <w:rPr>
          <w:rFonts w:ascii="Arial" w:hAnsi="Arial" w:cs="Arial"/>
          <w:sz w:val="24"/>
          <w:szCs w:val="24"/>
        </w:rPr>
        <w:t>sary inference, from the Scrip</w:t>
      </w:r>
      <w:r w:rsidRPr="00875EEE">
        <w:rPr>
          <w:rFonts w:ascii="Arial" w:hAnsi="Arial" w:cs="Arial"/>
          <w:sz w:val="24"/>
          <w:szCs w:val="24"/>
        </w:rPr>
        <w:t xml:space="preserve">tural doctrine </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of election, Jer. </w:t>
      </w:r>
      <w:r>
        <w:rPr>
          <w:rFonts w:ascii="Arial" w:hAnsi="Arial" w:cs="Arial"/>
          <w:sz w:val="24"/>
          <w:szCs w:val="24"/>
        </w:rPr>
        <w:t>31:</w:t>
      </w:r>
      <w:r w:rsidRPr="00875EEE">
        <w:rPr>
          <w:rFonts w:ascii="Arial" w:hAnsi="Arial" w:cs="Arial"/>
          <w:sz w:val="24"/>
          <w:szCs w:val="24"/>
        </w:rPr>
        <w:t xml:space="preserve">3;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24:</w:t>
      </w:r>
      <w:r w:rsidRPr="00875EEE">
        <w:rPr>
          <w:rFonts w:ascii="Arial" w:hAnsi="Arial" w:cs="Arial"/>
          <w:sz w:val="24"/>
          <w:szCs w:val="24"/>
        </w:rPr>
        <w:t xml:space="preserve">22-24; Acts </w:t>
      </w:r>
      <w:r>
        <w:rPr>
          <w:rFonts w:ascii="Arial" w:hAnsi="Arial" w:cs="Arial"/>
          <w:sz w:val="24"/>
          <w:szCs w:val="24"/>
        </w:rPr>
        <w:t>13:</w:t>
      </w:r>
      <w:r w:rsidRPr="00875EEE">
        <w:rPr>
          <w:rFonts w:ascii="Arial" w:hAnsi="Arial" w:cs="Arial"/>
          <w:sz w:val="24"/>
          <w:szCs w:val="24"/>
        </w:rPr>
        <w:t xml:space="preserve">48; Rom. </w:t>
      </w:r>
      <w:r>
        <w:rPr>
          <w:rFonts w:ascii="Arial" w:hAnsi="Arial" w:cs="Arial"/>
          <w:sz w:val="24"/>
          <w:szCs w:val="24"/>
        </w:rPr>
        <w:t>8:</w:t>
      </w:r>
      <w:r w:rsidRPr="00875EEE">
        <w:rPr>
          <w:rFonts w:ascii="Arial" w:hAnsi="Arial" w:cs="Arial"/>
          <w:sz w:val="24"/>
          <w:szCs w:val="24"/>
        </w:rPr>
        <w:t>30</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of the covenant of grace, </w:t>
      </w:r>
      <w:r>
        <w:rPr>
          <w:rFonts w:ascii="Arial" w:hAnsi="Arial" w:cs="Arial"/>
          <w:sz w:val="24"/>
          <w:szCs w:val="24"/>
        </w:rPr>
        <w:t>in which</w:t>
      </w:r>
      <w:r w:rsidRPr="00875EEE">
        <w:rPr>
          <w:rFonts w:ascii="Arial" w:hAnsi="Arial" w:cs="Arial"/>
          <w:sz w:val="24"/>
          <w:szCs w:val="24"/>
        </w:rPr>
        <w:t xml:space="preserve"> the Father gave his people to his Son as the reward of his obedience and suffering, Jer. </w:t>
      </w:r>
      <w:r>
        <w:rPr>
          <w:rFonts w:ascii="Arial" w:hAnsi="Arial" w:cs="Arial"/>
          <w:sz w:val="24"/>
          <w:szCs w:val="24"/>
        </w:rPr>
        <w:t>32:4</w:t>
      </w:r>
      <w:r w:rsidRPr="00875EEE">
        <w:rPr>
          <w:rFonts w:ascii="Arial" w:hAnsi="Arial" w:cs="Arial"/>
          <w:sz w:val="24"/>
          <w:szCs w:val="24"/>
        </w:rPr>
        <w:t xml:space="preserve">0; John </w:t>
      </w:r>
      <w:r>
        <w:rPr>
          <w:rFonts w:ascii="Arial" w:hAnsi="Arial" w:cs="Arial"/>
          <w:sz w:val="24"/>
          <w:szCs w:val="24"/>
        </w:rPr>
        <w:t>17:</w:t>
      </w:r>
      <w:r w:rsidRPr="00875EEE">
        <w:rPr>
          <w:rFonts w:ascii="Arial" w:hAnsi="Arial" w:cs="Arial"/>
          <w:sz w:val="24"/>
          <w:szCs w:val="24"/>
        </w:rPr>
        <w:t xml:space="preserve">2-6;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of the union of Christians with Christ, in the federal aspect of which Christ is their surety, and they cannot fail (Rom. </w:t>
      </w:r>
      <w:r>
        <w:rPr>
          <w:rFonts w:ascii="Arial" w:hAnsi="Arial" w:cs="Arial"/>
          <w:sz w:val="24"/>
          <w:szCs w:val="24"/>
        </w:rPr>
        <w:t>8:1</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and in the spiritual and vital aspect of which they abide in him, and</w:t>
      </w:r>
      <w:r>
        <w:rPr>
          <w:rFonts w:ascii="Arial" w:hAnsi="Arial" w:cs="Arial"/>
          <w:sz w:val="24"/>
          <w:szCs w:val="24"/>
        </w:rPr>
        <w:t>,</w:t>
      </w:r>
      <w:r w:rsidRPr="00875EEE">
        <w:rPr>
          <w:rFonts w:ascii="Arial" w:hAnsi="Arial" w:cs="Arial"/>
          <w:sz w:val="24"/>
          <w:szCs w:val="24"/>
        </w:rPr>
        <w:t xml:space="preserve"> because he lives</w:t>
      </w:r>
      <w:r>
        <w:rPr>
          <w:rFonts w:ascii="Arial" w:hAnsi="Arial" w:cs="Arial"/>
          <w:sz w:val="24"/>
          <w:szCs w:val="24"/>
        </w:rPr>
        <w:t>,</w:t>
      </w:r>
      <w:r w:rsidRPr="00875EEE">
        <w:rPr>
          <w:rFonts w:ascii="Arial" w:hAnsi="Arial" w:cs="Arial"/>
          <w:sz w:val="24"/>
          <w:szCs w:val="24"/>
        </w:rPr>
        <w:t xml:space="preserve"> they must live also, John </w:t>
      </w:r>
      <w:r>
        <w:rPr>
          <w:rFonts w:ascii="Arial" w:hAnsi="Arial" w:cs="Arial"/>
          <w:sz w:val="24"/>
          <w:szCs w:val="24"/>
        </w:rPr>
        <w:t>14:</w:t>
      </w:r>
      <w:r w:rsidRPr="00875EEE">
        <w:rPr>
          <w:rFonts w:ascii="Arial" w:hAnsi="Arial" w:cs="Arial"/>
          <w:sz w:val="24"/>
          <w:szCs w:val="24"/>
        </w:rPr>
        <w:t xml:space="preserve">19; Rom. </w:t>
      </w:r>
      <w:r>
        <w:rPr>
          <w:rFonts w:ascii="Arial" w:hAnsi="Arial" w:cs="Arial"/>
          <w:sz w:val="24"/>
          <w:szCs w:val="24"/>
        </w:rPr>
        <w:t>8:</w:t>
      </w:r>
      <w:r w:rsidRPr="00875EEE">
        <w:rPr>
          <w:rFonts w:ascii="Arial" w:hAnsi="Arial" w:cs="Arial"/>
          <w:sz w:val="24"/>
          <w:szCs w:val="24"/>
        </w:rPr>
        <w:t>38</w:t>
      </w:r>
      <w:r>
        <w:rPr>
          <w:rFonts w:ascii="Arial" w:hAnsi="Arial" w:cs="Arial"/>
          <w:sz w:val="24"/>
          <w:szCs w:val="24"/>
        </w:rPr>
        <w:t>-</w:t>
      </w:r>
      <w:r w:rsidRPr="00875EEE">
        <w:rPr>
          <w:rFonts w:ascii="Arial" w:hAnsi="Arial" w:cs="Arial"/>
          <w:sz w:val="24"/>
          <w:szCs w:val="24"/>
        </w:rPr>
        <w:t xml:space="preserve"> 39; Gal. </w:t>
      </w:r>
      <w:r>
        <w:rPr>
          <w:rFonts w:ascii="Arial" w:hAnsi="Arial" w:cs="Arial"/>
          <w:sz w:val="24"/>
          <w:szCs w:val="24"/>
        </w:rPr>
        <w:t>2:</w:t>
      </w:r>
      <w:r w:rsidRPr="00875EEE">
        <w:rPr>
          <w:rFonts w:ascii="Arial" w:hAnsi="Arial" w:cs="Arial"/>
          <w:sz w:val="24"/>
          <w:szCs w:val="24"/>
        </w:rPr>
        <w:t>20</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of the atonement, </w:t>
      </w:r>
      <w:r>
        <w:rPr>
          <w:rFonts w:ascii="Arial" w:hAnsi="Arial" w:cs="Arial"/>
          <w:sz w:val="24"/>
          <w:szCs w:val="24"/>
        </w:rPr>
        <w:t xml:space="preserve">in which </w:t>
      </w:r>
      <w:r w:rsidRPr="00875EEE">
        <w:rPr>
          <w:rFonts w:ascii="Arial" w:hAnsi="Arial" w:cs="Arial"/>
          <w:sz w:val="24"/>
          <w:szCs w:val="24"/>
        </w:rPr>
        <w:t xml:space="preserve">Christ discharged all the obligations of his people to the law as a covenant of life, and purchased for them all covenanted blessings; if one of them should fail, therefore, the sure foundation of all would be shaken. Is. </w:t>
      </w:r>
      <w:r>
        <w:rPr>
          <w:rFonts w:ascii="Arial" w:hAnsi="Arial" w:cs="Arial"/>
          <w:sz w:val="24"/>
          <w:szCs w:val="24"/>
        </w:rPr>
        <w:t>53:</w:t>
      </w:r>
      <w:r w:rsidRPr="00875EEE">
        <w:rPr>
          <w:rFonts w:ascii="Arial" w:hAnsi="Arial" w:cs="Arial"/>
          <w:sz w:val="24"/>
          <w:szCs w:val="24"/>
        </w:rPr>
        <w:t xml:space="preserve">6, 11;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20:</w:t>
      </w:r>
      <w:r w:rsidRPr="00875EEE">
        <w:rPr>
          <w:rFonts w:ascii="Arial" w:hAnsi="Arial" w:cs="Arial"/>
          <w:sz w:val="24"/>
          <w:szCs w:val="24"/>
        </w:rPr>
        <w:t xml:space="preserve">28; 1 Pet. </w:t>
      </w:r>
      <w:r>
        <w:rPr>
          <w:rFonts w:ascii="Arial" w:hAnsi="Arial" w:cs="Arial"/>
          <w:sz w:val="24"/>
          <w:szCs w:val="24"/>
        </w:rPr>
        <w:t>2:</w:t>
      </w:r>
      <w:r w:rsidRPr="00875EEE">
        <w:rPr>
          <w:rFonts w:ascii="Arial" w:hAnsi="Arial" w:cs="Arial"/>
          <w:sz w:val="24"/>
          <w:szCs w:val="24"/>
        </w:rPr>
        <w:t>24</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of justification, which declares </w:t>
      </w:r>
      <w:r>
        <w:rPr>
          <w:rFonts w:ascii="Arial" w:hAnsi="Arial" w:cs="Arial"/>
          <w:sz w:val="24"/>
          <w:szCs w:val="24"/>
        </w:rPr>
        <w:t>all the conditions of the cove</w:t>
      </w:r>
      <w:r w:rsidRPr="00875EEE">
        <w:rPr>
          <w:rFonts w:ascii="Arial" w:hAnsi="Arial" w:cs="Arial"/>
          <w:sz w:val="24"/>
          <w:szCs w:val="24"/>
        </w:rPr>
        <w:t>nant of life satisfied, and sets its subject into a new relation to God for all future time, so that he cannot fall under</w:t>
      </w:r>
      <w:r>
        <w:rPr>
          <w:rFonts w:ascii="Arial" w:hAnsi="Arial" w:cs="Arial"/>
          <w:sz w:val="24"/>
          <w:szCs w:val="24"/>
        </w:rPr>
        <w:t xml:space="preserve"> condemna</w:t>
      </w:r>
      <w:r w:rsidRPr="00875EEE">
        <w:rPr>
          <w:rFonts w:ascii="Arial" w:hAnsi="Arial" w:cs="Arial"/>
          <w:sz w:val="24"/>
          <w:szCs w:val="24"/>
        </w:rPr>
        <w:t xml:space="preserve">tion, since </w:t>
      </w:r>
      <w:r>
        <w:rPr>
          <w:rFonts w:ascii="Arial" w:hAnsi="Arial" w:cs="Arial"/>
          <w:sz w:val="24"/>
          <w:szCs w:val="24"/>
        </w:rPr>
        <w:t>he</w:t>
      </w:r>
      <w:r w:rsidRPr="00875EEE">
        <w:rPr>
          <w:rFonts w:ascii="Arial" w:hAnsi="Arial" w:cs="Arial"/>
          <w:sz w:val="24"/>
          <w:szCs w:val="24"/>
        </w:rPr>
        <w:t xml:space="preserve"> is not under the law, but under grace,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6:</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of the indwelling of the Holy Spirit, </w:t>
      </w:r>
      <w:r>
        <w:rPr>
          <w:rFonts w:ascii="Arial" w:hAnsi="Arial" w:cs="Arial"/>
          <w:sz w:val="24"/>
          <w:szCs w:val="24"/>
        </w:rPr>
        <w:t xml:space="preserve">(a) </w:t>
      </w:r>
      <w:r w:rsidRPr="00875EEE">
        <w:rPr>
          <w:rFonts w:ascii="Arial" w:hAnsi="Arial" w:cs="Arial"/>
          <w:sz w:val="24"/>
          <w:szCs w:val="24"/>
        </w:rPr>
        <w:t xml:space="preserve">as a seal by which we are marked as belonging to God, </w:t>
      </w:r>
      <w:r>
        <w:rPr>
          <w:rFonts w:ascii="Arial" w:hAnsi="Arial" w:cs="Arial"/>
          <w:sz w:val="24"/>
          <w:szCs w:val="24"/>
        </w:rPr>
        <w:t>(b)</w:t>
      </w:r>
      <w:r w:rsidRPr="00875EEE">
        <w:rPr>
          <w:rFonts w:ascii="Arial" w:hAnsi="Arial" w:cs="Arial"/>
          <w:sz w:val="24"/>
          <w:szCs w:val="24"/>
        </w:rPr>
        <w:t xml:space="preserve"> a</w:t>
      </w:r>
      <w:r>
        <w:rPr>
          <w:rFonts w:ascii="Arial" w:hAnsi="Arial" w:cs="Arial"/>
          <w:sz w:val="24"/>
          <w:szCs w:val="24"/>
        </w:rPr>
        <w:t>s an earnest, or first instal</w:t>
      </w:r>
      <w:r w:rsidRPr="00875EEE">
        <w:rPr>
          <w:rFonts w:ascii="Arial" w:hAnsi="Arial" w:cs="Arial"/>
          <w:sz w:val="24"/>
          <w:szCs w:val="24"/>
        </w:rPr>
        <w:t>ment of the promised redemption, in pl</w:t>
      </w:r>
      <w:r>
        <w:rPr>
          <w:rFonts w:ascii="Arial" w:hAnsi="Arial" w:cs="Arial"/>
          <w:sz w:val="24"/>
          <w:szCs w:val="24"/>
        </w:rPr>
        <w:t>edge of complete fulfil</w:t>
      </w:r>
      <w:r w:rsidRPr="00875EEE">
        <w:rPr>
          <w:rFonts w:ascii="Arial" w:hAnsi="Arial" w:cs="Arial"/>
          <w:sz w:val="24"/>
          <w:szCs w:val="24"/>
        </w:rPr>
        <w:t xml:space="preserve">ment, John </w:t>
      </w:r>
      <w:r>
        <w:rPr>
          <w:rFonts w:ascii="Arial" w:hAnsi="Arial" w:cs="Arial"/>
          <w:sz w:val="24"/>
          <w:szCs w:val="24"/>
        </w:rPr>
        <w:t>14:</w:t>
      </w:r>
      <w:r w:rsidRPr="00875EEE">
        <w:rPr>
          <w:rFonts w:ascii="Arial" w:hAnsi="Arial" w:cs="Arial"/>
          <w:sz w:val="24"/>
          <w:szCs w:val="24"/>
        </w:rPr>
        <w:t xml:space="preserve">16; 2 Cor. </w:t>
      </w:r>
      <w:r>
        <w:rPr>
          <w:rFonts w:ascii="Arial" w:hAnsi="Arial" w:cs="Arial"/>
          <w:sz w:val="24"/>
          <w:szCs w:val="24"/>
        </w:rPr>
        <w:t>1:</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22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5; Eph. </w:t>
      </w:r>
      <w:r>
        <w:rPr>
          <w:rFonts w:ascii="Arial" w:hAnsi="Arial" w:cs="Arial"/>
          <w:sz w:val="24"/>
          <w:szCs w:val="24"/>
        </w:rPr>
        <w:t>1:</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(7.) of the prevalenc</w:t>
      </w:r>
      <w:r>
        <w:rPr>
          <w:rFonts w:ascii="Arial" w:hAnsi="Arial" w:cs="Arial"/>
          <w:sz w:val="24"/>
          <w:szCs w:val="24"/>
        </w:rPr>
        <w:t>e</w:t>
      </w:r>
      <w:r w:rsidRPr="00875EEE">
        <w:rPr>
          <w:rFonts w:ascii="Arial" w:hAnsi="Arial" w:cs="Arial"/>
          <w:sz w:val="24"/>
          <w:szCs w:val="24"/>
        </w:rPr>
        <w:t xml:space="preserve"> of Christ’s intercession, John </w:t>
      </w:r>
      <w:r>
        <w:rPr>
          <w:rFonts w:ascii="Arial" w:hAnsi="Arial" w:cs="Arial"/>
          <w:sz w:val="24"/>
          <w:szCs w:val="24"/>
        </w:rPr>
        <w:t>11:</w:t>
      </w:r>
      <w:r w:rsidRPr="00875EEE">
        <w:rPr>
          <w:rFonts w:ascii="Arial" w:hAnsi="Arial" w:cs="Arial"/>
          <w:sz w:val="24"/>
          <w:szCs w:val="24"/>
        </w:rPr>
        <w:t>42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17:</w:t>
      </w:r>
      <w:r w:rsidRPr="00875EEE">
        <w:rPr>
          <w:rFonts w:ascii="Arial" w:hAnsi="Arial" w:cs="Arial"/>
          <w:sz w:val="24"/>
          <w:szCs w:val="24"/>
        </w:rPr>
        <w:t xml:space="preserve">11, 15, 20; Rom. </w:t>
      </w:r>
      <w:r>
        <w:rPr>
          <w:rFonts w:ascii="Arial" w:hAnsi="Arial" w:cs="Arial"/>
          <w:sz w:val="24"/>
          <w:szCs w:val="24"/>
        </w:rPr>
        <w:t>8:</w:t>
      </w:r>
      <w:r w:rsidRPr="00875EEE">
        <w:rPr>
          <w:rFonts w:ascii="Arial" w:hAnsi="Arial" w:cs="Arial"/>
          <w:sz w:val="24"/>
          <w:szCs w:val="24"/>
        </w:rPr>
        <w:t xml:space="preserve">34.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What </w:t>
      </w:r>
      <w:r>
        <w:rPr>
          <w:rFonts w:ascii="Arial" w:hAnsi="Arial" w:cs="Arial"/>
          <w:sz w:val="24"/>
          <w:szCs w:val="24"/>
        </w:rPr>
        <w:t xml:space="preserve"> is</w:t>
      </w:r>
      <w:r w:rsidRPr="00875EEE">
        <w:rPr>
          <w:rFonts w:ascii="Arial" w:hAnsi="Arial" w:cs="Arial"/>
          <w:sz w:val="24"/>
          <w:szCs w:val="24"/>
        </w:rPr>
        <w:t xml:space="preserve"> the doctrine of the Romish Church on this subje</w:t>
      </w:r>
      <w:r>
        <w:rPr>
          <w:rFonts w:ascii="Arial" w:hAnsi="Arial" w:cs="Arial"/>
          <w:sz w:val="24"/>
          <w:szCs w:val="24"/>
        </w:rPr>
        <w:t>ct?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E86F68">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VI., canon 23. “</w:t>
      </w:r>
      <w:r>
        <w:rPr>
          <w:rFonts w:ascii="Arial" w:hAnsi="Arial" w:cs="Arial"/>
          <w:sz w:val="24"/>
          <w:szCs w:val="24"/>
        </w:rPr>
        <w:t>If anyone main</w:t>
      </w:r>
      <w:r w:rsidRPr="00875EEE">
        <w:rPr>
          <w:rFonts w:ascii="Arial" w:hAnsi="Arial" w:cs="Arial"/>
          <w:sz w:val="24"/>
          <w:szCs w:val="24"/>
        </w:rPr>
        <w:t>tain</w:t>
      </w:r>
      <w:r>
        <w:rPr>
          <w:rFonts w:ascii="Arial" w:hAnsi="Arial" w:cs="Arial"/>
          <w:sz w:val="24"/>
          <w:szCs w:val="24"/>
        </w:rPr>
        <w:t>s</w:t>
      </w:r>
      <w:r w:rsidRPr="00875EEE">
        <w:rPr>
          <w:rFonts w:ascii="Arial" w:hAnsi="Arial" w:cs="Arial"/>
          <w:sz w:val="24"/>
          <w:szCs w:val="24"/>
        </w:rPr>
        <w:t xml:space="preserve"> that a man once justified cannot lose grace, and, therefore, that he who falls and sins never was truly justified, let him be accursed.”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What is the Arminian doctrine on this point?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an inseparable part of the Arminian system, flowing necessarily from their views of election, of the design and effect of Christ’s death, and of sufficient grace and free will, that those who were once justified and regenerated may, by neglecting grace</w:t>
      </w:r>
      <w:r>
        <w:rPr>
          <w:rFonts w:ascii="Arial" w:hAnsi="Arial" w:cs="Arial"/>
          <w:sz w:val="24"/>
          <w:szCs w:val="24"/>
        </w:rPr>
        <w:t>,</w:t>
      </w:r>
      <w:r w:rsidRPr="00875EEE">
        <w:rPr>
          <w:rFonts w:ascii="Arial" w:hAnsi="Arial" w:cs="Arial"/>
          <w:sz w:val="24"/>
          <w:szCs w:val="24"/>
        </w:rPr>
        <w:t xml:space="preserve"> and grieving the Holy Spirit, fa</w:t>
      </w:r>
      <w:r>
        <w:rPr>
          <w:rFonts w:ascii="Arial" w:hAnsi="Arial" w:cs="Arial"/>
          <w:sz w:val="24"/>
          <w:szCs w:val="24"/>
        </w:rPr>
        <w:t>ll into such sins as are incon</w:t>
      </w:r>
      <w:r w:rsidRPr="00875EEE">
        <w:rPr>
          <w:rFonts w:ascii="Arial" w:hAnsi="Arial" w:cs="Arial"/>
          <w:sz w:val="24"/>
          <w:szCs w:val="24"/>
        </w:rPr>
        <w:t>sistent with true justifying faith, and continuing and dying in the same, may consequently finally fall into perdition. — “</w:t>
      </w:r>
      <w:r w:rsidRPr="00E86F68">
        <w:rPr>
          <w:rFonts w:ascii="Arial" w:hAnsi="Arial" w:cs="Arial"/>
          <w:i/>
          <w:iCs/>
          <w:sz w:val="24"/>
          <w:szCs w:val="24"/>
        </w:rPr>
        <w:t>Confession of the Remonstrants</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xi., 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What objection is urged against the orthodox doctrine on the ground of the free agency of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Those who deny the certainty of the final perseverance of the saints hold the false theory that libe</w:t>
      </w:r>
      <w:r>
        <w:rPr>
          <w:rFonts w:ascii="Arial" w:hAnsi="Arial" w:cs="Arial"/>
          <w:sz w:val="24"/>
          <w:szCs w:val="24"/>
        </w:rPr>
        <w:t>rty of the will consists in in</w:t>
      </w:r>
      <w:r w:rsidRPr="00875EEE">
        <w:rPr>
          <w:rFonts w:ascii="Arial" w:hAnsi="Arial" w:cs="Arial"/>
          <w:sz w:val="24"/>
          <w:szCs w:val="24"/>
        </w:rPr>
        <w:t>dif</w:t>
      </w:r>
      <w:r>
        <w:rPr>
          <w:rFonts w:ascii="Arial" w:hAnsi="Arial" w:cs="Arial"/>
          <w:sz w:val="24"/>
          <w:szCs w:val="24"/>
        </w:rPr>
        <w:t>fe</w:t>
      </w:r>
      <w:r w:rsidRPr="00875EEE">
        <w:rPr>
          <w:rFonts w:ascii="Arial" w:hAnsi="Arial" w:cs="Arial"/>
          <w:sz w:val="24"/>
          <w:szCs w:val="24"/>
        </w:rPr>
        <w:t>rence, or the power of contra</w:t>
      </w:r>
      <w:r>
        <w:rPr>
          <w:rFonts w:ascii="Arial" w:hAnsi="Arial" w:cs="Arial"/>
          <w:sz w:val="24"/>
          <w:szCs w:val="24"/>
        </w:rPr>
        <w:t>r</w:t>
      </w:r>
      <w:r w:rsidRPr="00875EEE">
        <w:rPr>
          <w:rFonts w:ascii="Arial" w:hAnsi="Arial" w:cs="Arial"/>
          <w:sz w:val="24"/>
          <w:szCs w:val="24"/>
        </w:rPr>
        <w:t xml:space="preserve">y choice, and consequently that certainty is inconsistent with liberty. This fallacy is disproved above, Chapter </w:t>
      </w:r>
      <w:r>
        <w:rPr>
          <w:rFonts w:ascii="Arial" w:hAnsi="Arial" w:cs="Arial"/>
          <w:sz w:val="24"/>
          <w:szCs w:val="24"/>
        </w:rPr>
        <w:t>18</w:t>
      </w:r>
      <w:r w:rsidRPr="00875EEE">
        <w:rPr>
          <w:rFonts w:ascii="Arial" w:hAnsi="Arial" w:cs="Arial"/>
          <w:sz w:val="24"/>
          <w:szCs w:val="24"/>
        </w:rPr>
        <w:t xml:space="preserve">, see especially question 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God does govern the free a</w:t>
      </w:r>
      <w:r>
        <w:rPr>
          <w:rFonts w:ascii="Arial" w:hAnsi="Arial" w:cs="Arial"/>
          <w:sz w:val="24"/>
          <w:szCs w:val="24"/>
        </w:rPr>
        <w:t>cts of his creatures, as a mat</w:t>
      </w:r>
      <w:r w:rsidRPr="00875EEE">
        <w:rPr>
          <w:rFonts w:ascii="Arial" w:hAnsi="Arial" w:cs="Arial"/>
          <w:sz w:val="24"/>
          <w:szCs w:val="24"/>
        </w:rPr>
        <w:t>ter of fact, is clear from history and prophecy, from u</w:t>
      </w:r>
      <w:r>
        <w:rPr>
          <w:rFonts w:ascii="Arial" w:hAnsi="Arial" w:cs="Arial"/>
          <w:sz w:val="24"/>
          <w:szCs w:val="24"/>
        </w:rPr>
        <w:t xml:space="preserve">niversal </w:t>
      </w:r>
      <w:r w:rsidRPr="00875EEE">
        <w:rPr>
          <w:rFonts w:ascii="Arial" w:hAnsi="Arial" w:cs="Arial"/>
          <w:sz w:val="24"/>
          <w:szCs w:val="24"/>
        </w:rPr>
        <w:t>Christian consciousness and experience, and from Scripture, Act</w:t>
      </w:r>
      <w:r>
        <w:rPr>
          <w:rFonts w:ascii="Arial" w:hAnsi="Arial" w:cs="Arial"/>
          <w:sz w:val="24"/>
          <w:szCs w:val="24"/>
        </w:rPr>
        <w:t>s 2:</w:t>
      </w:r>
      <w:r w:rsidRPr="00875EEE">
        <w:rPr>
          <w:rFonts w:ascii="Arial" w:hAnsi="Arial" w:cs="Arial"/>
          <w:sz w:val="24"/>
          <w:szCs w:val="24"/>
        </w:rPr>
        <w:t xml:space="preserve">23; Eph. </w:t>
      </w:r>
      <w:r>
        <w:rPr>
          <w:rFonts w:ascii="Arial" w:hAnsi="Arial" w:cs="Arial"/>
          <w:sz w:val="24"/>
          <w:szCs w:val="24"/>
        </w:rPr>
        <w:t>1:</w:t>
      </w:r>
      <w:r w:rsidRPr="00875EEE">
        <w:rPr>
          <w:rFonts w:ascii="Arial" w:hAnsi="Arial" w:cs="Arial"/>
          <w:sz w:val="24"/>
          <w:szCs w:val="24"/>
        </w:rPr>
        <w:t xml:space="preserve">11; Phil </w:t>
      </w:r>
      <w:r>
        <w:rPr>
          <w:rFonts w:ascii="Arial" w:hAnsi="Arial" w:cs="Arial"/>
          <w:sz w:val="24"/>
          <w:szCs w:val="24"/>
        </w:rPr>
        <w:t>2:</w:t>
      </w:r>
      <w:r w:rsidRPr="00875EEE">
        <w:rPr>
          <w:rFonts w:ascii="Arial" w:hAnsi="Arial" w:cs="Arial"/>
          <w:sz w:val="24"/>
          <w:szCs w:val="24"/>
        </w:rPr>
        <w:t xml:space="preserve">13; Prov. </w:t>
      </w:r>
      <w:r>
        <w:rPr>
          <w:rFonts w:ascii="Arial" w:hAnsi="Arial" w:cs="Arial"/>
          <w:sz w:val="24"/>
          <w:szCs w:val="24"/>
        </w:rPr>
        <w:t>21:</w:t>
      </w:r>
      <w:r w:rsidRPr="00875EEE">
        <w:rPr>
          <w:rFonts w:ascii="Arial" w:hAnsi="Arial" w:cs="Arial"/>
          <w:sz w:val="24"/>
          <w:szCs w:val="24"/>
        </w:rPr>
        <w:t xml:space="preserve">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That he does secure the final perseverance of his people in a </w:t>
      </w:r>
      <w:r>
        <w:rPr>
          <w:rFonts w:ascii="Arial" w:hAnsi="Arial" w:cs="Arial"/>
          <w:sz w:val="24"/>
          <w:szCs w:val="24"/>
        </w:rPr>
        <w:t>way</w:t>
      </w:r>
      <w:r w:rsidRPr="00875EEE">
        <w:rPr>
          <w:rFonts w:ascii="Arial" w:hAnsi="Arial" w:cs="Arial"/>
          <w:sz w:val="24"/>
          <w:szCs w:val="24"/>
        </w:rPr>
        <w:t xml:space="preserve"> perfectly consistent with their free agency is also clear. He changes their affections</w:t>
      </w:r>
      <w:r>
        <w:rPr>
          <w:rFonts w:ascii="Arial" w:hAnsi="Arial" w:cs="Arial"/>
          <w:sz w:val="24"/>
          <w:szCs w:val="24"/>
        </w:rPr>
        <w:t>,</w:t>
      </w:r>
      <w:r w:rsidRPr="00875EEE">
        <w:rPr>
          <w:rFonts w:ascii="Arial" w:hAnsi="Arial" w:cs="Arial"/>
          <w:sz w:val="24"/>
          <w:szCs w:val="24"/>
        </w:rPr>
        <w:t xml:space="preserve"> and thus determines the will by its own free spontan</w:t>
      </w:r>
      <w:r>
        <w:rPr>
          <w:rFonts w:ascii="Arial" w:hAnsi="Arial" w:cs="Arial"/>
          <w:sz w:val="24"/>
          <w:szCs w:val="24"/>
        </w:rPr>
        <w:t>ei</w:t>
      </w:r>
      <w:r w:rsidRPr="00875EEE">
        <w:rPr>
          <w:rFonts w:ascii="Arial" w:hAnsi="Arial" w:cs="Arial"/>
          <w:sz w:val="24"/>
          <w:szCs w:val="24"/>
        </w:rPr>
        <w:t>ty. He brings them into the position of children by adoption, surrounding them with</w:t>
      </w:r>
      <w:r>
        <w:rPr>
          <w:rFonts w:ascii="Arial" w:hAnsi="Arial" w:cs="Arial"/>
          <w:sz w:val="24"/>
          <w:szCs w:val="24"/>
        </w:rPr>
        <w:t xml:space="preserve"> all of the sources and instru</w:t>
      </w:r>
      <w:r w:rsidRPr="00875EEE">
        <w:rPr>
          <w:rFonts w:ascii="Arial" w:hAnsi="Arial" w:cs="Arial"/>
          <w:sz w:val="24"/>
          <w:szCs w:val="24"/>
        </w:rPr>
        <w:t>ments of sanctifying influence, and</w:t>
      </w:r>
      <w:r>
        <w:rPr>
          <w:rFonts w:ascii="Arial" w:hAnsi="Arial" w:cs="Arial"/>
          <w:sz w:val="24"/>
          <w:szCs w:val="24"/>
        </w:rPr>
        <w:t>,</w:t>
      </w:r>
      <w:r w:rsidRPr="00875EEE">
        <w:rPr>
          <w:rFonts w:ascii="Arial" w:hAnsi="Arial" w:cs="Arial"/>
          <w:sz w:val="24"/>
          <w:szCs w:val="24"/>
        </w:rPr>
        <w:t xml:space="preserve"> when they sin</w:t>
      </w:r>
      <w:r>
        <w:rPr>
          <w:rFonts w:ascii="Arial" w:hAnsi="Arial" w:cs="Arial"/>
          <w:sz w:val="24"/>
          <w:szCs w:val="24"/>
        </w:rPr>
        <w:t>,</w:t>
      </w:r>
      <w:r w:rsidRPr="00875EEE">
        <w:rPr>
          <w:rFonts w:ascii="Arial" w:hAnsi="Arial" w:cs="Arial"/>
          <w:sz w:val="24"/>
          <w:szCs w:val="24"/>
        </w:rPr>
        <w:t xml:space="preserve"> he carefully chastises and restores them. Hence</w:t>
      </w:r>
      <w:r>
        <w:rPr>
          <w:rFonts w:ascii="Arial" w:hAnsi="Arial" w:cs="Arial"/>
          <w:sz w:val="24"/>
          <w:szCs w:val="24"/>
        </w:rPr>
        <w:t>,</w:t>
      </w:r>
      <w:r w:rsidRPr="00875EEE">
        <w:rPr>
          <w:rFonts w:ascii="Arial" w:hAnsi="Arial" w:cs="Arial"/>
          <w:sz w:val="24"/>
          <w:szCs w:val="24"/>
        </w:rPr>
        <w:t xml:space="preserve"> the doctrine of Scripture is not that a man who has once truly believed is secure </w:t>
      </w:r>
      <w:r>
        <w:rPr>
          <w:rFonts w:ascii="Arial" w:hAnsi="Arial" w:cs="Arial"/>
          <w:sz w:val="24"/>
          <w:szCs w:val="24"/>
        </w:rPr>
        <w:t>for</w:t>
      </w:r>
      <w:r w:rsidRPr="00875EEE">
        <w:rPr>
          <w:rFonts w:ascii="Arial" w:hAnsi="Arial" w:cs="Arial"/>
          <w:sz w:val="24"/>
          <w:szCs w:val="24"/>
        </w:rPr>
        <w:t xml:space="preserve"> ultimate salvation, subsequently feel and act as he may; but, on the contrary, that God secures the ultimate salvation of everyone who is once truly united to his Son by faith, by securing, through the power of the Holy Spirit, his most free perseverance in Christian feeling and obedience to the end.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6. Wh</w:t>
      </w:r>
      <w:r>
        <w:rPr>
          <w:rFonts w:ascii="Arial" w:hAnsi="Arial" w:cs="Arial"/>
          <w:sz w:val="24"/>
          <w:szCs w:val="24"/>
        </w:rPr>
        <w:t>at</w:t>
      </w:r>
      <w:r w:rsidRPr="00875EEE">
        <w:rPr>
          <w:rFonts w:ascii="Arial" w:hAnsi="Arial" w:cs="Arial"/>
          <w:sz w:val="24"/>
          <w:szCs w:val="24"/>
        </w:rPr>
        <w:t xml:space="preserve"> objection is urged against the orthodox doctrine on the ground of its supposed unfavo</w:t>
      </w:r>
      <w:r>
        <w:rPr>
          <w:rFonts w:ascii="Arial" w:hAnsi="Arial" w:cs="Arial"/>
          <w:sz w:val="24"/>
          <w:szCs w:val="24"/>
        </w:rPr>
        <w:t>u</w:t>
      </w:r>
      <w:r w:rsidRPr="00875EEE">
        <w:rPr>
          <w:rFonts w:ascii="Arial" w:hAnsi="Arial" w:cs="Arial"/>
          <w:sz w:val="24"/>
          <w:szCs w:val="24"/>
        </w:rPr>
        <w:t xml:space="preserve">rable influence on morality?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objection charged is, that this doctrine, “once in grace always in grace”</w:t>
      </w:r>
      <w:r>
        <w:rPr>
          <w:rFonts w:ascii="Arial" w:hAnsi="Arial" w:cs="Arial"/>
          <w:sz w:val="24"/>
          <w:szCs w:val="24"/>
        </w:rPr>
        <w:t>,</w:t>
      </w:r>
      <w:r w:rsidRPr="00875EEE">
        <w:rPr>
          <w:rFonts w:ascii="Arial" w:hAnsi="Arial" w:cs="Arial"/>
          <w:sz w:val="24"/>
          <w:szCs w:val="24"/>
        </w:rPr>
        <w:t xml:space="preserve"> must naturally lead to carelessness, through a false sense of security in our present position, and of confidence that God will secure our final salvation independently of our own agency.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Although it is certain, on the part of God, that if we are elected and called, we shall be saved; yet it requires constant watchfulness, and diligence, and prayer to make that calling and election sure to us, 2 Pet. </w:t>
      </w:r>
      <w:r>
        <w:rPr>
          <w:rFonts w:ascii="Arial" w:hAnsi="Arial" w:cs="Arial"/>
          <w:sz w:val="24"/>
          <w:szCs w:val="24"/>
        </w:rPr>
        <w:t>1:</w:t>
      </w:r>
      <w:r w:rsidRPr="00875EEE">
        <w:rPr>
          <w:rFonts w:ascii="Arial" w:hAnsi="Arial" w:cs="Arial"/>
          <w:sz w:val="24"/>
          <w:szCs w:val="24"/>
        </w:rPr>
        <w:t>10. That God powerfully works with us, and therefore</w:t>
      </w:r>
      <w:r>
        <w:rPr>
          <w:rFonts w:ascii="Arial" w:hAnsi="Arial" w:cs="Arial"/>
          <w:sz w:val="24"/>
          <w:szCs w:val="24"/>
        </w:rPr>
        <w:t>,</w:t>
      </w:r>
      <w:r w:rsidRPr="00875EEE">
        <w:rPr>
          <w:rFonts w:ascii="Arial" w:hAnsi="Arial" w:cs="Arial"/>
          <w:sz w:val="24"/>
          <w:szCs w:val="24"/>
        </w:rPr>
        <w:t xml:space="preserve"> secures for us success in our contest with </w:t>
      </w:r>
      <w:r>
        <w:rPr>
          <w:rFonts w:ascii="Arial" w:hAnsi="Arial" w:cs="Arial"/>
          <w:sz w:val="24"/>
          <w:szCs w:val="24"/>
        </w:rPr>
        <w:t>s</w:t>
      </w:r>
      <w:r w:rsidRPr="00875EEE">
        <w:rPr>
          <w:rFonts w:ascii="Arial" w:hAnsi="Arial" w:cs="Arial"/>
          <w:sz w:val="24"/>
          <w:szCs w:val="24"/>
        </w:rPr>
        <w:t>in, is in Scripture urged as a powerful reason not for sloth, but for diligence,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13. The orthodox doctrine does not affirm certainty of salvation because </w:t>
      </w:r>
      <w:r>
        <w:rPr>
          <w:rFonts w:ascii="Arial" w:hAnsi="Arial" w:cs="Arial"/>
          <w:sz w:val="24"/>
          <w:szCs w:val="24"/>
        </w:rPr>
        <w:t>we have once believed, but cer</w:t>
      </w:r>
      <w:r w:rsidRPr="00875EEE">
        <w:rPr>
          <w:rFonts w:ascii="Arial" w:hAnsi="Arial" w:cs="Arial"/>
          <w:sz w:val="24"/>
          <w:szCs w:val="24"/>
        </w:rPr>
        <w:t>tainty o</w:t>
      </w:r>
      <w:r>
        <w:rPr>
          <w:rFonts w:ascii="Arial" w:hAnsi="Arial" w:cs="Arial"/>
          <w:sz w:val="24"/>
          <w:szCs w:val="24"/>
        </w:rPr>
        <w:t>f</w:t>
      </w:r>
      <w:r w:rsidRPr="00875EEE">
        <w:rPr>
          <w:rFonts w:ascii="Arial" w:hAnsi="Arial" w:cs="Arial"/>
          <w:sz w:val="24"/>
          <w:szCs w:val="24"/>
        </w:rPr>
        <w:t xml:space="preserve"> perseverance in holiness if we have truly believed, which perseverance in holiness, therefore, in opposition to all weaknesses and temptations, is the only sure evidence of the genuineness of past experience, or of the validity of confidence respecting future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Salvation</w:t>
      </w:r>
      <w:r>
        <w:rPr>
          <w:rFonts w:ascii="Arial" w:hAnsi="Arial" w:cs="Arial"/>
          <w:sz w:val="24"/>
          <w:szCs w:val="24"/>
        </w:rPr>
        <w:t>;</w:t>
      </w:r>
      <w:r w:rsidRPr="00875EEE">
        <w:rPr>
          <w:rFonts w:ascii="Arial" w:hAnsi="Arial" w:cs="Arial"/>
          <w:sz w:val="24"/>
          <w:szCs w:val="24"/>
        </w:rPr>
        <w:t xml:space="preserve"> and surely such an assurance of certainty cannot </w:t>
      </w:r>
      <w:r>
        <w:rPr>
          <w:rFonts w:ascii="Arial" w:hAnsi="Arial" w:cs="Arial"/>
          <w:sz w:val="24"/>
          <w:szCs w:val="24"/>
        </w:rPr>
        <w:t>en</w:t>
      </w:r>
      <w:r w:rsidRPr="00875EEE">
        <w:rPr>
          <w:rFonts w:ascii="Arial" w:hAnsi="Arial" w:cs="Arial"/>
          <w:sz w:val="24"/>
          <w:szCs w:val="24"/>
        </w:rPr>
        <w:t xml:space="preserve">courage either carelessness or immorality.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What objection to this doctrine is founded on the exhortations to diligence; and on the warnings of danger in case of carelessness addressed to believers in the Scriptures?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objection alleged is, th</w:t>
      </w:r>
      <w:r>
        <w:rPr>
          <w:rFonts w:ascii="Arial" w:hAnsi="Arial" w:cs="Arial"/>
          <w:sz w:val="24"/>
          <w:szCs w:val="24"/>
        </w:rPr>
        <w:t>at these exhortations and warn</w:t>
      </w:r>
      <w:r w:rsidRPr="00875EEE">
        <w:rPr>
          <w:rFonts w:ascii="Arial" w:hAnsi="Arial" w:cs="Arial"/>
          <w:sz w:val="24"/>
          <w:szCs w:val="24"/>
        </w:rPr>
        <w:t xml:space="preserve">ings necessarily imply the contingency </w:t>
      </w:r>
      <w:r>
        <w:rPr>
          <w:rFonts w:ascii="Arial" w:hAnsi="Arial" w:cs="Arial"/>
          <w:sz w:val="24"/>
          <w:szCs w:val="24"/>
        </w:rPr>
        <w:t xml:space="preserve">[condition] </w:t>
      </w:r>
      <w:r w:rsidRPr="00875EEE">
        <w:rPr>
          <w:rFonts w:ascii="Arial" w:hAnsi="Arial" w:cs="Arial"/>
          <w:sz w:val="24"/>
          <w:szCs w:val="24"/>
        </w:rPr>
        <w:t>of the believer’s salvation, as conditioned on the believer’s continued faithfulness, and</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 involving liability to apostas</w:t>
      </w:r>
      <w:r w:rsidRPr="00875EEE">
        <w:rPr>
          <w:rFonts w:ascii="Arial" w:hAnsi="Arial" w:cs="Arial"/>
          <w:sz w:val="24"/>
          <w:szCs w:val="24"/>
        </w:rPr>
        <w:t xml:space="preserve">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answer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 outward word necessarily comes to all men alike, addressing them in the classes in which they regard themselves as standing; and as professors, or “those who think they stand”</w:t>
      </w:r>
      <w:r>
        <w:rPr>
          <w:rFonts w:ascii="Arial" w:hAnsi="Arial" w:cs="Arial"/>
          <w:sz w:val="24"/>
          <w:szCs w:val="24"/>
        </w:rPr>
        <w:t>,</w:t>
      </w:r>
      <w:r w:rsidRPr="00875EEE">
        <w:rPr>
          <w:rFonts w:ascii="Arial" w:hAnsi="Arial" w:cs="Arial"/>
          <w:sz w:val="24"/>
          <w:szCs w:val="24"/>
        </w:rPr>
        <w:t xml:space="preserve"> are many of them self-deceived, this outward word truly implies the uncertainty of their position (as far as man’s knowledge goes)</w:t>
      </w:r>
      <w:r>
        <w:rPr>
          <w:rFonts w:ascii="Arial" w:hAnsi="Arial" w:cs="Arial"/>
          <w:sz w:val="24"/>
          <w:szCs w:val="24"/>
        </w:rPr>
        <w:t xml:space="preserve">, </w:t>
      </w:r>
      <w:r w:rsidRPr="00875EEE">
        <w:rPr>
          <w:rFonts w:ascii="Arial" w:hAnsi="Arial" w:cs="Arial"/>
          <w:sz w:val="24"/>
          <w:szCs w:val="24"/>
        </w:rPr>
        <w:t xml:space="preserve">and their liability to fall.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God secures the perseverance in holiness of all h</w:t>
      </w:r>
      <w:r>
        <w:rPr>
          <w:rFonts w:ascii="Arial" w:hAnsi="Arial" w:cs="Arial"/>
          <w:sz w:val="24"/>
          <w:szCs w:val="24"/>
        </w:rPr>
        <w:t xml:space="preserve">is </w:t>
      </w:r>
      <w:r w:rsidRPr="00875EEE">
        <w:rPr>
          <w:rFonts w:ascii="Arial" w:hAnsi="Arial" w:cs="Arial"/>
          <w:sz w:val="24"/>
          <w:szCs w:val="24"/>
        </w:rPr>
        <w:t>true people by the use of means adapted to their nat</w:t>
      </w:r>
      <w:r>
        <w:rPr>
          <w:rFonts w:ascii="Arial" w:hAnsi="Arial" w:cs="Arial"/>
          <w:sz w:val="24"/>
          <w:szCs w:val="24"/>
        </w:rPr>
        <w:t>u</w:t>
      </w:r>
      <w:r w:rsidRPr="00875EEE">
        <w:rPr>
          <w:rFonts w:ascii="Arial" w:hAnsi="Arial" w:cs="Arial"/>
          <w:sz w:val="24"/>
          <w:szCs w:val="24"/>
        </w:rPr>
        <w:t>re as rational</w:t>
      </w:r>
      <w:r>
        <w:rPr>
          <w:rFonts w:ascii="Arial" w:hAnsi="Arial" w:cs="Arial"/>
          <w:sz w:val="24"/>
          <w:szCs w:val="24"/>
        </w:rPr>
        <w:t>,</w:t>
      </w:r>
      <w:r w:rsidRPr="00875EEE">
        <w:rPr>
          <w:rFonts w:ascii="Arial" w:hAnsi="Arial" w:cs="Arial"/>
          <w:sz w:val="24"/>
          <w:szCs w:val="24"/>
        </w:rPr>
        <w:t xml:space="preserve"> moral</w:t>
      </w:r>
      <w:r>
        <w:rPr>
          <w:rFonts w:ascii="Arial" w:hAnsi="Arial" w:cs="Arial"/>
          <w:sz w:val="24"/>
          <w:szCs w:val="24"/>
        </w:rPr>
        <w:t>,</w:t>
      </w:r>
      <w:r w:rsidRPr="00875EEE">
        <w:rPr>
          <w:rFonts w:ascii="Arial" w:hAnsi="Arial" w:cs="Arial"/>
          <w:sz w:val="24"/>
          <w:szCs w:val="24"/>
        </w:rPr>
        <w:t xml:space="preserve"> and free agents. Viewed in themselves</w:t>
      </w:r>
      <w:r>
        <w:rPr>
          <w:rFonts w:ascii="Arial" w:hAnsi="Arial" w:cs="Arial"/>
          <w:sz w:val="24"/>
          <w:szCs w:val="24"/>
        </w:rPr>
        <w:t>,</w:t>
      </w:r>
      <w:r w:rsidRPr="00875EEE">
        <w:rPr>
          <w:rFonts w:ascii="Arial" w:hAnsi="Arial" w:cs="Arial"/>
          <w:sz w:val="24"/>
          <w:szCs w:val="24"/>
        </w:rPr>
        <w:t xml:space="preserve"> they are always, as God warns them, unstable, and</w:t>
      </w:r>
      <w:r>
        <w:rPr>
          <w:rFonts w:ascii="Arial" w:hAnsi="Arial" w:cs="Arial"/>
          <w:sz w:val="24"/>
          <w:szCs w:val="24"/>
        </w:rPr>
        <w:t>,</w:t>
      </w:r>
      <w:r w:rsidRPr="00875EEE">
        <w:rPr>
          <w:rFonts w:ascii="Arial" w:hAnsi="Arial" w:cs="Arial"/>
          <w:sz w:val="24"/>
          <w:szCs w:val="24"/>
        </w:rPr>
        <w:t xml:space="preserve"> therefore, as he exhorts them, they must di</w:t>
      </w:r>
      <w:r>
        <w:rPr>
          <w:rFonts w:ascii="Arial" w:hAnsi="Arial" w:cs="Arial"/>
          <w:sz w:val="24"/>
          <w:szCs w:val="24"/>
        </w:rPr>
        <w:t>li</w:t>
      </w:r>
      <w:r w:rsidRPr="00875EEE">
        <w:rPr>
          <w:rFonts w:ascii="Arial" w:hAnsi="Arial" w:cs="Arial"/>
          <w:sz w:val="24"/>
          <w:szCs w:val="24"/>
        </w:rPr>
        <w:t xml:space="preserve">gently cleave </w:t>
      </w:r>
      <w:r>
        <w:rPr>
          <w:rFonts w:ascii="Arial" w:hAnsi="Arial" w:cs="Arial"/>
          <w:sz w:val="24"/>
          <w:szCs w:val="24"/>
        </w:rPr>
        <w:t xml:space="preserve">[stick close] </w:t>
      </w:r>
      <w:r w:rsidRPr="00875EEE">
        <w:rPr>
          <w:rFonts w:ascii="Arial" w:hAnsi="Arial" w:cs="Arial"/>
          <w:sz w:val="24"/>
          <w:szCs w:val="24"/>
        </w:rPr>
        <w:t>to his grace. It is always true, also, that</w:t>
      </w:r>
      <w:r>
        <w:rPr>
          <w:rFonts w:ascii="Arial" w:hAnsi="Arial" w:cs="Arial"/>
          <w:sz w:val="24"/>
          <w:szCs w:val="24"/>
        </w:rPr>
        <w:t>,</w:t>
      </w:r>
      <w:r w:rsidRPr="00875EEE">
        <w:rPr>
          <w:rFonts w:ascii="Arial" w:hAnsi="Arial" w:cs="Arial"/>
          <w:sz w:val="24"/>
          <w:szCs w:val="24"/>
        </w:rPr>
        <w:t xml:space="preserve"> if they apostati</w:t>
      </w:r>
      <w:r>
        <w:rPr>
          <w:rFonts w:ascii="Arial" w:hAnsi="Arial" w:cs="Arial"/>
          <w:sz w:val="24"/>
          <w:szCs w:val="24"/>
        </w:rPr>
        <w:t>s</w:t>
      </w:r>
      <w:r w:rsidRPr="00875EEE">
        <w:rPr>
          <w:rFonts w:ascii="Arial" w:hAnsi="Arial" w:cs="Arial"/>
          <w:sz w:val="24"/>
          <w:szCs w:val="24"/>
        </w:rPr>
        <w:t>e</w:t>
      </w:r>
      <w:r>
        <w:rPr>
          <w:rFonts w:ascii="Arial" w:hAnsi="Arial" w:cs="Arial"/>
          <w:sz w:val="24"/>
          <w:szCs w:val="24"/>
        </w:rPr>
        <w:t>,</w:t>
      </w:r>
      <w:r w:rsidRPr="00875EEE">
        <w:rPr>
          <w:rFonts w:ascii="Arial" w:hAnsi="Arial" w:cs="Arial"/>
          <w:sz w:val="24"/>
          <w:szCs w:val="24"/>
        </w:rPr>
        <w:t xml:space="preserve"> they shall be lost; but by means of these very </w:t>
      </w:r>
      <w:r>
        <w:rPr>
          <w:rFonts w:ascii="Arial" w:hAnsi="Arial" w:cs="Arial"/>
          <w:sz w:val="24"/>
          <w:szCs w:val="24"/>
        </w:rPr>
        <w:t>threat</w:t>
      </w:r>
      <w:r w:rsidRPr="00875EEE">
        <w:rPr>
          <w:rFonts w:ascii="Arial" w:hAnsi="Arial" w:cs="Arial"/>
          <w:sz w:val="24"/>
          <w:szCs w:val="24"/>
        </w:rPr>
        <w:t>s</w:t>
      </w:r>
      <w:r>
        <w:rPr>
          <w:rFonts w:ascii="Arial" w:hAnsi="Arial" w:cs="Arial"/>
          <w:sz w:val="24"/>
          <w:szCs w:val="24"/>
        </w:rPr>
        <w:t>,</w:t>
      </w:r>
      <w:r w:rsidRPr="00875EEE">
        <w:rPr>
          <w:rFonts w:ascii="Arial" w:hAnsi="Arial" w:cs="Arial"/>
          <w:sz w:val="24"/>
          <w:szCs w:val="24"/>
        </w:rPr>
        <w:t xml:space="preserve"> his Spirit graciously secures them from apostasy.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8. What special texts are r</w:t>
      </w:r>
      <w:r>
        <w:rPr>
          <w:rFonts w:ascii="Arial" w:hAnsi="Arial" w:cs="Arial"/>
          <w:sz w:val="24"/>
          <w:szCs w:val="24"/>
        </w:rPr>
        <w:t>el</w:t>
      </w:r>
      <w:r w:rsidRPr="00875EEE">
        <w:rPr>
          <w:rFonts w:ascii="Arial" w:hAnsi="Arial" w:cs="Arial"/>
          <w:sz w:val="24"/>
          <w:szCs w:val="24"/>
        </w:rPr>
        <w:t xml:space="preserve">ied on to rebut </w:t>
      </w:r>
      <w:r>
        <w:rPr>
          <w:rFonts w:ascii="Arial" w:hAnsi="Arial" w:cs="Arial"/>
          <w:sz w:val="24"/>
          <w:szCs w:val="24"/>
        </w:rPr>
        <w:t xml:space="preserve">[defeat, contradict] </w:t>
      </w:r>
      <w:r w:rsidRPr="00875EEE">
        <w:rPr>
          <w:rFonts w:ascii="Arial" w:hAnsi="Arial" w:cs="Arial"/>
          <w:sz w:val="24"/>
          <w:szCs w:val="24"/>
        </w:rPr>
        <w:t xml:space="preserve">the arguments of the orthodox on this subject?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See </w:t>
      </w:r>
      <w:r w:rsidRPr="00875EEE">
        <w:rPr>
          <w:rFonts w:ascii="Arial" w:hAnsi="Arial" w:cs="Arial"/>
          <w:sz w:val="24"/>
          <w:szCs w:val="24"/>
        </w:rPr>
        <w:t xml:space="preserve">Ezek. </w:t>
      </w:r>
      <w:r>
        <w:rPr>
          <w:rFonts w:ascii="Arial" w:hAnsi="Arial" w:cs="Arial"/>
          <w:sz w:val="24"/>
          <w:szCs w:val="24"/>
        </w:rPr>
        <w:t>18:</w:t>
      </w:r>
      <w:r w:rsidRPr="00875EEE">
        <w:rPr>
          <w:rFonts w:ascii="Arial" w:hAnsi="Arial" w:cs="Arial"/>
          <w:sz w:val="24"/>
          <w:szCs w:val="24"/>
        </w:rPr>
        <w:t xml:space="preserve">24;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20</w:t>
      </w:r>
      <w:r>
        <w:rPr>
          <w:rFonts w:ascii="Arial" w:hAnsi="Arial" w:cs="Arial"/>
          <w:sz w:val="24"/>
          <w:szCs w:val="24"/>
        </w:rPr>
        <w:t>-</w:t>
      </w:r>
      <w:r w:rsidRPr="00875EEE">
        <w:rPr>
          <w:rFonts w:ascii="Arial" w:hAnsi="Arial" w:cs="Arial"/>
          <w:sz w:val="24"/>
          <w:szCs w:val="24"/>
        </w:rPr>
        <w:t xml:space="preserve">21; 2 Pet. </w:t>
      </w:r>
      <w:r>
        <w:rPr>
          <w:rFonts w:ascii="Arial" w:hAnsi="Arial" w:cs="Arial"/>
          <w:sz w:val="24"/>
          <w:szCs w:val="24"/>
        </w:rPr>
        <w:t>2:</w:t>
      </w:r>
      <w:r w:rsidRPr="00875EEE">
        <w:rPr>
          <w:rFonts w:ascii="Arial" w:hAnsi="Arial" w:cs="Arial"/>
          <w:sz w:val="24"/>
          <w:szCs w:val="24"/>
        </w:rPr>
        <w:t>20</w:t>
      </w:r>
      <w:r>
        <w:rPr>
          <w:rFonts w:ascii="Arial" w:hAnsi="Arial" w:cs="Arial"/>
          <w:sz w:val="24"/>
          <w:szCs w:val="24"/>
        </w:rPr>
        <w:t>-</w:t>
      </w:r>
      <w:r w:rsidRPr="00875EEE">
        <w:rPr>
          <w:rFonts w:ascii="Arial" w:hAnsi="Arial" w:cs="Arial"/>
          <w:sz w:val="24"/>
          <w:szCs w:val="24"/>
        </w:rPr>
        <w:t xml:space="preserve">21, and especially Heb. </w:t>
      </w:r>
      <w:r>
        <w:rPr>
          <w:rFonts w:ascii="Arial" w:hAnsi="Arial" w:cs="Arial"/>
          <w:sz w:val="24"/>
          <w:szCs w:val="24"/>
        </w:rPr>
        <w:t>6:</w:t>
      </w:r>
      <w:r w:rsidRPr="00875EEE">
        <w:rPr>
          <w:rFonts w:ascii="Arial" w:hAnsi="Arial" w:cs="Arial"/>
          <w:sz w:val="24"/>
          <w:szCs w:val="24"/>
        </w:rPr>
        <w:t>4-6</w:t>
      </w:r>
      <w:r>
        <w:rPr>
          <w:rFonts w:ascii="Arial" w:hAnsi="Arial" w:cs="Arial"/>
          <w:sz w:val="24"/>
          <w:szCs w:val="24"/>
        </w:rPr>
        <w:t>, 10:</w:t>
      </w:r>
      <w:r w:rsidRPr="00875EEE">
        <w:rPr>
          <w:rFonts w:ascii="Arial" w:hAnsi="Arial" w:cs="Arial"/>
          <w:sz w:val="24"/>
          <w:szCs w:val="24"/>
        </w:rPr>
        <w:t xml:space="preserve">26.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All these passages may be naturally explained in perfect consistency with the orthodox doctrine</w:t>
      </w:r>
      <w:r>
        <w:rPr>
          <w:rFonts w:ascii="Arial" w:hAnsi="Arial" w:cs="Arial"/>
          <w:sz w:val="24"/>
          <w:szCs w:val="24"/>
        </w:rPr>
        <w:t>,</w:t>
      </w:r>
      <w:r w:rsidRPr="00875EEE">
        <w:rPr>
          <w:rFonts w:ascii="Arial" w:hAnsi="Arial" w:cs="Arial"/>
          <w:sz w:val="24"/>
          <w:szCs w:val="24"/>
        </w:rPr>
        <w:t xml:space="preserve"> which is supported </w:t>
      </w:r>
      <w:r>
        <w:rPr>
          <w:rFonts w:ascii="Arial" w:hAnsi="Arial" w:cs="Arial"/>
          <w:sz w:val="24"/>
          <w:szCs w:val="24"/>
        </w:rPr>
        <w:t xml:space="preserve">by </w:t>
      </w:r>
      <w:r w:rsidRPr="00875EEE">
        <w:rPr>
          <w:rFonts w:ascii="Arial" w:hAnsi="Arial" w:cs="Arial"/>
          <w:sz w:val="24"/>
          <w:szCs w:val="24"/>
        </w:rPr>
        <w:t xml:space="preserve">that wide range of Scripture evidence we have set </w:t>
      </w:r>
      <w:r>
        <w:rPr>
          <w:rFonts w:ascii="Arial" w:hAnsi="Arial" w:cs="Arial"/>
          <w:sz w:val="24"/>
          <w:szCs w:val="24"/>
        </w:rPr>
        <w:t>out</w:t>
      </w:r>
      <w:r w:rsidRPr="00875EEE">
        <w:rPr>
          <w:rFonts w:ascii="Arial" w:hAnsi="Arial" w:cs="Arial"/>
          <w:sz w:val="24"/>
          <w:szCs w:val="24"/>
        </w:rPr>
        <w:t xml:space="preserve"> above, </w:t>
      </w:r>
      <w:r>
        <w:rPr>
          <w:rFonts w:ascii="Arial" w:hAnsi="Arial" w:cs="Arial"/>
          <w:sz w:val="24"/>
          <w:szCs w:val="24"/>
        </w:rPr>
        <w:t>Q</w:t>
      </w:r>
      <w:r w:rsidRPr="00875EEE">
        <w:rPr>
          <w:rFonts w:ascii="Arial" w:hAnsi="Arial" w:cs="Arial"/>
          <w:sz w:val="24"/>
          <w:szCs w:val="24"/>
        </w:rPr>
        <w:t xml:space="preserve">uestion 2. They present either, </w:t>
      </w:r>
      <w:r w:rsidRPr="00E86F68">
        <w:rPr>
          <w:rFonts w:ascii="Arial" w:hAnsi="Arial" w:cs="Arial"/>
          <w:b/>
          <w:bCs/>
          <w:sz w:val="24"/>
          <w:szCs w:val="24"/>
        </w:rPr>
        <w:t>1st</w:t>
      </w:r>
      <w:r w:rsidRPr="00875EEE">
        <w:rPr>
          <w:rFonts w:ascii="Arial" w:hAnsi="Arial" w:cs="Arial"/>
          <w:sz w:val="24"/>
          <w:szCs w:val="24"/>
        </w:rPr>
        <w:t xml:space="preserve">, hypothetical </w:t>
      </w:r>
      <w:r>
        <w:rPr>
          <w:rFonts w:ascii="Arial" w:hAnsi="Arial" w:cs="Arial"/>
          <w:sz w:val="24"/>
          <w:szCs w:val="24"/>
        </w:rPr>
        <w:t xml:space="preserve">[theoretical] </w:t>
      </w:r>
      <w:r w:rsidRPr="00875EEE">
        <w:rPr>
          <w:rFonts w:ascii="Arial" w:hAnsi="Arial" w:cs="Arial"/>
          <w:sz w:val="24"/>
          <w:szCs w:val="24"/>
        </w:rPr>
        <w:t>warnings of the consequences of apostasy</w:t>
      </w:r>
      <w:r>
        <w:rPr>
          <w:rFonts w:ascii="Arial" w:hAnsi="Arial" w:cs="Arial"/>
          <w:sz w:val="24"/>
          <w:szCs w:val="24"/>
        </w:rPr>
        <w:t>,</w:t>
      </w:r>
      <w:r w:rsidRPr="00875EEE">
        <w:rPr>
          <w:rFonts w:ascii="Arial" w:hAnsi="Arial" w:cs="Arial"/>
          <w:sz w:val="24"/>
          <w:szCs w:val="24"/>
        </w:rPr>
        <w:t xml:space="preserve"> with the design of preventing it, by showing the natural consequences of indifference and of sin, and the ne</w:t>
      </w:r>
      <w:r>
        <w:rPr>
          <w:rFonts w:ascii="Arial" w:hAnsi="Arial" w:cs="Arial"/>
          <w:sz w:val="24"/>
          <w:szCs w:val="24"/>
        </w:rPr>
        <w:t>ed</w:t>
      </w:r>
      <w:r w:rsidRPr="00875EEE">
        <w:rPr>
          <w:rFonts w:ascii="Arial" w:hAnsi="Arial" w:cs="Arial"/>
          <w:sz w:val="24"/>
          <w:szCs w:val="24"/>
        </w:rPr>
        <w:t xml:space="preserve"> for earnest care and effort; or, </w:t>
      </w:r>
      <w:r w:rsidRPr="00E86F68">
        <w:rPr>
          <w:rFonts w:ascii="Arial" w:hAnsi="Arial" w:cs="Arial"/>
          <w:b/>
          <w:bCs/>
          <w:sz w:val="24"/>
          <w:szCs w:val="24"/>
        </w:rPr>
        <w:t>2</w:t>
      </w:r>
      <w:r>
        <w:rPr>
          <w:rFonts w:ascii="Arial" w:hAnsi="Arial" w:cs="Arial"/>
          <w:b/>
          <w:bCs/>
          <w:sz w:val="24"/>
          <w:szCs w:val="24"/>
        </w:rPr>
        <w:t>n</w:t>
      </w:r>
      <w:r w:rsidRPr="00E86F68">
        <w:rPr>
          <w:rFonts w:ascii="Arial" w:hAnsi="Arial" w:cs="Arial"/>
          <w:b/>
          <w:bCs/>
          <w:sz w:val="24"/>
          <w:szCs w:val="24"/>
        </w:rPr>
        <w:t>d</w:t>
      </w:r>
      <w:r w:rsidRPr="00875EEE">
        <w:rPr>
          <w:rFonts w:ascii="Arial" w:hAnsi="Arial" w:cs="Arial"/>
          <w:sz w:val="24"/>
          <w:szCs w:val="24"/>
        </w:rPr>
        <w:t xml:space="preserve">, they indicate the dreadful consequences of </w:t>
      </w:r>
      <w:r>
        <w:rPr>
          <w:rFonts w:ascii="Arial" w:hAnsi="Arial" w:cs="Arial"/>
          <w:sz w:val="24"/>
          <w:szCs w:val="24"/>
        </w:rPr>
        <w:t>not i</w:t>
      </w:r>
      <w:r w:rsidRPr="00875EEE">
        <w:rPr>
          <w:rFonts w:ascii="Arial" w:hAnsi="Arial" w:cs="Arial"/>
          <w:sz w:val="24"/>
          <w:szCs w:val="24"/>
        </w:rPr>
        <w:t xml:space="preserve">mproving or of abusing the influences of common </w:t>
      </w:r>
      <w:r>
        <w:rPr>
          <w:rFonts w:ascii="Arial" w:hAnsi="Arial" w:cs="Arial"/>
          <w:sz w:val="24"/>
          <w:szCs w:val="24"/>
        </w:rPr>
        <w:t>g</w:t>
      </w:r>
      <w:r w:rsidRPr="00875EEE">
        <w:rPr>
          <w:rFonts w:ascii="Arial" w:hAnsi="Arial" w:cs="Arial"/>
          <w:sz w:val="24"/>
          <w:szCs w:val="24"/>
        </w:rPr>
        <w:t>race, which, a</w:t>
      </w:r>
      <w:r>
        <w:rPr>
          <w:rFonts w:ascii="Arial" w:hAnsi="Arial" w:cs="Arial"/>
          <w:sz w:val="24"/>
          <w:szCs w:val="24"/>
        </w:rPr>
        <w:t>lthough involving great respon</w:t>
      </w:r>
      <w:r w:rsidRPr="00875EEE">
        <w:rPr>
          <w:rFonts w:ascii="Arial" w:hAnsi="Arial" w:cs="Arial"/>
          <w:sz w:val="24"/>
          <w:szCs w:val="24"/>
        </w:rPr>
        <w:t>sibility, nevertheless</w:t>
      </w:r>
      <w:r>
        <w:rPr>
          <w:rFonts w:ascii="Arial" w:hAnsi="Arial" w:cs="Arial"/>
          <w:sz w:val="24"/>
          <w:szCs w:val="24"/>
        </w:rPr>
        <w:t>,</w:t>
      </w:r>
      <w:r w:rsidRPr="00875EEE">
        <w:rPr>
          <w:rFonts w:ascii="Arial" w:hAnsi="Arial" w:cs="Arial"/>
          <w:sz w:val="24"/>
          <w:szCs w:val="24"/>
        </w:rPr>
        <w:t xml:space="preserve"> come short of a radical change of nature o</w:t>
      </w:r>
      <w:r>
        <w:rPr>
          <w:rFonts w:ascii="Arial" w:hAnsi="Arial" w:cs="Arial"/>
          <w:sz w:val="24"/>
          <w:szCs w:val="24"/>
        </w:rPr>
        <w:t xml:space="preserve">f </w:t>
      </w:r>
      <w:r w:rsidRPr="00875EEE">
        <w:rPr>
          <w:rFonts w:ascii="Arial" w:hAnsi="Arial" w:cs="Arial"/>
          <w:sz w:val="24"/>
          <w:szCs w:val="24"/>
        </w:rPr>
        <w:t xml:space="preserve">genuine conversion,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What argument do the opponents of th</w:t>
      </w:r>
      <w:r>
        <w:rPr>
          <w:rFonts w:ascii="Arial" w:hAnsi="Arial" w:cs="Arial"/>
          <w:sz w:val="24"/>
          <w:szCs w:val="24"/>
        </w:rPr>
        <w:t>e orthodox</w:t>
      </w:r>
      <w:r w:rsidRPr="00875EEE">
        <w:rPr>
          <w:rFonts w:ascii="Arial" w:hAnsi="Arial" w:cs="Arial"/>
          <w:sz w:val="24"/>
          <w:szCs w:val="24"/>
        </w:rPr>
        <w:t xml:space="preserve"> doctrine urge from Bible examples</w:t>
      </w:r>
      <w:r>
        <w:rPr>
          <w:rFonts w:ascii="Arial" w:hAnsi="Arial" w:cs="Arial"/>
          <w:sz w:val="24"/>
          <w:szCs w:val="24"/>
        </w:rPr>
        <w:t>,</w:t>
      </w:r>
      <w:r w:rsidRPr="00875EEE">
        <w:rPr>
          <w:rFonts w:ascii="Arial" w:hAnsi="Arial" w:cs="Arial"/>
          <w:sz w:val="24"/>
          <w:szCs w:val="24"/>
        </w:rPr>
        <w:t xml:space="preserve"> and from our own daily experience of apostates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w:t>
      </w:r>
      <w:r>
        <w:rPr>
          <w:rFonts w:ascii="Arial" w:hAnsi="Arial" w:cs="Arial"/>
          <w:sz w:val="24"/>
          <w:szCs w:val="24"/>
        </w:rPr>
        <w:t>ey</w:t>
      </w:r>
      <w:r w:rsidRPr="00875EEE">
        <w:rPr>
          <w:rFonts w:ascii="Arial" w:hAnsi="Arial" w:cs="Arial"/>
          <w:sz w:val="24"/>
          <w:szCs w:val="24"/>
        </w:rPr>
        <w:t xml:space="preserve"> cite from the Scriptures such instances as that of David and Peter, and refer to the many examples of the apostasy of well-a</w:t>
      </w:r>
      <w:r>
        <w:rPr>
          <w:rFonts w:ascii="Arial" w:hAnsi="Arial" w:cs="Arial"/>
          <w:sz w:val="24"/>
          <w:szCs w:val="24"/>
        </w:rPr>
        <w:t>c</w:t>
      </w:r>
      <w:r w:rsidRPr="00875EEE">
        <w:rPr>
          <w:rFonts w:ascii="Arial" w:hAnsi="Arial" w:cs="Arial"/>
          <w:sz w:val="24"/>
          <w:szCs w:val="24"/>
        </w:rPr>
        <w:t>credited professors, with which, alas</w:t>
      </w:r>
      <w:r>
        <w:rPr>
          <w:rFonts w:ascii="Arial" w:hAnsi="Arial" w:cs="Arial"/>
          <w:sz w:val="24"/>
          <w:szCs w:val="24"/>
        </w:rPr>
        <w:t>,</w:t>
      </w:r>
      <w:r w:rsidRPr="00875EEE">
        <w:rPr>
          <w:rFonts w:ascii="Arial" w:hAnsi="Arial" w:cs="Arial"/>
          <w:sz w:val="24"/>
          <w:szCs w:val="24"/>
        </w:rPr>
        <w:t xml:space="preserve"> we are all </w:t>
      </w:r>
      <w:r>
        <w:rPr>
          <w:rFonts w:ascii="Arial" w:hAnsi="Arial" w:cs="Arial"/>
          <w:sz w:val="24"/>
          <w:szCs w:val="24"/>
        </w:rPr>
        <w:t xml:space="preserve">too </w:t>
      </w:r>
      <w:r w:rsidRPr="00875EEE">
        <w:rPr>
          <w:rFonts w:ascii="Arial" w:hAnsi="Arial" w:cs="Arial"/>
          <w:sz w:val="24"/>
          <w:szCs w:val="24"/>
        </w:rPr>
        <w:t>fam</w:t>
      </w:r>
      <w:r>
        <w:rPr>
          <w:rFonts w:ascii="Arial" w:hAnsi="Arial" w:cs="Arial"/>
          <w:sz w:val="24"/>
          <w:szCs w:val="24"/>
        </w:rPr>
        <w:t>iliar. All these examples, howev</w:t>
      </w:r>
      <w:r w:rsidRPr="00875EEE">
        <w:rPr>
          <w:rFonts w:ascii="Arial" w:hAnsi="Arial" w:cs="Arial"/>
          <w:sz w:val="24"/>
          <w:szCs w:val="24"/>
        </w:rPr>
        <w:t xml:space="preserve">er, fall evidently under one of two classes, either, </w:t>
      </w:r>
      <w:r w:rsidRPr="00E86F68">
        <w:rPr>
          <w:rFonts w:ascii="Arial" w:hAnsi="Arial" w:cs="Arial"/>
          <w:b/>
          <w:bCs/>
          <w:sz w:val="24"/>
          <w:szCs w:val="24"/>
        </w:rPr>
        <w:t>1st</w:t>
      </w:r>
      <w:r w:rsidRPr="00875EEE">
        <w:rPr>
          <w:rFonts w:ascii="Arial" w:hAnsi="Arial" w:cs="Arial"/>
          <w:sz w:val="24"/>
          <w:szCs w:val="24"/>
        </w:rPr>
        <w:t xml:space="preserve">, they were from the beginning without the real power of godliness, although bearing so fair an appearance of life in the sight of their fellow-men,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2:</w:t>
      </w:r>
      <w:r w:rsidRPr="00875EEE">
        <w:rPr>
          <w:rFonts w:ascii="Arial" w:hAnsi="Arial" w:cs="Arial"/>
          <w:sz w:val="24"/>
          <w:szCs w:val="24"/>
        </w:rPr>
        <w:t xml:space="preserve"> 28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9:</w:t>
      </w:r>
      <w:r w:rsidRPr="00875EEE">
        <w:rPr>
          <w:rFonts w:ascii="Arial" w:hAnsi="Arial" w:cs="Arial"/>
          <w:sz w:val="24"/>
          <w:szCs w:val="24"/>
        </w:rPr>
        <w:t xml:space="preserve">6; 1 John </w:t>
      </w:r>
      <w:r>
        <w:rPr>
          <w:rFonts w:ascii="Arial" w:hAnsi="Arial" w:cs="Arial"/>
          <w:sz w:val="24"/>
          <w:szCs w:val="24"/>
        </w:rPr>
        <w:t>2:</w:t>
      </w:r>
      <w:r w:rsidRPr="00875EEE">
        <w:rPr>
          <w:rFonts w:ascii="Arial" w:hAnsi="Arial" w:cs="Arial"/>
          <w:sz w:val="24"/>
          <w:szCs w:val="24"/>
        </w:rPr>
        <w:t xml:space="preserve">19; Rev. </w:t>
      </w:r>
      <w:r>
        <w:rPr>
          <w:rFonts w:ascii="Arial" w:hAnsi="Arial" w:cs="Arial"/>
          <w:sz w:val="24"/>
          <w:szCs w:val="24"/>
        </w:rPr>
        <w:t>3:</w:t>
      </w:r>
      <w:r w:rsidRPr="00875EEE">
        <w:rPr>
          <w:rFonts w:ascii="Arial" w:hAnsi="Arial" w:cs="Arial"/>
          <w:sz w:val="24"/>
          <w:szCs w:val="24"/>
        </w:rPr>
        <w:t xml:space="preserve">1; or, </w:t>
      </w:r>
      <w:r w:rsidRPr="00E86F68">
        <w:rPr>
          <w:rFonts w:ascii="Arial" w:hAnsi="Arial" w:cs="Arial"/>
          <w:b/>
          <w:bCs/>
          <w:sz w:val="24"/>
          <w:szCs w:val="24"/>
        </w:rPr>
        <w:t>2nd</w:t>
      </w:r>
      <w:r w:rsidRPr="00875EEE">
        <w:rPr>
          <w:rFonts w:ascii="Arial" w:hAnsi="Arial" w:cs="Arial"/>
          <w:sz w:val="24"/>
          <w:szCs w:val="24"/>
        </w:rPr>
        <w:t>, they are true believers who, because of the temporary withdrawal of restraining grace, have been allowed to backslide for a time, while</w:t>
      </w:r>
      <w:r>
        <w:rPr>
          <w:rFonts w:ascii="Arial" w:hAnsi="Arial" w:cs="Arial"/>
          <w:sz w:val="24"/>
          <w:szCs w:val="24"/>
        </w:rPr>
        <w:t>,</w:t>
      </w:r>
      <w:r w:rsidRPr="00875EEE">
        <w:rPr>
          <w:rFonts w:ascii="Arial" w:hAnsi="Arial" w:cs="Arial"/>
          <w:sz w:val="24"/>
          <w:szCs w:val="24"/>
        </w:rPr>
        <w:t xml:space="preserve"> in every such case</w:t>
      </w:r>
      <w:r>
        <w:rPr>
          <w:rFonts w:ascii="Arial" w:hAnsi="Arial" w:cs="Arial"/>
          <w:sz w:val="24"/>
          <w:szCs w:val="24"/>
        </w:rPr>
        <w:t>, they are gra</w:t>
      </w:r>
      <w:r w:rsidRPr="00875EEE">
        <w:rPr>
          <w:rFonts w:ascii="Arial" w:hAnsi="Arial" w:cs="Arial"/>
          <w:sz w:val="24"/>
          <w:szCs w:val="24"/>
        </w:rPr>
        <w:t xml:space="preserve">ciously restored, and that generally by chastisement,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3:</w:t>
      </w:r>
      <w:r w:rsidRPr="00875EEE">
        <w:rPr>
          <w:rFonts w:ascii="Arial" w:hAnsi="Arial" w:cs="Arial"/>
          <w:sz w:val="24"/>
          <w:szCs w:val="24"/>
        </w:rPr>
        <w:t xml:space="preserve">19.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Of this class we</w:t>
      </w:r>
      <w:r>
        <w:rPr>
          <w:rFonts w:ascii="Arial" w:hAnsi="Arial" w:cs="Arial"/>
          <w:sz w:val="24"/>
          <w:szCs w:val="24"/>
        </w:rPr>
        <w:t xml:space="preserve"> find</w:t>
      </w:r>
      <w:r w:rsidRPr="00875EEE">
        <w:rPr>
          <w:rFonts w:ascii="Arial" w:hAnsi="Arial" w:cs="Arial"/>
          <w:sz w:val="24"/>
          <w:szCs w:val="24"/>
        </w:rPr>
        <w:t xml:space="preserve"> David and Peter. No true Christian is capable of deliberate apostasy; his furthest departure from righteousness being occasioned by the sudden impulse of passion or fear.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24:</w:t>
      </w:r>
      <w:r w:rsidRPr="00875EEE">
        <w:rPr>
          <w:rFonts w:ascii="Arial" w:hAnsi="Arial" w:cs="Arial"/>
          <w:sz w:val="24"/>
          <w:szCs w:val="24"/>
        </w:rPr>
        <w:t xml:space="preserve">24; Luke </w:t>
      </w:r>
      <w:r>
        <w:rPr>
          <w:rFonts w:ascii="Arial" w:hAnsi="Arial" w:cs="Arial"/>
          <w:sz w:val="24"/>
          <w:szCs w:val="24"/>
        </w:rPr>
        <w:t>22:</w:t>
      </w:r>
      <w:r w:rsidRPr="00875EEE">
        <w:rPr>
          <w:rFonts w:ascii="Arial" w:hAnsi="Arial" w:cs="Arial"/>
          <w:sz w:val="24"/>
          <w:szCs w:val="24"/>
        </w:rPr>
        <w:t xml:space="preserve">31.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870B0A" w:rsidRDefault="00283EF3" w:rsidP="00283EF3">
      <w:pPr>
        <w:spacing w:after="0" w:line="276" w:lineRule="auto"/>
        <w:jc w:val="center"/>
        <w:rPr>
          <w:rFonts w:ascii="Arial" w:hAnsi="Arial" w:cs="Arial"/>
          <w:b/>
          <w:bCs/>
          <w:sz w:val="28"/>
          <w:szCs w:val="28"/>
        </w:rPr>
      </w:pPr>
      <w:r w:rsidRPr="00870B0A">
        <w:rPr>
          <w:rFonts w:ascii="Arial" w:hAnsi="Arial" w:cs="Arial"/>
          <w:b/>
          <w:bCs/>
          <w:sz w:val="28"/>
          <w:szCs w:val="28"/>
        </w:rPr>
        <w:lastRenderedPageBreak/>
        <w:t>CHAPTER 34.</w:t>
      </w:r>
    </w:p>
    <w:p w:rsidR="00283EF3" w:rsidRPr="00870B0A" w:rsidRDefault="00283EF3" w:rsidP="00283EF3">
      <w:pPr>
        <w:spacing w:after="0" w:line="276" w:lineRule="auto"/>
        <w:jc w:val="center"/>
        <w:rPr>
          <w:rFonts w:ascii="Arial" w:hAnsi="Arial" w:cs="Arial"/>
          <w:b/>
          <w:bCs/>
          <w:sz w:val="28"/>
          <w:szCs w:val="28"/>
        </w:rPr>
      </w:pPr>
    </w:p>
    <w:p w:rsidR="00283EF3" w:rsidRPr="00870B0A" w:rsidRDefault="00283EF3" w:rsidP="00283EF3">
      <w:pPr>
        <w:spacing w:after="0" w:line="276" w:lineRule="auto"/>
        <w:jc w:val="center"/>
        <w:rPr>
          <w:rFonts w:ascii="Arial" w:hAnsi="Arial" w:cs="Arial"/>
          <w:b/>
          <w:bCs/>
          <w:sz w:val="28"/>
          <w:szCs w:val="28"/>
        </w:rPr>
      </w:pPr>
      <w:r w:rsidRPr="00870B0A">
        <w:rPr>
          <w:rFonts w:ascii="Arial" w:hAnsi="Arial" w:cs="Arial"/>
          <w:b/>
          <w:bCs/>
          <w:sz w:val="28"/>
          <w:szCs w:val="28"/>
        </w:rPr>
        <w:t>DEATH</w:t>
      </w:r>
      <w:r>
        <w:rPr>
          <w:rFonts w:ascii="Arial" w:hAnsi="Arial" w:cs="Arial"/>
          <w:b/>
          <w:bCs/>
          <w:sz w:val="28"/>
          <w:szCs w:val="28"/>
        </w:rPr>
        <w:t>,</w:t>
      </w:r>
      <w:r w:rsidRPr="00870B0A">
        <w:rPr>
          <w:rFonts w:ascii="Arial" w:hAnsi="Arial" w:cs="Arial"/>
          <w:b/>
          <w:bCs/>
          <w:sz w:val="28"/>
          <w:szCs w:val="28"/>
        </w:rPr>
        <w:t xml:space="preserve"> AND THE STATE OF THE SOUL AFTER DEATH.</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By what form of expression is death des</w:t>
      </w:r>
      <w:r>
        <w:rPr>
          <w:rFonts w:ascii="Arial" w:hAnsi="Arial" w:cs="Arial"/>
          <w:sz w:val="24"/>
          <w:szCs w:val="24"/>
        </w:rPr>
        <w:t>cribed</w:t>
      </w:r>
      <w:r w:rsidRPr="00875EEE">
        <w:rPr>
          <w:rFonts w:ascii="Arial" w:hAnsi="Arial" w:cs="Arial"/>
          <w:sz w:val="24"/>
          <w:szCs w:val="24"/>
        </w:rPr>
        <w:t xml:space="preserve"> in the Bible?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 departure out of this world, 2 Tim. </w:t>
      </w:r>
      <w:r>
        <w:rPr>
          <w:rFonts w:ascii="Arial" w:hAnsi="Arial" w:cs="Arial"/>
          <w:sz w:val="24"/>
          <w:szCs w:val="24"/>
        </w:rPr>
        <w:t>4:</w:t>
      </w:r>
      <w:r w:rsidRPr="00875EEE">
        <w:rPr>
          <w:rFonts w:ascii="Arial" w:hAnsi="Arial" w:cs="Arial"/>
          <w:sz w:val="24"/>
          <w:szCs w:val="24"/>
        </w:rPr>
        <w:t>6</w:t>
      </w:r>
      <w:r>
        <w:rPr>
          <w:rFonts w:ascii="Arial" w:hAnsi="Arial" w:cs="Arial"/>
          <w:sz w:val="24"/>
          <w:szCs w:val="24"/>
        </w:rPr>
        <w:t>; a</w:t>
      </w:r>
      <w:r w:rsidRPr="00875EEE">
        <w:rPr>
          <w:rFonts w:ascii="Arial" w:hAnsi="Arial" w:cs="Arial"/>
          <w:sz w:val="24"/>
          <w:szCs w:val="24"/>
        </w:rPr>
        <w:t xml:space="preserve"> going the way of all the earth, Josh</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23:</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a</w:t>
      </w:r>
      <w:r w:rsidRPr="00875EEE">
        <w:rPr>
          <w:rFonts w:ascii="Arial" w:hAnsi="Arial" w:cs="Arial"/>
          <w:sz w:val="24"/>
          <w:szCs w:val="24"/>
        </w:rPr>
        <w:t xml:space="preserve"> being gathered to one’s fathers, Judges </w:t>
      </w:r>
      <w:r>
        <w:rPr>
          <w:rFonts w:ascii="Arial" w:hAnsi="Arial" w:cs="Arial"/>
          <w:sz w:val="24"/>
          <w:szCs w:val="24"/>
        </w:rPr>
        <w:t>2:</w:t>
      </w:r>
      <w:r w:rsidRPr="00875EEE">
        <w:rPr>
          <w:rFonts w:ascii="Arial" w:hAnsi="Arial" w:cs="Arial"/>
          <w:sz w:val="24"/>
          <w:szCs w:val="24"/>
        </w:rPr>
        <w:t>10</w:t>
      </w:r>
      <w:r>
        <w:rPr>
          <w:rFonts w:ascii="Arial" w:hAnsi="Arial" w:cs="Arial"/>
          <w:sz w:val="24"/>
          <w:szCs w:val="24"/>
        </w:rPr>
        <w:t xml:space="preserve">, </w:t>
      </w:r>
      <w:r w:rsidRPr="00875EEE">
        <w:rPr>
          <w:rFonts w:ascii="Arial" w:hAnsi="Arial" w:cs="Arial"/>
          <w:sz w:val="24"/>
          <w:szCs w:val="24"/>
        </w:rPr>
        <w:t xml:space="preserve">and to one’s people, Deut. </w:t>
      </w:r>
      <w:r>
        <w:rPr>
          <w:rFonts w:ascii="Arial" w:hAnsi="Arial" w:cs="Arial"/>
          <w:sz w:val="24"/>
          <w:szCs w:val="24"/>
        </w:rPr>
        <w:t>32:</w:t>
      </w:r>
      <w:r w:rsidRPr="00875EEE">
        <w:rPr>
          <w:rFonts w:ascii="Arial" w:hAnsi="Arial" w:cs="Arial"/>
          <w:sz w:val="24"/>
          <w:szCs w:val="24"/>
        </w:rPr>
        <w:t>50</w:t>
      </w:r>
      <w:r>
        <w:rPr>
          <w:rFonts w:ascii="Arial" w:hAnsi="Arial" w:cs="Arial"/>
          <w:sz w:val="24"/>
          <w:szCs w:val="24"/>
        </w:rPr>
        <w:t>; a</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dissolving the earthly house of this tabernacle, 2 Cor. </w:t>
      </w:r>
      <w:r>
        <w:rPr>
          <w:rFonts w:ascii="Arial" w:hAnsi="Arial" w:cs="Arial"/>
          <w:sz w:val="24"/>
          <w:szCs w:val="24"/>
        </w:rPr>
        <w:t>5:</w:t>
      </w:r>
      <w:r w:rsidRPr="00875EEE">
        <w:rPr>
          <w:rFonts w:ascii="Arial" w:hAnsi="Arial" w:cs="Arial"/>
          <w:sz w:val="24"/>
          <w:szCs w:val="24"/>
        </w:rPr>
        <w:t>1</w:t>
      </w:r>
      <w:r>
        <w:rPr>
          <w:rFonts w:ascii="Arial" w:hAnsi="Arial" w:cs="Arial"/>
          <w:sz w:val="24"/>
          <w:szCs w:val="24"/>
        </w:rPr>
        <w:t xml:space="preserve">; a </w:t>
      </w:r>
      <w:r w:rsidRPr="00875EEE">
        <w:rPr>
          <w:rFonts w:ascii="Arial" w:hAnsi="Arial" w:cs="Arial"/>
          <w:sz w:val="24"/>
          <w:szCs w:val="24"/>
        </w:rPr>
        <w:t xml:space="preserve">returning to the dust, Eccl. </w:t>
      </w:r>
      <w:r>
        <w:rPr>
          <w:rFonts w:ascii="Arial" w:hAnsi="Arial" w:cs="Arial"/>
          <w:sz w:val="24"/>
          <w:szCs w:val="24"/>
        </w:rPr>
        <w:t>3:</w:t>
      </w:r>
      <w:r w:rsidRPr="00875EEE">
        <w:rPr>
          <w:rFonts w:ascii="Arial" w:hAnsi="Arial" w:cs="Arial"/>
          <w:sz w:val="24"/>
          <w:szCs w:val="24"/>
        </w:rPr>
        <w:t>7</w:t>
      </w:r>
      <w:r>
        <w:rPr>
          <w:rFonts w:ascii="Arial" w:hAnsi="Arial" w:cs="Arial"/>
          <w:sz w:val="24"/>
          <w:szCs w:val="24"/>
        </w:rPr>
        <w:t>; a</w:t>
      </w:r>
      <w:r w:rsidRPr="00875EEE">
        <w:rPr>
          <w:rFonts w:ascii="Arial" w:hAnsi="Arial" w:cs="Arial"/>
          <w:sz w:val="24"/>
          <w:szCs w:val="24"/>
        </w:rPr>
        <w:t xml:space="preserve"> sleep, John </w:t>
      </w:r>
      <w:r>
        <w:rPr>
          <w:rFonts w:ascii="Arial" w:hAnsi="Arial" w:cs="Arial"/>
          <w:sz w:val="24"/>
          <w:szCs w:val="24"/>
        </w:rPr>
        <w:t>11:1</w:t>
      </w:r>
      <w:r w:rsidRPr="00875EEE">
        <w:rPr>
          <w:rFonts w:ascii="Arial" w:hAnsi="Arial" w:cs="Arial"/>
          <w:sz w:val="24"/>
          <w:szCs w:val="24"/>
        </w:rPr>
        <w:t>1</w:t>
      </w:r>
      <w:r>
        <w:rPr>
          <w:rFonts w:ascii="Arial" w:hAnsi="Arial" w:cs="Arial"/>
          <w:sz w:val="24"/>
          <w:szCs w:val="24"/>
        </w:rPr>
        <w:t xml:space="preserve">; a </w:t>
      </w:r>
      <w:r w:rsidRPr="00875EEE">
        <w:rPr>
          <w:rFonts w:ascii="Arial" w:hAnsi="Arial" w:cs="Arial"/>
          <w:sz w:val="24"/>
          <w:szCs w:val="24"/>
        </w:rPr>
        <w:t xml:space="preserve">giving up the Spirit, Acts </w:t>
      </w:r>
      <w:r>
        <w:rPr>
          <w:rFonts w:ascii="Arial" w:hAnsi="Arial" w:cs="Arial"/>
          <w:sz w:val="24"/>
          <w:szCs w:val="24"/>
        </w:rPr>
        <w:t>5:</w:t>
      </w:r>
      <w:r w:rsidRPr="00875EEE">
        <w:rPr>
          <w:rFonts w:ascii="Arial" w:hAnsi="Arial" w:cs="Arial"/>
          <w:sz w:val="24"/>
          <w:szCs w:val="24"/>
        </w:rPr>
        <w:t>10</w:t>
      </w:r>
      <w:r>
        <w:rPr>
          <w:rFonts w:ascii="Arial" w:hAnsi="Arial" w:cs="Arial"/>
          <w:sz w:val="24"/>
          <w:szCs w:val="24"/>
        </w:rPr>
        <w:t>; a</w:t>
      </w:r>
      <w:r w:rsidRPr="00875EEE">
        <w:rPr>
          <w:rFonts w:ascii="Arial" w:hAnsi="Arial" w:cs="Arial"/>
          <w:sz w:val="24"/>
          <w:szCs w:val="24"/>
        </w:rPr>
        <w:t xml:space="preserve"> being absent from the body and present with the Lord, 2 Cor. </w:t>
      </w:r>
      <w:r>
        <w:rPr>
          <w:rFonts w:ascii="Arial" w:hAnsi="Arial" w:cs="Arial"/>
          <w:sz w:val="24"/>
          <w:szCs w:val="24"/>
        </w:rPr>
        <w:t>5:8; and, s</w:t>
      </w:r>
      <w:r w:rsidRPr="00875EEE">
        <w:rPr>
          <w:rFonts w:ascii="Arial" w:hAnsi="Arial" w:cs="Arial"/>
          <w:sz w:val="24"/>
          <w:szCs w:val="24"/>
        </w:rPr>
        <w:t xml:space="preserve">leeping in Jesus, 1 Thess. </w:t>
      </w:r>
      <w:r>
        <w:rPr>
          <w:rFonts w:ascii="Arial" w:hAnsi="Arial" w:cs="Arial"/>
          <w:sz w:val="24"/>
          <w:szCs w:val="24"/>
        </w:rPr>
        <w:t>4:</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What is death?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suspension of the personal union between the body and the soul, followed by the resolution of the body into its chemical elements, and the introduction of the soul into that separate state of existence which </w:t>
      </w:r>
      <w:r>
        <w:rPr>
          <w:rFonts w:ascii="Arial" w:hAnsi="Arial" w:cs="Arial"/>
          <w:sz w:val="24"/>
          <w:szCs w:val="24"/>
        </w:rPr>
        <w:t>is</w:t>
      </w:r>
      <w:r w:rsidRPr="00875EEE">
        <w:rPr>
          <w:rFonts w:ascii="Arial" w:hAnsi="Arial" w:cs="Arial"/>
          <w:sz w:val="24"/>
          <w:szCs w:val="24"/>
        </w:rPr>
        <w:t xml:space="preserve"> assigned to it by its Creator and Judge,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Eccl. </w:t>
      </w:r>
      <w:r>
        <w:rPr>
          <w:rFonts w:ascii="Arial" w:hAnsi="Arial" w:cs="Arial"/>
          <w:sz w:val="24"/>
          <w:szCs w:val="24"/>
        </w:rPr>
        <w:t>12:</w:t>
      </w:r>
      <w:r w:rsidRPr="00875EEE">
        <w:rPr>
          <w:rFonts w:ascii="Arial" w:hAnsi="Arial" w:cs="Arial"/>
          <w:sz w:val="24"/>
          <w:szCs w:val="24"/>
        </w:rPr>
        <w:t xml:space="preserve">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How does death stand </w:t>
      </w:r>
      <w:r>
        <w:rPr>
          <w:rFonts w:ascii="Arial" w:hAnsi="Arial" w:cs="Arial"/>
          <w:sz w:val="24"/>
          <w:szCs w:val="24"/>
        </w:rPr>
        <w:t xml:space="preserve">in </w:t>
      </w:r>
      <w:r w:rsidRPr="00875EEE">
        <w:rPr>
          <w:rFonts w:ascii="Arial" w:hAnsi="Arial" w:cs="Arial"/>
          <w:sz w:val="24"/>
          <w:szCs w:val="24"/>
        </w:rPr>
        <w:t>relat</w:t>
      </w:r>
      <w:r>
        <w:rPr>
          <w:rFonts w:ascii="Arial" w:hAnsi="Arial" w:cs="Arial"/>
          <w:sz w:val="24"/>
          <w:szCs w:val="24"/>
        </w:rPr>
        <w:t>ion</w:t>
      </w:r>
      <w:r w:rsidRPr="00875EEE">
        <w:rPr>
          <w:rFonts w:ascii="Arial" w:hAnsi="Arial" w:cs="Arial"/>
          <w:sz w:val="24"/>
          <w:szCs w:val="24"/>
        </w:rPr>
        <w:t xml:space="preserve"> to sin?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entire penalty of t</w:t>
      </w:r>
      <w:r>
        <w:rPr>
          <w:rFonts w:ascii="Arial" w:hAnsi="Arial" w:cs="Arial"/>
          <w:sz w:val="24"/>
          <w:szCs w:val="24"/>
        </w:rPr>
        <w:t>h</w:t>
      </w:r>
      <w:r w:rsidRPr="00875EEE">
        <w:rPr>
          <w:rFonts w:ascii="Arial" w:hAnsi="Arial" w:cs="Arial"/>
          <w:sz w:val="24"/>
          <w:szCs w:val="24"/>
        </w:rPr>
        <w:t xml:space="preserve">e law, including all the spiritual, physical and eternal penal consequences of sin, is called death in Scripture. The sentence </w:t>
      </w:r>
      <w:r>
        <w:rPr>
          <w:rFonts w:ascii="Arial" w:hAnsi="Arial" w:cs="Arial"/>
          <w:sz w:val="24"/>
          <w:szCs w:val="24"/>
        </w:rPr>
        <w:t xml:space="preserve">to Adam and Eve </w:t>
      </w:r>
      <w:r w:rsidRPr="00875EEE">
        <w:rPr>
          <w:rFonts w:ascii="Arial" w:hAnsi="Arial" w:cs="Arial"/>
          <w:sz w:val="24"/>
          <w:szCs w:val="24"/>
        </w:rPr>
        <w:t xml:space="preserve">was, “The day thou eatest thereof thou shalt surely die,” Gen. </w:t>
      </w:r>
      <w:r>
        <w:rPr>
          <w:rFonts w:ascii="Arial" w:hAnsi="Arial" w:cs="Arial"/>
          <w:sz w:val="24"/>
          <w:szCs w:val="24"/>
        </w:rPr>
        <w:t>2:</w:t>
      </w:r>
      <w:r w:rsidRPr="00875EEE">
        <w:rPr>
          <w:rFonts w:ascii="Arial" w:hAnsi="Arial" w:cs="Arial"/>
          <w:sz w:val="24"/>
          <w:szCs w:val="24"/>
        </w:rPr>
        <w:t xml:space="preserve">17; Rom. </w:t>
      </w:r>
      <w:r>
        <w:rPr>
          <w:rFonts w:ascii="Arial" w:hAnsi="Arial" w:cs="Arial"/>
          <w:sz w:val="24"/>
          <w:szCs w:val="24"/>
        </w:rPr>
        <w:t>5:</w:t>
      </w:r>
      <w:r w:rsidRPr="00875EEE">
        <w:rPr>
          <w:rFonts w:ascii="Arial" w:hAnsi="Arial" w:cs="Arial"/>
          <w:sz w:val="24"/>
          <w:szCs w:val="24"/>
        </w:rPr>
        <w:t>12. That this included natural de</w:t>
      </w:r>
      <w:r>
        <w:rPr>
          <w:rFonts w:ascii="Arial" w:hAnsi="Arial" w:cs="Arial"/>
          <w:sz w:val="24"/>
          <w:szCs w:val="24"/>
        </w:rPr>
        <w:t>a</w:t>
      </w:r>
      <w:r w:rsidRPr="00875EEE">
        <w:rPr>
          <w:rFonts w:ascii="Arial" w:hAnsi="Arial" w:cs="Arial"/>
          <w:sz w:val="24"/>
          <w:szCs w:val="24"/>
        </w:rPr>
        <w:t xml:space="preserve">th is proved </w:t>
      </w:r>
      <w:r>
        <w:rPr>
          <w:rFonts w:ascii="Arial" w:hAnsi="Arial" w:cs="Arial"/>
          <w:sz w:val="24"/>
          <w:szCs w:val="24"/>
        </w:rPr>
        <w:t>in</w:t>
      </w:r>
      <w:r w:rsidRPr="00875EEE">
        <w:rPr>
          <w:rFonts w:ascii="Arial" w:hAnsi="Arial" w:cs="Arial"/>
          <w:sz w:val="24"/>
          <w:szCs w:val="24"/>
        </w:rPr>
        <w:t xml:space="preserve"> Rom. </w:t>
      </w:r>
      <w:r>
        <w:rPr>
          <w:rFonts w:ascii="Arial" w:hAnsi="Arial" w:cs="Arial"/>
          <w:sz w:val="24"/>
          <w:szCs w:val="24"/>
        </w:rPr>
        <w:t>5:13-</w:t>
      </w:r>
      <w:r w:rsidRPr="00875EEE">
        <w:rPr>
          <w:rFonts w:ascii="Arial" w:hAnsi="Arial" w:cs="Arial"/>
          <w:sz w:val="24"/>
          <w:szCs w:val="24"/>
        </w:rPr>
        <w:t>14; and from the fact that when Christ bore the penalty of the law</w:t>
      </w:r>
      <w:r>
        <w:rPr>
          <w:rFonts w:ascii="Arial" w:hAnsi="Arial" w:cs="Arial"/>
          <w:sz w:val="24"/>
          <w:szCs w:val="24"/>
        </w:rPr>
        <w:t>,</w:t>
      </w:r>
      <w:r w:rsidRPr="00875EEE">
        <w:rPr>
          <w:rFonts w:ascii="Arial" w:hAnsi="Arial" w:cs="Arial"/>
          <w:sz w:val="24"/>
          <w:szCs w:val="24"/>
        </w:rPr>
        <w:t xml:space="preserve"> it was necessary for him to die, Heb. </w:t>
      </w:r>
      <w:r>
        <w:rPr>
          <w:rFonts w:ascii="Arial" w:hAnsi="Arial" w:cs="Arial"/>
          <w:sz w:val="24"/>
          <w:szCs w:val="24"/>
        </w:rPr>
        <w:t>9:</w:t>
      </w:r>
      <w:r w:rsidRPr="00875EEE">
        <w:rPr>
          <w:rFonts w:ascii="Arial" w:hAnsi="Arial" w:cs="Arial"/>
          <w:sz w:val="24"/>
          <w:szCs w:val="24"/>
        </w:rPr>
        <w:t xml:space="preserve">22.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Why do the justified die?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Justification changes the entire federal relation of its subject </w:t>
      </w:r>
      <w:r>
        <w:rPr>
          <w:rFonts w:ascii="Arial" w:hAnsi="Arial" w:cs="Arial"/>
          <w:sz w:val="24"/>
          <w:szCs w:val="24"/>
        </w:rPr>
        <w:t>to the law, and raises him forever above all the penal conse</w:t>
      </w:r>
      <w:r w:rsidRPr="00875EEE">
        <w:rPr>
          <w:rFonts w:ascii="Arial" w:hAnsi="Arial" w:cs="Arial"/>
          <w:sz w:val="24"/>
          <w:szCs w:val="24"/>
        </w:rPr>
        <w:t>quences of sin. Death, therefore, while remaining a part of the penalty of the unsatisfied law in relation to the unjust, is</w:t>
      </w:r>
      <w:r>
        <w:rPr>
          <w:rFonts w:ascii="Arial" w:hAnsi="Arial" w:cs="Arial"/>
          <w:sz w:val="24"/>
          <w:szCs w:val="24"/>
        </w:rPr>
        <w:t>,</w:t>
      </w:r>
      <w:r w:rsidRPr="00875EEE">
        <w:rPr>
          <w:rFonts w:ascii="Arial" w:hAnsi="Arial" w:cs="Arial"/>
          <w:sz w:val="24"/>
          <w:szCs w:val="24"/>
        </w:rPr>
        <w:t xml:space="preserve"> like all other afflictions</w:t>
      </w:r>
      <w:r>
        <w:rPr>
          <w:rFonts w:ascii="Arial" w:hAnsi="Arial" w:cs="Arial"/>
          <w:sz w:val="24"/>
          <w:szCs w:val="24"/>
        </w:rPr>
        <w:t>,</w:t>
      </w:r>
      <w:r w:rsidRPr="00875EEE">
        <w:rPr>
          <w:rFonts w:ascii="Arial" w:hAnsi="Arial" w:cs="Arial"/>
          <w:sz w:val="24"/>
          <w:szCs w:val="24"/>
        </w:rPr>
        <w:t xml:space="preserve"> changed in relation to the justified, into an element of </w:t>
      </w:r>
      <w:r>
        <w:rPr>
          <w:rFonts w:ascii="Arial" w:hAnsi="Arial" w:cs="Arial"/>
          <w:sz w:val="24"/>
          <w:szCs w:val="24"/>
        </w:rPr>
        <w:t>improving discipline. It is made</w:t>
      </w:r>
      <w:r w:rsidRPr="00875EEE">
        <w:rPr>
          <w:rFonts w:ascii="Arial" w:hAnsi="Arial" w:cs="Arial"/>
          <w:sz w:val="24"/>
          <w:szCs w:val="24"/>
        </w:rPr>
        <w:t xml:space="preserve"> necessary for them from the present constitution of the body, while it is to both body and </w:t>
      </w:r>
      <w:r>
        <w:rPr>
          <w:rFonts w:ascii="Arial" w:hAnsi="Arial" w:cs="Arial"/>
          <w:sz w:val="24"/>
          <w:szCs w:val="24"/>
        </w:rPr>
        <w:t>s</w:t>
      </w:r>
      <w:r w:rsidRPr="00875EEE">
        <w:rPr>
          <w:rFonts w:ascii="Arial" w:hAnsi="Arial" w:cs="Arial"/>
          <w:sz w:val="24"/>
          <w:szCs w:val="24"/>
        </w:rPr>
        <w:t xml:space="preserve">oul the gateway of heaven. They are made free from its sting and fear, 1 Cor. </w:t>
      </w:r>
      <w:r>
        <w:rPr>
          <w:rFonts w:ascii="Arial" w:hAnsi="Arial" w:cs="Arial"/>
          <w:sz w:val="24"/>
          <w:szCs w:val="24"/>
        </w:rPr>
        <w:t>15:</w:t>
      </w:r>
      <w:r w:rsidRPr="00875EEE">
        <w:rPr>
          <w:rFonts w:ascii="Arial" w:hAnsi="Arial" w:cs="Arial"/>
          <w:sz w:val="24"/>
          <w:szCs w:val="24"/>
        </w:rPr>
        <w:t xml:space="preserve">55, 57; Heb. </w:t>
      </w:r>
      <w:r>
        <w:rPr>
          <w:rFonts w:ascii="Arial" w:hAnsi="Arial" w:cs="Arial"/>
          <w:sz w:val="24"/>
          <w:szCs w:val="24"/>
        </w:rPr>
        <w:t>2:</w:t>
      </w:r>
      <w:r w:rsidRPr="00875EEE">
        <w:rPr>
          <w:rFonts w:ascii="Arial" w:hAnsi="Arial" w:cs="Arial"/>
          <w:sz w:val="24"/>
          <w:szCs w:val="24"/>
        </w:rPr>
        <w:t xml:space="preserve">15. They are now “blessed” in death because they die “in the Lord,” Rev. </w:t>
      </w:r>
      <w:r>
        <w:rPr>
          <w:rFonts w:ascii="Arial" w:hAnsi="Arial" w:cs="Arial"/>
          <w:sz w:val="24"/>
          <w:szCs w:val="24"/>
        </w:rPr>
        <w:t>14:1</w:t>
      </w:r>
      <w:r w:rsidRPr="00875EEE">
        <w:rPr>
          <w:rFonts w:ascii="Arial" w:hAnsi="Arial" w:cs="Arial"/>
          <w:sz w:val="24"/>
          <w:szCs w:val="24"/>
        </w:rPr>
        <w:t>3, and they shall</w:t>
      </w:r>
      <w:r>
        <w:rPr>
          <w:rFonts w:ascii="Arial" w:hAnsi="Arial" w:cs="Arial"/>
          <w:sz w:val="24"/>
          <w:szCs w:val="24"/>
        </w:rPr>
        <w:t>,</w:t>
      </w:r>
      <w:r w:rsidRPr="00875EEE">
        <w:rPr>
          <w:rFonts w:ascii="Arial" w:hAnsi="Arial" w:cs="Arial"/>
          <w:sz w:val="24"/>
          <w:szCs w:val="24"/>
        </w:rPr>
        <w:t xml:space="preserve"> at last</w:t>
      </w:r>
      <w:r>
        <w:rPr>
          <w:rFonts w:ascii="Arial" w:hAnsi="Arial" w:cs="Arial"/>
          <w:sz w:val="24"/>
          <w:szCs w:val="24"/>
        </w:rPr>
        <w:t>,</w:t>
      </w:r>
      <w:r w:rsidRPr="00875EEE">
        <w:rPr>
          <w:rFonts w:ascii="Arial" w:hAnsi="Arial" w:cs="Arial"/>
          <w:sz w:val="24"/>
          <w:szCs w:val="24"/>
        </w:rPr>
        <w:t xml:space="preserve"> be completely delivered from its power when the last enemy shall be destroyed, 1 Cor. </w:t>
      </w:r>
      <w:r>
        <w:rPr>
          <w:rFonts w:ascii="Arial" w:hAnsi="Arial" w:cs="Arial"/>
          <w:sz w:val="24"/>
          <w:szCs w:val="24"/>
        </w:rPr>
        <w:t>15:</w:t>
      </w:r>
      <w:r w:rsidRPr="00875EEE">
        <w:rPr>
          <w:rFonts w:ascii="Arial" w:hAnsi="Arial" w:cs="Arial"/>
          <w:sz w:val="24"/>
          <w:szCs w:val="24"/>
        </w:rPr>
        <w:t xml:space="preserve">26.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5. What evidence have we </w:t>
      </w:r>
      <w:r>
        <w:rPr>
          <w:rFonts w:ascii="Arial" w:hAnsi="Arial" w:cs="Arial"/>
          <w:sz w:val="24"/>
          <w:szCs w:val="24"/>
        </w:rPr>
        <w:t>for</w:t>
      </w:r>
      <w:r w:rsidRPr="00875EEE">
        <w:rPr>
          <w:rFonts w:ascii="Arial" w:hAnsi="Arial" w:cs="Arial"/>
          <w:sz w:val="24"/>
          <w:szCs w:val="24"/>
        </w:rPr>
        <w:t xml:space="preserve"> the immateriality of the </w:t>
      </w:r>
      <w:r>
        <w:rPr>
          <w:rFonts w:ascii="Arial" w:hAnsi="Arial" w:cs="Arial"/>
          <w:sz w:val="24"/>
          <w:szCs w:val="24"/>
        </w:rPr>
        <w:t>s</w:t>
      </w:r>
      <w:r w:rsidRPr="00875EEE">
        <w:rPr>
          <w:rFonts w:ascii="Arial" w:hAnsi="Arial" w:cs="Arial"/>
          <w:sz w:val="24"/>
          <w:szCs w:val="24"/>
        </w:rPr>
        <w:t>ou</w:t>
      </w:r>
      <w:r>
        <w:rPr>
          <w:rFonts w:ascii="Arial" w:hAnsi="Arial" w:cs="Arial"/>
          <w:sz w:val="24"/>
          <w:szCs w:val="24"/>
        </w:rPr>
        <w:t>l</w:t>
      </w:r>
      <w:r w:rsidRPr="00875EEE">
        <w:rPr>
          <w:rFonts w:ascii="Arial" w:hAnsi="Arial" w:cs="Arial"/>
          <w:sz w:val="24"/>
          <w:szCs w:val="24"/>
        </w:rPr>
        <w:t xml:space="preserve">, and what argument may he derived from that source in proof of its continued existence after death?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For the evidence establishing the immateriality of the soul</w:t>
      </w:r>
      <w:r>
        <w:rPr>
          <w:rFonts w:ascii="Arial" w:hAnsi="Arial" w:cs="Arial"/>
          <w:sz w:val="24"/>
          <w:szCs w:val="24"/>
        </w:rPr>
        <w:t>,</w:t>
      </w:r>
      <w:r w:rsidRPr="00875EEE">
        <w:rPr>
          <w:rFonts w:ascii="Arial" w:hAnsi="Arial" w:cs="Arial"/>
          <w:sz w:val="24"/>
          <w:szCs w:val="24"/>
        </w:rPr>
        <w:t xml:space="preserve"> see Chap. </w:t>
      </w:r>
      <w:r>
        <w:rPr>
          <w:rFonts w:ascii="Arial" w:hAnsi="Arial" w:cs="Arial"/>
          <w:sz w:val="24"/>
          <w:szCs w:val="24"/>
        </w:rPr>
        <w:t>1</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32.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Now</w:t>
      </w:r>
      <w:r>
        <w:rPr>
          <w:rFonts w:ascii="Arial" w:hAnsi="Arial" w:cs="Arial"/>
          <w:sz w:val="24"/>
          <w:szCs w:val="24"/>
        </w:rPr>
        <w:t>,</w:t>
      </w:r>
      <w:r w:rsidRPr="00875EEE">
        <w:rPr>
          <w:rFonts w:ascii="Arial" w:hAnsi="Arial" w:cs="Arial"/>
          <w:sz w:val="24"/>
          <w:szCs w:val="24"/>
        </w:rPr>
        <w:t xml:space="preserve"> although the continued existence of any creature must depend simply upon the will of its Creator, that will may either be made known by direct revelation, or inferred in any particular instance by analogical reasoning from what is known of his doings in other cases. As far as this argument from analogy goes</w:t>
      </w:r>
      <w:r>
        <w:rPr>
          <w:rFonts w:ascii="Arial" w:hAnsi="Arial" w:cs="Arial"/>
          <w:sz w:val="24"/>
          <w:szCs w:val="24"/>
        </w:rPr>
        <w:t>, it de</w:t>
      </w:r>
      <w:r w:rsidRPr="00875EEE">
        <w:rPr>
          <w:rFonts w:ascii="Arial" w:hAnsi="Arial" w:cs="Arial"/>
          <w:sz w:val="24"/>
          <w:szCs w:val="24"/>
        </w:rPr>
        <w:t xml:space="preserve">cidedly confirms the belief that a spiritual substance is, as such, immortal. The entire range of human experience fails to make us acquainted with a single instance of the annihilation </w:t>
      </w:r>
      <w:r>
        <w:rPr>
          <w:rFonts w:ascii="Arial" w:hAnsi="Arial" w:cs="Arial"/>
          <w:sz w:val="24"/>
          <w:szCs w:val="24"/>
        </w:rPr>
        <w:t xml:space="preserve">[destruction] </w:t>
      </w:r>
      <w:r w:rsidRPr="00875EEE">
        <w:rPr>
          <w:rFonts w:ascii="Arial" w:hAnsi="Arial" w:cs="Arial"/>
          <w:sz w:val="24"/>
          <w:szCs w:val="24"/>
        </w:rPr>
        <w:t xml:space="preserve">of an atom of matter, </w:t>
      </w:r>
      <w:r>
        <w:rPr>
          <w:rFonts w:ascii="Arial" w:hAnsi="Arial" w:cs="Arial"/>
          <w:sz w:val="24"/>
          <w:szCs w:val="24"/>
        </w:rPr>
        <w:t>that is</w:t>
      </w:r>
      <w:r w:rsidRPr="00875EEE">
        <w:rPr>
          <w:rFonts w:ascii="Arial" w:hAnsi="Arial" w:cs="Arial"/>
          <w:sz w:val="24"/>
          <w:szCs w:val="24"/>
        </w:rPr>
        <w:t>, of matter a</w:t>
      </w:r>
      <w:r>
        <w:rPr>
          <w:rFonts w:ascii="Arial" w:hAnsi="Arial" w:cs="Arial"/>
          <w:sz w:val="24"/>
          <w:szCs w:val="24"/>
        </w:rPr>
        <w:t>s such. Material bodies, organ</w:t>
      </w:r>
      <w:r w:rsidRPr="00875EEE">
        <w:rPr>
          <w:rFonts w:ascii="Arial" w:hAnsi="Arial" w:cs="Arial"/>
          <w:sz w:val="24"/>
          <w:szCs w:val="24"/>
        </w:rPr>
        <w:t>i</w:t>
      </w:r>
      <w:r>
        <w:rPr>
          <w:rFonts w:ascii="Arial" w:hAnsi="Arial" w:cs="Arial"/>
          <w:sz w:val="24"/>
          <w:szCs w:val="24"/>
        </w:rPr>
        <w:t>s</w:t>
      </w:r>
      <w:r w:rsidRPr="00875EEE">
        <w:rPr>
          <w:rFonts w:ascii="Arial" w:hAnsi="Arial" w:cs="Arial"/>
          <w:sz w:val="24"/>
          <w:szCs w:val="24"/>
        </w:rPr>
        <w:t>ed or chemically compounded, or mere mechanical aggregations</w:t>
      </w:r>
      <w:r>
        <w:rPr>
          <w:rFonts w:ascii="Arial" w:hAnsi="Arial" w:cs="Arial"/>
          <w:sz w:val="24"/>
          <w:szCs w:val="24"/>
        </w:rPr>
        <w:t xml:space="preserve"> [mixtures]</w:t>
      </w:r>
      <w:r w:rsidRPr="00875EEE">
        <w:rPr>
          <w:rFonts w:ascii="Arial" w:hAnsi="Arial" w:cs="Arial"/>
          <w:sz w:val="24"/>
          <w:szCs w:val="24"/>
        </w:rPr>
        <w:t>, we observe constantly coming into existence, and</w:t>
      </w:r>
      <w:r>
        <w:rPr>
          <w:rFonts w:ascii="Arial" w:hAnsi="Arial" w:cs="Arial"/>
          <w:sz w:val="24"/>
          <w:szCs w:val="24"/>
        </w:rPr>
        <w:t>,</w:t>
      </w:r>
      <w:r w:rsidRPr="00875EEE">
        <w:rPr>
          <w:rFonts w:ascii="Arial" w:hAnsi="Arial" w:cs="Arial"/>
          <w:sz w:val="24"/>
          <w:szCs w:val="24"/>
        </w:rPr>
        <w:t xml:space="preserve"> in turn</w:t>
      </w:r>
      <w:r>
        <w:rPr>
          <w:rFonts w:ascii="Arial" w:hAnsi="Arial" w:cs="Arial"/>
          <w:sz w:val="24"/>
          <w:szCs w:val="24"/>
        </w:rPr>
        <w:t>,</w:t>
      </w:r>
      <w:r w:rsidRPr="00875EEE">
        <w:rPr>
          <w:rFonts w:ascii="Arial" w:hAnsi="Arial" w:cs="Arial"/>
          <w:sz w:val="24"/>
          <w:szCs w:val="24"/>
        </w:rPr>
        <w:t xml:space="preserve"> passing away, yet never through the annihi</w:t>
      </w:r>
      <w:r>
        <w:rPr>
          <w:rFonts w:ascii="Arial" w:hAnsi="Arial" w:cs="Arial"/>
          <w:sz w:val="24"/>
          <w:szCs w:val="24"/>
        </w:rPr>
        <w:t>lation of their elementary con</w:t>
      </w:r>
      <w:r w:rsidRPr="00875EEE">
        <w:rPr>
          <w:rFonts w:ascii="Arial" w:hAnsi="Arial" w:cs="Arial"/>
          <w:sz w:val="24"/>
          <w:szCs w:val="24"/>
        </w:rPr>
        <w:t xml:space="preserve">stituents or component parts, but simply from the dissolution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relation which these parts had temporarily sustained to each other. Spirit, however, is essentiall</w:t>
      </w:r>
      <w:r>
        <w:rPr>
          <w:rFonts w:ascii="Arial" w:hAnsi="Arial" w:cs="Arial"/>
          <w:sz w:val="24"/>
          <w:szCs w:val="24"/>
        </w:rPr>
        <w:t>y simple and single, and there</w:t>
      </w:r>
      <w:r w:rsidRPr="00875EEE">
        <w:rPr>
          <w:rFonts w:ascii="Arial" w:hAnsi="Arial" w:cs="Arial"/>
          <w:sz w:val="24"/>
          <w:szCs w:val="24"/>
        </w:rPr>
        <w:t xml:space="preserve">fore incapable of that dissolution of parts to which material bodies are subject. We infer, therefore, that spirits are immortal since they cannot be subject to that only form of death of which we have any knowledge.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6. What argument in favo</w:t>
      </w:r>
      <w:r>
        <w:rPr>
          <w:rFonts w:ascii="Arial" w:hAnsi="Arial" w:cs="Arial"/>
          <w:sz w:val="24"/>
          <w:szCs w:val="24"/>
        </w:rPr>
        <w:t>u</w:t>
      </w:r>
      <w:r w:rsidRPr="00875EEE">
        <w:rPr>
          <w:rFonts w:ascii="Arial" w:hAnsi="Arial" w:cs="Arial"/>
          <w:sz w:val="24"/>
          <w:szCs w:val="24"/>
        </w:rPr>
        <w:t>r of the immortality of the soul may be derived from its imperfect development in this world</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eve</w:t>
      </w:r>
      <w:r>
        <w:rPr>
          <w:rFonts w:ascii="Arial" w:hAnsi="Arial" w:cs="Arial"/>
          <w:sz w:val="24"/>
          <w:szCs w:val="24"/>
        </w:rPr>
        <w:t>r</w:t>
      </w:r>
      <w:r w:rsidRPr="00875EEE">
        <w:rPr>
          <w:rFonts w:ascii="Arial" w:hAnsi="Arial" w:cs="Arial"/>
          <w:sz w:val="24"/>
          <w:szCs w:val="24"/>
        </w:rPr>
        <w:t>y department of organi</w:t>
      </w:r>
      <w:r>
        <w:rPr>
          <w:rFonts w:ascii="Arial" w:hAnsi="Arial" w:cs="Arial"/>
          <w:sz w:val="24"/>
          <w:szCs w:val="24"/>
        </w:rPr>
        <w:t>s</w:t>
      </w:r>
      <w:r w:rsidRPr="00875EEE">
        <w:rPr>
          <w:rFonts w:ascii="Arial" w:hAnsi="Arial" w:cs="Arial"/>
          <w:sz w:val="24"/>
          <w:szCs w:val="24"/>
        </w:rPr>
        <w:t>ed life</w:t>
      </w:r>
      <w:r>
        <w:rPr>
          <w:rFonts w:ascii="Arial" w:hAnsi="Arial" w:cs="Arial"/>
          <w:sz w:val="24"/>
          <w:szCs w:val="24"/>
        </w:rPr>
        <w:t>, every individual crea</w:t>
      </w:r>
      <w:r w:rsidRPr="00875EEE">
        <w:rPr>
          <w:rFonts w:ascii="Arial" w:hAnsi="Arial" w:cs="Arial"/>
          <w:sz w:val="24"/>
          <w:szCs w:val="24"/>
        </w:rPr>
        <w:t>t</w:t>
      </w:r>
      <w:r>
        <w:rPr>
          <w:rFonts w:ascii="Arial" w:hAnsi="Arial" w:cs="Arial"/>
          <w:sz w:val="24"/>
          <w:szCs w:val="24"/>
        </w:rPr>
        <w:t>u</w:t>
      </w:r>
      <w:r w:rsidRPr="00875EEE">
        <w:rPr>
          <w:rFonts w:ascii="Arial" w:hAnsi="Arial" w:cs="Arial"/>
          <w:sz w:val="24"/>
          <w:szCs w:val="24"/>
        </w:rPr>
        <w:t>re in its normal state, tends to grow toward a condition of complete development, which is the perfection of its kind. The ac</w:t>
      </w:r>
      <w:r>
        <w:rPr>
          <w:rFonts w:ascii="Arial" w:hAnsi="Arial" w:cs="Arial"/>
          <w:sz w:val="24"/>
          <w:szCs w:val="24"/>
        </w:rPr>
        <w:t>orn</w:t>
      </w:r>
      <w:r w:rsidRPr="00875EEE">
        <w:rPr>
          <w:rFonts w:ascii="Arial" w:hAnsi="Arial" w:cs="Arial"/>
          <w:sz w:val="24"/>
          <w:szCs w:val="24"/>
        </w:rPr>
        <w:t xml:space="preserve"> both prophesies and grows toward the oak. Every human being, however, is conscious that in this life he never att</w:t>
      </w:r>
      <w:r>
        <w:rPr>
          <w:rFonts w:ascii="Arial" w:hAnsi="Arial" w:cs="Arial"/>
          <w:sz w:val="24"/>
          <w:szCs w:val="24"/>
        </w:rPr>
        <w:t>a</w:t>
      </w:r>
      <w:r w:rsidRPr="00875EEE">
        <w:rPr>
          <w:rFonts w:ascii="Arial" w:hAnsi="Arial" w:cs="Arial"/>
          <w:sz w:val="24"/>
          <w:szCs w:val="24"/>
        </w:rPr>
        <w:t>ins t</w:t>
      </w:r>
      <w:r>
        <w:rPr>
          <w:rFonts w:ascii="Arial" w:hAnsi="Arial" w:cs="Arial"/>
          <w:sz w:val="24"/>
          <w:szCs w:val="24"/>
        </w:rPr>
        <w:t>h</w:t>
      </w:r>
      <w:r w:rsidRPr="00875EEE">
        <w:rPr>
          <w:rFonts w:ascii="Arial" w:hAnsi="Arial" w:cs="Arial"/>
          <w:sz w:val="24"/>
          <w:szCs w:val="24"/>
        </w:rPr>
        <w:t xml:space="preserve">at completeness which the Creator contemplated in the ideal of his type; he has faculties undeveloped, capacities unfulfilled, natural desires unsatisfied; he knows he was designed to be much more than he is, and to fill a much higher sphere. As the prophetic reason of the Creator makes provision for the butterfly through the instinct of the caterpillar, so the same Creator reveals the immortal existence of the soul in a higher sphere </w:t>
      </w:r>
      <w:r>
        <w:rPr>
          <w:rFonts w:ascii="Arial" w:hAnsi="Arial" w:cs="Arial"/>
          <w:sz w:val="24"/>
          <w:szCs w:val="24"/>
        </w:rPr>
        <w:t xml:space="preserve">by </w:t>
      </w:r>
      <w:r w:rsidRPr="00875EEE">
        <w:rPr>
          <w:rFonts w:ascii="Arial" w:hAnsi="Arial" w:cs="Arial"/>
          <w:sz w:val="24"/>
          <w:szCs w:val="24"/>
        </w:rPr>
        <w:t xml:space="preserve">means of its conscious limitations and instinctive movements in this.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What argument on this subject may be derived from the distributive justice of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an invariable judgement </w:t>
      </w:r>
      <w:r>
        <w:rPr>
          <w:rFonts w:ascii="Arial" w:hAnsi="Arial" w:cs="Arial"/>
          <w:sz w:val="24"/>
          <w:szCs w:val="24"/>
        </w:rPr>
        <w:t>of natural reason, and a funda</w:t>
      </w:r>
      <w:r w:rsidRPr="00875EEE">
        <w:rPr>
          <w:rFonts w:ascii="Arial" w:hAnsi="Arial" w:cs="Arial"/>
          <w:sz w:val="24"/>
          <w:szCs w:val="24"/>
        </w:rPr>
        <w:t xml:space="preserve">mental doctrine of the Bible, that moral </w:t>
      </w:r>
      <w:r>
        <w:rPr>
          <w:rFonts w:ascii="Arial" w:hAnsi="Arial" w:cs="Arial"/>
          <w:sz w:val="24"/>
          <w:szCs w:val="24"/>
        </w:rPr>
        <w:t>good</w:t>
      </w:r>
      <w:r w:rsidRPr="00875EEE">
        <w:rPr>
          <w:rFonts w:ascii="Arial" w:hAnsi="Arial" w:cs="Arial"/>
          <w:sz w:val="24"/>
          <w:szCs w:val="24"/>
        </w:rPr>
        <w:t xml:space="preserve"> is associated with happiness, and moral evil with </w:t>
      </w:r>
      <w:r>
        <w:rPr>
          <w:rFonts w:ascii="Arial" w:hAnsi="Arial" w:cs="Arial"/>
          <w:sz w:val="24"/>
          <w:szCs w:val="24"/>
        </w:rPr>
        <w:t>misery, by the unchangeable na</w:t>
      </w:r>
      <w:r w:rsidRPr="00875EEE">
        <w:rPr>
          <w:rFonts w:ascii="Arial" w:hAnsi="Arial" w:cs="Arial"/>
          <w:sz w:val="24"/>
          <w:szCs w:val="24"/>
        </w:rPr>
        <w:t>ture and purpose of God. But the history of all individuals and communities alike establishes the fact that this life is not a state of retribution; that here</w:t>
      </w:r>
      <w:r>
        <w:rPr>
          <w:rFonts w:ascii="Arial" w:hAnsi="Arial" w:cs="Arial"/>
          <w:sz w:val="24"/>
          <w:szCs w:val="24"/>
        </w:rPr>
        <w:t>,</w:t>
      </w:r>
      <w:r w:rsidRPr="00875EEE">
        <w:rPr>
          <w:rFonts w:ascii="Arial" w:hAnsi="Arial" w:cs="Arial"/>
          <w:sz w:val="24"/>
          <w:szCs w:val="24"/>
        </w:rPr>
        <w:t xml:space="preserve"> wickedness is often associated with prosperity, and moral excellence with so</w:t>
      </w:r>
      <w:r>
        <w:rPr>
          <w:rFonts w:ascii="Arial" w:hAnsi="Arial" w:cs="Arial"/>
          <w:sz w:val="24"/>
          <w:szCs w:val="24"/>
        </w:rPr>
        <w:t>rrow</w:t>
      </w:r>
      <w:r w:rsidRPr="00875EEE">
        <w:rPr>
          <w:rFonts w:ascii="Arial" w:hAnsi="Arial" w:cs="Arial"/>
          <w:sz w:val="24"/>
          <w:szCs w:val="24"/>
        </w:rPr>
        <w:t>; we must</w:t>
      </w:r>
      <w:r>
        <w:rPr>
          <w:rFonts w:ascii="Arial" w:hAnsi="Arial" w:cs="Arial"/>
          <w:sz w:val="24"/>
          <w:szCs w:val="24"/>
        </w:rPr>
        <w:t>,</w:t>
      </w:r>
      <w:r w:rsidRPr="00875EEE">
        <w:rPr>
          <w:rFonts w:ascii="Arial" w:hAnsi="Arial" w:cs="Arial"/>
          <w:sz w:val="24"/>
          <w:szCs w:val="24"/>
        </w:rPr>
        <w:t xml:space="preserve"> h</w:t>
      </w:r>
      <w:r>
        <w:rPr>
          <w:rFonts w:ascii="Arial" w:hAnsi="Arial" w:cs="Arial"/>
          <w:sz w:val="24"/>
          <w:szCs w:val="24"/>
        </w:rPr>
        <w:t>ence,</w:t>
      </w:r>
      <w:r w:rsidRPr="00875EEE">
        <w:rPr>
          <w:rFonts w:ascii="Arial" w:hAnsi="Arial" w:cs="Arial"/>
          <w:sz w:val="24"/>
          <w:szCs w:val="24"/>
        </w:rPr>
        <w:t xml:space="preserve"> conclude that there is a future state in which all that appears at present inconsistent with the j</w:t>
      </w:r>
      <w:r>
        <w:rPr>
          <w:rFonts w:ascii="Arial" w:hAnsi="Arial" w:cs="Arial"/>
          <w:sz w:val="24"/>
          <w:szCs w:val="24"/>
        </w:rPr>
        <w:t xml:space="preserve">ustice of God shall be adjusted. </w:t>
      </w:r>
      <w:r w:rsidRPr="00875EEE">
        <w:rPr>
          <w:rFonts w:ascii="Arial" w:hAnsi="Arial" w:cs="Arial"/>
          <w:sz w:val="24"/>
          <w:szCs w:val="24"/>
        </w:rPr>
        <w:t xml:space="preserve">See Ps. </w:t>
      </w:r>
      <w:r>
        <w:rPr>
          <w:rFonts w:ascii="Arial" w:hAnsi="Arial" w:cs="Arial"/>
          <w:sz w:val="24"/>
          <w:szCs w:val="24"/>
        </w:rPr>
        <w:t>73</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How do the operations of conscience point to a f</w:t>
      </w:r>
      <w:r>
        <w:rPr>
          <w:rFonts w:ascii="Arial" w:hAnsi="Arial" w:cs="Arial"/>
          <w:sz w:val="24"/>
          <w:szCs w:val="24"/>
        </w:rPr>
        <w:t>uture state?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Conscience is the voice of God in the soul, which witnesses to our sinfulness and </w:t>
      </w:r>
      <w:r>
        <w:rPr>
          <w:rFonts w:ascii="Arial" w:hAnsi="Arial" w:cs="Arial"/>
          <w:sz w:val="24"/>
          <w:szCs w:val="24"/>
        </w:rPr>
        <w:t xml:space="preserve">bad </w:t>
      </w:r>
      <w:r w:rsidRPr="00875EEE">
        <w:rPr>
          <w:rFonts w:ascii="Arial" w:hAnsi="Arial" w:cs="Arial"/>
          <w:sz w:val="24"/>
          <w:szCs w:val="24"/>
        </w:rPr>
        <w:t>desert</w:t>
      </w:r>
      <w:r>
        <w:rPr>
          <w:rFonts w:ascii="Arial" w:hAnsi="Arial" w:cs="Arial"/>
          <w:sz w:val="24"/>
          <w:szCs w:val="24"/>
        </w:rPr>
        <w:t>s</w:t>
      </w:r>
      <w:r w:rsidRPr="00875EEE">
        <w:rPr>
          <w:rFonts w:ascii="Arial" w:hAnsi="Arial" w:cs="Arial"/>
          <w:sz w:val="24"/>
          <w:szCs w:val="24"/>
        </w:rPr>
        <w:t>, an</w:t>
      </w:r>
      <w:r>
        <w:rPr>
          <w:rFonts w:ascii="Arial" w:hAnsi="Arial" w:cs="Arial"/>
          <w:sz w:val="24"/>
          <w:szCs w:val="24"/>
        </w:rPr>
        <w:t>d to his essential justice. Ex</w:t>
      </w:r>
      <w:r w:rsidRPr="00875EEE">
        <w:rPr>
          <w:rFonts w:ascii="Arial" w:hAnsi="Arial" w:cs="Arial"/>
          <w:sz w:val="24"/>
          <w:szCs w:val="24"/>
        </w:rPr>
        <w:t xml:space="preserve">cept in the case of those who have found </w:t>
      </w:r>
      <w:r>
        <w:rPr>
          <w:rFonts w:ascii="Arial" w:hAnsi="Arial" w:cs="Arial"/>
          <w:sz w:val="24"/>
          <w:szCs w:val="24"/>
        </w:rPr>
        <w:t>refuge in the righteous</w:t>
      </w:r>
      <w:r w:rsidRPr="00875EEE">
        <w:rPr>
          <w:rFonts w:ascii="Arial" w:hAnsi="Arial" w:cs="Arial"/>
          <w:sz w:val="24"/>
          <w:szCs w:val="24"/>
        </w:rPr>
        <w:t>ness of Christ, every</w:t>
      </w:r>
      <w:r>
        <w:rPr>
          <w:rFonts w:ascii="Arial" w:hAnsi="Arial" w:cs="Arial"/>
          <w:sz w:val="24"/>
          <w:szCs w:val="24"/>
        </w:rPr>
        <w:t>one</w:t>
      </w:r>
      <w:r w:rsidRPr="00875EEE">
        <w:rPr>
          <w:rFonts w:ascii="Arial" w:hAnsi="Arial" w:cs="Arial"/>
          <w:sz w:val="24"/>
          <w:szCs w:val="24"/>
        </w:rPr>
        <w:t xml:space="preserve"> feels that his moral relations to God are never settled in this life, and</w:t>
      </w:r>
      <w:r>
        <w:rPr>
          <w:rFonts w:ascii="Arial" w:hAnsi="Arial" w:cs="Arial"/>
          <w:sz w:val="24"/>
          <w:szCs w:val="24"/>
        </w:rPr>
        <w:t>,</w:t>
      </w:r>
      <w:r w:rsidRPr="00875EEE">
        <w:rPr>
          <w:rFonts w:ascii="Arial" w:hAnsi="Arial" w:cs="Arial"/>
          <w:sz w:val="24"/>
          <w:szCs w:val="24"/>
        </w:rPr>
        <w:t xml:space="preserve"> hence</w:t>
      </w:r>
      <w:r>
        <w:rPr>
          <w:rFonts w:ascii="Arial" w:hAnsi="Arial" w:cs="Arial"/>
          <w:sz w:val="24"/>
          <w:szCs w:val="24"/>
        </w:rPr>
        <w:t>,</w:t>
      </w:r>
      <w:r w:rsidRPr="00875EEE">
        <w:rPr>
          <w:rFonts w:ascii="Arial" w:hAnsi="Arial" w:cs="Arial"/>
          <w:sz w:val="24"/>
          <w:szCs w:val="24"/>
        </w:rPr>
        <w:t xml:space="preserve"> the charact</w:t>
      </w:r>
      <w:r>
        <w:rPr>
          <w:rFonts w:ascii="Arial" w:hAnsi="Arial" w:cs="Arial"/>
          <w:sz w:val="24"/>
          <w:szCs w:val="24"/>
        </w:rPr>
        <w:t>eristic testi</w:t>
      </w:r>
      <w:r w:rsidRPr="00875EEE">
        <w:rPr>
          <w:rFonts w:ascii="Arial" w:hAnsi="Arial" w:cs="Arial"/>
          <w:sz w:val="24"/>
          <w:szCs w:val="24"/>
        </w:rPr>
        <w:t>mony of the human conscience, in</w:t>
      </w:r>
      <w:r>
        <w:rPr>
          <w:rFonts w:ascii="Arial" w:hAnsi="Arial" w:cs="Arial"/>
          <w:sz w:val="24"/>
          <w:szCs w:val="24"/>
        </w:rPr>
        <w:t xml:space="preserve"> spite of great individual dif</w:t>
      </w:r>
      <w:r w:rsidRPr="00875EEE">
        <w:rPr>
          <w:rFonts w:ascii="Arial" w:hAnsi="Arial" w:cs="Arial"/>
          <w:sz w:val="24"/>
          <w:szCs w:val="24"/>
        </w:rPr>
        <w:t>ferences as to light, sensibility</w:t>
      </w:r>
      <w:r>
        <w:rPr>
          <w:rFonts w:ascii="Arial" w:hAnsi="Arial" w:cs="Arial"/>
          <w:sz w:val="24"/>
          <w:szCs w:val="24"/>
        </w:rPr>
        <w:t>, etc., has always been coinci</w:t>
      </w:r>
      <w:r w:rsidRPr="00875EEE">
        <w:rPr>
          <w:rFonts w:ascii="Arial" w:hAnsi="Arial" w:cs="Arial"/>
          <w:sz w:val="24"/>
          <w:szCs w:val="24"/>
        </w:rPr>
        <w:t>dent with the word of God, that “after death comes the jud</w:t>
      </w:r>
      <w:r>
        <w:rPr>
          <w:rFonts w:ascii="Arial" w:hAnsi="Arial" w:cs="Arial"/>
          <w:sz w:val="24"/>
          <w:szCs w:val="24"/>
        </w:rPr>
        <w:t>gement.”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How </w:t>
      </w:r>
      <w:r>
        <w:rPr>
          <w:rFonts w:ascii="Arial" w:hAnsi="Arial" w:cs="Arial"/>
          <w:sz w:val="24"/>
          <w:szCs w:val="24"/>
        </w:rPr>
        <w:t>is</w:t>
      </w:r>
      <w:r w:rsidRPr="00875EEE">
        <w:rPr>
          <w:rFonts w:ascii="Arial" w:hAnsi="Arial" w:cs="Arial"/>
          <w:sz w:val="24"/>
          <w:szCs w:val="24"/>
        </w:rPr>
        <w:t xml:space="preserve"> this doctrine esta</w:t>
      </w:r>
      <w:r>
        <w:rPr>
          <w:rFonts w:ascii="Arial" w:hAnsi="Arial" w:cs="Arial"/>
          <w:sz w:val="24"/>
          <w:szCs w:val="24"/>
        </w:rPr>
        <w:t>b</w:t>
      </w:r>
      <w:r w:rsidRPr="00875EEE">
        <w:rPr>
          <w:rFonts w:ascii="Arial" w:hAnsi="Arial" w:cs="Arial"/>
          <w:sz w:val="24"/>
          <w:szCs w:val="24"/>
        </w:rPr>
        <w:t>li</w:t>
      </w:r>
      <w:r>
        <w:rPr>
          <w:rFonts w:ascii="Arial" w:hAnsi="Arial" w:cs="Arial"/>
          <w:sz w:val="24"/>
          <w:szCs w:val="24"/>
        </w:rPr>
        <w:t>s</w:t>
      </w:r>
      <w:r w:rsidRPr="00875EEE">
        <w:rPr>
          <w:rFonts w:ascii="Arial" w:hAnsi="Arial" w:cs="Arial"/>
          <w:sz w:val="24"/>
          <w:szCs w:val="24"/>
        </w:rPr>
        <w:t>hed by t</w:t>
      </w:r>
      <w:r>
        <w:rPr>
          <w:rFonts w:ascii="Arial" w:hAnsi="Arial" w:cs="Arial"/>
          <w:sz w:val="24"/>
          <w:szCs w:val="24"/>
        </w:rPr>
        <w:t>he</w:t>
      </w:r>
      <w:r w:rsidRPr="00875EEE">
        <w:rPr>
          <w:rFonts w:ascii="Arial" w:hAnsi="Arial" w:cs="Arial"/>
          <w:sz w:val="24"/>
          <w:szCs w:val="24"/>
        </w:rPr>
        <w:t xml:space="preserve"> general conse</w:t>
      </w:r>
      <w:r>
        <w:rPr>
          <w:rFonts w:ascii="Arial" w:hAnsi="Arial" w:cs="Arial"/>
          <w:sz w:val="24"/>
          <w:szCs w:val="24"/>
        </w:rPr>
        <w:t>nt</w:t>
      </w:r>
      <w:r w:rsidRPr="00875EEE">
        <w:rPr>
          <w:rFonts w:ascii="Arial" w:hAnsi="Arial" w:cs="Arial"/>
          <w:sz w:val="24"/>
          <w:szCs w:val="24"/>
        </w:rPr>
        <w:t xml:space="preserve"> of mankind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has been the universal faith of all men, of all races, and in all ages. Universal consent, like every universal effect, must be referred to an equally universal cause, and this consent, uniform among </w:t>
      </w:r>
      <w:r>
        <w:rPr>
          <w:rFonts w:ascii="Arial" w:hAnsi="Arial" w:cs="Arial"/>
          <w:sz w:val="24"/>
          <w:szCs w:val="24"/>
        </w:rPr>
        <w:t>those</w:t>
      </w:r>
      <w:r w:rsidRPr="00875EEE">
        <w:rPr>
          <w:rFonts w:ascii="Arial" w:hAnsi="Arial" w:cs="Arial"/>
          <w:sz w:val="24"/>
          <w:szCs w:val="24"/>
        </w:rPr>
        <w:t xml:space="preserve"> differing in every other possible respect, can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be referred to no common origin other than the constitution of man’s common nature, which is the testimony of his Maker.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10. Show that the Old Testament teaches the same distinction between soul and body that is ta</w:t>
      </w:r>
      <w:r>
        <w:rPr>
          <w:rFonts w:ascii="Arial" w:hAnsi="Arial" w:cs="Arial"/>
          <w:sz w:val="24"/>
          <w:szCs w:val="24"/>
        </w:rPr>
        <w:t>ught in the New Testament?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6D2D56">
        <w:rPr>
          <w:rFonts w:ascii="Arial" w:hAnsi="Arial" w:cs="Arial"/>
          <w:sz w:val="24"/>
          <w:szCs w:val="24"/>
        </w:rPr>
        <w:t>1st.</w:t>
      </w:r>
      <w:r w:rsidRPr="00875EEE">
        <w:rPr>
          <w:rFonts w:ascii="Arial" w:hAnsi="Arial" w:cs="Arial"/>
          <w:sz w:val="24"/>
          <w:szCs w:val="24"/>
        </w:rPr>
        <w:t xml:space="preserve"> In the account of the creation. The body was formed </w:t>
      </w:r>
      <w:r>
        <w:rPr>
          <w:rFonts w:ascii="Arial" w:hAnsi="Arial" w:cs="Arial"/>
          <w:sz w:val="24"/>
          <w:szCs w:val="24"/>
        </w:rPr>
        <w:t>from</w:t>
      </w:r>
      <w:r w:rsidRPr="00875EEE">
        <w:rPr>
          <w:rFonts w:ascii="Arial" w:hAnsi="Arial" w:cs="Arial"/>
          <w:sz w:val="24"/>
          <w:szCs w:val="24"/>
        </w:rPr>
        <w:t xml:space="preserve"> the dust of the earth, and t</w:t>
      </w:r>
      <w:r>
        <w:rPr>
          <w:rFonts w:ascii="Arial" w:hAnsi="Arial" w:cs="Arial"/>
          <w:sz w:val="24"/>
          <w:szCs w:val="24"/>
        </w:rPr>
        <w:t>he soul in the image of the Al</w:t>
      </w:r>
      <w:r w:rsidRPr="00875EEE">
        <w:rPr>
          <w:rFonts w:ascii="Arial" w:hAnsi="Arial" w:cs="Arial"/>
          <w:sz w:val="24"/>
          <w:szCs w:val="24"/>
        </w:rPr>
        <w:t xml:space="preserve">mighty, Gen. </w:t>
      </w:r>
      <w:r>
        <w:rPr>
          <w:rFonts w:ascii="Arial" w:hAnsi="Arial" w:cs="Arial"/>
          <w:sz w:val="24"/>
          <w:szCs w:val="24"/>
        </w:rPr>
        <w:t>1:</w:t>
      </w:r>
      <w:r w:rsidRPr="00875EEE">
        <w:rPr>
          <w:rFonts w:ascii="Arial" w:hAnsi="Arial" w:cs="Arial"/>
          <w:sz w:val="24"/>
          <w:szCs w:val="24"/>
        </w:rPr>
        <w:t>26</w:t>
      </w:r>
      <w:r>
        <w:rPr>
          <w:rFonts w:ascii="Arial" w:hAnsi="Arial" w:cs="Arial"/>
          <w:sz w:val="24"/>
          <w:szCs w:val="24"/>
        </w:rPr>
        <w:t>, 2:</w:t>
      </w:r>
      <w:r w:rsidRPr="00875EEE">
        <w:rPr>
          <w:rFonts w:ascii="Arial" w:hAnsi="Arial" w:cs="Arial"/>
          <w:sz w:val="24"/>
          <w:szCs w:val="24"/>
        </w:rPr>
        <w:t xml:space="preserve">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In the definition of death, Eccl. </w:t>
      </w:r>
      <w:r>
        <w:rPr>
          <w:rFonts w:ascii="Arial" w:hAnsi="Arial" w:cs="Arial"/>
          <w:sz w:val="24"/>
          <w:szCs w:val="24"/>
        </w:rPr>
        <w:t>12:</w:t>
      </w:r>
      <w:r w:rsidRPr="00875EEE">
        <w:rPr>
          <w:rFonts w:ascii="Arial" w:hAnsi="Arial" w:cs="Arial"/>
          <w:sz w:val="24"/>
          <w:szCs w:val="24"/>
        </w:rPr>
        <w:t xml:space="preserve">7. “Then shall the dust return to the earth as it was, and the spirit shall return to God who gave it.” See also Eccl. </w:t>
      </w:r>
      <w:r>
        <w:rPr>
          <w:rFonts w:ascii="Arial" w:hAnsi="Arial" w:cs="Arial"/>
          <w:sz w:val="24"/>
          <w:szCs w:val="24"/>
        </w:rPr>
        <w:t>3:</w:t>
      </w:r>
      <w:r w:rsidRPr="00875EEE">
        <w:rPr>
          <w:rFonts w:ascii="Arial" w:hAnsi="Arial" w:cs="Arial"/>
          <w:sz w:val="24"/>
          <w:szCs w:val="24"/>
        </w:rPr>
        <w:t xml:space="preserve">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11. What does the Old Testament teach concerning </w:t>
      </w:r>
      <w:r w:rsidRPr="006D2D56">
        <w:rPr>
          <w:rFonts w:ascii="Arial" w:hAnsi="Arial" w:cs="Arial"/>
          <w:i/>
          <w:iCs/>
          <w:sz w:val="24"/>
          <w:szCs w:val="24"/>
        </w:rPr>
        <w:t>Sheol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 xml:space="preserve">and how is it shown, </w:t>
      </w:r>
      <w:r w:rsidRPr="00875EEE">
        <w:rPr>
          <w:rFonts w:ascii="Arial" w:hAnsi="Arial" w:cs="Arial"/>
          <w:sz w:val="24"/>
          <w:szCs w:val="24"/>
        </w:rPr>
        <w:t xml:space="preserve">from the usage of that word, that the immortality of </w:t>
      </w:r>
      <w:r>
        <w:rPr>
          <w:rFonts w:ascii="Arial" w:hAnsi="Arial" w:cs="Arial"/>
          <w:sz w:val="24"/>
          <w:szCs w:val="24"/>
        </w:rPr>
        <w:t>the</w:t>
      </w:r>
      <w:r w:rsidRPr="00875EEE">
        <w:rPr>
          <w:rFonts w:ascii="Arial" w:hAnsi="Arial" w:cs="Arial"/>
          <w:sz w:val="24"/>
          <w:szCs w:val="24"/>
        </w:rPr>
        <w:t xml:space="preserve"> soul was a doctri</w:t>
      </w:r>
      <w:r>
        <w:rPr>
          <w:rFonts w:ascii="Arial" w:hAnsi="Arial" w:cs="Arial"/>
          <w:sz w:val="24"/>
          <w:szCs w:val="24"/>
        </w:rPr>
        <w:t>n</w:t>
      </w:r>
      <w:r w:rsidRPr="00875EEE">
        <w:rPr>
          <w:rFonts w:ascii="Arial" w:hAnsi="Arial" w:cs="Arial"/>
          <w:sz w:val="24"/>
          <w:szCs w:val="24"/>
        </w:rPr>
        <w:t>e of the ancient covenant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350E2F">
        <w:rPr>
          <w:rFonts w:ascii="Arial" w:hAnsi="Arial" w:cs="Arial"/>
          <w:i/>
          <w:iCs/>
          <w:sz w:val="24"/>
          <w:szCs w:val="24"/>
        </w:rPr>
        <w:t>Sheol</w:t>
      </w:r>
      <w:r w:rsidRPr="00875EEE">
        <w:rPr>
          <w:rFonts w:ascii="Arial" w:hAnsi="Arial" w:cs="Arial"/>
          <w:sz w:val="24"/>
          <w:szCs w:val="24"/>
        </w:rPr>
        <w:t xml:space="preserve"> is derived from </w:t>
      </w:r>
      <w:r>
        <w:rPr>
          <w:rFonts w:ascii="Arial" w:hAnsi="Arial" w:cs="Arial"/>
          <w:sz w:val="24"/>
          <w:szCs w:val="24"/>
        </w:rPr>
        <w:t>a</w:t>
      </w:r>
      <w:r w:rsidRPr="00875EEE">
        <w:rPr>
          <w:rFonts w:ascii="Arial" w:hAnsi="Arial" w:cs="Arial"/>
          <w:sz w:val="24"/>
          <w:szCs w:val="24"/>
        </w:rPr>
        <w:t xml:space="preserve"> verb </w:t>
      </w:r>
      <w:r>
        <w:rPr>
          <w:rFonts w:ascii="Arial" w:hAnsi="Arial" w:cs="Arial"/>
          <w:sz w:val="24"/>
          <w:szCs w:val="24"/>
        </w:rPr>
        <w:t>meaning</w:t>
      </w:r>
      <w:r w:rsidRPr="00875EEE">
        <w:rPr>
          <w:rFonts w:ascii="Arial" w:hAnsi="Arial" w:cs="Arial"/>
          <w:sz w:val="24"/>
          <w:szCs w:val="24"/>
        </w:rPr>
        <w:t xml:space="preserve"> to ask, expressing the sense of our English proverb, that the “grave crie</w:t>
      </w:r>
      <w:r>
        <w:rPr>
          <w:rFonts w:ascii="Arial" w:hAnsi="Arial" w:cs="Arial"/>
          <w:sz w:val="24"/>
          <w:szCs w:val="24"/>
        </w:rPr>
        <w:t>s out,</w:t>
      </w:r>
      <w:r w:rsidRPr="00875EEE">
        <w:rPr>
          <w:rFonts w:ascii="Arial" w:hAnsi="Arial" w:cs="Arial"/>
          <w:sz w:val="24"/>
          <w:szCs w:val="24"/>
        </w:rPr>
        <w:t xml:space="preserve"> give, give.” It is used in the Old Testament to signify, in a vague and general sense, the state of the departed, both the </w:t>
      </w:r>
      <w:r>
        <w:rPr>
          <w:rFonts w:ascii="Arial" w:hAnsi="Arial" w:cs="Arial"/>
          <w:sz w:val="24"/>
          <w:szCs w:val="24"/>
        </w:rPr>
        <w:t>good and bad, interme</w:t>
      </w:r>
      <w:r w:rsidRPr="00875EEE">
        <w:rPr>
          <w:rFonts w:ascii="Arial" w:hAnsi="Arial" w:cs="Arial"/>
          <w:sz w:val="24"/>
          <w:szCs w:val="24"/>
        </w:rPr>
        <w:t>diate between death and the resurrection of the righteous (Hos</w:t>
      </w:r>
      <w:r>
        <w:rPr>
          <w:rFonts w:ascii="Arial" w:hAnsi="Arial" w:cs="Arial"/>
          <w:sz w:val="24"/>
          <w:szCs w:val="24"/>
        </w:rPr>
        <w:t>e</w:t>
      </w:r>
      <w:r w:rsidRPr="00875EEE">
        <w:rPr>
          <w:rFonts w:ascii="Arial" w:hAnsi="Arial" w:cs="Arial"/>
          <w:sz w:val="24"/>
          <w:szCs w:val="24"/>
        </w:rPr>
        <w:t xml:space="preserve">a </w:t>
      </w:r>
      <w:r>
        <w:rPr>
          <w:rFonts w:ascii="Arial" w:hAnsi="Arial" w:cs="Arial"/>
          <w:sz w:val="24"/>
          <w:szCs w:val="24"/>
        </w:rPr>
        <w:t>13:</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generally invested with g</w:t>
      </w:r>
      <w:r>
        <w:rPr>
          <w:rFonts w:ascii="Arial" w:hAnsi="Arial" w:cs="Arial"/>
          <w:sz w:val="24"/>
          <w:szCs w:val="24"/>
        </w:rPr>
        <w:t>loomy associations, and indefi</w:t>
      </w:r>
      <w:r w:rsidRPr="00875EEE">
        <w:rPr>
          <w:rFonts w:ascii="Arial" w:hAnsi="Arial" w:cs="Arial"/>
          <w:sz w:val="24"/>
          <w:szCs w:val="24"/>
        </w:rPr>
        <w:t xml:space="preserve">nitely referred to the lower parts of the earth, Deut. </w:t>
      </w:r>
      <w:r>
        <w:rPr>
          <w:rFonts w:ascii="Arial" w:hAnsi="Arial" w:cs="Arial"/>
          <w:sz w:val="24"/>
          <w:szCs w:val="24"/>
        </w:rPr>
        <w:t>32:</w:t>
      </w:r>
      <w:r w:rsidRPr="00875EEE">
        <w:rPr>
          <w:rFonts w:ascii="Arial" w:hAnsi="Arial" w:cs="Arial"/>
          <w:sz w:val="24"/>
          <w:szCs w:val="24"/>
        </w:rPr>
        <w:t>22;</w:t>
      </w:r>
      <w:r>
        <w:rPr>
          <w:rFonts w:ascii="Arial" w:hAnsi="Arial" w:cs="Arial"/>
          <w:sz w:val="24"/>
          <w:szCs w:val="24"/>
        </w:rPr>
        <w:t xml:space="preserve"> </w:t>
      </w:r>
      <w:r w:rsidRPr="00875EEE">
        <w:rPr>
          <w:rFonts w:ascii="Arial" w:hAnsi="Arial" w:cs="Arial"/>
          <w:sz w:val="24"/>
          <w:szCs w:val="24"/>
        </w:rPr>
        <w:t xml:space="preserve">Amos </w:t>
      </w:r>
      <w:r>
        <w:rPr>
          <w:rFonts w:ascii="Arial" w:hAnsi="Arial" w:cs="Arial"/>
          <w:sz w:val="24"/>
          <w:szCs w:val="24"/>
        </w:rPr>
        <w:t>9:</w:t>
      </w:r>
      <w:r w:rsidRPr="00875EEE">
        <w:rPr>
          <w:rFonts w:ascii="Arial" w:hAnsi="Arial" w:cs="Arial"/>
          <w:sz w:val="24"/>
          <w:szCs w:val="24"/>
        </w:rPr>
        <w:t xml:space="preserve">2. Thus it is used for </w:t>
      </w:r>
      <w:r w:rsidRPr="00E76D78">
        <w:rPr>
          <w:rFonts w:ascii="Arial" w:hAnsi="Arial" w:cs="Arial"/>
          <w:i/>
          <w:iCs/>
          <w:sz w:val="24"/>
          <w:szCs w:val="24"/>
        </w:rPr>
        <w:t>grave</w:t>
      </w:r>
      <w:r w:rsidRPr="00875EEE">
        <w:rPr>
          <w:rFonts w:ascii="Arial" w:hAnsi="Arial" w:cs="Arial"/>
          <w:sz w:val="24"/>
          <w:szCs w:val="24"/>
        </w:rPr>
        <w:t xml:space="preserve"> as the receptacle of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body after death (Gen. </w:t>
      </w:r>
      <w:r>
        <w:rPr>
          <w:rFonts w:ascii="Arial" w:hAnsi="Arial" w:cs="Arial"/>
          <w:sz w:val="24"/>
          <w:szCs w:val="24"/>
        </w:rPr>
        <w:t>37:</w:t>
      </w:r>
      <w:r w:rsidRPr="00875EEE">
        <w:rPr>
          <w:rFonts w:ascii="Arial" w:hAnsi="Arial" w:cs="Arial"/>
          <w:sz w:val="24"/>
          <w:szCs w:val="24"/>
        </w:rPr>
        <w:t xml:space="preserve">35; Job </w:t>
      </w:r>
      <w:r>
        <w:rPr>
          <w:rFonts w:ascii="Arial" w:hAnsi="Arial" w:cs="Arial"/>
          <w:sz w:val="24"/>
          <w:szCs w:val="24"/>
        </w:rPr>
        <w:t>14:</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 but principally to designate the receptacle of departed spirits, without explicit reference to any division between the stations allotted to the righteous and the wicked. That they were active and conscious in this state appears to be indica</w:t>
      </w:r>
      <w:r>
        <w:rPr>
          <w:rFonts w:ascii="Arial" w:hAnsi="Arial" w:cs="Arial"/>
          <w:sz w:val="24"/>
          <w:szCs w:val="24"/>
        </w:rPr>
        <w:t>ted by what is revealed of Sam</w:t>
      </w:r>
      <w:r w:rsidRPr="00875EEE">
        <w:rPr>
          <w:rFonts w:ascii="Arial" w:hAnsi="Arial" w:cs="Arial"/>
          <w:sz w:val="24"/>
          <w:szCs w:val="24"/>
        </w:rPr>
        <w:t xml:space="preserve">uel, 1 Sam. </w:t>
      </w:r>
      <w:r>
        <w:rPr>
          <w:rFonts w:ascii="Arial" w:hAnsi="Arial" w:cs="Arial"/>
          <w:sz w:val="24"/>
          <w:szCs w:val="24"/>
        </w:rPr>
        <w:t>28:</w:t>
      </w:r>
      <w:r w:rsidRPr="00875EEE">
        <w:rPr>
          <w:rFonts w:ascii="Arial" w:hAnsi="Arial" w:cs="Arial"/>
          <w:sz w:val="24"/>
          <w:szCs w:val="24"/>
        </w:rPr>
        <w:t xml:space="preserve">7-20; Is. </w:t>
      </w:r>
      <w:r>
        <w:rPr>
          <w:rFonts w:ascii="Arial" w:hAnsi="Arial" w:cs="Arial"/>
          <w:sz w:val="24"/>
          <w:szCs w:val="24"/>
        </w:rPr>
        <w:t>14:</w:t>
      </w:r>
      <w:r w:rsidRPr="00875EEE">
        <w:rPr>
          <w:rFonts w:ascii="Arial" w:hAnsi="Arial" w:cs="Arial"/>
          <w:sz w:val="24"/>
          <w:szCs w:val="24"/>
        </w:rPr>
        <w:t xml:space="preserve">15-17. With regard to the </w:t>
      </w:r>
      <w:r>
        <w:rPr>
          <w:rFonts w:ascii="Arial" w:hAnsi="Arial" w:cs="Arial"/>
          <w:sz w:val="24"/>
          <w:szCs w:val="24"/>
        </w:rPr>
        <w:t>good</w:t>
      </w:r>
      <w:r w:rsidRPr="00875EEE">
        <w:rPr>
          <w:rFonts w:ascii="Arial" w:hAnsi="Arial" w:cs="Arial"/>
          <w:sz w:val="24"/>
          <w:szCs w:val="24"/>
        </w:rPr>
        <w:t>, however, the residence in Sheol was looked on only as</w:t>
      </w:r>
      <w:r>
        <w:rPr>
          <w:rFonts w:ascii="Arial" w:hAnsi="Arial" w:cs="Arial"/>
          <w:sz w:val="24"/>
          <w:szCs w:val="24"/>
        </w:rPr>
        <w:t xml:space="preserve"> </w:t>
      </w:r>
      <w:r w:rsidRPr="00875EEE">
        <w:rPr>
          <w:rFonts w:ascii="Arial" w:hAnsi="Arial" w:cs="Arial"/>
          <w:sz w:val="24"/>
          <w:szCs w:val="24"/>
        </w:rPr>
        <w:lastRenderedPageBreak/>
        <w:t xml:space="preserve">intermediate between death and a happy resurrection, Ps. </w:t>
      </w:r>
      <w:r>
        <w:rPr>
          <w:rFonts w:ascii="Arial" w:hAnsi="Arial" w:cs="Arial"/>
          <w:sz w:val="24"/>
          <w:szCs w:val="24"/>
        </w:rPr>
        <w:t>49:</w:t>
      </w:r>
      <w:r w:rsidRPr="00875EEE">
        <w:rPr>
          <w:rFonts w:ascii="Arial" w:hAnsi="Arial" w:cs="Arial"/>
          <w:sz w:val="24"/>
          <w:szCs w:val="24"/>
        </w:rPr>
        <w:t xml:space="preserve">15. In </w:t>
      </w:r>
      <w:r>
        <w:rPr>
          <w:rFonts w:ascii="Arial" w:hAnsi="Arial" w:cs="Arial"/>
          <w:sz w:val="24"/>
          <w:szCs w:val="24"/>
        </w:rPr>
        <w:t>its</w:t>
      </w:r>
      <w:r w:rsidRPr="00875EEE">
        <w:rPr>
          <w:rFonts w:ascii="Arial" w:hAnsi="Arial" w:cs="Arial"/>
          <w:sz w:val="24"/>
          <w:szCs w:val="24"/>
        </w:rPr>
        <w:t xml:space="preserve"> treatment of this whole subject, the Old Testament Scriptures rather take the cont</w:t>
      </w:r>
      <w:r>
        <w:rPr>
          <w:rFonts w:ascii="Arial" w:hAnsi="Arial" w:cs="Arial"/>
          <w:sz w:val="24"/>
          <w:szCs w:val="24"/>
        </w:rPr>
        <w:t xml:space="preserve">inued existence of the soul for </w:t>
      </w:r>
      <w:r w:rsidRPr="00875EEE">
        <w:rPr>
          <w:rFonts w:ascii="Arial" w:hAnsi="Arial" w:cs="Arial"/>
          <w:sz w:val="24"/>
          <w:szCs w:val="24"/>
        </w:rPr>
        <w:t xml:space="preserve">granted, than explicitly assert it — Fairbairn’s </w:t>
      </w:r>
      <w:r w:rsidRPr="00E76D78">
        <w:rPr>
          <w:rFonts w:ascii="Arial" w:hAnsi="Arial" w:cs="Arial"/>
          <w:i/>
          <w:iCs/>
          <w:sz w:val="24"/>
          <w:szCs w:val="24"/>
        </w:rPr>
        <w:t>Hermeneutics Manual</w:t>
      </w:r>
      <w:r w:rsidRPr="00875EEE">
        <w:rPr>
          <w:rFonts w:ascii="Arial" w:hAnsi="Arial" w:cs="Arial"/>
          <w:sz w:val="24"/>
          <w:szCs w:val="24"/>
        </w:rPr>
        <w:t xml:space="preserve">; Josephus’ </w:t>
      </w:r>
      <w:r w:rsidRPr="001F70E4">
        <w:rPr>
          <w:rFonts w:ascii="Arial" w:hAnsi="Arial" w:cs="Arial"/>
          <w:i/>
          <w:iCs/>
          <w:sz w:val="24"/>
          <w:szCs w:val="24"/>
        </w:rPr>
        <w:t>Antiquities</w:t>
      </w:r>
      <w:r w:rsidRPr="00875EEE">
        <w:rPr>
          <w:rFonts w:ascii="Arial" w:hAnsi="Arial" w:cs="Arial"/>
          <w:sz w:val="24"/>
          <w:szCs w:val="24"/>
        </w:rPr>
        <w:t xml:space="preserve">, XVIII, 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12. What </w:t>
      </w:r>
      <w:r>
        <w:rPr>
          <w:rFonts w:ascii="Arial" w:hAnsi="Arial" w:cs="Arial"/>
          <w:sz w:val="24"/>
          <w:szCs w:val="24"/>
        </w:rPr>
        <w:t>is</w:t>
      </w:r>
      <w:r w:rsidRPr="00875EEE">
        <w:rPr>
          <w:rFonts w:ascii="Arial" w:hAnsi="Arial" w:cs="Arial"/>
          <w:sz w:val="24"/>
          <w:szCs w:val="24"/>
        </w:rPr>
        <w:t xml:space="preserve"> the purpo</w:t>
      </w:r>
      <w:r>
        <w:rPr>
          <w:rFonts w:ascii="Arial" w:hAnsi="Arial" w:cs="Arial"/>
          <w:sz w:val="24"/>
          <w:szCs w:val="24"/>
        </w:rPr>
        <w:t>se</w:t>
      </w:r>
      <w:r w:rsidRPr="00875EEE">
        <w:rPr>
          <w:rFonts w:ascii="Arial" w:hAnsi="Arial" w:cs="Arial"/>
          <w:sz w:val="24"/>
          <w:szCs w:val="24"/>
        </w:rPr>
        <w:t xml:space="preserve"> of our Saviour’s argument on th</w:t>
      </w:r>
      <w:r>
        <w:rPr>
          <w:rFonts w:ascii="Arial" w:hAnsi="Arial" w:cs="Arial"/>
          <w:sz w:val="24"/>
          <w:szCs w:val="24"/>
        </w:rPr>
        <w:t>e sub</w:t>
      </w:r>
      <w:r w:rsidRPr="00875EEE">
        <w:rPr>
          <w:rFonts w:ascii="Arial" w:hAnsi="Arial" w:cs="Arial"/>
          <w:sz w:val="24"/>
          <w:szCs w:val="24"/>
        </w:rPr>
        <w:t>ject against the Sadducees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Luke </w:t>
      </w:r>
      <w:r>
        <w:rPr>
          <w:rFonts w:ascii="Arial" w:hAnsi="Arial" w:cs="Arial"/>
          <w:sz w:val="24"/>
          <w:szCs w:val="24"/>
        </w:rPr>
        <w:t>20:</w:t>
      </w:r>
      <w:r w:rsidRPr="00875EEE">
        <w:rPr>
          <w:rFonts w:ascii="Arial" w:hAnsi="Arial" w:cs="Arial"/>
          <w:sz w:val="24"/>
          <w:szCs w:val="24"/>
        </w:rPr>
        <w:t>37</w:t>
      </w:r>
      <w:r>
        <w:rPr>
          <w:rFonts w:ascii="Arial" w:hAnsi="Arial" w:cs="Arial"/>
          <w:sz w:val="24"/>
          <w:szCs w:val="24"/>
        </w:rPr>
        <w:t>-</w:t>
      </w:r>
      <w:r w:rsidRPr="00875EEE">
        <w:rPr>
          <w:rFonts w:ascii="Arial" w:hAnsi="Arial" w:cs="Arial"/>
          <w:sz w:val="24"/>
          <w:szCs w:val="24"/>
        </w:rPr>
        <w:t>38. Long after the death of Abraham, Isaac a</w:t>
      </w:r>
      <w:r>
        <w:rPr>
          <w:rFonts w:ascii="Arial" w:hAnsi="Arial" w:cs="Arial"/>
          <w:sz w:val="24"/>
          <w:szCs w:val="24"/>
        </w:rPr>
        <w:t>n</w:t>
      </w:r>
      <w:r w:rsidRPr="00875EEE">
        <w:rPr>
          <w:rFonts w:ascii="Arial" w:hAnsi="Arial" w:cs="Arial"/>
          <w:sz w:val="24"/>
          <w:szCs w:val="24"/>
        </w:rPr>
        <w:t xml:space="preserve">d Jacob, Jehovah designated himself to Moses as their God, Ex. </w:t>
      </w:r>
      <w:r>
        <w:rPr>
          <w:rFonts w:ascii="Arial" w:hAnsi="Arial" w:cs="Arial"/>
          <w:sz w:val="24"/>
          <w:szCs w:val="24"/>
        </w:rPr>
        <w:t>3:</w:t>
      </w:r>
      <w:r w:rsidRPr="00875EEE">
        <w:rPr>
          <w:rFonts w:ascii="Arial" w:hAnsi="Arial" w:cs="Arial"/>
          <w:sz w:val="24"/>
          <w:szCs w:val="24"/>
        </w:rPr>
        <w:t xml:space="preserve">6. But, argues Christ against the Sadducee who denied the resurrection of the dead, </w:t>
      </w:r>
      <w:r>
        <w:rPr>
          <w:rFonts w:ascii="Arial" w:hAnsi="Arial" w:cs="Arial"/>
          <w:sz w:val="24"/>
          <w:szCs w:val="24"/>
        </w:rPr>
        <w:t>“</w:t>
      </w:r>
      <w:r w:rsidRPr="00875EEE">
        <w:rPr>
          <w:rFonts w:ascii="Arial" w:hAnsi="Arial" w:cs="Arial"/>
          <w:sz w:val="24"/>
          <w:szCs w:val="24"/>
        </w:rPr>
        <w:t>he is the God, not of the dead, but of the living.</w:t>
      </w:r>
      <w:r>
        <w:rPr>
          <w:rFonts w:ascii="Arial" w:hAnsi="Arial" w:cs="Arial"/>
          <w:sz w:val="24"/>
          <w:szCs w:val="24"/>
        </w:rPr>
        <w:t>”</w:t>
      </w:r>
      <w:r w:rsidRPr="00875EEE">
        <w:rPr>
          <w:rFonts w:ascii="Arial" w:hAnsi="Arial" w:cs="Arial"/>
          <w:sz w:val="24"/>
          <w:szCs w:val="24"/>
        </w:rPr>
        <w:t xml:space="preserve"> This more immediately proves the immortality of their souls, but</w:t>
      </w:r>
      <w:r>
        <w:rPr>
          <w:rFonts w:ascii="Arial" w:hAnsi="Arial" w:cs="Arial"/>
          <w:sz w:val="24"/>
          <w:szCs w:val="24"/>
        </w:rPr>
        <w:t>,</w:t>
      </w:r>
      <w:r w:rsidRPr="00875EEE">
        <w:rPr>
          <w:rFonts w:ascii="Arial" w:hAnsi="Arial" w:cs="Arial"/>
          <w:sz w:val="24"/>
          <w:szCs w:val="24"/>
        </w:rPr>
        <w:t xml:space="preserve"> as God is the covenant God of people, and </w:t>
      </w:r>
      <w:r>
        <w:rPr>
          <w:rFonts w:ascii="Arial" w:hAnsi="Arial" w:cs="Arial"/>
          <w:sz w:val="24"/>
          <w:szCs w:val="24"/>
        </w:rPr>
        <w:t xml:space="preserve">of </w:t>
      </w:r>
      <w:r w:rsidRPr="00875EEE">
        <w:rPr>
          <w:rFonts w:ascii="Arial" w:hAnsi="Arial" w:cs="Arial"/>
          <w:sz w:val="24"/>
          <w:szCs w:val="24"/>
        </w:rPr>
        <w:t xml:space="preserve">the people </w:t>
      </w:r>
      <w:r>
        <w:rPr>
          <w:rFonts w:ascii="Arial" w:hAnsi="Arial" w:cs="Arial"/>
          <w:sz w:val="24"/>
          <w:szCs w:val="24"/>
        </w:rPr>
        <w:t>descended from</w:t>
      </w:r>
      <w:r w:rsidRPr="00875EEE">
        <w:rPr>
          <w:rFonts w:ascii="Arial" w:hAnsi="Arial" w:cs="Arial"/>
          <w:sz w:val="24"/>
          <w:szCs w:val="24"/>
        </w:rPr>
        <w:t xml:space="preserve"> these patriarchs</w:t>
      </w:r>
      <w:r>
        <w:rPr>
          <w:rFonts w:ascii="Arial" w:hAnsi="Arial" w:cs="Arial"/>
          <w:sz w:val="24"/>
          <w:szCs w:val="24"/>
        </w:rPr>
        <w:t>,</w:t>
      </w:r>
      <w:r w:rsidRPr="00875EEE">
        <w:rPr>
          <w:rFonts w:ascii="Arial" w:hAnsi="Arial" w:cs="Arial"/>
          <w:sz w:val="24"/>
          <w:szCs w:val="24"/>
        </w:rPr>
        <w:t xml:space="preserve"> includ</w:t>
      </w:r>
      <w:r>
        <w:rPr>
          <w:rFonts w:ascii="Arial" w:hAnsi="Arial" w:cs="Arial"/>
          <w:sz w:val="24"/>
          <w:szCs w:val="24"/>
        </w:rPr>
        <w:t>ing</w:t>
      </w:r>
      <w:r w:rsidRPr="00875EEE">
        <w:rPr>
          <w:rFonts w:ascii="Arial" w:hAnsi="Arial" w:cs="Arial"/>
          <w:sz w:val="24"/>
          <w:szCs w:val="24"/>
        </w:rPr>
        <w:t xml:space="preserve"> alike body and soul, this argument likewise establishes the ultimate immortality of the body also,</w:t>
      </w:r>
      <w:r>
        <w:rPr>
          <w:rFonts w:ascii="Arial" w:hAnsi="Arial" w:cs="Arial"/>
          <w:sz w:val="24"/>
          <w:szCs w:val="24"/>
        </w:rPr>
        <w:t xml:space="preserve"> that is</w:t>
      </w:r>
      <w:r w:rsidRPr="00875EEE">
        <w:rPr>
          <w:rFonts w:ascii="Arial" w:hAnsi="Arial" w:cs="Arial"/>
          <w:sz w:val="24"/>
          <w:szCs w:val="24"/>
        </w:rPr>
        <w:t xml:space="preserve">, of the entire person.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w:t>
      </w:r>
      <w:r>
        <w:rPr>
          <w:rFonts w:ascii="Arial" w:hAnsi="Arial" w:cs="Arial"/>
          <w:sz w:val="24"/>
          <w:szCs w:val="24"/>
        </w:rPr>
        <w:t>W</w:t>
      </w:r>
      <w:r w:rsidRPr="00875EEE">
        <w:rPr>
          <w:rFonts w:ascii="Arial" w:hAnsi="Arial" w:cs="Arial"/>
          <w:sz w:val="24"/>
          <w:szCs w:val="24"/>
        </w:rPr>
        <w:t xml:space="preserve">hat passages of the Old Testament assert or imply the </w:t>
      </w:r>
      <w:r>
        <w:rPr>
          <w:rFonts w:ascii="Arial" w:hAnsi="Arial" w:cs="Arial"/>
          <w:sz w:val="24"/>
          <w:szCs w:val="24"/>
        </w:rPr>
        <w:t>h</w:t>
      </w:r>
      <w:r w:rsidRPr="00875EEE">
        <w:rPr>
          <w:rFonts w:ascii="Arial" w:hAnsi="Arial" w:cs="Arial"/>
          <w:sz w:val="24"/>
          <w:szCs w:val="24"/>
        </w:rPr>
        <w:t>ope of a state of blessedness after death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See </w:t>
      </w:r>
      <w:r w:rsidRPr="00875EEE">
        <w:rPr>
          <w:rFonts w:ascii="Arial" w:hAnsi="Arial" w:cs="Arial"/>
          <w:sz w:val="24"/>
          <w:szCs w:val="24"/>
        </w:rPr>
        <w:t xml:space="preserve">Num. </w:t>
      </w:r>
      <w:r>
        <w:rPr>
          <w:rFonts w:ascii="Arial" w:hAnsi="Arial" w:cs="Arial"/>
          <w:sz w:val="24"/>
          <w:szCs w:val="24"/>
        </w:rPr>
        <w:t>23:</w:t>
      </w:r>
      <w:r w:rsidRPr="00875EEE">
        <w:rPr>
          <w:rFonts w:ascii="Arial" w:hAnsi="Arial" w:cs="Arial"/>
          <w:sz w:val="24"/>
          <w:szCs w:val="24"/>
        </w:rPr>
        <w:t xml:space="preserve">10; Job </w:t>
      </w:r>
      <w:r>
        <w:rPr>
          <w:rFonts w:ascii="Arial" w:hAnsi="Arial" w:cs="Arial"/>
          <w:sz w:val="24"/>
          <w:szCs w:val="24"/>
        </w:rPr>
        <w:t>19:</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27; Ps.</w:t>
      </w:r>
      <w:r>
        <w:rPr>
          <w:rFonts w:ascii="Arial" w:hAnsi="Arial" w:cs="Arial"/>
          <w:sz w:val="24"/>
          <w:szCs w:val="24"/>
        </w:rPr>
        <w:t>16:</w:t>
      </w:r>
      <w:r w:rsidRPr="00875EEE">
        <w:rPr>
          <w:rFonts w:ascii="Arial" w:hAnsi="Arial" w:cs="Arial"/>
          <w:sz w:val="24"/>
          <w:szCs w:val="24"/>
        </w:rPr>
        <w:t>9-11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17:</w:t>
      </w:r>
      <w:r w:rsidRPr="00875EEE">
        <w:rPr>
          <w:rFonts w:ascii="Arial" w:hAnsi="Arial" w:cs="Arial"/>
          <w:sz w:val="24"/>
          <w:szCs w:val="24"/>
        </w:rPr>
        <w:t>15</w:t>
      </w:r>
      <w:r>
        <w:rPr>
          <w:rFonts w:ascii="Arial" w:hAnsi="Arial" w:cs="Arial"/>
          <w:sz w:val="24"/>
          <w:szCs w:val="24"/>
        </w:rPr>
        <w:t>, 49:</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73:</w:t>
      </w:r>
      <w:r w:rsidRPr="00875EEE">
        <w:rPr>
          <w:rFonts w:ascii="Arial" w:hAnsi="Arial" w:cs="Arial"/>
          <w:sz w:val="24"/>
          <w:szCs w:val="24"/>
        </w:rPr>
        <w:t xml:space="preserve">24-26; Is. </w:t>
      </w:r>
      <w:r>
        <w:rPr>
          <w:rFonts w:ascii="Arial" w:hAnsi="Arial" w:cs="Arial"/>
          <w:sz w:val="24"/>
          <w:szCs w:val="24"/>
        </w:rPr>
        <w:t>25:</w:t>
      </w:r>
      <w:r w:rsidRPr="00875EEE">
        <w:rPr>
          <w:rFonts w:ascii="Arial" w:hAnsi="Arial" w:cs="Arial"/>
          <w:sz w:val="24"/>
          <w:szCs w:val="24"/>
        </w:rPr>
        <w:t>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26:</w:t>
      </w:r>
      <w:r w:rsidRPr="00875EEE">
        <w:rPr>
          <w:rFonts w:ascii="Arial" w:hAnsi="Arial" w:cs="Arial"/>
          <w:sz w:val="24"/>
          <w:szCs w:val="24"/>
        </w:rPr>
        <w:t xml:space="preserve">19; Hosea </w:t>
      </w:r>
      <w:r>
        <w:rPr>
          <w:rFonts w:ascii="Arial" w:hAnsi="Arial" w:cs="Arial"/>
          <w:sz w:val="24"/>
          <w:szCs w:val="24"/>
        </w:rPr>
        <w:t>13:</w:t>
      </w:r>
      <w:r w:rsidRPr="00875EEE">
        <w:rPr>
          <w:rFonts w:ascii="Arial" w:hAnsi="Arial" w:cs="Arial"/>
          <w:sz w:val="24"/>
          <w:szCs w:val="24"/>
        </w:rPr>
        <w:t xml:space="preserve">14; Dan. </w:t>
      </w:r>
      <w:r>
        <w:rPr>
          <w:rFonts w:ascii="Arial" w:hAnsi="Arial" w:cs="Arial"/>
          <w:sz w:val="24"/>
          <w:szCs w:val="24"/>
        </w:rPr>
        <w:t>12:</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3, 13.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What other evidence does t</w:t>
      </w:r>
      <w:r>
        <w:rPr>
          <w:rFonts w:ascii="Arial" w:hAnsi="Arial" w:cs="Arial"/>
          <w:sz w:val="24"/>
          <w:szCs w:val="24"/>
        </w:rPr>
        <w:t xml:space="preserve">he Old Testament afford of the </w:t>
      </w:r>
      <w:r w:rsidRPr="00875EEE">
        <w:rPr>
          <w:rFonts w:ascii="Arial" w:hAnsi="Arial" w:cs="Arial"/>
          <w:sz w:val="24"/>
          <w:szCs w:val="24"/>
        </w:rPr>
        <w:t>continued existence of the soul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The translations of Enoch and Elijah, and the temporary reappearance of Samuel, Gen. </w:t>
      </w:r>
      <w:r>
        <w:rPr>
          <w:rFonts w:ascii="Arial" w:hAnsi="Arial" w:cs="Arial"/>
          <w:sz w:val="24"/>
          <w:szCs w:val="24"/>
        </w:rPr>
        <w:t>5:</w:t>
      </w:r>
      <w:r w:rsidRPr="00875EEE">
        <w:rPr>
          <w:rFonts w:ascii="Arial" w:hAnsi="Arial" w:cs="Arial"/>
          <w:sz w:val="24"/>
          <w:szCs w:val="24"/>
        </w:rPr>
        <w:t xml:space="preserve">24; Heb. </w:t>
      </w:r>
      <w:r>
        <w:rPr>
          <w:rFonts w:ascii="Arial" w:hAnsi="Arial" w:cs="Arial"/>
          <w:sz w:val="24"/>
          <w:szCs w:val="24"/>
        </w:rPr>
        <w:t>11:</w:t>
      </w:r>
      <w:r w:rsidRPr="00875EEE">
        <w:rPr>
          <w:rFonts w:ascii="Arial" w:hAnsi="Arial" w:cs="Arial"/>
          <w:sz w:val="24"/>
          <w:szCs w:val="24"/>
        </w:rPr>
        <w:t xml:space="preserve">5; 2 Kings </w:t>
      </w:r>
      <w:r>
        <w:rPr>
          <w:rFonts w:ascii="Arial" w:hAnsi="Arial" w:cs="Arial"/>
          <w:sz w:val="24"/>
          <w:szCs w:val="24"/>
        </w:rPr>
        <w:t>2:</w:t>
      </w:r>
      <w:r w:rsidRPr="00875EEE">
        <w:rPr>
          <w:rFonts w:ascii="Arial" w:hAnsi="Arial" w:cs="Arial"/>
          <w:sz w:val="24"/>
          <w:szCs w:val="24"/>
        </w:rPr>
        <w:t>11; 1 Sa</w:t>
      </w:r>
      <w:r>
        <w:rPr>
          <w:rFonts w:ascii="Arial" w:hAnsi="Arial" w:cs="Arial"/>
          <w:sz w:val="24"/>
          <w:szCs w:val="24"/>
        </w:rPr>
        <w:t>m.</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 xml:space="preserve">7-20.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command to abstain from the arts of necromancy</w:t>
      </w:r>
      <w:r>
        <w:rPr>
          <w:rFonts w:ascii="Arial" w:hAnsi="Arial" w:cs="Arial"/>
          <w:sz w:val="24"/>
          <w:szCs w:val="24"/>
        </w:rPr>
        <w:t xml:space="preserve"> [consulting the dead] </w:t>
      </w:r>
      <w:r w:rsidRPr="00875EEE">
        <w:rPr>
          <w:rFonts w:ascii="Arial" w:hAnsi="Arial" w:cs="Arial"/>
          <w:sz w:val="24"/>
          <w:szCs w:val="24"/>
        </w:rPr>
        <w:t xml:space="preserve">implies the prevalent existence of a belief that the dead still continue in being in another state, Deut. </w:t>
      </w:r>
      <w:r>
        <w:rPr>
          <w:rFonts w:ascii="Arial" w:hAnsi="Arial" w:cs="Arial"/>
          <w:sz w:val="24"/>
          <w:szCs w:val="24"/>
        </w:rPr>
        <w:t>18:</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12.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In their symbolic system</w:t>
      </w:r>
      <w:r>
        <w:rPr>
          <w:rFonts w:ascii="Arial" w:hAnsi="Arial" w:cs="Arial"/>
          <w:sz w:val="24"/>
          <w:szCs w:val="24"/>
        </w:rPr>
        <w:t>, Canaan represents the perma</w:t>
      </w:r>
      <w:r w:rsidRPr="00875EEE">
        <w:rPr>
          <w:rFonts w:ascii="Arial" w:hAnsi="Arial" w:cs="Arial"/>
          <w:sz w:val="24"/>
          <w:szCs w:val="24"/>
        </w:rPr>
        <w:t>nent inheritance of Christ’s people, and the entire purpose of the whole Old Testament revelation</w:t>
      </w:r>
      <w:r>
        <w:rPr>
          <w:rFonts w:ascii="Arial" w:hAnsi="Arial" w:cs="Arial"/>
          <w:sz w:val="24"/>
          <w:szCs w:val="24"/>
        </w:rPr>
        <w:t>, as apprehended by Old Testa</w:t>
      </w:r>
      <w:r w:rsidRPr="00875EEE">
        <w:rPr>
          <w:rFonts w:ascii="Arial" w:hAnsi="Arial" w:cs="Arial"/>
          <w:sz w:val="24"/>
          <w:szCs w:val="24"/>
        </w:rPr>
        <w:t>ment believers, had respect to a future existence and inheritance after death. This is directly asserted in the New Testament, Act</w:t>
      </w:r>
      <w:r>
        <w:rPr>
          <w:rFonts w:ascii="Arial" w:hAnsi="Arial" w:cs="Arial"/>
          <w:sz w:val="24"/>
          <w:szCs w:val="24"/>
        </w:rPr>
        <w:t>s 26:</w:t>
      </w:r>
      <w:r w:rsidRPr="00875EEE">
        <w:rPr>
          <w:rFonts w:ascii="Arial" w:hAnsi="Arial" w:cs="Arial"/>
          <w:sz w:val="24"/>
          <w:szCs w:val="24"/>
        </w:rPr>
        <w:t xml:space="preserve">6-8; Heb. </w:t>
      </w:r>
      <w:r>
        <w:rPr>
          <w:rFonts w:ascii="Arial" w:hAnsi="Arial" w:cs="Arial"/>
          <w:sz w:val="24"/>
          <w:szCs w:val="24"/>
        </w:rPr>
        <w:t>11:</w:t>
      </w:r>
      <w:r w:rsidRPr="00875EEE">
        <w:rPr>
          <w:rFonts w:ascii="Arial" w:hAnsi="Arial" w:cs="Arial"/>
          <w:sz w:val="24"/>
          <w:szCs w:val="24"/>
        </w:rPr>
        <w:t>10-16; Eph.</w:t>
      </w:r>
      <w:r>
        <w:rPr>
          <w:rFonts w:ascii="Arial" w:hAnsi="Arial" w:cs="Arial"/>
          <w:sz w:val="24"/>
          <w:szCs w:val="24"/>
        </w:rPr>
        <w:t>1:</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What does the New Testament teach </w:t>
      </w:r>
      <w:r>
        <w:rPr>
          <w:rFonts w:ascii="Arial" w:hAnsi="Arial" w:cs="Arial"/>
          <w:sz w:val="24"/>
          <w:szCs w:val="24"/>
        </w:rPr>
        <w:t>concerning</w:t>
      </w:r>
      <w:r w:rsidRPr="00875EEE">
        <w:rPr>
          <w:rFonts w:ascii="Arial" w:hAnsi="Arial" w:cs="Arial"/>
          <w:sz w:val="24"/>
          <w:szCs w:val="24"/>
        </w:rPr>
        <w:t xml:space="preserve"> the state of </w:t>
      </w:r>
      <w:r>
        <w:rPr>
          <w:rFonts w:ascii="Arial" w:hAnsi="Arial" w:cs="Arial"/>
          <w:sz w:val="24"/>
          <w:szCs w:val="24"/>
        </w:rPr>
        <w:t>the s</w:t>
      </w:r>
      <w:r w:rsidRPr="00875EEE">
        <w:rPr>
          <w:rFonts w:ascii="Arial" w:hAnsi="Arial" w:cs="Arial"/>
          <w:sz w:val="24"/>
          <w:szCs w:val="24"/>
        </w:rPr>
        <w:t>oul immediately after death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souls of the righteous, being made perfect in holiness, are received into the highest heavens, where they behold the face of God in light and glory, waiting for the full redemption of their bodies”</w:t>
      </w:r>
      <w:r>
        <w:rPr>
          <w:rFonts w:ascii="Arial" w:hAnsi="Arial" w:cs="Arial"/>
          <w:sz w:val="24"/>
          <w:szCs w:val="24"/>
        </w:rPr>
        <w:t xml:space="preserve">. See </w:t>
      </w:r>
      <w:r w:rsidRPr="00875EEE">
        <w:rPr>
          <w:rFonts w:ascii="Arial" w:hAnsi="Arial" w:cs="Arial"/>
          <w:sz w:val="24"/>
          <w:szCs w:val="24"/>
        </w:rPr>
        <w:t xml:space="preserve">Luke </w:t>
      </w:r>
      <w:r>
        <w:rPr>
          <w:rFonts w:ascii="Arial" w:hAnsi="Arial" w:cs="Arial"/>
          <w:sz w:val="24"/>
          <w:szCs w:val="24"/>
        </w:rPr>
        <w:t>23:</w:t>
      </w:r>
      <w:r w:rsidRPr="00875EEE">
        <w:rPr>
          <w:rFonts w:ascii="Arial" w:hAnsi="Arial" w:cs="Arial"/>
          <w:sz w:val="24"/>
          <w:szCs w:val="24"/>
        </w:rPr>
        <w:t xml:space="preserve">43; 2 Cor. </w:t>
      </w:r>
      <w:r>
        <w:rPr>
          <w:rFonts w:ascii="Arial" w:hAnsi="Arial" w:cs="Arial"/>
          <w:sz w:val="24"/>
          <w:szCs w:val="24"/>
        </w:rPr>
        <w:t>5:</w:t>
      </w:r>
      <w:r w:rsidRPr="00875EEE">
        <w:rPr>
          <w:rFonts w:ascii="Arial" w:hAnsi="Arial" w:cs="Arial"/>
          <w:sz w:val="24"/>
          <w:szCs w:val="24"/>
        </w:rPr>
        <w:t>6, 8;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23</w:t>
      </w:r>
      <w:r>
        <w:rPr>
          <w:rFonts w:ascii="Arial" w:hAnsi="Arial" w:cs="Arial"/>
          <w:sz w:val="24"/>
          <w:szCs w:val="24"/>
        </w:rPr>
        <w:t>-</w:t>
      </w:r>
      <w:r w:rsidRPr="00875EEE">
        <w:rPr>
          <w:rFonts w:ascii="Arial" w:hAnsi="Arial" w:cs="Arial"/>
          <w:sz w:val="24"/>
          <w:szCs w:val="24"/>
        </w:rPr>
        <w:t>24</w:t>
      </w:r>
      <w:r>
        <w:rPr>
          <w:rFonts w:ascii="Arial" w:hAnsi="Arial" w:cs="Arial"/>
          <w:sz w:val="24"/>
          <w:szCs w:val="24"/>
        </w:rPr>
        <w:t>.</w:t>
      </w:r>
      <w:r w:rsidRPr="00875EEE">
        <w:rPr>
          <w:rFonts w:ascii="Arial" w:hAnsi="Arial" w:cs="Arial"/>
          <w:sz w:val="24"/>
          <w:szCs w:val="24"/>
        </w:rPr>
        <w:t xml:space="preserve"> “And the </w:t>
      </w:r>
      <w:r w:rsidRPr="00875EEE">
        <w:rPr>
          <w:rFonts w:ascii="Arial" w:hAnsi="Arial" w:cs="Arial"/>
          <w:sz w:val="24"/>
          <w:szCs w:val="24"/>
        </w:rPr>
        <w:lastRenderedPageBreak/>
        <w:t>souls of unbelievers are cast into hell, where they remain in torment and utter darkness, reserved to the judgement of the last day”</w:t>
      </w:r>
      <w:r>
        <w:rPr>
          <w:rFonts w:ascii="Arial" w:hAnsi="Arial" w:cs="Arial"/>
          <w:sz w:val="24"/>
          <w:szCs w:val="24"/>
        </w:rPr>
        <w:t xml:space="preserve">. See </w:t>
      </w:r>
      <w:r w:rsidRPr="00875EEE">
        <w:rPr>
          <w:rFonts w:ascii="Arial" w:hAnsi="Arial" w:cs="Arial"/>
          <w:sz w:val="24"/>
          <w:szCs w:val="24"/>
        </w:rPr>
        <w:t xml:space="preserve">Luke </w:t>
      </w:r>
      <w:r>
        <w:rPr>
          <w:rFonts w:ascii="Arial" w:hAnsi="Arial" w:cs="Arial"/>
          <w:sz w:val="24"/>
          <w:szCs w:val="24"/>
        </w:rPr>
        <w:t>16:</w:t>
      </w:r>
      <w:r w:rsidRPr="00875EEE">
        <w:rPr>
          <w:rFonts w:ascii="Arial" w:hAnsi="Arial" w:cs="Arial"/>
          <w:sz w:val="24"/>
          <w:szCs w:val="24"/>
        </w:rPr>
        <w:t>23</w:t>
      </w:r>
      <w:r>
        <w:rPr>
          <w:rFonts w:ascii="Arial" w:hAnsi="Arial" w:cs="Arial"/>
          <w:sz w:val="24"/>
          <w:szCs w:val="24"/>
        </w:rPr>
        <w:t>-</w:t>
      </w:r>
      <w:r w:rsidRPr="00875EEE">
        <w:rPr>
          <w:rFonts w:ascii="Arial" w:hAnsi="Arial" w:cs="Arial"/>
          <w:sz w:val="24"/>
          <w:szCs w:val="24"/>
        </w:rPr>
        <w:t>24; Jude v</w:t>
      </w:r>
      <w:r>
        <w:rPr>
          <w:rFonts w:ascii="Arial" w:hAnsi="Arial" w:cs="Arial"/>
          <w:sz w:val="24"/>
          <w:szCs w:val="24"/>
        </w:rPr>
        <w:t>erses 6-</w:t>
      </w:r>
      <w:r w:rsidRPr="00875EEE">
        <w:rPr>
          <w:rFonts w:ascii="Arial" w:hAnsi="Arial" w:cs="Arial"/>
          <w:sz w:val="24"/>
          <w:szCs w:val="24"/>
        </w:rPr>
        <w:t xml:space="preserve">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What is the signification and usage of the word </w:t>
      </w:r>
      <w:r w:rsidRPr="00350E2F">
        <w:rPr>
          <w:rFonts w:ascii="Arial" w:hAnsi="Arial" w:cs="Arial"/>
          <w:i/>
          <w:iCs/>
          <w:sz w:val="24"/>
          <w:szCs w:val="24"/>
        </w:rPr>
        <w:t>Hades</w:t>
      </w:r>
      <w:r w:rsidRPr="00875EEE">
        <w:rPr>
          <w:rFonts w:ascii="Arial" w:hAnsi="Arial" w:cs="Arial"/>
          <w:sz w:val="24"/>
          <w:szCs w:val="24"/>
        </w:rPr>
        <w:t xml:space="preserve"> in Scripture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350E2F">
        <w:rPr>
          <w:rFonts w:ascii="Arial" w:hAnsi="Arial" w:cs="Arial"/>
          <w:i/>
          <w:iCs/>
          <w:sz w:val="24"/>
          <w:szCs w:val="24"/>
        </w:rPr>
        <w:t>Hade</w:t>
      </w:r>
      <w:r>
        <w:rPr>
          <w:rFonts w:ascii="Arial" w:hAnsi="Arial" w:cs="Arial"/>
          <w:sz w:val="24"/>
          <w:szCs w:val="24"/>
        </w:rPr>
        <w:t>s</w:t>
      </w:r>
      <w:r w:rsidRPr="00875EEE">
        <w:rPr>
          <w:rFonts w:ascii="Arial" w:hAnsi="Arial" w:cs="Arial"/>
          <w:sz w:val="24"/>
          <w:szCs w:val="24"/>
        </w:rPr>
        <w:t xml:space="preserve">, from </w:t>
      </w:r>
      <w:r w:rsidRPr="00350E2F">
        <w:rPr>
          <w:rFonts w:ascii="Arial" w:hAnsi="Arial" w:cs="Arial"/>
          <w:i/>
          <w:iCs/>
          <w:sz w:val="24"/>
          <w:szCs w:val="24"/>
        </w:rPr>
        <w:t>a</w:t>
      </w:r>
      <w:r w:rsidRPr="00875EEE">
        <w:rPr>
          <w:rFonts w:ascii="Arial" w:hAnsi="Arial" w:cs="Arial"/>
          <w:sz w:val="24"/>
          <w:szCs w:val="24"/>
        </w:rPr>
        <w:t xml:space="preserve"> primitive, and </w:t>
      </w:r>
      <w:r w:rsidRPr="00350E2F">
        <w:rPr>
          <w:rFonts w:ascii="Arial" w:hAnsi="Arial" w:cs="Arial"/>
          <w:i/>
          <w:iCs/>
          <w:sz w:val="24"/>
          <w:szCs w:val="24"/>
        </w:rPr>
        <w:t>idein</w:t>
      </w:r>
      <w:r>
        <w:rPr>
          <w:rFonts w:ascii="Arial" w:hAnsi="Arial" w:cs="Arial"/>
          <w:sz w:val="24"/>
          <w:szCs w:val="24"/>
        </w:rPr>
        <w:t xml:space="preserve"> designates generally the in</w:t>
      </w:r>
      <w:r w:rsidRPr="00875EEE">
        <w:rPr>
          <w:rFonts w:ascii="Arial" w:hAnsi="Arial" w:cs="Arial"/>
          <w:sz w:val="24"/>
          <w:szCs w:val="24"/>
        </w:rPr>
        <w:t>visible world inhabited by the spirits of dead men. Among the ancient classical heathen, this invis</w:t>
      </w:r>
      <w:r>
        <w:rPr>
          <w:rFonts w:ascii="Arial" w:hAnsi="Arial" w:cs="Arial"/>
          <w:sz w:val="24"/>
          <w:szCs w:val="24"/>
        </w:rPr>
        <w:t>ible world was regarded as con</w:t>
      </w:r>
      <w:r w:rsidRPr="00875EEE">
        <w:rPr>
          <w:rFonts w:ascii="Arial" w:hAnsi="Arial" w:cs="Arial"/>
          <w:sz w:val="24"/>
          <w:szCs w:val="24"/>
        </w:rPr>
        <w:t>sisting of two contrasted regions, the one called Elysium, the abode of the ble</w:t>
      </w:r>
      <w:r>
        <w:rPr>
          <w:rFonts w:ascii="Arial" w:hAnsi="Arial" w:cs="Arial"/>
          <w:sz w:val="24"/>
          <w:szCs w:val="24"/>
        </w:rPr>
        <w:t>ss</w:t>
      </w:r>
      <w:r w:rsidRPr="00875EEE">
        <w:rPr>
          <w:rFonts w:ascii="Arial" w:hAnsi="Arial" w:cs="Arial"/>
          <w:sz w:val="24"/>
          <w:szCs w:val="24"/>
        </w:rPr>
        <w:t xml:space="preserve">ed </w:t>
      </w:r>
      <w:r>
        <w:rPr>
          <w:rFonts w:ascii="Arial" w:hAnsi="Arial" w:cs="Arial"/>
          <w:sz w:val="24"/>
          <w:szCs w:val="24"/>
        </w:rPr>
        <w:t>good</w:t>
      </w:r>
      <w:r w:rsidRPr="00875EEE">
        <w:rPr>
          <w:rFonts w:ascii="Arial" w:hAnsi="Arial" w:cs="Arial"/>
          <w:sz w:val="24"/>
          <w:szCs w:val="24"/>
        </w:rPr>
        <w:t xml:space="preserve">, and the other </w:t>
      </w:r>
      <w:r>
        <w:rPr>
          <w:rFonts w:ascii="Arial" w:hAnsi="Arial" w:cs="Arial"/>
          <w:sz w:val="24"/>
          <w:szCs w:val="24"/>
        </w:rPr>
        <w:t>Tartarus,</w:t>
      </w:r>
      <w:r w:rsidRPr="00875EEE">
        <w:rPr>
          <w:rFonts w:ascii="Arial" w:hAnsi="Arial" w:cs="Arial"/>
          <w:sz w:val="24"/>
          <w:szCs w:val="24"/>
        </w:rPr>
        <w:t xml:space="preserve"> abode of the vicious and miserable.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Hades</w:t>
      </w:r>
      <w:r w:rsidRPr="00875EEE">
        <w:rPr>
          <w:rFonts w:ascii="Arial" w:hAnsi="Arial" w:cs="Arial"/>
          <w:sz w:val="24"/>
          <w:szCs w:val="24"/>
        </w:rPr>
        <w:t xml:space="preserve"> was used by the authors of the Septuagint to translate the Hebrew word </w:t>
      </w:r>
      <w:r w:rsidRPr="00350E2F">
        <w:rPr>
          <w:rFonts w:ascii="Arial" w:hAnsi="Arial" w:cs="Arial"/>
          <w:i/>
          <w:iCs/>
          <w:sz w:val="24"/>
          <w:szCs w:val="24"/>
        </w:rPr>
        <w:t>Sheol</w:t>
      </w:r>
      <w:r w:rsidRPr="00875EEE">
        <w:rPr>
          <w:rFonts w:ascii="Arial" w:hAnsi="Arial" w:cs="Arial"/>
          <w:sz w:val="24"/>
          <w:szCs w:val="24"/>
        </w:rPr>
        <w:t xml:space="preserve">, compare Acts </w:t>
      </w:r>
      <w:r>
        <w:rPr>
          <w:rFonts w:ascii="Arial" w:hAnsi="Arial" w:cs="Arial"/>
          <w:sz w:val="24"/>
          <w:szCs w:val="24"/>
        </w:rPr>
        <w:t>2:27</w:t>
      </w:r>
      <w:r w:rsidRPr="00875EEE">
        <w:rPr>
          <w:rFonts w:ascii="Arial" w:hAnsi="Arial" w:cs="Arial"/>
          <w:sz w:val="24"/>
          <w:szCs w:val="24"/>
        </w:rPr>
        <w:t xml:space="preserve"> and Ps. </w:t>
      </w:r>
      <w:r>
        <w:rPr>
          <w:rFonts w:ascii="Arial" w:hAnsi="Arial" w:cs="Arial"/>
          <w:sz w:val="24"/>
          <w:szCs w:val="24"/>
        </w:rPr>
        <w:t>16:</w:t>
      </w:r>
      <w:r w:rsidRPr="00875EEE">
        <w:rPr>
          <w:rFonts w:ascii="Arial" w:hAnsi="Arial" w:cs="Arial"/>
          <w:sz w:val="24"/>
          <w:szCs w:val="24"/>
        </w:rPr>
        <w:t>10. In the New Testament</w:t>
      </w:r>
      <w:r>
        <w:rPr>
          <w:rFonts w:ascii="Arial" w:hAnsi="Arial" w:cs="Arial"/>
          <w:sz w:val="24"/>
          <w:szCs w:val="24"/>
        </w:rPr>
        <w:t>,</w:t>
      </w:r>
      <w:r w:rsidRPr="00875EEE">
        <w:rPr>
          <w:rFonts w:ascii="Arial" w:hAnsi="Arial" w:cs="Arial"/>
          <w:sz w:val="24"/>
          <w:szCs w:val="24"/>
        </w:rPr>
        <w:t xml:space="preserve"> this word occurs only eleven times,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23</w:t>
      </w:r>
      <w:r>
        <w:rPr>
          <w:rFonts w:ascii="Arial" w:hAnsi="Arial" w:cs="Arial"/>
          <w:sz w:val="24"/>
          <w:szCs w:val="24"/>
        </w:rPr>
        <w:t>, 16:</w:t>
      </w:r>
      <w:r w:rsidRPr="00875EEE">
        <w:rPr>
          <w:rFonts w:ascii="Arial" w:hAnsi="Arial" w:cs="Arial"/>
          <w:sz w:val="24"/>
          <w:szCs w:val="24"/>
        </w:rPr>
        <w:t xml:space="preserve">18; Luke </w:t>
      </w:r>
      <w:r>
        <w:rPr>
          <w:rFonts w:ascii="Arial" w:hAnsi="Arial" w:cs="Arial"/>
          <w:sz w:val="24"/>
          <w:szCs w:val="24"/>
        </w:rPr>
        <w:t>10:</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16:</w:t>
      </w:r>
      <w:r w:rsidRPr="00875EEE">
        <w:rPr>
          <w:rFonts w:ascii="Arial" w:hAnsi="Arial" w:cs="Arial"/>
          <w:sz w:val="24"/>
          <w:szCs w:val="24"/>
        </w:rPr>
        <w:t xml:space="preserve">23; Acts </w:t>
      </w:r>
      <w:r>
        <w:rPr>
          <w:rFonts w:ascii="Arial" w:hAnsi="Arial" w:cs="Arial"/>
          <w:sz w:val="24"/>
          <w:szCs w:val="24"/>
        </w:rPr>
        <w:t>2:</w:t>
      </w:r>
      <w:r w:rsidRPr="00875EEE">
        <w:rPr>
          <w:rFonts w:ascii="Arial" w:hAnsi="Arial" w:cs="Arial"/>
          <w:sz w:val="24"/>
          <w:szCs w:val="24"/>
        </w:rPr>
        <w:t xml:space="preserve">27, 31; 1 Cor. </w:t>
      </w:r>
      <w:r>
        <w:rPr>
          <w:rFonts w:ascii="Arial" w:hAnsi="Arial" w:cs="Arial"/>
          <w:sz w:val="24"/>
          <w:szCs w:val="24"/>
        </w:rPr>
        <w:t>15:</w:t>
      </w:r>
      <w:r w:rsidRPr="00875EEE">
        <w:rPr>
          <w:rFonts w:ascii="Arial" w:hAnsi="Arial" w:cs="Arial"/>
          <w:sz w:val="24"/>
          <w:szCs w:val="24"/>
        </w:rPr>
        <w:t xml:space="preserve">55; Rev. </w:t>
      </w:r>
      <w:r>
        <w:rPr>
          <w:rFonts w:ascii="Arial" w:hAnsi="Arial" w:cs="Arial"/>
          <w:sz w:val="24"/>
          <w:szCs w:val="24"/>
        </w:rPr>
        <w:t>1:</w:t>
      </w:r>
      <w:r w:rsidRPr="00875EEE">
        <w:rPr>
          <w:rFonts w:ascii="Arial" w:hAnsi="Arial" w:cs="Arial"/>
          <w:sz w:val="24"/>
          <w:szCs w:val="24"/>
        </w:rPr>
        <w:t>18</w:t>
      </w:r>
      <w:r>
        <w:rPr>
          <w:rFonts w:ascii="Arial" w:hAnsi="Arial" w:cs="Arial"/>
          <w:sz w:val="24"/>
          <w:szCs w:val="24"/>
        </w:rPr>
        <w:t>, 6:</w:t>
      </w:r>
      <w:r w:rsidRPr="00875EEE">
        <w:rPr>
          <w:rFonts w:ascii="Arial" w:hAnsi="Arial" w:cs="Arial"/>
          <w:sz w:val="24"/>
          <w:szCs w:val="24"/>
        </w:rPr>
        <w:t>8</w:t>
      </w:r>
      <w:r>
        <w:rPr>
          <w:rFonts w:ascii="Arial" w:hAnsi="Arial" w:cs="Arial"/>
          <w:sz w:val="24"/>
          <w:szCs w:val="24"/>
        </w:rPr>
        <w:t>, 20:</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14</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every case, except 1 Cor. </w:t>
      </w:r>
      <w:r>
        <w:rPr>
          <w:rFonts w:ascii="Arial" w:hAnsi="Arial" w:cs="Arial"/>
          <w:sz w:val="24"/>
          <w:szCs w:val="24"/>
        </w:rPr>
        <w:t>15:</w:t>
      </w:r>
      <w:r w:rsidRPr="00875EEE">
        <w:rPr>
          <w:rFonts w:ascii="Arial" w:hAnsi="Arial" w:cs="Arial"/>
          <w:sz w:val="24"/>
          <w:szCs w:val="24"/>
        </w:rPr>
        <w:t xml:space="preserve">55, where the more critical editions of the original substitute the word </w:t>
      </w:r>
      <w:r w:rsidRPr="0025461C">
        <w:rPr>
          <w:rFonts w:ascii="Arial" w:hAnsi="Arial" w:cs="Arial"/>
          <w:i/>
          <w:iCs/>
          <w:sz w:val="24"/>
          <w:szCs w:val="24"/>
        </w:rPr>
        <w:t>thanat</w:t>
      </w:r>
      <w:r>
        <w:rPr>
          <w:rFonts w:ascii="Arial" w:hAnsi="Arial" w:cs="Arial"/>
          <w:i/>
          <w:iCs/>
          <w:sz w:val="24"/>
          <w:szCs w:val="24"/>
        </w:rPr>
        <w:t>ē</w:t>
      </w:r>
      <w:r w:rsidRPr="0025461C">
        <w:rPr>
          <w:rFonts w:ascii="Arial" w:hAnsi="Arial" w:cs="Arial"/>
          <w:i/>
          <w:iCs/>
          <w:sz w:val="24"/>
          <w:szCs w:val="24"/>
        </w:rPr>
        <w:t xml:space="preserve"> </w:t>
      </w:r>
      <w:r>
        <w:rPr>
          <w:rFonts w:ascii="Arial" w:hAnsi="Arial" w:cs="Arial"/>
          <w:sz w:val="24"/>
          <w:szCs w:val="24"/>
        </w:rPr>
        <w:t xml:space="preserve">[death] </w:t>
      </w:r>
      <w:r w:rsidRPr="00875EEE">
        <w:rPr>
          <w:rFonts w:ascii="Arial" w:hAnsi="Arial" w:cs="Arial"/>
          <w:sz w:val="24"/>
          <w:szCs w:val="24"/>
        </w:rPr>
        <w:t xml:space="preserve">in the place of </w:t>
      </w:r>
      <w:r w:rsidRPr="0025461C">
        <w:rPr>
          <w:rFonts w:ascii="Arial" w:hAnsi="Arial" w:cs="Arial"/>
          <w:i/>
          <w:iCs/>
          <w:sz w:val="24"/>
          <w:szCs w:val="24"/>
        </w:rPr>
        <w:t>hades</w:t>
      </w:r>
      <w:r>
        <w:rPr>
          <w:rFonts w:ascii="Arial" w:hAnsi="Arial" w:cs="Arial"/>
          <w:sz w:val="24"/>
          <w:szCs w:val="24"/>
        </w:rPr>
        <w:t xml:space="preserve"> is trans</w:t>
      </w:r>
      <w:r w:rsidRPr="00875EEE">
        <w:rPr>
          <w:rFonts w:ascii="Arial" w:hAnsi="Arial" w:cs="Arial"/>
          <w:sz w:val="24"/>
          <w:szCs w:val="24"/>
        </w:rPr>
        <w:t xml:space="preserve">lated </w:t>
      </w:r>
      <w:r w:rsidRPr="0025461C">
        <w:rPr>
          <w:rFonts w:ascii="Arial" w:hAnsi="Arial" w:cs="Arial"/>
          <w:i/>
          <w:iCs/>
          <w:sz w:val="24"/>
          <w:szCs w:val="24"/>
        </w:rPr>
        <w:t>hell</w:t>
      </w:r>
      <w:r w:rsidRPr="00875EEE">
        <w:rPr>
          <w:rFonts w:ascii="Arial" w:hAnsi="Arial" w:cs="Arial"/>
          <w:sz w:val="24"/>
          <w:szCs w:val="24"/>
        </w:rPr>
        <w:t xml:space="preserve">, and certainly always represents the invisible world as under the dominion of Satan, as opposed to the kingdom of Christ, and as finally subdued under his victorious power. See Fairbairn’s </w:t>
      </w:r>
      <w:r w:rsidRPr="0025461C">
        <w:rPr>
          <w:rFonts w:ascii="Arial" w:hAnsi="Arial" w:cs="Arial"/>
          <w:i/>
          <w:iCs/>
          <w:sz w:val="24"/>
          <w:szCs w:val="24"/>
        </w:rPr>
        <w:t>Hermeneutics Manual.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What is the signification and usage of the words </w:t>
      </w:r>
      <w:r w:rsidRPr="0025461C">
        <w:rPr>
          <w:rFonts w:ascii="Arial" w:hAnsi="Arial" w:cs="Arial"/>
          <w:i/>
          <w:iCs/>
          <w:sz w:val="24"/>
          <w:szCs w:val="24"/>
        </w:rPr>
        <w:t>Paradeisos</w:t>
      </w:r>
      <w:r w:rsidRPr="00875EEE">
        <w:rPr>
          <w:rFonts w:ascii="Arial" w:hAnsi="Arial" w:cs="Arial"/>
          <w:sz w:val="24"/>
          <w:szCs w:val="24"/>
        </w:rPr>
        <w:t xml:space="preserve"> </w:t>
      </w:r>
      <w:r>
        <w:rPr>
          <w:rFonts w:ascii="Arial" w:hAnsi="Arial" w:cs="Arial"/>
          <w:i/>
          <w:iCs/>
          <w:sz w:val="24"/>
          <w:szCs w:val="24"/>
        </w:rPr>
        <w:t>(Paradise)</w:t>
      </w:r>
      <w:r w:rsidRPr="00875EEE">
        <w:rPr>
          <w:rFonts w:ascii="Arial" w:hAnsi="Arial" w:cs="Arial"/>
          <w:sz w:val="24"/>
          <w:szCs w:val="24"/>
        </w:rPr>
        <w:t xml:space="preserve"> Paradise, </w:t>
      </w:r>
      <w:r>
        <w:rPr>
          <w:rFonts w:ascii="Arial" w:hAnsi="Arial" w:cs="Arial"/>
          <w:sz w:val="24"/>
          <w:szCs w:val="24"/>
        </w:rPr>
        <w:t xml:space="preserve">and </w:t>
      </w:r>
      <w:r w:rsidRPr="0025461C">
        <w:rPr>
          <w:rFonts w:ascii="Arial" w:hAnsi="Arial" w:cs="Arial"/>
          <w:i/>
          <w:iCs/>
          <w:sz w:val="24"/>
          <w:szCs w:val="24"/>
        </w:rPr>
        <w:t xml:space="preserve">Geenna </w:t>
      </w:r>
      <w:r>
        <w:rPr>
          <w:rFonts w:ascii="Arial" w:hAnsi="Arial" w:cs="Arial"/>
          <w:sz w:val="24"/>
          <w:szCs w:val="24"/>
        </w:rPr>
        <w:t xml:space="preserve">(Gehenna)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25461C">
        <w:rPr>
          <w:rFonts w:ascii="Arial" w:hAnsi="Arial" w:cs="Arial"/>
          <w:i/>
          <w:iCs/>
          <w:sz w:val="24"/>
          <w:szCs w:val="24"/>
        </w:rPr>
        <w:t>Paradeisos</w:t>
      </w:r>
      <w:r>
        <w:rPr>
          <w:rFonts w:ascii="Arial" w:hAnsi="Arial" w:cs="Arial"/>
          <w:sz w:val="24"/>
          <w:szCs w:val="24"/>
        </w:rPr>
        <w:t xml:space="preserve"> (Paradise) is </w:t>
      </w:r>
      <w:r w:rsidRPr="00875EEE">
        <w:rPr>
          <w:rFonts w:ascii="Arial" w:hAnsi="Arial" w:cs="Arial"/>
          <w:sz w:val="24"/>
          <w:szCs w:val="24"/>
        </w:rPr>
        <w:t xml:space="preserve">derived from </w:t>
      </w:r>
      <w:r>
        <w:rPr>
          <w:rFonts w:ascii="Arial" w:hAnsi="Arial" w:cs="Arial"/>
          <w:sz w:val="24"/>
          <w:szCs w:val="24"/>
        </w:rPr>
        <w:t>an</w:t>
      </w:r>
      <w:r w:rsidRPr="00875EEE">
        <w:rPr>
          <w:rFonts w:ascii="Arial" w:hAnsi="Arial" w:cs="Arial"/>
          <w:sz w:val="24"/>
          <w:szCs w:val="24"/>
        </w:rPr>
        <w:t xml:space="preserve"> oriental language, and adopted into both the Hebrew and Greek languages, signif</w:t>
      </w:r>
      <w:r>
        <w:rPr>
          <w:rFonts w:ascii="Arial" w:hAnsi="Arial" w:cs="Arial"/>
          <w:sz w:val="24"/>
          <w:szCs w:val="24"/>
        </w:rPr>
        <w:t xml:space="preserve">ying </w:t>
      </w:r>
      <w:r w:rsidRPr="00875EEE">
        <w:rPr>
          <w:rFonts w:ascii="Arial" w:hAnsi="Arial" w:cs="Arial"/>
          <w:sz w:val="24"/>
          <w:szCs w:val="24"/>
        </w:rPr>
        <w:t xml:space="preserve">parks, pleasure gardens, Neh. </w:t>
      </w:r>
      <w:r>
        <w:rPr>
          <w:rFonts w:ascii="Arial" w:hAnsi="Arial" w:cs="Arial"/>
          <w:sz w:val="24"/>
          <w:szCs w:val="24"/>
        </w:rPr>
        <w:t>2:</w:t>
      </w:r>
      <w:r w:rsidRPr="00875EEE">
        <w:rPr>
          <w:rFonts w:ascii="Arial" w:hAnsi="Arial" w:cs="Arial"/>
          <w:sz w:val="24"/>
          <w:szCs w:val="24"/>
        </w:rPr>
        <w:t>8; Eccl.</w:t>
      </w:r>
      <w:r>
        <w:rPr>
          <w:rFonts w:ascii="Arial" w:hAnsi="Arial" w:cs="Arial"/>
          <w:sz w:val="24"/>
          <w:szCs w:val="24"/>
        </w:rPr>
        <w:t>2:</w:t>
      </w:r>
      <w:r w:rsidRPr="00875EEE">
        <w:rPr>
          <w:rFonts w:ascii="Arial" w:hAnsi="Arial" w:cs="Arial"/>
          <w:sz w:val="24"/>
          <w:szCs w:val="24"/>
        </w:rPr>
        <w:t>5. The Sept</w:t>
      </w:r>
      <w:r>
        <w:rPr>
          <w:rFonts w:ascii="Arial" w:hAnsi="Arial" w:cs="Arial"/>
          <w:sz w:val="24"/>
          <w:szCs w:val="24"/>
        </w:rPr>
        <w:t>ua</w:t>
      </w:r>
      <w:r w:rsidRPr="00875EEE">
        <w:rPr>
          <w:rFonts w:ascii="Arial" w:hAnsi="Arial" w:cs="Arial"/>
          <w:sz w:val="24"/>
          <w:szCs w:val="24"/>
        </w:rPr>
        <w:t>gint translato</w:t>
      </w:r>
      <w:r>
        <w:rPr>
          <w:rFonts w:ascii="Arial" w:hAnsi="Arial" w:cs="Arial"/>
          <w:sz w:val="24"/>
          <w:szCs w:val="24"/>
        </w:rPr>
        <w:t>r</w:t>
      </w:r>
      <w:r w:rsidRPr="00875EEE">
        <w:rPr>
          <w:rFonts w:ascii="Arial" w:hAnsi="Arial" w:cs="Arial"/>
          <w:sz w:val="24"/>
          <w:szCs w:val="24"/>
        </w:rPr>
        <w:t xml:space="preserve">s use this word to represent the garden of Eden, Gen. </w:t>
      </w:r>
      <w:r>
        <w:rPr>
          <w:rFonts w:ascii="Arial" w:hAnsi="Arial" w:cs="Arial"/>
          <w:sz w:val="24"/>
          <w:szCs w:val="24"/>
        </w:rPr>
        <w:t>2:</w:t>
      </w:r>
      <w:r w:rsidRPr="00875EEE">
        <w:rPr>
          <w:rFonts w:ascii="Arial" w:hAnsi="Arial" w:cs="Arial"/>
          <w:sz w:val="24"/>
          <w:szCs w:val="24"/>
        </w:rPr>
        <w:t>8, etc. It occurs onl</w:t>
      </w:r>
      <w:r>
        <w:rPr>
          <w:rFonts w:ascii="Arial" w:hAnsi="Arial" w:cs="Arial"/>
          <w:sz w:val="24"/>
          <w:szCs w:val="24"/>
        </w:rPr>
        <w:t>y three times in the New Testa</w:t>
      </w:r>
      <w:r w:rsidRPr="00875EEE">
        <w:rPr>
          <w:rFonts w:ascii="Arial" w:hAnsi="Arial" w:cs="Arial"/>
          <w:sz w:val="24"/>
          <w:szCs w:val="24"/>
        </w:rPr>
        <w:t xml:space="preserve">ment, Luke </w:t>
      </w:r>
      <w:r>
        <w:rPr>
          <w:rFonts w:ascii="Arial" w:hAnsi="Arial" w:cs="Arial"/>
          <w:sz w:val="24"/>
          <w:szCs w:val="24"/>
        </w:rPr>
        <w:t>23:</w:t>
      </w:r>
      <w:r w:rsidRPr="00875EEE">
        <w:rPr>
          <w:rFonts w:ascii="Arial" w:hAnsi="Arial" w:cs="Arial"/>
          <w:sz w:val="24"/>
          <w:szCs w:val="24"/>
        </w:rPr>
        <w:t xml:space="preserve">43; 2 Cor. </w:t>
      </w:r>
      <w:r>
        <w:rPr>
          <w:rFonts w:ascii="Arial" w:hAnsi="Arial" w:cs="Arial"/>
          <w:sz w:val="24"/>
          <w:szCs w:val="24"/>
        </w:rPr>
        <w:t>12:</w:t>
      </w:r>
      <w:r w:rsidRPr="00875EEE">
        <w:rPr>
          <w:rFonts w:ascii="Arial" w:hAnsi="Arial" w:cs="Arial"/>
          <w:sz w:val="24"/>
          <w:szCs w:val="24"/>
        </w:rPr>
        <w:t xml:space="preserve">4; Rev. </w:t>
      </w:r>
      <w:r>
        <w:rPr>
          <w:rFonts w:ascii="Arial" w:hAnsi="Arial" w:cs="Arial"/>
          <w:sz w:val="24"/>
          <w:szCs w:val="24"/>
        </w:rPr>
        <w:t>2:</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 where the context proves that it refers to the “third heavens”</w:t>
      </w:r>
      <w:r>
        <w:rPr>
          <w:rFonts w:ascii="Arial" w:hAnsi="Arial" w:cs="Arial"/>
          <w:sz w:val="24"/>
          <w:szCs w:val="24"/>
        </w:rPr>
        <w:t>,</w:t>
      </w:r>
      <w:r w:rsidRPr="00875EEE">
        <w:rPr>
          <w:rFonts w:ascii="Arial" w:hAnsi="Arial" w:cs="Arial"/>
          <w:sz w:val="24"/>
          <w:szCs w:val="24"/>
        </w:rPr>
        <w:t xml:space="preserve"> the garden of the Lord, in which grows the “tree of life” which is by the river which flows out of the throne of God and of the Lamb, Rev </w:t>
      </w:r>
      <w:r>
        <w:rPr>
          <w:rFonts w:ascii="Arial" w:hAnsi="Arial" w:cs="Arial"/>
          <w:sz w:val="24"/>
          <w:szCs w:val="24"/>
        </w:rPr>
        <w:t>22:</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w:t>
      </w:r>
      <w:r>
        <w:rPr>
          <w:rFonts w:ascii="Arial" w:hAnsi="Arial" w:cs="Arial"/>
          <w:sz w:val="24"/>
          <w:szCs w:val="24"/>
        </w:rPr>
        <w:t>here</w:t>
      </w:r>
      <w:r w:rsidRPr="00875EEE">
        <w:rPr>
          <w:rFonts w:ascii="Arial" w:hAnsi="Arial" w:cs="Arial"/>
          <w:sz w:val="24"/>
          <w:szCs w:val="24"/>
        </w:rPr>
        <w:t xml:space="preserve"> </w:t>
      </w:r>
      <w:r>
        <w:rPr>
          <w:rFonts w:ascii="Arial" w:hAnsi="Arial" w:cs="Arial"/>
          <w:sz w:val="24"/>
          <w:szCs w:val="24"/>
        </w:rPr>
        <w:t>exists</w:t>
      </w:r>
      <w:r w:rsidRPr="00875EEE">
        <w:rPr>
          <w:rFonts w:ascii="Arial" w:hAnsi="Arial" w:cs="Arial"/>
          <w:sz w:val="24"/>
          <w:szCs w:val="24"/>
        </w:rPr>
        <w:t xml:space="preserve"> a compound Hebrew word, </w:t>
      </w:r>
      <w:r w:rsidRPr="0025461C">
        <w:rPr>
          <w:rFonts w:ascii="Arial" w:hAnsi="Arial" w:cs="Arial"/>
          <w:i/>
          <w:iCs/>
          <w:sz w:val="24"/>
          <w:szCs w:val="24"/>
        </w:rPr>
        <w:t>geenna</w:t>
      </w:r>
      <w:r>
        <w:rPr>
          <w:rFonts w:ascii="Arial" w:hAnsi="Arial" w:cs="Arial"/>
          <w:sz w:val="24"/>
          <w:szCs w:val="24"/>
        </w:rPr>
        <w:t xml:space="preserve"> (Gehenna), </w:t>
      </w:r>
      <w:r w:rsidRPr="00875EEE">
        <w:rPr>
          <w:rFonts w:ascii="Arial" w:hAnsi="Arial" w:cs="Arial"/>
          <w:sz w:val="24"/>
          <w:szCs w:val="24"/>
        </w:rPr>
        <w:t>expressed in Greek lett</w:t>
      </w:r>
      <w:r>
        <w:rPr>
          <w:rFonts w:ascii="Arial" w:hAnsi="Arial" w:cs="Arial"/>
          <w:sz w:val="24"/>
          <w:szCs w:val="24"/>
        </w:rPr>
        <w:t>ers</w:t>
      </w:r>
      <w:r w:rsidRPr="00875EEE">
        <w:rPr>
          <w:rFonts w:ascii="Arial" w:hAnsi="Arial" w:cs="Arial"/>
          <w:sz w:val="24"/>
          <w:szCs w:val="24"/>
        </w:rPr>
        <w:t xml:space="preserve">, </w:t>
      </w:r>
      <w:r>
        <w:rPr>
          <w:rFonts w:ascii="Arial" w:hAnsi="Arial" w:cs="Arial"/>
          <w:sz w:val="24"/>
          <w:szCs w:val="24"/>
        </w:rPr>
        <w:t>s</w:t>
      </w:r>
      <w:r w:rsidRPr="00875EEE">
        <w:rPr>
          <w:rFonts w:ascii="Arial" w:hAnsi="Arial" w:cs="Arial"/>
          <w:sz w:val="24"/>
          <w:szCs w:val="24"/>
        </w:rPr>
        <w:t>ignif</w:t>
      </w:r>
      <w:r>
        <w:rPr>
          <w:rFonts w:ascii="Arial" w:hAnsi="Arial" w:cs="Arial"/>
          <w:sz w:val="24"/>
          <w:szCs w:val="24"/>
        </w:rPr>
        <w:t>yi</w:t>
      </w:r>
      <w:r w:rsidRPr="00875EEE">
        <w:rPr>
          <w:rFonts w:ascii="Arial" w:hAnsi="Arial" w:cs="Arial"/>
          <w:sz w:val="24"/>
          <w:szCs w:val="24"/>
        </w:rPr>
        <w:t xml:space="preserve">ng “Valley of Hinnom, Josh, </w:t>
      </w:r>
      <w:r>
        <w:rPr>
          <w:rFonts w:ascii="Arial" w:hAnsi="Arial" w:cs="Arial"/>
          <w:sz w:val="24"/>
          <w:szCs w:val="24"/>
        </w:rPr>
        <w:t>15:</w:t>
      </w:r>
      <w:r w:rsidRPr="00875EEE">
        <w:rPr>
          <w:rFonts w:ascii="Arial" w:hAnsi="Arial" w:cs="Arial"/>
          <w:sz w:val="24"/>
          <w:szCs w:val="24"/>
        </w:rPr>
        <w:t>8, skirting Jerusalem on the south, running westward from the valley of Jehosaphat, under Mount Zion. Here</w:t>
      </w:r>
      <w:r>
        <w:rPr>
          <w:rFonts w:ascii="Arial" w:hAnsi="Arial" w:cs="Arial"/>
          <w:sz w:val="24"/>
          <w:szCs w:val="24"/>
        </w:rPr>
        <w:t>,</w:t>
      </w:r>
      <w:r w:rsidRPr="00875EEE">
        <w:rPr>
          <w:rFonts w:ascii="Arial" w:hAnsi="Arial" w:cs="Arial"/>
          <w:sz w:val="24"/>
          <w:szCs w:val="24"/>
        </w:rPr>
        <w:t xml:space="preserve"> was established the idolatrous worship of Moloch, to whom infants were burned in sacrifice, 1 Kings </w:t>
      </w:r>
      <w:r>
        <w:rPr>
          <w:rFonts w:ascii="Arial" w:hAnsi="Arial" w:cs="Arial"/>
          <w:sz w:val="24"/>
          <w:szCs w:val="24"/>
        </w:rPr>
        <w:t>11:</w:t>
      </w:r>
      <w:r w:rsidRPr="00875EEE">
        <w:rPr>
          <w:rFonts w:ascii="Arial" w:hAnsi="Arial" w:cs="Arial"/>
          <w:sz w:val="24"/>
          <w:szCs w:val="24"/>
        </w:rPr>
        <w:t>7. This worship was broken up</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and the place desecrated by Jo</w:t>
      </w:r>
      <w:r w:rsidRPr="00875EEE">
        <w:rPr>
          <w:rFonts w:ascii="Arial" w:hAnsi="Arial" w:cs="Arial"/>
          <w:sz w:val="24"/>
          <w:szCs w:val="24"/>
        </w:rPr>
        <w:t xml:space="preserve">siah, 2 Kings </w:t>
      </w:r>
      <w:r>
        <w:rPr>
          <w:rFonts w:ascii="Arial" w:hAnsi="Arial" w:cs="Arial"/>
          <w:sz w:val="24"/>
          <w:szCs w:val="24"/>
        </w:rPr>
        <w:t>23:1</w:t>
      </w:r>
      <w:r w:rsidRPr="00875EEE">
        <w:rPr>
          <w:rFonts w:ascii="Arial" w:hAnsi="Arial" w:cs="Arial"/>
          <w:sz w:val="24"/>
          <w:szCs w:val="24"/>
        </w:rPr>
        <w:t>0-14, aft</w:t>
      </w:r>
      <w:r>
        <w:rPr>
          <w:rFonts w:ascii="Arial" w:hAnsi="Arial" w:cs="Arial"/>
          <w:sz w:val="24"/>
          <w:szCs w:val="24"/>
        </w:rPr>
        <w:t>er which it appears to have be</w:t>
      </w:r>
      <w:r w:rsidRPr="00875EEE">
        <w:rPr>
          <w:rFonts w:ascii="Arial" w:hAnsi="Arial" w:cs="Arial"/>
          <w:sz w:val="24"/>
          <w:szCs w:val="24"/>
        </w:rPr>
        <w:t>come the receptacle for all the filth of the city, and of the dead bodies of animals, and of malefactors</w:t>
      </w:r>
      <w:r>
        <w:rPr>
          <w:rFonts w:ascii="Arial" w:hAnsi="Arial" w:cs="Arial"/>
          <w:sz w:val="24"/>
          <w:szCs w:val="24"/>
        </w:rPr>
        <w:t>;</w:t>
      </w:r>
      <w:r w:rsidRPr="00875EEE">
        <w:rPr>
          <w:rFonts w:ascii="Arial" w:hAnsi="Arial" w:cs="Arial"/>
          <w:sz w:val="24"/>
          <w:szCs w:val="24"/>
        </w:rPr>
        <w:t xml:space="preserve"> to consume </w:t>
      </w:r>
      <w:r>
        <w:rPr>
          <w:rFonts w:ascii="Arial" w:hAnsi="Arial" w:cs="Arial"/>
          <w:sz w:val="24"/>
          <w:szCs w:val="24"/>
        </w:rPr>
        <w:t>these things,</w:t>
      </w:r>
      <w:r w:rsidRPr="00875EEE">
        <w:rPr>
          <w:rFonts w:ascii="Arial" w:hAnsi="Arial" w:cs="Arial"/>
          <w:sz w:val="24"/>
          <w:szCs w:val="24"/>
        </w:rPr>
        <w:t xml:space="preserve"> fires would appear to have been</w:t>
      </w:r>
      <w:r>
        <w:rPr>
          <w:rFonts w:ascii="Arial" w:hAnsi="Arial" w:cs="Arial"/>
          <w:sz w:val="24"/>
          <w:szCs w:val="24"/>
        </w:rPr>
        <w:t>,</w:t>
      </w:r>
      <w:r w:rsidRPr="00875EEE">
        <w:rPr>
          <w:rFonts w:ascii="Arial" w:hAnsi="Arial" w:cs="Arial"/>
          <w:sz w:val="24"/>
          <w:szCs w:val="24"/>
        </w:rPr>
        <w:t xml:space="preserve"> from time to time</w:t>
      </w:r>
      <w:r>
        <w:rPr>
          <w:rFonts w:ascii="Arial" w:hAnsi="Arial" w:cs="Arial"/>
          <w:sz w:val="24"/>
          <w:szCs w:val="24"/>
        </w:rPr>
        <w:t>,</w:t>
      </w:r>
      <w:r w:rsidRPr="00875EEE">
        <w:rPr>
          <w:rFonts w:ascii="Arial" w:hAnsi="Arial" w:cs="Arial"/>
          <w:sz w:val="24"/>
          <w:szCs w:val="24"/>
        </w:rPr>
        <w:t xml:space="preserve"> kept up, hence called </w:t>
      </w:r>
      <w:r w:rsidRPr="0025461C">
        <w:rPr>
          <w:rFonts w:ascii="Arial" w:hAnsi="Arial" w:cs="Arial"/>
          <w:i/>
          <w:iCs/>
          <w:sz w:val="24"/>
          <w:szCs w:val="24"/>
        </w:rPr>
        <w:t>Tophet</w:t>
      </w:r>
      <w:r w:rsidRPr="00875EEE">
        <w:rPr>
          <w:rFonts w:ascii="Arial" w:hAnsi="Arial" w:cs="Arial"/>
          <w:sz w:val="24"/>
          <w:szCs w:val="24"/>
        </w:rPr>
        <w:t xml:space="preserve">, an abomination, vomit, Jer. </w:t>
      </w:r>
      <w:r>
        <w:rPr>
          <w:rFonts w:ascii="Arial" w:hAnsi="Arial" w:cs="Arial"/>
          <w:sz w:val="24"/>
          <w:szCs w:val="24"/>
        </w:rPr>
        <w:t>7:</w:t>
      </w:r>
      <w:r w:rsidRPr="00875EEE">
        <w:rPr>
          <w:rFonts w:ascii="Arial" w:hAnsi="Arial" w:cs="Arial"/>
          <w:sz w:val="24"/>
          <w:szCs w:val="24"/>
        </w:rPr>
        <w:t xml:space="preserve">31 — Robinson’s </w:t>
      </w:r>
      <w:r w:rsidRPr="0025461C">
        <w:rPr>
          <w:rFonts w:ascii="Arial" w:hAnsi="Arial" w:cs="Arial"/>
          <w:i/>
          <w:iCs/>
          <w:sz w:val="24"/>
          <w:szCs w:val="24"/>
        </w:rPr>
        <w:t>Greek Lexicon</w:t>
      </w:r>
      <w:r w:rsidRPr="00875EEE">
        <w:rPr>
          <w:rFonts w:ascii="Arial" w:hAnsi="Arial" w:cs="Arial"/>
          <w:sz w:val="24"/>
          <w:szCs w:val="24"/>
        </w:rPr>
        <w:t xml:space="preserve">. By a natural </w:t>
      </w:r>
      <w:r w:rsidRPr="00875EEE">
        <w:rPr>
          <w:rFonts w:ascii="Arial" w:hAnsi="Arial" w:cs="Arial"/>
          <w:sz w:val="24"/>
          <w:szCs w:val="24"/>
        </w:rPr>
        <w:lastRenderedPageBreak/>
        <w:t>figure, therefore, this word was used to designate the place of final punishment, forcibly ca</w:t>
      </w:r>
      <w:r>
        <w:rPr>
          <w:rFonts w:ascii="Arial" w:hAnsi="Arial" w:cs="Arial"/>
          <w:sz w:val="24"/>
          <w:szCs w:val="24"/>
        </w:rPr>
        <w:t>r</w:t>
      </w:r>
      <w:r w:rsidRPr="00875EEE">
        <w:rPr>
          <w:rFonts w:ascii="Arial" w:hAnsi="Arial" w:cs="Arial"/>
          <w:sz w:val="24"/>
          <w:szCs w:val="24"/>
        </w:rPr>
        <w:t>ryi</w:t>
      </w:r>
      <w:r>
        <w:rPr>
          <w:rFonts w:ascii="Arial" w:hAnsi="Arial" w:cs="Arial"/>
          <w:sz w:val="24"/>
          <w:szCs w:val="24"/>
        </w:rPr>
        <w:t>n</w:t>
      </w:r>
      <w:r w:rsidRPr="00875EEE">
        <w:rPr>
          <w:rFonts w:ascii="Arial" w:hAnsi="Arial" w:cs="Arial"/>
          <w:sz w:val="24"/>
          <w:szCs w:val="24"/>
        </w:rPr>
        <w:t xml:space="preserve">g with it the idea of pollution and misery. It occurs twelve times in the New Testament, and always to signify the place of final torment.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22, 29</w:t>
      </w:r>
      <w:r>
        <w:rPr>
          <w:rFonts w:ascii="Arial" w:hAnsi="Arial" w:cs="Arial"/>
          <w:sz w:val="24"/>
          <w:szCs w:val="24"/>
        </w:rPr>
        <w:t>-</w:t>
      </w:r>
      <w:r w:rsidRPr="00875EEE">
        <w:rPr>
          <w:rFonts w:ascii="Arial" w:hAnsi="Arial" w:cs="Arial"/>
          <w:sz w:val="24"/>
          <w:szCs w:val="24"/>
        </w:rPr>
        <w:t>30</w:t>
      </w:r>
      <w:r>
        <w:rPr>
          <w:rFonts w:ascii="Arial" w:hAnsi="Arial" w:cs="Arial"/>
          <w:sz w:val="24"/>
          <w:szCs w:val="24"/>
        </w:rPr>
        <w:t>, 10:</w:t>
      </w:r>
      <w:r w:rsidRPr="00875EEE">
        <w:rPr>
          <w:rFonts w:ascii="Arial" w:hAnsi="Arial" w:cs="Arial"/>
          <w:sz w:val="24"/>
          <w:szCs w:val="24"/>
        </w:rPr>
        <w:t>28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18:</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23:</w:t>
      </w:r>
      <w:r w:rsidRPr="00875EEE">
        <w:rPr>
          <w:rFonts w:ascii="Arial" w:hAnsi="Arial" w:cs="Arial"/>
          <w:sz w:val="24"/>
          <w:szCs w:val="24"/>
        </w:rPr>
        <w:t xml:space="preserve">15, 33; Mark </w:t>
      </w:r>
      <w:r>
        <w:rPr>
          <w:rFonts w:ascii="Arial" w:hAnsi="Arial" w:cs="Arial"/>
          <w:sz w:val="24"/>
          <w:szCs w:val="24"/>
        </w:rPr>
        <w:t>9:</w:t>
      </w:r>
      <w:r w:rsidRPr="00875EEE">
        <w:rPr>
          <w:rFonts w:ascii="Arial" w:hAnsi="Arial" w:cs="Arial"/>
          <w:sz w:val="24"/>
          <w:szCs w:val="24"/>
        </w:rPr>
        <w:t xml:space="preserve">43, 47; Luke </w:t>
      </w:r>
      <w:r>
        <w:rPr>
          <w:rFonts w:ascii="Arial" w:hAnsi="Arial" w:cs="Arial"/>
          <w:sz w:val="24"/>
          <w:szCs w:val="24"/>
        </w:rPr>
        <w:t>12:</w:t>
      </w:r>
      <w:r w:rsidRPr="00875EEE">
        <w:rPr>
          <w:rFonts w:ascii="Arial" w:hAnsi="Arial" w:cs="Arial"/>
          <w:sz w:val="24"/>
          <w:szCs w:val="24"/>
        </w:rPr>
        <w:t xml:space="preserve">5; James </w:t>
      </w:r>
      <w:r>
        <w:rPr>
          <w:rFonts w:ascii="Arial" w:hAnsi="Arial" w:cs="Arial"/>
          <w:sz w:val="24"/>
          <w:szCs w:val="24"/>
        </w:rPr>
        <w:t>3:</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18. Wh</w:t>
      </w:r>
      <w:r>
        <w:rPr>
          <w:rFonts w:ascii="Arial" w:hAnsi="Arial" w:cs="Arial"/>
          <w:sz w:val="24"/>
          <w:szCs w:val="24"/>
        </w:rPr>
        <w:t>at</w:t>
      </w:r>
      <w:r w:rsidRPr="00875EEE">
        <w:rPr>
          <w:rFonts w:ascii="Arial" w:hAnsi="Arial" w:cs="Arial"/>
          <w:sz w:val="24"/>
          <w:szCs w:val="24"/>
        </w:rPr>
        <w:t xml:space="preserve"> various views are </w:t>
      </w:r>
      <w:r>
        <w:rPr>
          <w:rFonts w:ascii="Arial" w:hAnsi="Arial" w:cs="Arial"/>
          <w:sz w:val="24"/>
          <w:szCs w:val="24"/>
        </w:rPr>
        <w:t>maintained as to the intermedi</w:t>
      </w:r>
      <w:r w:rsidRPr="00875EEE">
        <w:rPr>
          <w:rFonts w:ascii="Arial" w:hAnsi="Arial" w:cs="Arial"/>
          <w:sz w:val="24"/>
          <w:szCs w:val="24"/>
        </w:rPr>
        <w:t>ate state of the so</w:t>
      </w:r>
      <w:r>
        <w:rPr>
          <w:rFonts w:ascii="Arial" w:hAnsi="Arial" w:cs="Arial"/>
          <w:sz w:val="24"/>
          <w:szCs w:val="24"/>
        </w:rPr>
        <w:t>uls</w:t>
      </w:r>
      <w:r w:rsidRPr="00875EEE">
        <w:rPr>
          <w:rFonts w:ascii="Arial" w:hAnsi="Arial" w:cs="Arial"/>
          <w:sz w:val="24"/>
          <w:szCs w:val="24"/>
        </w:rPr>
        <w:t xml:space="preserve"> of men between death and the </w:t>
      </w:r>
      <w:r>
        <w:rPr>
          <w:rFonts w:ascii="Arial" w:hAnsi="Arial" w:cs="Arial"/>
          <w:sz w:val="24"/>
          <w:szCs w:val="24"/>
        </w:rPr>
        <w:t>j</w:t>
      </w:r>
      <w:r w:rsidRPr="00875EEE">
        <w:rPr>
          <w:rFonts w:ascii="Arial" w:hAnsi="Arial" w:cs="Arial"/>
          <w:sz w:val="24"/>
          <w:szCs w:val="24"/>
        </w:rPr>
        <w:t>udgement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Many Prot</w:t>
      </w:r>
      <w:r>
        <w:rPr>
          <w:rFonts w:ascii="Arial" w:hAnsi="Arial" w:cs="Arial"/>
          <w:sz w:val="24"/>
          <w:szCs w:val="24"/>
        </w:rPr>
        <w:t>e</w:t>
      </w:r>
      <w:r w:rsidRPr="00875EEE">
        <w:rPr>
          <w:rFonts w:ascii="Arial" w:hAnsi="Arial" w:cs="Arial"/>
          <w:sz w:val="24"/>
          <w:szCs w:val="24"/>
        </w:rPr>
        <w:t xml:space="preserve">stants, especially of the Church of England, retaining the classical sense of the word Hades as equivalent to the Jewish Sheol, (as given above, </w:t>
      </w:r>
      <w:r>
        <w:rPr>
          <w:rFonts w:ascii="Arial" w:hAnsi="Arial" w:cs="Arial"/>
          <w:sz w:val="24"/>
          <w:szCs w:val="24"/>
        </w:rPr>
        <w:t>Q</w:t>
      </w:r>
      <w:r w:rsidRPr="00875EEE">
        <w:rPr>
          <w:rFonts w:ascii="Arial" w:hAnsi="Arial" w:cs="Arial"/>
          <w:sz w:val="24"/>
          <w:szCs w:val="24"/>
        </w:rPr>
        <w:t xml:space="preserve">uestion 11), hold that there is an intermediate region, consisting of two distinct departments, in which the disembodied souls, both of the </w:t>
      </w:r>
      <w:r>
        <w:rPr>
          <w:rFonts w:ascii="Arial" w:hAnsi="Arial" w:cs="Arial"/>
          <w:sz w:val="24"/>
          <w:szCs w:val="24"/>
        </w:rPr>
        <w:t xml:space="preserve">spiritually </w:t>
      </w:r>
      <w:r w:rsidRPr="00875EEE">
        <w:rPr>
          <w:rFonts w:ascii="Arial" w:hAnsi="Arial" w:cs="Arial"/>
          <w:sz w:val="24"/>
          <w:szCs w:val="24"/>
        </w:rPr>
        <w:t xml:space="preserve">lost and of the redeemed, respectively await the resurrection of their bodies, the award of judgement, and their translation to their final abodes of bliss or misery.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Romanists hold the above view, modified by their doctrine of purgatory. See below, </w:t>
      </w:r>
      <w:r>
        <w:rPr>
          <w:rFonts w:ascii="Arial" w:hAnsi="Arial" w:cs="Arial"/>
          <w:sz w:val="24"/>
          <w:szCs w:val="24"/>
        </w:rPr>
        <w:t>Q</w:t>
      </w:r>
      <w:r w:rsidRPr="00875EEE">
        <w:rPr>
          <w:rFonts w:ascii="Arial" w:hAnsi="Arial" w:cs="Arial"/>
          <w:sz w:val="24"/>
          <w:szCs w:val="24"/>
        </w:rPr>
        <w:t xml:space="preserve">uestion 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Materialists and some Socinians hold that the souls of men remain in a state of unconsciousness </w:t>
      </w:r>
      <w:r>
        <w:rPr>
          <w:rFonts w:ascii="Arial" w:hAnsi="Arial" w:cs="Arial"/>
          <w:sz w:val="24"/>
          <w:szCs w:val="24"/>
        </w:rPr>
        <w:t xml:space="preserve">[soul sleep] </w:t>
      </w:r>
      <w:r w:rsidRPr="00875EEE">
        <w:rPr>
          <w:rFonts w:ascii="Arial" w:hAnsi="Arial" w:cs="Arial"/>
          <w:sz w:val="24"/>
          <w:szCs w:val="24"/>
        </w:rPr>
        <w:t>from death until the moment of the resurrection. The only positive argument they are able to advance in favo</w:t>
      </w:r>
      <w:r>
        <w:rPr>
          <w:rFonts w:ascii="Arial" w:hAnsi="Arial" w:cs="Arial"/>
          <w:sz w:val="24"/>
          <w:szCs w:val="24"/>
        </w:rPr>
        <w:t>u</w:t>
      </w:r>
      <w:r w:rsidRPr="00875EEE">
        <w:rPr>
          <w:rFonts w:ascii="Arial" w:hAnsi="Arial" w:cs="Arial"/>
          <w:sz w:val="24"/>
          <w:szCs w:val="24"/>
        </w:rPr>
        <w:t xml:space="preserve">r of this view is, that we know nothing by experience, and hence are utterly unable to conceive of a state of conscious intelligent activity, when the soul is separated from the body. Archbishop </w:t>
      </w:r>
      <w:r>
        <w:rPr>
          <w:rFonts w:ascii="Arial" w:hAnsi="Arial" w:cs="Arial"/>
          <w:sz w:val="24"/>
          <w:szCs w:val="24"/>
        </w:rPr>
        <w:t xml:space="preserve">Richard </w:t>
      </w:r>
      <w:r w:rsidRPr="00875EEE">
        <w:rPr>
          <w:rFonts w:ascii="Arial" w:hAnsi="Arial" w:cs="Arial"/>
          <w:sz w:val="24"/>
          <w:szCs w:val="24"/>
        </w:rPr>
        <w:t xml:space="preserve">Whately, on most subjects so </w:t>
      </w:r>
      <w:r>
        <w:rPr>
          <w:rFonts w:ascii="Arial" w:hAnsi="Arial" w:cs="Arial"/>
          <w:sz w:val="24"/>
          <w:szCs w:val="24"/>
        </w:rPr>
        <w:t>careful</w:t>
      </w:r>
      <w:r w:rsidRPr="00875EEE">
        <w:rPr>
          <w:rFonts w:ascii="Arial" w:hAnsi="Arial" w:cs="Arial"/>
          <w:sz w:val="24"/>
          <w:szCs w:val="24"/>
        </w:rPr>
        <w:t xml:space="preserve">, </w:t>
      </w:r>
      <w:r>
        <w:rPr>
          <w:rFonts w:ascii="Arial" w:hAnsi="Arial" w:cs="Arial"/>
          <w:sz w:val="24"/>
          <w:szCs w:val="24"/>
        </w:rPr>
        <w:t xml:space="preserve"> </w:t>
      </w:r>
      <w:r w:rsidRPr="00875EEE">
        <w:rPr>
          <w:rFonts w:ascii="Arial" w:hAnsi="Arial" w:cs="Arial"/>
          <w:sz w:val="24"/>
          <w:szCs w:val="24"/>
        </w:rPr>
        <w:t>has advocated this view in his “</w:t>
      </w:r>
      <w:r w:rsidRPr="0087719C">
        <w:rPr>
          <w:rFonts w:ascii="Arial" w:hAnsi="Arial" w:cs="Arial"/>
          <w:i/>
          <w:iCs/>
          <w:sz w:val="24"/>
          <w:szCs w:val="24"/>
        </w:rPr>
        <w:t>View of Scripture Revelations concerning a Future State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How may it be proved tha</w:t>
      </w:r>
      <w:r>
        <w:rPr>
          <w:rFonts w:ascii="Arial" w:hAnsi="Arial" w:cs="Arial"/>
          <w:sz w:val="24"/>
          <w:szCs w:val="24"/>
        </w:rPr>
        <w:t>t the souls of believers imm</w:t>
      </w:r>
      <w:r w:rsidRPr="00875EEE">
        <w:rPr>
          <w:rFonts w:ascii="Arial" w:hAnsi="Arial" w:cs="Arial"/>
          <w:sz w:val="24"/>
          <w:szCs w:val="24"/>
        </w:rPr>
        <w:t>ediately pass into glory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view </w:t>
      </w:r>
      <w:r>
        <w:rPr>
          <w:rFonts w:ascii="Arial" w:hAnsi="Arial" w:cs="Arial"/>
          <w:sz w:val="24"/>
          <w:szCs w:val="24"/>
        </w:rPr>
        <w:t>h</w:t>
      </w:r>
      <w:r w:rsidRPr="00875EEE">
        <w:rPr>
          <w:rFonts w:ascii="Arial" w:hAnsi="Arial" w:cs="Arial"/>
          <w:sz w:val="24"/>
          <w:szCs w:val="24"/>
        </w:rPr>
        <w:t>eld by the great majority of evangelical Christians, (se</w:t>
      </w:r>
      <w:r>
        <w:rPr>
          <w:rFonts w:ascii="Arial" w:hAnsi="Arial" w:cs="Arial"/>
          <w:sz w:val="24"/>
          <w:szCs w:val="24"/>
        </w:rPr>
        <w:t>e</w:t>
      </w:r>
      <w:r w:rsidRPr="00875EEE">
        <w:rPr>
          <w:rFonts w:ascii="Arial" w:hAnsi="Arial" w:cs="Arial"/>
          <w:sz w:val="24"/>
          <w:szCs w:val="24"/>
        </w:rPr>
        <w:t xml:space="preserve"> above, </w:t>
      </w:r>
      <w:r>
        <w:rPr>
          <w:rFonts w:ascii="Arial" w:hAnsi="Arial" w:cs="Arial"/>
          <w:sz w:val="24"/>
          <w:szCs w:val="24"/>
        </w:rPr>
        <w:t>Q</w:t>
      </w:r>
      <w:r w:rsidRPr="00875EEE">
        <w:rPr>
          <w:rFonts w:ascii="Arial" w:hAnsi="Arial" w:cs="Arial"/>
          <w:sz w:val="24"/>
          <w:szCs w:val="24"/>
        </w:rPr>
        <w:t xml:space="preserve">uestion 15) includes these two points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souls both of believers and of the reprobate </w:t>
      </w:r>
      <w:r>
        <w:rPr>
          <w:rFonts w:ascii="Arial" w:hAnsi="Arial" w:cs="Arial"/>
          <w:sz w:val="24"/>
          <w:szCs w:val="24"/>
        </w:rPr>
        <w:t xml:space="preserve">[rejected] </w:t>
      </w:r>
      <w:r w:rsidRPr="00875EEE">
        <w:rPr>
          <w:rFonts w:ascii="Arial" w:hAnsi="Arial" w:cs="Arial"/>
          <w:sz w:val="24"/>
          <w:szCs w:val="24"/>
        </w:rPr>
        <w:t>continue after death both conscious and active, though until t</w:t>
      </w:r>
      <w:r>
        <w:rPr>
          <w:rFonts w:ascii="Arial" w:hAnsi="Arial" w:cs="Arial"/>
          <w:sz w:val="24"/>
          <w:szCs w:val="24"/>
        </w:rPr>
        <w:t>he resurrec</w:t>
      </w:r>
      <w:r w:rsidRPr="00875EEE">
        <w:rPr>
          <w:rFonts w:ascii="Arial" w:hAnsi="Arial" w:cs="Arial"/>
          <w:sz w:val="24"/>
          <w:szCs w:val="24"/>
        </w:rPr>
        <w:t xml:space="preserve">tion separated from their bodies.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souls of believers are present with the person of Christ, and enjoy bright revelations of God and the society of holy angels; the souls of the r</w:t>
      </w:r>
      <w:r>
        <w:rPr>
          <w:rFonts w:ascii="Arial" w:hAnsi="Arial" w:cs="Arial"/>
          <w:sz w:val="24"/>
          <w:szCs w:val="24"/>
        </w:rPr>
        <w:t>eprobate being in the place as</w:t>
      </w:r>
      <w:r w:rsidRPr="00875EEE">
        <w:rPr>
          <w:rFonts w:ascii="Arial" w:hAnsi="Arial" w:cs="Arial"/>
          <w:sz w:val="24"/>
          <w:szCs w:val="24"/>
        </w:rPr>
        <w:t>signed to the devil and his angels. Nevertheless</w:t>
      </w:r>
      <w:r>
        <w:rPr>
          <w:rFonts w:ascii="Arial" w:hAnsi="Arial" w:cs="Arial"/>
          <w:sz w:val="24"/>
          <w:szCs w:val="24"/>
        </w:rPr>
        <w:t>,</w:t>
      </w:r>
      <w:r w:rsidRPr="00875EEE">
        <w:rPr>
          <w:rFonts w:ascii="Arial" w:hAnsi="Arial" w:cs="Arial"/>
          <w:sz w:val="24"/>
          <w:szCs w:val="24"/>
        </w:rPr>
        <w:t xml:space="preserve"> it is also held that, as the complete man consists both of soul and body, the souls of the blessed during the interval between their death and the resurrection, although with Christ, and inconceivably happy, have not attained to the perfection of either the glory or blessedness which is designed for them in Christ. This highest state of all must await the redemption of </w:t>
      </w:r>
      <w:r>
        <w:rPr>
          <w:rFonts w:ascii="Arial" w:hAnsi="Arial" w:cs="Arial"/>
          <w:sz w:val="24"/>
          <w:szCs w:val="24"/>
        </w:rPr>
        <w:t>their bodies, and of their pur</w:t>
      </w:r>
      <w:r w:rsidRPr="00875EEE">
        <w:rPr>
          <w:rFonts w:ascii="Arial" w:hAnsi="Arial" w:cs="Arial"/>
          <w:sz w:val="24"/>
          <w:szCs w:val="24"/>
        </w:rPr>
        <w:t xml:space="preserve">chased possession, and the restitution of all things.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This hope of Christians in </w:t>
      </w:r>
      <w:r>
        <w:rPr>
          <w:rFonts w:ascii="Arial" w:hAnsi="Arial" w:cs="Arial"/>
          <w:sz w:val="24"/>
          <w:szCs w:val="24"/>
        </w:rPr>
        <w:t xml:space="preserve">both of the above points appears </w:t>
      </w:r>
      <w:r w:rsidRPr="00875EEE">
        <w:rPr>
          <w:rFonts w:ascii="Arial" w:hAnsi="Arial" w:cs="Arial"/>
          <w:sz w:val="24"/>
          <w:szCs w:val="24"/>
        </w:rPr>
        <w:t xml:space="preserve">to be abundantly established by the following Scriptures: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reappearance of Samuel, 1 Sam. </w:t>
      </w:r>
      <w:r>
        <w:rPr>
          <w:rFonts w:ascii="Arial" w:hAnsi="Arial" w:cs="Arial"/>
          <w:sz w:val="24"/>
          <w:szCs w:val="24"/>
        </w:rPr>
        <w:t>28:</w:t>
      </w:r>
      <w:r w:rsidRPr="00875EEE">
        <w:rPr>
          <w:rFonts w:ascii="Arial" w:hAnsi="Arial" w:cs="Arial"/>
          <w:sz w:val="24"/>
          <w:szCs w:val="24"/>
        </w:rPr>
        <w:t>7-20. The appearance of Moses and El</w:t>
      </w:r>
      <w:r>
        <w:rPr>
          <w:rFonts w:ascii="Arial" w:hAnsi="Arial" w:cs="Arial"/>
          <w:sz w:val="24"/>
          <w:szCs w:val="24"/>
        </w:rPr>
        <w:t>ijah</w:t>
      </w:r>
      <w:r w:rsidRPr="00875EEE">
        <w:rPr>
          <w:rFonts w:ascii="Arial" w:hAnsi="Arial" w:cs="Arial"/>
          <w:sz w:val="24"/>
          <w:szCs w:val="24"/>
        </w:rPr>
        <w:t xml:space="preserve"> at the transfiguration of Christ,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17:</w:t>
      </w:r>
      <w:r w:rsidRPr="00875EEE">
        <w:rPr>
          <w:rFonts w:ascii="Arial" w:hAnsi="Arial" w:cs="Arial"/>
          <w:sz w:val="24"/>
          <w:szCs w:val="24"/>
        </w:rPr>
        <w:t xml:space="preserve">3. Christ’s address to the thief upon the cross, Luke </w:t>
      </w:r>
      <w:r>
        <w:rPr>
          <w:rFonts w:ascii="Arial" w:hAnsi="Arial" w:cs="Arial"/>
          <w:sz w:val="24"/>
          <w:szCs w:val="24"/>
        </w:rPr>
        <w:t>23:</w:t>
      </w:r>
      <w:r w:rsidRPr="00875EEE">
        <w:rPr>
          <w:rFonts w:ascii="Arial" w:hAnsi="Arial" w:cs="Arial"/>
          <w:sz w:val="24"/>
          <w:szCs w:val="24"/>
        </w:rPr>
        <w:t xml:space="preserve">43. The parable of the rich man and Lazarus, Luke </w:t>
      </w:r>
      <w:r>
        <w:rPr>
          <w:rFonts w:ascii="Arial" w:hAnsi="Arial" w:cs="Arial"/>
          <w:sz w:val="24"/>
          <w:szCs w:val="24"/>
        </w:rPr>
        <w:t>16:</w:t>
      </w:r>
      <w:r w:rsidRPr="00875EEE">
        <w:rPr>
          <w:rFonts w:ascii="Arial" w:hAnsi="Arial" w:cs="Arial"/>
          <w:sz w:val="24"/>
          <w:szCs w:val="24"/>
        </w:rPr>
        <w:t>23</w:t>
      </w:r>
      <w:r>
        <w:rPr>
          <w:rFonts w:ascii="Arial" w:hAnsi="Arial" w:cs="Arial"/>
          <w:sz w:val="24"/>
          <w:szCs w:val="24"/>
        </w:rPr>
        <w:t>-</w:t>
      </w:r>
      <w:r w:rsidRPr="00875EEE">
        <w:rPr>
          <w:rFonts w:ascii="Arial" w:hAnsi="Arial" w:cs="Arial"/>
          <w:sz w:val="24"/>
          <w:szCs w:val="24"/>
        </w:rPr>
        <w:t xml:space="preserve">24. The prayer of dying Stephen, Acts </w:t>
      </w:r>
      <w:r>
        <w:rPr>
          <w:rFonts w:ascii="Arial" w:hAnsi="Arial" w:cs="Arial"/>
          <w:sz w:val="24"/>
          <w:szCs w:val="24"/>
        </w:rPr>
        <w:t>7:</w:t>
      </w:r>
      <w:r w:rsidRPr="00875EEE">
        <w:rPr>
          <w:rFonts w:ascii="Arial" w:hAnsi="Arial" w:cs="Arial"/>
          <w:sz w:val="24"/>
          <w:szCs w:val="24"/>
        </w:rPr>
        <w:t xml:space="preserve">59. Paul’s dilemma, 2 Cor. </w:t>
      </w:r>
      <w:r>
        <w:rPr>
          <w:rFonts w:ascii="Arial" w:hAnsi="Arial" w:cs="Arial"/>
          <w:sz w:val="24"/>
          <w:szCs w:val="24"/>
        </w:rPr>
        <w:t>5:</w:t>
      </w:r>
      <w:r w:rsidRPr="00875EEE">
        <w:rPr>
          <w:rFonts w:ascii="Arial" w:hAnsi="Arial" w:cs="Arial"/>
          <w:sz w:val="24"/>
          <w:szCs w:val="24"/>
        </w:rPr>
        <w:t xml:space="preserve">1-8; Phil. </w:t>
      </w:r>
      <w:r>
        <w:rPr>
          <w:rFonts w:ascii="Arial" w:hAnsi="Arial" w:cs="Arial"/>
          <w:sz w:val="24"/>
          <w:szCs w:val="24"/>
        </w:rPr>
        <w:t>1:23-</w:t>
      </w:r>
      <w:r w:rsidRPr="00875EEE">
        <w:rPr>
          <w:rFonts w:ascii="Arial" w:hAnsi="Arial" w:cs="Arial"/>
          <w:sz w:val="24"/>
          <w:szCs w:val="24"/>
        </w:rPr>
        <w:t>24; 1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10. See also Eph. </w:t>
      </w:r>
      <w:r>
        <w:rPr>
          <w:rFonts w:ascii="Arial" w:hAnsi="Arial" w:cs="Arial"/>
          <w:sz w:val="24"/>
          <w:szCs w:val="24"/>
        </w:rPr>
        <w:t>3:</w:t>
      </w:r>
      <w:r w:rsidRPr="00875EEE">
        <w:rPr>
          <w:rFonts w:ascii="Arial" w:hAnsi="Arial" w:cs="Arial"/>
          <w:sz w:val="24"/>
          <w:szCs w:val="24"/>
        </w:rPr>
        <w:t xml:space="preserve">15; Heb. </w:t>
      </w:r>
      <w:r>
        <w:rPr>
          <w:rFonts w:ascii="Arial" w:hAnsi="Arial" w:cs="Arial"/>
          <w:sz w:val="24"/>
          <w:szCs w:val="24"/>
        </w:rPr>
        <w:t>6:</w:t>
      </w:r>
      <w:r w:rsidRPr="00875EEE">
        <w:rPr>
          <w:rFonts w:ascii="Arial" w:hAnsi="Arial" w:cs="Arial"/>
          <w:sz w:val="24"/>
          <w:szCs w:val="24"/>
        </w:rPr>
        <w:t xml:space="preserve">12, 20;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5:</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6:</w:t>
      </w:r>
      <w:r w:rsidRPr="00875EEE">
        <w:rPr>
          <w:rFonts w:ascii="Arial" w:hAnsi="Arial" w:cs="Arial"/>
          <w:sz w:val="24"/>
          <w:szCs w:val="24"/>
        </w:rPr>
        <w:t>9-11</w:t>
      </w:r>
      <w:r>
        <w:rPr>
          <w:rFonts w:ascii="Arial" w:hAnsi="Arial" w:cs="Arial"/>
          <w:sz w:val="24"/>
          <w:szCs w:val="24"/>
        </w:rPr>
        <w:t>, 7:</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14:</w:t>
      </w:r>
      <w:r w:rsidRPr="00875EEE">
        <w:rPr>
          <w:rFonts w:ascii="Arial" w:hAnsi="Arial" w:cs="Arial"/>
          <w:sz w:val="24"/>
          <w:szCs w:val="24"/>
        </w:rPr>
        <w:t xml:space="preserve">1, 3.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20. What do Romanists teach with regard to the souls of men after death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That the souls of unbapti</w:t>
      </w:r>
      <w:r>
        <w:rPr>
          <w:rFonts w:ascii="Arial" w:hAnsi="Arial" w:cs="Arial"/>
          <w:sz w:val="24"/>
          <w:szCs w:val="24"/>
        </w:rPr>
        <w:t>s</w:t>
      </w:r>
      <w:r w:rsidRPr="00875EEE">
        <w:rPr>
          <w:rFonts w:ascii="Arial" w:hAnsi="Arial" w:cs="Arial"/>
          <w:sz w:val="24"/>
          <w:szCs w:val="24"/>
        </w:rPr>
        <w:t xml:space="preserve">ed infants go to a place prepared expressly for them, called the </w:t>
      </w:r>
      <w:r>
        <w:rPr>
          <w:rFonts w:ascii="Arial" w:hAnsi="Arial" w:cs="Arial"/>
          <w:sz w:val="24"/>
          <w:szCs w:val="24"/>
        </w:rPr>
        <w:t>“</w:t>
      </w:r>
      <w:r w:rsidRPr="0087719C">
        <w:rPr>
          <w:rFonts w:ascii="Arial" w:hAnsi="Arial" w:cs="Arial"/>
          <w:i/>
          <w:iCs/>
          <w:sz w:val="24"/>
          <w:szCs w:val="24"/>
        </w:rPr>
        <w:t>limbus infantum</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where they endure no positive suffering, although they do not enjoy the vision of Go</w:t>
      </w:r>
      <w:r>
        <w:rPr>
          <w:rFonts w:ascii="Arial" w:hAnsi="Arial" w:cs="Arial"/>
          <w:sz w:val="24"/>
          <w:szCs w:val="24"/>
        </w:rPr>
        <w:t>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all unbapti</w:t>
      </w:r>
      <w:r>
        <w:rPr>
          <w:rFonts w:ascii="Arial" w:hAnsi="Arial" w:cs="Arial"/>
          <w:sz w:val="24"/>
          <w:szCs w:val="24"/>
        </w:rPr>
        <w:t>s</w:t>
      </w:r>
      <w:r w:rsidRPr="00875EEE">
        <w:rPr>
          <w:rFonts w:ascii="Arial" w:hAnsi="Arial" w:cs="Arial"/>
          <w:sz w:val="24"/>
          <w:szCs w:val="24"/>
        </w:rPr>
        <w:t xml:space="preserve">ed adults, and all those who subsequently have lost the grace of baptism by mortal sin, and die unreconciled to the church, go immediately to hell.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That those believers who hav</w:t>
      </w:r>
      <w:r>
        <w:rPr>
          <w:rFonts w:ascii="Arial" w:hAnsi="Arial" w:cs="Arial"/>
          <w:sz w:val="24"/>
          <w:szCs w:val="24"/>
        </w:rPr>
        <w:t>e attained to a state of Chris</w:t>
      </w:r>
      <w:r w:rsidRPr="00875EEE">
        <w:rPr>
          <w:rFonts w:ascii="Arial" w:hAnsi="Arial" w:cs="Arial"/>
          <w:sz w:val="24"/>
          <w:szCs w:val="24"/>
        </w:rPr>
        <w:t xml:space="preserve">tian perfection go immediately to heaven.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That the great mass of partially sanctified Christians dying in fellowship with the church, y</w:t>
      </w:r>
      <w:r>
        <w:rPr>
          <w:rFonts w:ascii="Arial" w:hAnsi="Arial" w:cs="Arial"/>
          <w:sz w:val="24"/>
          <w:szCs w:val="24"/>
        </w:rPr>
        <w:t>et still encumbered with imper</w:t>
      </w:r>
      <w:r w:rsidRPr="00875EEE">
        <w:rPr>
          <w:rFonts w:ascii="Arial" w:hAnsi="Arial" w:cs="Arial"/>
          <w:sz w:val="24"/>
          <w:szCs w:val="24"/>
        </w:rPr>
        <w:t>fections, go to purgatory, where they suffer, more or less intensely, for a longer or shorter period, until their sins are both atoned for and purged out, when they are translated to heaven, during which intermediate period they may be efficiently assisted by the prayer</w:t>
      </w:r>
      <w:r>
        <w:rPr>
          <w:rFonts w:ascii="Arial" w:hAnsi="Arial" w:cs="Arial"/>
          <w:sz w:val="24"/>
          <w:szCs w:val="24"/>
        </w:rPr>
        <w:t xml:space="preserve">s </w:t>
      </w:r>
      <w:r w:rsidRPr="00875EEE">
        <w:rPr>
          <w:rFonts w:ascii="Arial" w:hAnsi="Arial" w:cs="Arial"/>
          <w:sz w:val="24"/>
          <w:szCs w:val="24"/>
        </w:rPr>
        <w:t>and labo</w:t>
      </w:r>
      <w:r>
        <w:rPr>
          <w:rFonts w:ascii="Arial" w:hAnsi="Arial" w:cs="Arial"/>
          <w:sz w:val="24"/>
          <w:szCs w:val="24"/>
        </w:rPr>
        <w:t>u</w:t>
      </w:r>
      <w:r w:rsidRPr="00875EEE">
        <w:rPr>
          <w:rFonts w:ascii="Arial" w:hAnsi="Arial" w:cs="Arial"/>
          <w:sz w:val="24"/>
          <w:szCs w:val="24"/>
        </w:rPr>
        <w:t xml:space="preserve">rs of their friends on earth.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That Old Testament believers were gathered into a region called “</w:t>
      </w:r>
      <w:r w:rsidRPr="0087719C">
        <w:rPr>
          <w:rFonts w:ascii="Arial" w:hAnsi="Arial" w:cs="Arial"/>
          <w:i/>
          <w:iCs/>
          <w:sz w:val="24"/>
          <w:szCs w:val="24"/>
        </w:rPr>
        <w:t>limbus partum</w:t>
      </w:r>
      <w:r>
        <w:rPr>
          <w:rFonts w:ascii="Arial" w:hAnsi="Arial" w:cs="Arial"/>
          <w:sz w:val="24"/>
          <w:szCs w:val="24"/>
        </w:rPr>
        <w:t>”</w:t>
      </w:r>
      <w:r w:rsidRPr="00875EEE">
        <w:rPr>
          <w:rFonts w:ascii="Arial" w:hAnsi="Arial" w:cs="Arial"/>
          <w:sz w:val="24"/>
          <w:szCs w:val="24"/>
        </w:rPr>
        <w:t>, where</w:t>
      </w:r>
      <w:r>
        <w:rPr>
          <w:rFonts w:ascii="Arial" w:hAnsi="Arial" w:cs="Arial"/>
          <w:sz w:val="24"/>
          <w:szCs w:val="24"/>
        </w:rPr>
        <w:t xml:space="preserve"> they remained without the bea</w:t>
      </w:r>
      <w:r w:rsidRPr="00875EEE">
        <w:rPr>
          <w:rFonts w:ascii="Arial" w:hAnsi="Arial" w:cs="Arial"/>
          <w:sz w:val="24"/>
          <w:szCs w:val="24"/>
        </w:rPr>
        <w:t xml:space="preserve">tific vision of God, yet without suffering, until Christ, during the three days in which his body lay in the grave, came and released them, 1 Pet. </w:t>
      </w:r>
      <w:r>
        <w:rPr>
          <w:rFonts w:ascii="Arial" w:hAnsi="Arial" w:cs="Arial"/>
          <w:sz w:val="24"/>
          <w:szCs w:val="24"/>
        </w:rPr>
        <w:t>3:1</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20. — </w:t>
      </w:r>
      <w:r>
        <w:rPr>
          <w:rFonts w:ascii="Arial" w:hAnsi="Arial" w:cs="Arial"/>
          <w:i/>
          <w:iCs/>
          <w:sz w:val="24"/>
          <w:szCs w:val="24"/>
        </w:rPr>
        <w:t>Catechismus Romanus</w:t>
      </w:r>
      <w:r w:rsidRPr="00875EEE">
        <w:rPr>
          <w:rFonts w:ascii="Arial" w:hAnsi="Arial" w:cs="Arial"/>
          <w:sz w:val="24"/>
          <w:szCs w:val="24"/>
        </w:rPr>
        <w:t xml:space="preserve">, Part I., Chapter VI., question 3; </w:t>
      </w:r>
      <w:r w:rsidRPr="0087719C">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XXV</w:t>
      </w:r>
      <w:r>
        <w:rPr>
          <w:rFonts w:ascii="Arial" w:hAnsi="Arial" w:cs="Arial"/>
          <w:sz w:val="24"/>
          <w:szCs w:val="24"/>
        </w:rPr>
        <w:t>,</w:t>
      </w:r>
      <w:r w:rsidRPr="00875EEE">
        <w:rPr>
          <w:rFonts w:ascii="Arial" w:hAnsi="Arial" w:cs="Arial"/>
          <w:sz w:val="24"/>
          <w:szCs w:val="24"/>
        </w:rPr>
        <w:t xml:space="preserve"> </w:t>
      </w:r>
      <w:r w:rsidRPr="0087719C">
        <w:rPr>
          <w:rFonts w:ascii="Arial" w:hAnsi="Arial" w:cs="Arial"/>
          <w:i/>
          <w:iCs/>
          <w:sz w:val="24"/>
          <w:szCs w:val="24"/>
        </w:rPr>
        <w:t>de Purgatorio</w:t>
      </w:r>
      <w:r w:rsidRPr="00875EEE">
        <w:rPr>
          <w:rFonts w:ascii="Arial" w:hAnsi="Arial" w:cs="Arial"/>
          <w:sz w:val="24"/>
          <w:szCs w:val="24"/>
        </w:rPr>
        <w:t xml:space="preserve">. </w:t>
      </w:r>
    </w:p>
    <w:p w:rsidR="00283EF3" w:rsidRPr="0087719C"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719C">
        <w:rPr>
          <w:rFonts w:ascii="Arial" w:hAnsi="Arial" w:cs="Arial"/>
          <w:sz w:val="24"/>
          <w:szCs w:val="24"/>
        </w:rPr>
        <w:t>The Council of Trent settled only two points</w:t>
      </w:r>
      <w:r>
        <w:rPr>
          <w:rFonts w:ascii="Arial" w:hAnsi="Arial" w:cs="Arial"/>
          <w:sz w:val="24"/>
          <w:szCs w:val="24"/>
        </w:rPr>
        <w:t>:</w:t>
      </w:r>
      <w:r w:rsidRPr="00875EEE">
        <w:rPr>
          <w:rFonts w:ascii="Arial" w:hAnsi="Arial" w:cs="Arial"/>
          <w:sz w:val="24"/>
          <w:szCs w:val="24"/>
        </w:rPr>
        <w:t xml:space="preserve"> </w:t>
      </w:r>
      <w:r w:rsidRPr="0087719C">
        <w:rPr>
          <w:rFonts w:ascii="Arial" w:hAnsi="Arial" w:cs="Arial"/>
          <w:b/>
          <w:bCs/>
          <w:sz w:val="24"/>
          <w:szCs w:val="24"/>
        </w:rPr>
        <w:t>1st</w:t>
      </w:r>
      <w:r w:rsidRPr="00875EEE">
        <w:rPr>
          <w:rFonts w:ascii="Arial" w:hAnsi="Arial" w:cs="Arial"/>
          <w:sz w:val="24"/>
          <w:szCs w:val="24"/>
        </w:rPr>
        <w:t xml:space="preserve">, that there is a purgatory; </w:t>
      </w:r>
      <w:r w:rsidRPr="0087719C">
        <w:rPr>
          <w:rFonts w:ascii="Arial" w:hAnsi="Arial" w:cs="Arial"/>
          <w:b/>
          <w:bCs/>
          <w:sz w:val="24"/>
          <w:szCs w:val="24"/>
        </w:rPr>
        <w:t>2nd</w:t>
      </w:r>
      <w:r w:rsidRPr="00875EEE">
        <w:rPr>
          <w:rFonts w:ascii="Arial" w:hAnsi="Arial" w:cs="Arial"/>
          <w:sz w:val="24"/>
          <w:szCs w:val="24"/>
        </w:rPr>
        <w:t>, that souls there may be benefited by the prayers and mass</w:t>
      </w:r>
      <w:r>
        <w:rPr>
          <w:rFonts w:ascii="Arial" w:hAnsi="Arial" w:cs="Arial"/>
          <w:sz w:val="24"/>
          <w:szCs w:val="24"/>
        </w:rPr>
        <w:t>es</w:t>
      </w:r>
      <w:r w:rsidRPr="00875EEE">
        <w:rPr>
          <w:rFonts w:ascii="Arial" w:hAnsi="Arial" w:cs="Arial"/>
          <w:sz w:val="24"/>
          <w:szCs w:val="24"/>
        </w:rPr>
        <w:t xml:space="preserve"> of the church on earth.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generally held, however, that its pains are both n</w:t>
      </w:r>
      <w:r>
        <w:rPr>
          <w:rFonts w:ascii="Arial" w:hAnsi="Arial" w:cs="Arial"/>
          <w:sz w:val="24"/>
          <w:szCs w:val="24"/>
        </w:rPr>
        <w:t xml:space="preserve">egative </w:t>
      </w:r>
      <w:r w:rsidRPr="00875EEE">
        <w:rPr>
          <w:rFonts w:ascii="Arial" w:hAnsi="Arial" w:cs="Arial"/>
          <w:sz w:val="24"/>
          <w:szCs w:val="24"/>
        </w:rPr>
        <w:t>and positive. That the instrument of its sufferings is material fire. That these are dreadful and indefinite in extent</w:t>
      </w:r>
      <w:r>
        <w:rPr>
          <w:rFonts w:ascii="Arial" w:hAnsi="Arial" w:cs="Arial"/>
          <w:sz w:val="24"/>
          <w:szCs w:val="24"/>
        </w:rPr>
        <w:t>.</w:t>
      </w:r>
      <w:r w:rsidRPr="00875EEE">
        <w:rPr>
          <w:rFonts w:ascii="Arial" w:hAnsi="Arial" w:cs="Arial"/>
          <w:sz w:val="24"/>
          <w:szCs w:val="24"/>
        </w:rPr>
        <w:t xml:space="preserve"> That satisfaction may be rendered in this world on much easier terms. That while their souls can neither incur guilt</w:t>
      </w:r>
      <w:r>
        <w:rPr>
          <w:rFonts w:ascii="Arial" w:hAnsi="Arial" w:cs="Arial"/>
          <w:sz w:val="24"/>
          <w:szCs w:val="24"/>
        </w:rPr>
        <w:t>,</w:t>
      </w:r>
      <w:r w:rsidRPr="00875EEE">
        <w:rPr>
          <w:rFonts w:ascii="Arial" w:hAnsi="Arial" w:cs="Arial"/>
          <w:sz w:val="24"/>
          <w:szCs w:val="24"/>
        </w:rPr>
        <w:t xml:space="preserve"> nor merit anything</w:t>
      </w:r>
      <w:r>
        <w:rPr>
          <w:rFonts w:ascii="Arial" w:hAnsi="Arial" w:cs="Arial"/>
          <w:sz w:val="24"/>
          <w:szCs w:val="24"/>
        </w:rPr>
        <w:t>,</w:t>
      </w:r>
      <w:r w:rsidRPr="00875EEE">
        <w:rPr>
          <w:rFonts w:ascii="Arial" w:hAnsi="Arial" w:cs="Arial"/>
          <w:sz w:val="24"/>
          <w:szCs w:val="24"/>
        </w:rPr>
        <w:t xml:space="preserve"> they can alone render satisfaction </w:t>
      </w:r>
      <w:r>
        <w:rPr>
          <w:rFonts w:ascii="Arial" w:hAnsi="Arial" w:cs="Arial"/>
          <w:sz w:val="24"/>
          <w:szCs w:val="24"/>
        </w:rPr>
        <w:t>for their sins by means of pas</w:t>
      </w:r>
      <w:r w:rsidRPr="00875EEE">
        <w:rPr>
          <w:rFonts w:ascii="Arial" w:hAnsi="Arial" w:cs="Arial"/>
          <w:sz w:val="24"/>
          <w:szCs w:val="24"/>
        </w:rPr>
        <w:t xml:space="preserve">sive sufferings.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They confess that this doctrine i</w:t>
      </w:r>
      <w:r>
        <w:rPr>
          <w:rFonts w:ascii="Arial" w:hAnsi="Arial" w:cs="Arial"/>
          <w:sz w:val="24"/>
          <w:szCs w:val="24"/>
        </w:rPr>
        <w:t>s not taught directly in Scrip</w:t>
      </w:r>
      <w:r w:rsidRPr="00875EEE">
        <w:rPr>
          <w:rFonts w:ascii="Arial" w:hAnsi="Arial" w:cs="Arial"/>
          <w:sz w:val="24"/>
          <w:szCs w:val="24"/>
        </w:rPr>
        <w:t xml:space="preserve">ture, but maintain, </w:t>
      </w:r>
      <w:r w:rsidRPr="0087719C">
        <w:rPr>
          <w:rFonts w:ascii="Arial" w:hAnsi="Arial" w:cs="Arial"/>
          <w:b/>
          <w:bCs/>
          <w:sz w:val="24"/>
          <w:szCs w:val="24"/>
        </w:rPr>
        <w:t>1st</w:t>
      </w:r>
      <w:r w:rsidRPr="00875EEE">
        <w:rPr>
          <w:rFonts w:ascii="Arial" w:hAnsi="Arial" w:cs="Arial"/>
          <w:sz w:val="24"/>
          <w:szCs w:val="24"/>
        </w:rPr>
        <w:t>, that it foll</w:t>
      </w:r>
      <w:r>
        <w:rPr>
          <w:rFonts w:ascii="Arial" w:hAnsi="Arial" w:cs="Arial"/>
          <w:sz w:val="24"/>
          <w:szCs w:val="24"/>
        </w:rPr>
        <w:t>ows necessarily from their gen</w:t>
      </w:r>
      <w:r w:rsidRPr="00875EEE">
        <w:rPr>
          <w:rFonts w:ascii="Arial" w:hAnsi="Arial" w:cs="Arial"/>
          <w:sz w:val="24"/>
          <w:szCs w:val="24"/>
        </w:rPr>
        <w:t xml:space="preserve">eral doctrine of the satisfaction for sins; </w:t>
      </w:r>
      <w:r w:rsidRPr="0087719C">
        <w:rPr>
          <w:rFonts w:ascii="Arial" w:hAnsi="Arial" w:cs="Arial"/>
          <w:b/>
          <w:bCs/>
          <w:sz w:val="24"/>
          <w:szCs w:val="24"/>
        </w:rPr>
        <w:t>2nd</w:t>
      </w:r>
      <w:r w:rsidRPr="00875EEE">
        <w:rPr>
          <w:rFonts w:ascii="Arial" w:hAnsi="Arial" w:cs="Arial"/>
          <w:sz w:val="24"/>
          <w:szCs w:val="24"/>
        </w:rPr>
        <w:t xml:space="preserve">, that Christ and the apostles taught it incidentally as they did infant baptism, etc. They refer to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12:</w:t>
      </w:r>
      <w:r w:rsidRPr="00875EEE">
        <w:rPr>
          <w:rFonts w:ascii="Arial" w:hAnsi="Arial" w:cs="Arial"/>
          <w:sz w:val="24"/>
          <w:szCs w:val="24"/>
        </w:rPr>
        <w:t xml:space="preserve">32; 1 Cor. </w:t>
      </w:r>
      <w:r>
        <w:rPr>
          <w:rFonts w:ascii="Arial" w:hAnsi="Arial" w:cs="Arial"/>
          <w:sz w:val="24"/>
          <w:szCs w:val="24"/>
        </w:rPr>
        <w:t>3:</w:t>
      </w:r>
      <w:r w:rsidRPr="00875EEE">
        <w:rPr>
          <w:rFonts w:ascii="Arial" w:hAnsi="Arial" w:cs="Arial"/>
          <w:sz w:val="24"/>
          <w:szCs w:val="24"/>
        </w:rPr>
        <w:t xml:space="preserve">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21. How may the </w:t>
      </w:r>
      <w:r>
        <w:rPr>
          <w:rFonts w:ascii="Arial" w:hAnsi="Arial" w:cs="Arial"/>
          <w:sz w:val="24"/>
          <w:szCs w:val="24"/>
        </w:rPr>
        <w:t>a</w:t>
      </w:r>
      <w:r w:rsidRPr="00875EEE">
        <w:rPr>
          <w:rFonts w:ascii="Arial" w:hAnsi="Arial" w:cs="Arial"/>
          <w:sz w:val="24"/>
          <w:szCs w:val="24"/>
        </w:rPr>
        <w:t>nti-Christian character of this doct</w:t>
      </w:r>
      <w:r>
        <w:rPr>
          <w:rFonts w:ascii="Arial" w:hAnsi="Arial" w:cs="Arial"/>
          <w:sz w:val="24"/>
          <w:szCs w:val="24"/>
        </w:rPr>
        <w:t>ri</w:t>
      </w:r>
      <w:r w:rsidRPr="00875EEE">
        <w:rPr>
          <w:rFonts w:ascii="Arial" w:hAnsi="Arial" w:cs="Arial"/>
          <w:sz w:val="24"/>
          <w:szCs w:val="24"/>
        </w:rPr>
        <w:t xml:space="preserve">ne be shown?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It</w:t>
      </w:r>
      <w:r>
        <w:rPr>
          <w:rFonts w:ascii="Arial" w:hAnsi="Arial" w:cs="Arial"/>
          <w:sz w:val="24"/>
          <w:szCs w:val="24"/>
        </w:rPr>
        <w:t>,</w:t>
      </w:r>
      <w:r w:rsidRPr="00875EEE">
        <w:rPr>
          <w:rFonts w:ascii="Arial" w:hAnsi="Arial" w:cs="Arial"/>
          <w:sz w:val="24"/>
          <w:szCs w:val="24"/>
        </w:rPr>
        <w:t xml:space="preserve"> confessedly</w:t>
      </w:r>
      <w:r>
        <w:rPr>
          <w:rFonts w:ascii="Arial" w:hAnsi="Arial" w:cs="Arial"/>
          <w:sz w:val="24"/>
          <w:szCs w:val="24"/>
        </w:rPr>
        <w:t>,</w:t>
      </w:r>
      <w:r w:rsidRPr="00875EEE">
        <w:rPr>
          <w:rFonts w:ascii="Arial" w:hAnsi="Arial" w:cs="Arial"/>
          <w:sz w:val="24"/>
          <w:szCs w:val="24"/>
        </w:rPr>
        <w:t xml:space="preserve"> has no direct, and obviously has true</w:t>
      </w:r>
      <w:r>
        <w:rPr>
          <w:rFonts w:ascii="Arial" w:hAnsi="Arial" w:cs="Arial"/>
          <w:sz w:val="24"/>
          <w:szCs w:val="24"/>
        </w:rPr>
        <w:t>,</w:t>
      </w:r>
      <w:r w:rsidRPr="00875EEE">
        <w:rPr>
          <w:rFonts w:ascii="Arial" w:hAnsi="Arial" w:cs="Arial"/>
          <w:sz w:val="24"/>
          <w:szCs w:val="24"/>
        </w:rPr>
        <w:t xml:space="preserve"> foundation in Scripture. This consideration alone suffices.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It proceeds on an entirely unchristian view of the method of satisfying divine justice for sins. (1.) That while Christ’s merits are infinite, they atone only for original sins. (2.) That e</w:t>
      </w:r>
      <w:r>
        <w:rPr>
          <w:rFonts w:ascii="Arial" w:hAnsi="Arial" w:cs="Arial"/>
          <w:sz w:val="24"/>
          <w:szCs w:val="24"/>
        </w:rPr>
        <w:t>a</w:t>
      </w:r>
      <w:r w:rsidRPr="00875EEE">
        <w:rPr>
          <w:rFonts w:ascii="Arial" w:hAnsi="Arial" w:cs="Arial"/>
          <w:sz w:val="24"/>
          <w:szCs w:val="24"/>
        </w:rPr>
        <w:t>ch believer must make satisfaction in his own person for sins which he commits after bapti</w:t>
      </w:r>
      <w:r>
        <w:rPr>
          <w:rFonts w:ascii="Arial" w:hAnsi="Arial" w:cs="Arial"/>
          <w:sz w:val="24"/>
          <w:szCs w:val="24"/>
        </w:rPr>
        <w:t>sm, either in the pains of pen</w:t>
      </w:r>
      <w:r w:rsidRPr="00875EEE">
        <w:rPr>
          <w:rFonts w:ascii="Arial" w:hAnsi="Arial" w:cs="Arial"/>
          <w:sz w:val="24"/>
          <w:szCs w:val="24"/>
        </w:rPr>
        <w:t xml:space="preserve">ance or </w:t>
      </w:r>
      <w:r>
        <w:rPr>
          <w:rFonts w:ascii="Arial" w:hAnsi="Arial" w:cs="Arial"/>
          <w:sz w:val="24"/>
          <w:szCs w:val="24"/>
        </w:rPr>
        <w:t>o</w:t>
      </w:r>
      <w:r w:rsidRPr="00875EEE">
        <w:rPr>
          <w:rFonts w:ascii="Arial" w:hAnsi="Arial" w:cs="Arial"/>
          <w:sz w:val="24"/>
          <w:szCs w:val="24"/>
        </w:rPr>
        <w:t xml:space="preserve">f purgatory. This is contrary to all the Scriptures teach.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A</w:t>
      </w:r>
      <w:r w:rsidRPr="00875EEE">
        <w:rPr>
          <w:rFonts w:ascii="Arial" w:hAnsi="Arial" w:cs="Arial"/>
          <w:sz w:val="24"/>
          <w:szCs w:val="24"/>
        </w:rPr>
        <w:t xml:space="preserve">s we have shown above under their respective heads, (1.) as to the satisfaction rendered to justice by Christ; (2.) the nature of justification; (3.) </w:t>
      </w:r>
      <w:r>
        <w:rPr>
          <w:rFonts w:ascii="Arial" w:hAnsi="Arial" w:cs="Arial"/>
          <w:sz w:val="24"/>
          <w:szCs w:val="24"/>
        </w:rPr>
        <w:t xml:space="preserve">the </w:t>
      </w:r>
      <w:r w:rsidRPr="00875EEE">
        <w:rPr>
          <w:rFonts w:ascii="Arial" w:hAnsi="Arial" w:cs="Arial"/>
          <w:sz w:val="24"/>
          <w:szCs w:val="24"/>
        </w:rPr>
        <w:t xml:space="preserve">nature of sin; (4.) </w:t>
      </w:r>
      <w:r>
        <w:rPr>
          <w:rFonts w:ascii="Arial" w:hAnsi="Arial" w:cs="Arial"/>
          <w:sz w:val="24"/>
          <w:szCs w:val="24"/>
        </w:rPr>
        <w:t xml:space="preserve">the </w:t>
      </w:r>
      <w:r w:rsidRPr="00875EEE">
        <w:rPr>
          <w:rFonts w:ascii="Arial" w:hAnsi="Arial" w:cs="Arial"/>
          <w:sz w:val="24"/>
          <w:szCs w:val="24"/>
        </w:rPr>
        <w:t xml:space="preserve">relation of the sufferings and </w:t>
      </w:r>
      <w:r>
        <w:rPr>
          <w:rFonts w:ascii="Arial" w:hAnsi="Arial" w:cs="Arial"/>
          <w:sz w:val="24"/>
          <w:szCs w:val="24"/>
        </w:rPr>
        <w:t>good</w:t>
      </w:r>
      <w:r w:rsidRPr="00875EEE">
        <w:rPr>
          <w:rFonts w:ascii="Arial" w:hAnsi="Arial" w:cs="Arial"/>
          <w:sz w:val="24"/>
          <w:szCs w:val="24"/>
        </w:rPr>
        <w:t xml:space="preserve"> works of the justified man to the law; (5.) </w:t>
      </w:r>
      <w:r>
        <w:rPr>
          <w:rFonts w:ascii="Arial" w:hAnsi="Arial" w:cs="Arial"/>
          <w:sz w:val="24"/>
          <w:szCs w:val="24"/>
        </w:rPr>
        <w:t xml:space="preserve">the </w:t>
      </w:r>
      <w:r w:rsidRPr="00875EEE">
        <w:rPr>
          <w:rFonts w:ascii="Arial" w:hAnsi="Arial" w:cs="Arial"/>
          <w:sz w:val="24"/>
          <w:szCs w:val="24"/>
        </w:rPr>
        <w:t xml:space="preserve">state of the souls of believers after death, etc.,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It is a heathen doctrine</w:t>
      </w:r>
      <w:r>
        <w:rPr>
          <w:rFonts w:ascii="Arial" w:hAnsi="Arial" w:cs="Arial"/>
          <w:sz w:val="24"/>
          <w:szCs w:val="24"/>
        </w:rPr>
        <w:t>,</w:t>
      </w:r>
      <w:r w:rsidRPr="00875EEE">
        <w:rPr>
          <w:rFonts w:ascii="Arial" w:hAnsi="Arial" w:cs="Arial"/>
          <w:sz w:val="24"/>
          <w:szCs w:val="24"/>
        </w:rPr>
        <w:t xml:space="preserve"> derived from the Egyptians through the Greeks and Romans, and currently received through the Roman empire.— Virgil’s </w:t>
      </w:r>
      <w:r w:rsidRPr="0087719C">
        <w:rPr>
          <w:rFonts w:ascii="Arial" w:hAnsi="Arial" w:cs="Arial"/>
          <w:i/>
          <w:iCs/>
          <w:sz w:val="24"/>
          <w:szCs w:val="24"/>
        </w:rPr>
        <w:t>Eneid</w:t>
      </w:r>
      <w:r w:rsidRPr="00875EEE">
        <w:rPr>
          <w:rFonts w:ascii="Arial" w:hAnsi="Arial" w:cs="Arial"/>
          <w:sz w:val="24"/>
          <w:szCs w:val="24"/>
        </w:rPr>
        <w:t xml:space="preserve">, vi., 739, 43.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Its practical effects have always been, </w:t>
      </w:r>
      <w:r w:rsidRPr="0087719C">
        <w:rPr>
          <w:rFonts w:ascii="Arial" w:hAnsi="Arial" w:cs="Arial"/>
          <w:b/>
          <w:bCs/>
          <w:sz w:val="24"/>
          <w:szCs w:val="24"/>
        </w:rPr>
        <w:t>1st</w:t>
      </w:r>
      <w:r>
        <w:rPr>
          <w:rFonts w:ascii="Arial" w:hAnsi="Arial" w:cs="Arial"/>
          <w:sz w:val="24"/>
          <w:szCs w:val="24"/>
        </w:rPr>
        <w:t>, the abject sub</w:t>
      </w:r>
      <w:r w:rsidRPr="00875EEE">
        <w:rPr>
          <w:rFonts w:ascii="Arial" w:hAnsi="Arial" w:cs="Arial"/>
          <w:sz w:val="24"/>
          <w:szCs w:val="24"/>
        </w:rPr>
        <w:t>jection of the people to the priesth</w:t>
      </w:r>
      <w:r>
        <w:rPr>
          <w:rFonts w:ascii="Arial" w:hAnsi="Arial" w:cs="Arial"/>
          <w:sz w:val="24"/>
          <w:szCs w:val="24"/>
        </w:rPr>
        <w:t>o</w:t>
      </w:r>
      <w:r w:rsidRPr="00875EEE">
        <w:rPr>
          <w:rFonts w:ascii="Arial" w:hAnsi="Arial" w:cs="Arial"/>
          <w:sz w:val="24"/>
          <w:szCs w:val="24"/>
        </w:rPr>
        <w:t xml:space="preserve">od; </w:t>
      </w:r>
      <w:r w:rsidRPr="0087719C">
        <w:rPr>
          <w:rFonts w:ascii="Arial" w:hAnsi="Arial" w:cs="Arial"/>
          <w:b/>
          <w:bCs/>
          <w:sz w:val="24"/>
          <w:szCs w:val="24"/>
        </w:rPr>
        <w:t>2nd</w:t>
      </w:r>
      <w:r w:rsidRPr="00875EEE">
        <w:rPr>
          <w:rFonts w:ascii="Arial" w:hAnsi="Arial" w:cs="Arial"/>
          <w:sz w:val="24"/>
          <w:szCs w:val="24"/>
        </w:rPr>
        <w:t>, the gross demorali</w:t>
      </w:r>
      <w:r>
        <w:rPr>
          <w:rFonts w:ascii="Arial" w:hAnsi="Arial" w:cs="Arial"/>
          <w:sz w:val="24"/>
          <w:szCs w:val="24"/>
        </w:rPr>
        <w:t>s</w:t>
      </w:r>
      <w:r w:rsidRPr="00875EEE">
        <w:rPr>
          <w:rFonts w:ascii="Arial" w:hAnsi="Arial" w:cs="Arial"/>
          <w:sz w:val="24"/>
          <w:szCs w:val="24"/>
        </w:rPr>
        <w:t>ation of the people. The church is the self-appointed de</w:t>
      </w:r>
      <w:r>
        <w:rPr>
          <w:rFonts w:ascii="Arial" w:hAnsi="Arial" w:cs="Arial"/>
          <w:sz w:val="24"/>
          <w:szCs w:val="24"/>
        </w:rPr>
        <w:t>p</w:t>
      </w:r>
      <w:r w:rsidRPr="00875EEE">
        <w:rPr>
          <w:rFonts w:ascii="Arial" w:hAnsi="Arial" w:cs="Arial"/>
          <w:sz w:val="24"/>
          <w:szCs w:val="24"/>
        </w:rPr>
        <w:t>ository and dispenser of the super</w:t>
      </w:r>
      <w:r>
        <w:rPr>
          <w:rFonts w:ascii="Arial" w:hAnsi="Arial" w:cs="Arial"/>
          <w:sz w:val="24"/>
          <w:szCs w:val="24"/>
        </w:rPr>
        <w:t>-</w:t>
      </w:r>
      <w:r w:rsidRPr="00875EEE">
        <w:rPr>
          <w:rFonts w:ascii="Arial" w:hAnsi="Arial" w:cs="Arial"/>
          <w:sz w:val="24"/>
          <w:szCs w:val="24"/>
        </w:rPr>
        <w:t xml:space="preserve">abundant merits of Christ, and the supererogatory </w:t>
      </w:r>
      <w:r>
        <w:rPr>
          <w:rFonts w:ascii="Arial" w:hAnsi="Arial" w:cs="Arial"/>
          <w:sz w:val="24"/>
          <w:szCs w:val="24"/>
        </w:rPr>
        <w:t xml:space="preserve">[extra] </w:t>
      </w:r>
      <w:r w:rsidRPr="00875EEE">
        <w:rPr>
          <w:rFonts w:ascii="Arial" w:hAnsi="Arial" w:cs="Arial"/>
          <w:sz w:val="24"/>
          <w:szCs w:val="24"/>
        </w:rPr>
        <w:t>merits of her eminent saints. On this foundation</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the church</w:t>
      </w:r>
      <w:r w:rsidRPr="00875EEE">
        <w:rPr>
          <w:rFonts w:ascii="Arial" w:hAnsi="Arial" w:cs="Arial"/>
          <w:sz w:val="24"/>
          <w:szCs w:val="24"/>
        </w:rPr>
        <w:t xml:space="preserve"> dispenses the pains of purgatory to those who pay for past sins, or sells indulgences to those who pay for the liberty to sin in the future. Thus</w:t>
      </w:r>
      <w:r>
        <w:rPr>
          <w:rFonts w:ascii="Arial" w:hAnsi="Arial" w:cs="Arial"/>
          <w:sz w:val="24"/>
          <w:szCs w:val="24"/>
        </w:rPr>
        <w:t>,</w:t>
      </w:r>
      <w:r w:rsidRPr="00875EEE">
        <w:rPr>
          <w:rFonts w:ascii="Arial" w:hAnsi="Arial" w:cs="Arial"/>
          <w:sz w:val="24"/>
          <w:szCs w:val="24"/>
        </w:rPr>
        <w:t xml:space="preserve"> the people sin and pay, and the priest takes the money and remits the penalty. The figment of a purgator</w:t>
      </w:r>
      <w:r>
        <w:rPr>
          <w:rFonts w:ascii="Arial" w:hAnsi="Arial" w:cs="Arial"/>
          <w:sz w:val="24"/>
          <w:szCs w:val="24"/>
        </w:rPr>
        <w:t>y</w:t>
      </w:r>
      <w:r w:rsidRPr="00875EEE">
        <w:rPr>
          <w:rFonts w:ascii="Arial" w:hAnsi="Arial" w:cs="Arial"/>
          <w:sz w:val="24"/>
          <w:szCs w:val="24"/>
        </w:rPr>
        <w:t xml:space="preserve"> under the control of the priest is the main source of his hold on the fears of the people.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Pr="00870B0A" w:rsidRDefault="00283EF3" w:rsidP="00283EF3">
      <w:pPr>
        <w:spacing w:after="0" w:line="276" w:lineRule="auto"/>
        <w:jc w:val="center"/>
        <w:rPr>
          <w:rFonts w:ascii="Arial" w:hAnsi="Arial" w:cs="Arial"/>
          <w:b/>
          <w:bCs/>
          <w:caps/>
          <w:sz w:val="28"/>
          <w:szCs w:val="28"/>
        </w:rPr>
      </w:pPr>
      <w:r w:rsidRPr="00870B0A">
        <w:rPr>
          <w:rFonts w:ascii="Arial" w:hAnsi="Arial" w:cs="Arial"/>
          <w:b/>
          <w:bCs/>
          <w:caps/>
          <w:sz w:val="28"/>
          <w:szCs w:val="28"/>
        </w:rPr>
        <w:lastRenderedPageBreak/>
        <w:t>Chapter 35</w:t>
      </w:r>
    </w:p>
    <w:p w:rsidR="00283EF3" w:rsidRPr="00870B0A" w:rsidRDefault="00283EF3" w:rsidP="00283EF3">
      <w:pPr>
        <w:spacing w:after="0" w:line="276" w:lineRule="auto"/>
        <w:jc w:val="center"/>
        <w:rPr>
          <w:rFonts w:ascii="Arial" w:hAnsi="Arial" w:cs="Arial"/>
          <w:b/>
          <w:bCs/>
          <w:sz w:val="28"/>
          <w:szCs w:val="28"/>
        </w:rPr>
      </w:pPr>
    </w:p>
    <w:p w:rsidR="00283EF3" w:rsidRPr="00870B0A" w:rsidRDefault="00283EF3" w:rsidP="00283EF3">
      <w:pPr>
        <w:spacing w:after="0" w:line="276" w:lineRule="auto"/>
        <w:jc w:val="center"/>
        <w:rPr>
          <w:rFonts w:ascii="Arial" w:hAnsi="Arial" w:cs="Arial"/>
          <w:b/>
          <w:bCs/>
          <w:sz w:val="28"/>
          <w:szCs w:val="28"/>
        </w:rPr>
      </w:pPr>
      <w:r w:rsidRPr="00870B0A">
        <w:rPr>
          <w:rFonts w:ascii="Arial" w:hAnsi="Arial" w:cs="Arial"/>
          <w:b/>
          <w:bCs/>
          <w:sz w:val="28"/>
          <w:szCs w:val="28"/>
        </w:rPr>
        <w:t>THE RESURRECTION.</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4C2381" w:rsidRDefault="00283EF3" w:rsidP="00283EF3">
      <w:pPr>
        <w:spacing w:after="0" w:line="276" w:lineRule="auto"/>
        <w:jc w:val="both"/>
        <w:rPr>
          <w:rFonts w:ascii="Arial" w:hAnsi="Arial" w:cs="Arial"/>
          <w:sz w:val="24"/>
          <w:szCs w:val="24"/>
        </w:rPr>
      </w:pPr>
      <w:r>
        <w:rPr>
          <w:rFonts w:ascii="Arial" w:hAnsi="Arial" w:cs="Arial"/>
          <w:sz w:val="24"/>
          <w:szCs w:val="24"/>
        </w:rPr>
        <w:t>1.</w:t>
      </w:r>
      <w:r w:rsidRPr="004C2381">
        <w:rPr>
          <w:rFonts w:ascii="Arial" w:hAnsi="Arial" w:cs="Arial"/>
          <w:sz w:val="24"/>
          <w:szCs w:val="24"/>
        </w:rPr>
        <w:t xml:space="preserve"> </w:t>
      </w:r>
      <w:r>
        <w:rPr>
          <w:rFonts w:ascii="Arial" w:hAnsi="Arial" w:cs="Arial"/>
          <w:sz w:val="24"/>
          <w:szCs w:val="24"/>
        </w:rPr>
        <w:t>What is the meaning of the phrase, “the resurrection of the dead”, and “from the dead”. As used in Scripture?</w:t>
      </w:r>
      <w:r w:rsidRPr="004C2381">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4C2381">
        <w:rPr>
          <w:rFonts w:ascii="Arial" w:hAnsi="Arial" w:cs="Arial"/>
          <w:i/>
          <w:iCs/>
          <w:sz w:val="24"/>
          <w:szCs w:val="24"/>
        </w:rPr>
        <w:t>Anastasis</w:t>
      </w:r>
      <w:r>
        <w:rPr>
          <w:rFonts w:ascii="Arial" w:hAnsi="Arial" w:cs="Arial"/>
          <w:i/>
          <w:iCs/>
          <w:sz w:val="24"/>
          <w:szCs w:val="24"/>
        </w:rPr>
        <w:t xml:space="preserve"> </w:t>
      </w:r>
      <w:r>
        <w:rPr>
          <w:rFonts w:ascii="Arial" w:hAnsi="Arial" w:cs="Arial"/>
          <w:sz w:val="24"/>
          <w:szCs w:val="24"/>
        </w:rPr>
        <w:t xml:space="preserve">(raising) </w:t>
      </w:r>
      <w:r w:rsidRPr="004C2381">
        <w:rPr>
          <w:rFonts w:ascii="Arial" w:hAnsi="Arial" w:cs="Arial"/>
          <w:sz w:val="24"/>
          <w:szCs w:val="24"/>
        </w:rPr>
        <w:t>means</w:t>
      </w:r>
      <w:r>
        <w:rPr>
          <w:rFonts w:ascii="Arial" w:hAnsi="Arial" w:cs="Arial"/>
          <w:sz w:val="24"/>
          <w:szCs w:val="24"/>
        </w:rPr>
        <w:t>,</w:t>
      </w:r>
      <w:r w:rsidRPr="004C2381">
        <w:rPr>
          <w:rFonts w:ascii="Arial" w:hAnsi="Arial" w:cs="Arial"/>
          <w:sz w:val="24"/>
          <w:szCs w:val="24"/>
        </w:rPr>
        <w:t xml:space="preserve"> </w:t>
      </w:r>
      <w:r>
        <w:rPr>
          <w:rFonts w:ascii="Arial" w:hAnsi="Arial" w:cs="Arial"/>
          <w:sz w:val="24"/>
          <w:szCs w:val="24"/>
        </w:rPr>
        <w:t>etymologically [from its origin], “a raising or rising up”. It is used in Scripture to designate the future general raising by the power of God, of the bodies of all mankind from the sleep of death.</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2. What Old Testament passage bears on the subject?</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See Job 19:25-27; Ps. 49:15; Is. 26:19; Dan. 12:1-3.</w:t>
      </w:r>
    </w:p>
    <w:p w:rsidR="00283EF3" w:rsidRDefault="00283EF3" w:rsidP="00283EF3">
      <w:pPr>
        <w:spacing w:after="0" w:line="276" w:lineRule="auto"/>
        <w:jc w:val="both"/>
        <w:rPr>
          <w:rFonts w:ascii="Arial" w:hAnsi="Arial" w:cs="Arial"/>
          <w:sz w:val="24"/>
          <w:szCs w:val="24"/>
        </w:rPr>
      </w:pPr>
    </w:p>
    <w:p w:rsidR="00283EF3" w:rsidRPr="004C2381" w:rsidRDefault="00283EF3" w:rsidP="00283EF3">
      <w:pPr>
        <w:spacing w:after="0" w:line="276" w:lineRule="auto"/>
        <w:jc w:val="both"/>
        <w:rPr>
          <w:rFonts w:ascii="Arial" w:hAnsi="Arial" w:cs="Arial"/>
          <w:sz w:val="24"/>
          <w:szCs w:val="24"/>
        </w:rPr>
      </w:pPr>
      <w:r>
        <w:rPr>
          <w:rFonts w:ascii="Arial" w:hAnsi="Arial" w:cs="Arial"/>
          <w:sz w:val="24"/>
          <w:szCs w:val="24"/>
        </w:rPr>
        <w:t>3. What are the principal passages bearing on this subject?</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See Mat. 5:29, 10:28, 27:52-53; John 5:28-29, 6:39; Acts 2:24-34, 13:34; Rom 8:11, 22-23; Phil. 3:20-21; 1 Thess. 4:13-17, and the 15th chapter of 1 Corinthians.</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4. What is the meaning of the phrases </w:t>
      </w:r>
      <w:r w:rsidRPr="00217149">
        <w:rPr>
          <w:rFonts w:ascii="Arial" w:hAnsi="Arial" w:cs="Arial"/>
          <w:i/>
          <w:iCs/>
          <w:sz w:val="24"/>
          <w:szCs w:val="24"/>
        </w:rPr>
        <w:t>soma pseuchikon</w:t>
      </w:r>
      <w:r>
        <w:rPr>
          <w:rFonts w:ascii="Arial" w:hAnsi="Arial" w:cs="Arial"/>
          <w:i/>
          <w:iCs/>
          <w:sz w:val="24"/>
          <w:szCs w:val="24"/>
        </w:rPr>
        <w:t xml:space="preserve"> </w:t>
      </w:r>
      <w:r>
        <w:rPr>
          <w:rFonts w:ascii="Arial" w:hAnsi="Arial" w:cs="Arial"/>
          <w:sz w:val="24"/>
          <w:szCs w:val="24"/>
        </w:rPr>
        <w:t xml:space="preserve">(natural body), and </w:t>
      </w:r>
      <w:r w:rsidRPr="00217149">
        <w:rPr>
          <w:rFonts w:ascii="Arial" w:hAnsi="Arial" w:cs="Arial"/>
          <w:i/>
          <w:iCs/>
          <w:sz w:val="24"/>
          <w:szCs w:val="24"/>
        </w:rPr>
        <w:t>soma pneumatikon</w:t>
      </w:r>
      <w:r>
        <w:rPr>
          <w:rFonts w:ascii="Arial" w:hAnsi="Arial" w:cs="Arial"/>
          <w:i/>
          <w:iCs/>
          <w:sz w:val="24"/>
          <w:szCs w:val="24"/>
        </w:rPr>
        <w:t xml:space="preserve"> </w:t>
      </w:r>
      <w:r>
        <w:rPr>
          <w:rFonts w:ascii="Arial" w:hAnsi="Arial" w:cs="Arial"/>
          <w:sz w:val="24"/>
          <w:szCs w:val="24"/>
        </w:rPr>
        <w:t>(spiritual body) as used by Paul, 1 Cor. 15:44?</w:t>
      </w:r>
    </w:p>
    <w:p w:rsidR="00283EF3" w:rsidRDefault="00283EF3" w:rsidP="00283EF3">
      <w:pPr>
        <w:spacing w:after="0" w:line="276" w:lineRule="auto"/>
        <w:jc w:val="both"/>
        <w:rPr>
          <w:rFonts w:ascii="Arial" w:hAnsi="Arial" w:cs="Arial"/>
          <w:sz w:val="24"/>
          <w:szCs w:val="24"/>
        </w:rPr>
      </w:pPr>
    </w:p>
    <w:p w:rsidR="00283EF3" w:rsidRPr="00534117" w:rsidRDefault="00283EF3" w:rsidP="00283EF3">
      <w:pPr>
        <w:spacing w:after="0" w:line="276" w:lineRule="auto"/>
        <w:jc w:val="both"/>
        <w:rPr>
          <w:rFonts w:ascii="Arial" w:hAnsi="Arial" w:cs="Arial"/>
          <w:sz w:val="24"/>
          <w:szCs w:val="24"/>
        </w:rPr>
      </w:pPr>
      <w:r>
        <w:rPr>
          <w:rFonts w:ascii="Arial" w:hAnsi="Arial" w:cs="Arial"/>
          <w:sz w:val="24"/>
          <w:szCs w:val="24"/>
        </w:rPr>
        <w:t xml:space="preserve">The word </w:t>
      </w:r>
      <w:r w:rsidRPr="00217149">
        <w:rPr>
          <w:rFonts w:ascii="Arial" w:hAnsi="Arial" w:cs="Arial"/>
          <w:i/>
          <w:iCs/>
          <w:sz w:val="24"/>
          <w:szCs w:val="24"/>
        </w:rPr>
        <w:t>psuchē</w:t>
      </w:r>
      <w:r>
        <w:rPr>
          <w:rFonts w:ascii="Arial" w:hAnsi="Arial" w:cs="Arial"/>
          <w:sz w:val="24"/>
          <w:szCs w:val="24"/>
        </w:rPr>
        <w:t xml:space="preserve">, when contrasted with </w:t>
      </w:r>
      <w:r w:rsidRPr="00217149">
        <w:rPr>
          <w:rFonts w:ascii="Arial" w:hAnsi="Arial" w:cs="Arial"/>
          <w:i/>
          <w:iCs/>
          <w:sz w:val="24"/>
          <w:szCs w:val="24"/>
        </w:rPr>
        <w:t>pneuma</w:t>
      </w:r>
      <w:r>
        <w:rPr>
          <w:rFonts w:ascii="Arial" w:hAnsi="Arial" w:cs="Arial"/>
          <w:sz w:val="24"/>
          <w:szCs w:val="24"/>
        </w:rPr>
        <w:t xml:space="preserve">, always designates the principle of animal [animated] life, as distinguished from the principle of intelligence and moral agency, which is </w:t>
      </w:r>
      <w:r w:rsidRPr="00217149">
        <w:rPr>
          <w:rFonts w:ascii="Arial" w:hAnsi="Arial" w:cs="Arial"/>
          <w:i/>
          <w:iCs/>
          <w:sz w:val="24"/>
          <w:szCs w:val="24"/>
        </w:rPr>
        <w:t>pneuma</w:t>
      </w:r>
      <w:r>
        <w:rPr>
          <w:rFonts w:ascii="Arial" w:hAnsi="Arial" w:cs="Arial"/>
          <w:sz w:val="24"/>
          <w:szCs w:val="24"/>
        </w:rPr>
        <w:t xml:space="preserve">. </w:t>
      </w:r>
      <w:r w:rsidRPr="00E5027C">
        <w:rPr>
          <w:rFonts w:ascii="Arial" w:hAnsi="Arial" w:cs="Arial"/>
          <w:i/>
          <w:iCs/>
          <w:sz w:val="24"/>
          <w:szCs w:val="24"/>
        </w:rPr>
        <w:t>Soma</w:t>
      </w:r>
      <w:r>
        <w:rPr>
          <w:rFonts w:ascii="Arial" w:hAnsi="Arial" w:cs="Arial"/>
          <w:sz w:val="24"/>
          <w:szCs w:val="24"/>
        </w:rPr>
        <w:t xml:space="preserve"> </w:t>
      </w:r>
      <w:r w:rsidRPr="00217149">
        <w:rPr>
          <w:rFonts w:ascii="Arial" w:hAnsi="Arial" w:cs="Arial"/>
          <w:i/>
          <w:iCs/>
          <w:sz w:val="24"/>
          <w:szCs w:val="24"/>
        </w:rPr>
        <w:t>pseuchikon</w:t>
      </w:r>
      <w:r w:rsidRPr="00217149">
        <w:rPr>
          <w:rFonts w:ascii="Arial" w:hAnsi="Arial" w:cs="Arial"/>
          <w:sz w:val="24"/>
          <w:szCs w:val="24"/>
        </w:rPr>
        <w:t xml:space="preserve">, translated </w:t>
      </w:r>
      <w:r>
        <w:rPr>
          <w:rFonts w:ascii="Arial" w:hAnsi="Arial" w:cs="Arial"/>
          <w:sz w:val="24"/>
          <w:szCs w:val="24"/>
        </w:rPr>
        <w:t>“</w:t>
      </w:r>
      <w:r w:rsidRPr="00217149">
        <w:rPr>
          <w:rFonts w:ascii="Arial" w:hAnsi="Arial" w:cs="Arial"/>
          <w:sz w:val="24"/>
          <w:szCs w:val="24"/>
        </w:rPr>
        <w:t>natural body</w:t>
      </w:r>
      <w:r>
        <w:rPr>
          <w:rFonts w:ascii="Arial" w:hAnsi="Arial" w:cs="Arial"/>
          <w:sz w:val="24"/>
          <w:szCs w:val="24"/>
        </w:rPr>
        <w:t xml:space="preserve">”, evidently means a a body endowed with animal life, and adapted to the present condition of the soul, and to the present physical constitution of the world it inhabits. A </w:t>
      </w:r>
      <w:r w:rsidRPr="00217149">
        <w:rPr>
          <w:rFonts w:ascii="Arial" w:hAnsi="Arial" w:cs="Arial"/>
          <w:i/>
          <w:iCs/>
          <w:sz w:val="24"/>
          <w:szCs w:val="24"/>
        </w:rPr>
        <w:t>soma pneumatikon</w:t>
      </w:r>
      <w:r>
        <w:rPr>
          <w:rFonts w:ascii="Arial" w:hAnsi="Arial" w:cs="Arial"/>
          <w:sz w:val="24"/>
          <w:szCs w:val="24"/>
        </w:rPr>
        <w:t>, translated “spiritual body”, is a body adapted to the use of the soul in its future glorified estate, and to the moral and physical conditions of the heavenly world, and, to this end, assimilated by the Holy Spirit, who dwells in it, to the glorified body of Christ, 1 Cor. 15:45-48.</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5. How does it appear that the same body is to rise that is deposited in the grave?</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The passage of Scripture which deals with this subject makes it plain that the same bodies are to be raised that are deposited in the grave, by the phrases by which they designate the bodies raised: </w:t>
      </w:r>
      <w:r w:rsidRPr="00534117">
        <w:rPr>
          <w:rFonts w:ascii="Arial" w:hAnsi="Arial" w:cs="Arial"/>
          <w:b/>
          <w:bCs/>
          <w:sz w:val="24"/>
          <w:szCs w:val="24"/>
        </w:rPr>
        <w:t>1st</w:t>
      </w:r>
      <w:r>
        <w:rPr>
          <w:rFonts w:ascii="Arial" w:hAnsi="Arial" w:cs="Arial"/>
          <w:sz w:val="24"/>
          <w:szCs w:val="24"/>
        </w:rPr>
        <w:t xml:space="preserve">. “our bodies”, Phil. 3:21; </w:t>
      </w:r>
      <w:r w:rsidRPr="00534117">
        <w:rPr>
          <w:rFonts w:ascii="Arial" w:hAnsi="Arial" w:cs="Arial"/>
          <w:b/>
          <w:bCs/>
          <w:sz w:val="24"/>
          <w:szCs w:val="24"/>
        </w:rPr>
        <w:t>2nd</w:t>
      </w:r>
      <w:r>
        <w:rPr>
          <w:rFonts w:ascii="Arial" w:hAnsi="Arial" w:cs="Arial"/>
          <w:sz w:val="24"/>
          <w:szCs w:val="24"/>
        </w:rPr>
        <w:t>. “this corruptible”, 1 Cor.</w:t>
      </w: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15:53-54; </w:t>
      </w:r>
      <w:r w:rsidRPr="000507FB">
        <w:rPr>
          <w:rFonts w:ascii="Arial" w:hAnsi="Arial" w:cs="Arial"/>
          <w:b/>
          <w:bCs/>
          <w:sz w:val="24"/>
          <w:szCs w:val="24"/>
        </w:rPr>
        <w:t>3rd</w:t>
      </w:r>
      <w:r>
        <w:rPr>
          <w:rFonts w:ascii="Arial" w:hAnsi="Arial" w:cs="Arial"/>
          <w:sz w:val="24"/>
          <w:szCs w:val="24"/>
        </w:rPr>
        <w:t xml:space="preserve">. “all who are in their graves “, John 5:28; </w:t>
      </w:r>
      <w:r w:rsidRPr="000507FB">
        <w:rPr>
          <w:rFonts w:ascii="Arial" w:hAnsi="Arial" w:cs="Arial"/>
          <w:b/>
          <w:bCs/>
          <w:sz w:val="24"/>
          <w:szCs w:val="24"/>
        </w:rPr>
        <w:t>4th</w:t>
      </w:r>
      <w:r>
        <w:rPr>
          <w:rFonts w:ascii="Arial" w:hAnsi="Arial" w:cs="Arial"/>
          <w:sz w:val="24"/>
          <w:szCs w:val="24"/>
        </w:rPr>
        <w:t xml:space="preserve">, “they who are asleep”, 1 Thess. 4:13-17; </w:t>
      </w:r>
      <w:r w:rsidRPr="000507FB">
        <w:rPr>
          <w:rFonts w:ascii="Arial" w:hAnsi="Arial" w:cs="Arial"/>
          <w:b/>
          <w:bCs/>
          <w:sz w:val="24"/>
          <w:szCs w:val="24"/>
        </w:rPr>
        <w:t>5th</w:t>
      </w:r>
      <w:r>
        <w:rPr>
          <w:rFonts w:ascii="Arial" w:hAnsi="Arial" w:cs="Arial"/>
          <w:sz w:val="24"/>
          <w:szCs w:val="24"/>
        </w:rPr>
        <w:t xml:space="preserve">. “our bodies are the members of Christ”, 1 Cor. 6:15; </w:t>
      </w:r>
      <w:r w:rsidRPr="000507FB">
        <w:rPr>
          <w:rFonts w:ascii="Arial" w:hAnsi="Arial" w:cs="Arial"/>
          <w:b/>
          <w:bCs/>
          <w:sz w:val="24"/>
          <w:szCs w:val="24"/>
        </w:rPr>
        <w:t>6th</w:t>
      </w:r>
      <w:r>
        <w:rPr>
          <w:rFonts w:ascii="Arial" w:hAnsi="Arial" w:cs="Arial"/>
          <w:sz w:val="24"/>
          <w:szCs w:val="24"/>
        </w:rPr>
        <w:t>, our resurrection is to be because of, and like that of, Christ, which was of his identical body. John 20:27.</w:t>
      </w:r>
    </w:p>
    <w:p w:rsidR="00283EF3" w:rsidRDefault="00283EF3" w:rsidP="00283EF3">
      <w:pPr>
        <w:spacing w:after="0" w:line="276" w:lineRule="auto"/>
        <w:jc w:val="both"/>
        <w:rPr>
          <w:rFonts w:ascii="Arial" w:hAnsi="Arial" w:cs="Arial"/>
          <w:sz w:val="24"/>
          <w:szCs w:val="24"/>
        </w:rPr>
      </w:pPr>
      <w:r>
        <w:rPr>
          <w:rFonts w:ascii="Arial" w:hAnsi="Arial" w:cs="Arial"/>
          <w:sz w:val="24"/>
          <w:szCs w:val="24"/>
        </w:rPr>
        <w:lastRenderedPageBreak/>
        <w:t>6. How does it appear that the final resurrection body is to be simultaneous and general?</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See below, Chapter 39, Questions 9-10.</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7. What do the Scriptures teach concerning the nature of the resurrection body?</w:t>
      </w:r>
    </w:p>
    <w:p w:rsidR="00283EF3" w:rsidRDefault="00283EF3" w:rsidP="00283EF3">
      <w:pPr>
        <w:spacing w:after="0" w:line="276" w:lineRule="auto"/>
        <w:jc w:val="both"/>
        <w:rPr>
          <w:rFonts w:ascii="Arial" w:hAnsi="Arial" w:cs="Arial"/>
          <w:sz w:val="24"/>
          <w:szCs w:val="24"/>
        </w:rPr>
      </w:pPr>
    </w:p>
    <w:p w:rsidR="00283EF3" w:rsidRPr="00284F27" w:rsidRDefault="00283EF3" w:rsidP="00283EF3">
      <w:pPr>
        <w:spacing w:after="0" w:line="276" w:lineRule="auto"/>
        <w:jc w:val="both"/>
        <w:rPr>
          <w:rFonts w:ascii="Arial" w:hAnsi="Arial" w:cs="Arial"/>
          <w:sz w:val="24"/>
          <w:szCs w:val="24"/>
        </w:rPr>
      </w:pPr>
      <w:r w:rsidRPr="00284F27">
        <w:rPr>
          <w:rFonts w:ascii="Arial" w:hAnsi="Arial" w:cs="Arial"/>
          <w:b/>
          <w:bCs/>
          <w:sz w:val="24"/>
          <w:szCs w:val="24"/>
        </w:rPr>
        <w:t>1st.</w:t>
      </w:r>
      <w:r>
        <w:rPr>
          <w:rFonts w:ascii="Arial" w:hAnsi="Arial" w:cs="Arial"/>
          <w:b/>
          <w:bCs/>
          <w:sz w:val="24"/>
          <w:szCs w:val="24"/>
        </w:rPr>
        <w:t xml:space="preserve"> </w:t>
      </w:r>
      <w:r>
        <w:rPr>
          <w:rFonts w:ascii="Arial" w:hAnsi="Arial" w:cs="Arial"/>
          <w:sz w:val="24"/>
          <w:szCs w:val="24"/>
        </w:rPr>
        <w:t xml:space="preserve">It is to be spiritual, 1 Cor. 14:44. See above, Question 4. </w:t>
      </w:r>
      <w:r w:rsidRPr="00284F27">
        <w:rPr>
          <w:rFonts w:ascii="Arial" w:hAnsi="Arial" w:cs="Arial"/>
          <w:b/>
          <w:bCs/>
          <w:sz w:val="24"/>
          <w:szCs w:val="24"/>
        </w:rPr>
        <w:t>2nd</w:t>
      </w:r>
      <w:r>
        <w:rPr>
          <w:rFonts w:ascii="Arial" w:hAnsi="Arial" w:cs="Arial"/>
          <w:sz w:val="24"/>
          <w:szCs w:val="24"/>
        </w:rPr>
        <w:t xml:space="preserve">. It is to be like Christ’s body, Phil. 3:21. </w:t>
      </w:r>
      <w:r w:rsidRPr="00284F27">
        <w:rPr>
          <w:rFonts w:ascii="Arial" w:hAnsi="Arial" w:cs="Arial"/>
          <w:b/>
          <w:bCs/>
          <w:sz w:val="24"/>
          <w:szCs w:val="24"/>
        </w:rPr>
        <w:t>3rd</w:t>
      </w:r>
      <w:r>
        <w:rPr>
          <w:rFonts w:ascii="Arial" w:hAnsi="Arial" w:cs="Arial"/>
          <w:sz w:val="24"/>
          <w:szCs w:val="24"/>
        </w:rPr>
        <w:t xml:space="preserve">. Glorious, incorruptible, and powerful, 1 Cor. 15:54. </w:t>
      </w:r>
      <w:r w:rsidRPr="00284F27">
        <w:rPr>
          <w:rFonts w:ascii="Arial" w:hAnsi="Arial" w:cs="Arial"/>
          <w:b/>
          <w:bCs/>
          <w:sz w:val="24"/>
          <w:szCs w:val="24"/>
        </w:rPr>
        <w:t>4th</w:t>
      </w:r>
      <w:r>
        <w:rPr>
          <w:rFonts w:ascii="Arial" w:hAnsi="Arial" w:cs="Arial"/>
          <w:sz w:val="24"/>
          <w:szCs w:val="24"/>
        </w:rPr>
        <w:t xml:space="preserve">. It will never die, Rev. 21:4. </w:t>
      </w:r>
      <w:r w:rsidRPr="00284F27">
        <w:rPr>
          <w:rFonts w:ascii="Arial" w:hAnsi="Arial" w:cs="Arial"/>
          <w:b/>
          <w:bCs/>
          <w:sz w:val="24"/>
          <w:szCs w:val="24"/>
        </w:rPr>
        <w:t>5th</w:t>
      </w:r>
      <w:r>
        <w:rPr>
          <w:rFonts w:ascii="Arial" w:hAnsi="Arial" w:cs="Arial"/>
          <w:sz w:val="24"/>
          <w:szCs w:val="24"/>
        </w:rPr>
        <w:t>. Never given in marriage, Mat. 22:30.</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8. How may it be proved that the material body of Christ rose from the dead?</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284F27">
        <w:rPr>
          <w:rFonts w:ascii="Arial" w:hAnsi="Arial" w:cs="Arial"/>
          <w:b/>
          <w:bCs/>
          <w:sz w:val="24"/>
          <w:szCs w:val="24"/>
        </w:rPr>
        <w:t xml:space="preserve">1st. </w:t>
      </w:r>
      <w:r w:rsidRPr="00284F27">
        <w:rPr>
          <w:rFonts w:ascii="Arial" w:hAnsi="Arial" w:cs="Arial"/>
          <w:sz w:val="24"/>
          <w:szCs w:val="24"/>
        </w:rPr>
        <w:t>Christ predicted it, John 2:19-21</w:t>
      </w:r>
      <w:r>
        <w:rPr>
          <w:rFonts w:ascii="Arial" w:hAnsi="Arial" w:cs="Arial"/>
          <w:sz w:val="24"/>
          <w:szCs w:val="24"/>
        </w:rPr>
        <w:t xml:space="preserve">. </w:t>
      </w:r>
      <w:r w:rsidRPr="00284F27">
        <w:rPr>
          <w:rFonts w:ascii="Arial" w:hAnsi="Arial" w:cs="Arial"/>
          <w:b/>
          <w:bCs/>
          <w:sz w:val="24"/>
          <w:szCs w:val="24"/>
        </w:rPr>
        <w:t>2nd</w:t>
      </w:r>
      <w:r>
        <w:rPr>
          <w:rFonts w:ascii="Arial" w:hAnsi="Arial" w:cs="Arial"/>
          <w:sz w:val="24"/>
          <w:szCs w:val="24"/>
        </w:rPr>
        <w:t xml:space="preserve">. His resurrection is referred to as a miraculous attestation of the truth of his mission, but, unless his body rose literally, there was nothing miraculous in his continued life. </w:t>
      </w:r>
      <w:r w:rsidRPr="0064664E">
        <w:rPr>
          <w:rFonts w:ascii="Arial" w:hAnsi="Arial" w:cs="Arial"/>
          <w:b/>
          <w:bCs/>
          <w:sz w:val="24"/>
          <w:szCs w:val="24"/>
        </w:rPr>
        <w:t>3rd.</w:t>
      </w:r>
      <w:r>
        <w:rPr>
          <w:rFonts w:ascii="Arial" w:hAnsi="Arial" w:cs="Arial"/>
          <w:sz w:val="24"/>
          <w:szCs w:val="24"/>
        </w:rPr>
        <w:t xml:space="preserve"> The whole language of the inspired narratives necessarily implies this, the rolling away of the stone, the folding up of the garments, etc. </w:t>
      </w:r>
      <w:r w:rsidRPr="0064664E">
        <w:rPr>
          <w:rFonts w:ascii="Arial" w:hAnsi="Arial" w:cs="Arial"/>
          <w:b/>
          <w:bCs/>
          <w:sz w:val="24"/>
          <w:szCs w:val="24"/>
        </w:rPr>
        <w:t>4th</w:t>
      </w:r>
      <w:r>
        <w:rPr>
          <w:rFonts w:ascii="Arial" w:hAnsi="Arial" w:cs="Arial"/>
          <w:sz w:val="24"/>
          <w:szCs w:val="24"/>
        </w:rPr>
        <w:t xml:space="preserve">. He did not rise until the third day, which proves that it was a physical change, and not a mere continuance od spiritual existence, 1 Cor. 15:4. </w:t>
      </w:r>
      <w:r w:rsidRPr="0064664E">
        <w:rPr>
          <w:rFonts w:ascii="Arial" w:hAnsi="Arial" w:cs="Arial"/>
          <w:b/>
          <w:bCs/>
          <w:sz w:val="24"/>
          <w:szCs w:val="24"/>
        </w:rPr>
        <w:t>5th</w:t>
      </w:r>
      <w:r>
        <w:rPr>
          <w:rFonts w:ascii="Arial" w:hAnsi="Arial" w:cs="Arial"/>
          <w:sz w:val="24"/>
          <w:szCs w:val="24"/>
        </w:rPr>
        <w:t xml:space="preserve">. His body was seen handled and examined, for the space of </w:t>
      </w:r>
      <w:r w:rsidRPr="00875EEE">
        <w:rPr>
          <w:rFonts w:ascii="Arial" w:hAnsi="Arial" w:cs="Arial"/>
          <w:sz w:val="24"/>
          <w:szCs w:val="24"/>
        </w:rPr>
        <w:t xml:space="preserve">forty days, in order to establish this very fact, Luke </w:t>
      </w:r>
      <w:r>
        <w:rPr>
          <w:rFonts w:ascii="Arial" w:hAnsi="Arial" w:cs="Arial"/>
          <w:sz w:val="24"/>
          <w:szCs w:val="24"/>
        </w:rPr>
        <w:t>24:</w:t>
      </w:r>
      <w:r w:rsidRPr="00875EEE">
        <w:rPr>
          <w:rFonts w:ascii="Arial" w:hAnsi="Arial" w:cs="Arial"/>
          <w:sz w:val="24"/>
          <w:szCs w:val="24"/>
        </w:rPr>
        <w:t>39.</w:t>
      </w:r>
      <w:r>
        <w:rPr>
          <w:rFonts w:ascii="Arial" w:hAnsi="Arial" w:cs="Arial"/>
          <w:sz w:val="24"/>
          <w:szCs w:val="24"/>
        </w:rPr>
        <w:t xml:space="preserve"> </w:t>
      </w:r>
      <w:r w:rsidRPr="00875EEE">
        <w:rPr>
          <w:rFonts w:ascii="Arial" w:hAnsi="Arial" w:cs="Arial"/>
          <w:sz w:val="24"/>
          <w:szCs w:val="24"/>
        </w:rPr>
        <w:t xml:space="preserve">— Dr. Hodge.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How can the material</w:t>
      </w:r>
      <w:r>
        <w:rPr>
          <w:rFonts w:ascii="Arial" w:hAnsi="Arial" w:cs="Arial"/>
          <w:sz w:val="24"/>
          <w:szCs w:val="24"/>
        </w:rPr>
        <w:t xml:space="preserve"> matter</w:t>
      </w:r>
      <w:r w:rsidRPr="00875EEE">
        <w:rPr>
          <w:rFonts w:ascii="Arial" w:hAnsi="Arial" w:cs="Arial"/>
          <w:sz w:val="24"/>
          <w:szCs w:val="24"/>
        </w:rPr>
        <w:t xml:space="preserve"> of Chris</w:t>
      </w:r>
      <w:r>
        <w:rPr>
          <w:rFonts w:ascii="Arial" w:hAnsi="Arial" w:cs="Arial"/>
          <w:sz w:val="24"/>
          <w:szCs w:val="24"/>
        </w:rPr>
        <w:t>t’</w:t>
      </w:r>
      <w:r w:rsidRPr="00875EEE">
        <w:rPr>
          <w:rFonts w:ascii="Arial" w:hAnsi="Arial" w:cs="Arial"/>
          <w:sz w:val="24"/>
          <w:szCs w:val="24"/>
        </w:rPr>
        <w:t>s resurrection body be reconciled with what is said as to the modes of its manifestation</w:t>
      </w:r>
      <w:r>
        <w:rPr>
          <w:rFonts w:ascii="Arial" w:hAnsi="Arial" w:cs="Arial"/>
          <w:sz w:val="24"/>
          <w:szCs w:val="24"/>
        </w:rPr>
        <w:t xml:space="preserve">, </w:t>
      </w:r>
      <w:r w:rsidRPr="00875EEE">
        <w:rPr>
          <w:rFonts w:ascii="Arial" w:hAnsi="Arial" w:cs="Arial"/>
          <w:sz w:val="24"/>
          <w:szCs w:val="24"/>
        </w:rPr>
        <w:t>and of its ascension into heaven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events of his suddenly appearing and vanishing from sight, recorded in Luke </w:t>
      </w:r>
      <w:r>
        <w:rPr>
          <w:rFonts w:ascii="Arial" w:hAnsi="Arial" w:cs="Arial"/>
          <w:sz w:val="24"/>
          <w:szCs w:val="24"/>
        </w:rPr>
        <w:t>24:</w:t>
      </w:r>
      <w:r w:rsidRPr="00875EEE">
        <w:rPr>
          <w:rFonts w:ascii="Arial" w:hAnsi="Arial" w:cs="Arial"/>
          <w:sz w:val="24"/>
          <w:szCs w:val="24"/>
        </w:rPr>
        <w:t xml:space="preserve">31; John </w:t>
      </w:r>
      <w:r>
        <w:rPr>
          <w:rFonts w:ascii="Arial" w:hAnsi="Arial" w:cs="Arial"/>
          <w:sz w:val="24"/>
          <w:szCs w:val="24"/>
        </w:rPr>
        <w:t>20:</w:t>
      </w:r>
      <w:r w:rsidRPr="00875EEE">
        <w:rPr>
          <w:rFonts w:ascii="Arial" w:hAnsi="Arial" w:cs="Arial"/>
          <w:sz w:val="24"/>
          <w:szCs w:val="24"/>
        </w:rPr>
        <w:t xml:space="preserve">19; Acts </w:t>
      </w:r>
      <w:r>
        <w:rPr>
          <w:rFonts w:ascii="Arial" w:hAnsi="Arial" w:cs="Arial"/>
          <w:sz w:val="24"/>
          <w:szCs w:val="24"/>
        </w:rPr>
        <w:t>1:</w:t>
      </w:r>
      <w:r w:rsidRPr="00875EEE">
        <w:rPr>
          <w:rFonts w:ascii="Arial" w:hAnsi="Arial" w:cs="Arial"/>
          <w:sz w:val="24"/>
          <w:szCs w:val="24"/>
        </w:rPr>
        <w:t>9, were accomplished through a miraculous interference with the ordinary laws regulating material bodies, of the same kind precisely wi</w:t>
      </w:r>
      <w:r>
        <w:rPr>
          <w:rFonts w:ascii="Arial" w:hAnsi="Arial" w:cs="Arial"/>
          <w:sz w:val="24"/>
          <w:szCs w:val="24"/>
        </w:rPr>
        <w:t xml:space="preserve">th </w:t>
      </w:r>
      <w:r w:rsidRPr="00875EEE">
        <w:rPr>
          <w:rFonts w:ascii="Arial" w:hAnsi="Arial" w:cs="Arial"/>
          <w:sz w:val="24"/>
          <w:szCs w:val="24"/>
        </w:rPr>
        <w:t xml:space="preserve">many miracles which Jesus </w:t>
      </w:r>
      <w:r>
        <w:rPr>
          <w:rFonts w:ascii="Arial" w:hAnsi="Arial" w:cs="Arial"/>
          <w:sz w:val="24"/>
          <w:szCs w:val="24"/>
        </w:rPr>
        <w:t>performed</w:t>
      </w:r>
      <w:r w:rsidRPr="00875EEE">
        <w:rPr>
          <w:rFonts w:ascii="Arial" w:hAnsi="Arial" w:cs="Arial"/>
          <w:sz w:val="24"/>
          <w:szCs w:val="24"/>
        </w:rPr>
        <w:t xml:space="preserve"> in his body before his death, </w:t>
      </w:r>
      <w:r>
        <w:rPr>
          <w:rFonts w:ascii="Arial" w:hAnsi="Arial" w:cs="Arial"/>
          <w:sz w:val="24"/>
          <w:szCs w:val="24"/>
        </w:rPr>
        <w:t>for example</w:t>
      </w:r>
      <w:r w:rsidRPr="00875EEE">
        <w:rPr>
          <w:rFonts w:ascii="Arial" w:hAnsi="Arial" w:cs="Arial"/>
          <w:sz w:val="24"/>
          <w:szCs w:val="24"/>
        </w:rPr>
        <w:t xml:space="preserve">, his walking on the sea.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14:</w:t>
      </w:r>
      <w:r w:rsidRPr="00875EEE">
        <w:rPr>
          <w:rFonts w:ascii="Arial" w:hAnsi="Arial" w:cs="Arial"/>
          <w:sz w:val="24"/>
          <w:szCs w:val="24"/>
        </w:rPr>
        <w:t xml:space="preserve">25; John </w:t>
      </w:r>
      <w:r>
        <w:rPr>
          <w:rFonts w:ascii="Arial" w:hAnsi="Arial" w:cs="Arial"/>
          <w:sz w:val="24"/>
          <w:szCs w:val="24"/>
        </w:rPr>
        <w:t>6:</w:t>
      </w:r>
      <w:r w:rsidRPr="00875EEE">
        <w:rPr>
          <w:rFonts w:ascii="Arial" w:hAnsi="Arial" w:cs="Arial"/>
          <w:sz w:val="24"/>
          <w:szCs w:val="24"/>
        </w:rPr>
        <w:t xml:space="preserve">9-14.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10. How does the resurrection of Christ secure and i</w:t>
      </w:r>
      <w:r>
        <w:rPr>
          <w:rFonts w:ascii="Arial" w:hAnsi="Arial" w:cs="Arial"/>
          <w:sz w:val="24"/>
          <w:szCs w:val="24"/>
        </w:rPr>
        <w:t xml:space="preserve">llustrate </w:t>
      </w:r>
      <w:r w:rsidRPr="00875EEE">
        <w:rPr>
          <w:rFonts w:ascii="Arial" w:hAnsi="Arial" w:cs="Arial"/>
          <w:sz w:val="24"/>
          <w:szCs w:val="24"/>
        </w:rPr>
        <w:t>tha</w:t>
      </w:r>
      <w:r>
        <w:rPr>
          <w:rFonts w:ascii="Arial" w:hAnsi="Arial" w:cs="Arial"/>
          <w:sz w:val="24"/>
          <w:szCs w:val="24"/>
        </w:rPr>
        <w:t>t</w:t>
      </w:r>
      <w:r w:rsidRPr="00875EEE">
        <w:rPr>
          <w:rFonts w:ascii="Arial" w:hAnsi="Arial" w:cs="Arial"/>
          <w:sz w:val="24"/>
          <w:szCs w:val="24"/>
        </w:rPr>
        <w:t xml:space="preserve"> of his people?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Body and soul together constitute the one person, and man in his entire person, and not his soul separately, is</w:t>
      </w:r>
      <w:r>
        <w:rPr>
          <w:rFonts w:ascii="Arial" w:hAnsi="Arial" w:cs="Arial"/>
          <w:sz w:val="24"/>
          <w:szCs w:val="24"/>
        </w:rPr>
        <w:t xml:space="preserve"> embraced in both the covenant of works and of grace, and in federal</w:t>
      </w:r>
      <w:r w:rsidRPr="00875EEE">
        <w:rPr>
          <w:rFonts w:ascii="Arial" w:hAnsi="Arial" w:cs="Arial"/>
          <w:sz w:val="24"/>
          <w:szCs w:val="24"/>
        </w:rPr>
        <w:t xml:space="preserve"> union with both the first and the second Adam. Christ’</w:t>
      </w:r>
      <w:r>
        <w:rPr>
          <w:rFonts w:ascii="Arial" w:hAnsi="Arial" w:cs="Arial"/>
          <w:sz w:val="24"/>
          <w:szCs w:val="24"/>
        </w:rPr>
        <w:t>s resur</w:t>
      </w:r>
      <w:r w:rsidRPr="00875EEE">
        <w:rPr>
          <w:rFonts w:ascii="Arial" w:hAnsi="Arial" w:cs="Arial"/>
          <w:sz w:val="24"/>
          <w:szCs w:val="24"/>
        </w:rPr>
        <w:t xml:space="preserve">rection secures ours, </w:t>
      </w:r>
      <w:r>
        <w:rPr>
          <w:rFonts w:ascii="Arial" w:hAnsi="Arial" w:cs="Arial"/>
          <w:b/>
          <w:bCs/>
          <w:sz w:val="24"/>
          <w:szCs w:val="24"/>
        </w:rPr>
        <w:t>1st</w:t>
      </w:r>
      <w:r w:rsidRPr="00875EEE">
        <w:rPr>
          <w:rFonts w:ascii="Arial" w:hAnsi="Arial" w:cs="Arial"/>
          <w:sz w:val="24"/>
          <w:szCs w:val="24"/>
        </w:rPr>
        <w:t xml:space="preserve">, because </w:t>
      </w:r>
      <w:r>
        <w:rPr>
          <w:rFonts w:ascii="Arial" w:hAnsi="Arial" w:cs="Arial"/>
          <w:sz w:val="24"/>
          <w:szCs w:val="24"/>
        </w:rPr>
        <w:t>his resurrection seals and con</w:t>
      </w:r>
      <w:r w:rsidRPr="00875EEE">
        <w:rPr>
          <w:rFonts w:ascii="Arial" w:hAnsi="Arial" w:cs="Arial"/>
          <w:sz w:val="24"/>
          <w:szCs w:val="24"/>
        </w:rPr>
        <w:t>summates his redemptive power;</w:t>
      </w:r>
      <w:r>
        <w:rPr>
          <w:rFonts w:ascii="Arial" w:hAnsi="Arial" w:cs="Arial"/>
          <w:sz w:val="24"/>
          <w:szCs w:val="24"/>
        </w:rPr>
        <w:t xml:space="preserve"> and the redemption of our per</w:t>
      </w:r>
      <w:r w:rsidRPr="00875EEE">
        <w:rPr>
          <w:rFonts w:ascii="Arial" w:hAnsi="Arial" w:cs="Arial"/>
          <w:sz w:val="24"/>
          <w:szCs w:val="24"/>
        </w:rPr>
        <w:t>sons involves the redemption of our bodies, Ro</w:t>
      </w:r>
      <w:r>
        <w:rPr>
          <w:rFonts w:ascii="Arial" w:hAnsi="Arial" w:cs="Arial"/>
          <w:sz w:val="24"/>
          <w:szCs w:val="24"/>
        </w:rPr>
        <w:t>m.</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 xml:space="preserve">23. </w:t>
      </w:r>
      <w:r w:rsidRPr="007A73C0">
        <w:rPr>
          <w:rFonts w:ascii="Arial" w:hAnsi="Arial" w:cs="Arial"/>
          <w:b/>
          <w:bCs/>
          <w:sz w:val="24"/>
          <w:szCs w:val="24"/>
        </w:rPr>
        <w:t>2nd</w:t>
      </w:r>
      <w:r w:rsidRPr="00875EEE">
        <w:rPr>
          <w:rFonts w:ascii="Arial" w:hAnsi="Arial" w:cs="Arial"/>
          <w:sz w:val="24"/>
          <w:szCs w:val="24"/>
        </w:rPr>
        <w:t xml:space="preserve">. because of our federal and vital union with Christ, 1 Cor. </w:t>
      </w:r>
      <w:r>
        <w:rPr>
          <w:rFonts w:ascii="Arial" w:hAnsi="Arial" w:cs="Arial"/>
          <w:sz w:val="24"/>
          <w:szCs w:val="24"/>
        </w:rPr>
        <w:t>15:</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 xml:space="preserve">22; 1 Thess. </w:t>
      </w:r>
      <w:r>
        <w:rPr>
          <w:rFonts w:ascii="Arial" w:hAnsi="Arial" w:cs="Arial"/>
          <w:sz w:val="24"/>
          <w:szCs w:val="24"/>
        </w:rPr>
        <w:t>4:1</w:t>
      </w:r>
      <w:r w:rsidRPr="00875EEE">
        <w:rPr>
          <w:rFonts w:ascii="Arial" w:hAnsi="Arial" w:cs="Arial"/>
          <w:sz w:val="24"/>
          <w:szCs w:val="24"/>
        </w:rPr>
        <w:t xml:space="preserve">4. </w:t>
      </w:r>
      <w:r w:rsidRPr="007A73C0">
        <w:rPr>
          <w:rFonts w:ascii="Arial" w:hAnsi="Arial" w:cs="Arial"/>
          <w:b/>
          <w:bCs/>
          <w:sz w:val="24"/>
          <w:szCs w:val="24"/>
        </w:rPr>
        <w:t>3rd.</w:t>
      </w:r>
      <w:r w:rsidRPr="00875EEE">
        <w:rPr>
          <w:rFonts w:ascii="Arial" w:hAnsi="Arial" w:cs="Arial"/>
          <w:sz w:val="24"/>
          <w:szCs w:val="24"/>
        </w:rPr>
        <w:t xml:space="preserve"> Because of </w:t>
      </w:r>
      <w:r>
        <w:rPr>
          <w:rFonts w:ascii="Arial" w:hAnsi="Arial" w:cs="Arial"/>
          <w:sz w:val="24"/>
          <w:szCs w:val="24"/>
        </w:rPr>
        <w:t>his</w:t>
      </w:r>
      <w:r w:rsidRPr="00875EEE">
        <w:rPr>
          <w:rFonts w:ascii="Arial" w:hAnsi="Arial" w:cs="Arial"/>
          <w:sz w:val="24"/>
          <w:szCs w:val="24"/>
        </w:rPr>
        <w:t xml:space="preserve"> Spirit, which dwells in us (Rom. </w:t>
      </w:r>
      <w:r>
        <w:rPr>
          <w:rFonts w:ascii="Arial" w:hAnsi="Arial" w:cs="Arial"/>
          <w:sz w:val="24"/>
          <w:szCs w:val="24"/>
        </w:rPr>
        <w:t>8:</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 making our bodies his members, 1 </w:t>
      </w:r>
      <w:r>
        <w:rPr>
          <w:rFonts w:ascii="Arial" w:hAnsi="Arial" w:cs="Arial"/>
          <w:sz w:val="24"/>
          <w:szCs w:val="24"/>
        </w:rPr>
        <w:t>C</w:t>
      </w:r>
      <w:r w:rsidRPr="00875EEE">
        <w:rPr>
          <w:rFonts w:ascii="Arial" w:hAnsi="Arial" w:cs="Arial"/>
          <w:sz w:val="24"/>
          <w:szCs w:val="24"/>
        </w:rPr>
        <w:t xml:space="preserve">or. </w:t>
      </w:r>
      <w:r>
        <w:rPr>
          <w:rFonts w:ascii="Arial" w:hAnsi="Arial" w:cs="Arial"/>
          <w:sz w:val="24"/>
          <w:szCs w:val="24"/>
        </w:rPr>
        <w:t>6:</w:t>
      </w:r>
      <w:r w:rsidRPr="00875EEE">
        <w:rPr>
          <w:rFonts w:ascii="Arial" w:hAnsi="Arial" w:cs="Arial"/>
          <w:sz w:val="24"/>
          <w:szCs w:val="24"/>
        </w:rPr>
        <w:t xml:space="preserve">15. </w:t>
      </w:r>
      <w:r w:rsidRPr="007A73C0">
        <w:rPr>
          <w:rFonts w:ascii="Arial" w:hAnsi="Arial" w:cs="Arial"/>
          <w:b/>
          <w:bCs/>
          <w:sz w:val="24"/>
          <w:szCs w:val="24"/>
        </w:rPr>
        <w:t>4th</w:t>
      </w:r>
      <w:r w:rsidRPr="00875EEE">
        <w:rPr>
          <w:rFonts w:ascii="Arial" w:hAnsi="Arial" w:cs="Arial"/>
          <w:sz w:val="24"/>
          <w:szCs w:val="24"/>
        </w:rPr>
        <w:t>. Because Christ</w:t>
      </w:r>
      <w:r>
        <w:rPr>
          <w:rFonts w:ascii="Arial" w:hAnsi="Arial" w:cs="Arial"/>
          <w:sz w:val="24"/>
          <w:szCs w:val="24"/>
        </w:rPr>
        <w:t>,</w:t>
      </w:r>
      <w:r w:rsidRPr="00875EEE">
        <w:rPr>
          <w:rFonts w:ascii="Arial" w:hAnsi="Arial" w:cs="Arial"/>
          <w:sz w:val="24"/>
          <w:szCs w:val="24"/>
        </w:rPr>
        <w:t xml:space="preserve"> by covenant</w:t>
      </w:r>
      <w:r>
        <w:rPr>
          <w:rFonts w:ascii="Arial" w:hAnsi="Arial" w:cs="Arial"/>
          <w:sz w:val="24"/>
          <w:szCs w:val="24"/>
        </w:rPr>
        <w:t>,</w:t>
      </w:r>
      <w:r w:rsidRPr="00875EEE">
        <w:rPr>
          <w:rFonts w:ascii="Arial" w:hAnsi="Arial" w:cs="Arial"/>
          <w:sz w:val="24"/>
          <w:szCs w:val="24"/>
        </w:rPr>
        <w:t xml:space="preserve"> is Lord both of the living and the dead, Rom. </w:t>
      </w:r>
      <w:r>
        <w:rPr>
          <w:rFonts w:ascii="Arial" w:hAnsi="Arial" w:cs="Arial"/>
          <w:sz w:val="24"/>
          <w:szCs w:val="24"/>
        </w:rPr>
        <w:t>14:</w:t>
      </w:r>
      <w:r w:rsidRPr="00875EEE">
        <w:rPr>
          <w:rFonts w:ascii="Arial" w:hAnsi="Arial" w:cs="Arial"/>
          <w:sz w:val="24"/>
          <w:szCs w:val="24"/>
        </w:rPr>
        <w:t xml:space="preserve">9. This same federal and vital union of the Christian with Christ (see above. Chap. </w:t>
      </w:r>
      <w:r>
        <w:rPr>
          <w:rFonts w:ascii="Arial" w:hAnsi="Arial" w:cs="Arial"/>
          <w:sz w:val="24"/>
          <w:szCs w:val="24"/>
        </w:rPr>
        <w:t>28), like</w:t>
      </w:r>
      <w:r w:rsidRPr="00875EEE">
        <w:rPr>
          <w:rFonts w:ascii="Arial" w:hAnsi="Arial" w:cs="Arial"/>
          <w:sz w:val="24"/>
          <w:szCs w:val="24"/>
        </w:rPr>
        <w:t>wise</w:t>
      </w:r>
      <w:r>
        <w:rPr>
          <w:rFonts w:ascii="Arial" w:hAnsi="Arial" w:cs="Arial"/>
          <w:sz w:val="24"/>
          <w:szCs w:val="24"/>
        </w:rPr>
        <w:t>,</w:t>
      </w:r>
      <w:r w:rsidRPr="00875EEE">
        <w:rPr>
          <w:rFonts w:ascii="Arial" w:hAnsi="Arial" w:cs="Arial"/>
          <w:sz w:val="24"/>
          <w:szCs w:val="24"/>
        </w:rPr>
        <w:t xml:space="preserve"> causes the resurrection of the believer to be similar to, as well as consequent on</w:t>
      </w:r>
      <w:r>
        <w:rPr>
          <w:rFonts w:ascii="Arial" w:hAnsi="Arial" w:cs="Arial"/>
          <w:sz w:val="24"/>
          <w:szCs w:val="24"/>
        </w:rPr>
        <w:t>,</w:t>
      </w:r>
      <w:r w:rsidRPr="00875EEE">
        <w:rPr>
          <w:rFonts w:ascii="Arial" w:hAnsi="Arial" w:cs="Arial"/>
          <w:sz w:val="24"/>
          <w:szCs w:val="24"/>
        </w:rPr>
        <w:t xml:space="preserve"> that of Christ, 1 Cor. </w:t>
      </w:r>
      <w:r>
        <w:rPr>
          <w:rFonts w:ascii="Arial" w:hAnsi="Arial" w:cs="Arial"/>
          <w:sz w:val="24"/>
          <w:szCs w:val="24"/>
        </w:rPr>
        <w:t>15:</w:t>
      </w:r>
      <w:r w:rsidRPr="00875EEE">
        <w:rPr>
          <w:rFonts w:ascii="Arial" w:hAnsi="Arial" w:cs="Arial"/>
          <w:sz w:val="24"/>
          <w:szCs w:val="24"/>
        </w:rPr>
        <w:t xml:space="preserve">49; Phil. </w:t>
      </w:r>
      <w:r>
        <w:rPr>
          <w:rFonts w:ascii="Arial" w:hAnsi="Arial" w:cs="Arial"/>
          <w:sz w:val="24"/>
          <w:szCs w:val="24"/>
        </w:rPr>
        <w:t>3:</w:t>
      </w:r>
      <w:r w:rsidRPr="00875EEE">
        <w:rPr>
          <w:rFonts w:ascii="Arial" w:hAnsi="Arial" w:cs="Arial"/>
          <w:sz w:val="24"/>
          <w:szCs w:val="24"/>
        </w:rPr>
        <w:t xml:space="preserve">21; 1 John </w:t>
      </w:r>
      <w:r>
        <w:rPr>
          <w:rFonts w:ascii="Arial" w:hAnsi="Arial" w:cs="Arial"/>
          <w:sz w:val="24"/>
          <w:szCs w:val="24"/>
        </w:rPr>
        <w:t>3:</w:t>
      </w:r>
      <w:r w:rsidRPr="00875EEE">
        <w:rPr>
          <w:rFonts w:ascii="Arial" w:hAnsi="Arial" w:cs="Arial"/>
          <w:sz w:val="24"/>
          <w:szCs w:val="24"/>
        </w:rPr>
        <w:t xml:space="preserve">2.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11. How far are o</w:t>
      </w:r>
      <w:r>
        <w:rPr>
          <w:rFonts w:ascii="Arial" w:hAnsi="Arial" w:cs="Arial"/>
          <w:sz w:val="24"/>
          <w:szCs w:val="24"/>
        </w:rPr>
        <w:t>b</w:t>
      </w:r>
      <w:r w:rsidRPr="00875EEE">
        <w:rPr>
          <w:rFonts w:ascii="Arial" w:hAnsi="Arial" w:cs="Arial"/>
          <w:sz w:val="24"/>
          <w:szCs w:val="24"/>
        </w:rPr>
        <w:t>jections of a scientific character against the doctrine of the resurrection of the body entitled to weigh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All truth is one, and of God, and necessarily consistent, whether revealed by means of the phenomena of nature or of the words of inspiration</w:t>
      </w:r>
      <w:r>
        <w:rPr>
          <w:rFonts w:ascii="Arial" w:hAnsi="Arial" w:cs="Arial"/>
          <w:sz w:val="24"/>
          <w:szCs w:val="24"/>
        </w:rPr>
        <w:t>.</w:t>
      </w:r>
      <w:r w:rsidRPr="00875EEE">
        <w:rPr>
          <w:rFonts w:ascii="Arial" w:hAnsi="Arial" w:cs="Arial"/>
          <w:sz w:val="24"/>
          <w:szCs w:val="24"/>
        </w:rPr>
        <w:t xml:space="preserve"> On the other</w:t>
      </w:r>
      <w:r>
        <w:rPr>
          <w:rFonts w:ascii="Arial" w:hAnsi="Arial" w:cs="Arial"/>
          <w:sz w:val="24"/>
          <w:szCs w:val="24"/>
        </w:rPr>
        <w:t xml:space="preserve"> hand, it follows from our par</w:t>
      </w:r>
      <w:r w:rsidRPr="00875EEE">
        <w:rPr>
          <w:rFonts w:ascii="Arial" w:hAnsi="Arial" w:cs="Arial"/>
          <w:sz w:val="24"/>
          <w:szCs w:val="24"/>
        </w:rPr>
        <w:t>tial knowledge and often erroneous interpretation of the data both of science and revelation</w:t>
      </w:r>
      <w:r>
        <w:rPr>
          <w:rFonts w:ascii="Arial" w:hAnsi="Arial" w:cs="Arial"/>
          <w:sz w:val="24"/>
          <w:szCs w:val="24"/>
        </w:rPr>
        <w:t>,</w:t>
      </w:r>
      <w:r w:rsidRPr="00875EEE">
        <w:rPr>
          <w:rFonts w:ascii="Arial" w:hAnsi="Arial" w:cs="Arial"/>
          <w:sz w:val="24"/>
          <w:szCs w:val="24"/>
        </w:rPr>
        <w:t xml:space="preserve"> that we often are unable to discern the harmonies of truths in reality intimately related. Nothing can be believed to be true which is clearly seen to be inconsistent with truth already certainly established. But, on the other hand, in the present stage of our development, the largest proportion of the materials of our knowledge rests on independent evidence, and are received by </w:t>
      </w:r>
      <w:r>
        <w:rPr>
          <w:rFonts w:ascii="Arial" w:hAnsi="Arial" w:cs="Arial"/>
          <w:sz w:val="24"/>
          <w:szCs w:val="24"/>
        </w:rPr>
        <w:t>us</w:t>
      </w:r>
      <w:r w:rsidRPr="00875EEE">
        <w:rPr>
          <w:rFonts w:ascii="Arial" w:hAnsi="Arial" w:cs="Arial"/>
          <w:sz w:val="24"/>
          <w:szCs w:val="24"/>
        </w:rPr>
        <w:t xml:space="preserve"> all as certain on th</w:t>
      </w:r>
      <w:r>
        <w:rPr>
          <w:rFonts w:ascii="Arial" w:hAnsi="Arial" w:cs="Arial"/>
          <w:sz w:val="24"/>
          <w:szCs w:val="24"/>
        </w:rPr>
        <w:t>eir</w:t>
      </w:r>
      <w:r w:rsidRPr="00875EEE">
        <w:rPr>
          <w:rFonts w:ascii="Arial" w:hAnsi="Arial" w:cs="Arial"/>
          <w:sz w:val="24"/>
          <w:szCs w:val="24"/>
        </w:rPr>
        <w:t xml:space="preserve"> own respective grounds, although we fail as yet to reconcile each fact with every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other in the harmonies of their higher laws. The principles of physical science are to be taken as true on their own ground, </w:t>
      </w:r>
      <w:r>
        <w:rPr>
          <w:rFonts w:ascii="Arial" w:hAnsi="Arial" w:cs="Arial"/>
          <w:sz w:val="24"/>
          <w:szCs w:val="24"/>
        </w:rPr>
        <w:t>that is</w:t>
      </w:r>
      <w:r w:rsidRPr="00875EEE">
        <w:rPr>
          <w:rFonts w:ascii="Arial" w:hAnsi="Arial" w:cs="Arial"/>
          <w:sz w:val="24"/>
          <w:szCs w:val="24"/>
        </w:rPr>
        <w:t xml:space="preserve">, so far as they are matured, and the testimony of revelation is to be taken as infallible truth on its own ground. The one may modify our interpretation of the other, but the most certain of all principles is that a matured science will always corroborate rightly interpreted revelation.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12. How may the identity of our future with our present bodies be reconciled with 1 Cor. </w:t>
      </w:r>
      <w:r>
        <w:rPr>
          <w:rFonts w:ascii="Arial" w:hAnsi="Arial" w:cs="Arial"/>
          <w:sz w:val="24"/>
          <w:szCs w:val="24"/>
        </w:rPr>
        <w:t>15:</w:t>
      </w:r>
      <w:r w:rsidRPr="00875EEE">
        <w:rPr>
          <w:rFonts w:ascii="Arial" w:hAnsi="Arial" w:cs="Arial"/>
          <w:sz w:val="24"/>
          <w:szCs w:val="24"/>
        </w:rPr>
        <w:t xml:space="preserve">42-50?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verses 42-44</w:t>
      </w:r>
      <w:r>
        <w:rPr>
          <w:rFonts w:ascii="Arial" w:hAnsi="Arial" w:cs="Arial"/>
          <w:sz w:val="24"/>
          <w:szCs w:val="24"/>
        </w:rPr>
        <w:t>,</w:t>
      </w:r>
      <w:r w:rsidRPr="00875EEE">
        <w:rPr>
          <w:rFonts w:ascii="Arial" w:hAnsi="Arial" w:cs="Arial"/>
          <w:sz w:val="24"/>
          <w:szCs w:val="24"/>
        </w:rPr>
        <w:t xml:space="preserve"> this identity is expressly asserted. The body is to b</w:t>
      </w:r>
      <w:r>
        <w:rPr>
          <w:rFonts w:ascii="Arial" w:hAnsi="Arial" w:cs="Arial"/>
          <w:sz w:val="24"/>
          <w:szCs w:val="24"/>
        </w:rPr>
        <w:t>e</w:t>
      </w:r>
      <w:r w:rsidRPr="00875EEE">
        <w:rPr>
          <w:rFonts w:ascii="Arial" w:hAnsi="Arial" w:cs="Arial"/>
          <w:sz w:val="24"/>
          <w:szCs w:val="24"/>
        </w:rPr>
        <w:t xml:space="preserve"> the same, though changed in these several particulars. </w:t>
      </w:r>
      <w:r w:rsidRPr="00124506">
        <w:rPr>
          <w:rFonts w:ascii="Arial" w:hAnsi="Arial" w:cs="Arial"/>
          <w:b/>
          <w:bCs/>
          <w:sz w:val="24"/>
          <w:szCs w:val="24"/>
        </w:rPr>
        <w:t>1st</w:t>
      </w:r>
      <w:r w:rsidRPr="00875EEE">
        <w:rPr>
          <w:rFonts w:ascii="Arial" w:hAnsi="Arial" w:cs="Arial"/>
          <w:sz w:val="24"/>
          <w:szCs w:val="24"/>
        </w:rPr>
        <w:t xml:space="preserve">. It is now subject to corruption, then incorruptible. </w:t>
      </w:r>
      <w:r w:rsidRPr="00124506">
        <w:rPr>
          <w:rFonts w:ascii="Arial" w:hAnsi="Arial" w:cs="Arial"/>
          <w:b/>
          <w:bCs/>
          <w:sz w:val="24"/>
          <w:szCs w:val="24"/>
        </w:rPr>
        <w:t>2nd.</w:t>
      </w:r>
      <w:r w:rsidRPr="00875EEE">
        <w:rPr>
          <w:rFonts w:ascii="Arial" w:hAnsi="Arial" w:cs="Arial"/>
          <w:sz w:val="24"/>
          <w:szCs w:val="24"/>
        </w:rPr>
        <w:t xml:space="preserve"> It is now dishono</w:t>
      </w:r>
      <w:r>
        <w:rPr>
          <w:rFonts w:ascii="Arial" w:hAnsi="Arial" w:cs="Arial"/>
          <w:sz w:val="24"/>
          <w:szCs w:val="24"/>
        </w:rPr>
        <w:t>u</w:t>
      </w:r>
      <w:r w:rsidRPr="00875EEE">
        <w:rPr>
          <w:rFonts w:ascii="Arial" w:hAnsi="Arial" w:cs="Arial"/>
          <w:sz w:val="24"/>
          <w:szCs w:val="24"/>
        </w:rPr>
        <w:t xml:space="preserve">red, it will then be glorified. </w:t>
      </w:r>
      <w:r w:rsidRPr="00124506">
        <w:rPr>
          <w:rFonts w:ascii="Arial" w:hAnsi="Arial" w:cs="Arial"/>
          <w:b/>
          <w:bCs/>
          <w:sz w:val="24"/>
          <w:szCs w:val="24"/>
        </w:rPr>
        <w:t>3rd</w:t>
      </w:r>
      <w:r w:rsidRPr="00875EEE">
        <w:rPr>
          <w:rFonts w:ascii="Arial" w:hAnsi="Arial" w:cs="Arial"/>
          <w:sz w:val="24"/>
          <w:szCs w:val="24"/>
        </w:rPr>
        <w:t xml:space="preserve">. It is now weak, it will then be powerful. </w:t>
      </w:r>
      <w:r w:rsidRPr="00124506">
        <w:rPr>
          <w:rFonts w:ascii="Arial" w:hAnsi="Arial" w:cs="Arial"/>
          <w:b/>
          <w:bCs/>
          <w:sz w:val="24"/>
          <w:szCs w:val="24"/>
        </w:rPr>
        <w:t>4th</w:t>
      </w:r>
      <w:r w:rsidRPr="00875EEE">
        <w:rPr>
          <w:rFonts w:ascii="Arial" w:hAnsi="Arial" w:cs="Arial"/>
          <w:sz w:val="24"/>
          <w:szCs w:val="24"/>
        </w:rPr>
        <w:t xml:space="preserve">. It is now natural, </w:t>
      </w:r>
      <w:r>
        <w:rPr>
          <w:rFonts w:ascii="Arial" w:hAnsi="Arial" w:cs="Arial"/>
          <w:sz w:val="24"/>
          <w:szCs w:val="24"/>
        </w:rPr>
        <w:t>that is</w:t>
      </w:r>
      <w:r w:rsidRPr="00875EEE">
        <w:rPr>
          <w:rFonts w:ascii="Arial" w:hAnsi="Arial" w:cs="Arial"/>
          <w:sz w:val="24"/>
          <w:szCs w:val="24"/>
        </w:rPr>
        <w:t xml:space="preserve">, adapted to the present condition of the soul and constitution of the world. It will then be spiritual, </w:t>
      </w:r>
      <w:r>
        <w:rPr>
          <w:rFonts w:ascii="Arial" w:hAnsi="Arial" w:cs="Arial"/>
          <w:sz w:val="24"/>
          <w:szCs w:val="24"/>
        </w:rPr>
        <w:t>that is</w:t>
      </w:r>
      <w:r w:rsidRPr="00875EEE">
        <w:rPr>
          <w:rFonts w:ascii="Arial" w:hAnsi="Arial" w:cs="Arial"/>
          <w:sz w:val="24"/>
          <w:szCs w:val="24"/>
        </w:rPr>
        <w:t xml:space="preserve">, adapted to the glorified condition of the soul, and constitution of the “new heavens and new earth.”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Verse 50 declares simply that “flesh and </w:t>
      </w:r>
      <w:r>
        <w:rPr>
          <w:rFonts w:ascii="Arial" w:hAnsi="Arial" w:cs="Arial"/>
          <w:sz w:val="24"/>
          <w:szCs w:val="24"/>
        </w:rPr>
        <w:t>blood</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that is, the present corruptible, weak, and depraved constitution of the body cannot inherit heaven. Yet the passage as a whole clearly teaches not the substitution of a new body but the transformation of the old.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What facts does physiological science establish with r</w:t>
      </w:r>
      <w:r>
        <w:rPr>
          <w:rFonts w:ascii="Arial" w:hAnsi="Arial" w:cs="Arial"/>
          <w:sz w:val="24"/>
          <w:szCs w:val="24"/>
        </w:rPr>
        <w:t>e</w:t>
      </w:r>
      <w:r w:rsidRPr="00875EEE">
        <w:rPr>
          <w:rFonts w:ascii="Arial" w:hAnsi="Arial" w:cs="Arial"/>
          <w:sz w:val="24"/>
          <w:szCs w:val="24"/>
        </w:rPr>
        <w:t>spect to the perpetual changes that are going on in our presen</w:t>
      </w:r>
      <w:r>
        <w:rPr>
          <w:rFonts w:ascii="Arial" w:hAnsi="Arial" w:cs="Arial"/>
          <w:sz w:val="24"/>
          <w:szCs w:val="24"/>
        </w:rPr>
        <w:t xml:space="preserve">t </w:t>
      </w:r>
      <w:r w:rsidRPr="00875EEE">
        <w:rPr>
          <w:rFonts w:ascii="Arial" w:hAnsi="Arial" w:cs="Arial"/>
          <w:sz w:val="24"/>
          <w:szCs w:val="24"/>
        </w:rPr>
        <w:t>bodies, and what relation do these facts sustain to this doctrine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By a ceaseless process of the assimilation of new material and excretion </w:t>
      </w:r>
      <w:r>
        <w:rPr>
          <w:rFonts w:ascii="Arial" w:hAnsi="Arial" w:cs="Arial"/>
          <w:sz w:val="24"/>
          <w:szCs w:val="24"/>
        </w:rPr>
        <w:t xml:space="preserve">[passing out] </w:t>
      </w:r>
      <w:r w:rsidRPr="00875EEE">
        <w:rPr>
          <w:rFonts w:ascii="Arial" w:hAnsi="Arial" w:cs="Arial"/>
          <w:sz w:val="24"/>
          <w:szCs w:val="24"/>
        </w:rPr>
        <w:t xml:space="preserve">of the old, the particles </w:t>
      </w:r>
      <w:r>
        <w:rPr>
          <w:rFonts w:ascii="Arial" w:hAnsi="Arial" w:cs="Arial"/>
          <w:sz w:val="24"/>
          <w:szCs w:val="24"/>
        </w:rPr>
        <w:t>composing our bodies are cease</w:t>
      </w:r>
      <w:r w:rsidRPr="00875EEE">
        <w:rPr>
          <w:rFonts w:ascii="Arial" w:hAnsi="Arial" w:cs="Arial"/>
          <w:sz w:val="24"/>
          <w:szCs w:val="24"/>
        </w:rPr>
        <w:t>lessly c</w:t>
      </w:r>
      <w:r>
        <w:rPr>
          <w:rFonts w:ascii="Arial" w:hAnsi="Arial" w:cs="Arial"/>
          <w:sz w:val="24"/>
          <w:szCs w:val="24"/>
        </w:rPr>
        <w:t>h</w:t>
      </w:r>
      <w:r w:rsidRPr="00875EEE">
        <w:rPr>
          <w:rFonts w:ascii="Arial" w:hAnsi="Arial" w:cs="Arial"/>
          <w:sz w:val="24"/>
          <w:szCs w:val="24"/>
        </w:rPr>
        <w:t>anging from birth to death, effecting, as it is computed, a change in every atom of the entire structure eve</w:t>
      </w:r>
      <w:r>
        <w:rPr>
          <w:rFonts w:ascii="Arial" w:hAnsi="Arial" w:cs="Arial"/>
          <w:sz w:val="24"/>
          <w:szCs w:val="24"/>
        </w:rPr>
        <w:t>ry</w:t>
      </w:r>
      <w:r w:rsidRPr="00875EEE">
        <w:rPr>
          <w:rFonts w:ascii="Arial" w:hAnsi="Arial" w:cs="Arial"/>
          <w:sz w:val="24"/>
          <w:szCs w:val="24"/>
        </w:rPr>
        <w:t xml:space="preserve"> seven years.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Thus</w:t>
      </w:r>
      <w:r>
        <w:rPr>
          <w:rFonts w:ascii="Arial" w:hAnsi="Arial" w:cs="Arial"/>
          <w:sz w:val="24"/>
          <w:szCs w:val="24"/>
        </w:rPr>
        <w:t>,</w:t>
      </w:r>
      <w:r w:rsidRPr="00875EEE">
        <w:rPr>
          <w:rFonts w:ascii="Arial" w:hAnsi="Arial" w:cs="Arial"/>
          <w:sz w:val="24"/>
          <w:szCs w:val="24"/>
        </w:rPr>
        <w:t xml:space="preserve"> there will not be a particle in the organi</w:t>
      </w:r>
      <w:r>
        <w:rPr>
          <w:rFonts w:ascii="Arial" w:hAnsi="Arial" w:cs="Arial"/>
          <w:sz w:val="24"/>
          <w:szCs w:val="24"/>
        </w:rPr>
        <w:t>sm</w:t>
      </w:r>
      <w:r w:rsidRPr="00875EEE">
        <w:rPr>
          <w:rFonts w:ascii="Arial" w:hAnsi="Arial" w:cs="Arial"/>
          <w:sz w:val="24"/>
          <w:szCs w:val="24"/>
        </w:rPr>
        <w:t xml:space="preserve"> of an adult w</w:t>
      </w:r>
      <w:r>
        <w:rPr>
          <w:rFonts w:ascii="Arial" w:hAnsi="Arial" w:cs="Arial"/>
          <w:sz w:val="24"/>
          <w:szCs w:val="24"/>
        </w:rPr>
        <w:t>h</w:t>
      </w:r>
      <w:r w:rsidRPr="00875EEE">
        <w:rPr>
          <w:rFonts w:ascii="Arial" w:hAnsi="Arial" w:cs="Arial"/>
          <w:sz w:val="24"/>
          <w:szCs w:val="24"/>
        </w:rPr>
        <w:t xml:space="preserve">ich constituted part of his person when a boy, nor in that of the old man of that which belonged to him when </w:t>
      </w:r>
      <w:r w:rsidRPr="00875EEE">
        <w:rPr>
          <w:rFonts w:ascii="Arial" w:hAnsi="Arial" w:cs="Arial"/>
          <w:sz w:val="24"/>
          <w:szCs w:val="24"/>
        </w:rPr>
        <w:lastRenderedPageBreak/>
        <w:t>of middle age. The body</w:t>
      </w:r>
      <w:r>
        <w:rPr>
          <w:rFonts w:ascii="Arial" w:hAnsi="Arial" w:cs="Arial"/>
          <w:sz w:val="24"/>
          <w:szCs w:val="24"/>
        </w:rPr>
        <w:t>,</w:t>
      </w:r>
      <w:r w:rsidRPr="00875EEE">
        <w:rPr>
          <w:rFonts w:ascii="Arial" w:hAnsi="Arial" w:cs="Arial"/>
          <w:sz w:val="24"/>
          <w:szCs w:val="24"/>
        </w:rPr>
        <w:t xml:space="preserve"> from youth to age</w:t>
      </w:r>
      <w:r>
        <w:rPr>
          <w:rFonts w:ascii="Arial" w:hAnsi="Arial" w:cs="Arial"/>
          <w:sz w:val="24"/>
          <w:szCs w:val="24"/>
        </w:rPr>
        <w:t>,</w:t>
      </w:r>
      <w:r w:rsidRPr="00875EEE">
        <w:rPr>
          <w:rFonts w:ascii="Arial" w:hAnsi="Arial" w:cs="Arial"/>
          <w:sz w:val="24"/>
          <w:szCs w:val="24"/>
        </w:rPr>
        <w:t xml:space="preserve"> is universally subject to vast changes in size, form, expression, condition, and many times to total change of constituent particles. All this is certain; but it is none the less certain that</w:t>
      </w:r>
      <w:r>
        <w:rPr>
          <w:rFonts w:ascii="Arial" w:hAnsi="Arial" w:cs="Arial"/>
          <w:sz w:val="24"/>
          <w:szCs w:val="24"/>
        </w:rPr>
        <w:t>,</w:t>
      </w:r>
      <w:r w:rsidRPr="00875EEE">
        <w:rPr>
          <w:rFonts w:ascii="Arial" w:hAnsi="Arial" w:cs="Arial"/>
          <w:sz w:val="24"/>
          <w:szCs w:val="24"/>
        </w:rPr>
        <w:t xml:space="preserve"> through all these changes</w:t>
      </w:r>
      <w:r>
        <w:rPr>
          <w:rFonts w:ascii="Arial" w:hAnsi="Arial" w:cs="Arial"/>
          <w:sz w:val="24"/>
          <w:szCs w:val="24"/>
        </w:rPr>
        <w:t>, the man pos</w:t>
      </w:r>
      <w:r w:rsidRPr="00875EEE">
        <w:rPr>
          <w:rFonts w:ascii="Arial" w:hAnsi="Arial" w:cs="Arial"/>
          <w:sz w:val="24"/>
          <w:szCs w:val="24"/>
        </w:rPr>
        <w:t>sesses identically the same person from youth to age. This proves that neither the identity of the body of the same man from youth to age, nor the identity of our present with our resurrection bodies consist in sameness of particles. If we are sure of o</w:t>
      </w:r>
      <w:r>
        <w:rPr>
          <w:rFonts w:ascii="Arial" w:hAnsi="Arial" w:cs="Arial"/>
          <w:sz w:val="24"/>
          <w:szCs w:val="24"/>
        </w:rPr>
        <w:t>u</w:t>
      </w:r>
      <w:r w:rsidRPr="00875EEE">
        <w:rPr>
          <w:rFonts w:ascii="Arial" w:hAnsi="Arial" w:cs="Arial"/>
          <w:sz w:val="24"/>
          <w:szCs w:val="24"/>
        </w:rPr>
        <w:t>r identity in the one case, we need not stumble at the dif</w:t>
      </w:r>
      <w:r>
        <w:rPr>
          <w:rFonts w:ascii="Arial" w:hAnsi="Arial" w:cs="Arial"/>
          <w:sz w:val="24"/>
          <w:szCs w:val="24"/>
        </w:rPr>
        <w:t>fi</w:t>
      </w:r>
      <w:r w:rsidRPr="00875EEE">
        <w:rPr>
          <w:rFonts w:ascii="Arial" w:hAnsi="Arial" w:cs="Arial"/>
          <w:sz w:val="24"/>
          <w:szCs w:val="24"/>
        </w:rPr>
        <w:t xml:space="preserve">culties attending the 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What objection to this doctrine is derived from the kno</w:t>
      </w:r>
      <w:r>
        <w:rPr>
          <w:rFonts w:ascii="Arial" w:hAnsi="Arial" w:cs="Arial"/>
          <w:sz w:val="24"/>
          <w:szCs w:val="24"/>
        </w:rPr>
        <w:t xml:space="preserve">wn </w:t>
      </w:r>
      <w:r w:rsidRPr="00875EEE">
        <w:rPr>
          <w:rFonts w:ascii="Arial" w:hAnsi="Arial" w:cs="Arial"/>
          <w:sz w:val="24"/>
          <w:szCs w:val="24"/>
        </w:rPr>
        <w:t xml:space="preserve">fact of the dispersion and assimilation into other organisms </w:t>
      </w:r>
      <w:r>
        <w:rPr>
          <w:rFonts w:ascii="Arial" w:hAnsi="Arial" w:cs="Arial"/>
          <w:sz w:val="24"/>
          <w:szCs w:val="24"/>
        </w:rPr>
        <w:t>into other</w:t>
      </w:r>
      <w:r w:rsidRPr="00875EEE">
        <w:rPr>
          <w:rFonts w:ascii="Arial" w:hAnsi="Arial" w:cs="Arial"/>
          <w:sz w:val="24"/>
          <w:szCs w:val="24"/>
        </w:rPr>
        <w:t xml:space="preserve"> particles of our bodies after death?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instant the vital principle surrenders the elements of the body to the unmodified control of the laws of chemical affinity, their present combinations are dis</w:t>
      </w:r>
      <w:r>
        <w:rPr>
          <w:rFonts w:ascii="Arial" w:hAnsi="Arial" w:cs="Arial"/>
          <w:sz w:val="24"/>
          <w:szCs w:val="24"/>
        </w:rPr>
        <w:t>solved and distributed through</w:t>
      </w:r>
      <w:r w:rsidRPr="00875EEE">
        <w:rPr>
          <w:rFonts w:ascii="Arial" w:hAnsi="Arial" w:cs="Arial"/>
          <w:sz w:val="24"/>
          <w:szCs w:val="24"/>
        </w:rPr>
        <w:t xml:space="preserve">out space, and they are taken up and assimilated by other animal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and vegetable organisms. Thus the same particles have formed, at dif</w:t>
      </w:r>
      <w:r>
        <w:rPr>
          <w:rFonts w:ascii="Arial" w:hAnsi="Arial" w:cs="Arial"/>
          <w:sz w:val="24"/>
          <w:szCs w:val="24"/>
        </w:rPr>
        <w:t>fer</w:t>
      </w:r>
      <w:r w:rsidRPr="00875EEE">
        <w:rPr>
          <w:rFonts w:ascii="Arial" w:hAnsi="Arial" w:cs="Arial"/>
          <w:sz w:val="24"/>
          <w:szCs w:val="24"/>
        </w:rPr>
        <w:t>ent times, part of the bodies of myriads of men, in the successive periods of the growth of individuals, and in successive generations. Hence</w:t>
      </w:r>
      <w:r>
        <w:rPr>
          <w:rFonts w:ascii="Arial" w:hAnsi="Arial" w:cs="Arial"/>
          <w:sz w:val="24"/>
          <w:szCs w:val="24"/>
        </w:rPr>
        <w:t>,</w:t>
      </w:r>
      <w:r w:rsidRPr="00875EEE">
        <w:rPr>
          <w:rFonts w:ascii="Arial" w:hAnsi="Arial" w:cs="Arial"/>
          <w:sz w:val="24"/>
          <w:szCs w:val="24"/>
        </w:rPr>
        <w:t xml:space="preserve"> it has been </w:t>
      </w:r>
      <w:r>
        <w:rPr>
          <w:rFonts w:ascii="Arial" w:hAnsi="Arial" w:cs="Arial"/>
          <w:sz w:val="24"/>
          <w:szCs w:val="24"/>
        </w:rPr>
        <w:t>objected to the scriptural doc</w:t>
      </w:r>
      <w:r w:rsidRPr="00875EEE">
        <w:rPr>
          <w:rFonts w:ascii="Arial" w:hAnsi="Arial" w:cs="Arial"/>
          <w:sz w:val="24"/>
          <w:szCs w:val="24"/>
        </w:rPr>
        <w:t>trine of the resurrection of the body that it will be impossible to decide to which of the thousand bodies which these particles have formed part in turn, they s</w:t>
      </w:r>
      <w:r>
        <w:rPr>
          <w:rFonts w:ascii="Arial" w:hAnsi="Arial" w:cs="Arial"/>
          <w:sz w:val="24"/>
          <w:szCs w:val="24"/>
        </w:rPr>
        <w:t>hould be assigned in the resur</w:t>
      </w:r>
      <w:r w:rsidRPr="00875EEE">
        <w:rPr>
          <w:rFonts w:ascii="Arial" w:hAnsi="Arial" w:cs="Arial"/>
          <w:sz w:val="24"/>
          <w:szCs w:val="24"/>
        </w:rPr>
        <w:t xml:space="preserve">rection; or to reinvest each soul with its own body, when all the constituent elements of every body have been shared in common by many. We answer that bodily identity does not consist in sameness of constituent particle. See above, </w:t>
      </w:r>
      <w:r>
        <w:rPr>
          <w:rFonts w:ascii="Arial" w:hAnsi="Arial" w:cs="Arial"/>
          <w:sz w:val="24"/>
          <w:szCs w:val="24"/>
        </w:rPr>
        <w:t>Q</w:t>
      </w:r>
      <w:r w:rsidRPr="00875EEE">
        <w:rPr>
          <w:rFonts w:ascii="Arial" w:hAnsi="Arial" w:cs="Arial"/>
          <w:sz w:val="24"/>
          <w:szCs w:val="24"/>
        </w:rPr>
        <w:t xml:space="preserve">uestion 13. Just as God has revealed to us through consciousness that our bodies are identical from infancy to age, </w:t>
      </w:r>
      <w:r>
        <w:rPr>
          <w:rFonts w:ascii="Arial" w:hAnsi="Arial" w:cs="Arial"/>
          <w:sz w:val="24"/>
          <w:szCs w:val="24"/>
        </w:rPr>
        <w:t>although their constituent ele</w:t>
      </w:r>
      <w:r w:rsidRPr="00875EEE">
        <w:rPr>
          <w:rFonts w:ascii="Arial" w:hAnsi="Arial" w:cs="Arial"/>
          <w:sz w:val="24"/>
          <w:szCs w:val="24"/>
        </w:rPr>
        <w:t xml:space="preserve">ments often change, he has, with equal </w:t>
      </w:r>
      <w:r>
        <w:rPr>
          <w:rFonts w:ascii="Arial" w:hAnsi="Arial" w:cs="Arial"/>
          <w:sz w:val="24"/>
          <w:szCs w:val="24"/>
        </w:rPr>
        <w:t>certainty and reasonable</w:t>
      </w:r>
      <w:r w:rsidRPr="00875EEE">
        <w:rPr>
          <w:rFonts w:ascii="Arial" w:hAnsi="Arial" w:cs="Arial"/>
          <w:sz w:val="24"/>
          <w:szCs w:val="24"/>
        </w:rPr>
        <w:t>ness, revealed to us in his inspired word that our bodies, raised in glory, are identical with our bodies sown in dishono</w:t>
      </w:r>
      <w:r>
        <w:rPr>
          <w:rFonts w:ascii="Arial" w:hAnsi="Arial" w:cs="Arial"/>
          <w:sz w:val="24"/>
          <w:szCs w:val="24"/>
        </w:rPr>
        <w:t>u</w:t>
      </w:r>
      <w:r w:rsidRPr="00875EEE">
        <w:rPr>
          <w:rFonts w:ascii="Arial" w:hAnsi="Arial" w:cs="Arial"/>
          <w:sz w:val="24"/>
          <w:szCs w:val="24"/>
        </w:rPr>
        <w:t>r, although their constituent particles may have been scattered to the end</w:t>
      </w:r>
      <w:r>
        <w:rPr>
          <w:rFonts w:ascii="Arial" w:hAnsi="Arial" w:cs="Arial"/>
          <w:sz w:val="24"/>
          <w:szCs w:val="24"/>
        </w:rPr>
        <w:t xml:space="preserve">s </w:t>
      </w:r>
      <w:r w:rsidRPr="00875EEE">
        <w:rPr>
          <w:rFonts w:ascii="Arial" w:hAnsi="Arial" w:cs="Arial"/>
          <w:sz w:val="24"/>
          <w:szCs w:val="24"/>
        </w:rPr>
        <w:t>of the earth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What is essential to identity?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“It is evident that identity depends on different conditions in diffe</w:t>
      </w:r>
      <w:r>
        <w:rPr>
          <w:rFonts w:ascii="Arial" w:hAnsi="Arial" w:cs="Arial"/>
          <w:sz w:val="24"/>
          <w:szCs w:val="24"/>
        </w:rPr>
        <w:t>re</w:t>
      </w:r>
      <w:r w:rsidRPr="00875EEE">
        <w:rPr>
          <w:rFonts w:ascii="Arial" w:hAnsi="Arial" w:cs="Arial"/>
          <w:sz w:val="24"/>
          <w:szCs w:val="24"/>
        </w:rPr>
        <w:t>nt cases. The identi</w:t>
      </w:r>
      <w:r>
        <w:rPr>
          <w:rFonts w:ascii="Arial" w:hAnsi="Arial" w:cs="Arial"/>
          <w:sz w:val="24"/>
          <w:szCs w:val="24"/>
        </w:rPr>
        <w:t>ty of a stone or any other portion of unorganis</w:t>
      </w:r>
      <w:r w:rsidRPr="00875EEE">
        <w:rPr>
          <w:rFonts w:ascii="Arial" w:hAnsi="Arial" w:cs="Arial"/>
          <w:sz w:val="24"/>
          <w:szCs w:val="24"/>
        </w:rPr>
        <w:t>ed matter consists in its substance and form. On the other hand, the identity of a plant from the seed to its maturity is, in a great measure, independent of sameness of substance or of form. Their identity appears to consist in each plant’s being one organi</w:t>
      </w:r>
      <w:r>
        <w:rPr>
          <w:rFonts w:ascii="Arial" w:hAnsi="Arial" w:cs="Arial"/>
          <w:sz w:val="24"/>
          <w:szCs w:val="24"/>
        </w:rPr>
        <w:t>s</w:t>
      </w:r>
      <w:r w:rsidRPr="00875EEE">
        <w:rPr>
          <w:rFonts w:ascii="Arial" w:hAnsi="Arial" w:cs="Arial"/>
          <w:sz w:val="24"/>
          <w:szCs w:val="24"/>
        </w:rPr>
        <w:t>ed whole, and in the continuity of the succession of its elements and parts. The identity of a picture does not depend on the sameness of the particles of colo</w:t>
      </w:r>
      <w:r>
        <w:rPr>
          <w:rFonts w:ascii="Arial" w:hAnsi="Arial" w:cs="Arial"/>
          <w:sz w:val="24"/>
          <w:szCs w:val="24"/>
        </w:rPr>
        <w:t>u</w:t>
      </w:r>
      <w:r w:rsidRPr="00875EEE">
        <w:rPr>
          <w:rFonts w:ascii="Arial" w:hAnsi="Arial" w:cs="Arial"/>
          <w:sz w:val="24"/>
          <w:szCs w:val="24"/>
        </w:rPr>
        <w:t>ring matter of which it is composed, for these we may co</w:t>
      </w:r>
      <w:r>
        <w:rPr>
          <w:rFonts w:ascii="Arial" w:hAnsi="Arial" w:cs="Arial"/>
          <w:sz w:val="24"/>
          <w:szCs w:val="24"/>
        </w:rPr>
        <w:t>nceive to be continually chang</w:t>
      </w:r>
      <w:r w:rsidRPr="00875EEE">
        <w:rPr>
          <w:rFonts w:ascii="Arial" w:hAnsi="Arial" w:cs="Arial"/>
          <w:sz w:val="24"/>
          <w:szCs w:val="24"/>
        </w:rPr>
        <w:t>ing, but on the drawing, the tints, the light and shade, the expression, the idea which it embodies”</w:t>
      </w:r>
      <w:r>
        <w:rPr>
          <w:rFonts w:ascii="Arial" w:hAnsi="Arial" w:cs="Arial"/>
          <w:sz w:val="24"/>
          <w:szCs w:val="24"/>
        </w:rPr>
        <w:t>,</w:t>
      </w:r>
      <w:r w:rsidRPr="00875EEE">
        <w:rPr>
          <w:rFonts w:ascii="Arial" w:hAnsi="Arial" w:cs="Arial"/>
          <w:sz w:val="24"/>
          <w:szCs w:val="24"/>
        </w:rPr>
        <w:t xml:space="preserve"> etc.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d. Bodily identity is not a</w:t>
      </w:r>
      <w:r>
        <w:rPr>
          <w:rFonts w:ascii="Arial" w:hAnsi="Arial" w:cs="Arial"/>
          <w:sz w:val="24"/>
          <w:szCs w:val="24"/>
        </w:rPr>
        <w:t xml:space="preserve"> conclusion drawn from the com</w:t>
      </w:r>
      <w:r w:rsidRPr="00875EEE">
        <w:rPr>
          <w:rFonts w:ascii="Arial" w:hAnsi="Arial" w:cs="Arial"/>
          <w:sz w:val="24"/>
          <w:szCs w:val="24"/>
        </w:rPr>
        <w:t xml:space="preserve">parison, or combination of other facts, </w:t>
      </w:r>
      <w:r>
        <w:rPr>
          <w:rFonts w:ascii="Arial" w:hAnsi="Arial" w:cs="Arial"/>
          <w:sz w:val="24"/>
          <w:szCs w:val="24"/>
        </w:rPr>
        <w:t>but it is itself a single unre</w:t>
      </w:r>
      <w:r w:rsidRPr="00875EEE">
        <w:rPr>
          <w:rFonts w:ascii="Arial" w:hAnsi="Arial" w:cs="Arial"/>
          <w:sz w:val="24"/>
          <w:szCs w:val="24"/>
        </w:rPr>
        <w:t>solvable fact of consciousness. Th</w:t>
      </w:r>
      <w:r>
        <w:rPr>
          <w:rFonts w:ascii="Arial" w:hAnsi="Arial" w:cs="Arial"/>
          <w:sz w:val="24"/>
          <w:szCs w:val="24"/>
        </w:rPr>
        <w:t>e child, the savage, the philo</w:t>
      </w:r>
      <w:r w:rsidRPr="00875EEE">
        <w:rPr>
          <w:rFonts w:ascii="Arial" w:hAnsi="Arial" w:cs="Arial"/>
          <w:sz w:val="24"/>
          <w:szCs w:val="24"/>
        </w:rPr>
        <w:t xml:space="preserve">sopher, are alike certain of the sameness of their bodies at different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periods of their lives, and on the same grounds. This intuitive conviction, as it is not the result of science, so it is no more bound to give an account of itself to science, </w:t>
      </w:r>
      <w:r>
        <w:rPr>
          <w:rFonts w:ascii="Arial" w:hAnsi="Arial" w:cs="Arial"/>
          <w:sz w:val="24"/>
          <w:szCs w:val="24"/>
        </w:rPr>
        <w:t>that is</w:t>
      </w:r>
      <w:r w:rsidRPr="00875EEE">
        <w:rPr>
          <w:rFonts w:ascii="Arial" w:hAnsi="Arial" w:cs="Arial"/>
          <w:sz w:val="24"/>
          <w:szCs w:val="24"/>
        </w:rPr>
        <w:t xml:space="preserve">, we are no more called on to explain it before we believe it than we are to explain any other of the simple data of consciousness.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resurrection of o</w:t>
      </w:r>
      <w:r>
        <w:rPr>
          <w:rFonts w:ascii="Arial" w:hAnsi="Arial" w:cs="Arial"/>
          <w:sz w:val="24"/>
          <w:szCs w:val="24"/>
        </w:rPr>
        <w:t>ur</w:t>
      </w:r>
      <w:r w:rsidRPr="00875EEE">
        <w:rPr>
          <w:rFonts w:ascii="Arial" w:hAnsi="Arial" w:cs="Arial"/>
          <w:sz w:val="24"/>
          <w:szCs w:val="24"/>
        </w:rPr>
        <w:t xml:space="preserve"> bodies, although a certain fact of revelation, is to us, as yet, an unreali</w:t>
      </w:r>
      <w:r>
        <w:rPr>
          <w:rFonts w:ascii="Arial" w:hAnsi="Arial" w:cs="Arial"/>
          <w:sz w:val="24"/>
          <w:szCs w:val="24"/>
        </w:rPr>
        <w:t>sed experience, an unob</w:t>
      </w:r>
      <w:r w:rsidRPr="00875EEE">
        <w:rPr>
          <w:rFonts w:ascii="Arial" w:hAnsi="Arial" w:cs="Arial"/>
          <w:sz w:val="24"/>
          <w:szCs w:val="24"/>
        </w:rPr>
        <w:t>served phenomenon. The physical conditions, therefore, of the identity of our “spiritual bodies” with our “natural bodies” we cannot now possibly comprehend</w:t>
      </w:r>
      <w:r>
        <w:rPr>
          <w:rFonts w:ascii="Arial" w:hAnsi="Arial" w:cs="Arial"/>
          <w:sz w:val="24"/>
          <w:szCs w:val="24"/>
        </w:rPr>
        <w:t>, since we have neither the ex</w:t>
      </w:r>
      <w:r w:rsidRPr="00875EEE">
        <w:rPr>
          <w:rFonts w:ascii="Arial" w:hAnsi="Arial" w:cs="Arial"/>
          <w:sz w:val="24"/>
          <w:szCs w:val="24"/>
        </w:rPr>
        <w:t>perience, the observation, nor the revelation of the facts involved in such knowledge. This much, ho</w:t>
      </w:r>
      <w:r>
        <w:rPr>
          <w:rFonts w:ascii="Arial" w:hAnsi="Arial" w:cs="Arial"/>
          <w:sz w:val="24"/>
          <w:szCs w:val="24"/>
        </w:rPr>
        <w:t>wever, is certain as to the re</w:t>
      </w:r>
      <w:r w:rsidRPr="00875EEE">
        <w:rPr>
          <w:rFonts w:ascii="Arial" w:hAnsi="Arial" w:cs="Arial"/>
          <w:sz w:val="24"/>
          <w:szCs w:val="24"/>
        </w:rPr>
        <w:t xml:space="preserve">sult, </w:t>
      </w:r>
      <w:r w:rsidRPr="00671827">
        <w:rPr>
          <w:rFonts w:ascii="Arial" w:hAnsi="Arial" w:cs="Arial"/>
          <w:b/>
          <w:bCs/>
          <w:sz w:val="24"/>
          <w:szCs w:val="24"/>
        </w:rPr>
        <w:t>1st.</w:t>
      </w:r>
      <w:r w:rsidRPr="00875EEE">
        <w:rPr>
          <w:rFonts w:ascii="Arial" w:hAnsi="Arial" w:cs="Arial"/>
          <w:sz w:val="24"/>
          <w:szCs w:val="24"/>
        </w:rPr>
        <w:t xml:space="preserve"> The body of the resurrection will be as strictly identical with the body of death, as the body of death is with the body of birth. </w:t>
      </w:r>
      <w:r w:rsidRPr="00671827">
        <w:rPr>
          <w:rFonts w:ascii="Arial" w:hAnsi="Arial" w:cs="Arial"/>
          <w:b/>
          <w:bCs/>
          <w:sz w:val="24"/>
          <w:szCs w:val="24"/>
        </w:rPr>
        <w:t>2nd</w:t>
      </w:r>
      <w:r w:rsidRPr="00875EEE">
        <w:rPr>
          <w:rFonts w:ascii="Arial" w:hAnsi="Arial" w:cs="Arial"/>
          <w:sz w:val="24"/>
          <w:szCs w:val="24"/>
        </w:rPr>
        <w:t xml:space="preserve">. Each soul will have an indubitable </w:t>
      </w:r>
      <w:r>
        <w:rPr>
          <w:rFonts w:ascii="Arial" w:hAnsi="Arial" w:cs="Arial"/>
          <w:sz w:val="24"/>
          <w:szCs w:val="24"/>
        </w:rPr>
        <w:t xml:space="preserve">[undoubted] </w:t>
      </w:r>
      <w:r w:rsidRPr="00875EEE">
        <w:rPr>
          <w:rFonts w:ascii="Arial" w:hAnsi="Arial" w:cs="Arial"/>
          <w:sz w:val="24"/>
          <w:szCs w:val="24"/>
        </w:rPr>
        <w:t xml:space="preserve">intuitive </w:t>
      </w:r>
      <w:r>
        <w:rPr>
          <w:rFonts w:ascii="Arial" w:hAnsi="Arial" w:cs="Arial"/>
          <w:sz w:val="24"/>
          <w:szCs w:val="24"/>
        </w:rPr>
        <w:t>[innate] con</w:t>
      </w:r>
      <w:r w:rsidRPr="00875EEE">
        <w:rPr>
          <w:rFonts w:ascii="Arial" w:hAnsi="Arial" w:cs="Arial"/>
          <w:sz w:val="24"/>
          <w:szCs w:val="24"/>
        </w:rPr>
        <w:t xml:space="preserve">sciousness that its new body is identical with the old. </w:t>
      </w:r>
      <w:r w:rsidRPr="00671827">
        <w:rPr>
          <w:rFonts w:ascii="Arial" w:hAnsi="Arial" w:cs="Arial"/>
          <w:b/>
          <w:bCs/>
          <w:sz w:val="24"/>
          <w:szCs w:val="24"/>
        </w:rPr>
        <w:t>3rd.</w:t>
      </w:r>
      <w:r w:rsidRPr="00875EEE">
        <w:rPr>
          <w:rFonts w:ascii="Arial" w:hAnsi="Arial" w:cs="Arial"/>
          <w:sz w:val="24"/>
          <w:szCs w:val="24"/>
        </w:rPr>
        <w:t xml:space="preserve"> Each friend shall recogni</w:t>
      </w:r>
      <w:r>
        <w:rPr>
          <w:rFonts w:ascii="Arial" w:hAnsi="Arial" w:cs="Arial"/>
          <w:sz w:val="24"/>
          <w:szCs w:val="24"/>
        </w:rPr>
        <w:t>s</w:t>
      </w:r>
      <w:r w:rsidRPr="00875EEE">
        <w:rPr>
          <w:rFonts w:ascii="Arial" w:hAnsi="Arial" w:cs="Arial"/>
          <w:sz w:val="24"/>
          <w:szCs w:val="24"/>
        </w:rPr>
        <w:t xml:space="preserve">e the individual characteristics of the soul in the perfectly transparent expression of the new body. — Dr. Hodge.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How far was the doctrine of the resurrection of the body </w:t>
      </w:r>
      <w:r>
        <w:rPr>
          <w:rFonts w:ascii="Arial" w:hAnsi="Arial" w:cs="Arial"/>
          <w:sz w:val="24"/>
          <w:szCs w:val="24"/>
        </w:rPr>
        <w:t>held by</w:t>
      </w:r>
      <w:r w:rsidRPr="00875EEE">
        <w:rPr>
          <w:rFonts w:ascii="Arial" w:hAnsi="Arial" w:cs="Arial"/>
          <w:sz w:val="24"/>
          <w:szCs w:val="24"/>
        </w:rPr>
        <w:t xml:space="preserve"> the Jews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With the exception of some heretical sects, </w:t>
      </w:r>
      <w:r>
        <w:rPr>
          <w:rFonts w:ascii="Arial" w:hAnsi="Arial" w:cs="Arial"/>
          <w:sz w:val="24"/>
          <w:szCs w:val="24"/>
        </w:rPr>
        <w:t xml:space="preserve">such </w:t>
      </w:r>
      <w:r w:rsidRPr="00875EEE">
        <w:rPr>
          <w:rFonts w:ascii="Arial" w:hAnsi="Arial" w:cs="Arial"/>
          <w:sz w:val="24"/>
          <w:szCs w:val="24"/>
        </w:rPr>
        <w:t>as the Sadducees</w:t>
      </w:r>
      <w:r>
        <w:rPr>
          <w:rFonts w:ascii="Arial" w:hAnsi="Arial" w:cs="Arial"/>
          <w:sz w:val="24"/>
          <w:szCs w:val="24"/>
        </w:rPr>
        <w:t xml:space="preserve">, </w:t>
      </w:r>
      <w:r w:rsidRPr="00875EEE">
        <w:rPr>
          <w:rFonts w:ascii="Arial" w:hAnsi="Arial" w:cs="Arial"/>
          <w:sz w:val="24"/>
          <w:szCs w:val="24"/>
        </w:rPr>
        <w:t>the Jews held this doctrine in the same sense in which we hold i</w:t>
      </w:r>
      <w:r>
        <w:rPr>
          <w:rFonts w:ascii="Arial" w:hAnsi="Arial" w:cs="Arial"/>
          <w:sz w:val="24"/>
          <w:szCs w:val="24"/>
        </w:rPr>
        <w:t xml:space="preserve">t </w:t>
      </w:r>
      <w:r w:rsidRPr="00875EEE">
        <w:rPr>
          <w:rFonts w:ascii="Arial" w:hAnsi="Arial" w:cs="Arial"/>
          <w:sz w:val="24"/>
          <w:szCs w:val="24"/>
        </w:rPr>
        <w:t xml:space="preserve">now. This is evident, </w:t>
      </w:r>
      <w:r w:rsidRPr="00D23131">
        <w:rPr>
          <w:rFonts w:ascii="Arial" w:hAnsi="Arial" w:cs="Arial"/>
          <w:b/>
          <w:bCs/>
          <w:sz w:val="24"/>
          <w:szCs w:val="24"/>
        </w:rPr>
        <w:t>1st</w:t>
      </w:r>
      <w:r w:rsidRPr="00875EEE">
        <w:rPr>
          <w:rFonts w:ascii="Arial" w:hAnsi="Arial" w:cs="Arial"/>
          <w:sz w:val="24"/>
          <w:szCs w:val="24"/>
        </w:rPr>
        <w:t xml:space="preserve">, Because it was clearly revealed in their inspired writings, see above, </w:t>
      </w:r>
      <w:r>
        <w:rPr>
          <w:rFonts w:ascii="Arial" w:hAnsi="Arial" w:cs="Arial"/>
          <w:sz w:val="24"/>
          <w:szCs w:val="24"/>
        </w:rPr>
        <w:t>Q</w:t>
      </w:r>
      <w:r w:rsidRPr="00875EEE">
        <w:rPr>
          <w:rFonts w:ascii="Arial" w:hAnsi="Arial" w:cs="Arial"/>
          <w:sz w:val="24"/>
          <w:szCs w:val="24"/>
        </w:rPr>
        <w:t xml:space="preserve">uestion 2. </w:t>
      </w:r>
      <w:r w:rsidRPr="00671827">
        <w:rPr>
          <w:rFonts w:ascii="Arial" w:hAnsi="Arial" w:cs="Arial"/>
          <w:b/>
          <w:bCs/>
          <w:sz w:val="24"/>
          <w:szCs w:val="24"/>
        </w:rPr>
        <w:t>2nd</w:t>
      </w:r>
      <w:r w:rsidRPr="00875EEE">
        <w:rPr>
          <w:rFonts w:ascii="Arial" w:hAnsi="Arial" w:cs="Arial"/>
          <w:sz w:val="24"/>
          <w:szCs w:val="24"/>
        </w:rPr>
        <w:t>. It is affirmed in their un</w:t>
      </w:r>
      <w:r>
        <w:rPr>
          <w:rFonts w:ascii="Arial" w:hAnsi="Arial" w:cs="Arial"/>
          <w:sz w:val="24"/>
          <w:szCs w:val="24"/>
        </w:rPr>
        <w:t>-</w:t>
      </w:r>
      <w:r w:rsidRPr="00875EEE">
        <w:rPr>
          <w:rFonts w:ascii="Arial" w:hAnsi="Arial" w:cs="Arial"/>
          <w:sz w:val="24"/>
          <w:szCs w:val="24"/>
        </w:rPr>
        <w:t xml:space="preserve">inspired writings, Wisdom </w:t>
      </w:r>
      <w:r>
        <w:rPr>
          <w:rFonts w:ascii="Arial" w:hAnsi="Arial" w:cs="Arial"/>
          <w:sz w:val="24"/>
          <w:szCs w:val="24"/>
        </w:rPr>
        <w:t>3:</w:t>
      </w:r>
      <w:r w:rsidRPr="00875EEE">
        <w:rPr>
          <w:rFonts w:ascii="Arial" w:hAnsi="Arial" w:cs="Arial"/>
          <w:sz w:val="24"/>
          <w:szCs w:val="24"/>
        </w:rPr>
        <w:t>6, 13</w:t>
      </w:r>
      <w:r>
        <w:rPr>
          <w:rFonts w:ascii="Arial" w:hAnsi="Arial" w:cs="Arial"/>
          <w:sz w:val="24"/>
          <w:szCs w:val="24"/>
        </w:rPr>
        <w:t>, 4:</w:t>
      </w:r>
      <w:r w:rsidRPr="00875EEE">
        <w:rPr>
          <w:rFonts w:ascii="Arial" w:hAnsi="Arial" w:cs="Arial"/>
          <w:sz w:val="24"/>
          <w:szCs w:val="24"/>
        </w:rPr>
        <w:t>15;</w:t>
      </w:r>
      <w:r>
        <w:rPr>
          <w:rFonts w:ascii="Arial" w:hAnsi="Arial" w:cs="Arial"/>
          <w:sz w:val="24"/>
          <w:szCs w:val="24"/>
        </w:rPr>
        <w:t xml:space="preserve"> 2 Mac</w:t>
      </w:r>
      <w:r w:rsidRPr="00875EEE">
        <w:rPr>
          <w:rFonts w:ascii="Arial" w:hAnsi="Arial" w:cs="Arial"/>
          <w:sz w:val="24"/>
          <w:szCs w:val="24"/>
        </w:rPr>
        <w:t xml:space="preserve">cabees </w:t>
      </w:r>
      <w:r>
        <w:rPr>
          <w:rFonts w:ascii="Arial" w:hAnsi="Arial" w:cs="Arial"/>
          <w:sz w:val="24"/>
          <w:szCs w:val="24"/>
        </w:rPr>
        <w:t>7:</w:t>
      </w:r>
      <w:r w:rsidRPr="00875EEE">
        <w:rPr>
          <w:rFonts w:ascii="Arial" w:hAnsi="Arial" w:cs="Arial"/>
          <w:sz w:val="24"/>
          <w:szCs w:val="24"/>
        </w:rPr>
        <w:t xml:space="preserve">9, 14, 23, 29. </w:t>
      </w:r>
      <w:r w:rsidRPr="00D23131">
        <w:rPr>
          <w:rFonts w:ascii="Arial" w:hAnsi="Arial" w:cs="Arial"/>
          <w:b/>
          <w:bCs/>
          <w:sz w:val="24"/>
          <w:szCs w:val="24"/>
        </w:rPr>
        <w:t>3rd</w:t>
      </w:r>
      <w:r w:rsidRPr="00875EEE">
        <w:rPr>
          <w:rFonts w:ascii="Arial" w:hAnsi="Arial" w:cs="Arial"/>
          <w:sz w:val="24"/>
          <w:szCs w:val="24"/>
        </w:rPr>
        <w:t>. Christ</w:t>
      </w:r>
      <w:r>
        <w:rPr>
          <w:rFonts w:ascii="Arial" w:hAnsi="Arial" w:cs="Arial"/>
          <w:sz w:val="24"/>
          <w:szCs w:val="24"/>
        </w:rPr>
        <w:t>,</w:t>
      </w:r>
      <w:r w:rsidRPr="00875EEE">
        <w:rPr>
          <w:rFonts w:ascii="Arial" w:hAnsi="Arial" w:cs="Arial"/>
          <w:sz w:val="24"/>
          <w:szCs w:val="24"/>
        </w:rPr>
        <w:t xml:space="preserve"> in his discour</w:t>
      </w:r>
      <w:r>
        <w:rPr>
          <w:rFonts w:ascii="Arial" w:hAnsi="Arial" w:cs="Arial"/>
          <w:sz w:val="24"/>
          <w:szCs w:val="24"/>
        </w:rPr>
        <w:t>s</w:t>
      </w:r>
      <w:r w:rsidRPr="00875EEE">
        <w:rPr>
          <w:rFonts w:ascii="Arial" w:hAnsi="Arial" w:cs="Arial"/>
          <w:sz w:val="24"/>
          <w:szCs w:val="24"/>
        </w:rPr>
        <w:t>es, instead of proving this doctrine, assumes it as recogni</w:t>
      </w:r>
      <w:r>
        <w:rPr>
          <w:rFonts w:ascii="Arial" w:hAnsi="Arial" w:cs="Arial"/>
          <w:sz w:val="24"/>
          <w:szCs w:val="24"/>
        </w:rPr>
        <w:t>s</w:t>
      </w:r>
      <w:r w:rsidRPr="00875EEE">
        <w:rPr>
          <w:rFonts w:ascii="Arial" w:hAnsi="Arial" w:cs="Arial"/>
          <w:sz w:val="24"/>
          <w:szCs w:val="24"/>
        </w:rPr>
        <w:t xml:space="preserve">ed, Luke </w:t>
      </w:r>
      <w:r>
        <w:rPr>
          <w:rFonts w:ascii="Arial" w:hAnsi="Arial" w:cs="Arial"/>
          <w:sz w:val="24"/>
          <w:szCs w:val="24"/>
        </w:rPr>
        <w:t>14:</w:t>
      </w:r>
      <w:r w:rsidRPr="00875EEE">
        <w:rPr>
          <w:rFonts w:ascii="Arial" w:hAnsi="Arial" w:cs="Arial"/>
          <w:sz w:val="24"/>
          <w:szCs w:val="24"/>
        </w:rPr>
        <w:t xml:space="preserve">14; John </w:t>
      </w:r>
      <w:r>
        <w:rPr>
          <w:rFonts w:ascii="Arial" w:hAnsi="Arial" w:cs="Arial"/>
          <w:sz w:val="24"/>
          <w:szCs w:val="24"/>
        </w:rPr>
        <w:t>5:</w:t>
      </w:r>
      <w:r w:rsidRPr="00875EEE">
        <w:rPr>
          <w:rFonts w:ascii="Arial" w:hAnsi="Arial" w:cs="Arial"/>
          <w:sz w:val="24"/>
          <w:szCs w:val="24"/>
        </w:rPr>
        <w:t>28</w:t>
      </w:r>
      <w:r>
        <w:rPr>
          <w:rFonts w:ascii="Arial" w:hAnsi="Arial" w:cs="Arial"/>
          <w:sz w:val="24"/>
          <w:szCs w:val="24"/>
        </w:rPr>
        <w:t>-</w:t>
      </w:r>
      <w:r w:rsidRPr="00875EEE">
        <w:rPr>
          <w:rFonts w:ascii="Arial" w:hAnsi="Arial" w:cs="Arial"/>
          <w:sz w:val="24"/>
          <w:szCs w:val="24"/>
        </w:rPr>
        <w:t xml:space="preserve">29. </w:t>
      </w:r>
      <w:r w:rsidRPr="00D23131">
        <w:rPr>
          <w:rFonts w:ascii="Arial" w:hAnsi="Arial" w:cs="Arial"/>
          <w:b/>
          <w:bCs/>
          <w:sz w:val="24"/>
          <w:szCs w:val="24"/>
        </w:rPr>
        <w:t>4th</w:t>
      </w:r>
      <w:r w:rsidRPr="00875EEE">
        <w:rPr>
          <w:rFonts w:ascii="Arial" w:hAnsi="Arial" w:cs="Arial"/>
          <w:sz w:val="24"/>
          <w:szCs w:val="24"/>
        </w:rPr>
        <w:t xml:space="preserve">. Paul asserts that both the ancient Jews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(Heb. </w:t>
      </w:r>
      <w:r>
        <w:rPr>
          <w:rFonts w:ascii="Arial" w:hAnsi="Arial" w:cs="Arial"/>
          <w:sz w:val="24"/>
          <w:szCs w:val="24"/>
        </w:rPr>
        <w:t>11:</w:t>
      </w:r>
      <w:r w:rsidRPr="00875EEE">
        <w:rPr>
          <w:rFonts w:ascii="Arial" w:hAnsi="Arial" w:cs="Arial"/>
          <w:sz w:val="24"/>
          <w:szCs w:val="24"/>
        </w:rPr>
        <w:t>35)</w:t>
      </w:r>
      <w:r>
        <w:rPr>
          <w:rFonts w:ascii="Arial" w:hAnsi="Arial" w:cs="Arial"/>
          <w:sz w:val="24"/>
          <w:szCs w:val="24"/>
        </w:rPr>
        <w:t>,</w:t>
      </w:r>
      <w:r w:rsidRPr="00875EEE">
        <w:rPr>
          <w:rFonts w:ascii="Arial" w:hAnsi="Arial" w:cs="Arial"/>
          <w:sz w:val="24"/>
          <w:szCs w:val="24"/>
        </w:rPr>
        <w:t xml:space="preserve"> and his own co</w:t>
      </w:r>
      <w:r>
        <w:rPr>
          <w:rFonts w:ascii="Arial" w:hAnsi="Arial" w:cs="Arial"/>
          <w:sz w:val="24"/>
          <w:szCs w:val="24"/>
        </w:rPr>
        <w:t>n</w:t>
      </w:r>
      <w:r w:rsidRPr="00875EEE">
        <w:rPr>
          <w:rFonts w:ascii="Arial" w:hAnsi="Arial" w:cs="Arial"/>
          <w:sz w:val="24"/>
          <w:szCs w:val="24"/>
        </w:rPr>
        <w:t>tempora</w:t>
      </w:r>
      <w:r>
        <w:rPr>
          <w:rFonts w:ascii="Arial" w:hAnsi="Arial" w:cs="Arial"/>
          <w:sz w:val="24"/>
          <w:szCs w:val="24"/>
        </w:rPr>
        <w:t>ries (Acts 24:15), be</w:t>
      </w:r>
      <w:r w:rsidRPr="00875EEE">
        <w:rPr>
          <w:rFonts w:ascii="Arial" w:hAnsi="Arial" w:cs="Arial"/>
          <w:sz w:val="24"/>
          <w:szCs w:val="24"/>
        </w:rPr>
        <w:t xml:space="preserve">lieved this doctrine.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17. What early heretical sects in the Christian church r</w:t>
      </w:r>
      <w:r>
        <w:rPr>
          <w:rFonts w:ascii="Arial" w:hAnsi="Arial" w:cs="Arial"/>
          <w:sz w:val="24"/>
          <w:szCs w:val="24"/>
        </w:rPr>
        <w:t>ejected</w:t>
      </w:r>
      <w:r w:rsidRPr="00875EEE">
        <w:rPr>
          <w:rFonts w:ascii="Arial" w:hAnsi="Arial" w:cs="Arial"/>
          <w:sz w:val="24"/>
          <w:szCs w:val="24"/>
        </w:rPr>
        <w:t xml:space="preserve"> this doctrine</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All the sects bearing the name</w:t>
      </w:r>
      <w:r w:rsidRPr="00875EEE">
        <w:rPr>
          <w:rFonts w:ascii="Arial" w:hAnsi="Arial" w:cs="Arial"/>
          <w:sz w:val="24"/>
          <w:szCs w:val="24"/>
        </w:rPr>
        <w:t xml:space="preserve"> of gnostic, and</w:t>
      </w:r>
      <w:r>
        <w:rPr>
          <w:rFonts w:ascii="Arial" w:hAnsi="Arial" w:cs="Arial"/>
          <w:sz w:val="24"/>
          <w:szCs w:val="24"/>
        </w:rPr>
        <w:t xml:space="preserve"> un</w:t>
      </w:r>
      <w:r w:rsidRPr="00875EEE">
        <w:rPr>
          <w:rFonts w:ascii="Arial" w:hAnsi="Arial" w:cs="Arial"/>
          <w:sz w:val="24"/>
          <w:szCs w:val="24"/>
        </w:rPr>
        <w:t>der various specific names embodyi</w:t>
      </w:r>
      <w:r>
        <w:rPr>
          <w:rFonts w:ascii="Arial" w:hAnsi="Arial" w:cs="Arial"/>
          <w:sz w:val="24"/>
          <w:szCs w:val="24"/>
        </w:rPr>
        <w:t>ng the leaven of oriental phil</w:t>
      </w:r>
      <w:r w:rsidRPr="00875EEE">
        <w:rPr>
          <w:rFonts w:ascii="Arial" w:hAnsi="Arial" w:cs="Arial"/>
          <w:sz w:val="24"/>
          <w:szCs w:val="24"/>
        </w:rPr>
        <w:t xml:space="preserve">osophy, which infested the church of Christ from the beginning for many centuries, believed, </w:t>
      </w:r>
      <w:r w:rsidRPr="00D23131">
        <w:rPr>
          <w:rFonts w:ascii="Arial" w:hAnsi="Arial" w:cs="Arial"/>
          <w:b/>
          <w:bCs/>
          <w:sz w:val="24"/>
          <w:szCs w:val="24"/>
        </w:rPr>
        <w:t>1st</w:t>
      </w:r>
      <w:r w:rsidRPr="00875EEE">
        <w:rPr>
          <w:rFonts w:ascii="Arial" w:hAnsi="Arial" w:cs="Arial"/>
          <w:sz w:val="24"/>
          <w:szCs w:val="24"/>
        </w:rPr>
        <w:t xml:space="preserve">, that </w:t>
      </w:r>
      <w:r>
        <w:rPr>
          <w:rFonts w:ascii="Arial" w:hAnsi="Arial" w:cs="Arial"/>
          <w:sz w:val="24"/>
          <w:szCs w:val="24"/>
        </w:rPr>
        <w:t xml:space="preserve">all </w:t>
      </w:r>
      <w:r w:rsidRPr="00875EEE">
        <w:rPr>
          <w:rFonts w:ascii="Arial" w:hAnsi="Arial" w:cs="Arial"/>
          <w:sz w:val="24"/>
          <w:szCs w:val="24"/>
        </w:rPr>
        <w:t xml:space="preserve">matter is essentially vile, and the source of all sin and misery to the soul; </w:t>
      </w:r>
      <w:r w:rsidRPr="00D23131">
        <w:rPr>
          <w:rFonts w:ascii="Arial" w:hAnsi="Arial" w:cs="Arial"/>
          <w:b/>
          <w:bCs/>
          <w:sz w:val="24"/>
          <w:szCs w:val="24"/>
        </w:rPr>
        <w:t>2nd</w:t>
      </w:r>
      <w:r>
        <w:rPr>
          <w:rFonts w:ascii="Arial" w:hAnsi="Arial" w:cs="Arial"/>
          <w:sz w:val="24"/>
          <w:szCs w:val="24"/>
        </w:rPr>
        <w:t>, that com</w:t>
      </w:r>
      <w:r w:rsidRPr="00875EEE">
        <w:rPr>
          <w:rFonts w:ascii="Arial" w:hAnsi="Arial" w:cs="Arial"/>
          <w:sz w:val="24"/>
          <w:szCs w:val="24"/>
        </w:rPr>
        <w:t xml:space="preserve">plete sanctification is consummated only in the dissolution of the body and the emancipation of the soul; </w:t>
      </w:r>
      <w:r w:rsidRPr="00D23131">
        <w:rPr>
          <w:rFonts w:ascii="Arial" w:hAnsi="Arial" w:cs="Arial"/>
          <w:b/>
          <w:bCs/>
          <w:sz w:val="24"/>
          <w:szCs w:val="24"/>
        </w:rPr>
        <w:t>3rd</w:t>
      </w:r>
      <w:r w:rsidRPr="00875EEE">
        <w:rPr>
          <w:rFonts w:ascii="Arial" w:hAnsi="Arial" w:cs="Arial"/>
          <w:sz w:val="24"/>
          <w:szCs w:val="24"/>
        </w:rPr>
        <w:t>, that consequently</w:t>
      </w:r>
      <w:r>
        <w:rPr>
          <w:rFonts w:ascii="Arial" w:hAnsi="Arial" w:cs="Arial"/>
          <w:sz w:val="24"/>
          <w:szCs w:val="24"/>
        </w:rPr>
        <w:t>,</w:t>
      </w:r>
      <w:r w:rsidRPr="00875EEE">
        <w:rPr>
          <w:rFonts w:ascii="Arial" w:hAnsi="Arial" w:cs="Arial"/>
          <w:sz w:val="24"/>
          <w:szCs w:val="24"/>
        </w:rPr>
        <w:t xml:space="preserve"> any literal resurrection of the body is repugnant to the spirit, and would be destructive to the purpose of the whole gospel.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18. What </w:t>
      </w:r>
      <w:r>
        <w:rPr>
          <w:rFonts w:ascii="Arial" w:hAnsi="Arial" w:cs="Arial"/>
          <w:sz w:val="24"/>
          <w:szCs w:val="24"/>
        </w:rPr>
        <w:t>is</w:t>
      </w:r>
      <w:r w:rsidRPr="00875EEE">
        <w:rPr>
          <w:rFonts w:ascii="Arial" w:hAnsi="Arial" w:cs="Arial"/>
          <w:sz w:val="24"/>
          <w:szCs w:val="24"/>
        </w:rPr>
        <w:t xml:space="preserve"> the doctrine ta</w:t>
      </w:r>
      <w:r>
        <w:rPr>
          <w:rFonts w:ascii="Arial" w:hAnsi="Arial" w:cs="Arial"/>
          <w:sz w:val="24"/>
          <w:szCs w:val="24"/>
        </w:rPr>
        <w:t>ught by</w:t>
      </w:r>
      <w:r w:rsidRPr="00875EEE">
        <w:rPr>
          <w:rFonts w:ascii="Arial" w:hAnsi="Arial" w:cs="Arial"/>
          <w:sz w:val="24"/>
          <w:szCs w:val="24"/>
        </w:rPr>
        <w:t xml:space="preserve"> </w:t>
      </w:r>
      <w:r>
        <w:rPr>
          <w:rFonts w:ascii="Arial" w:hAnsi="Arial" w:cs="Arial"/>
          <w:sz w:val="24"/>
          <w:szCs w:val="24"/>
        </w:rPr>
        <w:t xml:space="preserve">Emmanuel </w:t>
      </w:r>
      <w:r w:rsidRPr="00875EEE">
        <w:rPr>
          <w:rFonts w:ascii="Arial" w:hAnsi="Arial" w:cs="Arial"/>
          <w:sz w:val="24"/>
          <w:szCs w:val="24"/>
        </w:rPr>
        <w:t>Sweden</w:t>
      </w:r>
      <w:r>
        <w:rPr>
          <w:rFonts w:ascii="Arial" w:hAnsi="Arial" w:cs="Arial"/>
          <w:sz w:val="24"/>
          <w:szCs w:val="24"/>
        </w:rPr>
        <w:t>b</w:t>
      </w:r>
      <w:r w:rsidRPr="00875EEE">
        <w:rPr>
          <w:rFonts w:ascii="Arial" w:hAnsi="Arial" w:cs="Arial"/>
          <w:sz w:val="24"/>
          <w:szCs w:val="24"/>
        </w:rPr>
        <w:t>org on this su</w:t>
      </w:r>
      <w:r>
        <w:rPr>
          <w:rFonts w:ascii="Arial" w:hAnsi="Arial" w:cs="Arial"/>
          <w:sz w:val="24"/>
          <w:szCs w:val="24"/>
        </w:rPr>
        <w:t>bject?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substantially the same with that set </w:t>
      </w:r>
      <w:r>
        <w:rPr>
          <w:rFonts w:ascii="Arial" w:hAnsi="Arial" w:cs="Arial"/>
          <w:sz w:val="24"/>
          <w:szCs w:val="24"/>
        </w:rPr>
        <w:t>down</w:t>
      </w:r>
      <w:r w:rsidRPr="00875EEE">
        <w:rPr>
          <w:rFonts w:ascii="Arial" w:hAnsi="Arial" w:cs="Arial"/>
          <w:sz w:val="24"/>
          <w:szCs w:val="24"/>
        </w:rPr>
        <w:t xml:space="preserve"> by Professor Bush in his once famous book, “</w:t>
      </w:r>
      <w:r w:rsidRPr="00D23131">
        <w:rPr>
          <w:rFonts w:ascii="Arial" w:hAnsi="Arial" w:cs="Arial"/>
          <w:i/>
          <w:iCs/>
          <w:sz w:val="24"/>
          <w:szCs w:val="24"/>
        </w:rPr>
        <w:t>Anastasia</w:t>
      </w:r>
      <w:r w:rsidRPr="00875EEE">
        <w:rPr>
          <w:rFonts w:ascii="Arial" w:hAnsi="Arial" w:cs="Arial"/>
          <w:sz w:val="24"/>
          <w:szCs w:val="24"/>
        </w:rPr>
        <w:t xml:space="preserve">.” They </w:t>
      </w:r>
      <w:r>
        <w:rPr>
          <w:rFonts w:ascii="Arial" w:hAnsi="Arial" w:cs="Arial"/>
          <w:sz w:val="24"/>
          <w:szCs w:val="24"/>
        </w:rPr>
        <w:t xml:space="preserve">all </w:t>
      </w:r>
      <w:r w:rsidRPr="00875EEE">
        <w:rPr>
          <w:rFonts w:ascii="Arial" w:hAnsi="Arial" w:cs="Arial"/>
          <w:sz w:val="24"/>
          <w:szCs w:val="24"/>
        </w:rPr>
        <w:t>teach that the literal body is dissolved, and finally perishes in death. But</w:t>
      </w:r>
      <w:r>
        <w:rPr>
          <w:rFonts w:ascii="Arial" w:hAnsi="Arial" w:cs="Arial"/>
          <w:sz w:val="24"/>
          <w:szCs w:val="24"/>
        </w:rPr>
        <w:t>,</w:t>
      </w:r>
      <w:r w:rsidRPr="00875EEE">
        <w:rPr>
          <w:rFonts w:ascii="Arial" w:hAnsi="Arial" w:cs="Arial"/>
          <w:sz w:val="24"/>
          <w:szCs w:val="24"/>
        </w:rPr>
        <w:t xml:space="preserve"> by a subtle law of our nature</w:t>
      </w:r>
      <w:r>
        <w:rPr>
          <w:rFonts w:ascii="Arial" w:hAnsi="Arial" w:cs="Arial"/>
          <w:sz w:val="24"/>
          <w:szCs w:val="24"/>
        </w:rPr>
        <w:t>,</w:t>
      </w:r>
      <w:r w:rsidRPr="00875EEE">
        <w:rPr>
          <w:rFonts w:ascii="Arial" w:hAnsi="Arial" w:cs="Arial"/>
          <w:sz w:val="24"/>
          <w:szCs w:val="24"/>
        </w:rPr>
        <w:t xml:space="preserve"> an </w:t>
      </w:r>
      <w:r>
        <w:rPr>
          <w:rFonts w:ascii="Arial" w:hAnsi="Arial" w:cs="Arial"/>
          <w:sz w:val="24"/>
          <w:szCs w:val="24"/>
        </w:rPr>
        <w:t>a</w:t>
      </w:r>
      <w:r w:rsidRPr="00875EEE">
        <w:rPr>
          <w:rFonts w:ascii="Arial" w:hAnsi="Arial" w:cs="Arial"/>
          <w:sz w:val="24"/>
          <w:szCs w:val="24"/>
        </w:rPr>
        <w:t>e</w:t>
      </w:r>
      <w:r>
        <w:rPr>
          <w:rFonts w:ascii="Arial" w:hAnsi="Arial" w:cs="Arial"/>
          <w:sz w:val="24"/>
          <w:szCs w:val="24"/>
        </w:rPr>
        <w:t>therial, luminous body is elim</w:t>
      </w:r>
      <w:r w:rsidRPr="00875EEE">
        <w:rPr>
          <w:rFonts w:ascii="Arial" w:hAnsi="Arial" w:cs="Arial"/>
          <w:sz w:val="24"/>
          <w:szCs w:val="24"/>
        </w:rPr>
        <w:t xml:space="preserve">inated </w:t>
      </w:r>
      <w:r w:rsidRPr="00875EEE">
        <w:rPr>
          <w:rFonts w:ascii="Arial" w:hAnsi="Arial" w:cs="Arial"/>
          <w:sz w:val="24"/>
          <w:szCs w:val="24"/>
        </w:rPr>
        <w:lastRenderedPageBreak/>
        <w:t xml:space="preserve">out of the </w:t>
      </w:r>
      <w:r>
        <w:rPr>
          <w:rFonts w:ascii="Arial" w:hAnsi="Arial" w:cs="Arial"/>
          <w:sz w:val="24"/>
          <w:szCs w:val="24"/>
        </w:rPr>
        <w:t>psychē</w:t>
      </w:r>
      <w:r w:rsidRPr="00875EEE">
        <w:rPr>
          <w:rFonts w:ascii="Arial" w:hAnsi="Arial" w:cs="Arial"/>
          <w:sz w:val="24"/>
          <w:szCs w:val="24"/>
        </w:rPr>
        <w:t xml:space="preserve"> (the seat of the nervous sensibility, occupying the middle link between matter and spirit), so that the soul does not go </w:t>
      </w:r>
      <w:r>
        <w:rPr>
          <w:rFonts w:ascii="Arial" w:hAnsi="Arial" w:cs="Arial"/>
          <w:sz w:val="24"/>
          <w:szCs w:val="24"/>
        </w:rPr>
        <w:t>away</w:t>
      </w:r>
      <w:r w:rsidRPr="00875EEE">
        <w:rPr>
          <w:rFonts w:ascii="Arial" w:hAnsi="Arial" w:cs="Arial"/>
          <w:sz w:val="24"/>
          <w:szCs w:val="24"/>
        </w:rPr>
        <w:t xml:space="preserve"> from its tabernacle of flesh a bare power of thought, but is clothed on at once by this psychical body. This resurrection of the body, they pretend, takes place in every case immediately at death, and accompanies the outgoing soul.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Ho</w:t>
      </w:r>
      <w:r>
        <w:rPr>
          <w:rFonts w:ascii="Arial" w:hAnsi="Arial" w:cs="Arial"/>
          <w:sz w:val="24"/>
          <w:szCs w:val="24"/>
        </w:rPr>
        <w:t>w</w:t>
      </w:r>
      <w:r w:rsidRPr="00875EEE">
        <w:rPr>
          <w:rFonts w:ascii="Arial" w:hAnsi="Arial" w:cs="Arial"/>
          <w:sz w:val="24"/>
          <w:szCs w:val="24"/>
        </w:rPr>
        <w:t xml:space="preserve"> do modern rationalists explain the passages of Scripture which relate to this subject?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explain them away, denying their plain sense, either, </w:t>
      </w:r>
      <w:r w:rsidRPr="00D23131">
        <w:rPr>
          <w:rFonts w:ascii="Arial" w:hAnsi="Arial" w:cs="Arial"/>
          <w:b/>
          <w:bCs/>
          <w:sz w:val="24"/>
          <w:szCs w:val="24"/>
        </w:rPr>
        <w:t>1st</w:t>
      </w:r>
      <w:r w:rsidRPr="00875EEE">
        <w:rPr>
          <w:rFonts w:ascii="Arial" w:hAnsi="Arial" w:cs="Arial"/>
          <w:sz w:val="24"/>
          <w:szCs w:val="24"/>
        </w:rPr>
        <w:t xml:space="preserve">, as purely allegorical modes of inculcating </w:t>
      </w:r>
      <w:r>
        <w:rPr>
          <w:rFonts w:ascii="Arial" w:hAnsi="Arial" w:cs="Arial"/>
          <w:sz w:val="24"/>
          <w:szCs w:val="24"/>
        </w:rPr>
        <w:t>[educating] the truth of the con</w:t>
      </w:r>
      <w:r w:rsidRPr="00875EEE">
        <w:rPr>
          <w:rFonts w:ascii="Arial" w:hAnsi="Arial" w:cs="Arial"/>
          <w:sz w:val="24"/>
          <w:szCs w:val="24"/>
        </w:rPr>
        <w:t xml:space="preserve">tinued existence of the soul after death; </w:t>
      </w:r>
      <w:r>
        <w:rPr>
          <w:rFonts w:ascii="Arial" w:hAnsi="Arial" w:cs="Arial"/>
          <w:sz w:val="24"/>
          <w:szCs w:val="24"/>
        </w:rPr>
        <w:t>or</w:t>
      </w:r>
      <w:r w:rsidRPr="00875EEE">
        <w:rPr>
          <w:rFonts w:ascii="Arial" w:hAnsi="Arial" w:cs="Arial"/>
          <w:sz w:val="24"/>
          <w:szCs w:val="24"/>
        </w:rPr>
        <w:t xml:space="preserve">, </w:t>
      </w:r>
      <w:r w:rsidRPr="00D23131">
        <w:rPr>
          <w:rFonts w:ascii="Arial" w:hAnsi="Arial" w:cs="Arial"/>
          <w:b/>
          <w:bCs/>
          <w:sz w:val="24"/>
          <w:szCs w:val="24"/>
        </w:rPr>
        <w:t>2nd</w:t>
      </w:r>
      <w:r w:rsidRPr="00875EEE">
        <w:rPr>
          <w:rFonts w:ascii="Arial" w:hAnsi="Arial" w:cs="Arial"/>
          <w:sz w:val="24"/>
          <w:szCs w:val="24"/>
        </w:rPr>
        <w:t xml:space="preserve">, as concessions to the prejudices and superstitions of the Jews.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870B0A" w:rsidRDefault="00283EF3" w:rsidP="00283EF3">
      <w:pPr>
        <w:spacing w:after="0" w:line="276" w:lineRule="auto"/>
        <w:jc w:val="center"/>
        <w:rPr>
          <w:rFonts w:ascii="Arial" w:hAnsi="Arial" w:cs="Arial"/>
          <w:b/>
          <w:bCs/>
          <w:sz w:val="28"/>
          <w:szCs w:val="28"/>
        </w:rPr>
      </w:pPr>
      <w:r>
        <w:rPr>
          <w:rFonts w:ascii="Arial" w:hAnsi="Arial" w:cs="Arial"/>
          <w:b/>
          <w:bCs/>
          <w:sz w:val="28"/>
          <w:szCs w:val="28"/>
        </w:rPr>
        <w:lastRenderedPageBreak/>
        <w:t>CHAPTER</w:t>
      </w:r>
      <w:r w:rsidRPr="00870B0A">
        <w:rPr>
          <w:rFonts w:ascii="Arial" w:hAnsi="Arial" w:cs="Arial"/>
          <w:b/>
          <w:bCs/>
          <w:sz w:val="28"/>
          <w:szCs w:val="28"/>
        </w:rPr>
        <w:t xml:space="preserve"> 36.</w:t>
      </w:r>
    </w:p>
    <w:p w:rsidR="00283EF3" w:rsidRPr="00870B0A" w:rsidRDefault="00283EF3" w:rsidP="00283EF3">
      <w:pPr>
        <w:spacing w:after="0" w:line="276" w:lineRule="auto"/>
        <w:jc w:val="center"/>
        <w:rPr>
          <w:rFonts w:ascii="Arial" w:hAnsi="Arial" w:cs="Arial"/>
          <w:b/>
          <w:bCs/>
          <w:sz w:val="28"/>
          <w:szCs w:val="28"/>
        </w:rPr>
      </w:pPr>
    </w:p>
    <w:p w:rsidR="00283EF3" w:rsidRPr="00870B0A" w:rsidRDefault="00283EF3" w:rsidP="00283EF3">
      <w:pPr>
        <w:spacing w:after="0" w:line="276" w:lineRule="auto"/>
        <w:jc w:val="center"/>
        <w:rPr>
          <w:rFonts w:ascii="Arial" w:hAnsi="Arial" w:cs="Arial"/>
          <w:b/>
          <w:bCs/>
          <w:sz w:val="28"/>
          <w:szCs w:val="28"/>
        </w:rPr>
      </w:pPr>
      <w:r w:rsidRPr="00870B0A">
        <w:rPr>
          <w:rFonts w:ascii="Arial" w:hAnsi="Arial" w:cs="Arial"/>
          <w:b/>
          <w:bCs/>
          <w:sz w:val="28"/>
          <w:szCs w:val="28"/>
        </w:rPr>
        <w:t>THE SECOND ADVENT, AND THE GENERAL JUDGEMENT.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What it the meaning of the expressions “the coming</w:t>
      </w:r>
      <w:r>
        <w:rPr>
          <w:rFonts w:ascii="Arial" w:hAnsi="Arial" w:cs="Arial"/>
          <w:sz w:val="24"/>
          <w:szCs w:val="24"/>
        </w:rPr>
        <w:t>”,</w:t>
      </w:r>
      <w:r w:rsidRPr="00875EEE">
        <w:rPr>
          <w:rFonts w:ascii="Arial" w:hAnsi="Arial" w:cs="Arial"/>
          <w:sz w:val="24"/>
          <w:szCs w:val="24"/>
        </w:rPr>
        <w:t xml:space="preserve"> or </w:t>
      </w:r>
      <w:r>
        <w:rPr>
          <w:rFonts w:ascii="Arial" w:hAnsi="Arial" w:cs="Arial"/>
          <w:sz w:val="24"/>
          <w:szCs w:val="24"/>
        </w:rPr>
        <w:t>“t</w:t>
      </w:r>
      <w:r w:rsidRPr="00875EEE">
        <w:rPr>
          <w:rFonts w:ascii="Arial" w:hAnsi="Arial" w:cs="Arial"/>
          <w:sz w:val="24"/>
          <w:szCs w:val="24"/>
        </w:rPr>
        <w:t>he day of the Lord</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as</w:t>
      </w:r>
      <w:r w:rsidRPr="00875EEE">
        <w:rPr>
          <w:rFonts w:ascii="Arial" w:hAnsi="Arial" w:cs="Arial"/>
          <w:sz w:val="24"/>
          <w:szCs w:val="24"/>
        </w:rPr>
        <w:t xml:space="preserve"> used in both the Old and New Testa</w:t>
      </w:r>
      <w:r>
        <w:rPr>
          <w:rFonts w:ascii="Arial" w:hAnsi="Arial" w:cs="Arial"/>
          <w:sz w:val="24"/>
          <w:szCs w:val="24"/>
        </w:rPr>
        <w:t>ment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1st. </w:t>
      </w:r>
      <w:r w:rsidRPr="00875EEE">
        <w:rPr>
          <w:rFonts w:ascii="Arial" w:hAnsi="Arial" w:cs="Arial"/>
          <w:sz w:val="24"/>
          <w:szCs w:val="24"/>
        </w:rPr>
        <w:t xml:space="preserve">For any special manifestation of God’s presence and power, John </w:t>
      </w:r>
      <w:r>
        <w:rPr>
          <w:rFonts w:ascii="Arial" w:hAnsi="Arial" w:cs="Arial"/>
          <w:sz w:val="24"/>
          <w:szCs w:val="24"/>
        </w:rPr>
        <w:t>14:</w:t>
      </w:r>
      <w:r w:rsidRPr="00875EEE">
        <w:rPr>
          <w:rFonts w:ascii="Arial" w:hAnsi="Arial" w:cs="Arial"/>
          <w:sz w:val="24"/>
          <w:szCs w:val="24"/>
        </w:rPr>
        <w:t xml:space="preserve">18, 23; Is. </w:t>
      </w:r>
      <w:r>
        <w:rPr>
          <w:rFonts w:ascii="Arial" w:hAnsi="Arial" w:cs="Arial"/>
          <w:sz w:val="24"/>
          <w:szCs w:val="24"/>
        </w:rPr>
        <w:t>13:</w:t>
      </w:r>
      <w:r w:rsidRPr="00875EEE">
        <w:rPr>
          <w:rFonts w:ascii="Arial" w:hAnsi="Arial" w:cs="Arial"/>
          <w:sz w:val="24"/>
          <w:szCs w:val="24"/>
        </w:rPr>
        <w:t xml:space="preserve">6; Jer. </w:t>
      </w:r>
      <w:r>
        <w:rPr>
          <w:rFonts w:ascii="Arial" w:hAnsi="Arial" w:cs="Arial"/>
          <w:sz w:val="24"/>
          <w:szCs w:val="24"/>
        </w:rPr>
        <w:t>46:</w:t>
      </w:r>
      <w:r w:rsidRPr="00875EEE">
        <w:rPr>
          <w:rFonts w:ascii="Arial" w:hAnsi="Arial" w:cs="Arial"/>
          <w:sz w:val="24"/>
          <w:szCs w:val="24"/>
        </w:rPr>
        <w:t xml:space="preserve">10.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By way of eminence. (1.) In the Old Testament, for the coming of Christ in the flesh, and the abrogation </w:t>
      </w:r>
      <w:r>
        <w:rPr>
          <w:rFonts w:ascii="Arial" w:hAnsi="Arial" w:cs="Arial"/>
          <w:sz w:val="24"/>
          <w:szCs w:val="24"/>
        </w:rPr>
        <w:t xml:space="preserve">[doing away] </w:t>
      </w:r>
      <w:r w:rsidRPr="00875EEE">
        <w:rPr>
          <w:rFonts w:ascii="Arial" w:hAnsi="Arial" w:cs="Arial"/>
          <w:sz w:val="24"/>
          <w:szCs w:val="24"/>
        </w:rPr>
        <w:t xml:space="preserve">of the Jewish economy, Malachi </w:t>
      </w:r>
      <w:r>
        <w:rPr>
          <w:rFonts w:ascii="Arial" w:hAnsi="Arial" w:cs="Arial"/>
          <w:sz w:val="24"/>
          <w:szCs w:val="24"/>
        </w:rPr>
        <w:t>3:</w:t>
      </w:r>
      <w:r w:rsidRPr="00875EEE">
        <w:rPr>
          <w:rFonts w:ascii="Arial" w:hAnsi="Arial" w:cs="Arial"/>
          <w:sz w:val="24"/>
          <w:szCs w:val="24"/>
        </w:rPr>
        <w:t>2</w:t>
      </w:r>
      <w:r>
        <w:rPr>
          <w:rFonts w:ascii="Arial" w:hAnsi="Arial" w:cs="Arial"/>
          <w:sz w:val="24"/>
          <w:szCs w:val="24"/>
        </w:rPr>
        <w:t>, 4:</w:t>
      </w:r>
      <w:r w:rsidRPr="00875EEE">
        <w:rPr>
          <w:rFonts w:ascii="Arial" w:hAnsi="Arial" w:cs="Arial"/>
          <w:sz w:val="24"/>
          <w:szCs w:val="24"/>
        </w:rPr>
        <w:t xml:space="preserve">5. (2.) In the New Testament, for the second and final coming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several terms referring to this last great event are, </w:t>
      </w:r>
      <w:r w:rsidRPr="005109AA">
        <w:rPr>
          <w:rFonts w:ascii="Arial" w:hAnsi="Arial" w:cs="Arial"/>
          <w:b/>
          <w:bCs/>
          <w:sz w:val="24"/>
          <w:szCs w:val="24"/>
        </w:rPr>
        <w:t>1st</w:t>
      </w:r>
      <w:r w:rsidRPr="00875EEE">
        <w:rPr>
          <w:rFonts w:ascii="Arial" w:hAnsi="Arial" w:cs="Arial"/>
          <w:sz w:val="24"/>
          <w:szCs w:val="24"/>
        </w:rPr>
        <w:t xml:space="preserve">, </w:t>
      </w:r>
      <w:r w:rsidRPr="005109AA">
        <w:rPr>
          <w:rFonts w:ascii="Arial" w:hAnsi="Arial" w:cs="Arial"/>
          <w:i/>
          <w:iCs/>
          <w:sz w:val="24"/>
          <w:szCs w:val="24"/>
        </w:rPr>
        <w:t>apokalupsis</w:t>
      </w:r>
      <w:r>
        <w:rPr>
          <w:rFonts w:ascii="Arial" w:hAnsi="Arial" w:cs="Arial"/>
          <w:sz w:val="24"/>
          <w:szCs w:val="24"/>
        </w:rPr>
        <w:t xml:space="preserve">, </w:t>
      </w:r>
      <w:r w:rsidRPr="00875EEE">
        <w:rPr>
          <w:rFonts w:ascii="Arial" w:hAnsi="Arial" w:cs="Arial"/>
          <w:sz w:val="24"/>
          <w:szCs w:val="24"/>
        </w:rPr>
        <w:t xml:space="preserve">revelation, 1 Cor. </w:t>
      </w:r>
      <w:r>
        <w:rPr>
          <w:rFonts w:ascii="Arial" w:hAnsi="Arial" w:cs="Arial"/>
          <w:sz w:val="24"/>
          <w:szCs w:val="24"/>
        </w:rPr>
        <w:t>1:</w:t>
      </w:r>
      <w:r w:rsidRPr="00875EEE">
        <w:rPr>
          <w:rFonts w:ascii="Arial" w:hAnsi="Arial" w:cs="Arial"/>
          <w:sz w:val="24"/>
          <w:szCs w:val="24"/>
        </w:rPr>
        <w:t>7; 2 Thess.</w:t>
      </w:r>
      <w:r>
        <w:rPr>
          <w:rFonts w:ascii="Arial" w:hAnsi="Arial" w:cs="Arial"/>
          <w:sz w:val="24"/>
          <w:szCs w:val="24"/>
        </w:rPr>
        <w:t>1:</w:t>
      </w:r>
      <w:r w:rsidRPr="00875EEE">
        <w:rPr>
          <w:rFonts w:ascii="Arial" w:hAnsi="Arial" w:cs="Arial"/>
          <w:sz w:val="24"/>
          <w:szCs w:val="24"/>
        </w:rPr>
        <w:t xml:space="preserve">7; 1 Pet. </w:t>
      </w:r>
      <w:r>
        <w:rPr>
          <w:rFonts w:ascii="Arial" w:hAnsi="Arial" w:cs="Arial"/>
          <w:sz w:val="24"/>
          <w:szCs w:val="24"/>
        </w:rPr>
        <w:t>1:</w:t>
      </w:r>
      <w:r w:rsidRPr="00875EEE">
        <w:rPr>
          <w:rFonts w:ascii="Arial" w:hAnsi="Arial" w:cs="Arial"/>
          <w:sz w:val="24"/>
          <w:szCs w:val="24"/>
        </w:rPr>
        <w:t>7, 13</w:t>
      </w:r>
      <w:r>
        <w:rPr>
          <w:rFonts w:ascii="Arial" w:hAnsi="Arial" w:cs="Arial"/>
          <w:sz w:val="24"/>
          <w:szCs w:val="24"/>
        </w:rPr>
        <w:t>, 4:</w:t>
      </w:r>
      <w:r w:rsidRPr="00875EEE">
        <w:rPr>
          <w:rFonts w:ascii="Arial" w:hAnsi="Arial" w:cs="Arial"/>
          <w:sz w:val="24"/>
          <w:szCs w:val="24"/>
        </w:rPr>
        <w:t xml:space="preserve">13. </w:t>
      </w:r>
      <w:r w:rsidRPr="005109AA">
        <w:rPr>
          <w:rFonts w:ascii="Arial" w:hAnsi="Arial" w:cs="Arial"/>
          <w:b/>
          <w:bCs/>
          <w:sz w:val="24"/>
          <w:szCs w:val="24"/>
        </w:rPr>
        <w:t>2</w:t>
      </w:r>
      <w:r>
        <w:rPr>
          <w:rFonts w:ascii="Arial" w:hAnsi="Arial" w:cs="Arial"/>
          <w:b/>
          <w:bCs/>
          <w:sz w:val="24"/>
          <w:szCs w:val="24"/>
        </w:rPr>
        <w:t>nd</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p</w:t>
      </w:r>
      <w:r w:rsidRPr="005109AA">
        <w:rPr>
          <w:rFonts w:ascii="Arial" w:hAnsi="Arial" w:cs="Arial"/>
          <w:i/>
          <w:iCs/>
          <w:sz w:val="24"/>
          <w:szCs w:val="24"/>
        </w:rPr>
        <w:t>arousia</w:t>
      </w:r>
      <w:r>
        <w:rPr>
          <w:rFonts w:ascii="Arial" w:hAnsi="Arial" w:cs="Arial"/>
          <w:sz w:val="24"/>
          <w:szCs w:val="24"/>
        </w:rPr>
        <w:t>,</w:t>
      </w:r>
      <w:r w:rsidRPr="00875EEE">
        <w:rPr>
          <w:rFonts w:ascii="Arial" w:hAnsi="Arial" w:cs="Arial"/>
          <w:sz w:val="24"/>
          <w:szCs w:val="24"/>
        </w:rPr>
        <w:t xml:space="preserve"> presence, advent,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14:</w:t>
      </w:r>
      <w:r w:rsidRPr="00875EEE">
        <w:rPr>
          <w:rFonts w:ascii="Arial" w:hAnsi="Arial" w:cs="Arial"/>
          <w:sz w:val="24"/>
          <w:szCs w:val="24"/>
        </w:rPr>
        <w:t xml:space="preserve">3, 27, 37, 39; 1 Cor. </w:t>
      </w:r>
      <w:r>
        <w:rPr>
          <w:rFonts w:ascii="Arial" w:hAnsi="Arial" w:cs="Arial"/>
          <w:sz w:val="24"/>
          <w:szCs w:val="24"/>
        </w:rPr>
        <w:t>15:</w:t>
      </w:r>
      <w:r w:rsidRPr="00875EEE">
        <w:rPr>
          <w:rFonts w:ascii="Arial" w:hAnsi="Arial" w:cs="Arial"/>
          <w:sz w:val="24"/>
          <w:szCs w:val="24"/>
        </w:rPr>
        <w:t xml:space="preserve">23; 1 Thess. </w:t>
      </w:r>
      <w:r>
        <w:rPr>
          <w:rFonts w:ascii="Arial" w:hAnsi="Arial" w:cs="Arial"/>
          <w:sz w:val="24"/>
          <w:szCs w:val="24"/>
        </w:rPr>
        <w:t>2:</w:t>
      </w:r>
      <w:r w:rsidRPr="00875EEE">
        <w:rPr>
          <w:rFonts w:ascii="Arial" w:hAnsi="Arial" w:cs="Arial"/>
          <w:sz w:val="24"/>
          <w:szCs w:val="24"/>
        </w:rPr>
        <w:t>9</w:t>
      </w:r>
      <w:r>
        <w:rPr>
          <w:rFonts w:ascii="Arial" w:hAnsi="Arial" w:cs="Arial"/>
          <w:sz w:val="24"/>
          <w:szCs w:val="24"/>
        </w:rPr>
        <w:t>, 3:</w:t>
      </w:r>
      <w:r w:rsidRPr="00875EEE">
        <w:rPr>
          <w:rFonts w:ascii="Arial" w:hAnsi="Arial" w:cs="Arial"/>
          <w:sz w:val="24"/>
          <w:szCs w:val="24"/>
        </w:rPr>
        <w:t>13</w:t>
      </w:r>
      <w:r>
        <w:rPr>
          <w:rFonts w:ascii="Arial" w:hAnsi="Arial" w:cs="Arial"/>
          <w:sz w:val="24"/>
          <w:szCs w:val="24"/>
        </w:rPr>
        <w:t>, 4:</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23; 2 Thess. </w:t>
      </w:r>
      <w:r>
        <w:rPr>
          <w:rFonts w:ascii="Arial" w:hAnsi="Arial" w:cs="Arial"/>
          <w:sz w:val="24"/>
          <w:szCs w:val="24"/>
        </w:rPr>
        <w:t>2:</w:t>
      </w:r>
      <w:r w:rsidRPr="00875EEE">
        <w:rPr>
          <w:rFonts w:ascii="Arial" w:hAnsi="Arial" w:cs="Arial"/>
          <w:sz w:val="24"/>
          <w:szCs w:val="24"/>
        </w:rPr>
        <w:t xml:space="preserve">1-9; James </w:t>
      </w:r>
      <w:r>
        <w:rPr>
          <w:rFonts w:ascii="Arial" w:hAnsi="Arial" w:cs="Arial"/>
          <w:sz w:val="24"/>
          <w:szCs w:val="24"/>
        </w:rPr>
        <w:t>5:</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8; 2 Pet. </w:t>
      </w:r>
      <w:r>
        <w:rPr>
          <w:rFonts w:ascii="Arial" w:hAnsi="Arial" w:cs="Arial"/>
          <w:sz w:val="24"/>
          <w:szCs w:val="24"/>
        </w:rPr>
        <w:t>1:</w:t>
      </w:r>
      <w:r w:rsidRPr="00875EEE">
        <w:rPr>
          <w:rFonts w:ascii="Arial" w:hAnsi="Arial" w:cs="Arial"/>
          <w:sz w:val="24"/>
          <w:szCs w:val="24"/>
        </w:rPr>
        <w:t>16</w:t>
      </w:r>
      <w:r>
        <w:rPr>
          <w:rFonts w:ascii="Arial" w:hAnsi="Arial" w:cs="Arial"/>
          <w:sz w:val="24"/>
          <w:szCs w:val="24"/>
        </w:rPr>
        <w:t>,3:</w:t>
      </w:r>
      <w:r w:rsidRPr="00875EEE">
        <w:rPr>
          <w:rFonts w:ascii="Arial" w:hAnsi="Arial" w:cs="Arial"/>
          <w:sz w:val="24"/>
          <w:szCs w:val="24"/>
        </w:rPr>
        <w:t xml:space="preserve">4, 12; 1 John </w:t>
      </w:r>
      <w:r>
        <w:rPr>
          <w:rFonts w:ascii="Arial" w:hAnsi="Arial" w:cs="Arial"/>
          <w:sz w:val="24"/>
          <w:szCs w:val="24"/>
        </w:rPr>
        <w:t>2:</w:t>
      </w:r>
      <w:r w:rsidRPr="00875EEE">
        <w:rPr>
          <w:rFonts w:ascii="Arial" w:hAnsi="Arial" w:cs="Arial"/>
          <w:sz w:val="24"/>
          <w:szCs w:val="24"/>
        </w:rPr>
        <w:t xml:space="preserve">28. </w:t>
      </w:r>
      <w:r w:rsidRPr="005109AA">
        <w:rPr>
          <w:rFonts w:ascii="Arial" w:hAnsi="Arial" w:cs="Arial"/>
          <w:b/>
          <w:bCs/>
          <w:sz w:val="24"/>
          <w:szCs w:val="24"/>
        </w:rPr>
        <w:t>3rd</w:t>
      </w:r>
      <w:r w:rsidRPr="00875EEE">
        <w:rPr>
          <w:rFonts w:ascii="Arial" w:hAnsi="Arial" w:cs="Arial"/>
          <w:sz w:val="24"/>
          <w:szCs w:val="24"/>
        </w:rPr>
        <w:t xml:space="preserve">. </w:t>
      </w:r>
      <w:r w:rsidRPr="005109AA">
        <w:rPr>
          <w:rFonts w:ascii="Arial" w:hAnsi="Arial" w:cs="Arial"/>
          <w:i/>
          <w:iCs/>
          <w:sz w:val="24"/>
          <w:szCs w:val="24"/>
        </w:rPr>
        <w:t>epiphaneia</w:t>
      </w:r>
      <w:r w:rsidRPr="00875EEE">
        <w:rPr>
          <w:rFonts w:ascii="Arial" w:hAnsi="Arial" w:cs="Arial"/>
          <w:sz w:val="24"/>
          <w:szCs w:val="24"/>
        </w:rPr>
        <w:t xml:space="preserve">, appearance, manifestation, 2 Thess. </w:t>
      </w:r>
      <w:r>
        <w:rPr>
          <w:rFonts w:ascii="Arial" w:hAnsi="Arial" w:cs="Arial"/>
          <w:sz w:val="24"/>
          <w:szCs w:val="24"/>
        </w:rPr>
        <w:t>2:</w:t>
      </w:r>
      <w:r w:rsidRPr="00875EEE">
        <w:rPr>
          <w:rFonts w:ascii="Arial" w:hAnsi="Arial" w:cs="Arial"/>
          <w:sz w:val="24"/>
          <w:szCs w:val="24"/>
        </w:rPr>
        <w:t xml:space="preserve">8; 1 Tim. </w:t>
      </w:r>
      <w:r>
        <w:rPr>
          <w:rFonts w:ascii="Arial" w:hAnsi="Arial" w:cs="Arial"/>
          <w:sz w:val="24"/>
          <w:szCs w:val="24"/>
        </w:rPr>
        <w:t>6:</w:t>
      </w:r>
      <w:r w:rsidRPr="00875EEE">
        <w:rPr>
          <w:rFonts w:ascii="Arial" w:hAnsi="Arial" w:cs="Arial"/>
          <w:sz w:val="24"/>
          <w:szCs w:val="24"/>
        </w:rPr>
        <w:t xml:space="preserve">14; 2 Tim. </w:t>
      </w:r>
      <w:r>
        <w:rPr>
          <w:rFonts w:ascii="Arial" w:hAnsi="Arial" w:cs="Arial"/>
          <w:sz w:val="24"/>
          <w:szCs w:val="24"/>
        </w:rPr>
        <w:t>4:1</w:t>
      </w:r>
      <w:r w:rsidRPr="00875EEE">
        <w:rPr>
          <w:rFonts w:ascii="Arial" w:hAnsi="Arial" w:cs="Arial"/>
          <w:sz w:val="24"/>
          <w:szCs w:val="24"/>
        </w:rPr>
        <w:t xml:space="preserve">, 8; Titus </w:t>
      </w:r>
      <w:r>
        <w:rPr>
          <w:rFonts w:ascii="Arial" w:hAnsi="Arial" w:cs="Arial"/>
          <w:sz w:val="24"/>
          <w:szCs w:val="24"/>
        </w:rPr>
        <w:t>2:</w:t>
      </w:r>
      <w:r w:rsidRPr="00875EEE">
        <w:rPr>
          <w:rFonts w:ascii="Arial" w:hAnsi="Arial" w:cs="Arial"/>
          <w:sz w:val="24"/>
          <w:szCs w:val="24"/>
        </w:rPr>
        <w:t xml:space="preserve">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time of that coming is designated as “the day of God”</w:t>
      </w:r>
      <w:r>
        <w:rPr>
          <w:rFonts w:ascii="Arial" w:hAnsi="Arial" w:cs="Arial"/>
          <w:sz w:val="24"/>
          <w:szCs w:val="24"/>
        </w:rPr>
        <w:t>,</w:t>
      </w:r>
      <w:r w:rsidRPr="00875EEE">
        <w:rPr>
          <w:rFonts w:ascii="Arial" w:hAnsi="Arial" w:cs="Arial"/>
          <w:sz w:val="24"/>
          <w:szCs w:val="24"/>
        </w:rPr>
        <w:t xml:space="preserve"> 2 Pet. </w:t>
      </w:r>
      <w:r>
        <w:rPr>
          <w:rFonts w:ascii="Arial" w:hAnsi="Arial" w:cs="Arial"/>
          <w:sz w:val="24"/>
          <w:szCs w:val="24"/>
        </w:rPr>
        <w:t>3:</w:t>
      </w:r>
      <w:r w:rsidRPr="00875EEE">
        <w:rPr>
          <w:rFonts w:ascii="Arial" w:hAnsi="Arial" w:cs="Arial"/>
          <w:sz w:val="24"/>
          <w:szCs w:val="24"/>
        </w:rPr>
        <w:t>12. “The day of the Lord”</w:t>
      </w:r>
      <w:r>
        <w:rPr>
          <w:rFonts w:ascii="Arial" w:hAnsi="Arial" w:cs="Arial"/>
          <w:sz w:val="24"/>
          <w:szCs w:val="24"/>
        </w:rPr>
        <w:t>,</w:t>
      </w:r>
      <w:r w:rsidRPr="00875EEE">
        <w:rPr>
          <w:rFonts w:ascii="Arial" w:hAnsi="Arial" w:cs="Arial"/>
          <w:sz w:val="24"/>
          <w:szCs w:val="24"/>
        </w:rPr>
        <w:t xml:space="preserve"> 1 Thess. </w:t>
      </w:r>
      <w:r>
        <w:rPr>
          <w:rFonts w:ascii="Arial" w:hAnsi="Arial" w:cs="Arial"/>
          <w:sz w:val="24"/>
          <w:szCs w:val="24"/>
        </w:rPr>
        <w:t>4:</w:t>
      </w:r>
      <w:r w:rsidRPr="00875EEE">
        <w:rPr>
          <w:rFonts w:ascii="Arial" w:hAnsi="Arial" w:cs="Arial"/>
          <w:sz w:val="24"/>
          <w:szCs w:val="24"/>
        </w:rPr>
        <w:t>2. “The day of the Lord Jesus, and of Jesus Christ”</w:t>
      </w:r>
      <w:r>
        <w:rPr>
          <w:rFonts w:ascii="Arial" w:hAnsi="Arial" w:cs="Arial"/>
          <w:sz w:val="24"/>
          <w:szCs w:val="24"/>
        </w:rPr>
        <w:t>, 1 Cor. 1:</w:t>
      </w:r>
      <w:r w:rsidRPr="00875EEE">
        <w:rPr>
          <w:rFonts w:ascii="Arial" w:hAnsi="Arial" w:cs="Arial"/>
          <w:sz w:val="24"/>
          <w:szCs w:val="24"/>
        </w:rPr>
        <w:t xml:space="preserve">8; Phil,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6, 10; 2 Pet. </w:t>
      </w:r>
      <w:r>
        <w:rPr>
          <w:rFonts w:ascii="Arial" w:hAnsi="Arial" w:cs="Arial"/>
          <w:sz w:val="24"/>
          <w:szCs w:val="24"/>
        </w:rPr>
        <w:t>3:</w:t>
      </w:r>
      <w:r w:rsidRPr="00875EEE">
        <w:rPr>
          <w:rFonts w:ascii="Arial" w:hAnsi="Arial" w:cs="Arial"/>
          <w:sz w:val="24"/>
          <w:szCs w:val="24"/>
        </w:rPr>
        <w:t>10. “That day”</w:t>
      </w:r>
      <w:r>
        <w:rPr>
          <w:rFonts w:ascii="Arial" w:hAnsi="Arial" w:cs="Arial"/>
          <w:sz w:val="24"/>
          <w:szCs w:val="24"/>
        </w:rPr>
        <w:t>,</w:t>
      </w:r>
      <w:r w:rsidRPr="00875EEE">
        <w:rPr>
          <w:rFonts w:ascii="Arial" w:hAnsi="Arial" w:cs="Arial"/>
          <w:sz w:val="24"/>
          <w:szCs w:val="24"/>
        </w:rPr>
        <w:t xml:space="preserve"> 2 Thess. </w:t>
      </w:r>
      <w:r>
        <w:rPr>
          <w:rFonts w:ascii="Arial" w:hAnsi="Arial" w:cs="Arial"/>
          <w:sz w:val="24"/>
          <w:szCs w:val="24"/>
        </w:rPr>
        <w:t>1:</w:t>
      </w:r>
      <w:r w:rsidRPr="00875EEE">
        <w:rPr>
          <w:rFonts w:ascii="Arial" w:hAnsi="Arial" w:cs="Arial"/>
          <w:sz w:val="24"/>
          <w:szCs w:val="24"/>
        </w:rPr>
        <w:t>10; 2 Tim.</w:t>
      </w:r>
      <w:r>
        <w:rPr>
          <w:rFonts w:ascii="Arial" w:hAnsi="Arial" w:cs="Arial"/>
          <w:sz w:val="24"/>
          <w:szCs w:val="24"/>
        </w:rPr>
        <w:t>1:1</w:t>
      </w:r>
      <w:r w:rsidRPr="00875EEE">
        <w:rPr>
          <w:rFonts w:ascii="Arial" w:hAnsi="Arial" w:cs="Arial"/>
          <w:sz w:val="24"/>
          <w:szCs w:val="24"/>
        </w:rPr>
        <w:t xml:space="preserve">2, 18. “The last day,” John </w:t>
      </w:r>
      <w:r>
        <w:rPr>
          <w:rFonts w:ascii="Arial" w:hAnsi="Arial" w:cs="Arial"/>
          <w:sz w:val="24"/>
          <w:szCs w:val="24"/>
        </w:rPr>
        <w:t>6:</w:t>
      </w:r>
      <w:r w:rsidRPr="00875EEE">
        <w:rPr>
          <w:rFonts w:ascii="Arial" w:hAnsi="Arial" w:cs="Arial"/>
          <w:sz w:val="24"/>
          <w:szCs w:val="24"/>
        </w:rPr>
        <w:t>39-54. “The great day</w:t>
      </w:r>
      <w:r>
        <w:rPr>
          <w:rFonts w:ascii="Arial" w:hAnsi="Arial" w:cs="Arial"/>
          <w:sz w:val="24"/>
          <w:szCs w:val="24"/>
        </w:rPr>
        <w:t xml:space="preserve">”, </w:t>
      </w:r>
      <w:r w:rsidRPr="00875EEE">
        <w:rPr>
          <w:rFonts w:ascii="Arial" w:hAnsi="Arial" w:cs="Arial"/>
          <w:sz w:val="24"/>
          <w:szCs w:val="24"/>
        </w:rPr>
        <w:t>“the day of wrath”</w:t>
      </w:r>
      <w:r>
        <w:rPr>
          <w:rFonts w:ascii="Arial" w:hAnsi="Arial" w:cs="Arial"/>
          <w:sz w:val="24"/>
          <w:szCs w:val="24"/>
        </w:rPr>
        <w:t>,</w:t>
      </w:r>
      <w:r w:rsidRPr="00875EEE">
        <w:rPr>
          <w:rFonts w:ascii="Arial" w:hAnsi="Arial" w:cs="Arial"/>
          <w:sz w:val="24"/>
          <w:szCs w:val="24"/>
        </w:rPr>
        <w:t xml:space="preserve"> and “of judgement”</w:t>
      </w:r>
      <w:r>
        <w:rPr>
          <w:rFonts w:ascii="Arial" w:hAnsi="Arial" w:cs="Arial"/>
          <w:sz w:val="24"/>
          <w:szCs w:val="24"/>
        </w:rPr>
        <w:t>,</w:t>
      </w:r>
      <w:r w:rsidRPr="00875EEE">
        <w:rPr>
          <w:rFonts w:ascii="Arial" w:hAnsi="Arial" w:cs="Arial"/>
          <w:sz w:val="24"/>
          <w:szCs w:val="24"/>
        </w:rPr>
        <w:t xml:space="preserve"> and “of revelation”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Jude </w:t>
      </w:r>
      <w:r>
        <w:rPr>
          <w:rFonts w:ascii="Arial" w:hAnsi="Arial" w:cs="Arial"/>
          <w:sz w:val="24"/>
          <w:szCs w:val="24"/>
        </w:rPr>
        <w:t xml:space="preserve">verse </w:t>
      </w:r>
      <w:r w:rsidRPr="00875EEE">
        <w:rPr>
          <w:rFonts w:ascii="Arial" w:hAnsi="Arial" w:cs="Arial"/>
          <w:sz w:val="24"/>
          <w:szCs w:val="24"/>
        </w:rPr>
        <w:t xml:space="preserve">6;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6:</w:t>
      </w:r>
      <w:r w:rsidRPr="00875EEE">
        <w:rPr>
          <w:rFonts w:ascii="Arial" w:hAnsi="Arial" w:cs="Arial"/>
          <w:sz w:val="24"/>
          <w:szCs w:val="24"/>
        </w:rPr>
        <w:t xml:space="preserve">17; Rom. </w:t>
      </w:r>
      <w:r>
        <w:rPr>
          <w:rFonts w:ascii="Arial" w:hAnsi="Arial" w:cs="Arial"/>
          <w:sz w:val="24"/>
          <w:szCs w:val="24"/>
        </w:rPr>
        <w:t>2:</w:t>
      </w:r>
      <w:r w:rsidRPr="00875EEE">
        <w:rPr>
          <w:rFonts w:ascii="Arial" w:hAnsi="Arial" w:cs="Arial"/>
          <w:sz w:val="24"/>
          <w:szCs w:val="24"/>
        </w:rPr>
        <w:t xml:space="preserve">5; 2 Pet. </w:t>
      </w:r>
      <w:r>
        <w:rPr>
          <w:rFonts w:ascii="Arial" w:hAnsi="Arial" w:cs="Arial"/>
          <w:sz w:val="24"/>
          <w:szCs w:val="24"/>
        </w:rPr>
        <w:t>2:</w:t>
      </w:r>
      <w:r w:rsidRPr="00875EEE">
        <w:rPr>
          <w:rFonts w:ascii="Arial" w:hAnsi="Arial" w:cs="Arial"/>
          <w:sz w:val="24"/>
          <w:szCs w:val="24"/>
        </w:rPr>
        <w:t xml:space="preserve">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Christ is called </w:t>
      </w:r>
      <w:r w:rsidRPr="005109AA">
        <w:rPr>
          <w:rFonts w:ascii="Arial" w:hAnsi="Arial" w:cs="Arial"/>
          <w:i/>
          <w:iCs/>
          <w:sz w:val="24"/>
          <w:szCs w:val="24"/>
        </w:rPr>
        <w:t>ho erchmenos</w:t>
      </w:r>
      <w:r w:rsidRPr="00875EEE">
        <w:rPr>
          <w:rFonts w:ascii="Arial" w:hAnsi="Arial" w:cs="Arial"/>
          <w:sz w:val="24"/>
          <w:szCs w:val="24"/>
        </w:rPr>
        <w:t xml:space="preserve">, the coming one, with reference to both advents.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21:</w:t>
      </w:r>
      <w:r w:rsidRPr="00875EEE">
        <w:rPr>
          <w:rFonts w:ascii="Arial" w:hAnsi="Arial" w:cs="Arial"/>
          <w:sz w:val="24"/>
          <w:szCs w:val="24"/>
        </w:rPr>
        <w:t xml:space="preserve">9; Luke </w:t>
      </w:r>
      <w:r>
        <w:rPr>
          <w:rFonts w:ascii="Arial" w:hAnsi="Arial" w:cs="Arial"/>
          <w:sz w:val="24"/>
          <w:szCs w:val="24"/>
        </w:rPr>
        <w:t>7:</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20</w:t>
      </w:r>
      <w:r>
        <w:rPr>
          <w:rFonts w:ascii="Arial" w:hAnsi="Arial" w:cs="Arial"/>
          <w:sz w:val="24"/>
          <w:szCs w:val="24"/>
        </w:rPr>
        <w:t>, 19:</w:t>
      </w:r>
      <w:r w:rsidRPr="00875EEE">
        <w:rPr>
          <w:rFonts w:ascii="Arial" w:hAnsi="Arial" w:cs="Arial"/>
          <w:sz w:val="24"/>
          <w:szCs w:val="24"/>
        </w:rPr>
        <w:t xml:space="preserve">38; John </w:t>
      </w:r>
      <w:r>
        <w:rPr>
          <w:rFonts w:ascii="Arial" w:hAnsi="Arial" w:cs="Arial"/>
          <w:sz w:val="24"/>
          <w:szCs w:val="24"/>
        </w:rPr>
        <w:t>3:</w:t>
      </w:r>
      <w:r w:rsidRPr="00875EEE">
        <w:rPr>
          <w:rFonts w:ascii="Arial" w:hAnsi="Arial" w:cs="Arial"/>
          <w:sz w:val="24"/>
          <w:szCs w:val="24"/>
        </w:rPr>
        <w:t xml:space="preserve">31; Rev. </w:t>
      </w:r>
      <w:r>
        <w:rPr>
          <w:rFonts w:ascii="Arial" w:hAnsi="Arial" w:cs="Arial"/>
          <w:sz w:val="24"/>
          <w:szCs w:val="24"/>
        </w:rPr>
        <w:t>1:</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8</w:t>
      </w:r>
      <w:r>
        <w:rPr>
          <w:rFonts w:ascii="Arial" w:hAnsi="Arial" w:cs="Arial"/>
          <w:sz w:val="24"/>
          <w:szCs w:val="24"/>
        </w:rPr>
        <w:t>, 11:</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Present the evidence that a literal personal advent of Christ </w:t>
      </w:r>
      <w:r>
        <w:rPr>
          <w:rFonts w:ascii="Arial" w:hAnsi="Arial" w:cs="Arial"/>
          <w:sz w:val="24"/>
          <w:szCs w:val="24"/>
        </w:rPr>
        <w:t xml:space="preserve">in </w:t>
      </w:r>
      <w:r w:rsidRPr="00875EEE">
        <w:rPr>
          <w:rFonts w:ascii="Arial" w:hAnsi="Arial" w:cs="Arial"/>
          <w:sz w:val="24"/>
          <w:szCs w:val="24"/>
        </w:rPr>
        <w:t>future is taught in the Bible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 anology of the first advent. The prophecies relating to the one</w:t>
      </w:r>
      <w:r>
        <w:rPr>
          <w:rFonts w:ascii="Arial" w:hAnsi="Arial" w:cs="Arial"/>
          <w:sz w:val="24"/>
          <w:szCs w:val="24"/>
        </w:rPr>
        <w:t>,</w:t>
      </w:r>
      <w:r w:rsidRPr="00875EEE">
        <w:rPr>
          <w:rFonts w:ascii="Arial" w:hAnsi="Arial" w:cs="Arial"/>
          <w:sz w:val="24"/>
          <w:szCs w:val="24"/>
        </w:rPr>
        <w:t xml:space="preserve"> having been literally fulfilled by a personal coming, we may be certain that the perfectly similar prophecies relating to the other will be fulfilled in the same sense.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language of Christ predicting such </w:t>
      </w:r>
      <w:r>
        <w:rPr>
          <w:rFonts w:ascii="Arial" w:hAnsi="Arial" w:cs="Arial"/>
          <w:sz w:val="24"/>
          <w:szCs w:val="24"/>
        </w:rPr>
        <w:t xml:space="preserve">an </w:t>
      </w:r>
      <w:r w:rsidRPr="00875EEE">
        <w:rPr>
          <w:rFonts w:ascii="Arial" w:hAnsi="Arial" w:cs="Arial"/>
          <w:sz w:val="24"/>
          <w:szCs w:val="24"/>
        </w:rPr>
        <w:t xml:space="preserve">advent admits of </w:t>
      </w:r>
      <w:r>
        <w:rPr>
          <w:rFonts w:ascii="Arial" w:hAnsi="Arial" w:cs="Arial"/>
          <w:sz w:val="24"/>
          <w:szCs w:val="24"/>
        </w:rPr>
        <w:t>no</w:t>
      </w:r>
      <w:r w:rsidRPr="00875EEE">
        <w:rPr>
          <w:rFonts w:ascii="Arial" w:hAnsi="Arial" w:cs="Arial"/>
          <w:sz w:val="24"/>
          <w:szCs w:val="24"/>
        </w:rPr>
        <w:t xml:space="preserve"> other rational interpretation. The coming itself, its manner and purpose, are alike defined. He is to be attended with the hosts of heaven, in power and great glory. He is to come on the occasion of the general resurrection and judg</w:t>
      </w:r>
      <w:r>
        <w:rPr>
          <w:rFonts w:ascii="Arial" w:hAnsi="Arial" w:cs="Arial"/>
          <w:sz w:val="24"/>
          <w:szCs w:val="24"/>
        </w:rPr>
        <w:t>ement, and for the purpose of consummating his mediatorial</w:t>
      </w:r>
      <w:r w:rsidRPr="00875EEE">
        <w:rPr>
          <w:rFonts w:ascii="Arial" w:hAnsi="Arial" w:cs="Arial"/>
          <w:sz w:val="24"/>
          <w:szCs w:val="24"/>
        </w:rPr>
        <w:t xml:space="preserve"> </w:t>
      </w:r>
      <w:r>
        <w:rPr>
          <w:rFonts w:ascii="Arial" w:hAnsi="Arial" w:cs="Arial"/>
          <w:sz w:val="24"/>
          <w:szCs w:val="24"/>
        </w:rPr>
        <w:t xml:space="preserve">work, by the final </w:t>
      </w:r>
      <w:r w:rsidRPr="00875EEE">
        <w:rPr>
          <w:rFonts w:ascii="Arial" w:hAnsi="Arial" w:cs="Arial"/>
          <w:sz w:val="24"/>
          <w:szCs w:val="24"/>
        </w:rPr>
        <w:t xml:space="preserve">condemnation and perdition </w:t>
      </w:r>
      <w:r>
        <w:rPr>
          <w:rFonts w:ascii="Arial" w:hAnsi="Arial" w:cs="Arial"/>
          <w:sz w:val="24"/>
          <w:szCs w:val="24"/>
        </w:rPr>
        <w:t xml:space="preserve">[going to </w:t>
      </w:r>
      <w:r>
        <w:rPr>
          <w:rFonts w:ascii="Arial" w:hAnsi="Arial" w:cs="Arial"/>
          <w:sz w:val="24"/>
          <w:szCs w:val="24"/>
        </w:rPr>
        <w:lastRenderedPageBreak/>
        <w:t xml:space="preserve">hell] </w:t>
      </w:r>
      <w:r w:rsidRPr="00875EEE">
        <w:rPr>
          <w:rFonts w:ascii="Arial" w:hAnsi="Arial" w:cs="Arial"/>
          <w:sz w:val="24"/>
          <w:szCs w:val="24"/>
        </w:rPr>
        <w:t>of all h</w:t>
      </w:r>
      <w:r>
        <w:rPr>
          <w:rFonts w:ascii="Arial" w:hAnsi="Arial" w:cs="Arial"/>
          <w:sz w:val="24"/>
          <w:szCs w:val="24"/>
        </w:rPr>
        <w:t>is enemies, and by the acknowl</w:t>
      </w:r>
      <w:r w:rsidRPr="00875EEE">
        <w:rPr>
          <w:rFonts w:ascii="Arial" w:hAnsi="Arial" w:cs="Arial"/>
          <w:sz w:val="24"/>
          <w:szCs w:val="24"/>
        </w:rPr>
        <w:t>edgment and completed glorification of all his friends. 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16:</w:t>
      </w:r>
      <w:r w:rsidRPr="00875EEE">
        <w:rPr>
          <w:rFonts w:ascii="Arial" w:hAnsi="Arial" w:cs="Arial"/>
          <w:sz w:val="24"/>
          <w:szCs w:val="24"/>
        </w:rPr>
        <w:t>27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24:</w:t>
      </w:r>
      <w:r w:rsidRPr="00875EEE">
        <w:rPr>
          <w:rFonts w:ascii="Arial" w:hAnsi="Arial" w:cs="Arial"/>
          <w:sz w:val="24"/>
          <w:szCs w:val="24"/>
        </w:rPr>
        <w:t>30</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31</w:t>
      </w:r>
      <w:r>
        <w:rPr>
          <w:rFonts w:ascii="Arial" w:hAnsi="Arial" w:cs="Arial"/>
          <w:sz w:val="24"/>
          <w:szCs w:val="24"/>
        </w:rPr>
        <w:t>, 26:</w:t>
      </w:r>
      <w:r w:rsidRPr="00875EEE">
        <w:rPr>
          <w:rFonts w:ascii="Arial" w:hAnsi="Arial" w:cs="Arial"/>
          <w:sz w:val="24"/>
          <w:szCs w:val="24"/>
        </w:rPr>
        <w:t xml:space="preserve">64; Mark </w:t>
      </w:r>
      <w:r>
        <w:rPr>
          <w:rFonts w:ascii="Arial" w:hAnsi="Arial" w:cs="Arial"/>
          <w:sz w:val="24"/>
          <w:szCs w:val="24"/>
        </w:rPr>
        <w:t>8:3</w:t>
      </w:r>
      <w:r w:rsidRPr="00875EEE">
        <w:rPr>
          <w:rFonts w:ascii="Arial" w:hAnsi="Arial" w:cs="Arial"/>
          <w:sz w:val="24"/>
          <w:szCs w:val="24"/>
        </w:rPr>
        <w:t xml:space="preserve">8; Luke </w:t>
      </w:r>
      <w:r>
        <w:rPr>
          <w:rFonts w:ascii="Arial" w:hAnsi="Arial" w:cs="Arial"/>
          <w:sz w:val="24"/>
          <w:szCs w:val="24"/>
        </w:rPr>
        <w:t>21:</w:t>
      </w:r>
      <w:r w:rsidRPr="00875EEE">
        <w:rPr>
          <w:rFonts w:ascii="Arial" w:hAnsi="Arial" w:cs="Arial"/>
          <w:sz w:val="24"/>
          <w:szCs w:val="24"/>
        </w:rPr>
        <w:t xml:space="preserve">27.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apostles </w:t>
      </w:r>
      <w:r>
        <w:rPr>
          <w:rFonts w:ascii="Arial" w:hAnsi="Arial" w:cs="Arial"/>
          <w:sz w:val="24"/>
          <w:szCs w:val="24"/>
        </w:rPr>
        <w:t>understood</w:t>
      </w:r>
      <w:r w:rsidRPr="00875EEE">
        <w:rPr>
          <w:rFonts w:ascii="Arial" w:hAnsi="Arial" w:cs="Arial"/>
          <w:sz w:val="24"/>
          <w:szCs w:val="24"/>
        </w:rPr>
        <w:t xml:space="preserve"> these predictions to relate to a literal advent of Christ in person. They teach their disciples to form the habit of constantly looking f</w:t>
      </w:r>
      <w:r>
        <w:rPr>
          <w:rFonts w:ascii="Arial" w:hAnsi="Arial" w:cs="Arial"/>
          <w:sz w:val="24"/>
          <w:szCs w:val="24"/>
        </w:rPr>
        <w:t>orward to it, as a solem</w:t>
      </w:r>
      <w:r w:rsidRPr="00875EEE">
        <w:rPr>
          <w:rFonts w:ascii="Arial" w:hAnsi="Arial" w:cs="Arial"/>
          <w:sz w:val="24"/>
          <w:szCs w:val="24"/>
        </w:rPr>
        <w:t>ni</w:t>
      </w:r>
      <w:r>
        <w:rPr>
          <w:rFonts w:ascii="Arial" w:hAnsi="Arial" w:cs="Arial"/>
          <w:sz w:val="24"/>
          <w:szCs w:val="24"/>
        </w:rPr>
        <w:t>s</w:t>
      </w:r>
      <w:r w:rsidRPr="00875EEE">
        <w:rPr>
          <w:rFonts w:ascii="Arial" w:hAnsi="Arial" w:cs="Arial"/>
          <w:sz w:val="24"/>
          <w:szCs w:val="24"/>
        </w:rPr>
        <w:t>ing motive to fidelity</w:t>
      </w:r>
      <w:r>
        <w:rPr>
          <w:rFonts w:ascii="Arial" w:hAnsi="Arial" w:cs="Arial"/>
          <w:sz w:val="24"/>
          <w:szCs w:val="24"/>
        </w:rPr>
        <w:t xml:space="preserve"> [faithfulness]</w:t>
      </w:r>
      <w:r w:rsidRPr="00875EEE">
        <w:rPr>
          <w:rFonts w:ascii="Arial" w:hAnsi="Arial" w:cs="Arial"/>
          <w:sz w:val="24"/>
          <w:szCs w:val="24"/>
        </w:rPr>
        <w:t xml:space="preserve">, and to encouragement and resignation under present trials. They teach that his coming will be visible and glorious, accompanied with the abrogation </w:t>
      </w:r>
      <w:r>
        <w:rPr>
          <w:rFonts w:ascii="Arial" w:hAnsi="Arial" w:cs="Arial"/>
          <w:sz w:val="24"/>
          <w:szCs w:val="24"/>
        </w:rPr>
        <w:t xml:space="preserve">[doing away] </w:t>
      </w:r>
      <w:r w:rsidRPr="00875EEE">
        <w:rPr>
          <w:rFonts w:ascii="Arial" w:hAnsi="Arial" w:cs="Arial"/>
          <w:sz w:val="24"/>
          <w:szCs w:val="24"/>
        </w:rPr>
        <w:t>of the present gospel dispensation, the destruction</w:t>
      </w:r>
      <w:r>
        <w:rPr>
          <w:rFonts w:ascii="Arial" w:hAnsi="Arial" w:cs="Arial"/>
          <w:sz w:val="24"/>
          <w:szCs w:val="24"/>
        </w:rPr>
        <w:t xml:space="preserve"> of his enemies, the glorifica</w:t>
      </w:r>
      <w:r w:rsidRPr="00875EEE">
        <w:rPr>
          <w:rFonts w:ascii="Arial" w:hAnsi="Arial" w:cs="Arial"/>
          <w:sz w:val="24"/>
          <w:szCs w:val="24"/>
        </w:rPr>
        <w:t>tion of his friends, the conflagration</w:t>
      </w:r>
      <w:r>
        <w:rPr>
          <w:rFonts w:ascii="Arial" w:hAnsi="Arial" w:cs="Arial"/>
          <w:sz w:val="24"/>
          <w:szCs w:val="24"/>
        </w:rPr>
        <w:t xml:space="preserve"> [setting fire]</w:t>
      </w:r>
      <w:r w:rsidRPr="00875EEE">
        <w:rPr>
          <w:rFonts w:ascii="Arial" w:hAnsi="Arial" w:cs="Arial"/>
          <w:sz w:val="24"/>
          <w:szCs w:val="24"/>
        </w:rPr>
        <w:t xml:space="preserve"> of the world, and the ap</w:t>
      </w:r>
      <w:r>
        <w:rPr>
          <w:rFonts w:ascii="Arial" w:hAnsi="Arial" w:cs="Arial"/>
          <w:sz w:val="24"/>
          <w:szCs w:val="24"/>
        </w:rPr>
        <w:t>p</w:t>
      </w:r>
      <w:r w:rsidRPr="00875EEE">
        <w:rPr>
          <w:rFonts w:ascii="Arial" w:hAnsi="Arial" w:cs="Arial"/>
          <w:sz w:val="24"/>
          <w:szCs w:val="24"/>
        </w:rPr>
        <w:t xml:space="preserve">earance of the “new heaven and new earth.”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See the passage quoted </w:t>
      </w:r>
      <w:r w:rsidRPr="00875EEE">
        <w:rPr>
          <w:rFonts w:ascii="Arial" w:hAnsi="Arial" w:cs="Arial"/>
          <w:sz w:val="24"/>
          <w:szCs w:val="24"/>
        </w:rPr>
        <w:t xml:space="preserve">under the preceding chapter, and Acts </w:t>
      </w:r>
      <w:r>
        <w:rPr>
          <w:rFonts w:ascii="Arial" w:hAnsi="Arial" w:cs="Arial"/>
          <w:sz w:val="24"/>
          <w:szCs w:val="24"/>
        </w:rPr>
        <w:t>1:</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3:1</w:t>
      </w:r>
      <w:r w:rsidRPr="00875EEE">
        <w:rPr>
          <w:rFonts w:ascii="Arial" w:hAnsi="Arial" w:cs="Arial"/>
          <w:sz w:val="24"/>
          <w:szCs w:val="24"/>
        </w:rPr>
        <w:t xml:space="preserve">9-21; 1 Cor.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4:</w:t>
      </w:r>
      <w:r w:rsidRPr="00875EEE">
        <w:rPr>
          <w:rFonts w:ascii="Arial" w:hAnsi="Arial" w:cs="Arial"/>
          <w:sz w:val="24"/>
          <w:szCs w:val="24"/>
        </w:rPr>
        <w:t>5</w:t>
      </w:r>
      <w:r>
        <w:rPr>
          <w:rFonts w:ascii="Arial" w:hAnsi="Arial" w:cs="Arial"/>
          <w:sz w:val="24"/>
          <w:szCs w:val="24"/>
        </w:rPr>
        <w:t>, 11:</w:t>
      </w:r>
      <w:r w:rsidRPr="00875EEE">
        <w:rPr>
          <w:rFonts w:ascii="Arial" w:hAnsi="Arial" w:cs="Arial"/>
          <w:sz w:val="24"/>
          <w:szCs w:val="24"/>
        </w:rPr>
        <w:t>26</w:t>
      </w:r>
      <w:r>
        <w:rPr>
          <w:rFonts w:ascii="Arial" w:hAnsi="Arial" w:cs="Arial"/>
          <w:sz w:val="24"/>
          <w:szCs w:val="24"/>
        </w:rPr>
        <w:t>, 15:</w:t>
      </w:r>
      <w:r w:rsidRPr="00875EEE">
        <w:rPr>
          <w:rFonts w:ascii="Arial" w:hAnsi="Arial" w:cs="Arial"/>
          <w:sz w:val="24"/>
          <w:szCs w:val="24"/>
        </w:rPr>
        <w:t xml:space="preserve">23; Heb. </w:t>
      </w:r>
      <w:r>
        <w:rPr>
          <w:rFonts w:ascii="Arial" w:hAnsi="Arial" w:cs="Arial"/>
          <w:sz w:val="24"/>
          <w:szCs w:val="24"/>
        </w:rPr>
        <w:t>9:</w:t>
      </w:r>
      <w:r w:rsidRPr="00875EEE">
        <w:rPr>
          <w:rFonts w:ascii="Arial" w:hAnsi="Arial" w:cs="Arial"/>
          <w:sz w:val="24"/>
          <w:szCs w:val="24"/>
        </w:rPr>
        <w:t>28</w:t>
      </w:r>
      <w:r>
        <w:rPr>
          <w:rFonts w:ascii="Arial" w:hAnsi="Arial" w:cs="Arial"/>
          <w:sz w:val="24"/>
          <w:szCs w:val="24"/>
        </w:rPr>
        <w:t>, 10:</w:t>
      </w:r>
      <w:r w:rsidRPr="00875EEE">
        <w:rPr>
          <w:rFonts w:ascii="Arial" w:hAnsi="Arial" w:cs="Arial"/>
          <w:sz w:val="24"/>
          <w:szCs w:val="24"/>
        </w:rPr>
        <w:t xml:space="preserve">37.— Dr. Hodge’s Lecture.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What three modes of interpretation have been adopted in reference to </w:t>
      </w:r>
      <w:r>
        <w:rPr>
          <w:rFonts w:ascii="Arial" w:hAnsi="Arial" w:cs="Arial"/>
          <w:sz w:val="24"/>
          <w:szCs w:val="24"/>
        </w:rPr>
        <w:t>Matthew</w:t>
      </w:r>
      <w:r w:rsidRPr="00875EEE">
        <w:rPr>
          <w:rFonts w:ascii="Arial" w:hAnsi="Arial" w:cs="Arial"/>
          <w:sz w:val="24"/>
          <w:szCs w:val="24"/>
        </w:rPr>
        <w:t xml:space="preserve"> </w:t>
      </w:r>
      <w:r>
        <w:rPr>
          <w:rFonts w:ascii="Arial" w:hAnsi="Arial" w:cs="Arial"/>
          <w:sz w:val="24"/>
          <w:szCs w:val="24"/>
        </w:rPr>
        <w:t>chapters 24 -25</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w:t>
      </w:r>
      <w:r>
        <w:rPr>
          <w:rFonts w:ascii="Arial" w:hAnsi="Arial" w:cs="Arial"/>
          <w:sz w:val="24"/>
          <w:szCs w:val="24"/>
        </w:rPr>
        <w:t>must</w:t>
      </w:r>
      <w:r w:rsidRPr="00875EEE">
        <w:rPr>
          <w:rFonts w:ascii="Arial" w:hAnsi="Arial" w:cs="Arial"/>
          <w:sz w:val="24"/>
          <w:szCs w:val="24"/>
        </w:rPr>
        <w:t xml:space="preserve"> be remarked that these chapters contain an answer to three distinct questions. </w:t>
      </w:r>
      <w:r w:rsidRPr="00E94044">
        <w:rPr>
          <w:rFonts w:ascii="Arial" w:hAnsi="Arial" w:cs="Arial"/>
          <w:b/>
          <w:bCs/>
          <w:sz w:val="24"/>
          <w:szCs w:val="24"/>
        </w:rPr>
        <w:t>1st</w:t>
      </w:r>
      <w:r w:rsidRPr="00875EEE">
        <w:rPr>
          <w:rFonts w:ascii="Arial" w:hAnsi="Arial" w:cs="Arial"/>
          <w:sz w:val="24"/>
          <w:szCs w:val="24"/>
        </w:rPr>
        <w:t xml:space="preserve">. When the temple and city were to be destroyed. </w:t>
      </w:r>
      <w:r w:rsidRPr="00E94044">
        <w:rPr>
          <w:rFonts w:ascii="Arial" w:hAnsi="Arial" w:cs="Arial"/>
          <w:b/>
          <w:bCs/>
          <w:sz w:val="24"/>
          <w:szCs w:val="24"/>
        </w:rPr>
        <w:t>2nd</w:t>
      </w:r>
      <w:r w:rsidRPr="00875EEE">
        <w:rPr>
          <w:rFonts w:ascii="Arial" w:hAnsi="Arial" w:cs="Arial"/>
          <w:sz w:val="24"/>
          <w:szCs w:val="24"/>
        </w:rPr>
        <w:t>. What were to be the signs of Christ’</w:t>
      </w:r>
      <w:r>
        <w:rPr>
          <w:rFonts w:ascii="Arial" w:hAnsi="Arial" w:cs="Arial"/>
          <w:sz w:val="24"/>
          <w:szCs w:val="24"/>
        </w:rPr>
        <w:t>s com</w:t>
      </w:r>
      <w:r w:rsidRPr="00875EEE">
        <w:rPr>
          <w:rFonts w:ascii="Arial" w:hAnsi="Arial" w:cs="Arial"/>
          <w:sz w:val="24"/>
          <w:szCs w:val="24"/>
        </w:rPr>
        <w:t xml:space="preserve">ing? </w:t>
      </w:r>
      <w:r w:rsidRPr="00E94044">
        <w:rPr>
          <w:rFonts w:ascii="Arial" w:hAnsi="Arial" w:cs="Arial"/>
          <w:b/>
          <w:bCs/>
          <w:sz w:val="24"/>
          <w:szCs w:val="24"/>
        </w:rPr>
        <w:t>3rd.</w:t>
      </w:r>
      <w:r w:rsidRPr="00875EEE">
        <w:rPr>
          <w:rFonts w:ascii="Arial" w:hAnsi="Arial" w:cs="Arial"/>
          <w:sz w:val="24"/>
          <w:szCs w:val="24"/>
        </w:rPr>
        <w:t xml:space="preserve"> The third question related to the end of the world. The difficulty consists in separating the portions relating to these several questions.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There are three </w:t>
      </w:r>
      <w:r>
        <w:rPr>
          <w:rFonts w:ascii="Arial" w:hAnsi="Arial" w:cs="Arial"/>
          <w:sz w:val="24"/>
          <w:szCs w:val="24"/>
        </w:rPr>
        <w:t>methods adopted in the ex</w:t>
      </w:r>
      <w:r w:rsidRPr="00875EEE">
        <w:rPr>
          <w:rFonts w:ascii="Arial" w:hAnsi="Arial" w:cs="Arial"/>
          <w:sz w:val="24"/>
          <w:szCs w:val="24"/>
        </w:rPr>
        <w:t xml:space="preserve">planation of these chapters. </w:t>
      </w:r>
      <w:r w:rsidRPr="00E94044">
        <w:rPr>
          <w:rFonts w:ascii="Arial" w:hAnsi="Arial" w:cs="Arial"/>
          <w:b/>
          <w:bCs/>
          <w:sz w:val="24"/>
          <w:szCs w:val="24"/>
        </w:rPr>
        <w:t>1st.</w:t>
      </w:r>
      <w:r w:rsidRPr="00875EEE">
        <w:rPr>
          <w:rFonts w:ascii="Arial" w:hAnsi="Arial" w:cs="Arial"/>
          <w:sz w:val="24"/>
          <w:szCs w:val="24"/>
        </w:rPr>
        <w:t xml:space="preserve"> The first assumes that they refer exclusively to the overthrow of the Jewish </w:t>
      </w:r>
      <w:r>
        <w:rPr>
          <w:rFonts w:ascii="Arial" w:hAnsi="Arial" w:cs="Arial"/>
          <w:sz w:val="24"/>
          <w:szCs w:val="24"/>
        </w:rPr>
        <w:t>state</w:t>
      </w:r>
      <w:r w:rsidRPr="00875EEE">
        <w:rPr>
          <w:rFonts w:ascii="Arial" w:hAnsi="Arial" w:cs="Arial"/>
          <w:sz w:val="24"/>
          <w:szCs w:val="24"/>
        </w:rPr>
        <w:t xml:space="preserve">, and the establishment and progress of the gospel. </w:t>
      </w:r>
      <w:r w:rsidRPr="00E94044">
        <w:rPr>
          <w:rFonts w:ascii="Arial" w:hAnsi="Arial" w:cs="Arial"/>
          <w:b/>
          <w:bCs/>
          <w:sz w:val="24"/>
          <w:szCs w:val="24"/>
        </w:rPr>
        <w:t>2nd</w:t>
      </w:r>
      <w:r>
        <w:rPr>
          <w:rFonts w:ascii="Arial" w:hAnsi="Arial" w:cs="Arial"/>
          <w:sz w:val="24"/>
          <w:szCs w:val="24"/>
        </w:rPr>
        <w:t xml:space="preserve">. </w:t>
      </w:r>
      <w:r w:rsidRPr="00875EEE">
        <w:rPr>
          <w:rFonts w:ascii="Arial" w:hAnsi="Arial" w:cs="Arial"/>
          <w:sz w:val="24"/>
          <w:szCs w:val="24"/>
        </w:rPr>
        <w:t>The second assumes that what is here said has been ful</w:t>
      </w:r>
      <w:r>
        <w:rPr>
          <w:rFonts w:ascii="Arial" w:hAnsi="Arial" w:cs="Arial"/>
          <w:sz w:val="24"/>
          <w:szCs w:val="24"/>
        </w:rPr>
        <w:t>filled in one sense in the des</w:t>
      </w:r>
      <w:r w:rsidRPr="00875EEE">
        <w:rPr>
          <w:rFonts w:ascii="Arial" w:hAnsi="Arial" w:cs="Arial"/>
          <w:sz w:val="24"/>
          <w:szCs w:val="24"/>
        </w:rPr>
        <w:t>tr</w:t>
      </w:r>
      <w:r>
        <w:rPr>
          <w:rFonts w:ascii="Arial" w:hAnsi="Arial" w:cs="Arial"/>
          <w:sz w:val="24"/>
          <w:szCs w:val="24"/>
        </w:rPr>
        <w:t>u</w:t>
      </w:r>
      <w:r w:rsidRPr="00875EEE">
        <w:rPr>
          <w:rFonts w:ascii="Arial" w:hAnsi="Arial" w:cs="Arial"/>
          <w:sz w:val="24"/>
          <w:szCs w:val="24"/>
        </w:rPr>
        <w:t xml:space="preserve">ction of Jerusalem, and is to be fulfilled in a higher sense at the last day. </w:t>
      </w:r>
      <w:r w:rsidRPr="00E94044">
        <w:rPr>
          <w:rFonts w:ascii="Arial" w:hAnsi="Arial" w:cs="Arial"/>
          <w:b/>
          <w:bCs/>
          <w:sz w:val="24"/>
          <w:szCs w:val="24"/>
        </w:rPr>
        <w:t>3rd</w:t>
      </w:r>
      <w:r w:rsidRPr="00875EEE">
        <w:rPr>
          <w:rFonts w:ascii="Arial" w:hAnsi="Arial" w:cs="Arial"/>
          <w:sz w:val="24"/>
          <w:szCs w:val="24"/>
        </w:rPr>
        <w:t>. The third supposes that some portions refer exclusively to the former event and</w:t>
      </w:r>
      <w:r>
        <w:rPr>
          <w:rFonts w:ascii="Arial" w:hAnsi="Arial" w:cs="Arial"/>
          <w:sz w:val="24"/>
          <w:szCs w:val="24"/>
        </w:rPr>
        <w:t xml:space="preserve"> others exclusively to the lat</w:t>
      </w:r>
      <w:r w:rsidRPr="00875EEE">
        <w:rPr>
          <w:rFonts w:ascii="Arial" w:hAnsi="Arial" w:cs="Arial"/>
          <w:sz w:val="24"/>
          <w:szCs w:val="24"/>
        </w:rPr>
        <w:t xml:space="preserve">ter.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plain that the </w:t>
      </w:r>
      <w:r w:rsidRPr="009E1E99">
        <w:rPr>
          <w:rFonts w:ascii="Arial" w:hAnsi="Arial" w:cs="Arial"/>
          <w:b/>
          <w:bCs/>
          <w:sz w:val="24"/>
          <w:szCs w:val="24"/>
        </w:rPr>
        <w:t xml:space="preserve">first </w:t>
      </w:r>
      <w:r w:rsidRPr="00875EEE">
        <w:rPr>
          <w:rFonts w:ascii="Arial" w:hAnsi="Arial" w:cs="Arial"/>
          <w:sz w:val="24"/>
          <w:szCs w:val="24"/>
        </w:rPr>
        <w:t xml:space="preserve">view is untenable, and whether the second or </w:t>
      </w:r>
      <w:r w:rsidRPr="009E1E99">
        <w:rPr>
          <w:rFonts w:ascii="Arial" w:hAnsi="Arial" w:cs="Arial"/>
          <w:b/>
          <w:bCs/>
          <w:sz w:val="24"/>
          <w:szCs w:val="24"/>
        </w:rPr>
        <w:t>third</w:t>
      </w:r>
      <w:r w:rsidRPr="00875EEE">
        <w:rPr>
          <w:rFonts w:ascii="Arial" w:hAnsi="Arial" w:cs="Arial"/>
          <w:sz w:val="24"/>
          <w:szCs w:val="24"/>
        </w:rPr>
        <w:t xml:space="preserve"> view </w:t>
      </w:r>
      <w:r>
        <w:rPr>
          <w:rFonts w:ascii="Arial" w:hAnsi="Arial" w:cs="Arial"/>
          <w:sz w:val="24"/>
          <w:szCs w:val="24"/>
        </w:rPr>
        <w:t xml:space="preserve">sould </w:t>
      </w:r>
      <w:r w:rsidRPr="00875EEE">
        <w:rPr>
          <w:rFonts w:ascii="Arial" w:hAnsi="Arial" w:cs="Arial"/>
          <w:sz w:val="24"/>
          <w:szCs w:val="24"/>
        </w:rPr>
        <w:t xml:space="preserve">be adopted, the obscurity resting on this passage cannot properly be allowed to lead us to reject the clear and constant teaching of the New Testament with regard to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second personal and visible advent of the Son of God.” — Dr. Hodge.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In what passages is the tim</w:t>
      </w:r>
      <w:r>
        <w:rPr>
          <w:rFonts w:ascii="Arial" w:hAnsi="Arial" w:cs="Arial"/>
          <w:sz w:val="24"/>
          <w:szCs w:val="24"/>
        </w:rPr>
        <w:t>e of Christ’s second advent de</w:t>
      </w:r>
      <w:r w:rsidRPr="00875EEE">
        <w:rPr>
          <w:rFonts w:ascii="Arial" w:hAnsi="Arial" w:cs="Arial"/>
          <w:sz w:val="24"/>
          <w:szCs w:val="24"/>
        </w:rPr>
        <w:t xml:space="preserve">clared to be unknown?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24:</w:t>
      </w:r>
      <w:r w:rsidRPr="00875EEE">
        <w:rPr>
          <w:rFonts w:ascii="Arial" w:hAnsi="Arial" w:cs="Arial"/>
          <w:sz w:val="24"/>
          <w:szCs w:val="24"/>
        </w:rPr>
        <w:t xml:space="preserve">36; Mark </w:t>
      </w:r>
      <w:r>
        <w:rPr>
          <w:rFonts w:ascii="Arial" w:hAnsi="Arial" w:cs="Arial"/>
          <w:sz w:val="24"/>
          <w:szCs w:val="24"/>
        </w:rPr>
        <w:t>13:</w:t>
      </w:r>
      <w:r w:rsidRPr="00875EEE">
        <w:rPr>
          <w:rFonts w:ascii="Arial" w:hAnsi="Arial" w:cs="Arial"/>
          <w:sz w:val="24"/>
          <w:szCs w:val="24"/>
        </w:rPr>
        <w:t xml:space="preserve">32; Luke </w:t>
      </w:r>
      <w:r>
        <w:rPr>
          <w:rFonts w:ascii="Arial" w:hAnsi="Arial" w:cs="Arial"/>
          <w:sz w:val="24"/>
          <w:szCs w:val="24"/>
        </w:rPr>
        <w:t>12:</w:t>
      </w:r>
      <w:r w:rsidRPr="00875EEE">
        <w:rPr>
          <w:rFonts w:ascii="Arial" w:hAnsi="Arial" w:cs="Arial"/>
          <w:sz w:val="24"/>
          <w:szCs w:val="24"/>
        </w:rPr>
        <w:t xml:space="preserve">40; Acts </w:t>
      </w:r>
      <w:r>
        <w:rPr>
          <w:rFonts w:ascii="Arial" w:hAnsi="Arial" w:cs="Arial"/>
          <w:sz w:val="24"/>
          <w:szCs w:val="24"/>
        </w:rPr>
        <w:t>1:</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7; 1 Thess. </w:t>
      </w:r>
      <w:r>
        <w:rPr>
          <w:rFonts w:ascii="Arial" w:hAnsi="Arial" w:cs="Arial"/>
          <w:sz w:val="24"/>
          <w:szCs w:val="24"/>
        </w:rPr>
        <w:t>5:</w:t>
      </w:r>
      <w:r w:rsidRPr="00875EEE">
        <w:rPr>
          <w:rFonts w:ascii="Arial" w:hAnsi="Arial" w:cs="Arial"/>
          <w:sz w:val="24"/>
          <w:szCs w:val="24"/>
        </w:rPr>
        <w:t>1-</w:t>
      </w:r>
      <w:r>
        <w:rPr>
          <w:rFonts w:ascii="Arial" w:hAnsi="Arial" w:cs="Arial"/>
          <w:sz w:val="24"/>
          <w:szCs w:val="24"/>
        </w:rPr>
        <w:t>3</w:t>
      </w:r>
      <w:r w:rsidRPr="00875EEE">
        <w:rPr>
          <w:rFonts w:ascii="Arial" w:hAnsi="Arial" w:cs="Arial"/>
          <w:sz w:val="24"/>
          <w:szCs w:val="24"/>
        </w:rPr>
        <w:t xml:space="preserve">; 2 Pet. </w:t>
      </w:r>
      <w:r>
        <w:rPr>
          <w:rFonts w:ascii="Arial" w:hAnsi="Arial" w:cs="Arial"/>
          <w:sz w:val="24"/>
          <w:szCs w:val="24"/>
        </w:rPr>
        <w:t>3:3-</w:t>
      </w:r>
      <w:r w:rsidRPr="00875EEE">
        <w:rPr>
          <w:rFonts w:ascii="Arial" w:hAnsi="Arial" w:cs="Arial"/>
          <w:sz w:val="24"/>
          <w:szCs w:val="24"/>
        </w:rPr>
        <w:t xml:space="preserve">4, 10; Rev. </w:t>
      </w:r>
      <w:r>
        <w:rPr>
          <w:rFonts w:ascii="Arial" w:hAnsi="Arial" w:cs="Arial"/>
          <w:sz w:val="24"/>
          <w:szCs w:val="24"/>
        </w:rPr>
        <w:t>16:</w:t>
      </w:r>
      <w:r w:rsidRPr="00875EEE">
        <w:rPr>
          <w:rFonts w:ascii="Arial" w:hAnsi="Arial" w:cs="Arial"/>
          <w:sz w:val="24"/>
          <w:szCs w:val="24"/>
        </w:rPr>
        <w:t xml:space="preserve">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What passages are commonl</w:t>
      </w:r>
      <w:r>
        <w:rPr>
          <w:rFonts w:ascii="Arial" w:hAnsi="Arial" w:cs="Arial"/>
          <w:sz w:val="24"/>
          <w:szCs w:val="24"/>
        </w:rPr>
        <w:t>y cited in proof that the apos</w:t>
      </w:r>
      <w:r w:rsidRPr="00875EEE">
        <w:rPr>
          <w:rFonts w:ascii="Arial" w:hAnsi="Arial" w:cs="Arial"/>
          <w:sz w:val="24"/>
          <w:szCs w:val="24"/>
        </w:rPr>
        <w:t>t</w:t>
      </w:r>
      <w:r>
        <w:rPr>
          <w:rFonts w:ascii="Arial" w:hAnsi="Arial" w:cs="Arial"/>
          <w:sz w:val="24"/>
          <w:szCs w:val="24"/>
        </w:rPr>
        <w:t>l</w:t>
      </w:r>
      <w:r w:rsidRPr="00875EEE">
        <w:rPr>
          <w:rFonts w:ascii="Arial" w:hAnsi="Arial" w:cs="Arial"/>
          <w:sz w:val="24"/>
          <w:szCs w:val="24"/>
        </w:rPr>
        <w:t xml:space="preserve">es expected the second advent during their lives?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See </w:t>
      </w:r>
      <w:r w:rsidRPr="00875EEE">
        <w:rPr>
          <w:rFonts w:ascii="Arial" w:hAnsi="Arial" w:cs="Arial"/>
          <w:sz w:val="24"/>
          <w:szCs w:val="24"/>
        </w:rPr>
        <w:t>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6; 1 Thess. </w:t>
      </w:r>
      <w:r>
        <w:rPr>
          <w:rFonts w:ascii="Arial" w:hAnsi="Arial" w:cs="Arial"/>
          <w:sz w:val="24"/>
          <w:szCs w:val="24"/>
        </w:rPr>
        <w:t>4:</w:t>
      </w:r>
      <w:r w:rsidRPr="00875EEE">
        <w:rPr>
          <w:rFonts w:ascii="Arial" w:hAnsi="Arial" w:cs="Arial"/>
          <w:sz w:val="24"/>
          <w:szCs w:val="24"/>
        </w:rPr>
        <w:t xml:space="preserve">15; Heb. </w:t>
      </w:r>
      <w:r>
        <w:rPr>
          <w:rFonts w:ascii="Arial" w:hAnsi="Arial" w:cs="Arial"/>
          <w:sz w:val="24"/>
          <w:szCs w:val="24"/>
        </w:rPr>
        <w:t>10:</w:t>
      </w:r>
      <w:r w:rsidRPr="00875EEE">
        <w:rPr>
          <w:rFonts w:ascii="Arial" w:hAnsi="Arial" w:cs="Arial"/>
          <w:sz w:val="24"/>
          <w:szCs w:val="24"/>
        </w:rPr>
        <w:t>25; 1 Pet.</w:t>
      </w:r>
      <w:r>
        <w:rPr>
          <w:rFonts w:ascii="Arial" w:hAnsi="Arial" w:cs="Arial"/>
          <w:sz w:val="24"/>
          <w:szCs w:val="24"/>
        </w:rPr>
        <w:t>1:</w:t>
      </w:r>
      <w:r w:rsidRPr="00875EEE">
        <w:rPr>
          <w:rFonts w:ascii="Arial" w:hAnsi="Arial" w:cs="Arial"/>
          <w:sz w:val="24"/>
          <w:szCs w:val="24"/>
        </w:rPr>
        <w:t xml:space="preserve">5; James </w:t>
      </w:r>
      <w:r>
        <w:rPr>
          <w:rFonts w:ascii="Arial" w:hAnsi="Arial" w:cs="Arial"/>
          <w:sz w:val="24"/>
          <w:szCs w:val="24"/>
        </w:rPr>
        <w:t>5:</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6. How may it be shown that the</w:t>
      </w:r>
      <w:r>
        <w:rPr>
          <w:rFonts w:ascii="Arial" w:hAnsi="Arial" w:cs="Arial"/>
          <w:sz w:val="24"/>
          <w:szCs w:val="24"/>
        </w:rPr>
        <w:t xml:space="preserve"> apostles</w:t>
      </w:r>
      <w:r w:rsidRPr="00875EEE">
        <w:rPr>
          <w:rFonts w:ascii="Arial" w:hAnsi="Arial" w:cs="Arial"/>
          <w:sz w:val="24"/>
          <w:szCs w:val="24"/>
        </w:rPr>
        <w:t xml:space="preserve"> did not entertain such an </w:t>
      </w:r>
      <w:r>
        <w:rPr>
          <w:rFonts w:ascii="Arial" w:hAnsi="Arial" w:cs="Arial"/>
          <w:sz w:val="24"/>
          <w:szCs w:val="24"/>
        </w:rPr>
        <w:t>ex</w:t>
      </w:r>
      <w:r w:rsidRPr="00875EEE">
        <w:rPr>
          <w:rFonts w:ascii="Arial" w:hAnsi="Arial" w:cs="Arial"/>
          <w:sz w:val="24"/>
          <w:szCs w:val="24"/>
        </w:rPr>
        <w:t>pecta</w:t>
      </w:r>
      <w:r>
        <w:rPr>
          <w:rFonts w:ascii="Arial" w:hAnsi="Arial" w:cs="Arial"/>
          <w:sz w:val="24"/>
          <w:szCs w:val="24"/>
        </w:rPr>
        <w:t>t</w:t>
      </w:r>
      <w:r w:rsidRPr="00875EEE">
        <w:rPr>
          <w:rFonts w:ascii="Arial" w:hAnsi="Arial" w:cs="Arial"/>
          <w:sz w:val="24"/>
          <w:szCs w:val="24"/>
        </w:rPr>
        <w:t xml:space="preserve">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apostles, as individuals, apart from their public capacity as inspired teachers, we</w:t>
      </w:r>
      <w:r>
        <w:rPr>
          <w:rFonts w:ascii="Arial" w:hAnsi="Arial" w:cs="Arial"/>
          <w:sz w:val="24"/>
          <w:szCs w:val="24"/>
        </w:rPr>
        <w:t>re subject to the common preju</w:t>
      </w:r>
      <w:r w:rsidRPr="00875EEE">
        <w:rPr>
          <w:rFonts w:ascii="Arial" w:hAnsi="Arial" w:cs="Arial"/>
          <w:sz w:val="24"/>
          <w:szCs w:val="24"/>
        </w:rPr>
        <w:t>dices of their age and nation, and only gradually were brought to the full knowledge of the truth. During Christ’s life</w:t>
      </w:r>
      <w:r>
        <w:rPr>
          <w:rFonts w:ascii="Arial" w:hAnsi="Arial" w:cs="Arial"/>
          <w:sz w:val="24"/>
          <w:szCs w:val="24"/>
        </w:rPr>
        <w:t>, they ex</w:t>
      </w:r>
      <w:r w:rsidRPr="00875EEE">
        <w:rPr>
          <w:rFonts w:ascii="Arial" w:hAnsi="Arial" w:cs="Arial"/>
          <w:sz w:val="24"/>
          <w:szCs w:val="24"/>
        </w:rPr>
        <w:t xml:space="preserve">pected that he would establish his kingdom in its glory at that time, Luke </w:t>
      </w:r>
      <w:r>
        <w:rPr>
          <w:rFonts w:ascii="Arial" w:hAnsi="Arial" w:cs="Arial"/>
          <w:sz w:val="24"/>
          <w:szCs w:val="24"/>
        </w:rPr>
        <w:t>24:</w:t>
      </w:r>
      <w:r w:rsidRPr="00875EEE">
        <w:rPr>
          <w:rFonts w:ascii="Arial" w:hAnsi="Arial" w:cs="Arial"/>
          <w:sz w:val="24"/>
          <w:szCs w:val="24"/>
        </w:rPr>
        <w:t>21; and after his resurrection</w:t>
      </w:r>
      <w:r>
        <w:rPr>
          <w:rFonts w:ascii="Arial" w:hAnsi="Arial" w:cs="Arial"/>
          <w:sz w:val="24"/>
          <w:szCs w:val="24"/>
        </w:rPr>
        <w:t>,</w:t>
      </w:r>
      <w:r w:rsidRPr="00875EEE">
        <w:rPr>
          <w:rFonts w:ascii="Arial" w:hAnsi="Arial" w:cs="Arial"/>
          <w:sz w:val="24"/>
          <w:szCs w:val="24"/>
        </w:rPr>
        <w:t xml:space="preserve"> the first question they asked him was, “ Wilt thou</w:t>
      </w:r>
      <w:r>
        <w:rPr>
          <w:rFonts w:ascii="Arial" w:hAnsi="Arial" w:cs="Arial"/>
          <w:sz w:val="24"/>
          <w:szCs w:val="24"/>
        </w:rPr>
        <w:t xml:space="preserve"> at this time restore the king</w:t>
      </w:r>
      <w:r w:rsidRPr="00875EEE">
        <w:rPr>
          <w:rFonts w:ascii="Arial" w:hAnsi="Arial" w:cs="Arial"/>
          <w:sz w:val="24"/>
          <w:szCs w:val="24"/>
        </w:rPr>
        <w:t xml:space="preserve">dom to Israel?”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In their inspired writings</w:t>
      </w:r>
      <w:r>
        <w:rPr>
          <w:rFonts w:ascii="Arial" w:hAnsi="Arial" w:cs="Arial"/>
          <w:sz w:val="24"/>
          <w:szCs w:val="24"/>
        </w:rPr>
        <w:t>,</w:t>
      </w:r>
      <w:r w:rsidRPr="00875EEE">
        <w:rPr>
          <w:rFonts w:ascii="Arial" w:hAnsi="Arial" w:cs="Arial"/>
          <w:sz w:val="24"/>
          <w:szCs w:val="24"/>
        </w:rPr>
        <w:t xml:space="preserve"> they never taught that the</w:t>
      </w:r>
      <w:r>
        <w:rPr>
          <w:rFonts w:ascii="Arial" w:hAnsi="Arial" w:cs="Arial"/>
          <w:sz w:val="24"/>
          <w:szCs w:val="24"/>
        </w:rPr>
        <w:t xml:space="preserve"> </w:t>
      </w:r>
      <w:r w:rsidRPr="00875EEE">
        <w:rPr>
          <w:rFonts w:ascii="Arial" w:hAnsi="Arial" w:cs="Arial"/>
          <w:sz w:val="24"/>
          <w:szCs w:val="24"/>
        </w:rPr>
        <w:t xml:space="preserve">second coming of their Lord was to occur in their life-time, or at any fixed time whatever. They only taught (1.) that it ought to be habitually desired, and (2.) since it is uncertain as to time, that it should always be regarded as imminent.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As further revelations were vouchsafed to them, they learned, and explicitly taught, that the time of the second advent was not only uncertain, but that many events, still future, must p</w:t>
      </w:r>
      <w:r>
        <w:rPr>
          <w:rFonts w:ascii="Arial" w:hAnsi="Arial" w:cs="Arial"/>
          <w:sz w:val="24"/>
          <w:szCs w:val="24"/>
        </w:rPr>
        <w:t>re</w:t>
      </w:r>
      <w:r w:rsidRPr="00875EEE">
        <w:rPr>
          <w:rFonts w:ascii="Arial" w:hAnsi="Arial" w:cs="Arial"/>
          <w:sz w:val="24"/>
          <w:szCs w:val="24"/>
        </w:rPr>
        <w:t xml:space="preserve">viously occur, </w:t>
      </w:r>
      <w:r>
        <w:rPr>
          <w:rFonts w:ascii="Arial" w:hAnsi="Arial" w:cs="Arial"/>
          <w:sz w:val="24"/>
          <w:szCs w:val="24"/>
        </w:rPr>
        <w:t>for example</w:t>
      </w:r>
      <w:r w:rsidRPr="00875EEE">
        <w:rPr>
          <w:rFonts w:ascii="Arial" w:hAnsi="Arial" w:cs="Arial"/>
          <w:sz w:val="24"/>
          <w:szCs w:val="24"/>
        </w:rPr>
        <w:t>, the anti-Christian apostasy, the preaching of the gospel to every nation, the ful</w:t>
      </w:r>
      <w:r>
        <w:rPr>
          <w:rFonts w:ascii="Arial" w:hAnsi="Arial" w:cs="Arial"/>
          <w:sz w:val="24"/>
          <w:szCs w:val="24"/>
        </w:rPr>
        <w:t>lness of the Gentiles, the con</w:t>
      </w:r>
      <w:r w:rsidRPr="00875EEE">
        <w:rPr>
          <w:rFonts w:ascii="Arial" w:hAnsi="Arial" w:cs="Arial"/>
          <w:sz w:val="24"/>
          <w:szCs w:val="24"/>
        </w:rPr>
        <w:t>version of the Jews, the millen</w:t>
      </w:r>
      <w:r>
        <w:rPr>
          <w:rFonts w:ascii="Arial" w:hAnsi="Arial" w:cs="Arial"/>
          <w:sz w:val="24"/>
          <w:szCs w:val="24"/>
        </w:rPr>
        <w:t>n</w:t>
      </w:r>
      <w:r w:rsidRPr="00875EEE">
        <w:rPr>
          <w:rFonts w:ascii="Arial" w:hAnsi="Arial" w:cs="Arial"/>
          <w:sz w:val="24"/>
          <w:szCs w:val="24"/>
        </w:rPr>
        <w:t xml:space="preserve">ial prosperity of the church, and the final defection, Rom. </w:t>
      </w:r>
      <w:r>
        <w:rPr>
          <w:rFonts w:ascii="Arial" w:hAnsi="Arial" w:cs="Arial"/>
          <w:sz w:val="24"/>
          <w:szCs w:val="24"/>
        </w:rPr>
        <w:t>11:</w:t>
      </w:r>
      <w:r w:rsidRPr="00875EEE">
        <w:rPr>
          <w:rFonts w:ascii="Arial" w:hAnsi="Arial" w:cs="Arial"/>
          <w:sz w:val="24"/>
          <w:szCs w:val="24"/>
        </w:rPr>
        <w:t xml:space="preserve">15-32; 2 Cor. </w:t>
      </w:r>
      <w:r>
        <w:rPr>
          <w:rFonts w:ascii="Arial" w:hAnsi="Arial" w:cs="Arial"/>
          <w:sz w:val="24"/>
          <w:szCs w:val="24"/>
        </w:rPr>
        <w:t>3:</w:t>
      </w:r>
      <w:r w:rsidRPr="00875EEE">
        <w:rPr>
          <w:rFonts w:ascii="Arial" w:hAnsi="Arial" w:cs="Arial"/>
          <w:sz w:val="24"/>
          <w:szCs w:val="24"/>
        </w:rPr>
        <w:t>15, 16; 2 Th</w:t>
      </w:r>
      <w:r>
        <w:rPr>
          <w:rFonts w:ascii="Arial" w:hAnsi="Arial" w:cs="Arial"/>
          <w:sz w:val="24"/>
          <w:szCs w:val="24"/>
        </w:rPr>
        <w:t>e</w:t>
      </w:r>
      <w:r w:rsidRPr="00875EEE">
        <w:rPr>
          <w:rFonts w:ascii="Arial" w:hAnsi="Arial" w:cs="Arial"/>
          <w:sz w:val="24"/>
          <w:szCs w:val="24"/>
        </w:rPr>
        <w:t>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3. This is clear, because the coming of Christ is declared to be attended with the resurrection</w:t>
      </w:r>
      <w:r>
        <w:rPr>
          <w:rFonts w:ascii="Arial" w:hAnsi="Arial" w:cs="Arial"/>
          <w:sz w:val="24"/>
          <w:szCs w:val="24"/>
        </w:rPr>
        <w:t xml:space="preserve"> of the dead, the general judge</w:t>
      </w:r>
      <w:r w:rsidRPr="00875EEE">
        <w:rPr>
          <w:rFonts w:ascii="Arial" w:hAnsi="Arial" w:cs="Arial"/>
          <w:sz w:val="24"/>
          <w:szCs w:val="24"/>
        </w:rPr>
        <w:t>ment, the general conflagration, and the restitution of all thing</w:t>
      </w:r>
      <w:r>
        <w:rPr>
          <w:rFonts w:ascii="Arial" w:hAnsi="Arial" w:cs="Arial"/>
          <w:sz w:val="24"/>
          <w:szCs w:val="24"/>
        </w:rPr>
        <w:t>s</w:t>
      </w:r>
      <w:r w:rsidRPr="00875EEE">
        <w:rPr>
          <w:rFonts w:ascii="Arial" w:hAnsi="Arial" w:cs="Arial"/>
          <w:sz w:val="24"/>
          <w:szCs w:val="24"/>
        </w:rPr>
        <w:t xml:space="preserve">. See below, </w:t>
      </w:r>
      <w:r>
        <w:rPr>
          <w:rFonts w:ascii="Arial" w:hAnsi="Arial" w:cs="Arial"/>
          <w:sz w:val="24"/>
          <w:szCs w:val="24"/>
        </w:rPr>
        <w:t>Q</w:t>
      </w:r>
      <w:r w:rsidRPr="00875EEE">
        <w:rPr>
          <w:rFonts w:ascii="Arial" w:hAnsi="Arial" w:cs="Arial"/>
          <w:sz w:val="24"/>
          <w:szCs w:val="24"/>
        </w:rPr>
        <w:t xml:space="preserve">uestion 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 What is the Scriptur</w:t>
      </w:r>
      <w:r>
        <w:rPr>
          <w:rFonts w:ascii="Arial" w:hAnsi="Arial" w:cs="Arial"/>
          <w:sz w:val="24"/>
          <w:szCs w:val="24"/>
        </w:rPr>
        <w:t>al doctrine concerning a millen</w:t>
      </w:r>
      <w:r w:rsidRPr="00875EEE">
        <w:rPr>
          <w:rFonts w:ascii="Arial" w:hAnsi="Arial" w:cs="Arial"/>
          <w:sz w:val="24"/>
          <w:szCs w:val="24"/>
        </w:rPr>
        <w:t>nium</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Scriptures, both of the Old and New Testament</w:t>
      </w:r>
      <w:r>
        <w:rPr>
          <w:rFonts w:ascii="Arial" w:hAnsi="Arial" w:cs="Arial"/>
          <w:sz w:val="24"/>
          <w:szCs w:val="24"/>
        </w:rPr>
        <w:t xml:space="preserve">s </w:t>
      </w:r>
      <w:r w:rsidRPr="00875EEE">
        <w:rPr>
          <w:rFonts w:ascii="Arial" w:hAnsi="Arial" w:cs="Arial"/>
          <w:sz w:val="24"/>
          <w:szCs w:val="24"/>
        </w:rPr>
        <w:t>clearly reveal that the gospel is to exercise an influence over all branches of the human family, immeasurably more extensive</w:t>
      </w:r>
      <w:r>
        <w:rPr>
          <w:rFonts w:ascii="Arial" w:hAnsi="Arial" w:cs="Arial"/>
          <w:sz w:val="24"/>
          <w:szCs w:val="24"/>
        </w:rPr>
        <w:t>,</w:t>
      </w:r>
      <w:r w:rsidRPr="00875EEE">
        <w:rPr>
          <w:rFonts w:ascii="Arial" w:hAnsi="Arial" w:cs="Arial"/>
          <w:sz w:val="24"/>
          <w:szCs w:val="24"/>
        </w:rPr>
        <w:t xml:space="preserve"> and more thoroughly transforming</w:t>
      </w:r>
      <w:r>
        <w:rPr>
          <w:rFonts w:ascii="Arial" w:hAnsi="Arial" w:cs="Arial"/>
          <w:sz w:val="24"/>
          <w:szCs w:val="24"/>
        </w:rPr>
        <w:t>,</w:t>
      </w:r>
      <w:r w:rsidRPr="00875EEE">
        <w:rPr>
          <w:rFonts w:ascii="Arial" w:hAnsi="Arial" w:cs="Arial"/>
          <w:sz w:val="24"/>
          <w:szCs w:val="24"/>
        </w:rPr>
        <w:t xml:space="preserve"> than any it has ever reali</w:t>
      </w:r>
      <w:r>
        <w:rPr>
          <w:rFonts w:ascii="Arial" w:hAnsi="Arial" w:cs="Arial"/>
          <w:sz w:val="24"/>
          <w:szCs w:val="24"/>
        </w:rPr>
        <w:t>s</w:t>
      </w:r>
      <w:r w:rsidRPr="00875EEE">
        <w:rPr>
          <w:rFonts w:ascii="Arial" w:hAnsi="Arial" w:cs="Arial"/>
          <w:sz w:val="24"/>
          <w:szCs w:val="24"/>
        </w:rPr>
        <w:t>ed in time past. This end is to be gradu</w:t>
      </w:r>
      <w:r>
        <w:rPr>
          <w:rFonts w:ascii="Arial" w:hAnsi="Arial" w:cs="Arial"/>
          <w:sz w:val="24"/>
          <w:szCs w:val="24"/>
        </w:rPr>
        <w:t>ally attained through the spir</w:t>
      </w:r>
      <w:r w:rsidRPr="00875EEE">
        <w:rPr>
          <w:rFonts w:ascii="Arial" w:hAnsi="Arial" w:cs="Arial"/>
          <w:sz w:val="24"/>
          <w:szCs w:val="24"/>
        </w:rPr>
        <w:t xml:space="preserve">itual presence of Christ in the ordinary dispensation of Providence, and ministrations of his church.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See Mat.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31</w:t>
      </w:r>
      <w:r>
        <w:rPr>
          <w:rFonts w:ascii="Arial" w:hAnsi="Arial" w:cs="Arial"/>
          <w:sz w:val="24"/>
          <w:szCs w:val="24"/>
        </w:rPr>
        <w:t>-</w:t>
      </w:r>
      <w:r w:rsidRPr="00875EEE">
        <w:rPr>
          <w:rFonts w:ascii="Arial" w:hAnsi="Arial" w:cs="Arial"/>
          <w:sz w:val="24"/>
          <w:szCs w:val="24"/>
        </w:rPr>
        <w:t>32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 xml:space="preserve">20; Ps. </w:t>
      </w:r>
      <w:r>
        <w:rPr>
          <w:rFonts w:ascii="Arial" w:hAnsi="Arial" w:cs="Arial"/>
          <w:sz w:val="24"/>
          <w:szCs w:val="24"/>
        </w:rPr>
        <w:t>2:</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8</w:t>
      </w:r>
      <w:r>
        <w:rPr>
          <w:rFonts w:ascii="Arial" w:hAnsi="Arial" w:cs="Arial"/>
          <w:sz w:val="24"/>
          <w:szCs w:val="24"/>
        </w:rPr>
        <w:t>, 22:</w:t>
      </w:r>
      <w:r w:rsidRPr="00875EEE">
        <w:rPr>
          <w:rFonts w:ascii="Arial" w:hAnsi="Arial" w:cs="Arial"/>
          <w:sz w:val="24"/>
          <w:szCs w:val="24"/>
        </w:rPr>
        <w:t>27, 29</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72:</w:t>
      </w:r>
      <w:r w:rsidRPr="00875EEE">
        <w:rPr>
          <w:rFonts w:ascii="Arial" w:hAnsi="Arial" w:cs="Arial"/>
          <w:sz w:val="24"/>
          <w:szCs w:val="24"/>
        </w:rPr>
        <w:t xml:space="preserve">8-11; Is. </w:t>
      </w:r>
      <w:r>
        <w:rPr>
          <w:rFonts w:ascii="Arial" w:hAnsi="Arial" w:cs="Arial"/>
          <w:sz w:val="24"/>
          <w:szCs w:val="24"/>
        </w:rPr>
        <w:t>2:</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3</w:t>
      </w:r>
      <w:r>
        <w:rPr>
          <w:rFonts w:ascii="Arial" w:hAnsi="Arial" w:cs="Arial"/>
          <w:sz w:val="24"/>
          <w:szCs w:val="24"/>
        </w:rPr>
        <w:t>, 11:</w:t>
      </w:r>
      <w:r w:rsidRPr="00875EEE">
        <w:rPr>
          <w:rFonts w:ascii="Arial" w:hAnsi="Arial" w:cs="Arial"/>
          <w:sz w:val="24"/>
          <w:szCs w:val="24"/>
        </w:rPr>
        <w:t xml:space="preserve">6-9; </w:t>
      </w:r>
      <w:r>
        <w:rPr>
          <w:rFonts w:ascii="Arial" w:hAnsi="Arial" w:cs="Arial"/>
          <w:sz w:val="24"/>
          <w:szCs w:val="24"/>
        </w:rPr>
        <w:t>60:</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66:</w:t>
      </w:r>
      <w:r w:rsidRPr="00875EEE">
        <w:rPr>
          <w:rFonts w:ascii="Arial" w:hAnsi="Arial" w:cs="Arial"/>
          <w:sz w:val="24"/>
          <w:szCs w:val="24"/>
        </w:rPr>
        <w:t xml:space="preserve">23; Dan. </w:t>
      </w:r>
      <w:r>
        <w:rPr>
          <w:rFonts w:ascii="Arial" w:hAnsi="Arial" w:cs="Arial"/>
          <w:sz w:val="24"/>
          <w:szCs w:val="24"/>
        </w:rPr>
        <w:t>2:</w:t>
      </w:r>
      <w:r w:rsidRPr="00875EEE">
        <w:rPr>
          <w:rFonts w:ascii="Arial" w:hAnsi="Arial" w:cs="Arial"/>
          <w:sz w:val="24"/>
          <w:szCs w:val="24"/>
        </w:rPr>
        <w:t xml:space="preserve">35, 44; Zech. </w:t>
      </w:r>
      <w:r>
        <w:rPr>
          <w:rFonts w:ascii="Arial" w:hAnsi="Arial" w:cs="Arial"/>
          <w:sz w:val="24"/>
          <w:szCs w:val="24"/>
        </w:rPr>
        <w:t>9:</w:t>
      </w:r>
      <w:r w:rsidRPr="00875EEE">
        <w:rPr>
          <w:rFonts w:ascii="Arial" w:hAnsi="Arial" w:cs="Arial"/>
          <w:sz w:val="24"/>
          <w:szCs w:val="24"/>
        </w:rPr>
        <w:t>10</w:t>
      </w:r>
      <w:r>
        <w:rPr>
          <w:rFonts w:ascii="Arial" w:hAnsi="Arial" w:cs="Arial"/>
          <w:sz w:val="24"/>
          <w:szCs w:val="24"/>
        </w:rPr>
        <w:t>, 14:</w:t>
      </w:r>
      <w:r w:rsidRPr="00875EEE">
        <w:rPr>
          <w:rFonts w:ascii="Arial" w:hAnsi="Arial" w:cs="Arial"/>
          <w:sz w:val="24"/>
          <w:szCs w:val="24"/>
        </w:rPr>
        <w:t xml:space="preserve">9; </w:t>
      </w:r>
      <w:r>
        <w:rPr>
          <w:rFonts w:ascii="Arial" w:hAnsi="Arial" w:cs="Arial"/>
          <w:sz w:val="24"/>
          <w:szCs w:val="24"/>
        </w:rPr>
        <w:t>J</w:t>
      </w:r>
      <w:r w:rsidRPr="00875EEE">
        <w:rPr>
          <w:rFonts w:ascii="Arial" w:hAnsi="Arial" w:cs="Arial"/>
          <w:sz w:val="24"/>
          <w:szCs w:val="24"/>
        </w:rPr>
        <w:t xml:space="preserve">er. </w:t>
      </w:r>
      <w:r>
        <w:rPr>
          <w:rFonts w:ascii="Arial" w:hAnsi="Arial" w:cs="Arial"/>
          <w:sz w:val="24"/>
          <w:szCs w:val="24"/>
        </w:rPr>
        <w:t>11:</w:t>
      </w:r>
      <w:r w:rsidRPr="00875EEE">
        <w:rPr>
          <w:rFonts w:ascii="Arial" w:hAnsi="Arial" w:cs="Arial"/>
          <w:sz w:val="24"/>
          <w:szCs w:val="24"/>
        </w:rPr>
        <w:t xml:space="preserve">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period of this general prevalenc</w:t>
      </w:r>
      <w:r>
        <w:rPr>
          <w:rFonts w:ascii="Arial" w:hAnsi="Arial" w:cs="Arial"/>
          <w:sz w:val="24"/>
          <w:szCs w:val="24"/>
        </w:rPr>
        <w:t>e</w:t>
      </w:r>
      <w:r w:rsidRPr="00875EEE">
        <w:rPr>
          <w:rFonts w:ascii="Arial" w:hAnsi="Arial" w:cs="Arial"/>
          <w:sz w:val="24"/>
          <w:szCs w:val="24"/>
        </w:rPr>
        <w:t xml:space="preserve"> of the gospel will continue a thousand years, and is</w:t>
      </w:r>
      <w:r>
        <w:rPr>
          <w:rFonts w:ascii="Arial" w:hAnsi="Arial" w:cs="Arial"/>
          <w:sz w:val="24"/>
          <w:szCs w:val="24"/>
        </w:rPr>
        <w:t>,</w:t>
      </w:r>
      <w:r w:rsidRPr="00875EEE">
        <w:rPr>
          <w:rFonts w:ascii="Arial" w:hAnsi="Arial" w:cs="Arial"/>
          <w:sz w:val="24"/>
          <w:szCs w:val="24"/>
        </w:rPr>
        <w:t xml:space="preserve"> hence</w:t>
      </w:r>
      <w:r>
        <w:rPr>
          <w:rFonts w:ascii="Arial" w:hAnsi="Arial" w:cs="Arial"/>
          <w:sz w:val="24"/>
          <w:szCs w:val="24"/>
        </w:rPr>
        <w:t>, called</w:t>
      </w:r>
      <w:r w:rsidRPr="00875EEE">
        <w:rPr>
          <w:rFonts w:ascii="Arial" w:hAnsi="Arial" w:cs="Arial"/>
          <w:sz w:val="24"/>
          <w:szCs w:val="24"/>
        </w:rPr>
        <w:t xml:space="preserve"> the millen</w:t>
      </w:r>
      <w:r>
        <w:rPr>
          <w:rFonts w:ascii="Arial" w:hAnsi="Arial" w:cs="Arial"/>
          <w:sz w:val="24"/>
          <w:szCs w:val="24"/>
        </w:rPr>
        <w:t>n</w:t>
      </w:r>
      <w:r w:rsidRPr="00875EEE">
        <w:rPr>
          <w:rFonts w:ascii="Arial" w:hAnsi="Arial" w:cs="Arial"/>
          <w:sz w:val="24"/>
          <w:szCs w:val="24"/>
        </w:rPr>
        <w:t xml:space="preserve">ium, Rev. </w:t>
      </w:r>
      <w:r>
        <w:rPr>
          <w:rFonts w:ascii="Arial" w:hAnsi="Arial" w:cs="Arial"/>
          <w:sz w:val="24"/>
          <w:szCs w:val="24"/>
        </w:rPr>
        <w:t>20:</w:t>
      </w:r>
      <w:r w:rsidRPr="00875EEE">
        <w:rPr>
          <w:rFonts w:ascii="Arial" w:hAnsi="Arial" w:cs="Arial"/>
          <w:sz w:val="24"/>
          <w:szCs w:val="24"/>
        </w:rPr>
        <w:t xml:space="preserve">2-7.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Jews are to be converted to Christianity either at the commencement</w:t>
      </w:r>
      <w:r>
        <w:rPr>
          <w:rFonts w:ascii="Arial" w:hAnsi="Arial" w:cs="Arial"/>
          <w:sz w:val="24"/>
          <w:szCs w:val="24"/>
        </w:rPr>
        <w:t>,</w:t>
      </w:r>
      <w:r w:rsidRPr="00875EEE">
        <w:rPr>
          <w:rFonts w:ascii="Arial" w:hAnsi="Arial" w:cs="Arial"/>
          <w:sz w:val="24"/>
          <w:szCs w:val="24"/>
        </w:rPr>
        <w:t xml:space="preserve"> or during the continuance</w:t>
      </w:r>
      <w:r>
        <w:rPr>
          <w:rFonts w:ascii="Arial" w:hAnsi="Arial" w:cs="Arial"/>
          <w:sz w:val="24"/>
          <w:szCs w:val="24"/>
        </w:rPr>
        <w:t>,</w:t>
      </w:r>
      <w:r w:rsidRPr="00875EEE">
        <w:rPr>
          <w:rFonts w:ascii="Arial" w:hAnsi="Arial" w:cs="Arial"/>
          <w:sz w:val="24"/>
          <w:szCs w:val="24"/>
        </w:rPr>
        <w:t xml:space="preserve"> of this period, Zech. </w:t>
      </w:r>
      <w:r>
        <w:rPr>
          <w:rFonts w:ascii="Arial" w:hAnsi="Arial" w:cs="Arial"/>
          <w:sz w:val="24"/>
          <w:szCs w:val="24"/>
        </w:rPr>
        <w:t>12:</w:t>
      </w:r>
      <w:r w:rsidRPr="00875EEE">
        <w:rPr>
          <w:rFonts w:ascii="Arial" w:hAnsi="Arial" w:cs="Arial"/>
          <w:sz w:val="24"/>
          <w:szCs w:val="24"/>
        </w:rPr>
        <w:t>10</w:t>
      </w:r>
      <w:r>
        <w:rPr>
          <w:rFonts w:ascii="Arial" w:hAnsi="Arial" w:cs="Arial"/>
          <w:sz w:val="24"/>
          <w:szCs w:val="24"/>
        </w:rPr>
        <w:t>, 13:</w:t>
      </w:r>
      <w:r w:rsidRPr="00875EEE">
        <w:rPr>
          <w:rFonts w:ascii="Arial" w:hAnsi="Arial" w:cs="Arial"/>
          <w:sz w:val="24"/>
          <w:szCs w:val="24"/>
        </w:rPr>
        <w:t xml:space="preserve">1; Rom. </w:t>
      </w:r>
      <w:r>
        <w:rPr>
          <w:rFonts w:ascii="Arial" w:hAnsi="Arial" w:cs="Arial"/>
          <w:sz w:val="24"/>
          <w:szCs w:val="24"/>
        </w:rPr>
        <w:t>11:</w:t>
      </w:r>
      <w:r w:rsidRPr="00875EEE">
        <w:rPr>
          <w:rFonts w:ascii="Arial" w:hAnsi="Arial" w:cs="Arial"/>
          <w:sz w:val="24"/>
          <w:szCs w:val="24"/>
        </w:rPr>
        <w:t xml:space="preserve">26-29; 2 Cor. </w:t>
      </w:r>
      <w:r>
        <w:rPr>
          <w:rFonts w:ascii="Arial" w:hAnsi="Arial" w:cs="Arial"/>
          <w:sz w:val="24"/>
          <w:szCs w:val="24"/>
        </w:rPr>
        <w:t>3:</w:t>
      </w:r>
      <w:r w:rsidRPr="00875EEE">
        <w:rPr>
          <w:rFonts w:ascii="Arial" w:hAnsi="Arial" w:cs="Arial"/>
          <w:sz w:val="24"/>
          <w:szCs w:val="24"/>
        </w:rPr>
        <w:t xml:space="preserve"> 15</w:t>
      </w:r>
      <w:r>
        <w:rPr>
          <w:rFonts w:ascii="Arial" w:hAnsi="Arial" w:cs="Arial"/>
          <w:sz w:val="24"/>
          <w:szCs w:val="24"/>
        </w:rPr>
        <w:t>-</w:t>
      </w:r>
      <w:r w:rsidRPr="00875EEE">
        <w:rPr>
          <w:rFonts w:ascii="Arial" w:hAnsi="Arial" w:cs="Arial"/>
          <w:sz w:val="24"/>
          <w:szCs w:val="24"/>
        </w:rPr>
        <w:t xml:space="preserve">16.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At the end of th</w:t>
      </w:r>
      <w:r>
        <w:rPr>
          <w:rFonts w:ascii="Arial" w:hAnsi="Arial" w:cs="Arial"/>
          <w:sz w:val="24"/>
          <w:szCs w:val="24"/>
        </w:rPr>
        <w:t>is</w:t>
      </w:r>
      <w:r w:rsidRPr="00875EEE">
        <w:rPr>
          <w:rFonts w:ascii="Arial" w:hAnsi="Arial" w:cs="Arial"/>
          <w:sz w:val="24"/>
          <w:szCs w:val="24"/>
        </w:rPr>
        <w:t xml:space="preserve"> thousand years, and before the</w:t>
      </w:r>
      <w:r>
        <w:rPr>
          <w:rFonts w:ascii="Arial" w:hAnsi="Arial" w:cs="Arial"/>
          <w:sz w:val="24"/>
          <w:szCs w:val="24"/>
        </w:rPr>
        <w:t xml:space="preserve"> com</w:t>
      </w:r>
      <w:r w:rsidRPr="00875EEE">
        <w:rPr>
          <w:rFonts w:ascii="Arial" w:hAnsi="Arial" w:cs="Arial"/>
          <w:sz w:val="24"/>
          <w:szCs w:val="24"/>
        </w:rPr>
        <w:t>ing of Christ, there will be a comp</w:t>
      </w:r>
      <w:r>
        <w:rPr>
          <w:rFonts w:ascii="Arial" w:hAnsi="Arial" w:cs="Arial"/>
          <w:sz w:val="24"/>
          <w:szCs w:val="24"/>
        </w:rPr>
        <w:t>aratively short season of apos</w:t>
      </w:r>
      <w:r w:rsidRPr="00875EEE">
        <w:rPr>
          <w:rFonts w:ascii="Arial" w:hAnsi="Arial" w:cs="Arial"/>
          <w:sz w:val="24"/>
          <w:szCs w:val="24"/>
        </w:rPr>
        <w:t>tasy</w:t>
      </w:r>
      <w:r>
        <w:rPr>
          <w:rFonts w:ascii="Arial" w:hAnsi="Arial" w:cs="Arial"/>
          <w:sz w:val="24"/>
          <w:szCs w:val="24"/>
        </w:rPr>
        <w:t>,</w:t>
      </w:r>
      <w:r w:rsidRPr="00875EEE">
        <w:rPr>
          <w:rFonts w:ascii="Arial" w:hAnsi="Arial" w:cs="Arial"/>
          <w:sz w:val="24"/>
          <w:szCs w:val="24"/>
        </w:rPr>
        <w:t xml:space="preserve"> and violent conflict between </w:t>
      </w:r>
      <w:r>
        <w:rPr>
          <w:rFonts w:ascii="Arial" w:hAnsi="Arial" w:cs="Arial"/>
          <w:sz w:val="24"/>
          <w:szCs w:val="24"/>
        </w:rPr>
        <w:t>the kingdoms of light and dark</w:t>
      </w:r>
      <w:r w:rsidRPr="00875EEE">
        <w:rPr>
          <w:rFonts w:ascii="Arial" w:hAnsi="Arial" w:cs="Arial"/>
          <w:sz w:val="24"/>
          <w:szCs w:val="24"/>
        </w:rPr>
        <w:t xml:space="preserve">ness, Luke </w:t>
      </w:r>
      <w:r>
        <w:rPr>
          <w:rFonts w:ascii="Arial" w:hAnsi="Arial" w:cs="Arial"/>
          <w:sz w:val="24"/>
          <w:szCs w:val="24"/>
        </w:rPr>
        <w:t>17:</w:t>
      </w:r>
      <w:r w:rsidRPr="00875EEE">
        <w:rPr>
          <w:rFonts w:ascii="Arial" w:hAnsi="Arial" w:cs="Arial"/>
          <w:sz w:val="24"/>
          <w:szCs w:val="24"/>
        </w:rPr>
        <w:t xml:space="preserve">26-30; 2 Pet. </w:t>
      </w:r>
      <w:r>
        <w:rPr>
          <w:rFonts w:ascii="Arial" w:hAnsi="Arial" w:cs="Arial"/>
          <w:sz w:val="24"/>
          <w:szCs w:val="24"/>
        </w:rPr>
        <w:t>3:3-</w:t>
      </w:r>
      <w:r w:rsidRPr="00875EEE">
        <w:rPr>
          <w:rFonts w:ascii="Arial" w:hAnsi="Arial" w:cs="Arial"/>
          <w:sz w:val="24"/>
          <w:szCs w:val="24"/>
        </w:rPr>
        <w:t xml:space="preserve">4; Rev. </w:t>
      </w:r>
      <w:r>
        <w:rPr>
          <w:rFonts w:ascii="Arial" w:hAnsi="Arial" w:cs="Arial"/>
          <w:sz w:val="24"/>
          <w:szCs w:val="24"/>
        </w:rPr>
        <w:t>20:</w:t>
      </w:r>
      <w:r w:rsidRPr="00875EEE">
        <w:rPr>
          <w:rFonts w:ascii="Arial" w:hAnsi="Arial" w:cs="Arial"/>
          <w:sz w:val="24"/>
          <w:szCs w:val="24"/>
        </w:rPr>
        <w:t xml:space="preserve">7-9.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Christ’s advent, the general resurrection and judgement, will be simultaneous, and </w:t>
      </w:r>
      <w:r>
        <w:rPr>
          <w:rFonts w:ascii="Arial" w:hAnsi="Arial" w:cs="Arial"/>
          <w:sz w:val="24"/>
          <w:szCs w:val="24"/>
        </w:rPr>
        <w:t xml:space="preserve">be </w:t>
      </w:r>
      <w:r w:rsidRPr="00875EEE">
        <w:rPr>
          <w:rFonts w:ascii="Arial" w:hAnsi="Arial" w:cs="Arial"/>
          <w:sz w:val="24"/>
          <w:szCs w:val="24"/>
        </w:rPr>
        <w:t xml:space="preserve">immediately succeeded by the burning </w:t>
      </w:r>
      <w:r>
        <w:rPr>
          <w:rFonts w:ascii="Arial" w:hAnsi="Arial" w:cs="Arial"/>
          <w:sz w:val="24"/>
          <w:szCs w:val="24"/>
        </w:rPr>
        <w:t xml:space="preserve">up </w:t>
      </w:r>
      <w:r w:rsidRPr="00875EEE">
        <w:rPr>
          <w:rFonts w:ascii="Arial" w:hAnsi="Arial" w:cs="Arial"/>
          <w:sz w:val="24"/>
          <w:szCs w:val="24"/>
        </w:rPr>
        <w:t xml:space="preserve">of the old, and the revelation of the new earth and heavens. </w:t>
      </w:r>
      <w:r>
        <w:rPr>
          <w:rFonts w:ascii="Arial" w:hAnsi="Arial" w:cs="Arial"/>
          <w:sz w:val="24"/>
          <w:szCs w:val="24"/>
        </w:rPr>
        <w:t xml:space="preserve">See </w:t>
      </w:r>
      <w:r w:rsidRPr="00E94044">
        <w:rPr>
          <w:rFonts w:ascii="Arial" w:hAnsi="Arial" w:cs="Arial"/>
          <w:i/>
          <w:iCs/>
          <w:sz w:val="24"/>
          <w:szCs w:val="24"/>
        </w:rPr>
        <w:t>Confession of Faith</w:t>
      </w:r>
      <w:r w:rsidRPr="00875EEE">
        <w:rPr>
          <w:rFonts w:ascii="Arial" w:hAnsi="Arial" w:cs="Arial"/>
          <w:sz w:val="24"/>
          <w:szCs w:val="24"/>
        </w:rPr>
        <w:t xml:space="preserve"> Chap</w:t>
      </w:r>
      <w:r>
        <w:rPr>
          <w:rFonts w:ascii="Arial" w:hAnsi="Arial" w:cs="Arial"/>
          <w:sz w:val="24"/>
          <w:szCs w:val="24"/>
        </w:rPr>
        <w:t>ters</w:t>
      </w:r>
      <w:r w:rsidRPr="00875EEE">
        <w:rPr>
          <w:rFonts w:ascii="Arial" w:hAnsi="Arial" w:cs="Arial"/>
          <w:sz w:val="24"/>
          <w:szCs w:val="24"/>
        </w:rPr>
        <w:t xml:space="preserve"> XXXII and XXXIII.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What is the vie</w:t>
      </w:r>
      <w:r>
        <w:rPr>
          <w:rFonts w:ascii="Arial" w:hAnsi="Arial" w:cs="Arial"/>
          <w:sz w:val="24"/>
          <w:szCs w:val="24"/>
        </w:rPr>
        <w:t>w</w:t>
      </w:r>
      <w:r w:rsidRPr="00875EEE">
        <w:rPr>
          <w:rFonts w:ascii="Arial" w:hAnsi="Arial" w:cs="Arial"/>
          <w:sz w:val="24"/>
          <w:szCs w:val="24"/>
        </w:rPr>
        <w:t xml:space="preserve"> of those who maintain that Christ’</w:t>
      </w:r>
      <w:r>
        <w:rPr>
          <w:rFonts w:ascii="Arial" w:hAnsi="Arial" w:cs="Arial"/>
          <w:sz w:val="24"/>
          <w:szCs w:val="24"/>
        </w:rPr>
        <w:t>s com</w:t>
      </w:r>
      <w:r w:rsidRPr="00875EEE">
        <w:rPr>
          <w:rFonts w:ascii="Arial" w:hAnsi="Arial" w:cs="Arial"/>
          <w:sz w:val="24"/>
          <w:szCs w:val="24"/>
        </w:rPr>
        <w:t xml:space="preserve">ing will be </w:t>
      </w:r>
      <w:r>
        <w:rPr>
          <w:rFonts w:ascii="Arial" w:hAnsi="Arial" w:cs="Arial"/>
          <w:sz w:val="24"/>
          <w:szCs w:val="24"/>
        </w:rPr>
        <w:t>“</w:t>
      </w:r>
      <w:r w:rsidRPr="00875EEE">
        <w:rPr>
          <w:rFonts w:ascii="Arial" w:hAnsi="Arial" w:cs="Arial"/>
          <w:sz w:val="24"/>
          <w:szCs w:val="24"/>
        </w:rPr>
        <w:t>pr</w:t>
      </w:r>
      <w:r>
        <w:rPr>
          <w:rFonts w:ascii="Arial" w:hAnsi="Arial" w:cs="Arial"/>
          <w:sz w:val="24"/>
          <w:szCs w:val="24"/>
        </w:rPr>
        <w:t>e</w:t>
      </w:r>
      <w:r w:rsidRPr="00875EEE">
        <w:rPr>
          <w:rFonts w:ascii="Arial" w:hAnsi="Arial" w:cs="Arial"/>
          <w:sz w:val="24"/>
          <w:szCs w:val="24"/>
        </w:rPr>
        <w:t>mill</w:t>
      </w:r>
      <w:r>
        <w:rPr>
          <w:rFonts w:ascii="Arial" w:hAnsi="Arial" w:cs="Arial"/>
          <w:sz w:val="24"/>
          <w:szCs w:val="24"/>
        </w:rPr>
        <w:t>en</w:t>
      </w:r>
      <w:r w:rsidRPr="00875EEE">
        <w:rPr>
          <w:rFonts w:ascii="Arial" w:hAnsi="Arial" w:cs="Arial"/>
          <w:sz w:val="24"/>
          <w:szCs w:val="24"/>
        </w:rPr>
        <w:t xml:space="preserve">nial” </w:t>
      </w:r>
      <w:r>
        <w:rPr>
          <w:rFonts w:ascii="Arial" w:hAnsi="Arial" w:cs="Arial"/>
          <w:sz w:val="24"/>
          <w:szCs w:val="24"/>
        </w:rPr>
        <w:t xml:space="preserve">[before the millennium], </w:t>
      </w:r>
      <w:r w:rsidRPr="00875EEE">
        <w:rPr>
          <w:rFonts w:ascii="Arial" w:hAnsi="Arial" w:cs="Arial"/>
          <w:sz w:val="24"/>
          <w:szCs w:val="24"/>
        </w:rPr>
        <w:t>and that he will reign personally on the earth a thousand years be</w:t>
      </w:r>
      <w:r>
        <w:rPr>
          <w:rFonts w:ascii="Arial" w:hAnsi="Arial" w:cs="Arial"/>
          <w:sz w:val="24"/>
          <w:szCs w:val="24"/>
        </w:rPr>
        <w:t>fore</w:t>
      </w:r>
      <w:r w:rsidRPr="00875EEE">
        <w:rPr>
          <w:rFonts w:ascii="Arial" w:hAnsi="Arial" w:cs="Arial"/>
          <w:sz w:val="24"/>
          <w:szCs w:val="24"/>
        </w:rPr>
        <w:t xml:space="preserve"> the j</w:t>
      </w:r>
      <w:r>
        <w:rPr>
          <w:rFonts w:ascii="Arial" w:hAnsi="Arial" w:cs="Arial"/>
          <w:sz w:val="24"/>
          <w:szCs w:val="24"/>
        </w:rPr>
        <w:t>u</w:t>
      </w:r>
      <w:r w:rsidRPr="00875EEE">
        <w:rPr>
          <w:rFonts w:ascii="Arial" w:hAnsi="Arial" w:cs="Arial"/>
          <w:sz w:val="24"/>
          <w:szCs w:val="24"/>
        </w:rPr>
        <w:t>dg</w:t>
      </w:r>
      <w:r>
        <w:rPr>
          <w:rFonts w:ascii="Arial" w:hAnsi="Arial" w:cs="Arial"/>
          <w:sz w:val="24"/>
          <w:szCs w:val="24"/>
        </w:rPr>
        <w:t>e</w:t>
      </w:r>
      <w:r w:rsidRPr="00875EEE">
        <w:rPr>
          <w:rFonts w:ascii="Arial" w:hAnsi="Arial" w:cs="Arial"/>
          <w:sz w:val="24"/>
          <w:szCs w:val="24"/>
        </w:rPr>
        <w:t xml:space="preserve">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Many of t</w:t>
      </w:r>
      <w:r>
        <w:rPr>
          <w:rFonts w:ascii="Arial" w:hAnsi="Arial" w:cs="Arial"/>
          <w:sz w:val="24"/>
          <w:szCs w:val="24"/>
        </w:rPr>
        <w:t>he</w:t>
      </w:r>
      <w:r w:rsidRPr="00875EEE">
        <w:rPr>
          <w:rFonts w:ascii="Arial" w:hAnsi="Arial" w:cs="Arial"/>
          <w:sz w:val="24"/>
          <w:szCs w:val="24"/>
        </w:rPr>
        <w:t xml:space="preserve"> Jews, mistaking altogether the s</w:t>
      </w:r>
      <w:r>
        <w:rPr>
          <w:rFonts w:ascii="Arial" w:hAnsi="Arial" w:cs="Arial"/>
          <w:sz w:val="24"/>
          <w:szCs w:val="24"/>
        </w:rPr>
        <w:t>piritual char</w:t>
      </w:r>
      <w:r w:rsidRPr="00875EEE">
        <w:rPr>
          <w:rFonts w:ascii="Arial" w:hAnsi="Arial" w:cs="Arial"/>
          <w:sz w:val="24"/>
          <w:szCs w:val="24"/>
        </w:rPr>
        <w:t>acter of the Messiah’s kingdom, entertained the opinion that</w:t>
      </w:r>
      <w:r>
        <w:rPr>
          <w:rFonts w:ascii="Arial" w:hAnsi="Arial" w:cs="Arial"/>
          <w:sz w:val="24"/>
          <w:szCs w:val="24"/>
        </w:rPr>
        <w:t>,</w:t>
      </w:r>
      <w:r w:rsidRPr="00875EEE">
        <w:rPr>
          <w:rFonts w:ascii="Arial" w:hAnsi="Arial" w:cs="Arial"/>
          <w:sz w:val="24"/>
          <w:szCs w:val="24"/>
        </w:rPr>
        <w:t xml:space="preserve"> as the church </w:t>
      </w:r>
      <w:r>
        <w:rPr>
          <w:rFonts w:ascii="Arial" w:hAnsi="Arial" w:cs="Arial"/>
          <w:sz w:val="24"/>
          <w:szCs w:val="24"/>
        </w:rPr>
        <w:t>h</w:t>
      </w:r>
      <w:r w:rsidRPr="00875EEE">
        <w:rPr>
          <w:rFonts w:ascii="Arial" w:hAnsi="Arial" w:cs="Arial"/>
          <w:sz w:val="24"/>
          <w:szCs w:val="24"/>
        </w:rPr>
        <w:t xml:space="preserve">ad continued two thousand years before the giving of the law, so it would continue two thousand years under the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law</w:t>
      </w:r>
      <w:r w:rsidRPr="00875EEE">
        <w:rPr>
          <w:rFonts w:ascii="Arial" w:hAnsi="Arial" w:cs="Arial"/>
          <w:sz w:val="24"/>
          <w:szCs w:val="24"/>
        </w:rPr>
        <w:t xml:space="preserve">, when the Messiah would commence his personal reign, which should, in turn, continue two </w:t>
      </w:r>
      <w:r>
        <w:rPr>
          <w:rFonts w:ascii="Arial" w:hAnsi="Arial" w:cs="Arial"/>
          <w:sz w:val="24"/>
          <w:szCs w:val="24"/>
        </w:rPr>
        <w:t>thousand years to the commence</w:t>
      </w:r>
      <w:r w:rsidRPr="00875EEE">
        <w:rPr>
          <w:rFonts w:ascii="Arial" w:hAnsi="Arial" w:cs="Arial"/>
          <w:sz w:val="24"/>
          <w:szCs w:val="24"/>
        </w:rPr>
        <w:t xml:space="preserve">ment of the eternal Sabbath. They expected that the Messiah would reign visibly and gloriously in Jerusalem as his capital, over all the nations of the earth, the Jews, as his </w:t>
      </w:r>
      <w:r>
        <w:rPr>
          <w:rFonts w:ascii="Arial" w:hAnsi="Arial" w:cs="Arial"/>
          <w:sz w:val="24"/>
          <w:szCs w:val="24"/>
        </w:rPr>
        <w:t>s</w:t>
      </w:r>
      <w:r w:rsidRPr="00875EEE">
        <w:rPr>
          <w:rFonts w:ascii="Arial" w:hAnsi="Arial" w:cs="Arial"/>
          <w:sz w:val="24"/>
          <w:szCs w:val="24"/>
        </w:rPr>
        <w:t>pecial people, being exalted to pre</w:t>
      </w:r>
      <w:r>
        <w:rPr>
          <w:rFonts w:ascii="Arial" w:hAnsi="Arial" w:cs="Arial"/>
          <w:sz w:val="24"/>
          <w:szCs w:val="24"/>
        </w:rPr>
        <w:t>-e</w:t>
      </w:r>
      <w:r w:rsidRPr="00875EEE">
        <w:rPr>
          <w:rFonts w:ascii="Arial" w:hAnsi="Arial" w:cs="Arial"/>
          <w:sz w:val="24"/>
          <w:szCs w:val="24"/>
        </w:rPr>
        <w:t xml:space="preserve">minent dignity and privilege.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majority of the early fathers of the Christian church adopted this view in its essential elements, adapting it to the literal interpretation of Rev</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20:1-10. They held:</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That after the development of the </w:t>
      </w:r>
      <w:r>
        <w:rPr>
          <w:rFonts w:ascii="Arial" w:hAnsi="Arial" w:cs="Arial"/>
          <w:sz w:val="24"/>
          <w:szCs w:val="24"/>
        </w:rPr>
        <w:t>a</w:t>
      </w:r>
      <w:r w:rsidRPr="00875EEE">
        <w:rPr>
          <w:rFonts w:ascii="Arial" w:hAnsi="Arial" w:cs="Arial"/>
          <w:sz w:val="24"/>
          <w:szCs w:val="24"/>
        </w:rPr>
        <w:t>nti-Christian apostasy, at some time very variously estimated, Christ was suddenly to appear and commence his personal reign of a thousand years in Jerusalem. The dead in Christ (some say</w:t>
      </w:r>
      <w:r>
        <w:rPr>
          <w:rFonts w:ascii="Arial" w:hAnsi="Arial" w:cs="Arial"/>
          <w:sz w:val="24"/>
          <w:szCs w:val="24"/>
        </w:rPr>
        <w:t>,</w:t>
      </w:r>
      <w:r w:rsidRPr="00875EEE">
        <w:rPr>
          <w:rFonts w:ascii="Arial" w:hAnsi="Arial" w:cs="Arial"/>
          <w:sz w:val="24"/>
          <w:szCs w:val="24"/>
        </w:rPr>
        <w:t xml:space="preserve"> only the martyrs) were then to rise and reign with him in the world, the majority of whose inhabitants shall be converted, and live during this period in great prosperity and happiness, the Jews</w:t>
      </w:r>
      <w:r>
        <w:rPr>
          <w:rFonts w:ascii="Arial" w:hAnsi="Arial" w:cs="Arial"/>
          <w:sz w:val="24"/>
          <w:szCs w:val="24"/>
        </w:rPr>
        <w:t>,</w:t>
      </w:r>
      <w:r w:rsidRPr="00875EEE">
        <w:rPr>
          <w:rFonts w:ascii="Arial" w:hAnsi="Arial" w:cs="Arial"/>
          <w:sz w:val="24"/>
          <w:szCs w:val="24"/>
        </w:rPr>
        <w:t xml:space="preserve"> in the meantime</w:t>
      </w:r>
      <w:r>
        <w:rPr>
          <w:rFonts w:ascii="Arial" w:hAnsi="Arial" w:cs="Arial"/>
          <w:sz w:val="24"/>
          <w:szCs w:val="24"/>
        </w:rPr>
        <w:t>,</w:t>
      </w:r>
      <w:r w:rsidRPr="00875EEE">
        <w:rPr>
          <w:rFonts w:ascii="Arial" w:hAnsi="Arial" w:cs="Arial"/>
          <w:sz w:val="24"/>
          <w:szCs w:val="24"/>
        </w:rPr>
        <w:t xml:space="preserve"> being converted, and restored to their own land.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w:t>
      </w:r>
      <w:r w:rsidRPr="00875EEE">
        <w:rPr>
          <w:rFonts w:ascii="Arial" w:hAnsi="Arial" w:cs="Arial"/>
          <w:sz w:val="24"/>
          <w:szCs w:val="24"/>
        </w:rPr>
        <w:t xml:space="preserve">. That after the thousand years </w:t>
      </w:r>
      <w:r>
        <w:rPr>
          <w:rFonts w:ascii="Arial" w:hAnsi="Arial" w:cs="Arial"/>
          <w:sz w:val="24"/>
          <w:szCs w:val="24"/>
        </w:rPr>
        <w:t xml:space="preserve">, </w:t>
      </w:r>
      <w:r w:rsidRPr="00875EEE">
        <w:rPr>
          <w:rFonts w:ascii="Arial" w:hAnsi="Arial" w:cs="Arial"/>
          <w:sz w:val="24"/>
          <w:szCs w:val="24"/>
        </w:rPr>
        <w:t xml:space="preserve">there shall come the final apostasy for a little season, and then the resurrection of the rest of the dead, </w:t>
      </w:r>
      <w:r>
        <w:rPr>
          <w:rFonts w:ascii="Arial" w:hAnsi="Arial" w:cs="Arial"/>
          <w:sz w:val="24"/>
          <w:szCs w:val="24"/>
        </w:rPr>
        <w:t>that is</w:t>
      </w:r>
      <w:r w:rsidRPr="00875EEE">
        <w:rPr>
          <w:rFonts w:ascii="Arial" w:hAnsi="Arial" w:cs="Arial"/>
          <w:sz w:val="24"/>
          <w:szCs w:val="24"/>
        </w:rPr>
        <w:t xml:space="preserve">, the wicked and their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judgement and condemnation at the</w:t>
      </w:r>
      <w:r>
        <w:rPr>
          <w:rFonts w:ascii="Arial" w:hAnsi="Arial" w:cs="Arial"/>
          <w:sz w:val="24"/>
          <w:szCs w:val="24"/>
        </w:rPr>
        <w:t xml:space="preserve"> last day, the final conflagra</w:t>
      </w:r>
      <w:r w:rsidRPr="00875EEE">
        <w:rPr>
          <w:rFonts w:ascii="Arial" w:hAnsi="Arial" w:cs="Arial"/>
          <w:sz w:val="24"/>
          <w:szCs w:val="24"/>
        </w:rPr>
        <w:t xml:space="preserve">tion, and new heavens and earth.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Modem premillen</w:t>
      </w:r>
      <w:r>
        <w:rPr>
          <w:rFonts w:ascii="Arial" w:hAnsi="Arial" w:cs="Arial"/>
          <w:sz w:val="24"/>
          <w:szCs w:val="24"/>
        </w:rPr>
        <w:t>n</w:t>
      </w:r>
      <w:r w:rsidRPr="00875EEE">
        <w:rPr>
          <w:rFonts w:ascii="Arial" w:hAnsi="Arial" w:cs="Arial"/>
          <w:sz w:val="24"/>
          <w:szCs w:val="24"/>
        </w:rPr>
        <w:t>arians, while di</w:t>
      </w:r>
      <w:r>
        <w:rPr>
          <w:rFonts w:ascii="Arial" w:hAnsi="Arial" w:cs="Arial"/>
          <w:sz w:val="24"/>
          <w:szCs w:val="24"/>
        </w:rPr>
        <w:t>ff</w:t>
      </w:r>
      <w:r w:rsidRPr="00875EEE">
        <w:rPr>
          <w:rFonts w:ascii="Arial" w:hAnsi="Arial" w:cs="Arial"/>
          <w:sz w:val="24"/>
          <w:szCs w:val="24"/>
        </w:rPr>
        <w:t>ering among themselves as to the details of their interpretations, agree substantially with the view just stated. Hence</w:t>
      </w:r>
      <w:r>
        <w:rPr>
          <w:rFonts w:ascii="Arial" w:hAnsi="Arial" w:cs="Arial"/>
          <w:sz w:val="24"/>
          <w:szCs w:val="24"/>
        </w:rPr>
        <w:t>,</w:t>
      </w:r>
      <w:r w:rsidRPr="00875EEE">
        <w:rPr>
          <w:rFonts w:ascii="Arial" w:hAnsi="Arial" w:cs="Arial"/>
          <w:sz w:val="24"/>
          <w:szCs w:val="24"/>
        </w:rPr>
        <w:t xml:space="preserve"> they </w:t>
      </w:r>
      <w:r>
        <w:rPr>
          <w:rFonts w:ascii="Arial" w:hAnsi="Arial" w:cs="Arial"/>
          <w:sz w:val="24"/>
          <w:szCs w:val="24"/>
        </w:rPr>
        <w:t>are called Premillennarians be</w:t>
      </w:r>
      <w:r w:rsidRPr="00875EEE">
        <w:rPr>
          <w:rFonts w:ascii="Arial" w:hAnsi="Arial" w:cs="Arial"/>
          <w:sz w:val="24"/>
          <w:szCs w:val="24"/>
        </w:rPr>
        <w:t>cause they believe the advent of Christ will occur be</w:t>
      </w:r>
      <w:r>
        <w:rPr>
          <w:rFonts w:ascii="Arial" w:hAnsi="Arial" w:cs="Arial"/>
          <w:sz w:val="24"/>
          <w:szCs w:val="24"/>
        </w:rPr>
        <w:t>f</w:t>
      </w:r>
      <w:r w:rsidRPr="00875EEE">
        <w:rPr>
          <w:rFonts w:ascii="Arial" w:hAnsi="Arial" w:cs="Arial"/>
          <w:sz w:val="24"/>
          <w:szCs w:val="24"/>
        </w:rPr>
        <w:t xml:space="preserve">ore the </w:t>
      </w:r>
      <w:r>
        <w:rPr>
          <w:rFonts w:ascii="Arial" w:hAnsi="Arial" w:cs="Arial"/>
          <w:sz w:val="24"/>
          <w:szCs w:val="24"/>
        </w:rPr>
        <w:t>m</w:t>
      </w:r>
      <w:r w:rsidRPr="00875EEE">
        <w:rPr>
          <w:rFonts w:ascii="Arial" w:hAnsi="Arial" w:cs="Arial"/>
          <w:sz w:val="24"/>
          <w:szCs w:val="24"/>
        </w:rPr>
        <w:t>illen</w:t>
      </w:r>
      <w:r>
        <w:rPr>
          <w:rFonts w:ascii="Arial" w:hAnsi="Arial" w:cs="Arial"/>
          <w:sz w:val="24"/>
          <w:szCs w:val="24"/>
        </w:rPr>
        <w:t>n</w:t>
      </w:r>
      <w:r w:rsidRPr="00875EEE">
        <w:rPr>
          <w:rFonts w:ascii="Arial" w:hAnsi="Arial" w:cs="Arial"/>
          <w:sz w:val="24"/>
          <w:szCs w:val="24"/>
        </w:rPr>
        <w:t xml:space="preserve">ium.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W</w:t>
      </w:r>
      <w:r>
        <w:rPr>
          <w:rFonts w:ascii="Arial" w:hAnsi="Arial" w:cs="Arial"/>
          <w:sz w:val="24"/>
          <w:szCs w:val="24"/>
        </w:rPr>
        <w:t>hat</w:t>
      </w:r>
      <w:r w:rsidRPr="00875EEE">
        <w:rPr>
          <w:rFonts w:ascii="Arial" w:hAnsi="Arial" w:cs="Arial"/>
          <w:sz w:val="24"/>
          <w:szCs w:val="24"/>
        </w:rPr>
        <w:t xml:space="preserve"> are the principal Scriptural arguments against this view</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theory is evidentl</w:t>
      </w:r>
      <w:r>
        <w:rPr>
          <w:rFonts w:ascii="Arial" w:hAnsi="Arial" w:cs="Arial"/>
          <w:sz w:val="24"/>
          <w:szCs w:val="24"/>
        </w:rPr>
        <w:t>y Jewish in its origin and Ju</w:t>
      </w:r>
      <w:r w:rsidRPr="00875EEE">
        <w:rPr>
          <w:rFonts w:ascii="Arial" w:hAnsi="Arial" w:cs="Arial"/>
          <w:sz w:val="24"/>
          <w:szCs w:val="24"/>
        </w:rPr>
        <w:t>dai</w:t>
      </w:r>
      <w:r>
        <w:rPr>
          <w:rFonts w:ascii="Arial" w:hAnsi="Arial" w:cs="Arial"/>
          <w:sz w:val="24"/>
          <w:szCs w:val="24"/>
        </w:rPr>
        <w:t>s</w:t>
      </w:r>
      <w:r w:rsidRPr="00875EEE">
        <w:rPr>
          <w:rFonts w:ascii="Arial" w:hAnsi="Arial" w:cs="Arial"/>
          <w:sz w:val="24"/>
          <w:szCs w:val="24"/>
        </w:rPr>
        <w:t xml:space="preserve">ing in its tendency.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 xml:space="preserve">d. It is not consistent with what the Scriptures teach.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As to the nature of Christ’s kingdom, </w:t>
      </w:r>
      <w:r>
        <w:rPr>
          <w:rFonts w:ascii="Arial" w:hAnsi="Arial" w:cs="Arial"/>
          <w:sz w:val="24"/>
          <w:szCs w:val="24"/>
        </w:rPr>
        <w:t>for example,</w:t>
      </w:r>
      <w:r w:rsidRPr="00875EEE">
        <w:rPr>
          <w:rFonts w:ascii="Arial" w:hAnsi="Arial" w:cs="Arial"/>
          <w:sz w:val="24"/>
          <w:szCs w:val="24"/>
        </w:rPr>
        <w:t xml:space="preserve"> that it is not of this world but spiritual.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14; John </w:t>
      </w:r>
      <w:r>
        <w:rPr>
          <w:rFonts w:ascii="Arial" w:hAnsi="Arial" w:cs="Arial"/>
          <w:sz w:val="24"/>
          <w:szCs w:val="24"/>
        </w:rPr>
        <w:t>18:</w:t>
      </w:r>
      <w:r w:rsidRPr="00875EEE">
        <w:rPr>
          <w:rFonts w:ascii="Arial" w:hAnsi="Arial" w:cs="Arial"/>
          <w:sz w:val="24"/>
          <w:szCs w:val="24"/>
        </w:rPr>
        <w:t xml:space="preserve">36;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14:</w:t>
      </w:r>
      <w:r w:rsidRPr="00875EEE">
        <w:rPr>
          <w:rFonts w:ascii="Arial" w:hAnsi="Arial" w:cs="Arial"/>
          <w:sz w:val="24"/>
          <w:szCs w:val="24"/>
        </w:rPr>
        <w:t>17;</w:t>
      </w:r>
      <w:r>
        <w:rPr>
          <w:rFonts w:ascii="Arial" w:hAnsi="Arial" w:cs="Arial"/>
          <w:sz w:val="24"/>
          <w:szCs w:val="24"/>
        </w:rPr>
        <w:t>and</w:t>
      </w:r>
      <w:r w:rsidRPr="00875EEE">
        <w:rPr>
          <w:rFonts w:ascii="Arial" w:hAnsi="Arial" w:cs="Arial"/>
          <w:sz w:val="24"/>
          <w:szCs w:val="24"/>
        </w:rPr>
        <w:t xml:space="preserve"> that it was not to be confined to the Jew</w:t>
      </w:r>
      <w:r>
        <w:rPr>
          <w:rFonts w:ascii="Arial" w:hAnsi="Arial" w:cs="Arial"/>
          <w:sz w:val="24"/>
          <w:szCs w:val="24"/>
        </w:rPr>
        <w:t>s. Mat.</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12; </w:t>
      </w:r>
      <w:r>
        <w:rPr>
          <w:rFonts w:ascii="Arial" w:hAnsi="Arial" w:cs="Arial"/>
          <w:sz w:val="24"/>
          <w:szCs w:val="24"/>
        </w:rPr>
        <w:t xml:space="preserve">and </w:t>
      </w:r>
      <w:r w:rsidRPr="00875EEE">
        <w:rPr>
          <w:rFonts w:ascii="Arial" w:hAnsi="Arial" w:cs="Arial"/>
          <w:sz w:val="24"/>
          <w:szCs w:val="24"/>
        </w:rPr>
        <w:t xml:space="preserve"> that regenera</w:t>
      </w:r>
      <w:r>
        <w:rPr>
          <w:rFonts w:ascii="Arial" w:hAnsi="Arial" w:cs="Arial"/>
          <w:sz w:val="24"/>
          <w:szCs w:val="24"/>
        </w:rPr>
        <w:t>tion is the condition of admis</w:t>
      </w:r>
      <w:r w:rsidRPr="00875EEE">
        <w:rPr>
          <w:rFonts w:ascii="Arial" w:hAnsi="Arial" w:cs="Arial"/>
          <w:sz w:val="24"/>
          <w:szCs w:val="24"/>
        </w:rPr>
        <w:t xml:space="preserve">sion to it, John </w:t>
      </w:r>
      <w:r>
        <w:rPr>
          <w:rFonts w:ascii="Arial" w:hAnsi="Arial" w:cs="Arial"/>
          <w:sz w:val="24"/>
          <w:szCs w:val="24"/>
        </w:rPr>
        <w:t>3:</w:t>
      </w:r>
      <w:r w:rsidRPr="00875EEE">
        <w:rPr>
          <w:rFonts w:ascii="Arial" w:hAnsi="Arial" w:cs="Arial"/>
          <w:sz w:val="24"/>
          <w:szCs w:val="24"/>
        </w:rPr>
        <w:t xml:space="preserve">3, 5; </w:t>
      </w:r>
      <w:r>
        <w:rPr>
          <w:rFonts w:ascii="Arial" w:hAnsi="Arial" w:cs="Arial"/>
          <w:sz w:val="24"/>
          <w:szCs w:val="24"/>
        </w:rPr>
        <w:t>and</w:t>
      </w:r>
      <w:r w:rsidRPr="00875EEE">
        <w:rPr>
          <w:rFonts w:ascii="Arial" w:hAnsi="Arial" w:cs="Arial"/>
          <w:sz w:val="24"/>
          <w:szCs w:val="24"/>
        </w:rPr>
        <w:t xml:space="preserve"> that the blessings of the kingdom are purely spiritual, as pardon, sanctification, et</w:t>
      </w:r>
      <w:r>
        <w:rPr>
          <w:rFonts w:ascii="Arial" w:hAnsi="Arial" w:cs="Arial"/>
          <w:sz w:val="24"/>
          <w:szCs w:val="24"/>
        </w:rPr>
        <w:t>c.</w:t>
      </w:r>
      <w:r w:rsidRPr="00875EEE">
        <w:rPr>
          <w:rFonts w:ascii="Arial" w:hAnsi="Arial" w:cs="Arial"/>
          <w:sz w:val="24"/>
          <w:szCs w:val="24"/>
        </w:rPr>
        <w:t xml:space="preserve"> Mat. </w:t>
      </w:r>
      <w:r>
        <w:rPr>
          <w:rFonts w:ascii="Arial" w:hAnsi="Arial" w:cs="Arial"/>
          <w:sz w:val="24"/>
          <w:szCs w:val="24"/>
        </w:rPr>
        <w:t>3:</w:t>
      </w:r>
      <w:r w:rsidRPr="00875EEE">
        <w:rPr>
          <w:rFonts w:ascii="Arial" w:hAnsi="Arial" w:cs="Arial"/>
          <w:sz w:val="24"/>
          <w:szCs w:val="24"/>
        </w:rPr>
        <w:t xml:space="preserve">2, 11; Col. </w:t>
      </w:r>
      <w:r>
        <w:rPr>
          <w:rFonts w:ascii="Arial" w:hAnsi="Arial" w:cs="Arial"/>
          <w:sz w:val="24"/>
          <w:szCs w:val="24"/>
        </w:rPr>
        <w:t>1:</w:t>
      </w:r>
      <w:r w:rsidRPr="00875EEE">
        <w:rPr>
          <w:rFonts w:ascii="Arial" w:hAnsi="Arial" w:cs="Arial"/>
          <w:sz w:val="24"/>
          <w:szCs w:val="24"/>
        </w:rPr>
        <w:t>13</w:t>
      </w:r>
      <w:r>
        <w:rPr>
          <w:rFonts w:ascii="Arial" w:hAnsi="Arial" w:cs="Arial"/>
          <w:sz w:val="24"/>
          <w:szCs w:val="24"/>
        </w:rPr>
        <w:t>-</w:t>
      </w:r>
      <w:r w:rsidRPr="00875EEE">
        <w:rPr>
          <w:rFonts w:ascii="Arial" w:hAnsi="Arial" w:cs="Arial"/>
          <w:sz w:val="24"/>
          <w:szCs w:val="24"/>
        </w:rPr>
        <w:t xml:space="preserve">14.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As to the fact that the kingdom of Christ has already come. He </w:t>
      </w:r>
      <w:r>
        <w:rPr>
          <w:rFonts w:ascii="Arial" w:hAnsi="Arial" w:cs="Arial"/>
          <w:sz w:val="24"/>
          <w:szCs w:val="24"/>
        </w:rPr>
        <w:t>is sitting</w:t>
      </w:r>
      <w:r w:rsidRPr="00875EEE">
        <w:rPr>
          <w:rFonts w:ascii="Arial" w:hAnsi="Arial" w:cs="Arial"/>
          <w:sz w:val="24"/>
          <w:szCs w:val="24"/>
        </w:rPr>
        <w:t xml:space="preserve"> on the throne of his </w:t>
      </w:r>
      <w:r>
        <w:rPr>
          <w:rFonts w:ascii="Arial" w:hAnsi="Arial" w:cs="Arial"/>
          <w:sz w:val="24"/>
          <w:szCs w:val="24"/>
        </w:rPr>
        <w:t>f</w:t>
      </w:r>
      <w:r w:rsidRPr="00875EEE">
        <w:rPr>
          <w:rFonts w:ascii="Arial" w:hAnsi="Arial" w:cs="Arial"/>
          <w:sz w:val="24"/>
          <w:szCs w:val="24"/>
        </w:rPr>
        <w:t xml:space="preserve">ather David ever since his ascension. Acts </w:t>
      </w:r>
      <w:r>
        <w:rPr>
          <w:rFonts w:ascii="Arial" w:hAnsi="Arial" w:cs="Arial"/>
          <w:sz w:val="24"/>
          <w:szCs w:val="24"/>
        </w:rPr>
        <w:t>2:</w:t>
      </w:r>
      <w:r w:rsidRPr="00875EEE">
        <w:rPr>
          <w:rFonts w:ascii="Arial" w:hAnsi="Arial" w:cs="Arial"/>
          <w:sz w:val="24"/>
          <w:szCs w:val="24"/>
        </w:rPr>
        <w:t>29-36</w:t>
      </w:r>
      <w:r>
        <w:rPr>
          <w:rFonts w:ascii="Arial" w:hAnsi="Arial" w:cs="Arial"/>
          <w:sz w:val="24"/>
          <w:szCs w:val="24"/>
        </w:rPr>
        <w:t>, 3:</w:t>
      </w:r>
      <w:r w:rsidRPr="00875EEE">
        <w:rPr>
          <w:rFonts w:ascii="Arial" w:hAnsi="Arial" w:cs="Arial"/>
          <w:sz w:val="24"/>
          <w:szCs w:val="24"/>
        </w:rPr>
        <w:t>13-15</w:t>
      </w:r>
      <w:r>
        <w:rPr>
          <w:rFonts w:ascii="Arial" w:hAnsi="Arial" w:cs="Arial"/>
          <w:sz w:val="24"/>
          <w:szCs w:val="24"/>
        </w:rPr>
        <w:t>, 4:</w:t>
      </w:r>
      <w:r w:rsidRPr="00875EEE">
        <w:rPr>
          <w:rFonts w:ascii="Arial" w:hAnsi="Arial" w:cs="Arial"/>
          <w:sz w:val="24"/>
          <w:szCs w:val="24"/>
        </w:rPr>
        <w:t>26-28</w:t>
      </w:r>
      <w:r>
        <w:rPr>
          <w:rFonts w:ascii="Arial" w:hAnsi="Arial" w:cs="Arial"/>
          <w:sz w:val="24"/>
          <w:szCs w:val="24"/>
        </w:rPr>
        <w:t>, 5:</w:t>
      </w:r>
      <w:r w:rsidRPr="00875EEE">
        <w:rPr>
          <w:rFonts w:ascii="Arial" w:hAnsi="Arial" w:cs="Arial"/>
          <w:sz w:val="24"/>
          <w:szCs w:val="24"/>
        </w:rPr>
        <w:t xml:space="preserve">29-31; Heb. </w:t>
      </w:r>
      <w:r>
        <w:rPr>
          <w:rFonts w:ascii="Arial" w:hAnsi="Arial" w:cs="Arial"/>
          <w:sz w:val="24"/>
          <w:szCs w:val="24"/>
        </w:rPr>
        <w:t>10:</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13; Rev. </w:t>
      </w:r>
      <w:r>
        <w:rPr>
          <w:rFonts w:ascii="Arial" w:hAnsi="Arial" w:cs="Arial"/>
          <w:sz w:val="24"/>
          <w:szCs w:val="24"/>
        </w:rPr>
        <w:t>3:</w:t>
      </w:r>
      <w:r w:rsidRPr="00875EEE">
        <w:rPr>
          <w:rFonts w:ascii="Arial" w:hAnsi="Arial" w:cs="Arial"/>
          <w:sz w:val="24"/>
          <w:szCs w:val="24"/>
        </w:rPr>
        <w:t xml:space="preserve">7-12. The Old Testament prophecies, therefore, which predict this kingdom must refer to the present dispensation of grace, and not to a future reign of Christ on earth in person among men in the flesh.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second advent is not to occur until the resurrection, when all the dead, both </w:t>
      </w:r>
      <w:r>
        <w:rPr>
          <w:rFonts w:ascii="Arial" w:hAnsi="Arial" w:cs="Arial"/>
          <w:sz w:val="24"/>
          <w:szCs w:val="24"/>
        </w:rPr>
        <w:t>good</w:t>
      </w:r>
      <w:r w:rsidRPr="00875EEE">
        <w:rPr>
          <w:rFonts w:ascii="Arial" w:hAnsi="Arial" w:cs="Arial"/>
          <w:sz w:val="24"/>
          <w:szCs w:val="24"/>
        </w:rPr>
        <w:t xml:space="preserve"> and bad, are to rise at once, Dan. </w:t>
      </w:r>
      <w:r>
        <w:rPr>
          <w:rFonts w:ascii="Arial" w:hAnsi="Arial" w:cs="Arial"/>
          <w:sz w:val="24"/>
          <w:szCs w:val="24"/>
        </w:rPr>
        <w:t>12:</w:t>
      </w:r>
      <w:r w:rsidRPr="00875EEE">
        <w:rPr>
          <w:rFonts w:ascii="Arial" w:hAnsi="Arial" w:cs="Arial"/>
          <w:sz w:val="24"/>
          <w:szCs w:val="24"/>
        </w:rPr>
        <w:t xml:space="preserve">2; John </w:t>
      </w:r>
      <w:r>
        <w:rPr>
          <w:rFonts w:ascii="Arial" w:hAnsi="Arial" w:cs="Arial"/>
          <w:sz w:val="24"/>
          <w:szCs w:val="24"/>
        </w:rPr>
        <w:t>5:</w:t>
      </w:r>
      <w:r w:rsidRPr="00875EEE">
        <w:rPr>
          <w:rFonts w:ascii="Arial" w:hAnsi="Arial" w:cs="Arial"/>
          <w:sz w:val="24"/>
          <w:szCs w:val="24"/>
        </w:rPr>
        <w:t>28</w:t>
      </w:r>
      <w:r>
        <w:rPr>
          <w:rFonts w:ascii="Arial" w:hAnsi="Arial" w:cs="Arial"/>
          <w:sz w:val="24"/>
          <w:szCs w:val="24"/>
        </w:rPr>
        <w:t>-</w:t>
      </w:r>
      <w:r w:rsidRPr="00875EEE">
        <w:rPr>
          <w:rFonts w:ascii="Arial" w:hAnsi="Arial" w:cs="Arial"/>
          <w:sz w:val="24"/>
          <w:szCs w:val="24"/>
        </w:rPr>
        <w:t xml:space="preserve">29; 1 Cor. </w:t>
      </w:r>
      <w:r>
        <w:rPr>
          <w:rFonts w:ascii="Arial" w:hAnsi="Arial" w:cs="Arial"/>
          <w:sz w:val="24"/>
          <w:szCs w:val="24"/>
        </w:rPr>
        <w:t>15:</w:t>
      </w:r>
      <w:r w:rsidRPr="00875EEE">
        <w:rPr>
          <w:rFonts w:ascii="Arial" w:hAnsi="Arial" w:cs="Arial"/>
          <w:sz w:val="24"/>
          <w:szCs w:val="24"/>
        </w:rPr>
        <w:t>23; 1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6; Rev. </w:t>
      </w:r>
      <w:r>
        <w:rPr>
          <w:rFonts w:ascii="Arial" w:hAnsi="Arial" w:cs="Arial"/>
          <w:sz w:val="24"/>
          <w:szCs w:val="24"/>
        </w:rPr>
        <w:t>20:</w:t>
      </w:r>
      <w:r w:rsidRPr="00875EEE">
        <w:rPr>
          <w:rFonts w:ascii="Arial" w:hAnsi="Arial" w:cs="Arial"/>
          <w:sz w:val="24"/>
          <w:szCs w:val="24"/>
        </w:rPr>
        <w:t xml:space="preserve">11-15. Only one passage (Rev. </w:t>
      </w:r>
      <w:r>
        <w:rPr>
          <w:rFonts w:ascii="Arial" w:hAnsi="Arial" w:cs="Arial"/>
          <w:sz w:val="24"/>
          <w:szCs w:val="24"/>
        </w:rPr>
        <w:t>20:</w:t>
      </w:r>
      <w:r w:rsidRPr="00875EEE">
        <w:rPr>
          <w:rFonts w:ascii="Arial" w:hAnsi="Arial" w:cs="Arial"/>
          <w:sz w:val="24"/>
          <w:szCs w:val="24"/>
        </w:rPr>
        <w:t>1-10)</w:t>
      </w:r>
      <w:r>
        <w:rPr>
          <w:rFonts w:ascii="Arial" w:hAnsi="Arial" w:cs="Arial"/>
          <w:sz w:val="24"/>
          <w:szCs w:val="24"/>
        </w:rPr>
        <w:t xml:space="preserve"> is even appar</w:t>
      </w:r>
      <w:r w:rsidRPr="00875EEE">
        <w:rPr>
          <w:rFonts w:ascii="Arial" w:hAnsi="Arial" w:cs="Arial"/>
          <w:sz w:val="24"/>
          <w:szCs w:val="24"/>
        </w:rPr>
        <w:t>ently inconsistent with the fact her</w:t>
      </w:r>
      <w:r>
        <w:rPr>
          <w:rFonts w:ascii="Arial" w:hAnsi="Arial" w:cs="Arial"/>
          <w:sz w:val="24"/>
          <w:szCs w:val="24"/>
        </w:rPr>
        <w:t>e asserted. For the true inter</w:t>
      </w:r>
      <w:r w:rsidRPr="00875EEE">
        <w:rPr>
          <w:rFonts w:ascii="Arial" w:hAnsi="Arial" w:cs="Arial"/>
          <w:sz w:val="24"/>
          <w:szCs w:val="24"/>
        </w:rPr>
        <w:t>pretation of that passage</w:t>
      </w:r>
      <w:r>
        <w:rPr>
          <w:rFonts w:ascii="Arial" w:hAnsi="Arial" w:cs="Arial"/>
          <w:sz w:val="24"/>
          <w:szCs w:val="24"/>
        </w:rPr>
        <w:t xml:space="preserve">, see the next </w:t>
      </w:r>
      <w:r w:rsidRPr="00875EEE">
        <w:rPr>
          <w:rFonts w:ascii="Arial" w:hAnsi="Arial" w:cs="Arial"/>
          <w:sz w:val="24"/>
          <w:szCs w:val="24"/>
        </w:rPr>
        <w:t>questio</w:t>
      </w:r>
      <w:r>
        <w:rPr>
          <w:rFonts w:ascii="Arial" w:hAnsi="Arial" w:cs="Arial"/>
          <w:sz w:val="24"/>
          <w:szCs w:val="24"/>
        </w:rPr>
        <w:t>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 second advent is not to occur until the simultaneous judgement of all men, the </w:t>
      </w:r>
      <w:r>
        <w:rPr>
          <w:rFonts w:ascii="Arial" w:hAnsi="Arial" w:cs="Arial"/>
          <w:sz w:val="24"/>
          <w:szCs w:val="24"/>
        </w:rPr>
        <w:t>good</w:t>
      </w:r>
      <w:r w:rsidRPr="00875EEE">
        <w:rPr>
          <w:rFonts w:ascii="Arial" w:hAnsi="Arial" w:cs="Arial"/>
          <w:sz w:val="24"/>
          <w:szCs w:val="24"/>
        </w:rPr>
        <w:t xml:space="preserve"> and the bad together. 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7:</w:t>
      </w:r>
      <w:r w:rsidRPr="00875EEE">
        <w:rPr>
          <w:rFonts w:ascii="Arial" w:hAnsi="Arial" w:cs="Arial"/>
          <w:sz w:val="24"/>
          <w:szCs w:val="24"/>
        </w:rPr>
        <w:t>21, 23</w:t>
      </w:r>
      <w:r>
        <w:rPr>
          <w:rFonts w:ascii="Arial" w:hAnsi="Arial" w:cs="Arial"/>
          <w:sz w:val="24"/>
          <w:szCs w:val="24"/>
        </w:rPr>
        <w:t>, 13:</w:t>
      </w:r>
      <w:r w:rsidRPr="00875EEE">
        <w:rPr>
          <w:rFonts w:ascii="Arial" w:hAnsi="Arial" w:cs="Arial"/>
          <w:sz w:val="24"/>
          <w:szCs w:val="24"/>
        </w:rPr>
        <w:t>30-43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16:</w:t>
      </w:r>
      <w:r w:rsidRPr="00875EEE">
        <w:rPr>
          <w:rFonts w:ascii="Arial" w:hAnsi="Arial" w:cs="Arial"/>
          <w:sz w:val="24"/>
          <w:szCs w:val="24"/>
        </w:rPr>
        <w:t>24, 27</w:t>
      </w:r>
      <w:r>
        <w:rPr>
          <w:rFonts w:ascii="Arial" w:hAnsi="Arial" w:cs="Arial"/>
          <w:sz w:val="24"/>
          <w:szCs w:val="24"/>
        </w:rPr>
        <w:t>, 25:</w:t>
      </w:r>
      <w:r w:rsidRPr="00875EEE">
        <w:rPr>
          <w:rFonts w:ascii="Arial" w:hAnsi="Arial" w:cs="Arial"/>
          <w:sz w:val="24"/>
          <w:szCs w:val="24"/>
        </w:rPr>
        <w:t>31-46; Rom.</w:t>
      </w:r>
      <w:r>
        <w:rPr>
          <w:rFonts w:ascii="Arial" w:hAnsi="Arial" w:cs="Arial"/>
          <w:sz w:val="24"/>
          <w:szCs w:val="24"/>
        </w:rPr>
        <w:t>2:</w:t>
      </w:r>
      <w:r w:rsidRPr="00875EEE">
        <w:rPr>
          <w:rFonts w:ascii="Arial" w:hAnsi="Arial" w:cs="Arial"/>
          <w:sz w:val="24"/>
          <w:szCs w:val="24"/>
        </w:rPr>
        <w:t xml:space="preserve">5, 16; 1 Cor. </w:t>
      </w:r>
      <w:r>
        <w:rPr>
          <w:rFonts w:ascii="Arial" w:hAnsi="Arial" w:cs="Arial"/>
          <w:sz w:val="24"/>
          <w:szCs w:val="24"/>
        </w:rPr>
        <w:t>3:</w:t>
      </w:r>
      <w:r w:rsidRPr="00875EEE">
        <w:rPr>
          <w:rFonts w:ascii="Arial" w:hAnsi="Arial" w:cs="Arial"/>
          <w:sz w:val="24"/>
          <w:szCs w:val="24"/>
        </w:rPr>
        <w:t xml:space="preserve">12-15; 2 Cor. </w:t>
      </w:r>
      <w:r>
        <w:rPr>
          <w:rFonts w:ascii="Arial" w:hAnsi="Arial" w:cs="Arial"/>
          <w:sz w:val="24"/>
          <w:szCs w:val="24"/>
        </w:rPr>
        <w:t>5:</w:t>
      </w:r>
      <w:r w:rsidRPr="00875EEE">
        <w:rPr>
          <w:rFonts w:ascii="Arial" w:hAnsi="Arial" w:cs="Arial"/>
          <w:sz w:val="24"/>
          <w:szCs w:val="24"/>
        </w:rPr>
        <w:t>9-11; 2 Thes</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6-10; Rev. </w:t>
      </w:r>
      <w:r>
        <w:rPr>
          <w:rFonts w:ascii="Arial" w:hAnsi="Arial" w:cs="Arial"/>
          <w:sz w:val="24"/>
          <w:szCs w:val="24"/>
        </w:rPr>
        <w:t>20:</w:t>
      </w:r>
      <w:r w:rsidRPr="00875EEE">
        <w:rPr>
          <w:rFonts w:ascii="Arial" w:hAnsi="Arial" w:cs="Arial"/>
          <w:sz w:val="24"/>
          <w:szCs w:val="24"/>
        </w:rPr>
        <w:t xml:space="preserve">11-15.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The second advent is to be attended with the general conflagration, and the generation of the “new heavens and the new earth”</w:t>
      </w:r>
      <w:r>
        <w:rPr>
          <w:rFonts w:ascii="Arial" w:hAnsi="Arial" w:cs="Arial"/>
          <w:sz w:val="24"/>
          <w:szCs w:val="24"/>
        </w:rPr>
        <w:t>,</w:t>
      </w:r>
      <w:r w:rsidRPr="00875EEE">
        <w:rPr>
          <w:rFonts w:ascii="Arial" w:hAnsi="Arial" w:cs="Arial"/>
          <w:sz w:val="24"/>
          <w:szCs w:val="24"/>
        </w:rPr>
        <w:t xml:space="preserve"> 2 Pet.</w:t>
      </w:r>
      <w:r>
        <w:rPr>
          <w:rFonts w:ascii="Arial" w:hAnsi="Arial" w:cs="Arial"/>
          <w:sz w:val="24"/>
          <w:szCs w:val="24"/>
        </w:rPr>
        <w:t xml:space="preserve"> 3:</w:t>
      </w:r>
      <w:r w:rsidRPr="00875EEE">
        <w:rPr>
          <w:rFonts w:ascii="Arial" w:hAnsi="Arial" w:cs="Arial"/>
          <w:sz w:val="24"/>
          <w:szCs w:val="24"/>
        </w:rPr>
        <w:t xml:space="preserve">7-13; Rev. </w:t>
      </w:r>
      <w:r>
        <w:rPr>
          <w:rFonts w:ascii="Arial" w:hAnsi="Arial" w:cs="Arial"/>
          <w:sz w:val="24"/>
          <w:szCs w:val="24"/>
        </w:rPr>
        <w:t>20:</w:t>
      </w:r>
      <w:r w:rsidRPr="00875EEE">
        <w:rPr>
          <w:rFonts w:ascii="Arial" w:hAnsi="Arial" w:cs="Arial"/>
          <w:sz w:val="24"/>
          <w:szCs w:val="24"/>
        </w:rPr>
        <w:t>11</w:t>
      </w:r>
      <w:r>
        <w:rPr>
          <w:rFonts w:ascii="Arial" w:hAnsi="Arial" w:cs="Arial"/>
          <w:sz w:val="24"/>
          <w:szCs w:val="24"/>
        </w:rPr>
        <w:t>, 21:</w:t>
      </w:r>
      <w:r w:rsidRPr="00875EEE">
        <w:rPr>
          <w:rFonts w:ascii="Arial" w:hAnsi="Arial" w:cs="Arial"/>
          <w:sz w:val="24"/>
          <w:szCs w:val="24"/>
        </w:rPr>
        <w:t xml:space="preserve">1. — “Brown on the </w:t>
      </w:r>
      <w:r w:rsidRPr="00F6060E">
        <w:rPr>
          <w:rFonts w:ascii="Arial" w:hAnsi="Arial" w:cs="Arial"/>
          <w:i/>
          <w:iCs/>
          <w:sz w:val="24"/>
          <w:szCs w:val="24"/>
        </w:rPr>
        <w:t>Second Advent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10. What considerations favo</w:t>
      </w:r>
      <w:r>
        <w:rPr>
          <w:rFonts w:ascii="Arial" w:hAnsi="Arial" w:cs="Arial"/>
          <w:sz w:val="24"/>
          <w:szCs w:val="24"/>
        </w:rPr>
        <w:t>u</w:t>
      </w:r>
      <w:r w:rsidRPr="00875EEE">
        <w:rPr>
          <w:rFonts w:ascii="Arial" w:hAnsi="Arial" w:cs="Arial"/>
          <w:sz w:val="24"/>
          <w:szCs w:val="24"/>
        </w:rPr>
        <w:t>r the spiritual</w:t>
      </w:r>
      <w:r>
        <w:rPr>
          <w:rFonts w:ascii="Arial" w:hAnsi="Arial" w:cs="Arial"/>
          <w:sz w:val="24"/>
          <w:szCs w:val="24"/>
        </w:rPr>
        <w:t>,</w:t>
      </w:r>
      <w:r w:rsidRPr="00875EEE">
        <w:rPr>
          <w:rFonts w:ascii="Arial" w:hAnsi="Arial" w:cs="Arial"/>
          <w:sz w:val="24"/>
          <w:szCs w:val="24"/>
        </w:rPr>
        <w:t xml:space="preserve"> and oppose t</w:t>
      </w:r>
      <w:r>
        <w:rPr>
          <w:rFonts w:ascii="Arial" w:hAnsi="Arial" w:cs="Arial"/>
          <w:sz w:val="24"/>
          <w:szCs w:val="24"/>
        </w:rPr>
        <w:t>h</w:t>
      </w:r>
      <w:r w:rsidRPr="00875EEE">
        <w:rPr>
          <w:rFonts w:ascii="Arial" w:hAnsi="Arial" w:cs="Arial"/>
          <w:sz w:val="24"/>
          <w:szCs w:val="24"/>
        </w:rPr>
        <w:t xml:space="preserve">e literal interpretation of Rev. </w:t>
      </w:r>
      <w:r>
        <w:rPr>
          <w:rFonts w:ascii="Arial" w:hAnsi="Arial" w:cs="Arial"/>
          <w:sz w:val="24"/>
          <w:szCs w:val="24"/>
        </w:rPr>
        <w:t>20:</w:t>
      </w:r>
      <w:r w:rsidRPr="00875EEE">
        <w:rPr>
          <w:rFonts w:ascii="Arial" w:hAnsi="Arial" w:cs="Arial"/>
          <w:sz w:val="24"/>
          <w:szCs w:val="24"/>
        </w:rPr>
        <w:t xml:space="preserve">1-10?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spiritual interpretation of th</w:t>
      </w:r>
      <w:r>
        <w:rPr>
          <w:rFonts w:ascii="Arial" w:hAnsi="Arial" w:cs="Arial"/>
          <w:sz w:val="24"/>
          <w:szCs w:val="24"/>
        </w:rPr>
        <w:t>is difficult passage is as fol</w:t>
      </w:r>
      <w:r w:rsidRPr="00875EEE">
        <w:rPr>
          <w:rFonts w:ascii="Arial" w:hAnsi="Arial" w:cs="Arial"/>
          <w:sz w:val="24"/>
          <w:szCs w:val="24"/>
        </w:rPr>
        <w:t>lows: Christ has in rese</w:t>
      </w:r>
      <w:r>
        <w:rPr>
          <w:rFonts w:ascii="Arial" w:hAnsi="Arial" w:cs="Arial"/>
          <w:sz w:val="24"/>
          <w:szCs w:val="24"/>
        </w:rPr>
        <w:t>rve</w:t>
      </w:r>
      <w:r w:rsidRPr="00875EEE">
        <w:rPr>
          <w:rFonts w:ascii="Arial" w:hAnsi="Arial" w:cs="Arial"/>
          <w:sz w:val="24"/>
          <w:szCs w:val="24"/>
        </w:rPr>
        <w:t xml:space="preserve"> for his church a period of universal expansion and of pre</w:t>
      </w:r>
      <w:r>
        <w:rPr>
          <w:rFonts w:ascii="Arial" w:hAnsi="Arial" w:cs="Arial"/>
          <w:sz w:val="24"/>
          <w:szCs w:val="24"/>
        </w:rPr>
        <w:t>-e</w:t>
      </w:r>
      <w:r w:rsidRPr="00875EEE">
        <w:rPr>
          <w:rFonts w:ascii="Arial" w:hAnsi="Arial" w:cs="Arial"/>
          <w:sz w:val="24"/>
          <w:szCs w:val="24"/>
        </w:rPr>
        <w:t xml:space="preserve">minent spiritual prosperity, when the spirit and character of the </w:t>
      </w:r>
      <w:r>
        <w:rPr>
          <w:rFonts w:ascii="Arial" w:hAnsi="Arial" w:cs="Arial"/>
          <w:sz w:val="24"/>
          <w:szCs w:val="24"/>
        </w:rPr>
        <w:t>“</w:t>
      </w:r>
      <w:r w:rsidRPr="00875EEE">
        <w:rPr>
          <w:rFonts w:ascii="Arial" w:hAnsi="Arial" w:cs="Arial"/>
          <w:sz w:val="24"/>
          <w:szCs w:val="24"/>
        </w:rPr>
        <w:t>noble army of martyrs”</w:t>
      </w:r>
      <w:r>
        <w:rPr>
          <w:rFonts w:ascii="Arial" w:hAnsi="Arial" w:cs="Arial"/>
          <w:sz w:val="24"/>
          <w:szCs w:val="24"/>
        </w:rPr>
        <w:t xml:space="preserve"> shall be repro</w:t>
      </w:r>
      <w:r w:rsidRPr="00875EEE">
        <w:rPr>
          <w:rFonts w:ascii="Arial" w:hAnsi="Arial" w:cs="Arial"/>
          <w:sz w:val="24"/>
          <w:szCs w:val="24"/>
        </w:rPr>
        <w:t>duced again in the great body of God’</w:t>
      </w:r>
      <w:r>
        <w:rPr>
          <w:rFonts w:ascii="Arial" w:hAnsi="Arial" w:cs="Arial"/>
          <w:sz w:val="24"/>
          <w:szCs w:val="24"/>
        </w:rPr>
        <w:t>s people in an unprece</w:t>
      </w:r>
      <w:r w:rsidRPr="00875EEE">
        <w:rPr>
          <w:rFonts w:ascii="Arial" w:hAnsi="Arial" w:cs="Arial"/>
          <w:sz w:val="24"/>
          <w:szCs w:val="24"/>
        </w:rPr>
        <w:t xml:space="preserve">dented measure, and when these martyrs shall, in the general triumph of their cause, and in the overthrow of that of their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enemies, receive judgement over their foes and reign in the earth; while the party of Satan, “the rest of the dead”</w:t>
      </w:r>
      <w:r>
        <w:rPr>
          <w:rFonts w:ascii="Arial" w:hAnsi="Arial" w:cs="Arial"/>
          <w:sz w:val="24"/>
          <w:szCs w:val="24"/>
        </w:rPr>
        <w:t>,</w:t>
      </w:r>
      <w:r w:rsidRPr="00875EEE">
        <w:rPr>
          <w:rFonts w:ascii="Arial" w:hAnsi="Arial" w:cs="Arial"/>
          <w:sz w:val="24"/>
          <w:szCs w:val="24"/>
        </w:rPr>
        <w:t xml:space="preserve"> shall not flourish again until the thousand years </w:t>
      </w:r>
      <w:r>
        <w:rPr>
          <w:rFonts w:ascii="Arial" w:hAnsi="Arial" w:cs="Arial"/>
          <w:sz w:val="24"/>
          <w:szCs w:val="24"/>
        </w:rPr>
        <w:t>are</w:t>
      </w:r>
      <w:r w:rsidRPr="00875EEE">
        <w:rPr>
          <w:rFonts w:ascii="Arial" w:hAnsi="Arial" w:cs="Arial"/>
          <w:sz w:val="24"/>
          <w:szCs w:val="24"/>
        </w:rPr>
        <w:t xml:space="preserve"> ended, when it shall prevail again for a little season.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considerations in favo</w:t>
      </w:r>
      <w:r>
        <w:rPr>
          <w:rFonts w:ascii="Arial" w:hAnsi="Arial" w:cs="Arial"/>
          <w:sz w:val="24"/>
          <w:szCs w:val="24"/>
        </w:rPr>
        <w:t>u</w:t>
      </w:r>
      <w:r w:rsidRPr="00875EEE">
        <w:rPr>
          <w:rFonts w:ascii="Arial" w:hAnsi="Arial" w:cs="Arial"/>
          <w:sz w:val="24"/>
          <w:szCs w:val="24"/>
        </w:rPr>
        <w:t xml:space="preserve">r of this interpretation of the are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It occurs in one of the most highly figurative books of the Bible.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nd</w:t>
      </w:r>
      <w:r w:rsidRPr="00875EEE">
        <w:rPr>
          <w:rFonts w:ascii="Arial" w:hAnsi="Arial" w:cs="Arial"/>
          <w:sz w:val="24"/>
          <w:szCs w:val="24"/>
        </w:rPr>
        <w:t xml:space="preserve">. This interpretation is perfectly consistent with all the other more explicit teachings of the Scriptures on the several points involved.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same figure, that is, that of life again from the; dead, is frequently used in Scripture to express the idea of the spiritual revival of the church, Is. </w:t>
      </w:r>
      <w:r>
        <w:rPr>
          <w:rFonts w:ascii="Arial" w:hAnsi="Arial" w:cs="Arial"/>
          <w:sz w:val="24"/>
          <w:szCs w:val="24"/>
        </w:rPr>
        <w:t>26:</w:t>
      </w:r>
      <w:r w:rsidRPr="00875EEE">
        <w:rPr>
          <w:rFonts w:ascii="Arial" w:hAnsi="Arial" w:cs="Arial"/>
          <w:sz w:val="24"/>
          <w:szCs w:val="24"/>
        </w:rPr>
        <w:t xml:space="preserve">19; Ezek. </w:t>
      </w:r>
      <w:r>
        <w:rPr>
          <w:rFonts w:ascii="Arial" w:hAnsi="Arial" w:cs="Arial"/>
          <w:sz w:val="24"/>
          <w:szCs w:val="24"/>
        </w:rPr>
        <w:t>37:</w:t>
      </w:r>
      <w:r w:rsidRPr="00875EEE">
        <w:rPr>
          <w:rFonts w:ascii="Arial" w:hAnsi="Arial" w:cs="Arial"/>
          <w:sz w:val="24"/>
          <w:szCs w:val="24"/>
        </w:rPr>
        <w:t xml:space="preserve">12-14; Hosea </w:t>
      </w:r>
      <w:r>
        <w:rPr>
          <w:rFonts w:ascii="Arial" w:hAnsi="Arial" w:cs="Arial"/>
          <w:sz w:val="24"/>
          <w:szCs w:val="24"/>
        </w:rPr>
        <w:t>6:</w:t>
      </w:r>
      <w:r w:rsidRPr="00875EEE">
        <w:rPr>
          <w:rFonts w:ascii="Arial" w:hAnsi="Arial" w:cs="Arial"/>
          <w:sz w:val="24"/>
          <w:szCs w:val="24"/>
        </w:rPr>
        <w:t xml:space="preserve">1-3; Rom. </w:t>
      </w:r>
      <w:r>
        <w:rPr>
          <w:rFonts w:ascii="Arial" w:hAnsi="Arial" w:cs="Arial"/>
          <w:sz w:val="24"/>
          <w:szCs w:val="24"/>
        </w:rPr>
        <w:t>11:</w:t>
      </w:r>
      <w:r w:rsidRPr="00875EEE">
        <w:rPr>
          <w:rFonts w:ascii="Arial" w:hAnsi="Arial" w:cs="Arial"/>
          <w:sz w:val="24"/>
          <w:szCs w:val="24"/>
        </w:rPr>
        <w:t xml:space="preserve">15;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11:</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considerations bearing against the literal interpretation of this passage </w:t>
      </w:r>
      <w:r>
        <w:rPr>
          <w:rFonts w:ascii="Arial" w:hAnsi="Arial" w:cs="Arial"/>
          <w:sz w:val="24"/>
          <w:szCs w:val="24"/>
        </w:rPr>
        <w:t xml:space="preserve">in Revelation </w:t>
      </w:r>
      <w:r w:rsidRPr="00875EEE">
        <w:rPr>
          <w:rFonts w:ascii="Arial" w:hAnsi="Arial" w:cs="Arial"/>
          <w:sz w:val="24"/>
          <w:szCs w:val="24"/>
        </w:rPr>
        <w:t xml:space="preserve">are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That the pretended doctrine of two resurrections, </w:t>
      </w:r>
      <w:r>
        <w:rPr>
          <w:rFonts w:ascii="Arial" w:hAnsi="Arial" w:cs="Arial"/>
          <w:sz w:val="24"/>
          <w:szCs w:val="24"/>
        </w:rPr>
        <w:t>that is</w:t>
      </w:r>
      <w:r w:rsidRPr="00875EEE">
        <w:rPr>
          <w:rFonts w:ascii="Arial" w:hAnsi="Arial" w:cs="Arial"/>
          <w:sz w:val="24"/>
          <w:szCs w:val="24"/>
        </w:rPr>
        <w:t xml:space="preserve">, first of the righteous, and then, after an interval of a thousand years, of the wicked, is taught nowhere else in the Bible, and this single passage in which it occurs is an obscure one. This is a strong presumption against the truth of the doctrine.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It is inconsistent with what the Scriptures uniformly teach as to the nature of the resurrection body, </w:t>
      </w:r>
      <w:r>
        <w:rPr>
          <w:rFonts w:ascii="Arial" w:hAnsi="Arial" w:cs="Arial"/>
          <w:sz w:val="24"/>
          <w:szCs w:val="24"/>
        </w:rPr>
        <w:t>that is</w:t>
      </w:r>
      <w:r w:rsidRPr="00875EEE">
        <w:rPr>
          <w:rFonts w:ascii="Arial" w:hAnsi="Arial" w:cs="Arial"/>
          <w:sz w:val="24"/>
          <w:szCs w:val="24"/>
        </w:rPr>
        <w:t>, that it is to be “spiritual”</w:t>
      </w:r>
      <w:r>
        <w:rPr>
          <w:rFonts w:ascii="Arial" w:hAnsi="Arial" w:cs="Arial"/>
          <w:sz w:val="24"/>
          <w:szCs w:val="24"/>
        </w:rPr>
        <w:t>,</w:t>
      </w:r>
      <w:r w:rsidRPr="00875EEE">
        <w:rPr>
          <w:rFonts w:ascii="Arial" w:hAnsi="Arial" w:cs="Arial"/>
          <w:sz w:val="24"/>
          <w:szCs w:val="24"/>
        </w:rPr>
        <w:t xml:space="preserve"> not “natural”</w:t>
      </w:r>
      <w:r>
        <w:rPr>
          <w:rFonts w:ascii="Arial" w:hAnsi="Arial" w:cs="Arial"/>
          <w:sz w:val="24"/>
          <w:szCs w:val="24"/>
        </w:rPr>
        <w:t>,</w:t>
      </w:r>
      <w:r w:rsidRPr="00875EEE">
        <w:rPr>
          <w:rFonts w:ascii="Arial" w:hAnsi="Arial" w:cs="Arial"/>
          <w:sz w:val="24"/>
          <w:szCs w:val="24"/>
        </w:rPr>
        <w:t xml:space="preserve"> or “flesh and </w:t>
      </w:r>
      <w:r>
        <w:rPr>
          <w:rFonts w:ascii="Arial" w:hAnsi="Arial" w:cs="Arial"/>
          <w:sz w:val="24"/>
          <w:szCs w:val="24"/>
        </w:rPr>
        <w:t>blood</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15:</w:t>
      </w:r>
      <w:r w:rsidRPr="00875EEE">
        <w:rPr>
          <w:rFonts w:ascii="Arial" w:hAnsi="Arial" w:cs="Arial"/>
          <w:sz w:val="24"/>
          <w:szCs w:val="24"/>
        </w:rPr>
        <w:t>44. It is, on the contrary, an ess</w:t>
      </w:r>
      <w:r>
        <w:rPr>
          <w:rFonts w:ascii="Arial" w:hAnsi="Arial" w:cs="Arial"/>
          <w:sz w:val="24"/>
          <w:szCs w:val="24"/>
        </w:rPr>
        <w:t>ential part of the doctrine as</w:t>
      </w:r>
      <w:r w:rsidRPr="00875EEE">
        <w:rPr>
          <w:rFonts w:ascii="Arial" w:hAnsi="Arial" w:cs="Arial"/>
          <w:sz w:val="24"/>
          <w:szCs w:val="24"/>
        </w:rPr>
        <w:t xml:space="preserve">sociated with the literal interpretation of this passage, that the saints, or at least the martyrs, are to rise and reign a thousand years in the flesh, and in this world as at present constituted.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literal interpretation of this passa</w:t>
      </w:r>
      <w:r>
        <w:rPr>
          <w:rFonts w:ascii="Arial" w:hAnsi="Arial" w:cs="Arial"/>
          <w:sz w:val="24"/>
          <w:szCs w:val="24"/>
        </w:rPr>
        <w:t>g</w:t>
      </w:r>
      <w:r w:rsidRPr="00875EEE">
        <w:rPr>
          <w:rFonts w:ascii="Arial" w:hAnsi="Arial" w:cs="Arial"/>
          <w:sz w:val="24"/>
          <w:szCs w:val="24"/>
        </w:rPr>
        <w:t>e contradicts the clear and uniform teaching of the Scriptures, that all the dead, g</w:t>
      </w:r>
      <w:r>
        <w:rPr>
          <w:rFonts w:ascii="Arial" w:hAnsi="Arial" w:cs="Arial"/>
          <w:sz w:val="24"/>
          <w:szCs w:val="24"/>
        </w:rPr>
        <w:t>o</w:t>
      </w:r>
      <w:r w:rsidRPr="00875EEE">
        <w:rPr>
          <w:rFonts w:ascii="Arial" w:hAnsi="Arial" w:cs="Arial"/>
          <w:sz w:val="24"/>
          <w:szCs w:val="24"/>
        </w:rPr>
        <w:t xml:space="preserve">od and bad, are to rise and be judged together at the second coming of Christ, and the entire revolution of the present order of creation. See the Scripture testimonies collected under the </w:t>
      </w:r>
      <w:r>
        <w:rPr>
          <w:rFonts w:ascii="Arial" w:hAnsi="Arial" w:cs="Arial"/>
          <w:sz w:val="24"/>
          <w:szCs w:val="24"/>
        </w:rPr>
        <w:t>next</w:t>
      </w:r>
      <w:r w:rsidRPr="00875EEE">
        <w:rPr>
          <w:rFonts w:ascii="Arial" w:hAnsi="Arial" w:cs="Arial"/>
          <w:sz w:val="24"/>
          <w:szCs w:val="24"/>
        </w:rPr>
        <w:t xml:space="preserve"> question.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11. Show that the future general conv</w:t>
      </w:r>
      <w:r>
        <w:rPr>
          <w:rFonts w:ascii="Arial" w:hAnsi="Arial" w:cs="Arial"/>
          <w:sz w:val="24"/>
          <w:szCs w:val="24"/>
        </w:rPr>
        <w:t>ersion</w:t>
      </w:r>
      <w:r w:rsidRPr="00875EEE">
        <w:rPr>
          <w:rFonts w:ascii="Arial" w:hAnsi="Arial" w:cs="Arial"/>
          <w:sz w:val="24"/>
          <w:szCs w:val="24"/>
        </w:rPr>
        <w:t xml:space="preserve"> of the J</w:t>
      </w:r>
      <w:r>
        <w:rPr>
          <w:rFonts w:ascii="Arial" w:hAnsi="Arial" w:cs="Arial"/>
          <w:sz w:val="24"/>
          <w:szCs w:val="24"/>
        </w:rPr>
        <w:t>ews</w:t>
      </w:r>
      <w:r w:rsidRPr="00875EEE">
        <w:rPr>
          <w:rFonts w:ascii="Arial" w:hAnsi="Arial" w:cs="Arial"/>
          <w:sz w:val="24"/>
          <w:szCs w:val="24"/>
        </w:rPr>
        <w:t xml:space="preserve"> is taught in Scripture?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Paul, in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11:</w:t>
      </w:r>
      <w:r w:rsidRPr="00875EEE">
        <w:rPr>
          <w:rFonts w:ascii="Arial" w:hAnsi="Arial" w:cs="Arial"/>
          <w:sz w:val="24"/>
          <w:szCs w:val="24"/>
        </w:rPr>
        <w:t xml:space="preserve">15-29, both asserts and proves from Old Testament prophecies, </w:t>
      </w:r>
      <w:r>
        <w:rPr>
          <w:rFonts w:ascii="Arial" w:hAnsi="Arial" w:cs="Arial"/>
          <w:sz w:val="24"/>
          <w:szCs w:val="24"/>
        </w:rPr>
        <w:t>for example,</w:t>
      </w:r>
      <w:r w:rsidRPr="00875EEE">
        <w:rPr>
          <w:rFonts w:ascii="Arial" w:hAnsi="Arial" w:cs="Arial"/>
          <w:sz w:val="24"/>
          <w:szCs w:val="24"/>
        </w:rPr>
        <w:t xml:space="preserve">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59:</w:t>
      </w:r>
      <w:r w:rsidRPr="00875EEE">
        <w:rPr>
          <w:rFonts w:ascii="Arial" w:hAnsi="Arial" w:cs="Arial"/>
          <w:sz w:val="24"/>
          <w:szCs w:val="24"/>
        </w:rPr>
        <w:t xml:space="preserve">20; Jer. </w:t>
      </w:r>
      <w:r>
        <w:rPr>
          <w:rFonts w:ascii="Arial" w:hAnsi="Arial" w:cs="Arial"/>
          <w:sz w:val="24"/>
          <w:szCs w:val="24"/>
        </w:rPr>
        <w:t>31:</w:t>
      </w:r>
      <w:r w:rsidRPr="00875EEE">
        <w:rPr>
          <w:rFonts w:ascii="Arial" w:hAnsi="Arial" w:cs="Arial"/>
          <w:sz w:val="24"/>
          <w:szCs w:val="24"/>
        </w:rPr>
        <w:t xml:space="preserve">31. See also Zech. </w:t>
      </w:r>
      <w:r>
        <w:rPr>
          <w:rFonts w:ascii="Arial" w:hAnsi="Arial" w:cs="Arial"/>
          <w:sz w:val="24"/>
          <w:szCs w:val="24"/>
        </w:rPr>
        <w:t>12:</w:t>
      </w:r>
      <w:r w:rsidRPr="00875EEE">
        <w:rPr>
          <w:rFonts w:ascii="Arial" w:hAnsi="Arial" w:cs="Arial"/>
          <w:sz w:val="24"/>
          <w:szCs w:val="24"/>
        </w:rPr>
        <w:t xml:space="preserve">10; 2 Cor. </w:t>
      </w:r>
      <w:r>
        <w:rPr>
          <w:rFonts w:ascii="Arial" w:hAnsi="Arial" w:cs="Arial"/>
          <w:sz w:val="24"/>
          <w:szCs w:val="24"/>
        </w:rPr>
        <w:t>3:1</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16.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State the argument for and against the opinion that the Jew</w:t>
      </w:r>
      <w:r>
        <w:rPr>
          <w:rFonts w:ascii="Arial" w:hAnsi="Arial" w:cs="Arial"/>
          <w:sz w:val="24"/>
          <w:szCs w:val="24"/>
        </w:rPr>
        <w:t>s</w:t>
      </w:r>
      <w:r w:rsidRPr="00875EEE">
        <w:rPr>
          <w:rFonts w:ascii="Arial" w:hAnsi="Arial" w:cs="Arial"/>
          <w:sz w:val="24"/>
          <w:szCs w:val="24"/>
        </w:rPr>
        <w:t xml:space="preserve"> are to be restored to their own land?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arguments in favo</w:t>
      </w:r>
      <w:r>
        <w:rPr>
          <w:rFonts w:ascii="Arial" w:hAnsi="Arial" w:cs="Arial"/>
          <w:sz w:val="24"/>
          <w:szCs w:val="24"/>
        </w:rPr>
        <w:t>u</w:t>
      </w:r>
      <w:r w:rsidRPr="00875EEE">
        <w:rPr>
          <w:rFonts w:ascii="Arial" w:hAnsi="Arial" w:cs="Arial"/>
          <w:sz w:val="24"/>
          <w:szCs w:val="24"/>
        </w:rPr>
        <w:t xml:space="preserve">r of that return are—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 literal sense of many old Testament prophecies, Is</w:t>
      </w:r>
      <w:r>
        <w:rPr>
          <w:rFonts w:ascii="Arial" w:hAnsi="Arial" w:cs="Arial"/>
          <w:sz w:val="24"/>
          <w:szCs w:val="24"/>
        </w:rPr>
        <w:t>. 11:</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12; Jer. </w:t>
      </w:r>
      <w:r>
        <w:rPr>
          <w:rFonts w:ascii="Arial" w:hAnsi="Arial" w:cs="Arial"/>
          <w:sz w:val="24"/>
          <w:szCs w:val="24"/>
        </w:rPr>
        <w:t>3:</w:t>
      </w:r>
      <w:r w:rsidRPr="00875EEE">
        <w:rPr>
          <w:rFonts w:ascii="Arial" w:hAnsi="Arial" w:cs="Arial"/>
          <w:sz w:val="24"/>
          <w:szCs w:val="24"/>
        </w:rPr>
        <w:t>17</w:t>
      </w:r>
      <w:r>
        <w:rPr>
          <w:rFonts w:ascii="Arial" w:hAnsi="Arial" w:cs="Arial"/>
          <w:sz w:val="24"/>
          <w:szCs w:val="24"/>
        </w:rPr>
        <w:t>, 16:1</w:t>
      </w:r>
      <w:r w:rsidRPr="00875EEE">
        <w:rPr>
          <w:rFonts w:ascii="Arial" w:hAnsi="Arial" w:cs="Arial"/>
          <w:sz w:val="24"/>
          <w:szCs w:val="24"/>
        </w:rPr>
        <w:t>4</w:t>
      </w:r>
      <w:r>
        <w:rPr>
          <w:rFonts w:ascii="Arial" w:hAnsi="Arial" w:cs="Arial"/>
          <w:sz w:val="24"/>
          <w:szCs w:val="24"/>
        </w:rPr>
        <w:t>-1</w:t>
      </w:r>
      <w:r w:rsidRPr="00875EEE">
        <w:rPr>
          <w:rFonts w:ascii="Arial" w:hAnsi="Arial" w:cs="Arial"/>
          <w:sz w:val="24"/>
          <w:szCs w:val="24"/>
        </w:rPr>
        <w:t xml:space="preserve">5; Ezek. </w:t>
      </w:r>
      <w:r>
        <w:rPr>
          <w:rFonts w:ascii="Arial" w:hAnsi="Arial" w:cs="Arial"/>
          <w:sz w:val="24"/>
          <w:szCs w:val="24"/>
        </w:rPr>
        <w:t>20:</w:t>
      </w:r>
      <w:r w:rsidRPr="00875EEE">
        <w:rPr>
          <w:rFonts w:ascii="Arial" w:hAnsi="Arial" w:cs="Arial"/>
          <w:sz w:val="24"/>
          <w:szCs w:val="24"/>
        </w:rPr>
        <w:t>40-44</w:t>
      </w:r>
      <w:r>
        <w:rPr>
          <w:rFonts w:ascii="Arial" w:hAnsi="Arial" w:cs="Arial"/>
          <w:sz w:val="24"/>
          <w:szCs w:val="24"/>
        </w:rPr>
        <w:t>, 34:</w:t>
      </w:r>
      <w:r w:rsidRPr="00875EEE">
        <w:rPr>
          <w:rFonts w:ascii="Arial" w:hAnsi="Arial" w:cs="Arial"/>
          <w:sz w:val="24"/>
          <w:szCs w:val="24"/>
        </w:rPr>
        <w:t>11-31</w:t>
      </w:r>
      <w:r>
        <w:rPr>
          <w:rFonts w:ascii="Arial" w:hAnsi="Arial" w:cs="Arial"/>
          <w:sz w:val="24"/>
          <w:szCs w:val="24"/>
        </w:rPr>
        <w:t>, 36:</w:t>
      </w:r>
      <w:r w:rsidRPr="00875EEE">
        <w:rPr>
          <w:rFonts w:ascii="Arial" w:hAnsi="Arial" w:cs="Arial"/>
          <w:sz w:val="24"/>
          <w:szCs w:val="24"/>
        </w:rPr>
        <w:t xml:space="preserve">1-36; Hosea </w:t>
      </w:r>
      <w:r>
        <w:rPr>
          <w:rFonts w:ascii="Arial" w:hAnsi="Arial" w:cs="Arial"/>
          <w:sz w:val="24"/>
          <w:szCs w:val="24"/>
        </w:rPr>
        <w:t>3:</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5; Amos </w:t>
      </w:r>
      <w:r>
        <w:rPr>
          <w:rFonts w:ascii="Arial" w:hAnsi="Arial" w:cs="Arial"/>
          <w:sz w:val="24"/>
          <w:szCs w:val="24"/>
        </w:rPr>
        <w:t>9:</w:t>
      </w:r>
      <w:r w:rsidRPr="00875EEE">
        <w:rPr>
          <w:rFonts w:ascii="Arial" w:hAnsi="Arial" w:cs="Arial"/>
          <w:sz w:val="24"/>
          <w:szCs w:val="24"/>
        </w:rPr>
        <w:t xml:space="preserve">11-15; Zech. </w:t>
      </w:r>
      <w:r>
        <w:rPr>
          <w:rFonts w:ascii="Arial" w:hAnsi="Arial" w:cs="Arial"/>
          <w:sz w:val="24"/>
          <w:szCs w:val="24"/>
        </w:rPr>
        <w:t>10:</w:t>
      </w:r>
      <w:r w:rsidRPr="00875EEE">
        <w:rPr>
          <w:rFonts w:ascii="Arial" w:hAnsi="Arial" w:cs="Arial"/>
          <w:sz w:val="24"/>
          <w:szCs w:val="24"/>
        </w:rPr>
        <w:t>6-10</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14:</w:t>
      </w:r>
      <w:r w:rsidRPr="00875EEE">
        <w:rPr>
          <w:rFonts w:ascii="Arial" w:hAnsi="Arial" w:cs="Arial"/>
          <w:sz w:val="24"/>
          <w:szCs w:val="24"/>
        </w:rPr>
        <w:t xml:space="preserve">1-20; Joel </w:t>
      </w:r>
      <w:r>
        <w:rPr>
          <w:rFonts w:ascii="Arial" w:hAnsi="Arial" w:cs="Arial"/>
          <w:sz w:val="24"/>
          <w:szCs w:val="24"/>
        </w:rPr>
        <w:t>3:1</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nd</w:t>
      </w:r>
      <w:r w:rsidRPr="00875EEE">
        <w:rPr>
          <w:rFonts w:ascii="Arial" w:hAnsi="Arial" w:cs="Arial"/>
          <w:sz w:val="24"/>
          <w:szCs w:val="24"/>
        </w:rPr>
        <w:t>. That the whole territory promised by God to Abraham has never</w:t>
      </w:r>
      <w:r>
        <w:rPr>
          <w:rFonts w:ascii="Arial" w:hAnsi="Arial" w:cs="Arial"/>
          <w:sz w:val="24"/>
          <w:szCs w:val="24"/>
        </w:rPr>
        <w:t>,</w:t>
      </w:r>
      <w:r w:rsidRPr="00875EEE">
        <w:rPr>
          <w:rFonts w:ascii="Arial" w:hAnsi="Arial" w:cs="Arial"/>
          <w:sz w:val="24"/>
          <w:szCs w:val="24"/>
        </w:rPr>
        <w:t xml:space="preserve"> at any period</w:t>
      </w:r>
      <w:r>
        <w:rPr>
          <w:rFonts w:ascii="Arial" w:hAnsi="Arial" w:cs="Arial"/>
          <w:sz w:val="24"/>
          <w:szCs w:val="24"/>
        </w:rPr>
        <w:t>,</w:t>
      </w:r>
      <w:r w:rsidRPr="00875EEE">
        <w:rPr>
          <w:rFonts w:ascii="Arial" w:hAnsi="Arial" w:cs="Arial"/>
          <w:sz w:val="24"/>
          <w:szCs w:val="24"/>
        </w:rPr>
        <w:t xml:space="preserve"> been fully possessed by his descendants, Ge</w:t>
      </w:r>
      <w:r>
        <w:rPr>
          <w:rFonts w:ascii="Arial" w:hAnsi="Arial" w:cs="Arial"/>
          <w:sz w:val="24"/>
          <w:szCs w:val="24"/>
        </w:rPr>
        <w:t>n</w:t>
      </w:r>
      <w:r w:rsidRPr="00875EEE">
        <w:rPr>
          <w:rFonts w:ascii="Arial" w:hAnsi="Arial" w:cs="Arial"/>
          <w:sz w:val="24"/>
          <w:szCs w:val="24"/>
        </w:rPr>
        <w:t>.</w:t>
      </w:r>
      <w:r>
        <w:rPr>
          <w:rFonts w:ascii="Arial" w:hAnsi="Arial" w:cs="Arial"/>
          <w:sz w:val="24"/>
          <w:szCs w:val="24"/>
        </w:rPr>
        <w:t xml:space="preserve"> 15:</w:t>
      </w:r>
      <w:r w:rsidRPr="00875EEE">
        <w:rPr>
          <w:rFonts w:ascii="Arial" w:hAnsi="Arial" w:cs="Arial"/>
          <w:sz w:val="24"/>
          <w:szCs w:val="24"/>
        </w:rPr>
        <w:t xml:space="preserve">18-21; Num. </w:t>
      </w:r>
      <w:r>
        <w:rPr>
          <w:rFonts w:ascii="Arial" w:hAnsi="Arial" w:cs="Arial"/>
          <w:sz w:val="24"/>
          <w:szCs w:val="24"/>
        </w:rPr>
        <w:t>34:</w:t>
      </w:r>
      <w:r w:rsidRPr="00875EEE">
        <w:rPr>
          <w:rFonts w:ascii="Arial" w:hAnsi="Arial" w:cs="Arial"/>
          <w:sz w:val="24"/>
          <w:szCs w:val="24"/>
        </w:rPr>
        <w:t xml:space="preserve">6-12, and renewed through Ezekiel, Ezek. </w:t>
      </w:r>
      <w:r>
        <w:rPr>
          <w:rFonts w:ascii="Arial" w:hAnsi="Arial" w:cs="Arial"/>
          <w:sz w:val="24"/>
          <w:szCs w:val="24"/>
        </w:rPr>
        <w:t>47:</w:t>
      </w:r>
      <w:r w:rsidRPr="00875EEE">
        <w:rPr>
          <w:rFonts w:ascii="Arial" w:hAnsi="Arial" w:cs="Arial"/>
          <w:sz w:val="24"/>
          <w:szCs w:val="24"/>
        </w:rPr>
        <w:t xml:space="preserve">1-23.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rd</w:t>
      </w:r>
      <w:r w:rsidRPr="00875EEE">
        <w:rPr>
          <w:rFonts w:ascii="Arial" w:hAnsi="Arial" w:cs="Arial"/>
          <w:sz w:val="24"/>
          <w:szCs w:val="24"/>
        </w:rPr>
        <w:t>. The land, though capable of maintaining a vast population, is as preserved unoccupied, evidently waiting for inhabitants. See Keith’s “</w:t>
      </w:r>
      <w:r w:rsidRPr="000B4C6A">
        <w:rPr>
          <w:rFonts w:ascii="Arial" w:hAnsi="Arial" w:cs="Arial"/>
          <w:i/>
          <w:iCs/>
          <w:sz w:val="24"/>
          <w:szCs w:val="24"/>
        </w:rPr>
        <w:t>Land of Israel</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 Jews, though scattered among all nations, have been miraculously preserved </w:t>
      </w:r>
      <w:r>
        <w:rPr>
          <w:rFonts w:ascii="Arial" w:hAnsi="Arial" w:cs="Arial"/>
          <w:sz w:val="24"/>
          <w:szCs w:val="24"/>
        </w:rPr>
        <w:t xml:space="preserve">as </w:t>
      </w:r>
      <w:r w:rsidRPr="00875EEE">
        <w:rPr>
          <w:rFonts w:ascii="Arial" w:hAnsi="Arial" w:cs="Arial"/>
          <w:sz w:val="24"/>
          <w:szCs w:val="24"/>
        </w:rPr>
        <w:t xml:space="preserve">a separate people, and evidently await a destiny as signal and peculiar as has been their history.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arguments against their return to the land of their fathers are</w:t>
      </w:r>
      <w:r>
        <w:rPr>
          <w:rFonts w:ascii="Arial" w:hAnsi="Arial" w:cs="Arial"/>
          <w:sz w:val="24"/>
          <w:szCs w:val="24"/>
        </w:rPr>
        <w:t xml:space="preserve"> </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w:t>
      </w:r>
      <w:r>
        <w:rPr>
          <w:rFonts w:ascii="Arial" w:hAnsi="Arial" w:cs="Arial"/>
          <w:sz w:val="24"/>
          <w:szCs w:val="24"/>
        </w:rPr>
        <w:t>st.</w:t>
      </w:r>
      <w:r w:rsidRPr="00875EEE">
        <w:rPr>
          <w:rFonts w:ascii="Arial" w:hAnsi="Arial" w:cs="Arial"/>
          <w:sz w:val="24"/>
          <w:szCs w:val="24"/>
        </w:rPr>
        <w:t xml:space="preserve"> The New Testament is entirely silent on the subject of any such return, which would be an inexplicable omission in the clearer revelation, if that event is really future.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literal interpretation of the Old</w:t>
      </w:r>
      <w:r>
        <w:rPr>
          <w:rFonts w:ascii="Arial" w:hAnsi="Arial" w:cs="Arial"/>
          <w:sz w:val="24"/>
          <w:szCs w:val="24"/>
        </w:rPr>
        <w:t xml:space="preserve"> Testament prophe</w:t>
      </w:r>
      <w:r w:rsidRPr="00875EEE">
        <w:rPr>
          <w:rFonts w:ascii="Arial" w:hAnsi="Arial" w:cs="Arial"/>
          <w:sz w:val="24"/>
          <w:szCs w:val="24"/>
        </w:rPr>
        <w:t xml:space="preserve">cies concerned in this question would be most unnatural,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 Be</w:t>
      </w:r>
      <w:r w:rsidRPr="00875EEE">
        <w:rPr>
          <w:rFonts w:ascii="Arial" w:hAnsi="Arial" w:cs="Arial"/>
          <w:sz w:val="24"/>
          <w:szCs w:val="24"/>
        </w:rPr>
        <w:t xml:space="preserve">cause, if the interpretation is to be consistent, it must be literal in all its parts. Then it would follow that David himself, in person, must be raised to reign again in Jerusalem, Ezek. </w:t>
      </w:r>
      <w:r>
        <w:rPr>
          <w:rFonts w:ascii="Arial" w:hAnsi="Arial" w:cs="Arial"/>
          <w:sz w:val="24"/>
          <w:szCs w:val="24"/>
        </w:rPr>
        <w:t>37:</w:t>
      </w:r>
      <w:r w:rsidRPr="00875EEE">
        <w:rPr>
          <w:rFonts w:ascii="Arial" w:hAnsi="Arial" w:cs="Arial"/>
          <w:sz w:val="24"/>
          <w:szCs w:val="24"/>
        </w:rPr>
        <w:t>24, etc. Then the Levitical priesth</w:t>
      </w:r>
      <w:r>
        <w:rPr>
          <w:rFonts w:ascii="Arial" w:hAnsi="Arial" w:cs="Arial"/>
          <w:sz w:val="24"/>
          <w:szCs w:val="24"/>
        </w:rPr>
        <w:t>o</w:t>
      </w:r>
      <w:r w:rsidRPr="00875EEE">
        <w:rPr>
          <w:rFonts w:ascii="Arial" w:hAnsi="Arial" w:cs="Arial"/>
          <w:sz w:val="24"/>
          <w:szCs w:val="24"/>
        </w:rPr>
        <w:t xml:space="preserve">od must be restored, and </w:t>
      </w:r>
      <w:r>
        <w:rPr>
          <w:rFonts w:ascii="Arial" w:hAnsi="Arial" w:cs="Arial"/>
          <w:sz w:val="24"/>
          <w:szCs w:val="24"/>
        </w:rPr>
        <w:t>blood</w:t>
      </w:r>
      <w:r w:rsidRPr="00875EEE">
        <w:rPr>
          <w:rFonts w:ascii="Arial" w:hAnsi="Arial" w:cs="Arial"/>
          <w:sz w:val="24"/>
          <w:szCs w:val="24"/>
        </w:rPr>
        <w:t xml:space="preserve">y sacrifices offered to God, Ezek. </w:t>
      </w:r>
      <w:r>
        <w:rPr>
          <w:rFonts w:ascii="Arial" w:hAnsi="Arial" w:cs="Arial"/>
          <w:sz w:val="24"/>
          <w:szCs w:val="24"/>
        </w:rPr>
        <w:t>Chapters 40</w:t>
      </w:r>
      <w:r w:rsidRPr="00875EEE">
        <w:rPr>
          <w:rFonts w:ascii="Arial" w:hAnsi="Arial" w:cs="Arial"/>
          <w:sz w:val="24"/>
          <w:szCs w:val="24"/>
        </w:rPr>
        <w:t xml:space="preserve"> to </w:t>
      </w:r>
      <w:r>
        <w:rPr>
          <w:rFonts w:ascii="Arial" w:hAnsi="Arial" w:cs="Arial"/>
          <w:sz w:val="24"/>
          <w:szCs w:val="24"/>
        </w:rPr>
        <w:t>46</w:t>
      </w:r>
      <w:r w:rsidRPr="00875EEE">
        <w:rPr>
          <w:rFonts w:ascii="Arial" w:hAnsi="Arial" w:cs="Arial"/>
          <w:sz w:val="24"/>
          <w:szCs w:val="24"/>
        </w:rPr>
        <w:t xml:space="preserve">; Jer. </w:t>
      </w:r>
      <w:r>
        <w:rPr>
          <w:rFonts w:ascii="Arial" w:hAnsi="Arial" w:cs="Arial"/>
          <w:sz w:val="24"/>
          <w:szCs w:val="24"/>
        </w:rPr>
        <w:t>17:</w:t>
      </w:r>
      <w:r w:rsidRPr="00875EEE">
        <w:rPr>
          <w:rFonts w:ascii="Arial" w:hAnsi="Arial" w:cs="Arial"/>
          <w:sz w:val="24"/>
          <w:szCs w:val="24"/>
        </w:rPr>
        <w:t>25</w:t>
      </w:r>
      <w:r>
        <w:rPr>
          <w:rFonts w:ascii="Arial" w:hAnsi="Arial" w:cs="Arial"/>
          <w:sz w:val="24"/>
          <w:szCs w:val="24"/>
        </w:rPr>
        <w:t>-</w:t>
      </w:r>
      <w:r w:rsidRPr="00875EEE">
        <w:rPr>
          <w:rFonts w:ascii="Arial" w:hAnsi="Arial" w:cs="Arial"/>
          <w:sz w:val="24"/>
          <w:szCs w:val="24"/>
        </w:rPr>
        <w:t>26. Then must Jerusalem be the cent</w:t>
      </w:r>
      <w:r>
        <w:rPr>
          <w:rFonts w:ascii="Arial" w:hAnsi="Arial" w:cs="Arial"/>
          <w:sz w:val="24"/>
          <w:szCs w:val="24"/>
        </w:rPr>
        <w:t>r</w:t>
      </w:r>
      <w:r w:rsidRPr="00875EEE">
        <w:rPr>
          <w:rFonts w:ascii="Arial" w:hAnsi="Arial" w:cs="Arial"/>
          <w:sz w:val="24"/>
          <w:szCs w:val="24"/>
        </w:rPr>
        <w:t xml:space="preserve">e of government, the Jews a superior class in the Christian church, and all worshippers must come monthly and from Sabbath to Sabbath, from the ends of the earth to worship at the Holy City, </w:t>
      </w:r>
      <w:r>
        <w:rPr>
          <w:rFonts w:ascii="Arial" w:hAnsi="Arial" w:cs="Arial"/>
          <w:sz w:val="24"/>
          <w:szCs w:val="24"/>
        </w:rPr>
        <w:t>Is.</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3</w:t>
      </w:r>
      <w:r>
        <w:rPr>
          <w:rFonts w:ascii="Arial" w:hAnsi="Arial" w:cs="Arial"/>
          <w:sz w:val="24"/>
          <w:szCs w:val="24"/>
        </w:rPr>
        <w:t>, 66:</w:t>
      </w:r>
      <w:r w:rsidRPr="00875EEE">
        <w:rPr>
          <w:rFonts w:ascii="Arial" w:hAnsi="Arial" w:cs="Arial"/>
          <w:sz w:val="24"/>
          <w:szCs w:val="24"/>
        </w:rPr>
        <w:t xml:space="preserve">20-23; Zech. </w:t>
      </w:r>
      <w:r>
        <w:rPr>
          <w:rFonts w:ascii="Arial" w:hAnsi="Arial" w:cs="Arial"/>
          <w:sz w:val="24"/>
          <w:szCs w:val="24"/>
        </w:rPr>
        <w:t>14:</w:t>
      </w:r>
      <w:r w:rsidRPr="00875EEE">
        <w:rPr>
          <w:rFonts w:ascii="Arial" w:hAnsi="Arial" w:cs="Arial"/>
          <w:sz w:val="24"/>
          <w:szCs w:val="24"/>
        </w:rPr>
        <w:t xml:space="preserve">16-21.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Because the literal interpretation thus leads to the revival of the entire ritual system of the Jews, and is inconsistent with the spirituality of the kingdom of Christ. See above, </w:t>
      </w:r>
      <w:r>
        <w:rPr>
          <w:rFonts w:ascii="Arial" w:hAnsi="Arial" w:cs="Arial"/>
          <w:sz w:val="24"/>
          <w:szCs w:val="24"/>
        </w:rPr>
        <w:t>Q</w:t>
      </w:r>
      <w:r w:rsidRPr="00875EEE">
        <w:rPr>
          <w:rFonts w:ascii="Arial" w:hAnsi="Arial" w:cs="Arial"/>
          <w:sz w:val="24"/>
          <w:szCs w:val="24"/>
        </w:rPr>
        <w:t xml:space="preserve">uestion 9.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Because the literal interpretation of these passages is inconsistent with what the New Testament plainly teaches as to the abolition of all distinctions between the Jew and Gentile; the Jews, when converted, are to be grafted back into the same church,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11:</w:t>
      </w:r>
      <w:r w:rsidRPr="00875EEE">
        <w:rPr>
          <w:rFonts w:ascii="Arial" w:hAnsi="Arial" w:cs="Arial"/>
          <w:sz w:val="24"/>
          <w:szCs w:val="24"/>
        </w:rPr>
        <w:t xml:space="preserve">19-24; Eph. </w:t>
      </w:r>
      <w:r>
        <w:rPr>
          <w:rFonts w:ascii="Arial" w:hAnsi="Arial" w:cs="Arial"/>
          <w:sz w:val="24"/>
          <w:szCs w:val="24"/>
        </w:rPr>
        <w:t>2:</w:t>
      </w:r>
      <w:r w:rsidRPr="00875EEE">
        <w:rPr>
          <w:rFonts w:ascii="Arial" w:hAnsi="Arial" w:cs="Arial"/>
          <w:sz w:val="24"/>
          <w:szCs w:val="24"/>
        </w:rPr>
        <w:t xml:space="preserve">13-19.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Because this interpretation is inconsistent with what the New Testament teaches as to the temporary purpose, the virtual insufficiency, and the fi</w:t>
      </w:r>
      <w:r>
        <w:rPr>
          <w:rFonts w:ascii="Arial" w:hAnsi="Arial" w:cs="Arial"/>
          <w:sz w:val="24"/>
          <w:szCs w:val="24"/>
        </w:rPr>
        <w:t>n</w:t>
      </w:r>
      <w:r w:rsidRPr="00875EEE">
        <w:rPr>
          <w:rFonts w:ascii="Arial" w:hAnsi="Arial" w:cs="Arial"/>
          <w:sz w:val="24"/>
          <w:szCs w:val="24"/>
        </w:rPr>
        <w:t>al abolitio</w:t>
      </w:r>
      <w:r>
        <w:rPr>
          <w:rFonts w:ascii="Arial" w:hAnsi="Arial" w:cs="Arial"/>
          <w:sz w:val="24"/>
          <w:szCs w:val="24"/>
        </w:rPr>
        <w:t>n</w:t>
      </w:r>
      <w:r w:rsidRPr="00875EEE">
        <w:rPr>
          <w:rFonts w:ascii="Arial" w:hAnsi="Arial" w:cs="Arial"/>
          <w:sz w:val="24"/>
          <w:szCs w:val="24"/>
        </w:rPr>
        <w:t xml:space="preserve"> of the Levitical priesth</w:t>
      </w:r>
      <w:r>
        <w:rPr>
          <w:rFonts w:ascii="Arial" w:hAnsi="Arial" w:cs="Arial"/>
          <w:sz w:val="24"/>
          <w:szCs w:val="24"/>
        </w:rPr>
        <w:t>o</w:t>
      </w:r>
      <w:r w:rsidRPr="00875EEE">
        <w:rPr>
          <w:rFonts w:ascii="Arial" w:hAnsi="Arial" w:cs="Arial"/>
          <w:sz w:val="24"/>
          <w:szCs w:val="24"/>
        </w:rPr>
        <w:t>od</w:t>
      </w:r>
      <w:r>
        <w:rPr>
          <w:rFonts w:ascii="Arial" w:hAnsi="Arial" w:cs="Arial"/>
          <w:sz w:val="24"/>
          <w:szCs w:val="24"/>
        </w:rPr>
        <w:t xml:space="preserve"> and their sacri</w:t>
      </w:r>
      <w:r w:rsidRPr="00875EEE">
        <w:rPr>
          <w:rFonts w:ascii="Arial" w:hAnsi="Arial" w:cs="Arial"/>
          <w:sz w:val="24"/>
          <w:szCs w:val="24"/>
        </w:rPr>
        <w:t>fices, and of the infinite sufficiency of the sacrifice of Christ, and the eternity of his priesth</w:t>
      </w:r>
      <w:r>
        <w:rPr>
          <w:rFonts w:ascii="Arial" w:hAnsi="Arial" w:cs="Arial"/>
          <w:sz w:val="24"/>
          <w:szCs w:val="24"/>
        </w:rPr>
        <w:t>o</w:t>
      </w:r>
      <w:r w:rsidRPr="00875EEE">
        <w:rPr>
          <w:rFonts w:ascii="Arial" w:hAnsi="Arial" w:cs="Arial"/>
          <w:sz w:val="24"/>
          <w:szCs w:val="24"/>
        </w:rPr>
        <w:t xml:space="preserve">od, Gal. </w:t>
      </w:r>
      <w:r>
        <w:rPr>
          <w:rFonts w:ascii="Arial" w:hAnsi="Arial" w:cs="Arial"/>
          <w:sz w:val="24"/>
          <w:szCs w:val="24"/>
        </w:rPr>
        <w:t>4:</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10</w:t>
      </w:r>
      <w:r>
        <w:rPr>
          <w:rFonts w:ascii="Arial" w:hAnsi="Arial" w:cs="Arial"/>
          <w:sz w:val="24"/>
          <w:szCs w:val="24"/>
        </w:rPr>
        <w:t>, 5:</w:t>
      </w:r>
      <w:r w:rsidRPr="00875EEE">
        <w:rPr>
          <w:rFonts w:ascii="Arial" w:hAnsi="Arial" w:cs="Arial"/>
          <w:sz w:val="24"/>
          <w:szCs w:val="24"/>
        </w:rPr>
        <w:t>4-8</w:t>
      </w:r>
      <w:r>
        <w:rPr>
          <w:rFonts w:ascii="Arial" w:hAnsi="Arial" w:cs="Arial"/>
          <w:sz w:val="24"/>
          <w:szCs w:val="24"/>
        </w:rPr>
        <w:t>;</w:t>
      </w:r>
      <w:r w:rsidRPr="00875EEE">
        <w:rPr>
          <w:rFonts w:ascii="Arial" w:hAnsi="Arial" w:cs="Arial"/>
          <w:sz w:val="24"/>
          <w:szCs w:val="24"/>
        </w:rPr>
        <w:t xml:space="preserve"> Col. </w:t>
      </w:r>
      <w:r>
        <w:rPr>
          <w:rFonts w:ascii="Arial" w:hAnsi="Arial" w:cs="Arial"/>
          <w:sz w:val="24"/>
          <w:szCs w:val="24"/>
        </w:rPr>
        <w:t>2:</w:t>
      </w:r>
      <w:r w:rsidRPr="00875EEE">
        <w:rPr>
          <w:rFonts w:ascii="Arial" w:hAnsi="Arial" w:cs="Arial"/>
          <w:sz w:val="24"/>
          <w:szCs w:val="24"/>
        </w:rPr>
        <w:t xml:space="preserve">16-23; Heb. </w:t>
      </w:r>
      <w:r>
        <w:rPr>
          <w:rFonts w:ascii="Arial" w:hAnsi="Arial" w:cs="Arial"/>
          <w:sz w:val="24"/>
          <w:szCs w:val="24"/>
        </w:rPr>
        <w:t>7:</w:t>
      </w:r>
      <w:r w:rsidRPr="00875EEE">
        <w:rPr>
          <w:rFonts w:ascii="Arial" w:hAnsi="Arial" w:cs="Arial"/>
          <w:sz w:val="24"/>
          <w:szCs w:val="24"/>
        </w:rPr>
        <w:t>12-18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7-13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9:1</w:t>
      </w:r>
      <w:r w:rsidRPr="00875EEE">
        <w:rPr>
          <w:rFonts w:ascii="Arial" w:hAnsi="Arial" w:cs="Arial"/>
          <w:sz w:val="24"/>
          <w:szCs w:val="24"/>
        </w:rPr>
        <w:t xml:space="preserve">-14.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On the other hand, the spiritual interpretation of these Old Test</w:t>
      </w:r>
      <w:r>
        <w:rPr>
          <w:rFonts w:ascii="Arial" w:hAnsi="Arial" w:cs="Arial"/>
          <w:sz w:val="24"/>
          <w:szCs w:val="24"/>
        </w:rPr>
        <w:t>a</w:t>
      </w:r>
      <w:r w:rsidRPr="00875EEE">
        <w:rPr>
          <w:rFonts w:ascii="Arial" w:hAnsi="Arial" w:cs="Arial"/>
          <w:sz w:val="24"/>
          <w:szCs w:val="24"/>
        </w:rPr>
        <w:t xml:space="preserve">ment prophecies — which regards them as predicting the future </w:t>
      </w:r>
      <w:r>
        <w:rPr>
          <w:rFonts w:ascii="Arial" w:hAnsi="Arial" w:cs="Arial"/>
          <w:sz w:val="24"/>
          <w:szCs w:val="24"/>
        </w:rPr>
        <w:t>building</w:t>
      </w:r>
      <w:r w:rsidRPr="00875EEE">
        <w:rPr>
          <w:rFonts w:ascii="Arial" w:hAnsi="Arial" w:cs="Arial"/>
          <w:sz w:val="24"/>
          <w:szCs w:val="24"/>
        </w:rPr>
        <w:t xml:space="preserve"> and extension of the Christian church, and as </w:t>
      </w:r>
      <w:r>
        <w:rPr>
          <w:rFonts w:ascii="Arial" w:hAnsi="Arial" w:cs="Arial"/>
          <w:sz w:val="24"/>
          <w:szCs w:val="24"/>
        </w:rPr>
        <w:t>predic</w:t>
      </w:r>
      <w:r w:rsidRPr="00875EEE">
        <w:rPr>
          <w:rFonts w:ascii="Arial" w:hAnsi="Arial" w:cs="Arial"/>
          <w:sz w:val="24"/>
          <w:szCs w:val="24"/>
        </w:rPr>
        <w:t>ting these spiritual subjects by means of those people, places and ordinances of the old economy which were typical of them</w:t>
      </w:r>
      <w:r>
        <w:rPr>
          <w:rFonts w:ascii="Arial" w:hAnsi="Arial" w:cs="Arial"/>
          <w:sz w:val="24"/>
          <w:szCs w:val="24"/>
        </w:rPr>
        <w:t xml:space="preserve">, </w:t>
      </w:r>
      <w:r w:rsidRPr="00875EEE">
        <w:rPr>
          <w:rFonts w:ascii="Arial" w:hAnsi="Arial" w:cs="Arial"/>
          <w:sz w:val="24"/>
          <w:szCs w:val="24"/>
        </w:rPr>
        <w:t xml:space="preserve">is both natural and accordant to the analogy of Scripture. In the New Testament, Christians are called Abram’s seed. Gal. </w:t>
      </w:r>
      <w:r>
        <w:rPr>
          <w:rFonts w:ascii="Arial" w:hAnsi="Arial" w:cs="Arial"/>
          <w:sz w:val="24"/>
          <w:szCs w:val="24"/>
        </w:rPr>
        <w:t>3:</w:t>
      </w:r>
      <w:r w:rsidRPr="00875EEE">
        <w:rPr>
          <w:rFonts w:ascii="Arial" w:hAnsi="Arial" w:cs="Arial"/>
          <w:sz w:val="24"/>
          <w:szCs w:val="24"/>
        </w:rPr>
        <w:t xml:space="preserve">29; Israelites, Gal. </w:t>
      </w:r>
      <w:r>
        <w:rPr>
          <w:rFonts w:ascii="Arial" w:hAnsi="Arial" w:cs="Arial"/>
          <w:sz w:val="24"/>
          <w:szCs w:val="24"/>
        </w:rPr>
        <w:t>6:</w:t>
      </w:r>
      <w:r w:rsidRPr="00875EEE">
        <w:rPr>
          <w:rFonts w:ascii="Arial" w:hAnsi="Arial" w:cs="Arial"/>
          <w:sz w:val="24"/>
          <w:szCs w:val="24"/>
        </w:rPr>
        <w:t xml:space="preserve">16, Eph. </w:t>
      </w:r>
      <w:r>
        <w:rPr>
          <w:rFonts w:ascii="Arial" w:hAnsi="Arial" w:cs="Arial"/>
          <w:sz w:val="24"/>
          <w:szCs w:val="24"/>
        </w:rPr>
        <w:t>2:</w:t>
      </w:r>
      <w:r w:rsidRPr="00875EEE">
        <w:rPr>
          <w:rFonts w:ascii="Arial" w:hAnsi="Arial" w:cs="Arial"/>
          <w:sz w:val="24"/>
          <w:szCs w:val="24"/>
        </w:rPr>
        <w:t xml:space="preserve">12, 19; comers to Mount Zion, </w:t>
      </w:r>
      <w:r w:rsidRPr="00875EEE">
        <w:rPr>
          <w:rFonts w:ascii="Arial" w:hAnsi="Arial" w:cs="Arial"/>
          <w:sz w:val="24"/>
          <w:szCs w:val="24"/>
        </w:rPr>
        <w:lastRenderedPageBreak/>
        <w:t xml:space="preserve">Heb. </w:t>
      </w:r>
      <w:r>
        <w:rPr>
          <w:rFonts w:ascii="Arial" w:hAnsi="Arial" w:cs="Arial"/>
          <w:sz w:val="24"/>
          <w:szCs w:val="24"/>
        </w:rPr>
        <w:t>12:</w:t>
      </w:r>
      <w:r w:rsidRPr="00875EEE">
        <w:rPr>
          <w:rFonts w:ascii="Arial" w:hAnsi="Arial" w:cs="Arial"/>
          <w:sz w:val="24"/>
          <w:szCs w:val="24"/>
        </w:rPr>
        <w:t xml:space="preserve">22; citizens of the heavenly Jerusalem, Gal. </w:t>
      </w:r>
      <w:r>
        <w:rPr>
          <w:rFonts w:ascii="Arial" w:hAnsi="Arial" w:cs="Arial"/>
          <w:sz w:val="24"/>
          <w:szCs w:val="24"/>
        </w:rPr>
        <w:t>4:</w:t>
      </w:r>
      <w:r w:rsidRPr="00875EEE">
        <w:rPr>
          <w:rFonts w:ascii="Arial" w:hAnsi="Arial" w:cs="Arial"/>
          <w:sz w:val="24"/>
          <w:szCs w:val="24"/>
        </w:rPr>
        <w:t>26; the circumcision,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3, Col. </w:t>
      </w:r>
      <w:r>
        <w:rPr>
          <w:rFonts w:ascii="Arial" w:hAnsi="Arial" w:cs="Arial"/>
          <w:sz w:val="24"/>
          <w:szCs w:val="24"/>
        </w:rPr>
        <w:t>2:</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 and in Rev. </w:t>
      </w:r>
      <w:r>
        <w:rPr>
          <w:rFonts w:ascii="Arial" w:hAnsi="Arial" w:cs="Arial"/>
          <w:sz w:val="24"/>
          <w:szCs w:val="24"/>
        </w:rPr>
        <w:t>2:</w:t>
      </w:r>
      <w:r w:rsidRPr="00875EEE">
        <w:rPr>
          <w:rFonts w:ascii="Arial" w:hAnsi="Arial" w:cs="Arial"/>
          <w:sz w:val="24"/>
          <w:szCs w:val="24"/>
        </w:rPr>
        <w:t>9, they are called Jews. There is also a Christian priesth</w:t>
      </w:r>
      <w:r>
        <w:rPr>
          <w:rFonts w:ascii="Arial" w:hAnsi="Arial" w:cs="Arial"/>
          <w:sz w:val="24"/>
          <w:szCs w:val="24"/>
        </w:rPr>
        <w:t>o</w:t>
      </w:r>
      <w:r w:rsidRPr="00875EEE">
        <w:rPr>
          <w:rFonts w:ascii="Arial" w:hAnsi="Arial" w:cs="Arial"/>
          <w:sz w:val="24"/>
          <w:szCs w:val="24"/>
        </w:rPr>
        <w:t xml:space="preserve">od and spiritual sacrifice, 1 Pet. </w:t>
      </w:r>
      <w:r>
        <w:rPr>
          <w:rFonts w:ascii="Arial" w:hAnsi="Arial" w:cs="Arial"/>
          <w:sz w:val="24"/>
          <w:szCs w:val="24"/>
        </w:rPr>
        <w:t>2:</w:t>
      </w:r>
      <w:r w:rsidRPr="00875EEE">
        <w:rPr>
          <w:rFonts w:ascii="Arial" w:hAnsi="Arial" w:cs="Arial"/>
          <w:sz w:val="24"/>
          <w:szCs w:val="24"/>
        </w:rPr>
        <w:t xml:space="preserve">5, 9; Heb. </w:t>
      </w:r>
      <w:r>
        <w:rPr>
          <w:rFonts w:ascii="Arial" w:hAnsi="Arial" w:cs="Arial"/>
          <w:sz w:val="24"/>
          <w:szCs w:val="24"/>
        </w:rPr>
        <w:t>13:</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16;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12:</w:t>
      </w:r>
      <w:r w:rsidRPr="00875EEE">
        <w:rPr>
          <w:rFonts w:ascii="Arial" w:hAnsi="Arial" w:cs="Arial"/>
          <w:sz w:val="24"/>
          <w:szCs w:val="24"/>
        </w:rPr>
        <w:t xml:space="preserve">1. See Fairbairn’s </w:t>
      </w:r>
      <w:r>
        <w:rPr>
          <w:rFonts w:ascii="Arial" w:hAnsi="Arial" w:cs="Arial"/>
          <w:i/>
          <w:iCs/>
          <w:sz w:val="24"/>
          <w:szCs w:val="24"/>
        </w:rPr>
        <w:t>Typology</w:t>
      </w:r>
      <w:r w:rsidRPr="000572E2">
        <w:rPr>
          <w:rFonts w:ascii="Arial" w:hAnsi="Arial" w:cs="Arial"/>
          <w:sz w:val="24"/>
          <w:szCs w:val="24"/>
        </w:rPr>
        <w:t>,</w:t>
      </w:r>
      <w:r>
        <w:rPr>
          <w:rFonts w:ascii="Arial" w:hAnsi="Arial" w:cs="Arial"/>
          <w:i/>
          <w:iCs/>
          <w:sz w:val="24"/>
          <w:szCs w:val="24"/>
        </w:rPr>
        <w:t xml:space="preserve"> </w:t>
      </w:r>
      <w:r w:rsidRPr="00875EEE">
        <w:rPr>
          <w:rFonts w:ascii="Arial" w:hAnsi="Arial" w:cs="Arial"/>
          <w:sz w:val="24"/>
          <w:szCs w:val="24"/>
        </w:rPr>
        <w:t xml:space="preserve">Appendix, Vol. I.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Who </w:t>
      </w:r>
      <w:r>
        <w:rPr>
          <w:rFonts w:ascii="Arial" w:hAnsi="Arial" w:cs="Arial"/>
          <w:sz w:val="24"/>
          <w:szCs w:val="24"/>
        </w:rPr>
        <w:t>is</w:t>
      </w:r>
      <w:r w:rsidRPr="00875EEE">
        <w:rPr>
          <w:rFonts w:ascii="Arial" w:hAnsi="Arial" w:cs="Arial"/>
          <w:sz w:val="24"/>
          <w:szCs w:val="24"/>
        </w:rPr>
        <w:t xml:space="preserve"> to be the judge of the world?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Jesus Christ, in his official </w:t>
      </w:r>
      <w:r>
        <w:rPr>
          <w:rFonts w:ascii="Arial" w:hAnsi="Arial" w:cs="Arial"/>
          <w:sz w:val="24"/>
          <w:szCs w:val="24"/>
        </w:rPr>
        <w:t>office</w:t>
      </w:r>
      <w:r w:rsidRPr="00875EEE">
        <w:rPr>
          <w:rFonts w:ascii="Arial" w:hAnsi="Arial" w:cs="Arial"/>
          <w:sz w:val="24"/>
          <w:szCs w:val="24"/>
        </w:rPr>
        <w:t xml:space="preserve"> as Mediator, in both natures, as the God-man. This is evident</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because as judge he is called the “ Son of Man,”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31</w:t>
      </w:r>
      <w:r>
        <w:rPr>
          <w:rFonts w:ascii="Arial" w:hAnsi="Arial" w:cs="Arial"/>
          <w:sz w:val="24"/>
          <w:szCs w:val="24"/>
        </w:rPr>
        <w:t>-</w:t>
      </w:r>
      <w:r w:rsidRPr="00875EEE">
        <w:rPr>
          <w:rFonts w:ascii="Arial" w:hAnsi="Arial" w:cs="Arial"/>
          <w:sz w:val="24"/>
          <w:szCs w:val="24"/>
        </w:rPr>
        <w:t xml:space="preserve">32, and the “man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ordained by God”</w:t>
      </w:r>
      <w:r>
        <w:rPr>
          <w:rFonts w:ascii="Arial" w:hAnsi="Arial" w:cs="Arial"/>
          <w:sz w:val="24"/>
          <w:szCs w:val="24"/>
        </w:rPr>
        <w:t>,</w:t>
      </w:r>
      <w:r w:rsidRPr="00875EEE">
        <w:rPr>
          <w:rFonts w:ascii="Arial" w:hAnsi="Arial" w:cs="Arial"/>
          <w:sz w:val="24"/>
          <w:szCs w:val="24"/>
        </w:rPr>
        <w:t xml:space="preserve"> Acts </w:t>
      </w:r>
      <w:r>
        <w:rPr>
          <w:rFonts w:ascii="Arial" w:hAnsi="Arial" w:cs="Arial"/>
          <w:sz w:val="24"/>
          <w:szCs w:val="24"/>
        </w:rPr>
        <w:t>17:</w:t>
      </w:r>
      <w:r w:rsidRPr="00875EEE">
        <w:rPr>
          <w:rFonts w:ascii="Arial" w:hAnsi="Arial" w:cs="Arial"/>
          <w:sz w:val="24"/>
          <w:szCs w:val="24"/>
        </w:rPr>
        <w:t xml:space="preserve">31.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Because all judgement is said to be committed to him by the Father, John </w:t>
      </w:r>
      <w:r>
        <w:rPr>
          <w:rFonts w:ascii="Arial" w:hAnsi="Arial" w:cs="Arial"/>
          <w:sz w:val="24"/>
          <w:szCs w:val="24"/>
        </w:rPr>
        <w:t>5:</w:t>
      </w:r>
      <w:r w:rsidRPr="00875EEE">
        <w:rPr>
          <w:rFonts w:ascii="Arial" w:hAnsi="Arial" w:cs="Arial"/>
          <w:sz w:val="24"/>
          <w:szCs w:val="24"/>
        </w:rPr>
        <w:t xml:space="preserve">22, 27.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Because it pertains to him as Mediator to complete and publicly manifest the salvation of his people</w:t>
      </w:r>
      <w:r>
        <w:rPr>
          <w:rFonts w:ascii="Arial" w:hAnsi="Arial" w:cs="Arial"/>
          <w:sz w:val="24"/>
          <w:szCs w:val="24"/>
        </w:rPr>
        <w:t>, and the overthrow of his ene</w:t>
      </w:r>
      <w:r w:rsidRPr="00875EEE">
        <w:rPr>
          <w:rFonts w:ascii="Arial" w:hAnsi="Arial" w:cs="Arial"/>
          <w:sz w:val="24"/>
          <w:szCs w:val="24"/>
        </w:rPr>
        <w:t xml:space="preserve">mies, together with the glorious righteousness of his work in both respects, 2 Thess. </w:t>
      </w:r>
      <w:r>
        <w:rPr>
          <w:rFonts w:ascii="Arial" w:hAnsi="Arial" w:cs="Arial"/>
          <w:sz w:val="24"/>
          <w:szCs w:val="24"/>
        </w:rPr>
        <w:t>1:</w:t>
      </w:r>
      <w:r w:rsidRPr="00875EEE">
        <w:rPr>
          <w:rFonts w:ascii="Arial" w:hAnsi="Arial" w:cs="Arial"/>
          <w:sz w:val="24"/>
          <w:szCs w:val="24"/>
        </w:rPr>
        <w:t xml:space="preserve">7-10;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1:</w:t>
      </w:r>
      <w:r w:rsidRPr="00875EEE">
        <w:rPr>
          <w:rFonts w:ascii="Arial" w:hAnsi="Arial" w:cs="Arial"/>
          <w:sz w:val="24"/>
          <w:szCs w:val="24"/>
        </w:rPr>
        <w:t>7; and thus accomplish the “restitution of all things”</w:t>
      </w:r>
      <w:r>
        <w:rPr>
          <w:rFonts w:ascii="Arial" w:hAnsi="Arial" w:cs="Arial"/>
          <w:sz w:val="24"/>
          <w:szCs w:val="24"/>
        </w:rPr>
        <w:t>,</w:t>
      </w:r>
      <w:r w:rsidRPr="00875EEE">
        <w:rPr>
          <w:rFonts w:ascii="Arial" w:hAnsi="Arial" w:cs="Arial"/>
          <w:sz w:val="24"/>
          <w:szCs w:val="24"/>
        </w:rPr>
        <w:t xml:space="preserve"> Acts </w:t>
      </w:r>
      <w:r>
        <w:rPr>
          <w:rFonts w:ascii="Arial" w:hAnsi="Arial" w:cs="Arial"/>
          <w:sz w:val="24"/>
          <w:szCs w:val="24"/>
        </w:rPr>
        <w:t>3:</w:t>
      </w:r>
      <w:r w:rsidRPr="00875EEE">
        <w:rPr>
          <w:rFonts w:ascii="Arial" w:hAnsi="Arial" w:cs="Arial"/>
          <w:sz w:val="24"/>
          <w:szCs w:val="24"/>
        </w:rPr>
        <w:t xml:space="preserve">21. And this he shall do in his own </w:t>
      </w:r>
      <w:r>
        <w:rPr>
          <w:rFonts w:ascii="Arial" w:hAnsi="Arial" w:cs="Arial"/>
          <w:sz w:val="24"/>
          <w:szCs w:val="24"/>
        </w:rPr>
        <w:t>p</w:t>
      </w:r>
      <w:r w:rsidRPr="00875EEE">
        <w:rPr>
          <w:rFonts w:ascii="Arial" w:hAnsi="Arial" w:cs="Arial"/>
          <w:sz w:val="24"/>
          <w:szCs w:val="24"/>
        </w:rPr>
        <w:t>erson, that his glory may be the more manifest, th</w:t>
      </w:r>
      <w:r>
        <w:rPr>
          <w:rFonts w:ascii="Arial" w:hAnsi="Arial" w:cs="Arial"/>
          <w:sz w:val="24"/>
          <w:szCs w:val="24"/>
        </w:rPr>
        <w:t xml:space="preserve">e </w:t>
      </w:r>
      <w:r w:rsidRPr="00875EEE">
        <w:rPr>
          <w:rFonts w:ascii="Arial" w:hAnsi="Arial" w:cs="Arial"/>
          <w:sz w:val="24"/>
          <w:szCs w:val="24"/>
        </w:rPr>
        <w:t xml:space="preserve">discomfiture of his enemies the more humiliating, and the hope and joy of his redeemed the more complete.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14. Who are to </w:t>
      </w:r>
      <w:r>
        <w:rPr>
          <w:rFonts w:ascii="Arial" w:hAnsi="Arial" w:cs="Arial"/>
          <w:sz w:val="24"/>
          <w:szCs w:val="24"/>
        </w:rPr>
        <w:t>b</w:t>
      </w:r>
      <w:r w:rsidRPr="00875EEE">
        <w:rPr>
          <w:rFonts w:ascii="Arial" w:hAnsi="Arial" w:cs="Arial"/>
          <w:sz w:val="24"/>
          <w:szCs w:val="24"/>
        </w:rPr>
        <w:t xml:space="preserve">e the subjects of the judgement?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 whole race of Adam, w</w:t>
      </w:r>
      <w:r>
        <w:rPr>
          <w:rFonts w:ascii="Arial" w:hAnsi="Arial" w:cs="Arial"/>
          <w:sz w:val="24"/>
          <w:szCs w:val="24"/>
        </w:rPr>
        <w:t>ithout exception, of every gen</w:t>
      </w:r>
      <w:r w:rsidRPr="00875EEE">
        <w:rPr>
          <w:rFonts w:ascii="Arial" w:hAnsi="Arial" w:cs="Arial"/>
          <w:sz w:val="24"/>
          <w:szCs w:val="24"/>
        </w:rPr>
        <w:t>eration, condition and character, each individual appearing in the integrity of his person, “body, soul and spirit.” The dead wi</w:t>
      </w:r>
      <w:r>
        <w:rPr>
          <w:rFonts w:ascii="Arial" w:hAnsi="Arial" w:cs="Arial"/>
          <w:sz w:val="24"/>
          <w:szCs w:val="24"/>
        </w:rPr>
        <w:t xml:space="preserve">ll </w:t>
      </w:r>
      <w:r w:rsidRPr="00875EEE">
        <w:rPr>
          <w:rFonts w:ascii="Arial" w:hAnsi="Arial" w:cs="Arial"/>
          <w:sz w:val="24"/>
          <w:szCs w:val="24"/>
        </w:rPr>
        <w:t xml:space="preserve">be raised, and the living changed simultaneously,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31-46; 1 C</w:t>
      </w:r>
      <w:r>
        <w:rPr>
          <w:rFonts w:ascii="Arial" w:hAnsi="Arial" w:cs="Arial"/>
          <w:sz w:val="24"/>
          <w:szCs w:val="24"/>
        </w:rPr>
        <w:t>o</w:t>
      </w:r>
      <w:r w:rsidRPr="00875EEE">
        <w:rPr>
          <w:rFonts w:ascii="Arial" w:hAnsi="Arial" w:cs="Arial"/>
          <w:sz w:val="24"/>
          <w:szCs w:val="24"/>
        </w:rPr>
        <w:t xml:space="preserve">r. </w:t>
      </w:r>
      <w:r>
        <w:rPr>
          <w:rFonts w:ascii="Arial" w:hAnsi="Arial" w:cs="Arial"/>
          <w:sz w:val="24"/>
          <w:szCs w:val="24"/>
        </w:rPr>
        <w:t>15:</w:t>
      </w:r>
      <w:r w:rsidRPr="00875EEE">
        <w:rPr>
          <w:rFonts w:ascii="Arial" w:hAnsi="Arial" w:cs="Arial"/>
          <w:sz w:val="24"/>
          <w:szCs w:val="24"/>
        </w:rPr>
        <w:t>51</w:t>
      </w:r>
      <w:r>
        <w:rPr>
          <w:rFonts w:ascii="Arial" w:hAnsi="Arial" w:cs="Arial"/>
          <w:sz w:val="24"/>
          <w:szCs w:val="24"/>
        </w:rPr>
        <w:t>-</w:t>
      </w:r>
      <w:r w:rsidRPr="00875EEE">
        <w:rPr>
          <w:rFonts w:ascii="Arial" w:hAnsi="Arial" w:cs="Arial"/>
          <w:sz w:val="24"/>
          <w:szCs w:val="24"/>
        </w:rPr>
        <w:t xml:space="preserve">52; 2 Cor. </w:t>
      </w:r>
      <w:r>
        <w:rPr>
          <w:rFonts w:ascii="Arial" w:hAnsi="Arial" w:cs="Arial"/>
          <w:sz w:val="24"/>
          <w:szCs w:val="24"/>
        </w:rPr>
        <w:t>5:</w:t>
      </w:r>
      <w:r w:rsidRPr="00875EEE">
        <w:rPr>
          <w:rFonts w:ascii="Arial" w:hAnsi="Arial" w:cs="Arial"/>
          <w:sz w:val="24"/>
          <w:szCs w:val="24"/>
        </w:rPr>
        <w:t xml:space="preserve">10; 1 Thess. </w:t>
      </w:r>
      <w:r>
        <w:rPr>
          <w:rFonts w:ascii="Arial" w:hAnsi="Arial" w:cs="Arial"/>
          <w:sz w:val="24"/>
          <w:szCs w:val="24"/>
        </w:rPr>
        <w:t>4:</w:t>
      </w:r>
      <w:r w:rsidRPr="00875EEE">
        <w:rPr>
          <w:rFonts w:ascii="Arial" w:hAnsi="Arial" w:cs="Arial"/>
          <w:sz w:val="24"/>
          <w:szCs w:val="24"/>
        </w:rPr>
        <w:t xml:space="preserve">17; 2 Thess. </w:t>
      </w:r>
      <w:r>
        <w:rPr>
          <w:rFonts w:ascii="Arial" w:hAnsi="Arial" w:cs="Arial"/>
          <w:sz w:val="24"/>
          <w:szCs w:val="24"/>
        </w:rPr>
        <w:t>1:</w:t>
      </w:r>
      <w:r w:rsidRPr="00875EEE">
        <w:rPr>
          <w:rFonts w:ascii="Arial" w:hAnsi="Arial" w:cs="Arial"/>
          <w:sz w:val="24"/>
          <w:szCs w:val="24"/>
        </w:rPr>
        <w:t xml:space="preserve">6-10; Rev. </w:t>
      </w:r>
      <w:r>
        <w:rPr>
          <w:rFonts w:ascii="Arial" w:hAnsi="Arial" w:cs="Arial"/>
          <w:sz w:val="24"/>
          <w:szCs w:val="24"/>
        </w:rPr>
        <w:t>20:</w:t>
      </w:r>
      <w:r w:rsidRPr="00875EEE">
        <w:rPr>
          <w:rFonts w:ascii="Arial" w:hAnsi="Arial" w:cs="Arial"/>
          <w:sz w:val="24"/>
          <w:szCs w:val="24"/>
        </w:rPr>
        <w:t xml:space="preserve">11-15.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All evil angels, 2 Pet </w:t>
      </w:r>
      <w:r>
        <w:rPr>
          <w:rFonts w:ascii="Arial" w:hAnsi="Arial" w:cs="Arial"/>
          <w:sz w:val="24"/>
          <w:szCs w:val="24"/>
        </w:rPr>
        <w:t>2:</w:t>
      </w:r>
      <w:r w:rsidRPr="00875EEE">
        <w:rPr>
          <w:rFonts w:ascii="Arial" w:hAnsi="Arial" w:cs="Arial"/>
          <w:sz w:val="24"/>
          <w:szCs w:val="24"/>
        </w:rPr>
        <w:t xml:space="preserve">4; Jude </w:t>
      </w:r>
      <w:r>
        <w:rPr>
          <w:rFonts w:ascii="Arial" w:hAnsi="Arial" w:cs="Arial"/>
          <w:sz w:val="24"/>
          <w:szCs w:val="24"/>
        </w:rPr>
        <w:t xml:space="preserve">verse </w:t>
      </w:r>
      <w:r w:rsidRPr="00875EEE">
        <w:rPr>
          <w:rFonts w:ascii="Arial" w:hAnsi="Arial" w:cs="Arial"/>
          <w:sz w:val="24"/>
          <w:szCs w:val="24"/>
        </w:rPr>
        <w:t xml:space="preserve">6. </w:t>
      </w:r>
      <w:r>
        <w:rPr>
          <w:rFonts w:ascii="Arial" w:hAnsi="Arial" w:cs="Arial"/>
          <w:sz w:val="24"/>
          <w:szCs w:val="24"/>
        </w:rPr>
        <w:t>Good</w:t>
      </w:r>
      <w:r w:rsidRPr="00875EEE">
        <w:rPr>
          <w:rFonts w:ascii="Arial" w:hAnsi="Arial" w:cs="Arial"/>
          <w:sz w:val="24"/>
          <w:szCs w:val="24"/>
        </w:rPr>
        <w:t xml:space="preserve"> angels appearing as attendants and ministers,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41</w:t>
      </w:r>
      <w:r>
        <w:rPr>
          <w:rFonts w:ascii="Arial" w:hAnsi="Arial" w:cs="Arial"/>
          <w:sz w:val="24"/>
          <w:szCs w:val="24"/>
        </w:rPr>
        <w:t>-</w:t>
      </w:r>
      <w:r w:rsidRPr="00875EEE">
        <w:rPr>
          <w:rFonts w:ascii="Arial" w:hAnsi="Arial" w:cs="Arial"/>
          <w:sz w:val="24"/>
          <w:szCs w:val="24"/>
        </w:rPr>
        <w:t xml:space="preserve">42.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In what sense is it said that the saints shall </w:t>
      </w:r>
      <w:r>
        <w:rPr>
          <w:rFonts w:ascii="Arial" w:hAnsi="Arial" w:cs="Arial"/>
          <w:sz w:val="24"/>
          <w:szCs w:val="24"/>
        </w:rPr>
        <w:t>j</w:t>
      </w:r>
      <w:r w:rsidRPr="00875EEE">
        <w:rPr>
          <w:rFonts w:ascii="Arial" w:hAnsi="Arial" w:cs="Arial"/>
          <w:sz w:val="24"/>
          <w:szCs w:val="24"/>
        </w:rPr>
        <w:t>udge the world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19:</w:t>
      </w:r>
      <w:r w:rsidRPr="00875EEE">
        <w:rPr>
          <w:rFonts w:ascii="Arial" w:hAnsi="Arial" w:cs="Arial"/>
          <w:sz w:val="24"/>
          <w:szCs w:val="24"/>
        </w:rPr>
        <w:t xml:space="preserve">28; Luke </w:t>
      </w:r>
      <w:r>
        <w:rPr>
          <w:rFonts w:ascii="Arial" w:hAnsi="Arial" w:cs="Arial"/>
          <w:sz w:val="24"/>
          <w:szCs w:val="24"/>
        </w:rPr>
        <w:t>22:</w:t>
      </w:r>
      <w:r w:rsidRPr="00875EEE">
        <w:rPr>
          <w:rFonts w:ascii="Arial" w:hAnsi="Arial" w:cs="Arial"/>
          <w:sz w:val="24"/>
          <w:szCs w:val="24"/>
        </w:rPr>
        <w:t>29</w:t>
      </w:r>
      <w:r>
        <w:rPr>
          <w:rFonts w:ascii="Arial" w:hAnsi="Arial" w:cs="Arial"/>
          <w:sz w:val="24"/>
          <w:szCs w:val="24"/>
        </w:rPr>
        <w:t>-</w:t>
      </w:r>
      <w:r w:rsidRPr="00875EEE">
        <w:rPr>
          <w:rFonts w:ascii="Arial" w:hAnsi="Arial" w:cs="Arial"/>
          <w:sz w:val="24"/>
          <w:szCs w:val="24"/>
        </w:rPr>
        <w:t xml:space="preserve">30; 1 Cor. </w:t>
      </w:r>
      <w:r>
        <w:rPr>
          <w:rFonts w:ascii="Arial" w:hAnsi="Arial" w:cs="Arial"/>
          <w:sz w:val="24"/>
          <w:szCs w:val="24"/>
        </w:rPr>
        <w:t>6:</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 xml:space="preserve">3; Rev. </w:t>
      </w:r>
      <w:r>
        <w:rPr>
          <w:rFonts w:ascii="Arial" w:hAnsi="Arial" w:cs="Arial"/>
          <w:sz w:val="24"/>
          <w:szCs w:val="24"/>
        </w:rPr>
        <w:t>20:</w:t>
      </w:r>
      <w:r w:rsidRPr="00875EEE">
        <w:rPr>
          <w:rFonts w:ascii="Arial" w:hAnsi="Arial" w:cs="Arial"/>
          <w:sz w:val="24"/>
          <w:szCs w:val="24"/>
        </w:rPr>
        <w:t xml:space="preserve">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virtue of the union of believers with Christ, his triumph and dominion is theirs. They are joint</w:t>
      </w:r>
      <w:r>
        <w:rPr>
          <w:rFonts w:ascii="Arial" w:hAnsi="Arial" w:cs="Arial"/>
          <w:sz w:val="24"/>
          <w:szCs w:val="24"/>
        </w:rPr>
        <w:t>-</w:t>
      </w:r>
      <w:r w:rsidRPr="00875EEE">
        <w:rPr>
          <w:rFonts w:ascii="Arial" w:hAnsi="Arial" w:cs="Arial"/>
          <w:sz w:val="24"/>
          <w:szCs w:val="24"/>
        </w:rPr>
        <w:t>heirs with him, and if they suf</w:t>
      </w:r>
      <w:r>
        <w:rPr>
          <w:rFonts w:ascii="Arial" w:hAnsi="Arial" w:cs="Arial"/>
          <w:sz w:val="24"/>
          <w:szCs w:val="24"/>
        </w:rPr>
        <w:t>fer</w:t>
      </w:r>
      <w:r w:rsidRPr="00875EEE">
        <w:rPr>
          <w:rFonts w:ascii="Arial" w:hAnsi="Arial" w:cs="Arial"/>
          <w:sz w:val="24"/>
          <w:szCs w:val="24"/>
        </w:rPr>
        <w:t xml:space="preserve"> with him</w:t>
      </w:r>
      <w:r>
        <w:rPr>
          <w:rFonts w:ascii="Arial" w:hAnsi="Arial" w:cs="Arial"/>
          <w:sz w:val="24"/>
          <w:szCs w:val="24"/>
        </w:rPr>
        <w:t>,</w:t>
      </w:r>
      <w:r w:rsidRPr="00875EEE">
        <w:rPr>
          <w:rFonts w:ascii="Arial" w:hAnsi="Arial" w:cs="Arial"/>
          <w:sz w:val="24"/>
          <w:szCs w:val="24"/>
        </w:rPr>
        <w:t xml:space="preserve"> they shall reign with him, Rom. </w:t>
      </w:r>
      <w:r>
        <w:rPr>
          <w:rFonts w:ascii="Arial" w:hAnsi="Arial" w:cs="Arial"/>
          <w:sz w:val="24"/>
          <w:szCs w:val="24"/>
        </w:rPr>
        <w:t>8:</w:t>
      </w:r>
      <w:r w:rsidRPr="00875EEE">
        <w:rPr>
          <w:rFonts w:ascii="Arial" w:hAnsi="Arial" w:cs="Arial"/>
          <w:sz w:val="24"/>
          <w:szCs w:val="24"/>
        </w:rPr>
        <w:t xml:space="preserve">17; 2 Tim. </w:t>
      </w:r>
      <w:r>
        <w:rPr>
          <w:rFonts w:ascii="Arial" w:hAnsi="Arial" w:cs="Arial"/>
          <w:sz w:val="24"/>
          <w:szCs w:val="24"/>
        </w:rPr>
        <w:t>2:</w:t>
      </w:r>
      <w:r w:rsidRPr="00875EEE">
        <w:rPr>
          <w:rFonts w:ascii="Arial" w:hAnsi="Arial" w:cs="Arial"/>
          <w:sz w:val="24"/>
          <w:szCs w:val="24"/>
        </w:rPr>
        <w:t>12. He will judge and condemn his enemies as head and champion of his church, all his</w:t>
      </w:r>
      <w:r>
        <w:rPr>
          <w:rFonts w:ascii="Arial" w:hAnsi="Arial" w:cs="Arial"/>
          <w:sz w:val="24"/>
          <w:szCs w:val="24"/>
        </w:rPr>
        <w:t xml:space="preserve"> members assenting to his judge</w:t>
      </w:r>
      <w:r w:rsidRPr="00875EEE">
        <w:rPr>
          <w:rFonts w:ascii="Arial" w:hAnsi="Arial" w:cs="Arial"/>
          <w:sz w:val="24"/>
          <w:szCs w:val="24"/>
        </w:rPr>
        <w:t xml:space="preserve">ment and glorying in his triumph, Rev. </w:t>
      </w:r>
      <w:r>
        <w:rPr>
          <w:rFonts w:ascii="Arial" w:hAnsi="Arial" w:cs="Arial"/>
          <w:sz w:val="24"/>
          <w:szCs w:val="24"/>
        </w:rPr>
        <w:t>19:</w:t>
      </w:r>
      <w:r w:rsidRPr="00875EEE">
        <w:rPr>
          <w:rFonts w:ascii="Arial" w:hAnsi="Arial" w:cs="Arial"/>
          <w:sz w:val="24"/>
          <w:szCs w:val="24"/>
        </w:rPr>
        <w:t xml:space="preserve">1-5. — Hodge’s </w:t>
      </w:r>
      <w:r w:rsidRPr="003418A5">
        <w:rPr>
          <w:rFonts w:ascii="Arial" w:hAnsi="Arial" w:cs="Arial"/>
          <w:i/>
          <w:iCs/>
          <w:sz w:val="24"/>
          <w:szCs w:val="24"/>
        </w:rPr>
        <w:t>Commentary on 1 Corinthians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O</w:t>
      </w:r>
      <w:r w:rsidRPr="00875EEE">
        <w:rPr>
          <w:rFonts w:ascii="Arial" w:hAnsi="Arial" w:cs="Arial"/>
          <w:sz w:val="24"/>
          <w:szCs w:val="24"/>
        </w:rPr>
        <w:t>n wh</w:t>
      </w:r>
      <w:r>
        <w:rPr>
          <w:rFonts w:ascii="Arial" w:hAnsi="Arial" w:cs="Arial"/>
          <w:sz w:val="24"/>
          <w:szCs w:val="24"/>
        </w:rPr>
        <w:t>ich</w:t>
      </w:r>
      <w:r w:rsidRPr="00875EEE">
        <w:rPr>
          <w:rFonts w:ascii="Arial" w:hAnsi="Arial" w:cs="Arial"/>
          <w:sz w:val="24"/>
          <w:szCs w:val="24"/>
        </w:rPr>
        <w:t xml:space="preserve"> principles will his judgement he dispensed?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judge is figuratively represented (Rev. </w:t>
      </w:r>
      <w:r>
        <w:rPr>
          <w:rFonts w:ascii="Arial" w:hAnsi="Arial" w:cs="Arial"/>
          <w:sz w:val="24"/>
          <w:szCs w:val="24"/>
        </w:rPr>
        <w:t>20:</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 after the analogy of human tribunals, as opening “books” in judgement, according to the things written in which the dead are to be judged, and also “another book”</w:t>
      </w:r>
      <w:r>
        <w:rPr>
          <w:rFonts w:ascii="Arial" w:hAnsi="Arial" w:cs="Arial"/>
          <w:sz w:val="24"/>
          <w:szCs w:val="24"/>
        </w:rPr>
        <w:t>,</w:t>
      </w:r>
      <w:r w:rsidRPr="00875EEE">
        <w:rPr>
          <w:rFonts w:ascii="Arial" w:hAnsi="Arial" w:cs="Arial"/>
          <w:sz w:val="24"/>
          <w:szCs w:val="24"/>
        </w:rPr>
        <w:t xml:space="preserve"> “which is the book of life.” The books first mentioned doubtless figurativ</w:t>
      </w:r>
      <w:r>
        <w:rPr>
          <w:rFonts w:ascii="Arial" w:hAnsi="Arial" w:cs="Arial"/>
          <w:sz w:val="24"/>
          <w:szCs w:val="24"/>
        </w:rPr>
        <w:t>ely represent the law or stand</w:t>
      </w:r>
      <w:r w:rsidRPr="00875EEE">
        <w:rPr>
          <w:rFonts w:ascii="Arial" w:hAnsi="Arial" w:cs="Arial"/>
          <w:sz w:val="24"/>
          <w:szCs w:val="24"/>
        </w:rPr>
        <w:t>ard according to which each one was to be judged, and the fact</w:t>
      </w:r>
      <w:r>
        <w:rPr>
          <w:rFonts w:ascii="Arial" w:hAnsi="Arial" w:cs="Arial"/>
          <w:sz w:val="24"/>
          <w:szCs w:val="24"/>
        </w:rPr>
        <w:t xml:space="preserve">s </w:t>
      </w:r>
      <w:r w:rsidRPr="00875EEE">
        <w:rPr>
          <w:rFonts w:ascii="Arial" w:hAnsi="Arial" w:cs="Arial"/>
          <w:sz w:val="24"/>
          <w:szCs w:val="24"/>
        </w:rPr>
        <w:t>in his case, or “the works which he had done.” The “book of life” (see also Phil</w:t>
      </w:r>
      <w:r>
        <w:rPr>
          <w:rFonts w:ascii="Arial" w:hAnsi="Arial" w:cs="Arial"/>
          <w:sz w:val="24"/>
          <w:szCs w:val="24"/>
        </w:rPr>
        <w:t>. 4:</w:t>
      </w:r>
      <w:r w:rsidRPr="00875EEE">
        <w:rPr>
          <w:rFonts w:ascii="Arial" w:hAnsi="Arial" w:cs="Arial"/>
          <w:sz w:val="24"/>
          <w:szCs w:val="24"/>
        </w:rPr>
        <w:t xml:space="preserve">3; Rev. </w:t>
      </w:r>
      <w:r>
        <w:rPr>
          <w:rFonts w:ascii="Arial" w:hAnsi="Arial" w:cs="Arial"/>
          <w:sz w:val="24"/>
          <w:szCs w:val="24"/>
        </w:rPr>
        <w:t>3:</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8</w:t>
      </w:r>
      <w:r>
        <w:rPr>
          <w:rFonts w:ascii="Arial" w:hAnsi="Arial" w:cs="Arial"/>
          <w:sz w:val="24"/>
          <w:szCs w:val="24"/>
        </w:rPr>
        <w:t>, 20:</w:t>
      </w:r>
      <w:r w:rsidRPr="00875EEE">
        <w:rPr>
          <w:rFonts w:ascii="Arial" w:hAnsi="Arial" w:cs="Arial"/>
          <w:sz w:val="24"/>
          <w:szCs w:val="24"/>
        </w:rPr>
        <w:t xml:space="preserve">15) is the book of God’s eternal electing love. Those whose names are found written in the “book of life” will be declared righteous on the ground of their participation in the righteousness of Christ. Their holy characters and </w:t>
      </w:r>
      <w:r>
        <w:rPr>
          <w:rFonts w:ascii="Arial" w:hAnsi="Arial" w:cs="Arial"/>
          <w:sz w:val="24"/>
          <w:szCs w:val="24"/>
        </w:rPr>
        <w:t>good</w:t>
      </w:r>
      <w:r w:rsidRPr="00875EEE">
        <w:rPr>
          <w:rFonts w:ascii="Arial" w:hAnsi="Arial" w:cs="Arial"/>
          <w:sz w:val="24"/>
          <w:szCs w:val="24"/>
        </w:rPr>
        <w:t xml:space="preserve"> deeds, however, will be pub</w:t>
      </w:r>
      <w:r>
        <w:rPr>
          <w:rFonts w:ascii="Arial" w:hAnsi="Arial" w:cs="Arial"/>
          <w:sz w:val="24"/>
          <w:szCs w:val="24"/>
        </w:rPr>
        <w:t>li</w:t>
      </w:r>
      <w:r w:rsidRPr="00875EEE">
        <w:rPr>
          <w:rFonts w:ascii="Arial" w:hAnsi="Arial" w:cs="Arial"/>
          <w:sz w:val="24"/>
          <w:szCs w:val="24"/>
        </w:rPr>
        <w:t xml:space="preserve">cly declared as the evidences of their election, of their relation to Christ, and of the glorious work of Christ in them,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12:</w:t>
      </w:r>
      <w:r w:rsidRPr="00875EEE">
        <w:rPr>
          <w:rFonts w:ascii="Arial" w:hAnsi="Arial" w:cs="Arial"/>
          <w:sz w:val="24"/>
          <w:szCs w:val="24"/>
        </w:rPr>
        <w:t>43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 xml:space="preserve">34-40.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Those whose names are not found written in “the book of life” will be condemned on the ground of the evil “deeds they have done in the body” tried by the standard of God’s law, not as that law has been ignorantly conceived of by each, but as it has been more or less fully and clearly revealed by the Judge himself to each severally. The heathen</w:t>
      </w:r>
      <w:r>
        <w:rPr>
          <w:rFonts w:ascii="Arial" w:hAnsi="Arial" w:cs="Arial"/>
          <w:sz w:val="24"/>
          <w:szCs w:val="24"/>
        </w:rPr>
        <w:t>,</w:t>
      </w:r>
      <w:r w:rsidRPr="00875EEE">
        <w:rPr>
          <w:rFonts w:ascii="Arial" w:hAnsi="Arial" w:cs="Arial"/>
          <w:sz w:val="24"/>
          <w:szCs w:val="24"/>
        </w:rPr>
        <w:t xml:space="preserve"> who has sinned without the wr</w:t>
      </w:r>
      <w:r>
        <w:rPr>
          <w:rFonts w:ascii="Arial" w:hAnsi="Arial" w:cs="Arial"/>
          <w:sz w:val="24"/>
          <w:szCs w:val="24"/>
        </w:rPr>
        <w:t>it</w:t>
      </w:r>
      <w:r w:rsidRPr="00875EEE">
        <w:rPr>
          <w:rFonts w:ascii="Arial" w:hAnsi="Arial" w:cs="Arial"/>
          <w:sz w:val="24"/>
          <w:szCs w:val="24"/>
        </w:rPr>
        <w:t xml:space="preserve">ten law “shall be judged without the law” </w:t>
      </w:r>
      <w:r>
        <w:rPr>
          <w:rFonts w:ascii="Arial" w:hAnsi="Arial" w:cs="Arial"/>
          <w:sz w:val="24"/>
          <w:szCs w:val="24"/>
        </w:rPr>
        <w:t>that is</w:t>
      </w:r>
      <w:r w:rsidRPr="00875EEE">
        <w:rPr>
          <w:rFonts w:ascii="Arial" w:hAnsi="Arial" w:cs="Arial"/>
          <w:sz w:val="24"/>
          <w:szCs w:val="24"/>
        </w:rPr>
        <w:t xml:space="preserve">, by the law written upon his heart, which made him a law to himself, Luke </w:t>
      </w:r>
      <w:r>
        <w:rPr>
          <w:rFonts w:ascii="Arial" w:hAnsi="Arial" w:cs="Arial"/>
          <w:sz w:val="24"/>
          <w:szCs w:val="24"/>
        </w:rPr>
        <w:t>12:</w:t>
      </w:r>
      <w:r w:rsidRPr="00875EEE">
        <w:rPr>
          <w:rFonts w:ascii="Arial" w:hAnsi="Arial" w:cs="Arial"/>
          <w:sz w:val="24"/>
          <w:szCs w:val="24"/>
        </w:rPr>
        <w:t>47</w:t>
      </w:r>
      <w:r>
        <w:rPr>
          <w:rFonts w:ascii="Arial" w:hAnsi="Arial" w:cs="Arial"/>
          <w:sz w:val="24"/>
          <w:szCs w:val="24"/>
        </w:rPr>
        <w:t>-</w:t>
      </w:r>
      <w:r w:rsidRPr="00875EEE">
        <w:rPr>
          <w:rFonts w:ascii="Arial" w:hAnsi="Arial" w:cs="Arial"/>
          <w:sz w:val="24"/>
          <w:szCs w:val="24"/>
        </w:rPr>
        <w:t xml:space="preserve">48; Rom. </w:t>
      </w:r>
      <w:r>
        <w:rPr>
          <w:rFonts w:ascii="Arial" w:hAnsi="Arial" w:cs="Arial"/>
          <w:sz w:val="24"/>
          <w:szCs w:val="24"/>
        </w:rPr>
        <w:t>2:1</w:t>
      </w:r>
      <w:r w:rsidRPr="00875EEE">
        <w:rPr>
          <w:rFonts w:ascii="Arial" w:hAnsi="Arial" w:cs="Arial"/>
          <w:sz w:val="24"/>
          <w:szCs w:val="24"/>
        </w:rPr>
        <w:t>2-15. The Jew, who “</w:t>
      </w:r>
      <w:r>
        <w:rPr>
          <w:rFonts w:ascii="Arial" w:hAnsi="Arial" w:cs="Arial"/>
          <w:sz w:val="24"/>
          <w:szCs w:val="24"/>
        </w:rPr>
        <w:t xml:space="preserve">sinned under </w:t>
      </w:r>
      <w:r w:rsidRPr="00875EEE">
        <w:rPr>
          <w:rFonts w:ascii="Arial" w:hAnsi="Arial" w:cs="Arial"/>
          <w:sz w:val="24"/>
          <w:szCs w:val="24"/>
        </w:rPr>
        <w:t>the law, shall be judged by the law”</w:t>
      </w:r>
      <w:r>
        <w:rPr>
          <w:rFonts w:ascii="Arial" w:hAnsi="Arial" w:cs="Arial"/>
          <w:sz w:val="24"/>
          <w:szCs w:val="24"/>
        </w:rPr>
        <w:t>,</w:t>
      </w:r>
      <w:r w:rsidRPr="00875EEE">
        <w:rPr>
          <w:rFonts w:ascii="Arial" w:hAnsi="Arial" w:cs="Arial"/>
          <w:sz w:val="24"/>
          <w:szCs w:val="24"/>
        </w:rPr>
        <w:t xml:space="preserve"> Rom </w:t>
      </w:r>
      <w:r>
        <w:rPr>
          <w:rFonts w:ascii="Arial" w:hAnsi="Arial" w:cs="Arial"/>
          <w:sz w:val="24"/>
          <w:szCs w:val="24"/>
        </w:rPr>
        <w:t>2:12. Every indi</w:t>
      </w:r>
      <w:r w:rsidRPr="00875EEE">
        <w:rPr>
          <w:rFonts w:ascii="Arial" w:hAnsi="Arial" w:cs="Arial"/>
          <w:sz w:val="24"/>
          <w:szCs w:val="24"/>
        </w:rPr>
        <w:t>vidual dwelling under the light of the Christian revelation shall be judged in strict accordance with the whole will of God as made known to him, all of the special advantages of every kind enjoyed by him</w:t>
      </w:r>
      <w:r>
        <w:rPr>
          <w:rFonts w:ascii="Arial" w:hAnsi="Arial" w:cs="Arial"/>
          <w:sz w:val="24"/>
          <w:szCs w:val="24"/>
        </w:rPr>
        <w:t>,</w:t>
      </w:r>
      <w:r w:rsidRPr="00875EEE">
        <w:rPr>
          <w:rFonts w:ascii="Arial" w:hAnsi="Arial" w:cs="Arial"/>
          <w:sz w:val="24"/>
          <w:szCs w:val="24"/>
        </w:rPr>
        <w:t xml:space="preserve"> individually</w:t>
      </w:r>
      <w:r>
        <w:rPr>
          <w:rFonts w:ascii="Arial" w:hAnsi="Arial" w:cs="Arial"/>
          <w:sz w:val="24"/>
          <w:szCs w:val="24"/>
        </w:rPr>
        <w:t>,</w:t>
      </w:r>
      <w:r w:rsidRPr="00875EEE">
        <w:rPr>
          <w:rFonts w:ascii="Arial" w:hAnsi="Arial" w:cs="Arial"/>
          <w:sz w:val="24"/>
          <w:szCs w:val="24"/>
        </w:rPr>
        <w:t xml:space="preserve"> modifying the proportion of his responsibility,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 xml:space="preserve">20-24; John </w:t>
      </w:r>
      <w:r>
        <w:rPr>
          <w:rFonts w:ascii="Arial" w:hAnsi="Arial" w:cs="Arial"/>
          <w:sz w:val="24"/>
          <w:szCs w:val="24"/>
        </w:rPr>
        <w:t>3:</w:t>
      </w:r>
      <w:r w:rsidRPr="00875EEE">
        <w:rPr>
          <w:rFonts w:ascii="Arial" w:hAnsi="Arial" w:cs="Arial"/>
          <w:sz w:val="24"/>
          <w:szCs w:val="24"/>
        </w:rPr>
        <w:t xml:space="preserve">19.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secrets of all hearts, the inward states and hidden springs of action will be brought in as the subject matter of judgement, as well </w:t>
      </w:r>
      <w:r>
        <w:rPr>
          <w:rFonts w:ascii="Arial" w:hAnsi="Arial" w:cs="Arial"/>
          <w:sz w:val="24"/>
          <w:szCs w:val="24"/>
        </w:rPr>
        <w:t>as the actions themselves, Eccl</w:t>
      </w:r>
      <w:r w:rsidRPr="00875EEE">
        <w:rPr>
          <w:rFonts w:ascii="Arial" w:hAnsi="Arial" w:cs="Arial"/>
          <w:sz w:val="24"/>
          <w:szCs w:val="24"/>
        </w:rPr>
        <w:t xml:space="preserve">. </w:t>
      </w:r>
      <w:r>
        <w:rPr>
          <w:rFonts w:ascii="Arial" w:hAnsi="Arial" w:cs="Arial"/>
          <w:sz w:val="24"/>
          <w:szCs w:val="24"/>
        </w:rPr>
        <w:t>12:</w:t>
      </w:r>
      <w:r w:rsidRPr="00875EEE">
        <w:rPr>
          <w:rFonts w:ascii="Arial" w:hAnsi="Arial" w:cs="Arial"/>
          <w:sz w:val="24"/>
          <w:szCs w:val="24"/>
        </w:rPr>
        <w:t xml:space="preserve">14; 1 Cor. </w:t>
      </w:r>
      <w:r>
        <w:rPr>
          <w:rFonts w:ascii="Arial" w:hAnsi="Arial" w:cs="Arial"/>
          <w:sz w:val="24"/>
          <w:szCs w:val="24"/>
        </w:rPr>
        <w:t>4:</w:t>
      </w:r>
      <w:r w:rsidRPr="00875EEE">
        <w:rPr>
          <w:rFonts w:ascii="Arial" w:hAnsi="Arial" w:cs="Arial"/>
          <w:sz w:val="24"/>
          <w:szCs w:val="24"/>
        </w:rPr>
        <w:t xml:space="preserve">5; and publicly declared to vindicate the justice of the Judge, and to make manifest the shame of the sinner, Luke </w:t>
      </w:r>
      <w:r>
        <w:rPr>
          <w:rFonts w:ascii="Arial" w:hAnsi="Arial" w:cs="Arial"/>
          <w:sz w:val="24"/>
          <w:szCs w:val="24"/>
        </w:rPr>
        <w:t>8:</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12:</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3; Ma</w:t>
      </w:r>
      <w:r>
        <w:rPr>
          <w:rFonts w:ascii="Arial" w:hAnsi="Arial" w:cs="Arial"/>
          <w:sz w:val="24"/>
          <w:szCs w:val="24"/>
        </w:rPr>
        <w:t>r</w:t>
      </w:r>
      <w:r w:rsidRPr="00875EEE">
        <w:rPr>
          <w:rFonts w:ascii="Arial" w:hAnsi="Arial" w:cs="Arial"/>
          <w:sz w:val="24"/>
          <w:szCs w:val="24"/>
        </w:rPr>
        <w:t xml:space="preserve">k </w:t>
      </w:r>
      <w:r>
        <w:rPr>
          <w:rFonts w:ascii="Arial" w:hAnsi="Arial" w:cs="Arial"/>
          <w:sz w:val="24"/>
          <w:szCs w:val="24"/>
        </w:rPr>
        <w:t>4:</w:t>
      </w:r>
      <w:r w:rsidRPr="00875EEE">
        <w:rPr>
          <w:rFonts w:ascii="Arial" w:hAnsi="Arial" w:cs="Arial"/>
          <w:sz w:val="24"/>
          <w:szCs w:val="24"/>
        </w:rPr>
        <w:t xml:space="preserve">22, Whether the sins of </w:t>
      </w:r>
      <w:r>
        <w:rPr>
          <w:rFonts w:ascii="Arial" w:hAnsi="Arial" w:cs="Arial"/>
          <w:sz w:val="24"/>
          <w:szCs w:val="24"/>
        </w:rPr>
        <w:t>the saints will be brought for</w:t>
      </w:r>
      <w:r w:rsidRPr="00875EEE">
        <w:rPr>
          <w:rFonts w:ascii="Arial" w:hAnsi="Arial" w:cs="Arial"/>
          <w:sz w:val="24"/>
          <w:szCs w:val="24"/>
        </w:rPr>
        <w:t>ward at the judgement or not is a que</w:t>
      </w:r>
      <w:r>
        <w:rPr>
          <w:rFonts w:ascii="Arial" w:hAnsi="Arial" w:cs="Arial"/>
          <w:sz w:val="24"/>
          <w:szCs w:val="24"/>
        </w:rPr>
        <w:t>stion not settled by the Scrip</w:t>
      </w:r>
      <w:r w:rsidRPr="00875EEE">
        <w:rPr>
          <w:rFonts w:ascii="Arial" w:hAnsi="Arial" w:cs="Arial"/>
          <w:sz w:val="24"/>
          <w:szCs w:val="24"/>
        </w:rPr>
        <w:t>tures, though debated by theologians. If t</w:t>
      </w:r>
      <w:r>
        <w:rPr>
          <w:rFonts w:ascii="Arial" w:hAnsi="Arial" w:cs="Arial"/>
          <w:sz w:val="24"/>
          <w:szCs w:val="24"/>
        </w:rPr>
        <w:t>h</w:t>
      </w:r>
      <w:r w:rsidRPr="00875EEE">
        <w:rPr>
          <w:rFonts w:ascii="Arial" w:hAnsi="Arial" w:cs="Arial"/>
          <w:sz w:val="24"/>
          <w:szCs w:val="24"/>
        </w:rPr>
        <w:t>y should be, we are sure that it will be done only with the design and ef</w:t>
      </w:r>
      <w:r>
        <w:rPr>
          <w:rFonts w:ascii="Arial" w:hAnsi="Arial" w:cs="Arial"/>
          <w:sz w:val="24"/>
          <w:szCs w:val="24"/>
        </w:rPr>
        <w:t>f</w:t>
      </w:r>
      <w:r w:rsidRPr="00875EEE">
        <w:rPr>
          <w:rFonts w:ascii="Arial" w:hAnsi="Arial" w:cs="Arial"/>
          <w:sz w:val="24"/>
          <w:szCs w:val="24"/>
        </w:rPr>
        <w:t xml:space="preserve">ect </w:t>
      </w:r>
      <w:r>
        <w:rPr>
          <w:rFonts w:ascii="Arial" w:hAnsi="Arial" w:cs="Arial"/>
          <w:sz w:val="24"/>
          <w:szCs w:val="24"/>
        </w:rPr>
        <w:t>of en</w:t>
      </w:r>
      <w:r w:rsidRPr="00875EEE">
        <w:rPr>
          <w:rFonts w:ascii="Arial" w:hAnsi="Arial" w:cs="Arial"/>
          <w:sz w:val="24"/>
          <w:szCs w:val="24"/>
        </w:rPr>
        <w:t xml:space="preserve">hancing the glory of the Saviour and the comfort of the saved.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17. What do the Scriptures reveal concerning the future conflagration of our earth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principal passages bearing upon this point are Ps. </w:t>
      </w:r>
      <w:r>
        <w:rPr>
          <w:rFonts w:ascii="Arial" w:hAnsi="Arial" w:cs="Arial"/>
          <w:sz w:val="24"/>
          <w:szCs w:val="24"/>
        </w:rPr>
        <w:t>102:</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 xml:space="preserve">27; Is. </w:t>
      </w:r>
      <w:r>
        <w:rPr>
          <w:rFonts w:ascii="Arial" w:hAnsi="Arial" w:cs="Arial"/>
          <w:sz w:val="24"/>
          <w:szCs w:val="24"/>
        </w:rPr>
        <w:t>51:</w:t>
      </w:r>
      <w:r w:rsidRPr="00875EEE">
        <w:rPr>
          <w:rFonts w:ascii="Arial" w:hAnsi="Arial" w:cs="Arial"/>
          <w:sz w:val="24"/>
          <w:szCs w:val="24"/>
        </w:rPr>
        <w:t xml:space="preserve">6; Rom. </w:t>
      </w:r>
      <w:r>
        <w:rPr>
          <w:rFonts w:ascii="Arial" w:hAnsi="Arial" w:cs="Arial"/>
          <w:sz w:val="24"/>
          <w:szCs w:val="24"/>
        </w:rPr>
        <w:t>8:</w:t>
      </w:r>
      <w:r w:rsidRPr="00875EEE">
        <w:rPr>
          <w:rFonts w:ascii="Arial" w:hAnsi="Arial" w:cs="Arial"/>
          <w:sz w:val="24"/>
          <w:szCs w:val="24"/>
        </w:rPr>
        <w:t>19-23; Heb</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12:</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 xml:space="preserve">27; 2 Pet. </w:t>
      </w:r>
      <w:r>
        <w:rPr>
          <w:rFonts w:ascii="Arial" w:hAnsi="Arial" w:cs="Arial"/>
          <w:sz w:val="24"/>
          <w:szCs w:val="24"/>
        </w:rPr>
        <w:t>3:</w:t>
      </w:r>
      <w:r w:rsidRPr="00875EEE">
        <w:rPr>
          <w:rFonts w:ascii="Arial" w:hAnsi="Arial" w:cs="Arial"/>
          <w:sz w:val="24"/>
          <w:szCs w:val="24"/>
        </w:rPr>
        <w:t xml:space="preserve">10-13; Rev. </w:t>
      </w:r>
      <w:r>
        <w:rPr>
          <w:rFonts w:ascii="Arial" w:hAnsi="Arial" w:cs="Arial"/>
          <w:sz w:val="24"/>
          <w:szCs w:val="24"/>
        </w:rPr>
        <w:t xml:space="preserve">chapters 20 </w:t>
      </w:r>
      <w:r w:rsidRPr="00875EEE">
        <w:rPr>
          <w:rFonts w:ascii="Arial" w:hAnsi="Arial" w:cs="Arial"/>
          <w:sz w:val="24"/>
          <w:szCs w:val="24"/>
        </w:rPr>
        <w:t xml:space="preserve">and </w:t>
      </w:r>
      <w:r>
        <w:rPr>
          <w:rFonts w:ascii="Arial" w:hAnsi="Arial" w:cs="Arial"/>
          <w:sz w:val="24"/>
          <w:szCs w:val="24"/>
        </w:rPr>
        <w:t>21</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Many of the older theologians thought that these passages indicated that the whole existing physical universe was to be destroyed. This view is now universally discarded. Some held that this earth is to be annihilated.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The most common and probable opinion is that at “</w:t>
      </w:r>
      <w:r>
        <w:rPr>
          <w:rFonts w:ascii="Arial" w:hAnsi="Arial" w:cs="Arial"/>
          <w:sz w:val="24"/>
          <w:szCs w:val="24"/>
        </w:rPr>
        <w:t>the resti</w:t>
      </w:r>
      <w:r w:rsidRPr="00875EEE">
        <w:rPr>
          <w:rFonts w:ascii="Arial" w:hAnsi="Arial" w:cs="Arial"/>
          <w:sz w:val="24"/>
          <w:szCs w:val="24"/>
        </w:rPr>
        <w:t>tution of all things”</w:t>
      </w:r>
      <w:r>
        <w:rPr>
          <w:rFonts w:ascii="Arial" w:hAnsi="Arial" w:cs="Arial"/>
          <w:sz w:val="24"/>
          <w:szCs w:val="24"/>
        </w:rPr>
        <w:t>,</w:t>
      </w:r>
      <w:r w:rsidRPr="00875EEE">
        <w:rPr>
          <w:rFonts w:ascii="Arial" w:hAnsi="Arial" w:cs="Arial"/>
          <w:sz w:val="24"/>
          <w:szCs w:val="24"/>
        </w:rPr>
        <w:t xml:space="preserve"> Acts, </w:t>
      </w:r>
      <w:r>
        <w:rPr>
          <w:rFonts w:ascii="Arial" w:hAnsi="Arial" w:cs="Arial"/>
          <w:sz w:val="24"/>
          <w:szCs w:val="24"/>
        </w:rPr>
        <w:t>3:</w:t>
      </w:r>
      <w:r w:rsidRPr="00875EEE">
        <w:rPr>
          <w:rFonts w:ascii="Arial" w:hAnsi="Arial" w:cs="Arial"/>
          <w:sz w:val="24"/>
          <w:szCs w:val="24"/>
        </w:rPr>
        <w:t xml:space="preserve">21, this earth, with its atmosphere, is to be subjected to intense heat, which will radically change its present physical condition, introducing in the place of the present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 higher order of things, which shall appear as a “new heavens and a new earth”</w:t>
      </w:r>
      <w:r>
        <w:rPr>
          <w:rFonts w:ascii="Arial" w:hAnsi="Arial" w:cs="Arial"/>
          <w:sz w:val="24"/>
          <w:szCs w:val="24"/>
        </w:rPr>
        <w:t>,</w:t>
      </w:r>
      <w:r w:rsidRPr="00875EEE">
        <w:rPr>
          <w:rFonts w:ascii="Arial" w:hAnsi="Arial" w:cs="Arial"/>
          <w:sz w:val="24"/>
          <w:szCs w:val="24"/>
        </w:rPr>
        <w:t xml:space="preserve"> wherein “the creature itself, also, shall be delivered from the bondage of corruption into the glorious liberty of the children of God”</w:t>
      </w:r>
      <w:r>
        <w:rPr>
          <w:rFonts w:ascii="Arial" w:hAnsi="Arial" w:cs="Arial"/>
          <w:sz w:val="24"/>
          <w:szCs w:val="24"/>
        </w:rPr>
        <w:t>,</w:t>
      </w:r>
      <w:r w:rsidRPr="00875EEE">
        <w:rPr>
          <w:rFonts w:ascii="Arial" w:hAnsi="Arial" w:cs="Arial"/>
          <w:sz w:val="24"/>
          <w:szCs w:val="24"/>
        </w:rPr>
        <w:t xml:space="preserve"> Rom. </w:t>
      </w:r>
      <w:r>
        <w:rPr>
          <w:rFonts w:ascii="Arial" w:hAnsi="Arial" w:cs="Arial"/>
          <w:sz w:val="24"/>
          <w:szCs w:val="24"/>
        </w:rPr>
        <w:t>8:</w:t>
      </w:r>
      <w:r w:rsidRPr="00875EEE">
        <w:rPr>
          <w:rFonts w:ascii="Arial" w:hAnsi="Arial" w:cs="Arial"/>
          <w:sz w:val="24"/>
          <w:szCs w:val="24"/>
        </w:rPr>
        <w:t>19-23, and where the constitution of the new world will be adapted to the “spiritual”</w:t>
      </w:r>
      <w:r>
        <w:rPr>
          <w:rFonts w:ascii="Arial" w:hAnsi="Arial" w:cs="Arial"/>
          <w:sz w:val="24"/>
          <w:szCs w:val="24"/>
        </w:rPr>
        <w:t xml:space="preserve"> or resurrec</w:t>
      </w:r>
      <w:r w:rsidRPr="00875EEE">
        <w:rPr>
          <w:rFonts w:ascii="Arial" w:hAnsi="Arial" w:cs="Arial"/>
          <w:sz w:val="24"/>
          <w:szCs w:val="24"/>
        </w:rPr>
        <w:t xml:space="preserve">tion </w:t>
      </w:r>
      <w:r>
        <w:rPr>
          <w:rFonts w:ascii="Arial" w:hAnsi="Arial" w:cs="Arial"/>
          <w:sz w:val="24"/>
          <w:szCs w:val="24"/>
        </w:rPr>
        <w:t>b</w:t>
      </w:r>
      <w:r w:rsidRPr="00875EEE">
        <w:rPr>
          <w:rFonts w:ascii="Arial" w:hAnsi="Arial" w:cs="Arial"/>
          <w:sz w:val="24"/>
          <w:szCs w:val="24"/>
        </w:rPr>
        <w:t>o</w:t>
      </w:r>
      <w:r>
        <w:rPr>
          <w:rFonts w:ascii="Arial" w:hAnsi="Arial" w:cs="Arial"/>
          <w:sz w:val="24"/>
          <w:szCs w:val="24"/>
        </w:rPr>
        <w:t>dies</w:t>
      </w:r>
      <w:r w:rsidRPr="00875EEE">
        <w:rPr>
          <w:rFonts w:ascii="Arial" w:hAnsi="Arial" w:cs="Arial"/>
          <w:sz w:val="24"/>
          <w:szCs w:val="24"/>
        </w:rPr>
        <w:t xml:space="preserve"> of the saints, 1 Cor. </w:t>
      </w:r>
      <w:r>
        <w:rPr>
          <w:rFonts w:ascii="Arial" w:hAnsi="Arial" w:cs="Arial"/>
          <w:sz w:val="24"/>
          <w:szCs w:val="24"/>
        </w:rPr>
        <w:t>15:</w:t>
      </w:r>
      <w:r w:rsidRPr="00875EEE">
        <w:rPr>
          <w:rFonts w:ascii="Arial" w:hAnsi="Arial" w:cs="Arial"/>
          <w:sz w:val="24"/>
          <w:szCs w:val="24"/>
        </w:rPr>
        <w:t>44, to be the scene of the heavenly society, and, above all, to be the palace-temple of tha</w:t>
      </w:r>
      <w:r>
        <w:rPr>
          <w:rFonts w:ascii="Arial" w:hAnsi="Arial" w:cs="Arial"/>
          <w:sz w:val="24"/>
          <w:szCs w:val="24"/>
        </w:rPr>
        <w:t xml:space="preserve">t </w:t>
      </w:r>
      <w:r w:rsidRPr="00875EEE">
        <w:rPr>
          <w:rFonts w:ascii="Arial" w:hAnsi="Arial" w:cs="Arial"/>
          <w:sz w:val="24"/>
          <w:szCs w:val="24"/>
        </w:rPr>
        <w:t xml:space="preserve">God-man for ever, Eph. </w:t>
      </w:r>
      <w:r>
        <w:rPr>
          <w:rFonts w:ascii="Arial" w:hAnsi="Arial" w:cs="Arial"/>
          <w:sz w:val="24"/>
          <w:szCs w:val="24"/>
        </w:rPr>
        <w:t>1:</w:t>
      </w:r>
      <w:r w:rsidRPr="00875EEE">
        <w:rPr>
          <w:rFonts w:ascii="Arial" w:hAnsi="Arial" w:cs="Arial"/>
          <w:sz w:val="24"/>
          <w:szCs w:val="24"/>
        </w:rPr>
        <w:t xml:space="preserve">14; Rev. </w:t>
      </w:r>
      <w:r>
        <w:rPr>
          <w:rFonts w:ascii="Arial" w:hAnsi="Arial" w:cs="Arial"/>
          <w:sz w:val="24"/>
          <w:szCs w:val="24"/>
        </w:rPr>
        <w:t>5:</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10</w:t>
      </w:r>
      <w:r>
        <w:rPr>
          <w:rFonts w:ascii="Arial" w:hAnsi="Arial" w:cs="Arial"/>
          <w:sz w:val="24"/>
          <w:szCs w:val="24"/>
        </w:rPr>
        <w:t>, 21:</w:t>
      </w:r>
      <w:r w:rsidRPr="00875EEE">
        <w:rPr>
          <w:rFonts w:ascii="Arial" w:hAnsi="Arial" w:cs="Arial"/>
          <w:sz w:val="24"/>
          <w:szCs w:val="24"/>
        </w:rPr>
        <w:t xml:space="preserve">1-5. See also Fairbairn’s </w:t>
      </w:r>
      <w:r w:rsidRPr="00BF0664">
        <w:rPr>
          <w:rFonts w:ascii="Arial" w:hAnsi="Arial" w:cs="Arial"/>
          <w:i/>
          <w:iCs/>
          <w:sz w:val="24"/>
          <w:szCs w:val="24"/>
        </w:rPr>
        <w:t>Typology</w:t>
      </w:r>
      <w:r w:rsidRPr="00875EEE">
        <w:rPr>
          <w:rFonts w:ascii="Arial" w:hAnsi="Arial" w:cs="Arial"/>
          <w:sz w:val="24"/>
          <w:szCs w:val="24"/>
        </w:rPr>
        <w:t>, Vol. I., Part II., Chap. II., sec</w:t>
      </w:r>
      <w:r>
        <w:rPr>
          <w:rFonts w:ascii="Arial" w:hAnsi="Arial" w:cs="Arial"/>
          <w:sz w:val="24"/>
          <w:szCs w:val="24"/>
        </w:rPr>
        <w:t>tion</w:t>
      </w:r>
      <w:r w:rsidRPr="00875EEE">
        <w:rPr>
          <w:rFonts w:ascii="Arial" w:hAnsi="Arial" w:cs="Arial"/>
          <w:sz w:val="24"/>
          <w:szCs w:val="24"/>
        </w:rPr>
        <w:t xml:space="preserve"> 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18. What should be the moral effect of the Scriptur</w:t>
      </w:r>
      <w:r>
        <w:rPr>
          <w:rFonts w:ascii="Arial" w:hAnsi="Arial" w:cs="Arial"/>
          <w:sz w:val="24"/>
          <w:szCs w:val="24"/>
        </w:rPr>
        <w:t>al</w:t>
      </w:r>
      <w:r w:rsidRPr="00875EEE">
        <w:rPr>
          <w:rFonts w:ascii="Arial" w:hAnsi="Arial" w:cs="Arial"/>
          <w:sz w:val="24"/>
          <w:szCs w:val="24"/>
        </w:rPr>
        <w:t xml:space="preserve"> doctrin</w:t>
      </w:r>
      <w:r>
        <w:rPr>
          <w:rFonts w:ascii="Arial" w:hAnsi="Arial" w:cs="Arial"/>
          <w:sz w:val="24"/>
          <w:szCs w:val="24"/>
        </w:rPr>
        <w:t>e</w:t>
      </w:r>
      <w:r w:rsidRPr="00875EEE">
        <w:rPr>
          <w:rFonts w:ascii="Arial" w:hAnsi="Arial" w:cs="Arial"/>
          <w:sz w:val="24"/>
          <w:szCs w:val="24"/>
        </w:rPr>
        <w:t xml:space="preserve"> of Christ’s second advent?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Christians ought</w:t>
      </w:r>
      <w:r>
        <w:rPr>
          <w:rFonts w:ascii="Arial" w:hAnsi="Arial" w:cs="Arial"/>
          <w:sz w:val="24"/>
          <w:szCs w:val="24"/>
        </w:rPr>
        <w:t>,</w:t>
      </w:r>
      <w:r w:rsidRPr="00875EEE">
        <w:rPr>
          <w:rFonts w:ascii="Arial" w:hAnsi="Arial" w:cs="Arial"/>
          <w:sz w:val="24"/>
          <w:szCs w:val="24"/>
        </w:rPr>
        <w:t xml:space="preserve"> there</w:t>
      </w:r>
      <w:r>
        <w:rPr>
          <w:rFonts w:ascii="Arial" w:hAnsi="Arial" w:cs="Arial"/>
          <w:sz w:val="24"/>
          <w:szCs w:val="24"/>
        </w:rPr>
        <w:t>fore,</w:t>
      </w:r>
      <w:r w:rsidRPr="00875EEE">
        <w:rPr>
          <w:rFonts w:ascii="Arial" w:hAnsi="Arial" w:cs="Arial"/>
          <w:sz w:val="24"/>
          <w:szCs w:val="24"/>
        </w:rPr>
        <w:t xml:space="preserve"> to be comforted when in sorrow, and always stimulated to duty, Phil</w:t>
      </w:r>
      <w:r>
        <w:rPr>
          <w:rFonts w:ascii="Arial" w:hAnsi="Arial" w:cs="Arial"/>
          <w:sz w:val="24"/>
          <w:szCs w:val="24"/>
        </w:rPr>
        <w:t>. 3:</w:t>
      </w:r>
      <w:r w:rsidRPr="00875EEE">
        <w:rPr>
          <w:rFonts w:ascii="Arial" w:hAnsi="Arial" w:cs="Arial"/>
          <w:sz w:val="24"/>
          <w:szCs w:val="24"/>
        </w:rPr>
        <w:t xml:space="preserve">20; Col. </w:t>
      </w:r>
      <w:r>
        <w:rPr>
          <w:rFonts w:ascii="Arial" w:hAnsi="Arial" w:cs="Arial"/>
          <w:sz w:val="24"/>
          <w:szCs w:val="24"/>
        </w:rPr>
        <w:t>3:</w:t>
      </w:r>
      <w:r w:rsidRPr="00875EEE">
        <w:rPr>
          <w:rFonts w:ascii="Arial" w:hAnsi="Arial" w:cs="Arial"/>
          <w:sz w:val="24"/>
          <w:szCs w:val="24"/>
        </w:rPr>
        <w:t>4</w:t>
      </w:r>
      <w:r>
        <w:rPr>
          <w:rFonts w:ascii="Arial" w:hAnsi="Arial" w:cs="Arial"/>
          <w:sz w:val="24"/>
          <w:szCs w:val="24"/>
        </w:rPr>
        <w:t>-</w:t>
      </w:r>
      <w:r w:rsidRPr="00875EEE">
        <w:rPr>
          <w:rFonts w:ascii="Arial" w:hAnsi="Arial" w:cs="Arial"/>
          <w:sz w:val="24"/>
          <w:szCs w:val="24"/>
        </w:rPr>
        <w:t xml:space="preserve">5; James </w:t>
      </w:r>
      <w:r>
        <w:rPr>
          <w:rFonts w:ascii="Arial" w:hAnsi="Arial" w:cs="Arial"/>
          <w:sz w:val="24"/>
          <w:szCs w:val="24"/>
        </w:rPr>
        <w:t>5:</w:t>
      </w:r>
      <w:r w:rsidRPr="00875EEE">
        <w:rPr>
          <w:rFonts w:ascii="Arial" w:hAnsi="Arial" w:cs="Arial"/>
          <w:sz w:val="24"/>
          <w:szCs w:val="24"/>
        </w:rPr>
        <w:t xml:space="preserve">7; 1 John </w:t>
      </w:r>
      <w:r>
        <w:rPr>
          <w:rFonts w:ascii="Arial" w:hAnsi="Arial" w:cs="Arial"/>
          <w:sz w:val="24"/>
          <w:szCs w:val="24"/>
        </w:rPr>
        <w:t>3:</w:t>
      </w:r>
      <w:r w:rsidRPr="00875EEE">
        <w:rPr>
          <w:rFonts w:ascii="Arial" w:hAnsi="Arial" w:cs="Arial"/>
          <w:sz w:val="24"/>
          <w:szCs w:val="24"/>
        </w:rPr>
        <w:t>2</w:t>
      </w:r>
      <w:r>
        <w:rPr>
          <w:rFonts w:ascii="Arial" w:hAnsi="Arial" w:cs="Arial"/>
          <w:sz w:val="24"/>
          <w:szCs w:val="24"/>
        </w:rPr>
        <w:t>-</w:t>
      </w:r>
      <w:r w:rsidRPr="00875EEE">
        <w:rPr>
          <w:rFonts w:ascii="Arial" w:hAnsi="Arial" w:cs="Arial"/>
          <w:sz w:val="24"/>
          <w:szCs w:val="24"/>
        </w:rPr>
        <w:t>3. It is their duty also to love</w:t>
      </w:r>
      <w:r>
        <w:rPr>
          <w:rFonts w:ascii="Arial" w:hAnsi="Arial" w:cs="Arial"/>
          <w:sz w:val="24"/>
          <w:szCs w:val="24"/>
        </w:rPr>
        <w:t>,</w:t>
      </w:r>
      <w:r w:rsidRPr="00875EEE">
        <w:rPr>
          <w:rFonts w:ascii="Arial" w:hAnsi="Arial" w:cs="Arial"/>
          <w:sz w:val="24"/>
          <w:szCs w:val="24"/>
        </w:rPr>
        <w:t xml:space="preserve"> watch, wait for</w:t>
      </w:r>
      <w:r>
        <w:rPr>
          <w:rFonts w:ascii="Arial" w:hAnsi="Arial" w:cs="Arial"/>
          <w:sz w:val="24"/>
          <w:szCs w:val="24"/>
        </w:rPr>
        <w:t>, and hasten to</w:t>
      </w:r>
      <w:r w:rsidRPr="00875EEE">
        <w:rPr>
          <w:rFonts w:ascii="Arial" w:hAnsi="Arial" w:cs="Arial"/>
          <w:sz w:val="24"/>
          <w:szCs w:val="24"/>
        </w:rPr>
        <w:t xml:space="preserve"> the coming of their Lord, Luke </w:t>
      </w:r>
      <w:r>
        <w:rPr>
          <w:rFonts w:ascii="Arial" w:hAnsi="Arial" w:cs="Arial"/>
          <w:sz w:val="24"/>
          <w:szCs w:val="24"/>
        </w:rPr>
        <w:t>1`2:</w:t>
      </w:r>
      <w:r w:rsidRPr="00875EEE">
        <w:rPr>
          <w:rFonts w:ascii="Arial" w:hAnsi="Arial" w:cs="Arial"/>
          <w:sz w:val="24"/>
          <w:szCs w:val="24"/>
        </w:rPr>
        <w:t xml:space="preserve">35, 37; 1 Cor. </w:t>
      </w:r>
      <w:r>
        <w:rPr>
          <w:rFonts w:ascii="Arial" w:hAnsi="Arial" w:cs="Arial"/>
          <w:sz w:val="24"/>
          <w:szCs w:val="24"/>
        </w:rPr>
        <w:t>1:</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8; Phil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20; 1 Thess. </w:t>
      </w:r>
      <w:r>
        <w:rPr>
          <w:rFonts w:ascii="Arial" w:hAnsi="Arial" w:cs="Arial"/>
          <w:sz w:val="24"/>
          <w:szCs w:val="24"/>
        </w:rPr>
        <w:t>1:</w:t>
      </w:r>
      <w:r w:rsidRPr="00875EEE">
        <w:rPr>
          <w:rFonts w:ascii="Arial" w:hAnsi="Arial" w:cs="Arial"/>
          <w:sz w:val="24"/>
          <w:szCs w:val="24"/>
        </w:rPr>
        <w:t>9</w:t>
      </w:r>
      <w:r>
        <w:rPr>
          <w:rFonts w:ascii="Arial" w:hAnsi="Arial" w:cs="Arial"/>
          <w:sz w:val="24"/>
          <w:szCs w:val="24"/>
        </w:rPr>
        <w:t>-</w:t>
      </w:r>
      <w:r w:rsidRPr="00875EEE">
        <w:rPr>
          <w:rFonts w:ascii="Arial" w:hAnsi="Arial" w:cs="Arial"/>
          <w:sz w:val="24"/>
          <w:szCs w:val="24"/>
        </w:rPr>
        <w:t xml:space="preserve">10; 2 Tim. </w:t>
      </w:r>
      <w:r>
        <w:rPr>
          <w:rFonts w:ascii="Arial" w:hAnsi="Arial" w:cs="Arial"/>
          <w:sz w:val="24"/>
          <w:szCs w:val="24"/>
        </w:rPr>
        <w:t>4:</w:t>
      </w:r>
      <w:r w:rsidRPr="00875EEE">
        <w:rPr>
          <w:rFonts w:ascii="Arial" w:hAnsi="Arial" w:cs="Arial"/>
          <w:sz w:val="24"/>
          <w:szCs w:val="24"/>
        </w:rPr>
        <w:t xml:space="preserve">8; 2 Pet. </w:t>
      </w:r>
      <w:r>
        <w:rPr>
          <w:rFonts w:ascii="Arial" w:hAnsi="Arial" w:cs="Arial"/>
          <w:sz w:val="24"/>
          <w:szCs w:val="24"/>
        </w:rPr>
        <w:t>3:</w:t>
      </w:r>
      <w:r w:rsidRPr="00875EEE">
        <w:rPr>
          <w:rFonts w:ascii="Arial" w:hAnsi="Arial" w:cs="Arial"/>
          <w:sz w:val="24"/>
          <w:szCs w:val="24"/>
        </w:rPr>
        <w:t xml:space="preserve">12; Rev. </w:t>
      </w:r>
      <w:r>
        <w:rPr>
          <w:rFonts w:ascii="Arial" w:hAnsi="Arial" w:cs="Arial"/>
          <w:sz w:val="24"/>
          <w:szCs w:val="24"/>
        </w:rPr>
        <w:t>22:</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Unbelievers should be filled with fearful apprehension, and</w:t>
      </w:r>
      <w:r>
        <w:rPr>
          <w:rFonts w:ascii="Arial" w:hAnsi="Arial" w:cs="Arial"/>
          <w:sz w:val="24"/>
          <w:szCs w:val="24"/>
        </w:rPr>
        <w:t>,</w:t>
      </w:r>
      <w:r w:rsidRPr="00875EEE">
        <w:rPr>
          <w:rFonts w:ascii="Arial" w:hAnsi="Arial" w:cs="Arial"/>
          <w:sz w:val="24"/>
          <w:szCs w:val="24"/>
        </w:rPr>
        <w:t xml:space="preserve"> with all their might</w:t>
      </w:r>
      <w:r>
        <w:rPr>
          <w:rFonts w:ascii="Arial" w:hAnsi="Arial" w:cs="Arial"/>
          <w:sz w:val="24"/>
          <w:szCs w:val="24"/>
        </w:rPr>
        <w:t>,</w:t>
      </w:r>
      <w:r w:rsidRPr="00875EEE">
        <w:rPr>
          <w:rFonts w:ascii="Arial" w:hAnsi="Arial" w:cs="Arial"/>
          <w:sz w:val="24"/>
          <w:szCs w:val="24"/>
        </w:rPr>
        <w:t xml:space="preserve"> they shou</w:t>
      </w:r>
      <w:r>
        <w:rPr>
          <w:rFonts w:ascii="Arial" w:hAnsi="Arial" w:cs="Arial"/>
          <w:sz w:val="24"/>
          <w:szCs w:val="24"/>
        </w:rPr>
        <w:t>ld seek place for immediate re</w:t>
      </w:r>
      <w:r w:rsidRPr="00875EEE">
        <w:rPr>
          <w:rFonts w:ascii="Arial" w:hAnsi="Arial" w:cs="Arial"/>
          <w:sz w:val="24"/>
          <w:szCs w:val="24"/>
        </w:rPr>
        <w:t xml:space="preserve">pentance, Mark </w:t>
      </w:r>
      <w:r>
        <w:rPr>
          <w:rFonts w:ascii="Arial" w:hAnsi="Arial" w:cs="Arial"/>
          <w:sz w:val="24"/>
          <w:szCs w:val="24"/>
        </w:rPr>
        <w:t>13:</w:t>
      </w:r>
      <w:r w:rsidRPr="00875EEE">
        <w:rPr>
          <w:rFonts w:ascii="Arial" w:hAnsi="Arial" w:cs="Arial"/>
          <w:sz w:val="24"/>
          <w:szCs w:val="24"/>
        </w:rPr>
        <w:t xml:space="preserve">35, 37; 2 Pet. </w:t>
      </w:r>
      <w:r>
        <w:rPr>
          <w:rFonts w:ascii="Arial" w:hAnsi="Arial" w:cs="Arial"/>
          <w:sz w:val="24"/>
          <w:szCs w:val="24"/>
        </w:rPr>
        <w:t>3:</w:t>
      </w:r>
      <w:r w:rsidRPr="00875EEE">
        <w:rPr>
          <w:rFonts w:ascii="Arial" w:hAnsi="Arial" w:cs="Arial"/>
          <w:sz w:val="24"/>
          <w:szCs w:val="24"/>
        </w:rPr>
        <w:t>9</w:t>
      </w:r>
      <w:r>
        <w:rPr>
          <w:rFonts w:ascii="Arial" w:hAnsi="Arial" w:cs="Arial"/>
          <w:sz w:val="24"/>
          <w:szCs w:val="24"/>
        </w:rPr>
        <w:t>-1</w:t>
      </w:r>
      <w:r w:rsidRPr="00875EEE">
        <w:rPr>
          <w:rFonts w:ascii="Arial" w:hAnsi="Arial" w:cs="Arial"/>
          <w:sz w:val="24"/>
          <w:szCs w:val="24"/>
        </w:rPr>
        <w:t xml:space="preserve">0; Jude </w:t>
      </w:r>
      <w:r>
        <w:rPr>
          <w:rFonts w:ascii="Arial" w:hAnsi="Arial" w:cs="Arial"/>
          <w:sz w:val="24"/>
          <w:szCs w:val="24"/>
        </w:rPr>
        <w:t xml:space="preserve">verses </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15.— Brown’s </w:t>
      </w:r>
      <w:r w:rsidRPr="000572E2">
        <w:rPr>
          <w:rFonts w:ascii="Arial" w:hAnsi="Arial" w:cs="Arial"/>
          <w:i/>
          <w:iCs/>
          <w:sz w:val="24"/>
          <w:szCs w:val="24"/>
        </w:rPr>
        <w:t>Second Advent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870B0A" w:rsidRDefault="00283EF3" w:rsidP="00283EF3">
      <w:pPr>
        <w:spacing w:after="0" w:line="276" w:lineRule="auto"/>
        <w:jc w:val="center"/>
        <w:rPr>
          <w:rFonts w:ascii="Arial" w:hAnsi="Arial" w:cs="Arial"/>
          <w:b/>
          <w:bCs/>
          <w:sz w:val="28"/>
          <w:szCs w:val="28"/>
        </w:rPr>
      </w:pPr>
      <w:r w:rsidRPr="00870B0A">
        <w:rPr>
          <w:rFonts w:ascii="Arial" w:hAnsi="Arial" w:cs="Arial"/>
          <w:b/>
          <w:bCs/>
          <w:sz w:val="28"/>
          <w:szCs w:val="28"/>
        </w:rPr>
        <w:lastRenderedPageBreak/>
        <w:t>CHAPTER 37.</w:t>
      </w:r>
    </w:p>
    <w:p w:rsidR="00283EF3" w:rsidRPr="00870B0A" w:rsidRDefault="00283EF3" w:rsidP="00283EF3">
      <w:pPr>
        <w:spacing w:after="0" w:line="276" w:lineRule="auto"/>
        <w:jc w:val="center"/>
        <w:rPr>
          <w:rFonts w:ascii="Arial" w:hAnsi="Arial" w:cs="Arial"/>
          <w:b/>
          <w:bCs/>
          <w:sz w:val="28"/>
          <w:szCs w:val="28"/>
        </w:rPr>
      </w:pPr>
    </w:p>
    <w:p w:rsidR="00283EF3" w:rsidRPr="00870B0A" w:rsidRDefault="00283EF3" w:rsidP="00283EF3">
      <w:pPr>
        <w:spacing w:after="0" w:line="276" w:lineRule="auto"/>
        <w:jc w:val="center"/>
        <w:rPr>
          <w:rFonts w:ascii="Arial" w:hAnsi="Arial" w:cs="Arial"/>
          <w:b/>
          <w:bCs/>
          <w:sz w:val="28"/>
          <w:szCs w:val="28"/>
        </w:rPr>
      </w:pPr>
      <w:r w:rsidRPr="00870B0A">
        <w:rPr>
          <w:rFonts w:ascii="Arial" w:hAnsi="Arial" w:cs="Arial"/>
          <w:b/>
          <w:bCs/>
          <w:sz w:val="28"/>
          <w:szCs w:val="28"/>
        </w:rPr>
        <w:t>HEAVEN AND HELL.</w:t>
      </w:r>
    </w:p>
    <w:p w:rsidR="00283EF3" w:rsidRPr="00870B0A" w:rsidRDefault="00283EF3" w:rsidP="00283EF3">
      <w:pPr>
        <w:spacing w:after="0" w:line="276" w:lineRule="auto"/>
        <w:jc w:val="both"/>
        <w:rPr>
          <w:rFonts w:ascii="Arial" w:hAnsi="Arial" w:cs="Arial"/>
          <w:sz w:val="28"/>
          <w:szCs w:val="28"/>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 What is</w:t>
      </w:r>
      <w:r w:rsidRPr="00875EEE">
        <w:rPr>
          <w:rFonts w:ascii="Arial" w:hAnsi="Arial" w:cs="Arial"/>
          <w:sz w:val="24"/>
          <w:szCs w:val="24"/>
        </w:rPr>
        <w:t xml:space="preserve"> the New Testament usage as to the terms </w:t>
      </w:r>
      <w:r w:rsidRPr="00BF0664">
        <w:rPr>
          <w:rFonts w:ascii="Arial" w:hAnsi="Arial" w:cs="Arial"/>
          <w:i/>
          <w:iCs/>
          <w:sz w:val="24"/>
          <w:szCs w:val="24"/>
        </w:rPr>
        <w:t>ouranos</w:t>
      </w:r>
      <w:r>
        <w:rPr>
          <w:rFonts w:ascii="Arial" w:hAnsi="Arial" w:cs="Arial"/>
          <w:sz w:val="24"/>
          <w:szCs w:val="24"/>
        </w:rPr>
        <w:t>, “</w:t>
      </w:r>
      <w:r w:rsidRPr="00875EEE">
        <w:rPr>
          <w:rFonts w:ascii="Arial" w:hAnsi="Arial" w:cs="Arial"/>
          <w:sz w:val="24"/>
          <w:szCs w:val="24"/>
        </w:rPr>
        <w:t>heaven”</w:t>
      </w:r>
      <w:r>
        <w:rPr>
          <w:rFonts w:ascii="Arial" w:hAnsi="Arial" w:cs="Arial"/>
          <w:sz w:val="24"/>
          <w:szCs w:val="24"/>
        </w:rPr>
        <w:t xml:space="preserve">, </w:t>
      </w:r>
      <w:r w:rsidRPr="00875EEE">
        <w:rPr>
          <w:rFonts w:ascii="Arial" w:hAnsi="Arial" w:cs="Arial"/>
          <w:sz w:val="24"/>
          <w:szCs w:val="24"/>
        </w:rPr>
        <w:t xml:space="preserve">and </w:t>
      </w:r>
      <w:r w:rsidRPr="00BF0664">
        <w:rPr>
          <w:rFonts w:ascii="Arial" w:hAnsi="Arial" w:cs="Arial"/>
          <w:i/>
          <w:iCs/>
          <w:sz w:val="24"/>
          <w:szCs w:val="24"/>
        </w:rPr>
        <w:t>ta epourania</w:t>
      </w:r>
      <w:r>
        <w:rPr>
          <w:rFonts w:ascii="Arial" w:hAnsi="Arial" w:cs="Arial"/>
          <w:sz w:val="24"/>
          <w:szCs w:val="24"/>
        </w:rPr>
        <w:t xml:space="preserve"> , “</w:t>
      </w:r>
      <w:r w:rsidRPr="00875EEE">
        <w:rPr>
          <w:rFonts w:ascii="Arial" w:hAnsi="Arial" w:cs="Arial"/>
          <w:sz w:val="24"/>
          <w:szCs w:val="24"/>
        </w:rPr>
        <w:t xml:space="preserve">heavenly places?”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“Heaven” is </w:t>
      </w:r>
      <w:r w:rsidRPr="00875EEE">
        <w:rPr>
          <w:rFonts w:ascii="Arial" w:hAnsi="Arial" w:cs="Arial"/>
          <w:sz w:val="24"/>
          <w:szCs w:val="24"/>
        </w:rPr>
        <w:t xml:space="preserve">used chiefly in three senses. </w:t>
      </w:r>
      <w:r w:rsidRPr="006E52D8">
        <w:rPr>
          <w:rFonts w:ascii="Arial" w:hAnsi="Arial" w:cs="Arial"/>
          <w:b/>
          <w:bCs/>
          <w:sz w:val="24"/>
          <w:szCs w:val="24"/>
        </w:rPr>
        <w:t>1st.</w:t>
      </w:r>
      <w:r w:rsidRPr="00875EEE">
        <w:rPr>
          <w:rFonts w:ascii="Arial" w:hAnsi="Arial" w:cs="Arial"/>
          <w:sz w:val="24"/>
          <w:szCs w:val="24"/>
        </w:rPr>
        <w:t xml:space="preserve"> The upper air where the birds fly,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20</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24:</w:t>
      </w:r>
      <w:r w:rsidRPr="00875EEE">
        <w:rPr>
          <w:rFonts w:ascii="Arial" w:hAnsi="Arial" w:cs="Arial"/>
          <w:sz w:val="24"/>
          <w:szCs w:val="24"/>
        </w:rPr>
        <w:t xml:space="preserve">30. </w:t>
      </w:r>
      <w:r w:rsidRPr="006E52D8">
        <w:rPr>
          <w:rFonts w:ascii="Arial" w:hAnsi="Arial" w:cs="Arial"/>
          <w:b/>
          <w:bCs/>
          <w:sz w:val="24"/>
          <w:szCs w:val="24"/>
        </w:rPr>
        <w:t>2nd</w:t>
      </w:r>
      <w:r w:rsidRPr="00875EEE">
        <w:rPr>
          <w:rFonts w:ascii="Arial" w:hAnsi="Arial" w:cs="Arial"/>
          <w:sz w:val="24"/>
          <w:szCs w:val="24"/>
        </w:rPr>
        <w:t xml:space="preserve">. The region in which the stars revolve, Acts </w:t>
      </w:r>
      <w:r>
        <w:rPr>
          <w:rFonts w:ascii="Arial" w:hAnsi="Arial" w:cs="Arial"/>
          <w:sz w:val="24"/>
          <w:szCs w:val="24"/>
        </w:rPr>
        <w:t>7:</w:t>
      </w:r>
      <w:r w:rsidRPr="00875EEE">
        <w:rPr>
          <w:rFonts w:ascii="Arial" w:hAnsi="Arial" w:cs="Arial"/>
          <w:sz w:val="24"/>
          <w:szCs w:val="24"/>
        </w:rPr>
        <w:t xml:space="preserve">42; Heb. </w:t>
      </w:r>
      <w:r>
        <w:rPr>
          <w:rFonts w:ascii="Arial" w:hAnsi="Arial" w:cs="Arial"/>
          <w:sz w:val="24"/>
          <w:szCs w:val="24"/>
        </w:rPr>
        <w:t>11:</w:t>
      </w:r>
      <w:r w:rsidRPr="00875EEE">
        <w:rPr>
          <w:rFonts w:ascii="Arial" w:hAnsi="Arial" w:cs="Arial"/>
          <w:sz w:val="24"/>
          <w:szCs w:val="24"/>
        </w:rPr>
        <w:t xml:space="preserve">12. </w:t>
      </w:r>
      <w:r w:rsidRPr="006E52D8">
        <w:rPr>
          <w:rFonts w:ascii="Arial" w:hAnsi="Arial" w:cs="Arial"/>
          <w:b/>
          <w:bCs/>
          <w:sz w:val="24"/>
          <w:szCs w:val="24"/>
        </w:rPr>
        <w:t>3rd</w:t>
      </w:r>
      <w:r w:rsidRPr="00875EEE">
        <w:rPr>
          <w:rFonts w:ascii="Arial" w:hAnsi="Arial" w:cs="Arial"/>
          <w:sz w:val="24"/>
          <w:szCs w:val="24"/>
        </w:rPr>
        <w:t>. The abode of Christ’s human nature, t</w:t>
      </w:r>
      <w:r>
        <w:rPr>
          <w:rFonts w:ascii="Arial" w:hAnsi="Arial" w:cs="Arial"/>
          <w:sz w:val="24"/>
          <w:szCs w:val="24"/>
        </w:rPr>
        <w:t>he scene of the special manifest</w:t>
      </w:r>
      <w:r w:rsidRPr="00875EEE">
        <w:rPr>
          <w:rFonts w:ascii="Arial" w:hAnsi="Arial" w:cs="Arial"/>
          <w:sz w:val="24"/>
          <w:szCs w:val="24"/>
        </w:rPr>
        <w:t xml:space="preserve">ation of divine glory, and of the eternal blessedness of the saints, Heb. </w:t>
      </w:r>
      <w:r>
        <w:rPr>
          <w:rFonts w:ascii="Arial" w:hAnsi="Arial" w:cs="Arial"/>
          <w:sz w:val="24"/>
          <w:szCs w:val="24"/>
        </w:rPr>
        <w:t>9:</w:t>
      </w:r>
      <w:r w:rsidRPr="00875EEE">
        <w:rPr>
          <w:rFonts w:ascii="Arial" w:hAnsi="Arial" w:cs="Arial"/>
          <w:sz w:val="24"/>
          <w:szCs w:val="24"/>
        </w:rPr>
        <w:t xml:space="preserve">24; 1 Pet. </w:t>
      </w:r>
      <w:r>
        <w:rPr>
          <w:rFonts w:ascii="Arial" w:hAnsi="Arial" w:cs="Arial"/>
          <w:sz w:val="24"/>
          <w:szCs w:val="24"/>
        </w:rPr>
        <w:t>3:</w:t>
      </w:r>
      <w:r w:rsidRPr="00875EEE">
        <w:rPr>
          <w:rFonts w:ascii="Arial" w:hAnsi="Arial" w:cs="Arial"/>
          <w:sz w:val="24"/>
          <w:szCs w:val="24"/>
        </w:rPr>
        <w:t>22. This is sometimes called the “third heaven”</w:t>
      </w:r>
      <w:r>
        <w:rPr>
          <w:rFonts w:ascii="Arial" w:hAnsi="Arial" w:cs="Arial"/>
          <w:sz w:val="24"/>
          <w:szCs w:val="24"/>
        </w:rPr>
        <w:t>,</w:t>
      </w:r>
      <w:r w:rsidRPr="00875EEE">
        <w:rPr>
          <w:rFonts w:ascii="Arial" w:hAnsi="Arial" w:cs="Arial"/>
          <w:sz w:val="24"/>
          <w:szCs w:val="24"/>
        </w:rPr>
        <w:t xml:space="preserve"> 2 Cor. </w:t>
      </w:r>
      <w:r>
        <w:rPr>
          <w:rFonts w:ascii="Arial" w:hAnsi="Arial" w:cs="Arial"/>
          <w:sz w:val="24"/>
          <w:szCs w:val="24"/>
        </w:rPr>
        <w:t>12:</w:t>
      </w:r>
      <w:r w:rsidRPr="00875EEE">
        <w:rPr>
          <w:rFonts w:ascii="Arial" w:hAnsi="Arial" w:cs="Arial"/>
          <w:sz w:val="24"/>
          <w:szCs w:val="24"/>
        </w:rPr>
        <w:t xml:space="preserve">2.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phrases “new heaven” and “new earth”</w:t>
      </w:r>
      <w:r>
        <w:rPr>
          <w:rFonts w:ascii="Arial" w:hAnsi="Arial" w:cs="Arial"/>
          <w:sz w:val="24"/>
          <w:szCs w:val="24"/>
        </w:rPr>
        <w:t>,</w:t>
      </w:r>
      <w:r w:rsidRPr="00875EEE">
        <w:rPr>
          <w:rFonts w:ascii="Arial" w:hAnsi="Arial" w:cs="Arial"/>
          <w:sz w:val="24"/>
          <w:szCs w:val="24"/>
        </w:rPr>
        <w:t xml:space="preserve"> in contrast with “first heavens” and “first earth”</w:t>
      </w:r>
      <w:r>
        <w:rPr>
          <w:rFonts w:ascii="Arial" w:hAnsi="Arial" w:cs="Arial"/>
          <w:sz w:val="24"/>
          <w:szCs w:val="24"/>
        </w:rPr>
        <w:t>,</w:t>
      </w:r>
      <w:r w:rsidRPr="00875EEE">
        <w:rPr>
          <w:rFonts w:ascii="Arial" w:hAnsi="Arial" w:cs="Arial"/>
          <w:sz w:val="24"/>
          <w:szCs w:val="24"/>
        </w:rPr>
        <w:t xml:space="preserve"> 2 Pet. </w:t>
      </w:r>
      <w:r>
        <w:rPr>
          <w:rFonts w:ascii="Arial" w:hAnsi="Arial" w:cs="Arial"/>
          <w:sz w:val="24"/>
          <w:szCs w:val="24"/>
        </w:rPr>
        <w:t>3:</w:t>
      </w:r>
      <w:r w:rsidRPr="00875EEE">
        <w:rPr>
          <w:rFonts w:ascii="Arial" w:hAnsi="Arial" w:cs="Arial"/>
          <w:sz w:val="24"/>
          <w:szCs w:val="24"/>
        </w:rPr>
        <w:t xml:space="preserve">7, 13; Rev. </w:t>
      </w:r>
      <w:r>
        <w:rPr>
          <w:rFonts w:ascii="Arial" w:hAnsi="Arial" w:cs="Arial"/>
          <w:sz w:val="24"/>
          <w:szCs w:val="24"/>
        </w:rPr>
        <w:t>21:</w:t>
      </w:r>
      <w:r w:rsidRPr="00875EEE">
        <w:rPr>
          <w:rFonts w:ascii="Arial" w:hAnsi="Arial" w:cs="Arial"/>
          <w:sz w:val="24"/>
          <w:szCs w:val="24"/>
        </w:rPr>
        <w:t>1, refer to some unexplained change</w:t>
      </w:r>
      <w:r>
        <w:rPr>
          <w:rFonts w:ascii="Arial" w:hAnsi="Arial" w:cs="Arial"/>
          <w:sz w:val="24"/>
          <w:szCs w:val="24"/>
        </w:rPr>
        <w:t>s</w:t>
      </w:r>
      <w:r w:rsidRPr="00875EEE">
        <w:rPr>
          <w:rFonts w:ascii="Arial" w:hAnsi="Arial" w:cs="Arial"/>
          <w:sz w:val="24"/>
          <w:szCs w:val="24"/>
        </w:rPr>
        <w:t xml:space="preserve"> which will take place in the final catastrophe, by which God will </w:t>
      </w:r>
      <w:r>
        <w:rPr>
          <w:rFonts w:ascii="Arial" w:hAnsi="Arial" w:cs="Arial"/>
          <w:sz w:val="24"/>
          <w:szCs w:val="24"/>
        </w:rPr>
        <w:t>revolutionis</w:t>
      </w:r>
      <w:r w:rsidRPr="00875EEE">
        <w:rPr>
          <w:rFonts w:ascii="Arial" w:hAnsi="Arial" w:cs="Arial"/>
          <w:sz w:val="24"/>
          <w:szCs w:val="24"/>
        </w:rPr>
        <w:t>e our portion of the physical universe, cleansing it from the stain of sin, and qualifyi</w:t>
      </w:r>
      <w:r>
        <w:rPr>
          <w:rFonts w:ascii="Arial" w:hAnsi="Arial" w:cs="Arial"/>
          <w:sz w:val="24"/>
          <w:szCs w:val="24"/>
        </w:rPr>
        <w:t>ng it to be the abode of bless</w:t>
      </w:r>
      <w:r w:rsidRPr="00875EEE">
        <w:rPr>
          <w:rFonts w:ascii="Arial" w:hAnsi="Arial" w:cs="Arial"/>
          <w:sz w:val="24"/>
          <w:szCs w:val="24"/>
        </w:rPr>
        <w:t xml:space="preserve">edness.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For the usage with regard to the phrase “ kingdom of heaven”</w:t>
      </w:r>
      <w:r>
        <w:rPr>
          <w:rFonts w:ascii="Arial" w:hAnsi="Arial" w:cs="Arial"/>
          <w:sz w:val="24"/>
          <w:szCs w:val="24"/>
        </w:rPr>
        <w:t>, s</w:t>
      </w:r>
      <w:r w:rsidRPr="00875EEE">
        <w:rPr>
          <w:rFonts w:ascii="Arial" w:hAnsi="Arial" w:cs="Arial"/>
          <w:sz w:val="24"/>
          <w:szCs w:val="24"/>
        </w:rPr>
        <w:t xml:space="preserve">ee above, Chap. </w:t>
      </w:r>
      <w:r>
        <w:rPr>
          <w:rFonts w:ascii="Arial" w:hAnsi="Arial" w:cs="Arial"/>
          <w:sz w:val="24"/>
          <w:szCs w:val="24"/>
        </w:rPr>
        <w:t>24</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phrase </w:t>
      </w:r>
      <w:r>
        <w:rPr>
          <w:rFonts w:ascii="Arial" w:hAnsi="Arial" w:cs="Arial"/>
          <w:sz w:val="24"/>
          <w:szCs w:val="24"/>
        </w:rPr>
        <w:t xml:space="preserve">translated, </w:t>
      </w:r>
      <w:r w:rsidRPr="00875EEE">
        <w:rPr>
          <w:rFonts w:ascii="Arial" w:hAnsi="Arial" w:cs="Arial"/>
          <w:sz w:val="24"/>
          <w:szCs w:val="24"/>
        </w:rPr>
        <w:t>sometimes, “heavenly things”</w:t>
      </w:r>
      <w:r>
        <w:rPr>
          <w:rFonts w:ascii="Arial" w:hAnsi="Arial" w:cs="Arial"/>
          <w:sz w:val="24"/>
          <w:szCs w:val="24"/>
        </w:rPr>
        <w:t>,</w:t>
      </w:r>
      <w:r w:rsidRPr="00875EEE">
        <w:rPr>
          <w:rFonts w:ascii="Arial" w:hAnsi="Arial" w:cs="Arial"/>
          <w:sz w:val="24"/>
          <w:szCs w:val="24"/>
        </w:rPr>
        <w:t xml:space="preserve"> John </w:t>
      </w:r>
      <w:r>
        <w:rPr>
          <w:rFonts w:ascii="Arial" w:hAnsi="Arial" w:cs="Arial"/>
          <w:sz w:val="24"/>
          <w:szCs w:val="24"/>
        </w:rPr>
        <w:t>3:</w:t>
      </w:r>
      <w:r w:rsidRPr="00875EEE">
        <w:rPr>
          <w:rFonts w:ascii="Arial" w:hAnsi="Arial" w:cs="Arial"/>
          <w:sz w:val="24"/>
          <w:szCs w:val="24"/>
        </w:rPr>
        <w:t>12, sig</w:t>
      </w:r>
      <w:r>
        <w:rPr>
          <w:rFonts w:ascii="Arial" w:hAnsi="Arial" w:cs="Arial"/>
          <w:sz w:val="24"/>
          <w:szCs w:val="24"/>
        </w:rPr>
        <w:t>nifies the mysteries of the un</w:t>
      </w:r>
      <w:r w:rsidRPr="00875EEE">
        <w:rPr>
          <w:rFonts w:ascii="Arial" w:hAnsi="Arial" w:cs="Arial"/>
          <w:sz w:val="24"/>
          <w:szCs w:val="24"/>
        </w:rPr>
        <w:t>seen spiritual world; and sometimes “heavenly places”</w:t>
      </w:r>
      <w:r>
        <w:rPr>
          <w:rFonts w:ascii="Arial" w:hAnsi="Arial" w:cs="Arial"/>
          <w:sz w:val="24"/>
          <w:szCs w:val="24"/>
        </w:rPr>
        <w:t>,</w:t>
      </w:r>
      <w:r w:rsidRPr="00875EEE">
        <w:rPr>
          <w:rFonts w:ascii="Arial" w:hAnsi="Arial" w:cs="Arial"/>
          <w:sz w:val="24"/>
          <w:szCs w:val="24"/>
        </w:rPr>
        <w:t xml:space="preserve"> Eph. </w:t>
      </w:r>
      <w:r>
        <w:rPr>
          <w:rFonts w:ascii="Arial" w:hAnsi="Arial" w:cs="Arial"/>
          <w:sz w:val="24"/>
          <w:szCs w:val="24"/>
        </w:rPr>
        <w:t>1:</w:t>
      </w:r>
      <w:r w:rsidRPr="00875EEE">
        <w:rPr>
          <w:rFonts w:ascii="Arial" w:hAnsi="Arial" w:cs="Arial"/>
          <w:sz w:val="24"/>
          <w:szCs w:val="24"/>
        </w:rPr>
        <w:t xml:space="preserve">3 and </w:t>
      </w:r>
      <w:r>
        <w:rPr>
          <w:rFonts w:ascii="Arial" w:hAnsi="Arial" w:cs="Arial"/>
          <w:sz w:val="24"/>
          <w:szCs w:val="24"/>
        </w:rPr>
        <w:t>2:</w:t>
      </w:r>
      <w:r w:rsidRPr="00875EEE">
        <w:rPr>
          <w:rFonts w:ascii="Arial" w:hAnsi="Arial" w:cs="Arial"/>
          <w:sz w:val="24"/>
          <w:szCs w:val="24"/>
        </w:rPr>
        <w:t xml:space="preserve">6, where it means the state into which a believer is introduced at his regeneration; see also Eph. </w:t>
      </w:r>
      <w:r>
        <w:rPr>
          <w:rFonts w:ascii="Arial" w:hAnsi="Arial" w:cs="Arial"/>
          <w:sz w:val="24"/>
          <w:szCs w:val="24"/>
        </w:rPr>
        <w:t>1:</w:t>
      </w:r>
      <w:r w:rsidRPr="00875EEE">
        <w:rPr>
          <w:rFonts w:ascii="Arial" w:hAnsi="Arial" w:cs="Arial"/>
          <w:sz w:val="24"/>
          <w:szCs w:val="24"/>
        </w:rPr>
        <w:t>20, where it means the “third heavens”</w:t>
      </w:r>
      <w:r>
        <w:rPr>
          <w:rFonts w:ascii="Arial" w:hAnsi="Arial" w:cs="Arial"/>
          <w:sz w:val="24"/>
          <w:szCs w:val="24"/>
        </w:rPr>
        <w:t>,</w:t>
      </w:r>
      <w:r w:rsidRPr="00875EEE">
        <w:rPr>
          <w:rFonts w:ascii="Arial" w:hAnsi="Arial" w:cs="Arial"/>
          <w:sz w:val="24"/>
          <w:szCs w:val="24"/>
        </w:rPr>
        <w:t xml:space="preserve"> and Eph. </w:t>
      </w:r>
      <w:r>
        <w:rPr>
          <w:rFonts w:ascii="Arial" w:hAnsi="Arial" w:cs="Arial"/>
          <w:sz w:val="24"/>
          <w:szCs w:val="24"/>
        </w:rPr>
        <w:t>6:</w:t>
      </w:r>
      <w:r w:rsidRPr="00875EEE">
        <w:rPr>
          <w:rFonts w:ascii="Arial" w:hAnsi="Arial" w:cs="Arial"/>
          <w:sz w:val="24"/>
          <w:szCs w:val="24"/>
        </w:rPr>
        <w:t xml:space="preserve">12, where it signifies indefinitely the super mundane </w:t>
      </w:r>
      <w:r>
        <w:rPr>
          <w:rFonts w:ascii="Arial" w:hAnsi="Arial" w:cs="Arial"/>
          <w:sz w:val="24"/>
          <w:szCs w:val="24"/>
        </w:rPr>
        <w:t xml:space="preserve">[present] </w:t>
      </w:r>
      <w:r w:rsidRPr="00875EEE">
        <w:rPr>
          <w:rFonts w:ascii="Arial" w:hAnsi="Arial" w:cs="Arial"/>
          <w:sz w:val="24"/>
          <w:szCs w:val="24"/>
        </w:rPr>
        <w:t xml:space="preserve">universe.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w:t>
      </w:r>
      <w:r>
        <w:rPr>
          <w:rFonts w:ascii="Arial" w:hAnsi="Arial" w:cs="Arial"/>
          <w:sz w:val="24"/>
          <w:szCs w:val="24"/>
        </w:rPr>
        <w:t>ha</w:t>
      </w:r>
      <w:r w:rsidRPr="00875EEE">
        <w:rPr>
          <w:rFonts w:ascii="Arial" w:hAnsi="Arial" w:cs="Arial"/>
          <w:sz w:val="24"/>
          <w:szCs w:val="24"/>
        </w:rPr>
        <w:t>t are the principle terms, both literal and figurative</w:t>
      </w:r>
      <w:r>
        <w:rPr>
          <w:rFonts w:ascii="Arial" w:hAnsi="Arial" w:cs="Arial"/>
          <w:sz w:val="24"/>
          <w:szCs w:val="24"/>
        </w:rPr>
        <w:t xml:space="preserve">, </w:t>
      </w:r>
      <w:r w:rsidRPr="00875EEE">
        <w:rPr>
          <w:rFonts w:ascii="Arial" w:hAnsi="Arial" w:cs="Arial"/>
          <w:sz w:val="24"/>
          <w:szCs w:val="24"/>
        </w:rPr>
        <w:t xml:space="preserve">which are used in Scripture to designate the future blessedness </w:t>
      </w:r>
      <w:r>
        <w:rPr>
          <w:rFonts w:ascii="Arial" w:hAnsi="Arial" w:cs="Arial"/>
          <w:sz w:val="24"/>
          <w:szCs w:val="24"/>
        </w:rPr>
        <w:t>of</w:t>
      </w:r>
      <w:r w:rsidRPr="00875EEE">
        <w:rPr>
          <w:rFonts w:ascii="Arial" w:hAnsi="Arial" w:cs="Arial"/>
          <w:sz w:val="24"/>
          <w:szCs w:val="24"/>
        </w:rPr>
        <w:t xml:space="preserve"> the saints?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Literal terms — “ life</w:t>
      </w:r>
      <w:r>
        <w:rPr>
          <w:rFonts w:ascii="Arial" w:hAnsi="Arial" w:cs="Arial"/>
          <w:sz w:val="24"/>
          <w:szCs w:val="24"/>
        </w:rPr>
        <w:t>,</w:t>
      </w:r>
      <w:r w:rsidRPr="00875EEE">
        <w:rPr>
          <w:rFonts w:ascii="Arial" w:hAnsi="Arial" w:cs="Arial"/>
          <w:sz w:val="24"/>
          <w:szCs w:val="24"/>
        </w:rPr>
        <w:t xml:space="preserve"> eternal life</w:t>
      </w:r>
      <w:r>
        <w:rPr>
          <w:rFonts w:ascii="Arial" w:hAnsi="Arial" w:cs="Arial"/>
          <w:sz w:val="24"/>
          <w:szCs w:val="24"/>
        </w:rPr>
        <w:t>,</w:t>
      </w:r>
      <w:r w:rsidRPr="00875EEE">
        <w:rPr>
          <w:rFonts w:ascii="Arial" w:hAnsi="Arial" w:cs="Arial"/>
          <w:sz w:val="24"/>
          <w:szCs w:val="24"/>
        </w:rPr>
        <w:t xml:space="preserve"> and life everlasting, Mat. </w:t>
      </w:r>
      <w:r>
        <w:rPr>
          <w:rFonts w:ascii="Arial" w:hAnsi="Arial" w:cs="Arial"/>
          <w:sz w:val="24"/>
          <w:szCs w:val="24"/>
        </w:rPr>
        <w:t>7:</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19:</w:t>
      </w:r>
      <w:r w:rsidRPr="00875EEE">
        <w:rPr>
          <w:rFonts w:ascii="Arial" w:hAnsi="Arial" w:cs="Arial"/>
          <w:sz w:val="24"/>
          <w:szCs w:val="24"/>
        </w:rPr>
        <w:t>16, 29</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 xml:space="preserve">46. Glory, the glory of God, an eternal weight of glory, </w:t>
      </w:r>
      <w:r>
        <w:rPr>
          <w:rFonts w:ascii="Arial" w:hAnsi="Arial" w:cs="Arial"/>
          <w:sz w:val="24"/>
          <w:szCs w:val="24"/>
        </w:rPr>
        <w:t>R</w:t>
      </w:r>
      <w:r w:rsidRPr="00875EEE">
        <w:rPr>
          <w:rFonts w:ascii="Arial" w:hAnsi="Arial" w:cs="Arial"/>
          <w:sz w:val="24"/>
          <w:szCs w:val="24"/>
        </w:rPr>
        <w:t>o</w:t>
      </w:r>
      <w:r>
        <w:rPr>
          <w:rFonts w:ascii="Arial" w:hAnsi="Arial" w:cs="Arial"/>
          <w:sz w:val="24"/>
          <w:szCs w:val="24"/>
        </w:rPr>
        <w:t>m</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7, 10</w:t>
      </w:r>
      <w:r>
        <w:rPr>
          <w:rFonts w:ascii="Arial" w:hAnsi="Arial" w:cs="Arial"/>
          <w:sz w:val="24"/>
          <w:szCs w:val="24"/>
        </w:rPr>
        <w:t>, 5:</w:t>
      </w:r>
      <w:r w:rsidRPr="00875EEE">
        <w:rPr>
          <w:rFonts w:ascii="Arial" w:hAnsi="Arial" w:cs="Arial"/>
          <w:sz w:val="24"/>
          <w:szCs w:val="24"/>
        </w:rPr>
        <w:t xml:space="preserve">2; 2 Cor. </w:t>
      </w:r>
      <w:r>
        <w:rPr>
          <w:rFonts w:ascii="Arial" w:hAnsi="Arial" w:cs="Arial"/>
          <w:sz w:val="24"/>
          <w:szCs w:val="24"/>
        </w:rPr>
        <w:t>4:</w:t>
      </w:r>
      <w:r w:rsidRPr="00875EEE">
        <w:rPr>
          <w:rFonts w:ascii="Arial" w:hAnsi="Arial" w:cs="Arial"/>
          <w:sz w:val="24"/>
          <w:szCs w:val="24"/>
        </w:rPr>
        <w:t xml:space="preserve">17. Peace, Rom. </w:t>
      </w:r>
      <w:r>
        <w:rPr>
          <w:rFonts w:ascii="Arial" w:hAnsi="Arial" w:cs="Arial"/>
          <w:sz w:val="24"/>
          <w:szCs w:val="24"/>
        </w:rPr>
        <w:t>2:</w:t>
      </w:r>
      <w:r w:rsidRPr="00875EEE">
        <w:rPr>
          <w:rFonts w:ascii="Arial" w:hAnsi="Arial" w:cs="Arial"/>
          <w:sz w:val="24"/>
          <w:szCs w:val="24"/>
        </w:rPr>
        <w:t xml:space="preserve">10. Salvation, and eternal salvation, Heb. </w:t>
      </w:r>
      <w:r>
        <w:rPr>
          <w:rFonts w:ascii="Arial" w:hAnsi="Arial" w:cs="Arial"/>
          <w:sz w:val="24"/>
          <w:szCs w:val="24"/>
        </w:rPr>
        <w:t>5:</w:t>
      </w:r>
      <w:r w:rsidRPr="00875EEE">
        <w:rPr>
          <w:rFonts w:ascii="Arial" w:hAnsi="Arial" w:cs="Arial"/>
          <w:sz w:val="24"/>
          <w:szCs w:val="24"/>
        </w:rPr>
        <w:t xml:space="preserve">9.”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Figurative terms — Paradise, Luke </w:t>
      </w:r>
      <w:r>
        <w:rPr>
          <w:rFonts w:ascii="Arial" w:hAnsi="Arial" w:cs="Arial"/>
          <w:sz w:val="24"/>
          <w:szCs w:val="24"/>
        </w:rPr>
        <w:t>23:</w:t>
      </w:r>
      <w:r w:rsidRPr="00875EEE">
        <w:rPr>
          <w:rFonts w:ascii="Arial" w:hAnsi="Arial" w:cs="Arial"/>
          <w:sz w:val="24"/>
          <w:szCs w:val="24"/>
        </w:rPr>
        <w:t xml:space="preserve">43; 2 Cor. </w:t>
      </w:r>
      <w:r>
        <w:rPr>
          <w:rFonts w:ascii="Arial" w:hAnsi="Arial" w:cs="Arial"/>
          <w:sz w:val="24"/>
          <w:szCs w:val="24"/>
        </w:rPr>
        <w:t>12:</w:t>
      </w:r>
      <w:r w:rsidRPr="00875EEE">
        <w:rPr>
          <w:rFonts w:ascii="Arial" w:hAnsi="Arial" w:cs="Arial"/>
          <w:sz w:val="24"/>
          <w:szCs w:val="24"/>
        </w:rPr>
        <w:t xml:space="preserve">4; Rev. </w:t>
      </w:r>
      <w:r>
        <w:rPr>
          <w:rFonts w:ascii="Arial" w:hAnsi="Arial" w:cs="Arial"/>
          <w:sz w:val="24"/>
          <w:szCs w:val="24"/>
        </w:rPr>
        <w:t>2:</w:t>
      </w:r>
      <w:r w:rsidRPr="00875EEE">
        <w:rPr>
          <w:rFonts w:ascii="Arial" w:hAnsi="Arial" w:cs="Arial"/>
          <w:sz w:val="24"/>
          <w:szCs w:val="24"/>
        </w:rPr>
        <w:t xml:space="preserve">7. Heavenly Jerusalem, Gal. </w:t>
      </w:r>
      <w:r>
        <w:rPr>
          <w:rFonts w:ascii="Arial" w:hAnsi="Arial" w:cs="Arial"/>
          <w:sz w:val="24"/>
          <w:szCs w:val="24"/>
        </w:rPr>
        <w:t>4:</w:t>
      </w:r>
      <w:r w:rsidRPr="00875EEE">
        <w:rPr>
          <w:rFonts w:ascii="Arial" w:hAnsi="Arial" w:cs="Arial"/>
          <w:sz w:val="24"/>
          <w:szCs w:val="24"/>
        </w:rPr>
        <w:t xml:space="preserve">26; Rev. </w:t>
      </w:r>
      <w:r>
        <w:rPr>
          <w:rFonts w:ascii="Arial" w:hAnsi="Arial" w:cs="Arial"/>
          <w:sz w:val="24"/>
          <w:szCs w:val="24"/>
        </w:rPr>
        <w:t>3:</w:t>
      </w:r>
      <w:r w:rsidRPr="00875EEE">
        <w:rPr>
          <w:rFonts w:ascii="Arial" w:hAnsi="Arial" w:cs="Arial"/>
          <w:sz w:val="24"/>
          <w:szCs w:val="24"/>
        </w:rPr>
        <w:t>12. Kingdom of heaven, heavenly kingdom, eternal kingdom, kingdom prepared from the foundation of the world</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 xml:space="preserve">34; 2 Tim. </w:t>
      </w:r>
      <w:r>
        <w:rPr>
          <w:rFonts w:ascii="Arial" w:hAnsi="Arial" w:cs="Arial"/>
          <w:sz w:val="24"/>
          <w:szCs w:val="24"/>
        </w:rPr>
        <w:t>4:</w:t>
      </w:r>
      <w:r w:rsidRPr="00875EEE">
        <w:rPr>
          <w:rFonts w:ascii="Arial" w:hAnsi="Arial" w:cs="Arial"/>
          <w:sz w:val="24"/>
          <w:szCs w:val="24"/>
        </w:rPr>
        <w:t xml:space="preserve">18; 2 Pet. </w:t>
      </w:r>
      <w:r>
        <w:rPr>
          <w:rFonts w:ascii="Arial" w:hAnsi="Arial" w:cs="Arial"/>
          <w:sz w:val="24"/>
          <w:szCs w:val="24"/>
        </w:rPr>
        <w:t>1:</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 Eternal inheritance, 1 Pet. </w:t>
      </w:r>
      <w:r>
        <w:rPr>
          <w:rFonts w:ascii="Arial" w:hAnsi="Arial" w:cs="Arial"/>
          <w:sz w:val="24"/>
          <w:szCs w:val="24"/>
        </w:rPr>
        <w:t>1:</w:t>
      </w:r>
      <w:r w:rsidRPr="00875EEE">
        <w:rPr>
          <w:rFonts w:ascii="Arial" w:hAnsi="Arial" w:cs="Arial"/>
          <w:sz w:val="24"/>
          <w:szCs w:val="24"/>
        </w:rPr>
        <w:t xml:space="preserve">4; Heb. </w:t>
      </w:r>
      <w:r>
        <w:rPr>
          <w:rFonts w:ascii="Arial" w:hAnsi="Arial" w:cs="Arial"/>
          <w:sz w:val="24"/>
          <w:szCs w:val="24"/>
        </w:rPr>
        <w:t>9:</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 The blessed are said to sit down with Abraham, Isaac and Jacob, to be in Abraham’s bosom, Luke </w:t>
      </w:r>
      <w:r>
        <w:rPr>
          <w:rFonts w:ascii="Arial" w:hAnsi="Arial" w:cs="Arial"/>
          <w:sz w:val="24"/>
          <w:szCs w:val="24"/>
        </w:rPr>
        <w:t>16:</w:t>
      </w:r>
      <w:r w:rsidRPr="00875EEE">
        <w:rPr>
          <w:rFonts w:ascii="Arial" w:hAnsi="Arial" w:cs="Arial"/>
          <w:sz w:val="24"/>
          <w:szCs w:val="24"/>
        </w:rPr>
        <w:t>22; Mat</w:t>
      </w:r>
      <w:r>
        <w:rPr>
          <w:rFonts w:ascii="Arial" w:hAnsi="Arial" w:cs="Arial"/>
          <w:sz w:val="24"/>
          <w:szCs w:val="24"/>
        </w:rPr>
        <w:t>. 8:</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w:t>
      </w:r>
      <w:r w:rsidRPr="00875EEE">
        <w:rPr>
          <w:rFonts w:ascii="Arial" w:hAnsi="Arial" w:cs="Arial"/>
          <w:sz w:val="24"/>
          <w:szCs w:val="24"/>
        </w:rPr>
        <w:t xml:space="preserve">o reign with Christ, 2 Tim. </w:t>
      </w:r>
      <w:r>
        <w:rPr>
          <w:rFonts w:ascii="Arial" w:hAnsi="Arial" w:cs="Arial"/>
          <w:sz w:val="24"/>
          <w:szCs w:val="24"/>
        </w:rPr>
        <w:t>2:</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12</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To enjoy a Sab</w:t>
      </w:r>
      <w:r w:rsidRPr="00875EEE">
        <w:rPr>
          <w:rFonts w:ascii="Arial" w:hAnsi="Arial" w:cs="Arial"/>
          <w:sz w:val="24"/>
          <w:szCs w:val="24"/>
        </w:rPr>
        <w:t xml:space="preserve">bath or rest, Heb. </w:t>
      </w:r>
      <w:r>
        <w:rPr>
          <w:rFonts w:ascii="Arial" w:hAnsi="Arial" w:cs="Arial"/>
          <w:sz w:val="24"/>
          <w:szCs w:val="24"/>
        </w:rPr>
        <w:t>4:</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11.</w:t>
      </w:r>
      <w:r>
        <w:rPr>
          <w:rFonts w:ascii="Arial" w:hAnsi="Arial" w:cs="Arial"/>
          <w:sz w:val="24"/>
          <w:szCs w:val="24"/>
        </w:rPr>
        <w:t xml:space="preserve"> </w:t>
      </w:r>
      <w:r w:rsidRPr="00875EEE">
        <w:rPr>
          <w:rFonts w:ascii="Arial" w:hAnsi="Arial" w:cs="Arial"/>
          <w:sz w:val="24"/>
          <w:szCs w:val="24"/>
        </w:rPr>
        <w:t xml:space="preserve">— </w:t>
      </w:r>
      <w:r>
        <w:rPr>
          <w:rFonts w:ascii="Arial" w:hAnsi="Arial" w:cs="Arial"/>
          <w:sz w:val="24"/>
          <w:szCs w:val="24"/>
        </w:rPr>
        <w:t xml:space="preserve">See </w:t>
      </w:r>
      <w:r w:rsidRPr="00875EEE">
        <w:rPr>
          <w:rFonts w:ascii="Arial" w:hAnsi="Arial" w:cs="Arial"/>
          <w:sz w:val="24"/>
          <w:szCs w:val="24"/>
        </w:rPr>
        <w:t xml:space="preserve">Kitto’s </w:t>
      </w:r>
      <w:r w:rsidRPr="00E41E4E">
        <w:rPr>
          <w:rFonts w:ascii="Arial" w:hAnsi="Arial" w:cs="Arial"/>
          <w:i/>
          <w:iCs/>
          <w:sz w:val="24"/>
          <w:szCs w:val="24"/>
        </w:rPr>
        <w:t>Bible Encyclopaedia</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 What is revealed with respect to heaven as a pla</w:t>
      </w:r>
      <w:r>
        <w:rPr>
          <w:rFonts w:ascii="Arial" w:hAnsi="Arial" w:cs="Arial"/>
          <w:sz w:val="24"/>
          <w:szCs w:val="24"/>
        </w:rPr>
        <w:t>ce?</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All the Scripture representations of heaven involve the idea of a definite place, a</w:t>
      </w:r>
      <w:r>
        <w:rPr>
          <w:rFonts w:ascii="Arial" w:hAnsi="Arial" w:cs="Arial"/>
          <w:sz w:val="24"/>
          <w:szCs w:val="24"/>
        </w:rPr>
        <w:t>s</w:t>
      </w:r>
      <w:r w:rsidRPr="00875EEE">
        <w:rPr>
          <w:rFonts w:ascii="Arial" w:hAnsi="Arial" w:cs="Arial"/>
          <w:sz w:val="24"/>
          <w:szCs w:val="24"/>
        </w:rPr>
        <w:t xml:space="preserve"> well as of a state of blessedness. Of that place, however, nothing more is revealed than that it is defined by the local presence of Christ’s finite soul and body, and that it is the scene of the pre</w:t>
      </w:r>
      <w:r>
        <w:rPr>
          <w:rFonts w:ascii="Arial" w:hAnsi="Arial" w:cs="Arial"/>
          <w:sz w:val="24"/>
          <w:szCs w:val="24"/>
        </w:rPr>
        <w:t>-</w:t>
      </w:r>
      <w:r w:rsidRPr="00875EEE">
        <w:rPr>
          <w:rFonts w:ascii="Arial" w:hAnsi="Arial" w:cs="Arial"/>
          <w:sz w:val="24"/>
          <w:szCs w:val="24"/>
        </w:rPr>
        <w:t xml:space="preserve">eminent manifestation of God’s glory, John </w:t>
      </w:r>
      <w:r>
        <w:rPr>
          <w:rFonts w:ascii="Arial" w:hAnsi="Arial" w:cs="Arial"/>
          <w:sz w:val="24"/>
          <w:szCs w:val="24"/>
        </w:rPr>
        <w:t>17:</w:t>
      </w:r>
      <w:r w:rsidRPr="00875EEE">
        <w:rPr>
          <w:rFonts w:ascii="Arial" w:hAnsi="Arial" w:cs="Arial"/>
          <w:sz w:val="24"/>
          <w:szCs w:val="24"/>
        </w:rPr>
        <w:t xml:space="preserve">24; 2 Cor. </w:t>
      </w:r>
      <w:r>
        <w:rPr>
          <w:rFonts w:ascii="Arial" w:hAnsi="Arial" w:cs="Arial"/>
          <w:sz w:val="24"/>
          <w:szCs w:val="24"/>
        </w:rPr>
        <w:t>5:</w:t>
      </w:r>
      <w:r w:rsidRPr="00875EEE">
        <w:rPr>
          <w:rFonts w:ascii="Arial" w:hAnsi="Arial" w:cs="Arial"/>
          <w:sz w:val="24"/>
          <w:szCs w:val="24"/>
        </w:rPr>
        <w:t xml:space="preserve">9; Rev. </w:t>
      </w:r>
      <w:r>
        <w:rPr>
          <w:rFonts w:ascii="Arial" w:hAnsi="Arial" w:cs="Arial"/>
          <w:sz w:val="24"/>
          <w:szCs w:val="24"/>
        </w:rPr>
        <w:t>5:</w:t>
      </w:r>
      <w:r w:rsidRPr="00875EEE">
        <w:rPr>
          <w:rFonts w:ascii="Arial" w:hAnsi="Arial" w:cs="Arial"/>
          <w:sz w:val="24"/>
          <w:szCs w:val="24"/>
        </w:rPr>
        <w:t xml:space="preserve">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From such passages as Rom. </w:t>
      </w:r>
      <w:r>
        <w:rPr>
          <w:rFonts w:ascii="Arial" w:hAnsi="Arial" w:cs="Arial"/>
          <w:sz w:val="24"/>
          <w:szCs w:val="24"/>
        </w:rPr>
        <w:t>8:</w:t>
      </w:r>
      <w:r w:rsidRPr="00875EEE">
        <w:rPr>
          <w:rFonts w:ascii="Arial" w:hAnsi="Arial" w:cs="Arial"/>
          <w:sz w:val="24"/>
          <w:szCs w:val="24"/>
        </w:rPr>
        <w:t xml:space="preserve">19-23; 2 Pet. </w:t>
      </w:r>
      <w:r>
        <w:rPr>
          <w:rFonts w:ascii="Arial" w:hAnsi="Arial" w:cs="Arial"/>
          <w:sz w:val="24"/>
          <w:szCs w:val="24"/>
        </w:rPr>
        <w:t>3:</w:t>
      </w:r>
      <w:r w:rsidRPr="00875EEE">
        <w:rPr>
          <w:rFonts w:ascii="Arial" w:hAnsi="Arial" w:cs="Arial"/>
          <w:sz w:val="24"/>
          <w:szCs w:val="24"/>
        </w:rPr>
        <w:t xml:space="preserve">5-13; Rev. </w:t>
      </w:r>
      <w:r>
        <w:rPr>
          <w:rFonts w:ascii="Arial" w:hAnsi="Arial" w:cs="Arial"/>
          <w:sz w:val="24"/>
          <w:szCs w:val="24"/>
        </w:rPr>
        <w:t>21:</w:t>
      </w:r>
      <w:r w:rsidRPr="00875EEE">
        <w:rPr>
          <w:rFonts w:ascii="Arial" w:hAnsi="Arial" w:cs="Arial"/>
          <w:sz w:val="24"/>
          <w:szCs w:val="24"/>
        </w:rPr>
        <w:t>1, it appears not improbable that</w:t>
      </w:r>
      <w:r>
        <w:rPr>
          <w:rFonts w:ascii="Arial" w:hAnsi="Arial" w:cs="Arial"/>
          <w:sz w:val="24"/>
          <w:szCs w:val="24"/>
        </w:rPr>
        <w:t>, after the general des</w:t>
      </w:r>
      <w:r w:rsidRPr="00875EEE">
        <w:rPr>
          <w:rFonts w:ascii="Arial" w:hAnsi="Arial" w:cs="Arial"/>
          <w:sz w:val="24"/>
          <w:szCs w:val="24"/>
        </w:rPr>
        <w:t>truction of the present form of the</w:t>
      </w:r>
      <w:r>
        <w:rPr>
          <w:rFonts w:ascii="Arial" w:hAnsi="Arial" w:cs="Arial"/>
          <w:sz w:val="24"/>
          <w:szCs w:val="24"/>
        </w:rPr>
        <w:t xml:space="preserve"> world by fire, which shall ac</w:t>
      </w:r>
      <w:r w:rsidRPr="00875EEE">
        <w:rPr>
          <w:rFonts w:ascii="Arial" w:hAnsi="Arial" w:cs="Arial"/>
          <w:sz w:val="24"/>
          <w:szCs w:val="24"/>
        </w:rPr>
        <w:t xml:space="preserve">company the judgement, this world </w:t>
      </w:r>
      <w:r>
        <w:rPr>
          <w:rFonts w:ascii="Arial" w:hAnsi="Arial" w:cs="Arial"/>
          <w:sz w:val="24"/>
          <w:szCs w:val="24"/>
        </w:rPr>
        <w:t>will be reconstituted, and glo</w:t>
      </w:r>
      <w:r w:rsidRPr="00875EEE">
        <w:rPr>
          <w:rFonts w:ascii="Arial" w:hAnsi="Arial" w:cs="Arial"/>
          <w:sz w:val="24"/>
          <w:szCs w:val="24"/>
        </w:rPr>
        <w:t>riously adapted to be the permanent residence of Christ and his church. As there is to be a “spiritual body”</w:t>
      </w:r>
      <w:r>
        <w:rPr>
          <w:rFonts w:ascii="Arial" w:hAnsi="Arial" w:cs="Arial"/>
          <w:sz w:val="24"/>
          <w:szCs w:val="24"/>
        </w:rPr>
        <w:t>,</w:t>
      </w:r>
      <w:r w:rsidRPr="00875EEE">
        <w:rPr>
          <w:rFonts w:ascii="Arial" w:hAnsi="Arial" w:cs="Arial"/>
          <w:sz w:val="24"/>
          <w:szCs w:val="24"/>
        </w:rPr>
        <w:t xml:space="preserve"> there may be</w:t>
      </w:r>
      <w:r>
        <w:rPr>
          <w:rFonts w:ascii="Arial" w:hAnsi="Arial" w:cs="Arial"/>
          <w:sz w:val="24"/>
          <w:szCs w:val="24"/>
        </w:rPr>
        <w:t>,</w:t>
      </w:r>
      <w:r w:rsidRPr="00875EEE">
        <w:rPr>
          <w:rFonts w:ascii="Arial" w:hAnsi="Arial" w:cs="Arial"/>
          <w:sz w:val="24"/>
          <w:szCs w:val="24"/>
        </w:rPr>
        <w:t xml:space="preserve"> in the same sense</w:t>
      </w:r>
      <w:r>
        <w:rPr>
          <w:rFonts w:ascii="Arial" w:hAnsi="Arial" w:cs="Arial"/>
          <w:sz w:val="24"/>
          <w:szCs w:val="24"/>
        </w:rPr>
        <w:t>,</w:t>
      </w:r>
      <w:r w:rsidRPr="00875EEE">
        <w:rPr>
          <w:rFonts w:ascii="Arial" w:hAnsi="Arial" w:cs="Arial"/>
          <w:sz w:val="24"/>
          <w:szCs w:val="24"/>
        </w:rPr>
        <w:t xml:space="preserve"> a spiritual world, that is, a world adapted to be the theat</w:t>
      </w:r>
      <w:r>
        <w:rPr>
          <w:rFonts w:ascii="Arial" w:hAnsi="Arial" w:cs="Arial"/>
          <w:sz w:val="24"/>
          <w:szCs w:val="24"/>
        </w:rPr>
        <w:t>r</w:t>
      </w:r>
      <w:r w:rsidRPr="00875EEE">
        <w:rPr>
          <w:rFonts w:ascii="Arial" w:hAnsi="Arial" w:cs="Arial"/>
          <w:sz w:val="24"/>
          <w:szCs w:val="24"/>
        </w:rPr>
        <w:t>e of the glorified spirits of the saints made perfect. As nature was cursed for man’s sake, and the creat</w:t>
      </w:r>
      <w:r>
        <w:rPr>
          <w:rFonts w:ascii="Arial" w:hAnsi="Arial" w:cs="Arial"/>
          <w:sz w:val="24"/>
          <w:szCs w:val="24"/>
        </w:rPr>
        <w:t>ure</w:t>
      </w:r>
      <w:r w:rsidRPr="00875EEE">
        <w:rPr>
          <w:rFonts w:ascii="Arial" w:hAnsi="Arial" w:cs="Arial"/>
          <w:sz w:val="24"/>
          <w:szCs w:val="24"/>
        </w:rPr>
        <w:t xml:space="preserve">, through him, made subject to vanity, it may be that they shall share in his redemption and exaltation. See Fairbairn’s </w:t>
      </w:r>
      <w:r w:rsidRPr="00E41E4E">
        <w:rPr>
          <w:rFonts w:ascii="Arial" w:hAnsi="Arial" w:cs="Arial"/>
          <w:i/>
          <w:iCs/>
          <w:sz w:val="24"/>
          <w:szCs w:val="24"/>
        </w:rPr>
        <w:t>Typology</w:t>
      </w:r>
      <w:r w:rsidRPr="00875EEE">
        <w:rPr>
          <w:rFonts w:ascii="Arial" w:hAnsi="Arial" w:cs="Arial"/>
          <w:sz w:val="24"/>
          <w:szCs w:val="24"/>
        </w:rPr>
        <w:t xml:space="preserve">, Part II., Chap. II., sec. 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w:t>
      </w:r>
      <w:r>
        <w:rPr>
          <w:rFonts w:ascii="Arial" w:hAnsi="Arial" w:cs="Arial"/>
          <w:sz w:val="24"/>
          <w:szCs w:val="24"/>
        </w:rPr>
        <w:t>Of what</w:t>
      </w:r>
      <w:r w:rsidRPr="00875EEE">
        <w:rPr>
          <w:rFonts w:ascii="Arial" w:hAnsi="Arial" w:cs="Arial"/>
          <w:sz w:val="24"/>
          <w:szCs w:val="24"/>
        </w:rPr>
        <w:t xml:space="preserve"> does the blessedness of heaven consist a</w:t>
      </w:r>
      <w:r>
        <w:rPr>
          <w:rFonts w:ascii="Arial" w:hAnsi="Arial" w:cs="Arial"/>
          <w:sz w:val="24"/>
          <w:szCs w:val="24"/>
        </w:rPr>
        <w:t>s</w:t>
      </w:r>
      <w:r w:rsidRPr="00875EEE">
        <w:rPr>
          <w:rFonts w:ascii="Arial" w:hAnsi="Arial" w:cs="Arial"/>
          <w:sz w:val="24"/>
          <w:szCs w:val="24"/>
        </w:rPr>
        <w:t xml:space="preserve"> far </w:t>
      </w:r>
      <w:r>
        <w:rPr>
          <w:rFonts w:ascii="Arial" w:hAnsi="Arial" w:cs="Arial"/>
          <w:sz w:val="24"/>
          <w:szCs w:val="24"/>
        </w:rPr>
        <w:t xml:space="preserve">as </w:t>
      </w:r>
      <w:r w:rsidRPr="00875EEE">
        <w:rPr>
          <w:rFonts w:ascii="Arial" w:hAnsi="Arial" w:cs="Arial"/>
          <w:sz w:val="24"/>
          <w:szCs w:val="24"/>
        </w:rPr>
        <w:t xml:space="preserve">revealed?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Negatively, in perfect deliverance from sin, and from all its evil consequences, physical, moral, and social. Rev. </w:t>
      </w:r>
      <w:r>
        <w:rPr>
          <w:rFonts w:ascii="Arial" w:hAnsi="Arial" w:cs="Arial"/>
          <w:sz w:val="24"/>
          <w:szCs w:val="24"/>
        </w:rPr>
        <w:t>7:</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17</w:t>
      </w:r>
      <w:r>
        <w:rPr>
          <w:rFonts w:ascii="Arial" w:hAnsi="Arial" w:cs="Arial"/>
          <w:sz w:val="24"/>
          <w:szCs w:val="24"/>
        </w:rPr>
        <w:t>, 21:</w:t>
      </w:r>
      <w:r w:rsidRPr="00875EEE">
        <w:rPr>
          <w:rFonts w:ascii="Arial" w:hAnsi="Arial" w:cs="Arial"/>
          <w:sz w:val="24"/>
          <w:szCs w:val="24"/>
        </w:rPr>
        <w:t xml:space="preserve">4, 27.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Positively</w:t>
      </w:r>
      <w:r>
        <w:rPr>
          <w:rFonts w:ascii="Arial" w:hAnsi="Arial" w:cs="Arial"/>
          <w:sz w:val="24"/>
          <w:szCs w:val="24"/>
        </w:rPr>
        <w:t xml:space="preserve"> —</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 In the perfection of our nature, both ma</w:t>
      </w:r>
      <w:r>
        <w:rPr>
          <w:rFonts w:ascii="Arial" w:hAnsi="Arial" w:cs="Arial"/>
          <w:sz w:val="24"/>
          <w:szCs w:val="24"/>
        </w:rPr>
        <w:t>t</w:t>
      </w:r>
      <w:r w:rsidRPr="00875EEE">
        <w:rPr>
          <w:rFonts w:ascii="Arial" w:hAnsi="Arial" w:cs="Arial"/>
          <w:sz w:val="24"/>
          <w:szCs w:val="24"/>
        </w:rPr>
        <w:t>erial and spi</w:t>
      </w:r>
      <w:r>
        <w:rPr>
          <w:rFonts w:ascii="Arial" w:hAnsi="Arial" w:cs="Arial"/>
          <w:sz w:val="24"/>
          <w:szCs w:val="24"/>
        </w:rPr>
        <w:t>r</w:t>
      </w:r>
      <w:r w:rsidRPr="00875EEE">
        <w:rPr>
          <w:rFonts w:ascii="Arial" w:hAnsi="Arial" w:cs="Arial"/>
          <w:sz w:val="24"/>
          <w:szCs w:val="24"/>
        </w:rPr>
        <w:t>itual</w:t>
      </w:r>
      <w:r>
        <w:rPr>
          <w:rFonts w:ascii="Arial" w:hAnsi="Arial" w:cs="Arial"/>
          <w:sz w:val="24"/>
          <w:szCs w:val="24"/>
        </w:rPr>
        <w:t>,</w:t>
      </w:r>
      <w:r w:rsidRPr="00875EEE">
        <w:rPr>
          <w:rFonts w:ascii="Arial" w:hAnsi="Arial" w:cs="Arial"/>
          <w:sz w:val="24"/>
          <w:szCs w:val="24"/>
        </w:rPr>
        <w:t xml:space="preserve"> th</w:t>
      </w:r>
      <w:r>
        <w:rPr>
          <w:rFonts w:ascii="Arial" w:hAnsi="Arial" w:cs="Arial"/>
          <w:sz w:val="24"/>
          <w:szCs w:val="24"/>
        </w:rPr>
        <w:t>e</w:t>
      </w:r>
      <w:r w:rsidRPr="00875EEE">
        <w:rPr>
          <w:rFonts w:ascii="Arial" w:hAnsi="Arial" w:cs="Arial"/>
          <w:sz w:val="24"/>
          <w:szCs w:val="24"/>
        </w:rPr>
        <w:t xml:space="preserve"> full d</w:t>
      </w:r>
      <w:r>
        <w:rPr>
          <w:rFonts w:ascii="Arial" w:hAnsi="Arial" w:cs="Arial"/>
          <w:sz w:val="24"/>
          <w:szCs w:val="24"/>
        </w:rPr>
        <w:t>evelopment and harmonious exer</w:t>
      </w:r>
      <w:r w:rsidRPr="00875EEE">
        <w:rPr>
          <w:rFonts w:ascii="Arial" w:hAnsi="Arial" w:cs="Arial"/>
          <w:sz w:val="24"/>
          <w:szCs w:val="24"/>
        </w:rPr>
        <w:t xml:space="preserve">cise of all our faculties, intellectual and moral, and in the unrestrained </w:t>
      </w:r>
      <w:r>
        <w:rPr>
          <w:rFonts w:ascii="Arial" w:hAnsi="Arial" w:cs="Arial"/>
          <w:sz w:val="24"/>
          <w:szCs w:val="24"/>
        </w:rPr>
        <w:t>pro</w:t>
      </w:r>
      <w:r w:rsidRPr="00875EEE">
        <w:rPr>
          <w:rFonts w:ascii="Arial" w:hAnsi="Arial" w:cs="Arial"/>
          <w:sz w:val="24"/>
          <w:szCs w:val="24"/>
        </w:rPr>
        <w:t>gre</w:t>
      </w:r>
      <w:r>
        <w:rPr>
          <w:rFonts w:ascii="Arial" w:hAnsi="Arial" w:cs="Arial"/>
          <w:sz w:val="24"/>
          <w:szCs w:val="24"/>
        </w:rPr>
        <w:t>ss</w:t>
      </w:r>
      <w:r w:rsidRPr="00875EEE">
        <w:rPr>
          <w:rFonts w:ascii="Arial" w:hAnsi="Arial" w:cs="Arial"/>
          <w:sz w:val="24"/>
          <w:szCs w:val="24"/>
        </w:rPr>
        <w:t xml:space="preserve"> </w:t>
      </w:r>
      <w:r>
        <w:rPr>
          <w:rFonts w:ascii="Arial" w:hAnsi="Arial" w:cs="Arial"/>
          <w:sz w:val="24"/>
          <w:szCs w:val="24"/>
        </w:rPr>
        <w:t>of them</w:t>
      </w:r>
      <w:r w:rsidRPr="00875EEE">
        <w:rPr>
          <w:rFonts w:ascii="Arial" w:hAnsi="Arial" w:cs="Arial"/>
          <w:sz w:val="24"/>
          <w:szCs w:val="24"/>
        </w:rPr>
        <w:t xml:space="preserve"> to eternity, 1 Cor. </w:t>
      </w:r>
      <w:r>
        <w:rPr>
          <w:rFonts w:ascii="Arial" w:hAnsi="Arial" w:cs="Arial"/>
          <w:sz w:val="24"/>
          <w:szCs w:val="24"/>
        </w:rPr>
        <w:t>13:</w:t>
      </w:r>
      <w:r w:rsidRPr="00875EEE">
        <w:rPr>
          <w:rFonts w:ascii="Arial" w:hAnsi="Arial" w:cs="Arial"/>
          <w:sz w:val="24"/>
          <w:szCs w:val="24"/>
        </w:rPr>
        <w:t>9-12</w:t>
      </w:r>
      <w:r>
        <w:rPr>
          <w:rFonts w:ascii="Arial" w:hAnsi="Arial" w:cs="Arial"/>
          <w:sz w:val="24"/>
          <w:szCs w:val="24"/>
        </w:rPr>
        <w:t>, 15:</w:t>
      </w:r>
      <w:r w:rsidRPr="00875EEE">
        <w:rPr>
          <w:rFonts w:ascii="Arial" w:hAnsi="Arial" w:cs="Arial"/>
          <w:sz w:val="24"/>
          <w:szCs w:val="24"/>
        </w:rPr>
        <w:t xml:space="preserve">45-49; 1 John </w:t>
      </w:r>
      <w:r>
        <w:rPr>
          <w:rFonts w:ascii="Arial" w:hAnsi="Arial" w:cs="Arial"/>
          <w:sz w:val="24"/>
          <w:szCs w:val="24"/>
        </w:rPr>
        <w:t>3:</w:t>
      </w:r>
      <w:r w:rsidRPr="00875EEE">
        <w:rPr>
          <w:rFonts w:ascii="Arial" w:hAnsi="Arial" w:cs="Arial"/>
          <w:sz w:val="24"/>
          <w:szCs w:val="24"/>
        </w:rPr>
        <w:t xml:space="preserve">2.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In the sight of our blessed Redeemer, communion with his person, and fellowship in all his glory and blessedness, and through him with saints and angels, John </w:t>
      </w:r>
      <w:r>
        <w:rPr>
          <w:rFonts w:ascii="Arial" w:hAnsi="Arial" w:cs="Arial"/>
          <w:sz w:val="24"/>
          <w:szCs w:val="24"/>
        </w:rPr>
        <w:t>17:</w:t>
      </w:r>
      <w:r w:rsidRPr="00875EEE">
        <w:rPr>
          <w:rFonts w:ascii="Arial" w:hAnsi="Arial" w:cs="Arial"/>
          <w:sz w:val="24"/>
          <w:szCs w:val="24"/>
        </w:rPr>
        <w:t xml:space="preserve">24; 1 John </w:t>
      </w:r>
      <w:r>
        <w:rPr>
          <w:rFonts w:ascii="Arial" w:hAnsi="Arial" w:cs="Arial"/>
          <w:sz w:val="24"/>
          <w:szCs w:val="24"/>
        </w:rPr>
        <w:t>1:</w:t>
      </w:r>
      <w:r w:rsidRPr="00875EEE">
        <w:rPr>
          <w:rFonts w:ascii="Arial" w:hAnsi="Arial" w:cs="Arial"/>
          <w:sz w:val="24"/>
          <w:szCs w:val="24"/>
        </w:rPr>
        <w:t xml:space="preserve">3;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3:</w:t>
      </w:r>
      <w:r w:rsidRPr="00875EEE">
        <w:rPr>
          <w:rFonts w:ascii="Arial" w:hAnsi="Arial" w:cs="Arial"/>
          <w:sz w:val="24"/>
          <w:szCs w:val="24"/>
        </w:rPr>
        <w:t>21</w:t>
      </w:r>
      <w:r>
        <w:rPr>
          <w:rFonts w:ascii="Arial" w:hAnsi="Arial" w:cs="Arial"/>
          <w:sz w:val="24"/>
          <w:szCs w:val="24"/>
        </w:rPr>
        <w:t>, 21:</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5.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In that “ beatific </w:t>
      </w:r>
      <w:r>
        <w:rPr>
          <w:rFonts w:ascii="Arial" w:hAnsi="Arial" w:cs="Arial"/>
          <w:sz w:val="24"/>
          <w:szCs w:val="24"/>
        </w:rPr>
        <w:t>vision</w:t>
      </w:r>
      <w:r w:rsidRPr="00875EEE">
        <w:rPr>
          <w:rFonts w:ascii="Arial" w:hAnsi="Arial" w:cs="Arial"/>
          <w:sz w:val="24"/>
          <w:szCs w:val="24"/>
        </w:rPr>
        <w:t xml:space="preserve"> of God”</w:t>
      </w:r>
      <w:r>
        <w:rPr>
          <w:rFonts w:ascii="Arial" w:hAnsi="Arial" w:cs="Arial"/>
          <w:sz w:val="24"/>
          <w:szCs w:val="24"/>
        </w:rPr>
        <w:t>,</w:t>
      </w:r>
      <w:r w:rsidRPr="00875EEE">
        <w:rPr>
          <w:rFonts w:ascii="Arial" w:hAnsi="Arial" w:cs="Arial"/>
          <w:sz w:val="24"/>
          <w:szCs w:val="24"/>
        </w:rPr>
        <w:t xml:space="preserve"> which, consisting in the ever</w:t>
      </w:r>
      <w:r>
        <w:rPr>
          <w:rFonts w:ascii="Arial" w:hAnsi="Arial" w:cs="Arial"/>
          <w:sz w:val="24"/>
          <w:szCs w:val="24"/>
        </w:rPr>
        <w:t>-</w:t>
      </w:r>
      <w:r w:rsidRPr="00875EEE">
        <w:rPr>
          <w:rFonts w:ascii="Arial" w:hAnsi="Arial" w:cs="Arial"/>
          <w:sz w:val="24"/>
          <w:szCs w:val="24"/>
        </w:rPr>
        <w:t xml:space="preserve">increasingly clear discovery of the divine excellence lovingly apprehended, transforms the soul into the same image, from glory unto glory,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 xml:space="preserve">8; 2 Cor. </w:t>
      </w:r>
      <w:r>
        <w:rPr>
          <w:rFonts w:ascii="Arial" w:hAnsi="Arial" w:cs="Arial"/>
          <w:sz w:val="24"/>
          <w:szCs w:val="24"/>
        </w:rPr>
        <w:t>3:</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meditating on what is revealed of the conditions of heavenly existence</w:t>
      </w:r>
      <w:r>
        <w:rPr>
          <w:rFonts w:ascii="Arial" w:hAnsi="Arial" w:cs="Arial"/>
          <w:sz w:val="24"/>
          <w:szCs w:val="24"/>
        </w:rPr>
        <w:t>,</w:t>
      </w:r>
      <w:r w:rsidRPr="00875EEE">
        <w:rPr>
          <w:rFonts w:ascii="Arial" w:hAnsi="Arial" w:cs="Arial"/>
          <w:sz w:val="24"/>
          <w:szCs w:val="24"/>
        </w:rPr>
        <w:t xml:space="preserve"> two errors </w:t>
      </w:r>
      <w:r>
        <w:rPr>
          <w:rFonts w:ascii="Arial" w:hAnsi="Arial" w:cs="Arial"/>
          <w:sz w:val="24"/>
          <w:szCs w:val="24"/>
        </w:rPr>
        <w:t>must</w:t>
      </w:r>
      <w:r w:rsidRPr="00875EEE">
        <w:rPr>
          <w:rFonts w:ascii="Arial" w:hAnsi="Arial" w:cs="Arial"/>
          <w:sz w:val="24"/>
          <w:szCs w:val="24"/>
        </w:rPr>
        <w:t xml:space="preserve"> be avoided: </w:t>
      </w:r>
      <w:r w:rsidRPr="00E41E4E">
        <w:rPr>
          <w:rFonts w:ascii="Arial" w:hAnsi="Arial" w:cs="Arial"/>
          <w:b/>
          <w:bCs/>
          <w:sz w:val="24"/>
          <w:szCs w:val="24"/>
        </w:rPr>
        <w:t>1st,</w:t>
      </w:r>
      <w:r>
        <w:rPr>
          <w:rFonts w:ascii="Arial" w:hAnsi="Arial" w:cs="Arial"/>
          <w:sz w:val="24"/>
          <w:szCs w:val="24"/>
        </w:rPr>
        <w:t xml:space="preserve"> the ex</w:t>
      </w:r>
      <w:r w:rsidRPr="00875EEE">
        <w:rPr>
          <w:rFonts w:ascii="Arial" w:hAnsi="Arial" w:cs="Arial"/>
          <w:sz w:val="24"/>
          <w:szCs w:val="24"/>
        </w:rPr>
        <w:t>treme of regarding the mode of existence experienced by the saints in heaven</w:t>
      </w:r>
      <w:r>
        <w:rPr>
          <w:rFonts w:ascii="Arial" w:hAnsi="Arial" w:cs="Arial"/>
          <w:sz w:val="24"/>
          <w:szCs w:val="24"/>
        </w:rPr>
        <w:t>,</w:t>
      </w:r>
      <w:r w:rsidRPr="00875EEE">
        <w:rPr>
          <w:rFonts w:ascii="Arial" w:hAnsi="Arial" w:cs="Arial"/>
          <w:sz w:val="24"/>
          <w:szCs w:val="24"/>
        </w:rPr>
        <w:t xml:space="preserve"> as too nearly analogous to that of our earthly life; </w:t>
      </w:r>
      <w:r w:rsidRPr="00E41E4E">
        <w:rPr>
          <w:rFonts w:ascii="Arial" w:hAnsi="Arial" w:cs="Arial"/>
          <w:b/>
          <w:bCs/>
          <w:sz w:val="24"/>
          <w:szCs w:val="24"/>
        </w:rPr>
        <w:t>2nd</w:t>
      </w:r>
      <w:r w:rsidRPr="00875EEE">
        <w:rPr>
          <w:rFonts w:ascii="Arial" w:hAnsi="Arial" w:cs="Arial"/>
          <w:sz w:val="24"/>
          <w:szCs w:val="24"/>
        </w:rPr>
        <w:t>, the opposite extreme of regarding the conditions of the heavenly life as too widely distinguished from that of our present experience. The evil effect of the first extreme will, of course, be to degrade</w:t>
      </w:r>
      <w:r>
        <w:rPr>
          <w:rFonts w:ascii="Arial" w:hAnsi="Arial" w:cs="Arial"/>
          <w:sz w:val="24"/>
          <w:szCs w:val="24"/>
        </w:rPr>
        <w:t>,</w:t>
      </w:r>
      <w:r w:rsidRPr="00875EEE">
        <w:rPr>
          <w:rFonts w:ascii="Arial" w:hAnsi="Arial" w:cs="Arial"/>
          <w:sz w:val="24"/>
          <w:szCs w:val="24"/>
        </w:rPr>
        <w:t xml:space="preserve"> by unworthy associations</w:t>
      </w:r>
      <w:r>
        <w:rPr>
          <w:rFonts w:ascii="Arial" w:hAnsi="Arial" w:cs="Arial"/>
          <w:sz w:val="24"/>
          <w:szCs w:val="24"/>
        </w:rPr>
        <w:t>,</w:t>
      </w:r>
      <w:r w:rsidRPr="00875EEE">
        <w:rPr>
          <w:rFonts w:ascii="Arial" w:hAnsi="Arial" w:cs="Arial"/>
          <w:sz w:val="24"/>
          <w:szCs w:val="24"/>
        </w:rPr>
        <w:t xml:space="preserve"> our conceptions of heaven;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while the evil effect of the opposite extreme will be in great measure to destroy the moral power which a hope of heaven should nat</w:t>
      </w:r>
      <w:r>
        <w:rPr>
          <w:rFonts w:ascii="Arial" w:hAnsi="Arial" w:cs="Arial"/>
          <w:sz w:val="24"/>
          <w:szCs w:val="24"/>
        </w:rPr>
        <w:t>ur</w:t>
      </w:r>
      <w:r w:rsidRPr="00875EEE">
        <w:rPr>
          <w:rFonts w:ascii="Arial" w:hAnsi="Arial" w:cs="Arial"/>
          <w:sz w:val="24"/>
          <w:szCs w:val="24"/>
        </w:rPr>
        <w:t>ally exert over our hearts and lives, by rendering our conceptions of it vague, and our sympathy with its characteristics consequently distant and fee</w:t>
      </w:r>
      <w:r>
        <w:rPr>
          <w:rFonts w:ascii="Arial" w:hAnsi="Arial" w:cs="Arial"/>
          <w:sz w:val="24"/>
          <w:szCs w:val="24"/>
        </w:rPr>
        <w:t>ble. To avoid both of these ex</w:t>
      </w:r>
      <w:r w:rsidRPr="00875EEE">
        <w:rPr>
          <w:rFonts w:ascii="Arial" w:hAnsi="Arial" w:cs="Arial"/>
          <w:sz w:val="24"/>
          <w:szCs w:val="24"/>
        </w:rPr>
        <w:t xml:space="preserve">tremes, we should fix the limits within which our conceptions of the future existence of the saints must range, by distinguishing between those elements of man’s nature, and of his relation to God and other men, which are essential and unchangeable, and those elements which must he changed in order to render his nature in his relations perfect.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following must be changed: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all sin and its consequences must be removed;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“spiritual bodies” must take the place of our present flesh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and </w:t>
      </w:r>
      <w:r>
        <w:rPr>
          <w:rFonts w:ascii="Arial" w:hAnsi="Arial" w:cs="Arial"/>
          <w:sz w:val="24"/>
          <w:szCs w:val="24"/>
        </w:rPr>
        <w:t>blood</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the new heavens and the new earth must take the place of the present heavens and earth, as the scene of man’s life;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the laws of social organi</w:t>
      </w:r>
      <w:r>
        <w:rPr>
          <w:rFonts w:ascii="Arial" w:hAnsi="Arial" w:cs="Arial"/>
          <w:sz w:val="24"/>
          <w:szCs w:val="24"/>
        </w:rPr>
        <w:t>s</w:t>
      </w:r>
      <w:r w:rsidRPr="00875EEE">
        <w:rPr>
          <w:rFonts w:ascii="Arial" w:hAnsi="Arial" w:cs="Arial"/>
          <w:sz w:val="24"/>
          <w:szCs w:val="24"/>
        </w:rPr>
        <w:t>ation must be radically changed, since</w:t>
      </w:r>
      <w:r>
        <w:rPr>
          <w:rFonts w:ascii="Arial" w:hAnsi="Arial" w:cs="Arial"/>
          <w:sz w:val="24"/>
          <w:szCs w:val="24"/>
        </w:rPr>
        <w:t>,</w:t>
      </w:r>
      <w:r w:rsidRPr="00875EEE">
        <w:rPr>
          <w:rFonts w:ascii="Arial" w:hAnsi="Arial" w:cs="Arial"/>
          <w:sz w:val="24"/>
          <w:szCs w:val="24"/>
        </w:rPr>
        <w:t xml:space="preserve"> in heaven</w:t>
      </w:r>
      <w:r>
        <w:rPr>
          <w:rFonts w:ascii="Arial" w:hAnsi="Arial" w:cs="Arial"/>
          <w:sz w:val="24"/>
          <w:szCs w:val="24"/>
        </w:rPr>
        <w:t>,</w:t>
      </w:r>
      <w:r w:rsidRPr="00875EEE">
        <w:rPr>
          <w:rFonts w:ascii="Arial" w:hAnsi="Arial" w:cs="Arial"/>
          <w:sz w:val="24"/>
          <w:szCs w:val="24"/>
        </w:rPr>
        <w:t xml:space="preserve"> there will be no marriage, but a social order analogous to that of the “angels of God” introduced.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following elements are essential,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 un</w:t>
      </w:r>
      <w:r w:rsidRPr="00875EEE">
        <w:rPr>
          <w:rFonts w:ascii="Arial" w:hAnsi="Arial" w:cs="Arial"/>
          <w:sz w:val="24"/>
          <w:szCs w:val="24"/>
        </w:rPr>
        <w:t xml:space="preserve">changeable.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Man will continue ever to exist, as compounded of two natures, spiritual and material.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(2.) He is essentially in</w:t>
      </w:r>
      <w:r w:rsidRPr="00875EEE">
        <w:rPr>
          <w:rFonts w:ascii="Arial" w:hAnsi="Arial" w:cs="Arial"/>
          <w:sz w:val="24"/>
          <w:szCs w:val="24"/>
        </w:rPr>
        <w:t xml:space="preserve">tellectual, and must live by knowledge.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He is essentially active, and must have work to do.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Man can, as a finite creature, know God only mediately, </w:t>
      </w:r>
      <w:r>
        <w:rPr>
          <w:rFonts w:ascii="Arial" w:hAnsi="Arial" w:cs="Arial"/>
          <w:sz w:val="24"/>
          <w:szCs w:val="24"/>
        </w:rPr>
        <w:t>that is</w:t>
      </w:r>
      <w:r w:rsidRPr="00875EEE">
        <w:rPr>
          <w:rFonts w:ascii="Arial" w:hAnsi="Arial" w:cs="Arial"/>
          <w:sz w:val="24"/>
          <w:szCs w:val="24"/>
        </w:rPr>
        <w:t xml:space="preserve">, through his works of creation and providence, the experience of his gracious work upon our hearts, and through his incarnate Son, who is the image of his </w:t>
      </w:r>
      <w:r>
        <w:rPr>
          <w:rFonts w:ascii="Arial" w:hAnsi="Arial" w:cs="Arial"/>
          <w:sz w:val="24"/>
          <w:szCs w:val="24"/>
        </w:rPr>
        <w:t>P</w:t>
      </w:r>
      <w:r w:rsidRPr="00875EEE">
        <w:rPr>
          <w:rFonts w:ascii="Arial" w:hAnsi="Arial" w:cs="Arial"/>
          <w:sz w:val="24"/>
          <w:szCs w:val="24"/>
        </w:rPr>
        <w:t>erson, and the fullness of the Godhead bodily, God will</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w:t>
      </w:r>
      <w:r w:rsidRPr="00875EEE">
        <w:rPr>
          <w:rFonts w:ascii="Arial" w:hAnsi="Arial" w:cs="Arial"/>
          <w:sz w:val="24"/>
          <w:szCs w:val="24"/>
        </w:rPr>
        <w:t xml:space="preserve"> in heaven</w:t>
      </w:r>
      <w:r>
        <w:rPr>
          <w:rFonts w:ascii="Arial" w:hAnsi="Arial" w:cs="Arial"/>
          <w:sz w:val="24"/>
          <w:szCs w:val="24"/>
        </w:rPr>
        <w:t>,</w:t>
      </w:r>
      <w:r w:rsidRPr="00875EEE">
        <w:rPr>
          <w:rFonts w:ascii="Arial" w:hAnsi="Arial" w:cs="Arial"/>
          <w:sz w:val="24"/>
          <w:szCs w:val="24"/>
        </w:rPr>
        <w:t xml:space="preserve"> continue to teach man through his works, and to act on him by means of motives addressed to his will through his understanding.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The memory of man never finally loses the slightest impression, and it will belong to the perfection of the heavenly state that every experience acquired in the past will always be within the perfect control of the wil</w:t>
      </w:r>
      <w:r>
        <w:rPr>
          <w:rFonts w:ascii="Arial" w:hAnsi="Arial" w:cs="Arial"/>
          <w:sz w:val="24"/>
          <w:szCs w:val="24"/>
        </w:rPr>
        <w:t>l.</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(6.) Man is essentially a social being. This, taken in connection with the preceding point, indicate</w:t>
      </w:r>
      <w:r>
        <w:rPr>
          <w:rFonts w:ascii="Arial" w:hAnsi="Arial" w:cs="Arial"/>
          <w:sz w:val="24"/>
          <w:szCs w:val="24"/>
        </w:rPr>
        <w:t>s the conclusion that the asso</w:t>
      </w:r>
      <w:r w:rsidRPr="00875EEE">
        <w:rPr>
          <w:rFonts w:ascii="Arial" w:hAnsi="Arial" w:cs="Arial"/>
          <w:sz w:val="24"/>
          <w:szCs w:val="24"/>
        </w:rPr>
        <w:t>ciations, as well as the experience</w:t>
      </w:r>
      <w:r>
        <w:rPr>
          <w:rFonts w:ascii="Arial" w:hAnsi="Arial" w:cs="Arial"/>
          <w:sz w:val="24"/>
          <w:szCs w:val="24"/>
        </w:rPr>
        <w:t>,</w:t>
      </w:r>
      <w:r w:rsidRPr="00875EEE">
        <w:rPr>
          <w:rFonts w:ascii="Arial" w:hAnsi="Arial" w:cs="Arial"/>
          <w:sz w:val="24"/>
          <w:szCs w:val="24"/>
        </w:rPr>
        <w:t xml:space="preserve"> of our earthly life, will carry all of their natural consequences with them into the new mode of existence, except as far as they are necessarily modified (not lost</w:t>
      </w:r>
      <w:r>
        <w:rPr>
          <w:rFonts w:ascii="Arial" w:hAnsi="Arial" w:cs="Arial"/>
          <w:sz w:val="24"/>
          <w:szCs w:val="24"/>
        </w:rPr>
        <w:t>!</w:t>
      </w:r>
      <w:r w:rsidRPr="00875EEE">
        <w:rPr>
          <w:rFonts w:ascii="Arial" w:hAnsi="Arial" w:cs="Arial"/>
          <w:sz w:val="24"/>
          <w:szCs w:val="24"/>
        </w:rPr>
        <w:t xml:space="preserve">) by the change.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(7.) Man’s life is essential</w:t>
      </w:r>
      <w:r>
        <w:rPr>
          <w:rFonts w:ascii="Arial" w:hAnsi="Arial" w:cs="Arial"/>
          <w:sz w:val="24"/>
          <w:szCs w:val="24"/>
        </w:rPr>
        <w:t>ly an eternal pro</w:t>
      </w:r>
      <w:r w:rsidRPr="00875EEE">
        <w:rPr>
          <w:rFonts w:ascii="Arial" w:hAnsi="Arial" w:cs="Arial"/>
          <w:sz w:val="24"/>
          <w:szCs w:val="24"/>
        </w:rPr>
        <w:t xml:space="preserve">gress toward infinite perfection.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All the known analogies of God’s works in creation, in his providence in the </w:t>
      </w:r>
      <w:r>
        <w:rPr>
          <w:rFonts w:ascii="Arial" w:hAnsi="Arial" w:cs="Arial"/>
          <w:sz w:val="24"/>
          <w:szCs w:val="24"/>
        </w:rPr>
        <w:t>m</w:t>
      </w:r>
      <w:r w:rsidRPr="00875EEE">
        <w:rPr>
          <w:rFonts w:ascii="Arial" w:hAnsi="Arial" w:cs="Arial"/>
          <w:sz w:val="24"/>
          <w:szCs w:val="24"/>
        </w:rPr>
        <w:t xml:space="preserve">aterial and moral world, and in his dispensation of grace (1 Cor. </w:t>
      </w:r>
      <w:r>
        <w:rPr>
          <w:rFonts w:ascii="Arial" w:hAnsi="Arial" w:cs="Arial"/>
          <w:sz w:val="24"/>
          <w:szCs w:val="24"/>
        </w:rPr>
        <w:t>12:</w:t>
      </w:r>
      <w:r w:rsidRPr="00875EEE">
        <w:rPr>
          <w:rFonts w:ascii="Arial" w:hAnsi="Arial" w:cs="Arial"/>
          <w:sz w:val="24"/>
          <w:szCs w:val="24"/>
        </w:rPr>
        <w:t>5-28)</w:t>
      </w:r>
      <w:r>
        <w:rPr>
          <w:rFonts w:ascii="Arial" w:hAnsi="Arial" w:cs="Arial"/>
          <w:sz w:val="24"/>
          <w:szCs w:val="24"/>
        </w:rPr>
        <w:t>,</w:t>
      </w:r>
      <w:r w:rsidRPr="00875EEE">
        <w:rPr>
          <w:rFonts w:ascii="Arial" w:hAnsi="Arial" w:cs="Arial"/>
          <w:sz w:val="24"/>
          <w:szCs w:val="24"/>
        </w:rPr>
        <w:t xml:space="preserve"> indicate that</w:t>
      </w:r>
      <w:r>
        <w:rPr>
          <w:rFonts w:ascii="Arial" w:hAnsi="Arial" w:cs="Arial"/>
          <w:sz w:val="24"/>
          <w:szCs w:val="24"/>
        </w:rPr>
        <w:t>,</w:t>
      </w:r>
      <w:r w:rsidRPr="00875EEE">
        <w:rPr>
          <w:rFonts w:ascii="Arial" w:hAnsi="Arial" w:cs="Arial"/>
          <w:sz w:val="24"/>
          <w:szCs w:val="24"/>
        </w:rPr>
        <w:t xml:space="preserve"> in heaven</w:t>
      </w:r>
      <w:r>
        <w:rPr>
          <w:rFonts w:ascii="Arial" w:hAnsi="Arial" w:cs="Arial"/>
          <w:sz w:val="24"/>
          <w:szCs w:val="24"/>
        </w:rPr>
        <w:t>,</w:t>
      </w:r>
      <w:r w:rsidRPr="00875EEE">
        <w:rPr>
          <w:rFonts w:ascii="Arial" w:hAnsi="Arial" w:cs="Arial"/>
          <w:sz w:val="24"/>
          <w:szCs w:val="24"/>
        </w:rPr>
        <w:t xml:space="preserve"> saints will dif</w:t>
      </w:r>
      <w:r>
        <w:rPr>
          <w:rFonts w:ascii="Arial" w:hAnsi="Arial" w:cs="Arial"/>
          <w:sz w:val="24"/>
          <w:szCs w:val="24"/>
        </w:rPr>
        <w:t>f</w:t>
      </w:r>
      <w:r w:rsidRPr="00875EEE">
        <w:rPr>
          <w:rFonts w:ascii="Arial" w:hAnsi="Arial" w:cs="Arial"/>
          <w:sz w:val="24"/>
          <w:szCs w:val="24"/>
        </w:rPr>
        <w:t>er among themselves both as to inherent capacities and qualities, and as to relative rank and office. These differences will do</w:t>
      </w:r>
      <w:r>
        <w:rPr>
          <w:rFonts w:ascii="Arial" w:hAnsi="Arial" w:cs="Arial"/>
          <w:sz w:val="24"/>
          <w:szCs w:val="24"/>
        </w:rPr>
        <w:t>ubtless be determined by constitutional diff</w:t>
      </w:r>
      <w:r w:rsidRPr="00875EEE">
        <w:rPr>
          <w:rFonts w:ascii="Arial" w:hAnsi="Arial" w:cs="Arial"/>
          <w:sz w:val="24"/>
          <w:szCs w:val="24"/>
        </w:rPr>
        <w:t xml:space="preserve">erences of natural capacity, </w:t>
      </w:r>
      <w:r>
        <w:rPr>
          <w:rFonts w:ascii="Arial" w:hAnsi="Arial" w:cs="Arial"/>
          <w:sz w:val="24"/>
          <w:szCs w:val="24"/>
        </w:rPr>
        <w:t xml:space="preserve">and </w:t>
      </w:r>
      <w:r w:rsidRPr="00875EEE">
        <w:rPr>
          <w:rFonts w:ascii="Arial" w:hAnsi="Arial" w:cs="Arial"/>
          <w:sz w:val="24"/>
          <w:szCs w:val="24"/>
        </w:rPr>
        <w:t xml:space="preserve">by gracious rewards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heaven corresponding in kind an</w:t>
      </w:r>
      <w:r>
        <w:rPr>
          <w:rFonts w:ascii="Arial" w:hAnsi="Arial" w:cs="Arial"/>
          <w:sz w:val="24"/>
          <w:szCs w:val="24"/>
        </w:rPr>
        <w:t>d degree to the gracious fruit</w:t>
      </w:r>
      <w:r w:rsidRPr="00875EEE">
        <w:rPr>
          <w:rFonts w:ascii="Arial" w:hAnsi="Arial" w:cs="Arial"/>
          <w:sz w:val="24"/>
          <w:szCs w:val="24"/>
        </w:rPr>
        <w:t xml:space="preserve">fulness of the individual on earth, </w:t>
      </w:r>
      <w:r>
        <w:rPr>
          <w:rFonts w:ascii="Arial" w:hAnsi="Arial" w:cs="Arial"/>
          <w:sz w:val="24"/>
          <w:szCs w:val="24"/>
        </w:rPr>
        <w:t>and</w:t>
      </w:r>
      <w:r w:rsidRPr="00875EEE">
        <w:rPr>
          <w:rFonts w:ascii="Arial" w:hAnsi="Arial" w:cs="Arial"/>
          <w:sz w:val="24"/>
          <w:szCs w:val="24"/>
        </w:rPr>
        <w:t xml:space="preserve"> by the absolute sovereignty of the Creator,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16:</w:t>
      </w:r>
      <w:r w:rsidRPr="00875EEE">
        <w:rPr>
          <w:rFonts w:ascii="Arial" w:hAnsi="Arial" w:cs="Arial"/>
          <w:sz w:val="24"/>
          <w:szCs w:val="24"/>
        </w:rPr>
        <w:t xml:space="preserve">27;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2:</w:t>
      </w:r>
      <w:r w:rsidRPr="00875EEE">
        <w:rPr>
          <w:rFonts w:ascii="Arial" w:hAnsi="Arial" w:cs="Arial"/>
          <w:sz w:val="24"/>
          <w:szCs w:val="24"/>
        </w:rPr>
        <w:t xml:space="preserve">6; 1 Cor. </w:t>
      </w:r>
      <w:r>
        <w:rPr>
          <w:rFonts w:ascii="Arial" w:hAnsi="Arial" w:cs="Arial"/>
          <w:sz w:val="24"/>
          <w:szCs w:val="24"/>
        </w:rPr>
        <w:t>12:</w:t>
      </w:r>
      <w:r w:rsidRPr="00875EEE">
        <w:rPr>
          <w:rFonts w:ascii="Arial" w:hAnsi="Arial" w:cs="Arial"/>
          <w:sz w:val="24"/>
          <w:szCs w:val="24"/>
        </w:rPr>
        <w:t xml:space="preserve">4-28.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What are the principal terms, literal and figurative, which are applied in Scripture to the future condition of the reprobate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As </w:t>
      </w:r>
      <w:r>
        <w:rPr>
          <w:rFonts w:ascii="Arial" w:hAnsi="Arial" w:cs="Arial"/>
          <w:sz w:val="24"/>
          <w:szCs w:val="24"/>
        </w:rPr>
        <w:t>a</w:t>
      </w:r>
      <w:r w:rsidRPr="00875EEE">
        <w:rPr>
          <w:rFonts w:ascii="Arial" w:hAnsi="Arial" w:cs="Arial"/>
          <w:sz w:val="24"/>
          <w:szCs w:val="24"/>
        </w:rPr>
        <w:t xml:space="preserve"> place, it is sometimes literally designated by </w:t>
      </w:r>
      <w:r w:rsidRPr="005358CF">
        <w:rPr>
          <w:rFonts w:ascii="Arial" w:hAnsi="Arial" w:cs="Arial"/>
          <w:i/>
          <w:iCs/>
          <w:sz w:val="24"/>
          <w:szCs w:val="24"/>
        </w:rPr>
        <w:t>haidēs</w:t>
      </w:r>
      <w:r>
        <w:rPr>
          <w:rFonts w:ascii="Arial" w:hAnsi="Arial" w:cs="Arial"/>
          <w:sz w:val="24"/>
          <w:szCs w:val="24"/>
        </w:rPr>
        <w:t xml:space="preserve"> (hades),</w:t>
      </w:r>
      <w:r w:rsidRPr="00875EEE">
        <w:rPr>
          <w:rFonts w:ascii="Arial" w:hAnsi="Arial" w:cs="Arial"/>
          <w:sz w:val="24"/>
          <w:szCs w:val="24"/>
        </w:rPr>
        <w:t xml:space="preserve"> and sometimes by </w:t>
      </w:r>
      <w:r w:rsidRPr="005358CF">
        <w:rPr>
          <w:rFonts w:ascii="Arial" w:hAnsi="Arial" w:cs="Arial"/>
          <w:i/>
          <w:iCs/>
          <w:sz w:val="24"/>
          <w:szCs w:val="24"/>
        </w:rPr>
        <w:t>geenna</w:t>
      </w:r>
      <w:r>
        <w:rPr>
          <w:rFonts w:ascii="Arial" w:hAnsi="Arial" w:cs="Arial"/>
          <w:sz w:val="24"/>
          <w:szCs w:val="24"/>
        </w:rPr>
        <w:t xml:space="preserve"> (gehanna).</w:t>
      </w:r>
      <w:r w:rsidRPr="00875EEE">
        <w:rPr>
          <w:rFonts w:ascii="Arial" w:hAnsi="Arial" w:cs="Arial"/>
          <w:sz w:val="24"/>
          <w:szCs w:val="24"/>
        </w:rPr>
        <w:t xml:space="preserve"> both translated </w:t>
      </w:r>
      <w:r>
        <w:rPr>
          <w:rFonts w:ascii="Arial" w:hAnsi="Arial" w:cs="Arial"/>
          <w:sz w:val="24"/>
          <w:szCs w:val="24"/>
        </w:rPr>
        <w:t>“</w:t>
      </w:r>
      <w:r w:rsidRPr="00875EEE">
        <w:rPr>
          <w:rFonts w:ascii="Arial" w:hAnsi="Arial" w:cs="Arial"/>
          <w:sz w:val="24"/>
          <w:szCs w:val="24"/>
        </w:rPr>
        <w:t>hell</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5:</w:t>
      </w:r>
      <w:r w:rsidRPr="00875EEE">
        <w:rPr>
          <w:rFonts w:ascii="Arial" w:hAnsi="Arial" w:cs="Arial"/>
          <w:sz w:val="24"/>
          <w:szCs w:val="24"/>
        </w:rPr>
        <w:t>22, 29</w:t>
      </w:r>
      <w:r>
        <w:rPr>
          <w:rFonts w:ascii="Arial" w:hAnsi="Arial" w:cs="Arial"/>
          <w:sz w:val="24"/>
          <w:szCs w:val="24"/>
        </w:rPr>
        <w:t>-</w:t>
      </w:r>
      <w:r w:rsidRPr="00875EEE">
        <w:rPr>
          <w:rFonts w:ascii="Arial" w:hAnsi="Arial" w:cs="Arial"/>
          <w:sz w:val="24"/>
          <w:szCs w:val="24"/>
        </w:rPr>
        <w:t xml:space="preserve">30; Luke </w:t>
      </w:r>
      <w:r>
        <w:rPr>
          <w:rFonts w:ascii="Arial" w:hAnsi="Arial" w:cs="Arial"/>
          <w:sz w:val="24"/>
          <w:szCs w:val="24"/>
        </w:rPr>
        <w:t>16:</w:t>
      </w:r>
      <w:r w:rsidRPr="00875EEE">
        <w:rPr>
          <w:rFonts w:ascii="Arial" w:hAnsi="Arial" w:cs="Arial"/>
          <w:sz w:val="24"/>
          <w:szCs w:val="24"/>
        </w:rPr>
        <w:t>23. Also by the phrase “place of torment”</w:t>
      </w:r>
      <w:r>
        <w:rPr>
          <w:rFonts w:ascii="Arial" w:hAnsi="Arial" w:cs="Arial"/>
          <w:sz w:val="24"/>
          <w:szCs w:val="24"/>
        </w:rPr>
        <w:t xml:space="preserve">, </w:t>
      </w:r>
      <w:r w:rsidRPr="00875EEE">
        <w:rPr>
          <w:rFonts w:ascii="Arial" w:hAnsi="Arial" w:cs="Arial"/>
          <w:sz w:val="24"/>
          <w:szCs w:val="24"/>
        </w:rPr>
        <w:t xml:space="preserve">Luke </w:t>
      </w:r>
      <w:r>
        <w:rPr>
          <w:rFonts w:ascii="Arial" w:hAnsi="Arial" w:cs="Arial"/>
          <w:sz w:val="24"/>
          <w:szCs w:val="24"/>
        </w:rPr>
        <w:t>16:</w:t>
      </w:r>
      <w:r w:rsidRPr="00875EEE">
        <w:rPr>
          <w:rFonts w:ascii="Arial" w:hAnsi="Arial" w:cs="Arial"/>
          <w:sz w:val="24"/>
          <w:szCs w:val="24"/>
        </w:rPr>
        <w:t>28. As a condition of suf</w:t>
      </w:r>
      <w:r>
        <w:rPr>
          <w:rFonts w:ascii="Arial" w:hAnsi="Arial" w:cs="Arial"/>
          <w:sz w:val="24"/>
          <w:szCs w:val="24"/>
        </w:rPr>
        <w:t>f</w:t>
      </w:r>
      <w:r w:rsidRPr="00875EEE">
        <w:rPr>
          <w:rFonts w:ascii="Arial" w:hAnsi="Arial" w:cs="Arial"/>
          <w:sz w:val="24"/>
          <w:szCs w:val="24"/>
        </w:rPr>
        <w:t>ering, it in literally designated by the phrases “</w:t>
      </w:r>
      <w:r>
        <w:rPr>
          <w:rFonts w:ascii="Arial" w:hAnsi="Arial" w:cs="Arial"/>
          <w:sz w:val="24"/>
          <w:szCs w:val="24"/>
        </w:rPr>
        <w:t>wrath of God”, R</w:t>
      </w:r>
      <w:r w:rsidRPr="00875EEE">
        <w:rPr>
          <w:rFonts w:ascii="Arial" w:hAnsi="Arial" w:cs="Arial"/>
          <w:sz w:val="24"/>
          <w:szCs w:val="24"/>
        </w:rPr>
        <w:t xml:space="preserve">om. </w:t>
      </w:r>
      <w:r>
        <w:rPr>
          <w:rFonts w:ascii="Arial" w:hAnsi="Arial" w:cs="Arial"/>
          <w:sz w:val="24"/>
          <w:szCs w:val="24"/>
        </w:rPr>
        <w:t>2:</w:t>
      </w:r>
      <w:r w:rsidRPr="00875EEE">
        <w:rPr>
          <w:rFonts w:ascii="Arial" w:hAnsi="Arial" w:cs="Arial"/>
          <w:sz w:val="24"/>
          <w:szCs w:val="24"/>
        </w:rPr>
        <w:t>5, and “second death”</w:t>
      </w:r>
      <w:r>
        <w:rPr>
          <w:rFonts w:ascii="Arial" w:hAnsi="Arial" w:cs="Arial"/>
          <w:sz w:val="24"/>
          <w:szCs w:val="24"/>
        </w:rPr>
        <w:t>, R</w:t>
      </w:r>
      <w:r w:rsidRPr="00875EEE">
        <w:rPr>
          <w:rFonts w:ascii="Arial" w:hAnsi="Arial" w:cs="Arial"/>
          <w:sz w:val="24"/>
          <w:szCs w:val="24"/>
        </w:rPr>
        <w:t xml:space="preserve">ev. </w:t>
      </w:r>
      <w:r>
        <w:rPr>
          <w:rFonts w:ascii="Arial" w:hAnsi="Arial" w:cs="Arial"/>
          <w:sz w:val="24"/>
          <w:szCs w:val="24"/>
        </w:rPr>
        <w:t>21:</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Figurative terms — </w:t>
      </w:r>
      <w:r>
        <w:rPr>
          <w:rFonts w:ascii="Arial" w:hAnsi="Arial" w:cs="Arial"/>
          <w:sz w:val="24"/>
          <w:szCs w:val="24"/>
        </w:rPr>
        <w:t>“E</w:t>
      </w:r>
      <w:r w:rsidRPr="00875EEE">
        <w:rPr>
          <w:rFonts w:ascii="Arial" w:hAnsi="Arial" w:cs="Arial"/>
          <w:sz w:val="24"/>
          <w:szCs w:val="24"/>
        </w:rPr>
        <w:t xml:space="preserve">verlasting fire, prepared for the devil and his angels,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 xml:space="preserve">41. The hell of fire, </w:t>
      </w:r>
      <w:r>
        <w:rPr>
          <w:rFonts w:ascii="Arial" w:hAnsi="Arial" w:cs="Arial"/>
          <w:sz w:val="24"/>
          <w:szCs w:val="24"/>
        </w:rPr>
        <w:t>“</w:t>
      </w:r>
      <w:r w:rsidRPr="00875EEE">
        <w:rPr>
          <w:rFonts w:ascii="Arial" w:hAnsi="Arial" w:cs="Arial"/>
          <w:sz w:val="24"/>
          <w:szCs w:val="24"/>
        </w:rPr>
        <w:t>where the worm dieth not, and the fire is not quenched</w:t>
      </w:r>
      <w:r>
        <w:rPr>
          <w:rFonts w:ascii="Arial" w:hAnsi="Arial" w:cs="Arial"/>
          <w:sz w:val="24"/>
          <w:szCs w:val="24"/>
        </w:rPr>
        <w:t>”, Mark 9:</w:t>
      </w:r>
      <w:r w:rsidRPr="00875EEE">
        <w:rPr>
          <w:rFonts w:ascii="Arial" w:hAnsi="Arial" w:cs="Arial"/>
          <w:sz w:val="24"/>
          <w:szCs w:val="24"/>
        </w:rPr>
        <w:t xml:space="preserve">44. </w:t>
      </w:r>
      <w:r>
        <w:rPr>
          <w:rFonts w:ascii="Arial" w:hAnsi="Arial" w:cs="Arial"/>
          <w:sz w:val="24"/>
          <w:szCs w:val="24"/>
        </w:rPr>
        <w:t>“</w:t>
      </w:r>
      <w:r w:rsidRPr="00875EEE">
        <w:rPr>
          <w:rFonts w:ascii="Arial" w:hAnsi="Arial" w:cs="Arial"/>
          <w:sz w:val="24"/>
          <w:szCs w:val="24"/>
        </w:rPr>
        <w:t>The lake which burneth with fire and brimstone</w:t>
      </w:r>
      <w:r>
        <w:rPr>
          <w:rFonts w:ascii="Arial" w:hAnsi="Arial" w:cs="Arial"/>
          <w:sz w:val="24"/>
          <w:szCs w:val="24"/>
        </w:rPr>
        <w:t>”,</w:t>
      </w:r>
      <w:r w:rsidRPr="00875EEE">
        <w:rPr>
          <w:rFonts w:ascii="Arial" w:hAnsi="Arial" w:cs="Arial"/>
          <w:sz w:val="24"/>
          <w:szCs w:val="24"/>
        </w:rPr>
        <w:t xml:space="preserve"> Rev. </w:t>
      </w:r>
      <w:r>
        <w:rPr>
          <w:rFonts w:ascii="Arial" w:hAnsi="Arial" w:cs="Arial"/>
          <w:sz w:val="24"/>
          <w:szCs w:val="24"/>
        </w:rPr>
        <w:t>21:</w:t>
      </w:r>
      <w:r w:rsidRPr="00875EEE">
        <w:rPr>
          <w:rFonts w:ascii="Arial" w:hAnsi="Arial" w:cs="Arial"/>
          <w:sz w:val="24"/>
          <w:szCs w:val="24"/>
        </w:rPr>
        <w:t xml:space="preserve">8. </w:t>
      </w:r>
      <w:r>
        <w:rPr>
          <w:rFonts w:ascii="Arial" w:hAnsi="Arial" w:cs="Arial"/>
          <w:sz w:val="24"/>
          <w:szCs w:val="24"/>
        </w:rPr>
        <w:t>“</w:t>
      </w:r>
      <w:r w:rsidRPr="00875EEE">
        <w:rPr>
          <w:rFonts w:ascii="Arial" w:hAnsi="Arial" w:cs="Arial"/>
          <w:sz w:val="24"/>
          <w:szCs w:val="24"/>
        </w:rPr>
        <w:t>Bottomless</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9:</w:t>
      </w:r>
      <w:r w:rsidRPr="00875EEE">
        <w:rPr>
          <w:rFonts w:ascii="Arial" w:hAnsi="Arial" w:cs="Arial"/>
          <w:sz w:val="24"/>
          <w:szCs w:val="24"/>
        </w:rPr>
        <w:t xml:space="preserve">2.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dreadful nature of this abode of the wicked is implied in such expressions as “outer darkness”</w:t>
      </w:r>
      <w:r>
        <w:rPr>
          <w:rFonts w:ascii="Arial" w:hAnsi="Arial" w:cs="Arial"/>
          <w:sz w:val="24"/>
          <w:szCs w:val="24"/>
        </w:rPr>
        <w:t>,</w:t>
      </w:r>
      <w:r w:rsidRPr="00875EEE">
        <w:rPr>
          <w:rFonts w:ascii="Arial" w:hAnsi="Arial" w:cs="Arial"/>
          <w:sz w:val="24"/>
          <w:szCs w:val="24"/>
        </w:rPr>
        <w:t xml:space="preserve"> the place “where there is weeping and gnashing of teeth”</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8:</w:t>
      </w:r>
      <w:r w:rsidRPr="00875EEE">
        <w:rPr>
          <w:rFonts w:ascii="Arial" w:hAnsi="Arial" w:cs="Arial"/>
          <w:sz w:val="24"/>
          <w:szCs w:val="24"/>
        </w:rPr>
        <w:t xml:space="preserve">12; </w:t>
      </w:r>
      <w:r>
        <w:rPr>
          <w:rFonts w:ascii="Arial" w:hAnsi="Arial" w:cs="Arial"/>
          <w:sz w:val="24"/>
          <w:szCs w:val="24"/>
        </w:rPr>
        <w:t>“</w:t>
      </w:r>
      <w:r w:rsidRPr="00875EEE">
        <w:rPr>
          <w:rFonts w:ascii="Arial" w:hAnsi="Arial" w:cs="Arial"/>
          <w:sz w:val="24"/>
          <w:szCs w:val="24"/>
        </w:rPr>
        <w:t>I am tormented in this flame”</w:t>
      </w:r>
      <w:r>
        <w:rPr>
          <w:rFonts w:ascii="Arial" w:hAnsi="Arial" w:cs="Arial"/>
          <w:sz w:val="24"/>
          <w:szCs w:val="24"/>
        </w:rPr>
        <w:t>,</w:t>
      </w:r>
      <w:r w:rsidRPr="00875EEE">
        <w:rPr>
          <w:rFonts w:ascii="Arial" w:hAnsi="Arial" w:cs="Arial"/>
          <w:sz w:val="24"/>
          <w:szCs w:val="24"/>
        </w:rPr>
        <w:t xml:space="preserve"> Luke </w:t>
      </w:r>
      <w:r>
        <w:rPr>
          <w:rFonts w:ascii="Arial" w:hAnsi="Arial" w:cs="Arial"/>
          <w:sz w:val="24"/>
          <w:szCs w:val="24"/>
        </w:rPr>
        <w:t>16:</w:t>
      </w:r>
      <w:r w:rsidRPr="00875EEE">
        <w:rPr>
          <w:rFonts w:ascii="Arial" w:hAnsi="Arial" w:cs="Arial"/>
          <w:sz w:val="24"/>
          <w:szCs w:val="24"/>
        </w:rPr>
        <w:t>24; “unquenchable fire”</w:t>
      </w:r>
      <w:r>
        <w:rPr>
          <w:rFonts w:ascii="Arial" w:hAnsi="Arial" w:cs="Arial"/>
          <w:sz w:val="24"/>
          <w:szCs w:val="24"/>
        </w:rPr>
        <w:t>,</w:t>
      </w:r>
      <w:r w:rsidRPr="00875EEE">
        <w:rPr>
          <w:rFonts w:ascii="Arial" w:hAnsi="Arial" w:cs="Arial"/>
          <w:sz w:val="24"/>
          <w:szCs w:val="24"/>
        </w:rPr>
        <w:t xml:space="preserve"> Luke </w:t>
      </w:r>
      <w:r>
        <w:rPr>
          <w:rFonts w:ascii="Arial" w:hAnsi="Arial" w:cs="Arial"/>
          <w:sz w:val="24"/>
          <w:szCs w:val="24"/>
        </w:rPr>
        <w:t>3:</w:t>
      </w:r>
      <w:r w:rsidRPr="00875EEE">
        <w:rPr>
          <w:rFonts w:ascii="Arial" w:hAnsi="Arial" w:cs="Arial"/>
          <w:sz w:val="24"/>
          <w:szCs w:val="24"/>
        </w:rPr>
        <w:t>17; “furnace of fire”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42; “blackness of darkness”</w:t>
      </w:r>
      <w:r>
        <w:rPr>
          <w:rFonts w:ascii="Arial" w:hAnsi="Arial" w:cs="Arial"/>
          <w:sz w:val="24"/>
          <w:szCs w:val="24"/>
        </w:rPr>
        <w:t>,</w:t>
      </w:r>
      <w:r w:rsidRPr="00875EEE">
        <w:rPr>
          <w:rFonts w:ascii="Arial" w:hAnsi="Arial" w:cs="Arial"/>
          <w:sz w:val="24"/>
          <w:szCs w:val="24"/>
        </w:rPr>
        <w:t xml:space="preserve"> Jude </w:t>
      </w:r>
      <w:r>
        <w:rPr>
          <w:rFonts w:ascii="Arial" w:hAnsi="Arial" w:cs="Arial"/>
          <w:sz w:val="24"/>
          <w:szCs w:val="24"/>
        </w:rPr>
        <w:t>verse</w:t>
      </w:r>
      <w:r w:rsidRPr="00875EEE">
        <w:rPr>
          <w:rFonts w:ascii="Arial" w:hAnsi="Arial" w:cs="Arial"/>
          <w:sz w:val="24"/>
          <w:szCs w:val="24"/>
        </w:rPr>
        <w:t>13; “torment in fire and brimstone</w:t>
      </w:r>
      <w:r>
        <w:rPr>
          <w:rFonts w:ascii="Arial" w:hAnsi="Arial" w:cs="Arial"/>
          <w:sz w:val="24"/>
          <w:szCs w:val="24"/>
        </w:rPr>
        <w:t xml:space="preserve">”, </w:t>
      </w:r>
      <w:r w:rsidRPr="00875EEE">
        <w:rPr>
          <w:rFonts w:ascii="Arial" w:hAnsi="Arial" w:cs="Arial"/>
          <w:sz w:val="24"/>
          <w:szCs w:val="24"/>
        </w:rPr>
        <w:t xml:space="preserve">Rev. </w:t>
      </w:r>
      <w:r>
        <w:rPr>
          <w:rFonts w:ascii="Arial" w:hAnsi="Arial" w:cs="Arial"/>
          <w:sz w:val="24"/>
          <w:szCs w:val="24"/>
        </w:rPr>
        <w:t>14:</w:t>
      </w:r>
      <w:r w:rsidRPr="00875EEE">
        <w:rPr>
          <w:rFonts w:ascii="Arial" w:hAnsi="Arial" w:cs="Arial"/>
          <w:sz w:val="24"/>
          <w:szCs w:val="24"/>
        </w:rPr>
        <w:t>10; “the smoke of their torment ascendeth for ever and ever, and they have no rest day nor night”</w:t>
      </w:r>
      <w:r>
        <w:rPr>
          <w:rFonts w:ascii="Arial" w:hAnsi="Arial" w:cs="Arial"/>
          <w:sz w:val="24"/>
          <w:szCs w:val="24"/>
        </w:rPr>
        <w:t>,</w:t>
      </w:r>
      <w:r w:rsidRPr="00875EEE">
        <w:rPr>
          <w:rFonts w:ascii="Arial" w:hAnsi="Arial" w:cs="Arial"/>
          <w:sz w:val="24"/>
          <w:szCs w:val="24"/>
        </w:rPr>
        <w:t xml:space="preserve"> Rev. </w:t>
      </w:r>
      <w:r>
        <w:rPr>
          <w:rFonts w:ascii="Arial" w:hAnsi="Arial" w:cs="Arial"/>
          <w:sz w:val="24"/>
          <w:szCs w:val="24"/>
        </w:rPr>
        <w:t>14:1</w:t>
      </w:r>
      <w:r w:rsidRPr="00875EEE">
        <w:rPr>
          <w:rFonts w:ascii="Arial" w:hAnsi="Arial" w:cs="Arial"/>
          <w:sz w:val="24"/>
          <w:szCs w:val="24"/>
        </w:rPr>
        <w:t>1.</w:t>
      </w:r>
      <w:r>
        <w:rPr>
          <w:rFonts w:ascii="Arial" w:hAnsi="Arial" w:cs="Arial"/>
          <w:sz w:val="24"/>
          <w:szCs w:val="24"/>
        </w:rPr>
        <w:t xml:space="preserve"> </w:t>
      </w:r>
      <w:r w:rsidRPr="00875EEE">
        <w:rPr>
          <w:rFonts w:ascii="Arial" w:hAnsi="Arial" w:cs="Arial"/>
          <w:sz w:val="24"/>
          <w:szCs w:val="24"/>
        </w:rPr>
        <w:t xml:space="preserve">— Kitto’s </w:t>
      </w:r>
      <w:r w:rsidRPr="00E41E4E">
        <w:rPr>
          <w:rFonts w:ascii="Arial" w:hAnsi="Arial" w:cs="Arial"/>
          <w:i/>
          <w:iCs/>
          <w:sz w:val="24"/>
          <w:szCs w:val="24"/>
        </w:rPr>
        <w:t>Biblical Encyclopaedia</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What do the Scriptures teach as to the nature of future punishments?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terms used in Scripture to describe these suf</w:t>
      </w:r>
      <w:r>
        <w:rPr>
          <w:rFonts w:ascii="Arial" w:hAnsi="Arial" w:cs="Arial"/>
          <w:sz w:val="24"/>
          <w:szCs w:val="24"/>
        </w:rPr>
        <w:t>f</w:t>
      </w:r>
      <w:r w:rsidRPr="00875EEE">
        <w:rPr>
          <w:rFonts w:ascii="Arial" w:hAnsi="Arial" w:cs="Arial"/>
          <w:sz w:val="24"/>
          <w:szCs w:val="24"/>
        </w:rPr>
        <w:t>erings are evidently figurative, yet they certainly establish the following points. These suf</w:t>
      </w:r>
      <w:r>
        <w:rPr>
          <w:rFonts w:ascii="Arial" w:hAnsi="Arial" w:cs="Arial"/>
          <w:sz w:val="24"/>
          <w:szCs w:val="24"/>
        </w:rPr>
        <w:t>f</w:t>
      </w:r>
      <w:r w:rsidRPr="00875EEE">
        <w:rPr>
          <w:rFonts w:ascii="Arial" w:hAnsi="Arial" w:cs="Arial"/>
          <w:sz w:val="24"/>
          <w:szCs w:val="24"/>
        </w:rPr>
        <w:t xml:space="preserve">erings will consist, </w:t>
      </w:r>
      <w:r w:rsidRPr="006E52D8">
        <w:rPr>
          <w:rFonts w:ascii="Arial" w:hAnsi="Arial" w:cs="Arial"/>
          <w:b/>
          <w:bCs/>
          <w:sz w:val="24"/>
          <w:szCs w:val="24"/>
        </w:rPr>
        <w:t>1st</w:t>
      </w:r>
      <w:r w:rsidRPr="00875EEE">
        <w:rPr>
          <w:rFonts w:ascii="Arial" w:hAnsi="Arial" w:cs="Arial"/>
          <w:sz w:val="24"/>
          <w:szCs w:val="24"/>
        </w:rPr>
        <w:t xml:space="preserve">, in the loss of all </w:t>
      </w:r>
      <w:r>
        <w:rPr>
          <w:rFonts w:ascii="Arial" w:hAnsi="Arial" w:cs="Arial"/>
          <w:sz w:val="24"/>
          <w:szCs w:val="24"/>
        </w:rPr>
        <w:t>good</w:t>
      </w:r>
      <w:r w:rsidRPr="00875EEE">
        <w:rPr>
          <w:rFonts w:ascii="Arial" w:hAnsi="Arial" w:cs="Arial"/>
          <w:sz w:val="24"/>
          <w:szCs w:val="24"/>
        </w:rPr>
        <w:t xml:space="preserve">, whether natural, as granted through Adam, or gracious, as offered through Christ. </w:t>
      </w:r>
      <w:r w:rsidRPr="006E52D8">
        <w:rPr>
          <w:rFonts w:ascii="Arial" w:hAnsi="Arial" w:cs="Arial"/>
          <w:b/>
          <w:bCs/>
          <w:sz w:val="24"/>
          <w:szCs w:val="24"/>
        </w:rPr>
        <w:t>2nd</w:t>
      </w:r>
      <w:r w:rsidRPr="00875EEE">
        <w:rPr>
          <w:rFonts w:ascii="Arial" w:hAnsi="Arial" w:cs="Arial"/>
          <w:sz w:val="24"/>
          <w:szCs w:val="24"/>
        </w:rPr>
        <w:t>. In all th</w:t>
      </w:r>
      <w:r>
        <w:rPr>
          <w:rFonts w:ascii="Arial" w:hAnsi="Arial" w:cs="Arial"/>
          <w:sz w:val="24"/>
          <w:szCs w:val="24"/>
        </w:rPr>
        <w:t>e natural consequences of unre</w:t>
      </w:r>
      <w:r w:rsidRPr="00875EEE">
        <w:rPr>
          <w:rFonts w:ascii="Arial" w:hAnsi="Arial" w:cs="Arial"/>
          <w:sz w:val="24"/>
          <w:szCs w:val="24"/>
        </w:rPr>
        <w:t xml:space="preserve">strained sin, judicial abandonment, utter alienation from God, and the awful society of lost men and devils, 2 Thess. </w:t>
      </w:r>
      <w:r>
        <w:rPr>
          <w:rFonts w:ascii="Arial" w:hAnsi="Arial" w:cs="Arial"/>
          <w:sz w:val="24"/>
          <w:szCs w:val="24"/>
        </w:rPr>
        <w:t>1:</w:t>
      </w:r>
      <w:r w:rsidRPr="00875EEE">
        <w:rPr>
          <w:rFonts w:ascii="Arial" w:hAnsi="Arial" w:cs="Arial"/>
          <w:sz w:val="24"/>
          <w:szCs w:val="24"/>
        </w:rPr>
        <w:t xml:space="preserve">9. </w:t>
      </w:r>
      <w:r w:rsidRPr="006E52D8">
        <w:rPr>
          <w:rFonts w:ascii="Arial" w:hAnsi="Arial" w:cs="Arial"/>
          <w:b/>
          <w:bCs/>
          <w:sz w:val="24"/>
          <w:szCs w:val="24"/>
        </w:rPr>
        <w:t>3rd</w:t>
      </w:r>
      <w:r w:rsidRPr="00875EEE">
        <w:rPr>
          <w:rFonts w:ascii="Arial" w:hAnsi="Arial" w:cs="Arial"/>
          <w:sz w:val="24"/>
          <w:szCs w:val="24"/>
        </w:rPr>
        <w:t>. In the positive infliction of torment, God’</w:t>
      </w:r>
      <w:r>
        <w:rPr>
          <w:rFonts w:ascii="Arial" w:hAnsi="Arial" w:cs="Arial"/>
          <w:sz w:val="24"/>
          <w:szCs w:val="24"/>
        </w:rPr>
        <w:t>s wrath and curse de</w:t>
      </w:r>
      <w:r w:rsidRPr="00875EEE">
        <w:rPr>
          <w:rFonts w:ascii="Arial" w:hAnsi="Arial" w:cs="Arial"/>
          <w:sz w:val="24"/>
          <w:szCs w:val="24"/>
        </w:rPr>
        <w:t xml:space="preserve">scending on both the moral and physical nature of its objects.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The Scriptures also establish the fact that these sufferings must </w:t>
      </w:r>
      <w:r>
        <w:rPr>
          <w:rFonts w:ascii="Arial" w:hAnsi="Arial" w:cs="Arial"/>
          <w:sz w:val="24"/>
          <w:szCs w:val="24"/>
        </w:rPr>
        <w:t>be</w:t>
      </w:r>
      <w:r w:rsidRPr="00875EEE">
        <w:rPr>
          <w:rFonts w:ascii="Arial" w:hAnsi="Arial" w:cs="Arial"/>
          <w:sz w:val="24"/>
          <w:szCs w:val="24"/>
        </w:rPr>
        <w:t xml:space="preserve"> inconceivably dreadful in degree. </w:t>
      </w:r>
      <w:r w:rsidRPr="006E52D8">
        <w:rPr>
          <w:rFonts w:ascii="Arial" w:hAnsi="Arial" w:cs="Arial"/>
          <w:b/>
          <w:bCs/>
          <w:sz w:val="24"/>
          <w:szCs w:val="24"/>
        </w:rPr>
        <w:t>2nd</w:t>
      </w:r>
      <w:r w:rsidRPr="00875EEE">
        <w:rPr>
          <w:rFonts w:ascii="Arial" w:hAnsi="Arial" w:cs="Arial"/>
          <w:sz w:val="24"/>
          <w:szCs w:val="24"/>
        </w:rPr>
        <w:t>. Endl</w:t>
      </w:r>
      <w:r>
        <w:rPr>
          <w:rFonts w:ascii="Arial" w:hAnsi="Arial" w:cs="Arial"/>
          <w:sz w:val="24"/>
          <w:szCs w:val="24"/>
        </w:rPr>
        <w:t>ess in dura</w:t>
      </w:r>
      <w:r w:rsidRPr="00875EEE">
        <w:rPr>
          <w:rFonts w:ascii="Arial" w:hAnsi="Arial" w:cs="Arial"/>
          <w:sz w:val="24"/>
          <w:szCs w:val="24"/>
        </w:rPr>
        <w:t xml:space="preserve">tion. </w:t>
      </w:r>
      <w:r w:rsidRPr="006E52D8">
        <w:rPr>
          <w:rFonts w:ascii="Arial" w:hAnsi="Arial" w:cs="Arial"/>
          <w:b/>
          <w:bCs/>
          <w:sz w:val="24"/>
          <w:szCs w:val="24"/>
        </w:rPr>
        <w:t>3rd</w:t>
      </w:r>
      <w:r w:rsidRPr="00875EEE">
        <w:rPr>
          <w:rFonts w:ascii="Arial" w:hAnsi="Arial" w:cs="Arial"/>
          <w:sz w:val="24"/>
          <w:szCs w:val="24"/>
        </w:rPr>
        <w:t xml:space="preserve">. Various in degree, proportionate to the deserts of the subject,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 xml:space="preserve">15; Luke </w:t>
      </w:r>
      <w:r>
        <w:rPr>
          <w:rFonts w:ascii="Arial" w:hAnsi="Arial" w:cs="Arial"/>
          <w:sz w:val="24"/>
          <w:szCs w:val="24"/>
        </w:rPr>
        <w:t>12:</w:t>
      </w:r>
      <w:r w:rsidRPr="00875EEE">
        <w:rPr>
          <w:rFonts w:ascii="Arial" w:hAnsi="Arial" w:cs="Arial"/>
          <w:sz w:val="24"/>
          <w:szCs w:val="24"/>
        </w:rPr>
        <w:t xml:space="preserve">48.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 Wha</w:t>
      </w:r>
      <w:r>
        <w:rPr>
          <w:rFonts w:ascii="Arial" w:hAnsi="Arial" w:cs="Arial"/>
          <w:sz w:val="24"/>
          <w:szCs w:val="24"/>
        </w:rPr>
        <w:t>t</w:t>
      </w:r>
      <w:r w:rsidRPr="00875EEE">
        <w:rPr>
          <w:rFonts w:ascii="Arial" w:hAnsi="Arial" w:cs="Arial"/>
          <w:sz w:val="24"/>
          <w:szCs w:val="24"/>
        </w:rPr>
        <w:t xml:space="preserve"> is the usage of the words, </w:t>
      </w:r>
      <w:r w:rsidRPr="00E41E4E">
        <w:rPr>
          <w:rFonts w:ascii="Arial" w:hAnsi="Arial" w:cs="Arial"/>
          <w:i/>
          <w:iCs/>
          <w:sz w:val="24"/>
          <w:szCs w:val="24"/>
        </w:rPr>
        <w:t>ai</w:t>
      </w:r>
      <w:r>
        <w:rPr>
          <w:rFonts w:ascii="Arial" w:hAnsi="Arial" w:cs="Arial"/>
          <w:i/>
          <w:iCs/>
          <w:sz w:val="24"/>
          <w:szCs w:val="24"/>
        </w:rPr>
        <w:t>ō</w:t>
      </w:r>
      <w:r w:rsidRPr="00E41E4E">
        <w:rPr>
          <w:rFonts w:ascii="Arial" w:hAnsi="Arial" w:cs="Arial"/>
          <w:i/>
          <w:iCs/>
          <w:sz w:val="24"/>
          <w:szCs w:val="24"/>
        </w:rPr>
        <w:t>n</w:t>
      </w:r>
      <w:r w:rsidRPr="00875EEE">
        <w:rPr>
          <w:rFonts w:ascii="Arial" w:hAnsi="Arial" w:cs="Arial"/>
          <w:sz w:val="24"/>
          <w:szCs w:val="24"/>
        </w:rPr>
        <w:t xml:space="preserve">, eternity, and </w:t>
      </w:r>
      <w:r w:rsidRPr="00E41E4E">
        <w:rPr>
          <w:rFonts w:ascii="Arial" w:hAnsi="Arial" w:cs="Arial"/>
          <w:i/>
          <w:iCs/>
          <w:sz w:val="24"/>
          <w:szCs w:val="24"/>
        </w:rPr>
        <w:t>ai</w:t>
      </w:r>
      <w:r>
        <w:rPr>
          <w:rFonts w:ascii="Arial" w:hAnsi="Arial" w:cs="Arial"/>
          <w:i/>
          <w:iCs/>
          <w:sz w:val="24"/>
          <w:szCs w:val="24"/>
        </w:rPr>
        <w:t>ō</w:t>
      </w:r>
      <w:r w:rsidRPr="00E41E4E">
        <w:rPr>
          <w:rFonts w:ascii="Arial" w:hAnsi="Arial" w:cs="Arial"/>
          <w:i/>
          <w:iCs/>
          <w:sz w:val="24"/>
          <w:szCs w:val="24"/>
        </w:rPr>
        <w:t>nios</w:t>
      </w:r>
      <w:r>
        <w:rPr>
          <w:rFonts w:ascii="Arial" w:hAnsi="Arial" w:cs="Arial"/>
          <w:sz w:val="24"/>
          <w:szCs w:val="24"/>
        </w:rPr>
        <w:t xml:space="preserve">, </w:t>
      </w:r>
      <w:r w:rsidRPr="00875EEE">
        <w:rPr>
          <w:rFonts w:ascii="Arial" w:hAnsi="Arial" w:cs="Arial"/>
          <w:sz w:val="24"/>
          <w:szCs w:val="24"/>
        </w:rPr>
        <w:t xml:space="preserve">eternal, in the New Testament, and the argument derived </w:t>
      </w:r>
      <w:r>
        <w:rPr>
          <w:rFonts w:ascii="Arial" w:hAnsi="Arial" w:cs="Arial"/>
          <w:sz w:val="24"/>
          <w:szCs w:val="24"/>
        </w:rPr>
        <w:t xml:space="preserve">from them, </w:t>
      </w:r>
      <w:r w:rsidRPr="00875EEE">
        <w:rPr>
          <w:rFonts w:ascii="Arial" w:hAnsi="Arial" w:cs="Arial"/>
          <w:sz w:val="24"/>
          <w:szCs w:val="24"/>
        </w:rPr>
        <w:t xml:space="preserve">establishing the endless duration </w:t>
      </w:r>
      <w:r>
        <w:rPr>
          <w:rFonts w:ascii="Arial" w:hAnsi="Arial" w:cs="Arial"/>
          <w:sz w:val="24"/>
          <w:szCs w:val="24"/>
        </w:rPr>
        <w:t>o</w:t>
      </w:r>
      <w:r w:rsidRPr="00875EEE">
        <w:rPr>
          <w:rFonts w:ascii="Arial" w:hAnsi="Arial" w:cs="Arial"/>
          <w:sz w:val="24"/>
          <w:szCs w:val="24"/>
        </w:rPr>
        <w:t xml:space="preserve">f future punishment?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Greek language possesses no more emphatic terms with which to express the idea of endless duration than these</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Although they are somet</w:t>
      </w:r>
      <w:r>
        <w:rPr>
          <w:rFonts w:ascii="Arial" w:hAnsi="Arial" w:cs="Arial"/>
          <w:sz w:val="24"/>
          <w:szCs w:val="24"/>
        </w:rPr>
        <w:t>imes employed in the New Testa</w:t>
      </w:r>
      <w:r w:rsidRPr="00875EEE">
        <w:rPr>
          <w:rFonts w:ascii="Arial" w:hAnsi="Arial" w:cs="Arial"/>
          <w:sz w:val="24"/>
          <w:szCs w:val="24"/>
        </w:rPr>
        <w:t>ment to designate limited duration, yet, in the vast majority of instances, they evidently designate unlimited duratio</w:t>
      </w:r>
      <w:r>
        <w:rPr>
          <w:rFonts w:ascii="Arial" w:hAnsi="Arial" w:cs="Arial"/>
          <w:sz w:val="24"/>
          <w:szCs w:val="24"/>
        </w:rPr>
        <w:t>n</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They are used to express the endless duration of God. (1.) </w:t>
      </w:r>
      <w:r w:rsidRPr="00CA70D4">
        <w:rPr>
          <w:rFonts w:ascii="Arial" w:hAnsi="Arial" w:cs="Arial"/>
          <w:i/>
          <w:iCs/>
          <w:sz w:val="24"/>
          <w:szCs w:val="24"/>
        </w:rPr>
        <w:t>Aiōn</w:t>
      </w:r>
      <w:r w:rsidRPr="00875EEE">
        <w:rPr>
          <w:rFonts w:ascii="Arial" w:hAnsi="Arial" w:cs="Arial"/>
          <w:sz w:val="24"/>
          <w:szCs w:val="24"/>
        </w:rPr>
        <w:t xml:space="preserve"> is thus used, 1 Tim. </w:t>
      </w:r>
      <w:r>
        <w:rPr>
          <w:rFonts w:ascii="Arial" w:hAnsi="Arial" w:cs="Arial"/>
          <w:sz w:val="24"/>
          <w:szCs w:val="24"/>
        </w:rPr>
        <w:t>1:</w:t>
      </w:r>
      <w:r w:rsidRPr="00875EEE">
        <w:rPr>
          <w:rFonts w:ascii="Arial" w:hAnsi="Arial" w:cs="Arial"/>
          <w:sz w:val="24"/>
          <w:szCs w:val="24"/>
        </w:rPr>
        <w:t xml:space="preserve">17, and as applied to Christ, Rev. </w:t>
      </w:r>
      <w:r>
        <w:rPr>
          <w:rFonts w:ascii="Arial" w:hAnsi="Arial" w:cs="Arial"/>
          <w:sz w:val="24"/>
          <w:szCs w:val="24"/>
        </w:rPr>
        <w:t>1:</w:t>
      </w:r>
      <w:r w:rsidRPr="00875EEE">
        <w:rPr>
          <w:rFonts w:ascii="Arial" w:hAnsi="Arial" w:cs="Arial"/>
          <w:sz w:val="24"/>
          <w:szCs w:val="24"/>
        </w:rPr>
        <w:t xml:space="preserve">18. (2.) </w:t>
      </w:r>
      <w:r w:rsidRPr="00CA70D4">
        <w:rPr>
          <w:rFonts w:ascii="Arial" w:hAnsi="Arial" w:cs="Arial"/>
          <w:i/>
          <w:iCs/>
          <w:sz w:val="24"/>
          <w:szCs w:val="24"/>
        </w:rPr>
        <w:t>Aiōnios</w:t>
      </w:r>
      <w:r w:rsidRPr="00875EEE">
        <w:rPr>
          <w:rFonts w:ascii="Arial" w:hAnsi="Arial" w:cs="Arial"/>
          <w:sz w:val="24"/>
          <w:szCs w:val="24"/>
        </w:rPr>
        <w:t xml:space="preserve"> is thus used,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16:</w:t>
      </w:r>
      <w:r w:rsidRPr="00875EEE">
        <w:rPr>
          <w:rFonts w:ascii="Arial" w:hAnsi="Arial" w:cs="Arial"/>
          <w:sz w:val="24"/>
          <w:szCs w:val="24"/>
        </w:rPr>
        <w:t xml:space="preserve">26, and as applied to the Holy Spirit, Heb. </w:t>
      </w:r>
      <w:r>
        <w:rPr>
          <w:rFonts w:ascii="Arial" w:hAnsi="Arial" w:cs="Arial"/>
          <w:sz w:val="24"/>
          <w:szCs w:val="24"/>
        </w:rPr>
        <w:t>8:</w:t>
      </w:r>
      <w:r w:rsidRPr="00875EEE">
        <w:rPr>
          <w:rFonts w:ascii="Arial" w:hAnsi="Arial" w:cs="Arial"/>
          <w:sz w:val="24"/>
          <w:szCs w:val="24"/>
        </w:rPr>
        <w:t xml:space="preserve">14.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They are used to express the endless duration of the future happiness of the saints. (1.) </w:t>
      </w:r>
      <w:r w:rsidRPr="00CA70D4">
        <w:rPr>
          <w:rFonts w:ascii="Arial" w:hAnsi="Arial" w:cs="Arial"/>
          <w:i/>
          <w:iCs/>
          <w:sz w:val="24"/>
          <w:szCs w:val="24"/>
        </w:rPr>
        <w:t>Aiōn</w:t>
      </w:r>
      <w:r w:rsidRPr="00875EEE">
        <w:rPr>
          <w:rFonts w:ascii="Arial" w:hAnsi="Arial" w:cs="Arial"/>
          <w:sz w:val="24"/>
          <w:szCs w:val="24"/>
        </w:rPr>
        <w:t xml:space="preserve"> </w:t>
      </w:r>
      <w:r>
        <w:rPr>
          <w:rFonts w:ascii="Arial" w:hAnsi="Arial" w:cs="Arial"/>
          <w:sz w:val="24"/>
          <w:szCs w:val="24"/>
        </w:rPr>
        <w:t xml:space="preserve"> </w:t>
      </w:r>
      <w:r w:rsidRPr="00875EEE">
        <w:rPr>
          <w:rFonts w:ascii="Arial" w:hAnsi="Arial" w:cs="Arial"/>
          <w:sz w:val="24"/>
          <w:szCs w:val="24"/>
        </w:rPr>
        <w:t xml:space="preserve">is thus used, John </w:t>
      </w:r>
      <w:r>
        <w:rPr>
          <w:rFonts w:ascii="Arial" w:hAnsi="Arial" w:cs="Arial"/>
          <w:sz w:val="24"/>
          <w:szCs w:val="24"/>
        </w:rPr>
        <w:t>6:</w:t>
      </w:r>
      <w:r w:rsidRPr="00875EEE">
        <w:rPr>
          <w:rFonts w:ascii="Arial" w:hAnsi="Arial" w:cs="Arial"/>
          <w:sz w:val="24"/>
          <w:szCs w:val="24"/>
        </w:rPr>
        <w:t>57</w:t>
      </w:r>
      <w:r>
        <w:rPr>
          <w:rFonts w:ascii="Arial" w:hAnsi="Arial" w:cs="Arial"/>
          <w:sz w:val="24"/>
          <w:szCs w:val="24"/>
        </w:rPr>
        <w:t>-</w:t>
      </w:r>
      <w:r w:rsidRPr="00875EEE">
        <w:rPr>
          <w:rFonts w:ascii="Arial" w:hAnsi="Arial" w:cs="Arial"/>
          <w:sz w:val="24"/>
          <w:szCs w:val="24"/>
        </w:rPr>
        <w:t xml:space="preserve">58; 2 Cor. </w:t>
      </w:r>
      <w:r>
        <w:rPr>
          <w:rFonts w:ascii="Arial" w:hAnsi="Arial" w:cs="Arial"/>
          <w:sz w:val="24"/>
          <w:szCs w:val="24"/>
        </w:rPr>
        <w:t>9:</w:t>
      </w:r>
      <w:r w:rsidRPr="00875EEE">
        <w:rPr>
          <w:rFonts w:ascii="Arial" w:hAnsi="Arial" w:cs="Arial"/>
          <w:sz w:val="24"/>
          <w:szCs w:val="24"/>
        </w:rPr>
        <w:t xml:space="preserve">9. (2.) </w:t>
      </w:r>
      <w:r w:rsidRPr="00CA70D4">
        <w:rPr>
          <w:rFonts w:ascii="Arial" w:hAnsi="Arial" w:cs="Arial"/>
          <w:i/>
          <w:iCs/>
          <w:sz w:val="24"/>
          <w:szCs w:val="24"/>
        </w:rPr>
        <w:t>Aiōnios</w:t>
      </w:r>
      <w:r w:rsidRPr="00875EEE">
        <w:rPr>
          <w:rFonts w:ascii="Arial" w:hAnsi="Arial" w:cs="Arial"/>
          <w:sz w:val="24"/>
          <w:szCs w:val="24"/>
        </w:rPr>
        <w:t xml:space="preserve"> is thus used.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19:</w:t>
      </w:r>
      <w:r w:rsidRPr="00875EEE">
        <w:rPr>
          <w:rFonts w:ascii="Arial" w:hAnsi="Arial" w:cs="Arial"/>
          <w:sz w:val="24"/>
          <w:szCs w:val="24"/>
        </w:rPr>
        <w:t xml:space="preserve">29; Mark </w:t>
      </w:r>
      <w:r>
        <w:rPr>
          <w:rFonts w:ascii="Arial" w:hAnsi="Arial" w:cs="Arial"/>
          <w:sz w:val="24"/>
          <w:szCs w:val="24"/>
        </w:rPr>
        <w:t>10:</w:t>
      </w:r>
      <w:r w:rsidRPr="00875EEE">
        <w:rPr>
          <w:rFonts w:ascii="Arial" w:hAnsi="Arial" w:cs="Arial"/>
          <w:sz w:val="24"/>
          <w:szCs w:val="24"/>
        </w:rPr>
        <w:t>30;</w:t>
      </w:r>
      <w:r>
        <w:rPr>
          <w:rFonts w:ascii="Arial" w:hAnsi="Arial" w:cs="Arial"/>
          <w:sz w:val="24"/>
          <w:szCs w:val="24"/>
        </w:rPr>
        <w:t xml:space="preserve"> John 3:</w:t>
      </w:r>
      <w:r w:rsidRPr="00875EEE">
        <w:rPr>
          <w:rFonts w:ascii="Arial" w:hAnsi="Arial" w:cs="Arial"/>
          <w:sz w:val="24"/>
          <w:szCs w:val="24"/>
        </w:rPr>
        <w:t xml:space="preserve">15; </w:t>
      </w:r>
      <w:r>
        <w:rPr>
          <w:rFonts w:ascii="Arial" w:hAnsi="Arial" w:cs="Arial"/>
          <w:sz w:val="24"/>
          <w:szCs w:val="24"/>
        </w:rPr>
        <w:t>R</w:t>
      </w:r>
      <w:r w:rsidRPr="00875EEE">
        <w:rPr>
          <w:rFonts w:ascii="Arial" w:hAnsi="Arial" w:cs="Arial"/>
          <w:sz w:val="24"/>
          <w:szCs w:val="24"/>
        </w:rPr>
        <w:t>om</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 xml:space="preserve">7.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In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 xml:space="preserve">46, the very same word is used in a single clause to define at once the duration of the future happiness of the saints, and the misery of the lost. Thus the Scriptures expressly declare that the duration of the future misery of the lost is to be in precisely the same sense </w:t>
      </w:r>
      <w:r>
        <w:rPr>
          <w:rFonts w:ascii="Arial" w:hAnsi="Arial" w:cs="Arial"/>
          <w:sz w:val="24"/>
          <w:szCs w:val="24"/>
        </w:rPr>
        <w:t>un</w:t>
      </w:r>
      <w:r w:rsidRPr="00875EEE">
        <w:rPr>
          <w:rFonts w:ascii="Arial" w:hAnsi="Arial" w:cs="Arial"/>
          <w:sz w:val="24"/>
          <w:szCs w:val="24"/>
        </w:rPr>
        <w:t xml:space="preserve">ending, as is either the life of God, or the blessedness of the saints.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What evidence for the truth on this su</w:t>
      </w:r>
      <w:r>
        <w:rPr>
          <w:rFonts w:ascii="Arial" w:hAnsi="Arial" w:cs="Arial"/>
          <w:sz w:val="24"/>
          <w:szCs w:val="24"/>
        </w:rPr>
        <w:t>b</w:t>
      </w:r>
      <w:r w:rsidRPr="00875EEE">
        <w:rPr>
          <w:rFonts w:ascii="Arial" w:hAnsi="Arial" w:cs="Arial"/>
          <w:sz w:val="24"/>
          <w:szCs w:val="24"/>
        </w:rPr>
        <w:t xml:space="preserve">ject is furnished </w:t>
      </w:r>
      <w:r>
        <w:rPr>
          <w:rFonts w:ascii="Arial" w:hAnsi="Arial" w:cs="Arial"/>
          <w:sz w:val="24"/>
          <w:szCs w:val="24"/>
        </w:rPr>
        <w:t xml:space="preserve">in </w:t>
      </w:r>
      <w:r w:rsidRPr="00875EEE">
        <w:rPr>
          <w:rFonts w:ascii="Arial" w:hAnsi="Arial" w:cs="Arial"/>
          <w:sz w:val="24"/>
          <w:szCs w:val="24"/>
        </w:rPr>
        <w:t xml:space="preserve">the New Testament usage of the word </w:t>
      </w:r>
      <w:r w:rsidRPr="0007324C">
        <w:rPr>
          <w:rFonts w:ascii="Arial" w:hAnsi="Arial" w:cs="Arial"/>
          <w:i/>
          <w:iCs/>
          <w:sz w:val="24"/>
          <w:szCs w:val="24"/>
        </w:rPr>
        <w:t>aidios</w:t>
      </w:r>
      <w:r>
        <w:rPr>
          <w:rFonts w:ascii="Arial" w:hAnsi="Arial" w:cs="Arial"/>
          <w:sz w:val="24"/>
          <w:szCs w:val="24"/>
        </w:rPr>
        <w:t xml:space="preserve"> (eternal)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word, formed from </w:t>
      </w:r>
      <w:r w:rsidRPr="0007324C">
        <w:rPr>
          <w:rFonts w:ascii="Arial" w:hAnsi="Arial" w:cs="Arial"/>
          <w:i/>
          <w:iCs/>
          <w:sz w:val="24"/>
          <w:szCs w:val="24"/>
        </w:rPr>
        <w:t>aei</w:t>
      </w:r>
      <w:r w:rsidRPr="00875EEE">
        <w:rPr>
          <w:rFonts w:ascii="Arial" w:hAnsi="Arial" w:cs="Arial"/>
          <w:sz w:val="24"/>
          <w:szCs w:val="24"/>
        </w:rPr>
        <w:t>, always, for</w:t>
      </w:r>
      <w:r>
        <w:rPr>
          <w:rFonts w:ascii="Arial" w:hAnsi="Arial" w:cs="Arial"/>
          <w:sz w:val="24"/>
          <w:szCs w:val="24"/>
        </w:rPr>
        <w:t>ever, signifies, in clas</w:t>
      </w:r>
      <w:r w:rsidRPr="00875EEE">
        <w:rPr>
          <w:rFonts w:ascii="Arial" w:hAnsi="Arial" w:cs="Arial"/>
          <w:sz w:val="24"/>
          <w:szCs w:val="24"/>
        </w:rPr>
        <w:t xml:space="preserve">sical Greek, eternal. It occurs only twice in the New Testament, </w:t>
      </w:r>
      <w:r>
        <w:rPr>
          <w:rFonts w:ascii="Arial" w:hAnsi="Arial" w:cs="Arial"/>
          <w:sz w:val="24"/>
          <w:szCs w:val="24"/>
        </w:rPr>
        <w:t>R</w:t>
      </w:r>
      <w:r w:rsidRPr="00875EEE">
        <w:rPr>
          <w:rFonts w:ascii="Arial" w:hAnsi="Arial" w:cs="Arial"/>
          <w:sz w:val="24"/>
          <w:szCs w:val="24"/>
        </w:rPr>
        <w:t>om.</w:t>
      </w:r>
      <w:r>
        <w:rPr>
          <w:rFonts w:ascii="Arial" w:hAnsi="Arial" w:cs="Arial"/>
          <w:sz w:val="24"/>
          <w:szCs w:val="24"/>
        </w:rPr>
        <w:t>1:</w:t>
      </w:r>
      <w:r w:rsidRPr="00875EEE">
        <w:rPr>
          <w:rFonts w:ascii="Arial" w:hAnsi="Arial" w:cs="Arial"/>
          <w:sz w:val="24"/>
          <w:szCs w:val="24"/>
        </w:rPr>
        <w:t>20, “even his ete</w:t>
      </w:r>
      <w:r>
        <w:rPr>
          <w:rFonts w:ascii="Arial" w:hAnsi="Arial" w:cs="Arial"/>
          <w:sz w:val="24"/>
          <w:szCs w:val="24"/>
        </w:rPr>
        <w:t>rnal</w:t>
      </w:r>
      <w:r w:rsidRPr="00875EEE">
        <w:rPr>
          <w:rFonts w:ascii="Arial" w:hAnsi="Arial" w:cs="Arial"/>
          <w:sz w:val="24"/>
          <w:szCs w:val="24"/>
        </w:rPr>
        <w:t xml:space="preserve"> power and Godhead”</w:t>
      </w:r>
      <w:r>
        <w:rPr>
          <w:rFonts w:ascii="Arial" w:hAnsi="Arial" w:cs="Arial"/>
          <w:sz w:val="24"/>
          <w:szCs w:val="24"/>
        </w:rPr>
        <w:t>,</w:t>
      </w:r>
      <w:r w:rsidRPr="00875EEE">
        <w:rPr>
          <w:rFonts w:ascii="Arial" w:hAnsi="Arial" w:cs="Arial"/>
          <w:sz w:val="24"/>
          <w:szCs w:val="24"/>
        </w:rPr>
        <w:t xml:space="preserve"> and Jude </w:t>
      </w:r>
      <w:r>
        <w:rPr>
          <w:rFonts w:ascii="Arial" w:hAnsi="Arial" w:cs="Arial"/>
          <w:sz w:val="24"/>
          <w:szCs w:val="24"/>
        </w:rPr>
        <w:t xml:space="preserve">verse </w:t>
      </w:r>
      <w:r w:rsidRPr="00875EEE">
        <w:rPr>
          <w:rFonts w:ascii="Arial" w:hAnsi="Arial" w:cs="Arial"/>
          <w:sz w:val="24"/>
          <w:szCs w:val="24"/>
        </w:rPr>
        <w:t xml:space="preserve">6, “Angels reserved in everlasting chains.” But lost men share the fate of lost angels,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25:</w:t>
      </w:r>
      <w:r w:rsidRPr="00875EEE">
        <w:rPr>
          <w:rFonts w:ascii="Arial" w:hAnsi="Arial" w:cs="Arial"/>
          <w:sz w:val="24"/>
          <w:szCs w:val="24"/>
        </w:rPr>
        <w:t xml:space="preserve">41;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20:</w:t>
      </w:r>
      <w:r w:rsidRPr="00875EEE">
        <w:rPr>
          <w:rFonts w:ascii="Arial" w:hAnsi="Arial" w:cs="Arial"/>
          <w:sz w:val="24"/>
          <w:szCs w:val="24"/>
        </w:rPr>
        <w:t>10. Thus</w:t>
      </w:r>
      <w:r>
        <w:rPr>
          <w:rFonts w:ascii="Arial" w:hAnsi="Arial" w:cs="Arial"/>
          <w:sz w:val="24"/>
          <w:szCs w:val="24"/>
        </w:rPr>
        <w:t>,</w:t>
      </w:r>
      <w:r w:rsidRPr="00875EEE">
        <w:rPr>
          <w:rFonts w:ascii="Arial" w:hAnsi="Arial" w:cs="Arial"/>
          <w:sz w:val="24"/>
          <w:szCs w:val="24"/>
        </w:rPr>
        <w:t xml:space="preserve"> the same word expresses the duration of the Godhead</w:t>
      </w:r>
      <w:r>
        <w:rPr>
          <w:rFonts w:ascii="Arial" w:hAnsi="Arial" w:cs="Arial"/>
          <w:sz w:val="24"/>
          <w:szCs w:val="24"/>
        </w:rPr>
        <w:t>,</w:t>
      </w:r>
      <w:r w:rsidRPr="00875EEE">
        <w:rPr>
          <w:rFonts w:ascii="Arial" w:hAnsi="Arial" w:cs="Arial"/>
          <w:sz w:val="24"/>
          <w:szCs w:val="24"/>
        </w:rPr>
        <w:t xml:space="preserve"> and of the sufferings of the lost.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What other evidence do the Scriptures furnish on this subject?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There is nothing in the Scriptures which, even by the most remote implication, suggests that the sufferings of the lost shall ever end.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w:t>
      </w:r>
      <w:r>
        <w:rPr>
          <w:rFonts w:ascii="Arial" w:hAnsi="Arial" w:cs="Arial"/>
          <w:sz w:val="24"/>
          <w:szCs w:val="24"/>
        </w:rPr>
        <w:t>n</w:t>
      </w:r>
      <w:r w:rsidRPr="00875EEE">
        <w:rPr>
          <w:rFonts w:ascii="Arial" w:hAnsi="Arial" w:cs="Arial"/>
          <w:sz w:val="24"/>
          <w:szCs w:val="24"/>
        </w:rPr>
        <w:t>d. The constant application to the subject of such figurative language as “fire that shall not be quenched”</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fire unquench</w:t>
      </w:r>
      <w:r w:rsidRPr="00875EEE">
        <w:rPr>
          <w:rFonts w:ascii="Arial" w:hAnsi="Arial" w:cs="Arial"/>
          <w:sz w:val="24"/>
          <w:szCs w:val="24"/>
        </w:rPr>
        <w:t>able”</w:t>
      </w:r>
      <w:r>
        <w:rPr>
          <w:rFonts w:ascii="Arial" w:hAnsi="Arial" w:cs="Arial"/>
          <w:sz w:val="24"/>
          <w:szCs w:val="24"/>
        </w:rPr>
        <w:t>,</w:t>
      </w:r>
      <w:r w:rsidRPr="00875EEE">
        <w:rPr>
          <w:rFonts w:ascii="Arial" w:hAnsi="Arial" w:cs="Arial"/>
          <w:sz w:val="24"/>
          <w:szCs w:val="24"/>
        </w:rPr>
        <w:t xml:space="preserve"> “the worm that never dies”</w:t>
      </w:r>
      <w:r>
        <w:rPr>
          <w:rFonts w:ascii="Arial" w:hAnsi="Arial" w:cs="Arial"/>
          <w:sz w:val="24"/>
          <w:szCs w:val="24"/>
        </w:rPr>
        <w:t>,</w:t>
      </w:r>
      <w:r w:rsidRPr="00875EEE">
        <w:rPr>
          <w:rFonts w:ascii="Arial" w:hAnsi="Arial" w:cs="Arial"/>
          <w:sz w:val="24"/>
          <w:szCs w:val="24"/>
        </w:rPr>
        <w:t xml:space="preserve"> “bottomless pit”</w:t>
      </w:r>
      <w:r>
        <w:rPr>
          <w:rFonts w:ascii="Arial" w:hAnsi="Arial" w:cs="Arial"/>
          <w:sz w:val="24"/>
          <w:szCs w:val="24"/>
        </w:rPr>
        <w:t>, the neces</w:t>
      </w:r>
      <w:r w:rsidRPr="00875EEE">
        <w:rPr>
          <w:rFonts w:ascii="Arial" w:hAnsi="Arial" w:cs="Arial"/>
          <w:sz w:val="24"/>
          <w:szCs w:val="24"/>
        </w:rPr>
        <w:t>sity of paying the “uttermost farthing”</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the smoke of their tor</w:t>
      </w:r>
      <w:r w:rsidRPr="00875EEE">
        <w:rPr>
          <w:rFonts w:ascii="Arial" w:hAnsi="Arial" w:cs="Arial"/>
          <w:sz w:val="24"/>
          <w:szCs w:val="24"/>
        </w:rPr>
        <w:t>ment arising forever and ever”</w:t>
      </w:r>
      <w:r>
        <w:rPr>
          <w:rFonts w:ascii="Arial" w:hAnsi="Arial" w:cs="Arial"/>
          <w:sz w:val="24"/>
          <w:szCs w:val="24"/>
        </w:rPr>
        <w:t>,</w:t>
      </w:r>
      <w:r w:rsidRPr="00875EEE">
        <w:rPr>
          <w:rFonts w:ascii="Arial" w:hAnsi="Arial" w:cs="Arial"/>
          <w:sz w:val="24"/>
          <w:szCs w:val="24"/>
        </w:rPr>
        <w:t xml:space="preserve"> Luke </w:t>
      </w:r>
      <w:r>
        <w:rPr>
          <w:rFonts w:ascii="Arial" w:hAnsi="Arial" w:cs="Arial"/>
          <w:sz w:val="24"/>
          <w:szCs w:val="24"/>
        </w:rPr>
        <w:t>3:</w:t>
      </w:r>
      <w:r w:rsidRPr="00875EEE">
        <w:rPr>
          <w:rFonts w:ascii="Arial" w:hAnsi="Arial" w:cs="Arial"/>
          <w:sz w:val="24"/>
          <w:szCs w:val="24"/>
        </w:rPr>
        <w:t>17; Mark</w:t>
      </w:r>
      <w:r>
        <w:rPr>
          <w:rFonts w:ascii="Arial" w:hAnsi="Arial" w:cs="Arial"/>
          <w:sz w:val="24"/>
          <w:szCs w:val="24"/>
        </w:rPr>
        <w:t xml:space="preserve"> 9:</w:t>
      </w:r>
      <w:r w:rsidRPr="00875EEE">
        <w:rPr>
          <w:rFonts w:ascii="Arial" w:hAnsi="Arial" w:cs="Arial"/>
          <w:sz w:val="24"/>
          <w:szCs w:val="24"/>
        </w:rPr>
        <w:t>45</w:t>
      </w:r>
      <w:r>
        <w:rPr>
          <w:rFonts w:ascii="Arial" w:hAnsi="Arial" w:cs="Arial"/>
          <w:sz w:val="24"/>
          <w:szCs w:val="24"/>
        </w:rPr>
        <w:t>-</w:t>
      </w:r>
      <w:r w:rsidRPr="00875EEE">
        <w:rPr>
          <w:rFonts w:ascii="Arial" w:hAnsi="Arial" w:cs="Arial"/>
          <w:sz w:val="24"/>
          <w:szCs w:val="24"/>
        </w:rPr>
        <w:t xml:space="preserve">46; </w:t>
      </w:r>
      <w:r>
        <w:rPr>
          <w:rFonts w:ascii="Arial" w:hAnsi="Arial" w:cs="Arial"/>
          <w:sz w:val="24"/>
          <w:szCs w:val="24"/>
        </w:rPr>
        <w:t>R</w:t>
      </w:r>
      <w:r w:rsidRPr="00875EEE">
        <w:rPr>
          <w:rFonts w:ascii="Arial" w:hAnsi="Arial" w:cs="Arial"/>
          <w:sz w:val="24"/>
          <w:szCs w:val="24"/>
        </w:rPr>
        <w:t xml:space="preserve">ev. </w:t>
      </w:r>
      <w:r>
        <w:rPr>
          <w:rFonts w:ascii="Arial" w:hAnsi="Arial" w:cs="Arial"/>
          <w:sz w:val="24"/>
          <w:szCs w:val="24"/>
        </w:rPr>
        <w:t>14:</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11, is consistent only with the conviction that God wills us to believe</w:t>
      </w:r>
      <w:r>
        <w:rPr>
          <w:rFonts w:ascii="Arial" w:hAnsi="Arial" w:cs="Arial"/>
          <w:sz w:val="24"/>
          <w:szCs w:val="24"/>
        </w:rPr>
        <w:t>,</w:t>
      </w:r>
      <w:r w:rsidRPr="00875EEE">
        <w:rPr>
          <w:rFonts w:ascii="Arial" w:hAnsi="Arial" w:cs="Arial"/>
          <w:sz w:val="24"/>
          <w:szCs w:val="24"/>
        </w:rPr>
        <w:t xml:space="preserve"> on his authority</w:t>
      </w:r>
      <w:r>
        <w:rPr>
          <w:rFonts w:ascii="Arial" w:hAnsi="Arial" w:cs="Arial"/>
          <w:sz w:val="24"/>
          <w:szCs w:val="24"/>
        </w:rPr>
        <w:t>,</w:t>
      </w:r>
      <w:r w:rsidRPr="00875EEE">
        <w:rPr>
          <w:rFonts w:ascii="Arial" w:hAnsi="Arial" w:cs="Arial"/>
          <w:sz w:val="24"/>
          <w:szCs w:val="24"/>
        </w:rPr>
        <w:t xml:space="preserve"> that future punishments are literally endless. It is said of</w:t>
      </w:r>
      <w:r>
        <w:rPr>
          <w:rFonts w:ascii="Arial" w:hAnsi="Arial" w:cs="Arial"/>
          <w:sz w:val="24"/>
          <w:szCs w:val="24"/>
        </w:rPr>
        <w:t xml:space="preserve"> those who commit the unpardon</w:t>
      </w:r>
      <w:r w:rsidRPr="00875EEE">
        <w:rPr>
          <w:rFonts w:ascii="Arial" w:hAnsi="Arial" w:cs="Arial"/>
          <w:sz w:val="24"/>
          <w:szCs w:val="24"/>
        </w:rPr>
        <w:t>able sin that they shall never be forgiven, “either in this world nor in that which is to come</w:t>
      </w:r>
      <w:r>
        <w:rPr>
          <w:rFonts w:ascii="Arial" w:hAnsi="Arial" w:cs="Arial"/>
          <w:sz w:val="24"/>
          <w:szCs w:val="24"/>
        </w:rPr>
        <w:t>”,</w:t>
      </w:r>
      <w:r w:rsidRPr="00875EEE">
        <w:rPr>
          <w:rFonts w:ascii="Arial" w:hAnsi="Arial" w:cs="Arial"/>
          <w:sz w:val="24"/>
          <w:szCs w:val="24"/>
        </w:rPr>
        <w:t xml:space="preserve"> Mat. </w:t>
      </w:r>
      <w:r>
        <w:rPr>
          <w:rFonts w:ascii="Arial" w:hAnsi="Arial" w:cs="Arial"/>
          <w:sz w:val="24"/>
          <w:szCs w:val="24"/>
        </w:rPr>
        <w:t>12:</w:t>
      </w:r>
      <w:r w:rsidRPr="00875EEE">
        <w:rPr>
          <w:rFonts w:ascii="Arial" w:hAnsi="Arial" w:cs="Arial"/>
          <w:sz w:val="24"/>
          <w:szCs w:val="24"/>
        </w:rPr>
        <w:t xml:space="preserve">32.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10. What are two views on this sub</w:t>
      </w:r>
      <w:r>
        <w:rPr>
          <w:rFonts w:ascii="Arial" w:hAnsi="Arial" w:cs="Arial"/>
          <w:sz w:val="24"/>
          <w:szCs w:val="24"/>
        </w:rPr>
        <w:t>j</w:t>
      </w:r>
      <w:r w:rsidRPr="00875EEE">
        <w:rPr>
          <w:rFonts w:ascii="Arial" w:hAnsi="Arial" w:cs="Arial"/>
          <w:sz w:val="24"/>
          <w:szCs w:val="24"/>
        </w:rPr>
        <w:t xml:space="preserve">ect, which have been held </w:t>
      </w:r>
      <w:r>
        <w:rPr>
          <w:rFonts w:ascii="Arial" w:hAnsi="Arial" w:cs="Arial"/>
          <w:sz w:val="24"/>
          <w:szCs w:val="24"/>
        </w:rPr>
        <w:t>b</w:t>
      </w:r>
      <w:r w:rsidRPr="00875EEE">
        <w:rPr>
          <w:rFonts w:ascii="Arial" w:hAnsi="Arial" w:cs="Arial"/>
          <w:sz w:val="24"/>
          <w:szCs w:val="24"/>
        </w:rPr>
        <w:t>y different parties in opposition to the faith of the whole Chri</w:t>
      </w:r>
      <w:r>
        <w:rPr>
          <w:rFonts w:ascii="Arial" w:hAnsi="Arial" w:cs="Arial"/>
          <w:sz w:val="24"/>
          <w:szCs w:val="24"/>
        </w:rPr>
        <w:t>stian</w:t>
      </w:r>
      <w:r w:rsidRPr="00875EEE">
        <w:rPr>
          <w:rFonts w:ascii="Arial" w:hAnsi="Arial" w:cs="Arial"/>
          <w:sz w:val="24"/>
          <w:szCs w:val="24"/>
        </w:rPr>
        <w:t xml:space="preserve"> church</w:t>
      </w:r>
      <w:r>
        <w:rPr>
          <w:rFonts w:ascii="Arial" w:hAnsi="Arial" w:cs="Arial"/>
          <w:sz w:val="24"/>
          <w:szCs w:val="24"/>
        </w:rPr>
        <w:t>,</w:t>
      </w:r>
      <w:r w:rsidRPr="00875EEE">
        <w:rPr>
          <w:rFonts w:ascii="Arial" w:hAnsi="Arial" w:cs="Arial"/>
          <w:sz w:val="24"/>
          <w:szCs w:val="24"/>
        </w:rPr>
        <w:t xml:space="preserve"> and the clear teaching of God’s word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only two classes of theories possible as alternatives to the orthodox doctrine on this subject, are those, </w:t>
      </w:r>
      <w:r w:rsidRPr="00B2617D">
        <w:rPr>
          <w:rFonts w:ascii="Arial" w:hAnsi="Arial" w:cs="Arial"/>
          <w:b/>
          <w:bCs/>
          <w:sz w:val="24"/>
          <w:szCs w:val="24"/>
        </w:rPr>
        <w:t>1st,</w:t>
      </w:r>
      <w:r w:rsidRPr="00875EEE">
        <w:rPr>
          <w:rFonts w:ascii="Arial" w:hAnsi="Arial" w:cs="Arial"/>
          <w:sz w:val="24"/>
          <w:szCs w:val="24"/>
        </w:rPr>
        <w:t xml:space="preserve"> which involve the idea of the total destruction of </w:t>
      </w:r>
      <w:r>
        <w:rPr>
          <w:rFonts w:ascii="Arial" w:hAnsi="Arial" w:cs="Arial"/>
          <w:sz w:val="24"/>
          <w:szCs w:val="24"/>
        </w:rPr>
        <w:t>being (annihilation) as an ele</w:t>
      </w:r>
      <w:r w:rsidRPr="00875EEE">
        <w:rPr>
          <w:rFonts w:ascii="Arial" w:hAnsi="Arial" w:cs="Arial"/>
          <w:sz w:val="24"/>
          <w:szCs w:val="24"/>
        </w:rPr>
        <w:t xml:space="preserve">ment of the “second death.” </w:t>
      </w:r>
      <w:r w:rsidRPr="00B2617D">
        <w:rPr>
          <w:rFonts w:ascii="Arial" w:hAnsi="Arial" w:cs="Arial"/>
          <w:b/>
          <w:bCs/>
          <w:sz w:val="24"/>
          <w:szCs w:val="24"/>
        </w:rPr>
        <w:t>2nd</w:t>
      </w:r>
      <w:r w:rsidRPr="00875EEE">
        <w:rPr>
          <w:rFonts w:ascii="Arial" w:hAnsi="Arial" w:cs="Arial"/>
          <w:sz w:val="24"/>
          <w:szCs w:val="24"/>
        </w:rPr>
        <w:t>. Those which maintain the future restoration of the sinner afte</w:t>
      </w:r>
      <w:r>
        <w:rPr>
          <w:rFonts w:ascii="Arial" w:hAnsi="Arial" w:cs="Arial"/>
          <w:sz w:val="24"/>
          <w:szCs w:val="24"/>
        </w:rPr>
        <w:t>r an indefinite period of aton</w:t>
      </w:r>
      <w:r w:rsidRPr="00875EEE">
        <w:rPr>
          <w:rFonts w:ascii="Arial" w:hAnsi="Arial" w:cs="Arial"/>
          <w:sz w:val="24"/>
          <w:szCs w:val="24"/>
        </w:rPr>
        <w:t>i</w:t>
      </w:r>
      <w:r>
        <w:rPr>
          <w:rFonts w:ascii="Arial" w:hAnsi="Arial" w:cs="Arial"/>
          <w:sz w:val="24"/>
          <w:szCs w:val="24"/>
        </w:rPr>
        <w:t>n</w:t>
      </w:r>
      <w:r w:rsidRPr="00875EEE">
        <w:rPr>
          <w:rFonts w:ascii="Arial" w:hAnsi="Arial" w:cs="Arial"/>
          <w:sz w:val="24"/>
          <w:szCs w:val="24"/>
        </w:rPr>
        <w:t>g and purifying suf</w:t>
      </w:r>
      <w:r>
        <w:rPr>
          <w:rFonts w:ascii="Arial" w:hAnsi="Arial" w:cs="Arial"/>
          <w:sz w:val="24"/>
          <w:szCs w:val="24"/>
        </w:rPr>
        <w:t>f</w:t>
      </w:r>
      <w:r w:rsidRPr="00875EEE">
        <w:rPr>
          <w:rFonts w:ascii="Arial" w:hAnsi="Arial" w:cs="Arial"/>
          <w:sz w:val="24"/>
          <w:szCs w:val="24"/>
        </w:rPr>
        <w:t xml:space="preserve">ering in proportion to his guilt.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refutation of the former of these theories, which has been rendered respectable chiefly by the adventitious circumstance that it is countenanced by Archbishop Whately, </w:t>
      </w:r>
      <w:r>
        <w:rPr>
          <w:rFonts w:ascii="Arial" w:hAnsi="Arial" w:cs="Arial"/>
          <w:sz w:val="24"/>
          <w:szCs w:val="24"/>
        </w:rPr>
        <w:t xml:space="preserve">in his </w:t>
      </w:r>
      <w:r w:rsidRPr="00875EEE">
        <w:rPr>
          <w:rFonts w:ascii="Arial" w:hAnsi="Arial" w:cs="Arial"/>
          <w:sz w:val="24"/>
          <w:szCs w:val="24"/>
        </w:rPr>
        <w:t>“</w:t>
      </w:r>
      <w:r w:rsidRPr="00B2617D">
        <w:rPr>
          <w:rFonts w:ascii="Arial" w:hAnsi="Arial" w:cs="Arial"/>
          <w:i/>
          <w:iCs/>
          <w:sz w:val="24"/>
          <w:szCs w:val="24"/>
        </w:rPr>
        <w:t>View of Scrip</w:t>
      </w:r>
      <w:r>
        <w:rPr>
          <w:rFonts w:ascii="Arial" w:hAnsi="Arial" w:cs="Arial"/>
          <w:i/>
          <w:iCs/>
          <w:sz w:val="24"/>
          <w:szCs w:val="24"/>
        </w:rPr>
        <w:t>t</w:t>
      </w:r>
      <w:r w:rsidRPr="00B2617D">
        <w:rPr>
          <w:rFonts w:ascii="Arial" w:hAnsi="Arial" w:cs="Arial"/>
          <w:i/>
          <w:iCs/>
          <w:sz w:val="24"/>
          <w:szCs w:val="24"/>
        </w:rPr>
        <w:t>ure Revelation Concerning a Future State</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we argue, </w:t>
      </w:r>
      <w:r w:rsidRPr="00B2617D">
        <w:rPr>
          <w:rFonts w:ascii="Arial" w:hAnsi="Arial" w:cs="Arial"/>
          <w:b/>
          <w:bCs/>
          <w:sz w:val="24"/>
          <w:szCs w:val="24"/>
        </w:rPr>
        <w:t>1st</w:t>
      </w:r>
      <w:r w:rsidRPr="00875EEE">
        <w:rPr>
          <w:rFonts w:ascii="Arial" w:hAnsi="Arial" w:cs="Arial"/>
          <w:sz w:val="24"/>
          <w:szCs w:val="24"/>
        </w:rPr>
        <w:t xml:space="preserve">, the Scriptures never express the idea contended for, but consistently use language which has naturally and almost universally conveyed an opposite idea. </w:t>
      </w:r>
      <w:r w:rsidRPr="00B2617D">
        <w:rPr>
          <w:rFonts w:ascii="Arial" w:hAnsi="Arial" w:cs="Arial"/>
          <w:b/>
          <w:bCs/>
          <w:sz w:val="24"/>
          <w:szCs w:val="24"/>
        </w:rPr>
        <w:t>2nd</w:t>
      </w:r>
      <w:r w:rsidRPr="00875EEE">
        <w:rPr>
          <w:rFonts w:ascii="Arial" w:hAnsi="Arial" w:cs="Arial"/>
          <w:sz w:val="24"/>
          <w:szCs w:val="24"/>
        </w:rPr>
        <w:t>. The Scriptures plainly assert (1.) that the future state is one of conscious suffering</w:t>
      </w:r>
      <w:r>
        <w:rPr>
          <w:rFonts w:ascii="Arial" w:hAnsi="Arial" w:cs="Arial"/>
          <w:sz w:val="24"/>
          <w:szCs w:val="24"/>
        </w:rPr>
        <w:t>;</w:t>
      </w:r>
      <w:r w:rsidRPr="00875EEE">
        <w:rPr>
          <w:rFonts w:ascii="Arial" w:hAnsi="Arial" w:cs="Arial"/>
          <w:sz w:val="24"/>
          <w:szCs w:val="24"/>
        </w:rPr>
        <w:t xml:space="preserve"> (2.) that this conscious suffering is to continue forever — “worm dieth not”</w:t>
      </w:r>
      <w:r>
        <w:rPr>
          <w:rFonts w:ascii="Arial" w:hAnsi="Arial" w:cs="Arial"/>
          <w:sz w:val="24"/>
          <w:szCs w:val="24"/>
        </w:rPr>
        <w:t>,</w:t>
      </w:r>
      <w:r w:rsidRPr="00875EEE">
        <w:rPr>
          <w:rFonts w:ascii="Arial" w:hAnsi="Arial" w:cs="Arial"/>
          <w:sz w:val="24"/>
          <w:szCs w:val="24"/>
        </w:rPr>
        <w:t xml:space="preserve"> “everlasting fire”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un</w:t>
      </w:r>
      <w:r w:rsidRPr="00875EEE">
        <w:rPr>
          <w:rFonts w:ascii="Arial" w:hAnsi="Arial" w:cs="Arial"/>
          <w:sz w:val="24"/>
          <w:szCs w:val="24"/>
        </w:rPr>
        <w:t>quenchable fire”</w:t>
      </w:r>
      <w:r>
        <w:rPr>
          <w:rFonts w:ascii="Arial" w:hAnsi="Arial" w:cs="Arial"/>
          <w:sz w:val="24"/>
          <w:szCs w:val="24"/>
        </w:rPr>
        <w:t>,</w:t>
      </w:r>
      <w:r w:rsidRPr="00875EEE">
        <w:rPr>
          <w:rFonts w:ascii="Arial" w:hAnsi="Arial" w:cs="Arial"/>
          <w:sz w:val="24"/>
          <w:szCs w:val="24"/>
        </w:rPr>
        <w:t xml:space="preserve"> “weeping and gnashing of teeth”</w:t>
      </w:r>
      <w:r>
        <w:rPr>
          <w:rFonts w:ascii="Arial" w:hAnsi="Arial" w:cs="Arial"/>
          <w:sz w:val="24"/>
          <w:szCs w:val="24"/>
        </w:rPr>
        <w:t>,</w:t>
      </w:r>
      <w:r w:rsidRPr="00875EEE">
        <w:rPr>
          <w:rFonts w:ascii="Arial" w:hAnsi="Arial" w:cs="Arial"/>
          <w:sz w:val="24"/>
          <w:szCs w:val="24"/>
        </w:rPr>
        <w:t xml:space="preserve"> “the smoke of their torment ascendeth up forever and ever, and they have no rest day nor night.” See above, </w:t>
      </w:r>
      <w:r>
        <w:rPr>
          <w:rFonts w:ascii="Arial" w:hAnsi="Arial" w:cs="Arial"/>
          <w:sz w:val="24"/>
          <w:szCs w:val="24"/>
        </w:rPr>
        <w:t>Q</w:t>
      </w:r>
      <w:r w:rsidRPr="00875EEE">
        <w:rPr>
          <w:rFonts w:ascii="Arial" w:hAnsi="Arial" w:cs="Arial"/>
          <w:sz w:val="24"/>
          <w:szCs w:val="24"/>
        </w:rPr>
        <w:t xml:space="preserve">uestion 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refutation of the latter opi</w:t>
      </w:r>
      <w:r>
        <w:rPr>
          <w:rFonts w:ascii="Arial" w:hAnsi="Arial" w:cs="Arial"/>
          <w:sz w:val="24"/>
          <w:szCs w:val="24"/>
        </w:rPr>
        <w:t>nion, that the lost will be re</w:t>
      </w:r>
      <w:r w:rsidRPr="00875EEE">
        <w:rPr>
          <w:rFonts w:ascii="Arial" w:hAnsi="Arial" w:cs="Arial"/>
          <w:sz w:val="24"/>
          <w:szCs w:val="24"/>
        </w:rPr>
        <w:t xml:space="preserve">stored after an indefinite period of suffering, we argue, </w:t>
      </w:r>
      <w:r w:rsidRPr="00B2617D">
        <w:rPr>
          <w:rFonts w:ascii="Arial" w:hAnsi="Arial" w:cs="Arial"/>
          <w:b/>
          <w:bCs/>
          <w:sz w:val="24"/>
          <w:szCs w:val="24"/>
        </w:rPr>
        <w:t>1st,</w:t>
      </w:r>
      <w:r w:rsidRPr="00875EEE">
        <w:rPr>
          <w:rFonts w:ascii="Arial" w:hAnsi="Arial" w:cs="Arial"/>
          <w:sz w:val="24"/>
          <w:szCs w:val="24"/>
        </w:rPr>
        <w:t xml:space="preserve"> it has no foundation in Scripture. </w:t>
      </w:r>
      <w:r w:rsidRPr="00B2617D">
        <w:rPr>
          <w:rFonts w:ascii="Arial" w:hAnsi="Arial" w:cs="Arial"/>
          <w:b/>
          <w:bCs/>
          <w:sz w:val="24"/>
          <w:szCs w:val="24"/>
        </w:rPr>
        <w:t>2nd</w:t>
      </w:r>
      <w:r w:rsidRPr="00875EEE">
        <w:rPr>
          <w:rFonts w:ascii="Arial" w:hAnsi="Arial" w:cs="Arial"/>
          <w:sz w:val="24"/>
          <w:szCs w:val="24"/>
        </w:rPr>
        <w:t xml:space="preserve">. It is directly refuted by all the positive evidence we have above presented in establishing the orthodox doctrine. </w:t>
      </w:r>
      <w:r w:rsidRPr="00B2617D">
        <w:rPr>
          <w:rFonts w:ascii="Arial" w:hAnsi="Arial" w:cs="Arial"/>
          <w:b/>
          <w:bCs/>
          <w:sz w:val="24"/>
          <w:szCs w:val="24"/>
        </w:rPr>
        <w:t>3rd.</w:t>
      </w:r>
      <w:r w:rsidRPr="00875EEE">
        <w:rPr>
          <w:rFonts w:ascii="Arial" w:hAnsi="Arial" w:cs="Arial"/>
          <w:sz w:val="24"/>
          <w:szCs w:val="24"/>
        </w:rPr>
        <w:t xml:space="preserve"> The aton</w:t>
      </w:r>
      <w:r>
        <w:rPr>
          <w:rFonts w:ascii="Arial" w:hAnsi="Arial" w:cs="Arial"/>
          <w:sz w:val="24"/>
          <w:szCs w:val="24"/>
        </w:rPr>
        <w:t>ement of Christ and the sancti</w:t>
      </w:r>
      <w:r w:rsidRPr="00875EEE">
        <w:rPr>
          <w:rFonts w:ascii="Arial" w:hAnsi="Arial" w:cs="Arial"/>
          <w:sz w:val="24"/>
          <w:szCs w:val="24"/>
        </w:rPr>
        <w:t>fying work of the Holy Spirit ar</w:t>
      </w:r>
      <w:r>
        <w:rPr>
          <w:rFonts w:ascii="Arial" w:hAnsi="Arial" w:cs="Arial"/>
          <w:sz w:val="24"/>
          <w:szCs w:val="24"/>
        </w:rPr>
        <w:t>e the exclusive means of salva</w:t>
      </w:r>
      <w:r w:rsidRPr="00875EEE">
        <w:rPr>
          <w:rFonts w:ascii="Arial" w:hAnsi="Arial" w:cs="Arial"/>
          <w:sz w:val="24"/>
          <w:szCs w:val="24"/>
        </w:rPr>
        <w:t xml:space="preserve">tion. (1.) These have been finally rejected by the lost. (2.)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are never applied in hell. </w:t>
      </w:r>
      <w:r w:rsidRPr="00B2617D">
        <w:rPr>
          <w:rFonts w:ascii="Arial" w:hAnsi="Arial" w:cs="Arial"/>
          <w:b/>
          <w:bCs/>
          <w:sz w:val="24"/>
          <w:szCs w:val="24"/>
        </w:rPr>
        <w:t>4th</w:t>
      </w:r>
      <w:r w:rsidRPr="00875EEE">
        <w:rPr>
          <w:rFonts w:ascii="Arial" w:hAnsi="Arial" w:cs="Arial"/>
          <w:sz w:val="24"/>
          <w:szCs w:val="24"/>
        </w:rPr>
        <w:t>. The essential nature of sin determines it when left to itself to</w:t>
      </w:r>
      <w:r>
        <w:rPr>
          <w:rFonts w:ascii="Arial" w:hAnsi="Arial" w:cs="Arial"/>
          <w:sz w:val="24"/>
          <w:szCs w:val="24"/>
        </w:rPr>
        <w:t xml:space="preserve"> multiply itself and its conse</w:t>
      </w:r>
      <w:r w:rsidRPr="00875EEE">
        <w:rPr>
          <w:rFonts w:ascii="Arial" w:hAnsi="Arial" w:cs="Arial"/>
          <w:sz w:val="24"/>
          <w:szCs w:val="24"/>
        </w:rPr>
        <w:t>quent miserie</w:t>
      </w:r>
      <w:r>
        <w:rPr>
          <w:rFonts w:ascii="Arial" w:hAnsi="Arial" w:cs="Arial"/>
          <w:sz w:val="24"/>
          <w:szCs w:val="24"/>
        </w:rPr>
        <w:t>s</w:t>
      </w:r>
      <w:r w:rsidRPr="00875EEE">
        <w:rPr>
          <w:rFonts w:ascii="Arial" w:hAnsi="Arial" w:cs="Arial"/>
          <w:sz w:val="24"/>
          <w:szCs w:val="24"/>
        </w:rPr>
        <w:t xml:space="preserve"> at a fearful ratio. </w:t>
      </w:r>
      <w:r w:rsidRPr="00B2617D">
        <w:rPr>
          <w:rFonts w:ascii="Arial" w:hAnsi="Arial" w:cs="Arial"/>
          <w:b/>
          <w:bCs/>
          <w:sz w:val="24"/>
          <w:szCs w:val="24"/>
        </w:rPr>
        <w:t>5th</w:t>
      </w:r>
      <w:r w:rsidRPr="00875EEE">
        <w:rPr>
          <w:rFonts w:ascii="Arial" w:hAnsi="Arial" w:cs="Arial"/>
          <w:sz w:val="24"/>
          <w:szCs w:val="24"/>
        </w:rPr>
        <w:t xml:space="preserve">. Suffering </w:t>
      </w:r>
      <w:r w:rsidRPr="00C01825">
        <w:rPr>
          <w:rFonts w:ascii="Arial" w:hAnsi="Arial" w:cs="Arial"/>
          <w:i/>
          <w:iCs/>
          <w:sz w:val="24"/>
          <w:szCs w:val="24"/>
        </w:rPr>
        <w:t>per se</w:t>
      </w:r>
      <w:r w:rsidRPr="00875EEE">
        <w:rPr>
          <w:rFonts w:ascii="Arial" w:hAnsi="Arial" w:cs="Arial"/>
          <w:sz w:val="24"/>
          <w:szCs w:val="24"/>
        </w:rPr>
        <w:t xml:space="preserve"> has no cleansing power; penal evils, when sufficient, may satisfy justice for past sin, but they cannot cle</w:t>
      </w:r>
      <w:r>
        <w:rPr>
          <w:rFonts w:ascii="Arial" w:hAnsi="Arial" w:cs="Arial"/>
          <w:sz w:val="24"/>
          <w:szCs w:val="24"/>
        </w:rPr>
        <w:t>anse the heart, nor prevent re</w:t>
      </w:r>
      <w:r w:rsidRPr="00875EEE">
        <w:rPr>
          <w:rFonts w:ascii="Arial" w:hAnsi="Arial" w:cs="Arial"/>
          <w:sz w:val="24"/>
          <w:szCs w:val="24"/>
        </w:rPr>
        <w:t xml:space="preserve">newed transgressions. </w:t>
      </w:r>
      <w:r w:rsidRPr="00B2617D">
        <w:rPr>
          <w:rFonts w:ascii="Arial" w:hAnsi="Arial" w:cs="Arial"/>
          <w:b/>
          <w:bCs/>
          <w:sz w:val="24"/>
          <w:szCs w:val="24"/>
        </w:rPr>
        <w:t>6th</w:t>
      </w:r>
      <w:r w:rsidRPr="00875EEE">
        <w:rPr>
          <w:rFonts w:ascii="Arial" w:hAnsi="Arial" w:cs="Arial"/>
          <w:sz w:val="24"/>
          <w:szCs w:val="24"/>
        </w:rPr>
        <w:t>. This essential insalvabili</w:t>
      </w:r>
      <w:r>
        <w:rPr>
          <w:rFonts w:ascii="Arial" w:hAnsi="Arial" w:cs="Arial"/>
          <w:sz w:val="24"/>
          <w:szCs w:val="24"/>
        </w:rPr>
        <w:t>t</w:t>
      </w:r>
      <w:r w:rsidRPr="00875EEE">
        <w:rPr>
          <w:rFonts w:ascii="Arial" w:hAnsi="Arial" w:cs="Arial"/>
          <w:sz w:val="24"/>
          <w:szCs w:val="24"/>
        </w:rPr>
        <w:t>y of the los</w:t>
      </w:r>
      <w:r>
        <w:rPr>
          <w:rFonts w:ascii="Arial" w:hAnsi="Arial" w:cs="Arial"/>
          <w:sz w:val="24"/>
          <w:szCs w:val="24"/>
        </w:rPr>
        <w:t xml:space="preserve">t </w:t>
      </w:r>
      <w:r w:rsidRPr="00875EEE">
        <w:rPr>
          <w:rFonts w:ascii="Arial" w:hAnsi="Arial" w:cs="Arial"/>
          <w:sz w:val="24"/>
          <w:szCs w:val="24"/>
        </w:rPr>
        <w:t>sinner will be in the highest d</w:t>
      </w:r>
      <w:r>
        <w:rPr>
          <w:rFonts w:ascii="Arial" w:hAnsi="Arial" w:cs="Arial"/>
          <w:sz w:val="24"/>
          <w:szCs w:val="24"/>
        </w:rPr>
        <w:t>egree aggravated by his circum</w:t>
      </w:r>
      <w:r w:rsidRPr="00875EEE">
        <w:rPr>
          <w:rFonts w:ascii="Arial" w:hAnsi="Arial" w:cs="Arial"/>
          <w:sz w:val="24"/>
          <w:szCs w:val="24"/>
        </w:rPr>
        <w:t xml:space="preserve">stances; banished from God, subject to his curse, in unutterable torments, without grace and without hope, and surrounded with the society of all the workers of abomination gathered from the whole universe.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11. </w:t>
      </w:r>
      <w:r>
        <w:rPr>
          <w:rFonts w:ascii="Arial" w:hAnsi="Arial" w:cs="Arial"/>
          <w:sz w:val="24"/>
          <w:szCs w:val="24"/>
        </w:rPr>
        <w:t>W</w:t>
      </w:r>
      <w:r w:rsidRPr="00875EEE">
        <w:rPr>
          <w:rFonts w:ascii="Arial" w:hAnsi="Arial" w:cs="Arial"/>
          <w:sz w:val="24"/>
          <w:szCs w:val="24"/>
        </w:rPr>
        <w:t>hat objection is urged against this doctrine derived from the Justice of God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justice of God demands tha</w:t>
      </w:r>
      <w:r>
        <w:rPr>
          <w:rFonts w:ascii="Arial" w:hAnsi="Arial" w:cs="Arial"/>
          <w:sz w:val="24"/>
          <w:szCs w:val="24"/>
        </w:rPr>
        <w:t>t</w:t>
      </w:r>
      <w:r w:rsidRPr="00875EEE">
        <w:rPr>
          <w:rFonts w:ascii="Arial" w:hAnsi="Arial" w:cs="Arial"/>
          <w:sz w:val="24"/>
          <w:szCs w:val="24"/>
        </w:rPr>
        <w:t xml:space="preserve"> the punishment should be exactly proportion</w:t>
      </w:r>
      <w:r>
        <w:rPr>
          <w:rFonts w:ascii="Arial" w:hAnsi="Arial" w:cs="Arial"/>
          <w:sz w:val="24"/>
          <w:szCs w:val="24"/>
        </w:rPr>
        <w:t>al</w:t>
      </w:r>
      <w:r w:rsidRPr="00875EEE">
        <w:rPr>
          <w:rFonts w:ascii="Arial" w:hAnsi="Arial" w:cs="Arial"/>
          <w:sz w:val="24"/>
          <w:szCs w:val="24"/>
        </w:rPr>
        <w:t xml:space="preserve"> to the guilt</w:t>
      </w:r>
      <w:r>
        <w:rPr>
          <w:rFonts w:ascii="Arial" w:hAnsi="Arial" w:cs="Arial"/>
          <w:sz w:val="24"/>
          <w:szCs w:val="24"/>
        </w:rPr>
        <w:t xml:space="preserve"> of the subject. But it is ob</w:t>
      </w:r>
      <w:r w:rsidRPr="00875EEE">
        <w:rPr>
          <w:rFonts w:ascii="Arial" w:hAnsi="Arial" w:cs="Arial"/>
          <w:sz w:val="24"/>
          <w:szCs w:val="24"/>
        </w:rPr>
        <w:t xml:space="preserve">jected, </w:t>
      </w:r>
      <w:r w:rsidRPr="00B537A0">
        <w:rPr>
          <w:rFonts w:ascii="Arial" w:hAnsi="Arial" w:cs="Arial"/>
          <w:b/>
          <w:bCs/>
          <w:sz w:val="24"/>
          <w:szCs w:val="24"/>
        </w:rPr>
        <w:t>1st</w:t>
      </w:r>
      <w:r w:rsidRPr="00875EEE">
        <w:rPr>
          <w:rFonts w:ascii="Arial" w:hAnsi="Arial" w:cs="Arial"/>
          <w:sz w:val="24"/>
          <w:szCs w:val="24"/>
        </w:rPr>
        <w:t xml:space="preserve">. </w:t>
      </w:r>
      <w:r>
        <w:rPr>
          <w:rFonts w:ascii="Arial" w:hAnsi="Arial" w:cs="Arial"/>
          <w:sz w:val="24"/>
          <w:szCs w:val="24"/>
        </w:rPr>
        <w:t>n</w:t>
      </w:r>
      <w:r w:rsidRPr="00875EEE">
        <w:rPr>
          <w:rFonts w:ascii="Arial" w:hAnsi="Arial" w:cs="Arial"/>
          <w:sz w:val="24"/>
          <w:szCs w:val="24"/>
        </w:rPr>
        <w:t>o sin of any finite creature can deserve an infinite punishment</w:t>
      </w:r>
      <w:r>
        <w:rPr>
          <w:rFonts w:ascii="Arial" w:hAnsi="Arial" w:cs="Arial"/>
          <w:sz w:val="24"/>
          <w:szCs w:val="24"/>
        </w:rPr>
        <w:t>;</w:t>
      </w:r>
      <w:r w:rsidRPr="00875EEE">
        <w:rPr>
          <w:rFonts w:ascii="Arial" w:hAnsi="Arial" w:cs="Arial"/>
          <w:sz w:val="24"/>
          <w:szCs w:val="24"/>
        </w:rPr>
        <w:t xml:space="preserve"> </w:t>
      </w:r>
      <w:r w:rsidRPr="00B537A0">
        <w:rPr>
          <w:rFonts w:ascii="Arial" w:hAnsi="Arial" w:cs="Arial"/>
          <w:b/>
          <w:bCs/>
          <w:sz w:val="24"/>
          <w:szCs w:val="24"/>
        </w:rPr>
        <w:t>2nd</w:t>
      </w:r>
      <w:r w:rsidRPr="00875EEE">
        <w:rPr>
          <w:rFonts w:ascii="Arial" w:hAnsi="Arial" w:cs="Arial"/>
          <w:sz w:val="24"/>
          <w:szCs w:val="24"/>
        </w:rPr>
        <w:t xml:space="preserve">. </w:t>
      </w:r>
      <w:r>
        <w:rPr>
          <w:rFonts w:ascii="Arial" w:hAnsi="Arial" w:cs="Arial"/>
          <w:sz w:val="24"/>
          <w:szCs w:val="24"/>
        </w:rPr>
        <w:t>a</w:t>
      </w:r>
      <w:r w:rsidRPr="00875EEE">
        <w:rPr>
          <w:rFonts w:ascii="Arial" w:hAnsi="Arial" w:cs="Arial"/>
          <w:sz w:val="24"/>
          <w:szCs w:val="24"/>
        </w:rPr>
        <w:t xml:space="preserve">ll everlasting punishment is infinite, but the infinite does not admit of degrees, </w:t>
      </w:r>
      <w:r>
        <w:rPr>
          <w:rFonts w:ascii="Arial" w:hAnsi="Arial" w:cs="Arial"/>
          <w:sz w:val="24"/>
          <w:szCs w:val="24"/>
        </w:rPr>
        <w:t>yet the guilt of different sin</w:t>
      </w:r>
      <w:r w:rsidRPr="00875EEE">
        <w:rPr>
          <w:rFonts w:ascii="Arial" w:hAnsi="Arial" w:cs="Arial"/>
          <w:sz w:val="24"/>
          <w:szCs w:val="24"/>
        </w:rPr>
        <w:t>ners is various</w:t>
      </w:r>
      <w:r>
        <w:rPr>
          <w:rFonts w:ascii="Arial" w:hAnsi="Arial" w:cs="Arial"/>
          <w:sz w:val="24"/>
          <w:szCs w:val="24"/>
        </w:rPr>
        <w:t>;</w:t>
      </w:r>
      <w:r w:rsidRPr="00875EEE">
        <w:rPr>
          <w:rFonts w:ascii="Arial" w:hAnsi="Arial" w:cs="Arial"/>
          <w:sz w:val="24"/>
          <w:szCs w:val="24"/>
        </w:rPr>
        <w:t xml:space="preserve"> </w:t>
      </w:r>
      <w:r w:rsidRPr="00B537A0">
        <w:rPr>
          <w:rFonts w:ascii="Arial" w:hAnsi="Arial" w:cs="Arial"/>
          <w:b/>
          <w:bCs/>
          <w:sz w:val="24"/>
          <w:szCs w:val="24"/>
        </w:rPr>
        <w:t>3rd.</w:t>
      </w:r>
      <w:r w:rsidRPr="00875EEE">
        <w:rPr>
          <w:rFonts w:ascii="Arial" w:hAnsi="Arial" w:cs="Arial"/>
          <w:sz w:val="24"/>
          <w:szCs w:val="24"/>
        </w:rPr>
        <w:t xml:space="preserve"> </w:t>
      </w:r>
      <w:r>
        <w:rPr>
          <w:rFonts w:ascii="Arial" w:hAnsi="Arial" w:cs="Arial"/>
          <w:sz w:val="24"/>
          <w:szCs w:val="24"/>
        </w:rPr>
        <w:t>t</w:t>
      </w:r>
      <w:r w:rsidRPr="00875EEE">
        <w:rPr>
          <w:rFonts w:ascii="Arial" w:hAnsi="Arial" w:cs="Arial"/>
          <w:sz w:val="24"/>
          <w:szCs w:val="24"/>
        </w:rPr>
        <w:t>he moral dif</w:t>
      </w:r>
      <w:r>
        <w:rPr>
          <w:rFonts w:ascii="Arial" w:hAnsi="Arial" w:cs="Arial"/>
          <w:sz w:val="24"/>
          <w:szCs w:val="24"/>
        </w:rPr>
        <w:t>fe</w:t>
      </w:r>
      <w:r w:rsidRPr="00875EEE">
        <w:rPr>
          <w:rFonts w:ascii="Arial" w:hAnsi="Arial" w:cs="Arial"/>
          <w:sz w:val="24"/>
          <w:szCs w:val="24"/>
        </w:rPr>
        <w:t xml:space="preserve">rence between the lowest saint saved, and the most amiable sinner lost, is imperceptible, yet their fate differs infinitely.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w:t>
      </w:r>
      <w:r>
        <w:rPr>
          <w:rFonts w:ascii="Arial" w:hAnsi="Arial" w:cs="Arial"/>
          <w:sz w:val="24"/>
          <w:szCs w:val="24"/>
        </w:rPr>
        <w:t>the</w:t>
      </w:r>
      <w:r w:rsidRPr="00875EEE">
        <w:rPr>
          <w:rFonts w:ascii="Arial" w:hAnsi="Arial" w:cs="Arial"/>
          <w:sz w:val="24"/>
          <w:szCs w:val="24"/>
        </w:rPr>
        <w:t xml:space="preserve"> </w:t>
      </w:r>
      <w:r w:rsidRPr="00B537A0">
        <w:rPr>
          <w:rFonts w:ascii="Arial" w:hAnsi="Arial" w:cs="Arial"/>
          <w:b/>
          <w:bCs/>
          <w:sz w:val="24"/>
          <w:szCs w:val="24"/>
        </w:rPr>
        <w:t xml:space="preserve">first </w:t>
      </w:r>
      <w:r w:rsidRPr="00875EEE">
        <w:rPr>
          <w:rFonts w:ascii="Arial" w:hAnsi="Arial" w:cs="Arial"/>
          <w:sz w:val="24"/>
          <w:szCs w:val="24"/>
        </w:rPr>
        <w:t>objection</w:t>
      </w:r>
      <w:r>
        <w:rPr>
          <w:rFonts w:ascii="Arial" w:hAnsi="Arial" w:cs="Arial"/>
          <w:sz w:val="24"/>
          <w:szCs w:val="24"/>
        </w:rPr>
        <w:t>,</w:t>
      </w:r>
      <w:r w:rsidRPr="00875EEE">
        <w:rPr>
          <w:rFonts w:ascii="Arial" w:hAnsi="Arial" w:cs="Arial"/>
          <w:sz w:val="24"/>
          <w:szCs w:val="24"/>
        </w:rPr>
        <w:t xml:space="preserve"> we answer</w:t>
      </w:r>
      <w:r>
        <w:rPr>
          <w:rFonts w:ascii="Arial" w:hAnsi="Arial" w:cs="Arial"/>
          <w:sz w:val="24"/>
          <w:szCs w:val="24"/>
        </w:rPr>
        <w:t>: t</w:t>
      </w:r>
      <w:r w:rsidRPr="00875EEE">
        <w:rPr>
          <w:rFonts w:ascii="Arial" w:hAnsi="Arial" w:cs="Arial"/>
          <w:sz w:val="24"/>
          <w:szCs w:val="24"/>
        </w:rPr>
        <w:t>he human mind</w:t>
      </w:r>
      <w:r>
        <w:rPr>
          <w:rFonts w:ascii="Arial" w:hAnsi="Arial" w:cs="Arial"/>
          <w:sz w:val="24"/>
          <w:szCs w:val="24"/>
        </w:rPr>
        <w:t>,</w:t>
      </w:r>
      <w:r w:rsidRPr="00875EEE">
        <w:rPr>
          <w:rFonts w:ascii="Arial" w:hAnsi="Arial" w:cs="Arial"/>
          <w:sz w:val="24"/>
          <w:szCs w:val="24"/>
        </w:rPr>
        <w:t xml:space="preserve"> not being able to conceive of the infinite</w:t>
      </w:r>
      <w:r>
        <w:rPr>
          <w:rFonts w:ascii="Arial" w:hAnsi="Arial" w:cs="Arial"/>
          <w:sz w:val="24"/>
          <w:szCs w:val="24"/>
        </w:rPr>
        <w:t>,</w:t>
      </w:r>
      <w:r w:rsidRPr="00875EEE">
        <w:rPr>
          <w:rFonts w:ascii="Arial" w:hAnsi="Arial" w:cs="Arial"/>
          <w:sz w:val="24"/>
          <w:szCs w:val="24"/>
        </w:rPr>
        <w:t xml:space="preserve"> o</w:t>
      </w:r>
      <w:r>
        <w:rPr>
          <w:rFonts w:ascii="Arial" w:hAnsi="Arial" w:cs="Arial"/>
          <w:sz w:val="24"/>
          <w:szCs w:val="24"/>
        </w:rPr>
        <w:t>nly confuses itself when it at</w:t>
      </w:r>
      <w:r w:rsidRPr="00875EEE">
        <w:rPr>
          <w:rFonts w:ascii="Arial" w:hAnsi="Arial" w:cs="Arial"/>
          <w:sz w:val="24"/>
          <w:szCs w:val="24"/>
        </w:rPr>
        <w:t>tempts to deal with its negative conception of the indefinite as a reality. Every sin of man against the infinite God is declared by Scripture, and is felt by every enlightened conscience to be</w:t>
      </w:r>
      <w:r>
        <w:rPr>
          <w:rFonts w:ascii="Arial" w:hAnsi="Arial" w:cs="Arial"/>
          <w:sz w:val="24"/>
          <w:szCs w:val="24"/>
        </w:rPr>
        <w:t xml:space="preserve"> </w:t>
      </w:r>
      <w:r w:rsidRPr="00875EEE">
        <w:rPr>
          <w:rFonts w:ascii="Arial" w:hAnsi="Arial" w:cs="Arial"/>
          <w:sz w:val="24"/>
          <w:szCs w:val="24"/>
        </w:rPr>
        <w:t xml:space="preserve">worthy of instant and final expulsion from the divine presence, which necessarily leads to an absolutely endless increase both of sin and misery. Gal. </w:t>
      </w:r>
      <w:r>
        <w:rPr>
          <w:rFonts w:ascii="Arial" w:hAnsi="Arial" w:cs="Arial"/>
          <w:sz w:val="24"/>
          <w:szCs w:val="24"/>
        </w:rPr>
        <w:t>3:</w:t>
      </w:r>
      <w:r w:rsidRPr="00875EEE">
        <w:rPr>
          <w:rFonts w:ascii="Arial" w:hAnsi="Arial" w:cs="Arial"/>
          <w:sz w:val="24"/>
          <w:szCs w:val="24"/>
        </w:rPr>
        <w:t xml:space="preserve">10; James </w:t>
      </w:r>
      <w:r>
        <w:rPr>
          <w:rFonts w:ascii="Arial" w:hAnsi="Arial" w:cs="Arial"/>
          <w:sz w:val="24"/>
          <w:szCs w:val="24"/>
        </w:rPr>
        <w:t>2:</w:t>
      </w:r>
      <w:r w:rsidRPr="00875EEE">
        <w:rPr>
          <w:rFonts w:ascii="Arial" w:hAnsi="Arial" w:cs="Arial"/>
          <w:sz w:val="24"/>
          <w:szCs w:val="24"/>
        </w:rPr>
        <w:t xml:space="preserve">10. The same is proved by the infinite sacrifice justice demanded for the propitiation of sin. “If they do these things in a green tree, what shall be done in the dry?” Luke </w:t>
      </w:r>
      <w:r>
        <w:rPr>
          <w:rFonts w:ascii="Arial" w:hAnsi="Arial" w:cs="Arial"/>
          <w:sz w:val="24"/>
          <w:szCs w:val="24"/>
        </w:rPr>
        <w:t>23:</w:t>
      </w:r>
      <w:r w:rsidRPr="00875EEE">
        <w:rPr>
          <w:rFonts w:ascii="Arial" w:hAnsi="Arial" w:cs="Arial"/>
          <w:sz w:val="24"/>
          <w:szCs w:val="24"/>
        </w:rPr>
        <w:t xml:space="preserve">31.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t>
      </w:r>
      <w:r w:rsidRPr="00B537A0">
        <w:rPr>
          <w:rFonts w:ascii="Arial" w:hAnsi="Arial" w:cs="Arial"/>
          <w:i/>
          <w:iCs/>
          <w:sz w:val="24"/>
          <w:szCs w:val="24"/>
        </w:rPr>
        <w:t>second</w:t>
      </w:r>
      <w:r w:rsidRPr="00875EEE">
        <w:rPr>
          <w:rFonts w:ascii="Arial" w:hAnsi="Arial" w:cs="Arial"/>
          <w:sz w:val="24"/>
          <w:szCs w:val="24"/>
        </w:rPr>
        <w:t xml:space="preserve"> objection is a dishonest cavi</w:t>
      </w:r>
      <w:r>
        <w:rPr>
          <w:rFonts w:ascii="Arial" w:hAnsi="Arial" w:cs="Arial"/>
          <w:sz w:val="24"/>
          <w:szCs w:val="24"/>
        </w:rPr>
        <w:t>l [silly argument].</w:t>
      </w:r>
      <w:r w:rsidRPr="00875EEE">
        <w:rPr>
          <w:rFonts w:ascii="Arial" w:hAnsi="Arial" w:cs="Arial"/>
          <w:sz w:val="24"/>
          <w:szCs w:val="24"/>
        </w:rPr>
        <w:t xml:space="preserve"> It is very plain that sufferings may be at once infinite in duration, and various as to degree.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the </w:t>
      </w:r>
      <w:r w:rsidRPr="00B537A0">
        <w:rPr>
          <w:rFonts w:ascii="Arial" w:hAnsi="Arial" w:cs="Arial"/>
          <w:b/>
          <w:bCs/>
          <w:sz w:val="24"/>
          <w:szCs w:val="24"/>
        </w:rPr>
        <w:t>third</w:t>
      </w:r>
      <w:r w:rsidRPr="00875EEE">
        <w:rPr>
          <w:rFonts w:ascii="Arial" w:hAnsi="Arial" w:cs="Arial"/>
          <w:sz w:val="24"/>
          <w:szCs w:val="24"/>
        </w:rPr>
        <w:t xml:space="preserve"> objection we answer. That although there may be little difference as to their respective personal demerits between the feeblest saint and the most moral reprobate, yet there is rightly made an infinite difference in their treatment, because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their essentially different relations to Christ. The feeblest and the loftiest saint are alike justified on an equal foundation; each has the whole of Christ, and nothing more.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What objection</w:t>
      </w:r>
      <w:r>
        <w:rPr>
          <w:rFonts w:ascii="Arial" w:hAnsi="Arial" w:cs="Arial"/>
          <w:sz w:val="24"/>
          <w:szCs w:val="24"/>
        </w:rPr>
        <w:t>,</w:t>
      </w:r>
      <w:r w:rsidRPr="00875EEE">
        <w:rPr>
          <w:rFonts w:ascii="Arial" w:hAnsi="Arial" w:cs="Arial"/>
          <w:sz w:val="24"/>
          <w:szCs w:val="24"/>
        </w:rPr>
        <w:t xml:space="preserve"> dra</w:t>
      </w:r>
      <w:r>
        <w:rPr>
          <w:rFonts w:ascii="Arial" w:hAnsi="Arial" w:cs="Arial"/>
          <w:sz w:val="24"/>
          <w:szCs w:val="24"/>
        </w:rPr>
        <w:t>wn</w:t>
      </w:r>
      <w:r w:rsidRPr="00875EEE">
        <w:rPr>
          <w:rFonts w:ascii="Arial" w:hAnsi="Arial" w:cs="Arial"/>
          <w:sz w:val="24"/>
          <w:szCs w:val="24"/>
        </w:rPr>
        <w:t xml:space="preserve"> from the benevolence of God</w:t>
      </w:r>
      <w:r>
        <w:rPr>
          <w:rFonts w:ascii="Arial" w:hAnsi="Arial" w:cs="Arial"/>
          <w:sz w:val="24"/>
          <w:szCs w:val="24"/>
        </w:rPr>
        <w:t>,</w:t>
      </w:r>
      <w:r w:rsidRPr="00875EEE">
        <w:rPr>
          <w:rFonts w:ascii="Arial" w:hAnsi="Arial" w:cs="Arial"/>
          <w:sz w:val="24"/>
          <w:szCs w:val="24"/>
        </w:rPr>
        <w:t xml:space="preserve"> has been urged against this doctrine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It has been objected that God is essentially benevolent, and that it is inconsistent with his nature to inf</w:t>
      </w:r>
      <w:r>
        <w:rPr>
          <w:rFonts w:ascii="Arial" w:hAnsi="Arial" w:cs="Arial"/>
          <w:sz w:val="24"/>
          <w:szCs w:val="24"/>
        </w:rPr>
        <w:t>l</w:t>
      </w:r>
      <w:r w:rsidRPr="00875EEE">
        <w:rPr>
          <w:rFonts w:ascii="Arial" w:hAnsi="Arial" w:cs="Arial"/>
          <w:sz w:val="24"/>
          <w:szCs w:val="24"/>
        </w:rPr>
        <w:t xml:space="preserve">ict any suffering on his creatures which is not necessary as a </w:t>
      </w:r>
      <w:r>
        <w:rPr>
          <w:rFonts w:ascii="Arial" w:hAnsi="Arial" w:cs="Arial"/>
          <w:sz w:val="24"/>
          <w:szCs w:val="24"/>
        </w:rPr>
        <w:t>m</w:t>
      </w:r>
      <w:r w:rsidRPr="00875EEE">
        <w:rPr>
          <w:rFonts w:ascii="Arial" w:hAnsi="Arial" w:cs="Arial"/>
          <w:sz w:val="24"/>
          <w:szCs w:val="24"/>
        </w:rPr>
        <w:t xml:space="preserve">eans to the end of their attaining some higher </w:t>
      </w:r>
      <w:r>
        <w:rPr>
          <w:rFonts w:ascii="Arial" w:hAnsi="Arial" w:cs="Arial"/>
          <w:sz w:val="24"/>
          <w:szCs w:val="24"/>
        </w:rPr>
        <w:t>good</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answer: </w:t>
      </w:r>
      <w:r w:rsidRPr="00BB2391">
        <w:rPr>
          <w:rFonts w:ascii="Arial" w:hAnsi="Arial" w:cs="Arial"/>
          <w:b/>
          <w:bCs/>
          <w:sz w:val="24"/>
          <w:szCs w:val="24"/>
        </w:rPr>
        <w:t xml:space="preserve">1st. </w:t>
      </w:r>
      <w:r w:rsidRPr="00875EEE">
        <w:rPr>
          <w:rFonts w:ascii="Arial" w:hAnsi="Arial" w:cs="Arial"/>
          <w:sz w:val="24"/>
          <w:szCs w:val="24"/>
        </w:rPr>
        <w:t>God is just as well as bene</w:t>
      </w:r>
      <w:r>
        <w:rPr>
          <w:rFonts w:ascii="Arial" w:hAnsi="Arial" w:cs="Arial"/>
          <w:sz w:val="24"/>
          <w:szCs w:val="24"/>
        </w:rPr>
        <w:t>vo</w:t>
      </w:r>
      <w:r w:rsidRPr="00875EEE">
        <w:rPr>
          <w:rFonts w:ascii="Arial" w:hAnsi="Arial" w:cs="Arial"/>
          <w:sz w:val="24"/>
          <w:szCs w:val="24"/>
        </w:rPr>
        <w:t>lent, and one of the e</w:t>
      </w:r>
      <w:r>
        <w:rPr>
          <w:rFonts w:ascii="Arial" w:hAnsi="Arial" w:cs="Arial"/>
          <w:sz w:val="24"/>
          <w:szCs w:val="24"/>
        </w:rPr>
        <w:t>lements of his infinite perfec</w:t>
      </w:r>
      <w:r w:rsidRPr="00875EEE">
        <w:rPr>
          <w:rFonts w:ascii="Arial" w:hAnsi="Arial" w:cs="Arial"/>
          <w:sz w:val="24"/>
          <w:szCs w:val="24"/>
        </w:rPr>
        <w:t xml:space="preserve">tion cannot be inconsistent with another. </w:t>
      </w:r>
      <w:r w:rsidRPr="00BB2391">
        <w:rPr>
          <w:rFonts w:ascii="Arial" w:hAnsi="Arial" w:cs="Arial"/>
          <w:b/>
          <w:bCs/>
          <w:sz w:val="24"/>
          <w:szCs w:val="24"/>
        </w:rPr>
        <w:t>2nd</w:t>
      </w:r>
      <w:r>
        <w:rPr>
          <w:rFonts w:ascii="Arial" w:hAnsi="Arial" w:cs="Arial"/>
          <w:sz w:val="24"/>
          <w:szCs w:val="24"/>
        </w:rPr>
        <w:t>. We have con</w:t>
      </w:r>
      <w:r w:rsidRPr="00875EEE">
        <w:rPr>
          <w:rFonts w:ascii="Arial" w:hAnsi="Arial" w:cs="Arial"/>
          <w:sz w:val="24"/>
          <w:szCs w:val="24"/>
        </w:rPr>
        <w:t xml:space="preserve">stant experience that God does in principle involve his creatures in sufferings which are not to </w:t>
      </w:r>
      <w:r>
        <w:rPr>
          <w:rFonts w:ascii="Arial" w:hAnsi="Arial" w:cs="Arial"/>
          <w:sz w:val="24"/>
          <w:szCs w:val="24"/>
        </w:rPr>
        <w:t>its</w:t>
      </w:r>
      <w:r w:rsidRPr="00875EEE">
        <w:rPr>
          <w:rFonts w:ascii="Arial" w:hAnsi="Arial" w:cs="Arial"/>
          <w:sz w:val="24"/>
          <w:szCs w:val="24"/>
        </w:rPr>
        <w:t xml:space="preserve"> individual subjects thereof the means of any conceivable advantage. </w:t>
      </w:r>
      <w:r w:rsidRPr="00BB2391">
        <w:rPr>
          <w:rFonts w:ascii="Arial" w:hAnsi="Arial" w:cs="Arial"/>
          <w:b/>
          <w:bCs/>
          <w:sz w:val="24"/>
          <w:szCs w:val="24"/>
        </w:rPr>
        <w:t>3rd</w:t>
      </w:r>
      <w:r w:rsidRPr="00875EEE">
        <w:rPr>
          <w:rFonts w:ascii="Arial" w:hAnsi="Arial" w:cs="Arial"/>
          <w:sz w:val="24"/>
          <w:szCs w:val="24"/>
        </w:rPr>
        <w:t xml:space="preserve">. It </w:t>
      </w:r>
      <w:r>
        <w:rPr>
          <w:rFonts w:ascii="Arial" w:hAnsi="Arial" w:cs="Arial"/>
          <w:sz w:val="24"/>
          <w:szCs w:val="24"/>
        </w:rPr>
        <w:t xml:space="preserve">is objected that not a rightful </w:t>
      </w:r>
      <w:r w:rsidRPr="00875EEE">
        <w:rPr>
          <w:rFonts w:ascii="Arial" w:hAnsi="Arial" w:cs="Arial"/>
          <w:sz w:val="24"/>
          <w:szCs w:val="24"/>
        </w:rPr>
        <w:t>share in his grace</w:t>
      </w:r>
      <w:r>
        <w:rPr>
          <w:rFonts w:ascii="Arial" w:hAnsi="Arial" w:cs="Arial"/>
          <w:sz w:val="24"/>
          <w:szCs w:val="24"/>
        </w:rPr>
        <w:t xml:space="preserve"> is exercised</w:t>
      </w:r>
      <w:r w:rsidRPr="00875EEE">
        <w:rPr>
          <w:rFonts w:ascii="Arial" w:hAnsi="Arial" w:cs="Arial"/>
          <w:sz w:val="24"/>
          <w:szCs w:val="24"/>
        </w:rPr>
        <w:t xml:space="preserve">, </w:t>
      </w:r>
      <w:r>
        <w:rPr>
          <w:rFonts w:ascii="Arial" w:hAnsi="Arial" w:cs="Arial"/>
          <w:sz w:val="24"/>
          <w:szCs w:val="24"/>
        </w:rPr>
        <w:t xml:space="preserve">when they are </w:t>
      </w:r>
      <w:r w:rsidRPr="00875EEE">
        <w:rPr>
          <w:rFonts w:ascii="Arial" w:hAnsi="Arial" w:cs="Arial"/>
          <w:sz w:val="24"/>
          <w:szCs w:val="24"/>
        </w:rPr>
        <w:t xml:space="preserve">eternally punished. </w:t>
      </w:r>
      <w:r w:rsidRPr="00BB2391">
        <w:rPr>
          <w:rFonts w:ascii="Arial" w:hAnsi="Arial" w:cs="Arial"/>
          <w:b/>
          <w:bCs/>
          <w:sz w:val="24"/>
          <w:szCs w:val="24"/>
        </w:rPr>
        <w:t>4th</w:t>
      </w:r>
      <w:r w:rsidRPr="00875EEE">
        <w:rPr>
          <w:rFonts w:ascii="Arial" w:hAnsi="Arial" w:cs="Arial"/>
          <w:sz w:val="24"/>
          <w:szCs w:val="24"/>
        </w:rPr>
        <w:t xml:space="preserve">. The very benevolence of </w:t>
      </w:r>
      <w:r>
        <w:rPr>
          <w:rFonts w:ascii="Arial" w:hAnsi="Arial" w:cs="Arial"/>
          <w:sz w:val="24"/>
          <w:szCs w:val="24"/>
        </w:rPr>
        <w:t>G</w:t>
      </w:r>
      <w:r w:rsidRPr="00875EEE">
        <w:rPr>
          <w:rFonts w:ascii="Arial" w:hAnsi="Arial" w:cs="Arial"/>
          <w:sz w:val="24"/>
          <w:szCs w:val="24"/>
        </w:rPr>
        <w:t xml:space="preserve">od, as concerned for the general </w:t>
      </w:r>
      <w:r>
        <w:rPr>
          <w:rFonts w:ascii="Arial" w:hAnsi="Arial" w:cs="Arial"/>
          <w:sz w:val="24"/>
          <w:szCs w:val="24"/>
        </w:rPr>
        <w:t>good</w:t>
      </w:r>
      <w:r w:rsidRPr="00875EEE">
        <w:rPr>
          <w:rFonts w:ascii="Arial" w:hAnsi="Arial" w:cs="Arial"/>
          <w:sz w:val="24"/>
          <w:szCs w:val="24"/>
        </w:rPr>
        <w:t xml:space="preserve"> of the universe, concurs with his </w:t>
      </w:r>
      <w:r>
        <w:rPr>
          <w:rFonts w:ascii="Arial" w:hAnsi="Arial" w:cs="Arial"/>
          <w:sz w:val="24"/>
          <w:szCs w:val="24"/>
        </w:rPr>
        <w:t>justice in demanding the execu</w:t>
      </w:r>
      <w:r w:rsidRPr="00875EEE">
        <w:rPr>
          <w:rFonts w:ascii="Arial" w:hAnsi="Arial" w:cs="Arial"/>
          <w:sz w:val="24"/>
          <w:szCs w:val="24"/>
        </w:rPr>
        <w:t xml:space="preserve">tion of the full penalty of </w:t>
      </w:r>
      <w:r>
        <w:rPr>
          <w:rFonts w:ascii="Arial" w:hAnsi="Arial" w:cs="Arial"/>
          <w:sz w:val="24"/>
          <w:szCs w:val="24"/>
        </w:rPr>
        <w:t>t</w:t>
      </w:r>
      <w:r w:rsidRPr="00875EEE">
        <w:rPr>
          <w:rFonts w:ascii="Arial" w:hAnsi="Arial" w:cs="Arial"/>
          <w:sz w:val="24"/>
          <w:szCs w:val="24"/>
        </w:rPr>
        <w:t xml:space="preserve">he law on all unbelievers.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13. W</w:t>
      </w:r>
      <w:r>
        <w:rPr>
          <w:rFonts w:ascii="Arial" w:hAnsi="Arial" w:cs="Arial"/>
          <w:sz w:val="24"/>
          <w:szCs w:val="24"/>
        </w:rPr>
        <w:t>h</w:t>
      </w:r>
      <w:r w:rsidRPr="00875EEE">
        <w:rPr>
          <w:rFonts w:ascii="Arial" w:hAnsi="Arial" w:cs="Arial"/>
          <w:sz w:val="24"/>
          <w:szCs w:val="24"/>
        </w:rPr>
        <w:t xml:space="preserve">at argument for the </w:t>
      </w:r>
      <w:r>
        <w:rPr>
          <w:rFonts w:ascii="Arial" w:hAnsi="Arial" w:cs="Arial"/>
          <w:sz w:val="24"/>
          <w:szCs w:val="24"/>
        </w:rPr>
        <w:t>f</w:t>
      </w:r>
      <w:r w:rsidRPr="00875EEE">
        <w:rPr>
          <w:rFonts w:ascii="Arial" w:hAnsi="Arial" w:cs="Arial"/>
          <w:sz w:val="24"/>
          <w:szCs w:val="24"/>
        </w:rPr>
        <w:t>uture restoration of all rational creatures to holiness and happiness is founded on Rom</w:t>
      </w:r>
      <w:r>
        <w:rPr>
          <w:rFonts w:ascii="Arial" w:hAnsi="Arial" w:cs="Arial"/>
          <w:sz w:val="24"/>
          <w:szCs w:val="24"/>
        </w:rPr>
        <w:t>. 5:</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 xml:space="preserve">19; 1 Cor. </w:t>
      </w:r>
      <w:r>
        <w:rPr>
          <w:rFonts w:ascii="Arial" w:hAnsi="Arial" w:cs="Arial"/>
          <w:sz w:val="24"/>
          <w:szCs w:val="24"/>
        </w:rPr>
        <w:t>15:</w:t>
      </w:r>
      <w:r w:rsidRPr="00875EEE">
        <w:rPr>
          <w:rFonts w:ascii="Arial" w:hAnsi="Arial" w:cs="Arial"/>
          <w:sz w:val="24"/>
          <w:szCs w:val="24"/>
        </w:rPr>
        <w:t xml:space="preserve">22-28; Eph. </w:t>
      </w:r>
      <w:r>
        <w:rPr>
          <w:rFonts w:ascii="Arial" w:hAnsi="Arial" w:cs="Arial"/>
          <w:sz w:val="24"/>
          <w:szCs w:val="24"/>
        </w:rPr>
        <w:t>1:</w:t>
      </w:r>
      <w:r w:rsidRPr="00875EEE">
        <w:rPr>
          <w:rFonts w:ascii="Arial" w:hAnsi="Arial" w:cs="Arial"/>
          <w:sz w:val="24"/>
          <w:szCs w:val="24"/>
        </w:rPr>
        <w:t xml:space="preserve">10; Col. </w:t>
      </w:r>
      <w:r>
        <w:rPr>
          <w:rFonts w:ascii="Arial" w:hAnsi="Arial" w:cs="Arial"/>
          <w:sz w:val="24"/>
          <w:szCs w:val="24"/>
        </w:rPr>
        <w:t>1:19-</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regard to Rom. </w:t>
      </w:r>
      <w:r>
        <w:rPr>
          <w:rFonts w:ascii="Arial" w:hAnsi="Arial" w:cs="Arial"/>
          <w:sz w:val="24"/>
          <w:szCs w:val="24"/>
        </w:rPr>
        <w:t>5:</w:t>
      </w:r>
      <w:r w:rsidRPr="00875EEE">
        <w:rPr>
          <w:rFonts w:ascii="Arial" w:hAnsi="Arial" w:cs="Arial"/>
          <w:sz w:val="24"/>
          <w:szCs w:val="24"/>
        </w:rPr>
        <w:t xml:space="preserve">18, it is argued that the phrase “all men” must have precisely the same extent of application in the one clause as in the other. We answer, </w:t>
      </w:r>
      <w:r w:rsidRPr="00146F2E">
        <w:rPr>
          <w:rFonts w:ascii="Arial" w:hAnsi="Arial" w:cs="Arial"/>
          <w:b/>
          <w:bCs/>
          <w:sz w:val="24"/>
          <w:szCs w:val="24"/>
        </w:rPr>
        <w:t>1st,</w:t>
      </w:r>
      <w:r w:rsidRPr="00875EEE">
        <w:rPr>
          <w:rFonts w:ascii="Arial" w:hAnsi="Arial" w:cs="Arial"/>
          <w:sz w:val="24"/>
          <w:szCs w:val="24"/>
        </w:rPr>
        <w:t xml:space="preserve"> the phrase “all men” is often used in Scripture </w:t>
      </w:r>
      <w:r>
        <w:rPr>
          <w:rFonts w:ascii="Arial" w:hAnsi="Arial" w:cs="Arial"/>
          <w:sz w:val="24"/>
          <w:szCs w:val="24"/>
        </w:rPr>
        <w:t>with</w:t>
      </w:r>
      <w:r w:rsidRPr="00875EEE">
        <w:rPr>
          <w:rFonts w:ascii="Arial" w:hAnsi="Arial" w:cs="Arial"/>
          <w:sz w:val="24"/>
          <w:szCs w:val="24"/>
        </w:rPr>
        <w:t xml:space="preserve"> connections which necessarily restrict the sense, John </w:t>
      </w:r>
      <w:r>
        <w:rPr>
          <w:rFonts w:ascii="Arial" w:hAnsi="Arial" w:cs="Arial"/>
          <w:sz w:val="24"/>
          <w:szCs w:val="24"/>
        </w:rPr>
        <w:t>3:</w:t>
      </w:r>
      <w:r w:rsidRPr="00875EEE">
        <w:rPr>
          <w:rFonts w:ascii="Arial" w:hAnsi="Arial" w:cs="Arial"/>
          <w:sz w:val="24"/>
          <w:szCs w:val="24"/>
        </w:rPr>
        <w:t>26</w:t>
      </w:r>
      <w:r>
        <w:rPr>
          <w:rFonts w:ascii="Arial" w:hAnsi="Arial" w:cs="Arial"/>
          <w:sz w:val="24"/>
          <w:szCs w:val="24"/>
        </w:rPr>
        <w:t>, 12:</w:t>
      </w:r>
      <w:r w:rsidRPr="00875EEE">
        <w:rPr>
          <w:rFonts w:ascii="Arial" w:hAnsi="Arial" w:cs="Arial"/>
          <w:sz w:val="24"/>
          <w:szCs w:val="24"/>
        </w:rPr>
        <w:t xml:space="preserve">32. </w:t>
      </w:r>
      <w:r w:rsidRPr="00146F2E">
        <w:rPr>
          <w:rFonts w:ascii="Arial" w:hAnsi="Arial" w:cs="Arial"/>
          <w:b/>
          <w:bCs/>
          <w:sz w:val="24"/>
          <w:szCs w:val="24"/>
        </w:rPr>
        <w:t>2</w:t>
      </w:r>
      <w:r>
        <w:rPr>
          <w:rFonts w:ascii="Arial" w:hAnsi="Arial" w:cs="Arial"/>
          <w:b/>
          <w:bCs/>
          <w:sz w:val="24"/>
          <w:szCs w:val="24"/>
        </w:rPr>
        <w:t>n</w:t>
      </w:r>
      <w:r w:rsidRPr="00146F2E">
        <w:rPr>
          <w:rFonts w:ascii="Arial" w:hAnsi="Arial" w:cs="Arial"/>
          <w:b/>
          <w:bCs/>
          <w:sz w:val="24"/>
          <w:szCs w:val="24"/>
        </w:rPr>
        <w:t>d</w:t>
      </w:r>
      <w:r w:rsidRPr="00875EEE">
        <w:rPr>
          <w:rFonts w:ascii="Arial" w:hAnsi="Arial" w:cs="Arial"/>
          <w:sz w:val="24"/>
          <w:szCs w:val="24"/>
        </w:rPr>
        <w:t>. In this case</w:t>
      </w:r>
      <w:r>
        <w:rPr>
          <w:rFonts w:ascii="Arial" w:hAnsi="Arial" w:cs="Arial"/>
          <w:sz w:val="24"/>
          <w:szCs w:val="24"/>
        </w:rPr>
        <w:t>,</w:t>
      </w:r>
      <w:r w:rsidRPr="00875EEE">
        <w:rPr>
          <w:rFonts w:ascii="Arial" w:hAnsi="Arial" w:cs="Arial"/>
          <w:sz w:val="24"/>
          <w:szCs w:val="24"/>
        </w:rPr>
        <w:t xml:space="preserve"> the phrase </w:t>
      </w:r>
      <w:r>
        <w:rPr>
          <w:rFonts w:ascii="Arial" w:hAnsi="Arial" w:cs="Arial"/>
          <w:sz w:val="24"/>
          <w:szCs w:val="24"/>
        </w:rPr>
        <w:t>“</w:t>
      </w:r>
      <w:r w:rsidRPr="00875EEE">
        <w:rPr>
          <w:rFonts w:ascii="Arial" w:hAnsi="Arial" w:cs="Arial"/>
          <w:sz w:val="24"/>
          <w:szCs w:val="24"/>
        </w:rPr>
        <w:t>all men” is evidently defined by the qualifying phrase</w:t>
      </w:r>
      <w:r>
        <w:rPr>
          <w:rFonts w:ascii="Arial" w:hAnsi="Arial" w:cs="Arial"/>
          <w:sz w:val="24"/>
          <w:szCs w:val="24"/>
        </w:rPr>
        <w:t xml:space="preserve"> in</w:t>
      </w:r>
      <w:r w:rsidRPr="00875EEE">
        <w:rPr>
          <w:rFonts w:ascii="Arial" w:hAnsi="Arial" w:cs="Arial"/>
          <w:sz w:val="24"/>
          <w:szCs w:val="24"/>
        </w:rPr>
        <w:t xml:space="preserve"> ver</w:t>
      </w:r>
      <w:r>
        <w:rPr>
          <w:rFonts w:ascii="Arial" w:hAnsi="Arial" w:cs="Arial"/>
          <w:sz w:val="24"/>
          <w:szCs w:val="24"/>
        </w:rPr>
        <w:t>se</w:t>
      </w:r>
      <w:r w:rsidRPr="00875EEE">
        <w:rPr>
          <w:rFonts w:ascii="Arial" w:hAnsi="Arial" w:cs="Arial"/>
          <w:sz w:val="24"/>
          <w:szCs w:val="24"/>
        </w:rPr>
        <w:t xml:space="preserve"> 17, </w:t>
      </w:r>
      <w:r>
        <w:rPr>
          <w:rFonts w:ascii="Arial" w:hAnsi="Arial" w:cs="Arial"/>
          <w:sz w:val="24"/>
          <w:szCs w:val="24"/>
        </w:rPr>
        <w:t>“</w:t>
      </w:r>
      <w:r w:rsidRPr="00875EEE">
        <w:rPr>
          <w:rFonts w:ascii="Arial" w:hAnsi="Arial" w:cs="Arial"/>
          <w:sz w:val="24"/>
          <w:szCs w:val="24"/>
        </w:rPr>
        <w:t xml:space="preserve">who have received abundance of </w:t>
      </w:r>
      <w:r>
        <w:rPr>
          <w:rFonts w:ascii="Arial" w:hAnsi="Arial" w:cs="Arial"/>
          <w:sz w:val="24"/>
          <w:szCs w:val="24"/>
        </w:rPr>
        <w:t>grace and the gift of righteous</w:t>
      </w:r>
      <w:r w:rsidRPr="00875EEE">
        <w:rPr>
          <w:rFonts w:ascii="Arial" w:hAnsi="Arial" w:cs="Arial"/>
          <w:sz w:val="24"/>
          <w:szCs w:val="24"/>
        </w:rPr>
        <w:t xml:space="preserve">ness.” </w:t>
      </w:r>
      <w:r w:rsidRPr="00146F2E">
        <w:rPr>
          <w:rFonts w:ascii="Arial" w:hAnsi="Arial" w:cs="Arial"/>
          <w:b/>
          <w:bCs/>
          <w:sz w:val="24"/>
          <w:szCs w:val="24"/>
        </w:rPr>
        <w:t>3rd</w:t>
      </w:r>
      <w:r w:rsidRPr="00875EEE">
        <w:rPr>
          <w:rFonts w:ascii="Arial" w:hAnsi="Arial" w:cs="Arial"/>
          <w:sz w:val="24"/>
          <w:szCs w:val="24"/>
        </w:rPr>
        <w:t>. This contrast between the “all men” in Adam and the “all men” in Christ is consistent with the analogy of the whole gospe</w:t>
      </w:r>
      <w:r>
        <w:rPr>
          <w:rFonts w:ascii="Arial" w:hAnsi="Arial" w:cs="Arial"/>
          <w:sz w:val="24"/>
          <w:szCs w:val="24"/>
        </w:rPr>
        <w:t>l.</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 regard to 1 Cor. </w:t>
      </w:r>
      <w:r>
        <w:rPr>
          <w:rFonts w:ascii="Arial" w:hAnsi="Arial" w:cs="Arial"/>
          <w:sz w:val="24"/>
          <w:szCs w:val="24"/>
        </w:rPr>
        <w:t>15:22,</w:t>
      </w:r>
      <w:r w:rsidRPr="00875EEE">
        <w:rPr>
          <w:rFonts w:ascii="Arial" w:hAnsi="Arial" w:cs="Arial"/>
          <w:sz w:val="24"/>
          <w:szCs w:val="24"/>
        </w:rPr>
        <w:t xml:space="preserve"> the argument is the same as that drawn from Rom. </w:t>
      </w:r>
      <w:r>
        <w:rPr>
          <w:rFonts w:ascii="Arial" w:hAnsi="Arial" w:cs="Arial"/>
          <w:sz w:val="24"/>
          <w:szCs w:val="24"/>
        </w:rPr>
        <w:t>5:</w:t>
      </w:r>
      <w:r w:rsidRPr="00875EEE">
        <w:rPr>
          <w:rFonts w:ascii="Arial" w:hAnsi="Arial" w:cs="Arial"/>
          <w:sz w:val="24"/>
          <w:szCs w:val="24"/>
        </w:rPr>
        <w:t>18. From verses 25-28</w:t>
      </w:r>
      <w:r>
        <w:rPr>
          <w:rFonts w:ascii="Arial" w:hAnsi="Arial" w:cs="Arial"/>
          <w:sz w:val="24"/>
          <w:szCs w:val="24"/>
        </w:rPr>
        <w:t>,</w:t>
      </w:r>
      <w:r w:rsidRPr="00875EEE">
        <w:rPr>
          <w:rFonts w:ascii="Arial" w:hAnsi="Arial" w:cs="Arial"/>
          <w:sz w:val="24"/>
          <w:szCs w:val="24"/>
        </w:rPr>
        <w:t xml:space="preserve"> it is argued that the great end of Christ’s media</w:t>
      </w:r>
      <w:r>
        <w:rPr>
          <w:rFonts w:ascii="Arial" w:hAnsi="Arial" w:cs="Arial"/>
          <w:sz w:val="24"/>
          <w:szCs w:val="24"/>
        </w:rPr>
        <w:t>torial reign must be the resto</w:t>
      </w:r>
      <w:r w:rsidRPr="00875EEE">
        <w:rPr>
          <w:rFonts w:ascii="Arial" w:hAnsi="Arial" w:cs="Arial"/>
          <w:sz w:val="24"/>
          <w:szCs w:val="24"/>
        </w:rPr>
        <w:t>ration of every creature to holiness and blessedness. To this</w:t>
      </w:r>
      <w:r>
        <w:rPr>
          <w:rFonts w:ascii="Arial" w:hAnsi="Arial" w:cs="Arial"/>
          <w:sz w:val="24"/>
          <w:szCs w:val="24"/>
        </w:rPr>
        <w:t>,</w:t>
      </w:r>
      <w:r w:rsidRPr="00875EEE">
        <w:rPr>
          <w:rFonts w:ascii="Arial" w:hAnsi="Arial" w:cs="Arial"/>
          <w:sz w:val="24"/>
          <w:szCs w:val="24"/>
        </w:rPr>
        <w:t xml:space="preserve"> we answer, </w:t>
      </w:r>
      <w:r w:rsidRPr="00BB2391">
        <w:rPr>
          <w:rFonts w:ascii="Arial" w:hAnsi="Arial" w:cs="Arial"/>
          <w:b/>
          <w:bCs/>
          <w:sz w:val="24"/>
          <w:szCs w:val="24"/>
        </w:rPr>
        <w:t>1st,</w:t>
      </w:r>
      <w:r w:rsidRPr="00875EEE">
        <w:rPr>
          <w:rFonts w:ascii="Arial" w:hAnsi="Arial" w:cs="Arial"/>
          <w:sz w:val="24"/>
          <w:szCs w:val="24"/>
        </w:rPr>
        <w:t xml:space="preserve"> this is a strained interpretation put on these words, which they do not necessarily bear, and which is clearly refuted by the many direct testimonies we have cited from Scripture above. </w:t>
      </w:r>
      <w:r w:rsidRPr="00BB2391">
        <w:rPr>
          <w:rFonts w:ascii="Arial" w:hAnsi="Arial" w:cs="Arial"/>
          <w:b/>
          <w:bCs/>
          <w:sz w:val="24"/>
          <w:szCs w:val="24"/>
        </w:rPr>
        <w:t>2nd</w:t>
      </w:r>
      <w:r w:rsidRPr="00875EEE">
        <w:rPr>
          <w:rFonts w:ascii="Arial" w:hAnsi="Arial" w:cs="Arial"/>
          <w:sz w:val="24"/>
          <w:szCs w:val="24"/>
        </w:rPr>
        <w:t>. It is inconsistent with the scope of Paul’s subject in this passage. He says that from eternity to the ascension</w:t>
      </w:r>
      <w:r>
        <w:rPr>
          <w:rFonts w:ascii="Arial" w:hAnsi="Arial" w:cs="Arial"/>
          <w:sz w:val="24"/>
          <w:szCs w:val="24"/>
        </w:rPr>
        <w:t>,</w:t>
      </w:r>
      <w:r w:rsidRPr="00875EEE">
        <w:rPr>
          <w:rFonts w:ascii="Arial" w:hAnsi="Arial" w:cs="Arial"/>
          <w:sz w:val="24"/>
          <w:szCs w:val="24"/>
        </w:rPr>
        <w:t xml:space="preserve"> God reigned absolutely. From the ascension to the restitution of all things God reigns in the person of the God-</w:t>
      </w:r>
      <w:r>
        <w:rPr>
          <w:rFonts w:ascii="Arial" w:hAnsi="Arial" w:cs="Arial"/>
          <w:sz w:val="24"/>
          <w:szCs w:val="24"/>
        </w:rPr>
        <w:t>m</w:t>
      </w:r>
      <w:r w:rsidRPr="00875EEE">
        <w:rPr>
          <w:rFonts w:ascii="Arial" w:hAnsi="Arial" w:cs="Arial"/>
          <w:sz w:val="24"/>
          <w:szCs w:val="24"/>
        </w:rPr>
        <w:t>an as Mediator. From the restitution to eternity</w:t>
      </w:r>
      <w:r>
        <w:rPr>
          <w:rFonts w:ascii="Arial" w:hAnsi="Arial" w:cs="Arial"/>
          <w:sz w:val="24"/>
          <w:szCs w:val="24"/>
        </w:rPr>
        <w:t>,</w:t>
      </w:r>
      <w:r w:rsidRPr="00875EEE">
        <w:rPr>
          <w:rFonts w:ascii="Arial" w:hAnsi="Arial" w:cs="Arial"/>
          <w:sz w:val="24"/>
          <w:szCs w:val="24"/>
        </w:rPr>
        <w:t xml:space="preserve"> God will again reign directly as absolute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ultimate salvation of all creatures </w:t>
      </w:r>
      <w:r>
        <w:rPr>
          <w:rFonts w:ascii="Arial" w:hAnsi="Arial" w:cs="Arial"/>
          <w:sz w:val="24"/>
          <w:szCs w:val="24"/>
        </w:rPr>
        <w:t xml:space="preserve">[universalism] </w:t>
      </w:r>
      <w:r w:rsidRPr="00875EEE">
        <w:rPr>
          <w:rFonts w:ascii="Arial" w:hAnsi="Arial" w:cs="Arial"/>
          <w:sz w:val="24"/>
          <w:szCs w:val="24"/>
        </w:rPr>
        <w:t xml:space="preserve">is argued also from Eph. </w:t>
      </w:r>
      <w:r>
        <w:rPr>
          <w:rFonts w:ascii="Arial" w:hAnsi="Arial" w:cs="Arial"/>
          <w:sz w:val="24"/>
          <w:szCs w:val="24"/>
        </w:rPr>
        <w:t>1:</w:t>
      </w:r>
      <w:r w:rsidRPr="00875EEE">
        <w:rPr>
          <w:rFonts w:ascii="Arial" w:hAnsi="Arial" w:cs="Arial"/>
          <w:sz w:val="24"/>
          <w:szCs w:val="24"/>
        </w:rPr>
        <w:t xml:space="preserve">10; Col. </w:t>
      </w:r>
      <w:r>
        <w:rPr>
          <w:rFonts w:ascii="Arial" w:hAnsi="Arial" w:cs="Arial"/>
          <w:sz w:val="24"/>
          <w:szCs w:val="24"/>
        </w:rPr>
        <w:t>1:</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 xml:space="preserve"> 20. In both passages, however, the </w:t>
      </w:r>
      <w:r>
        <w:rPr>
          <w:rFonts w:ascii="Arial" w:hAnsi="Arial" w:cs="Arial"/>
          <w:sz w:val="24"/>
          <w:szCs w:val="24"/>
        </w:rPr>
        <w:t>“</w:t>
      </w:r>
      <w:r w:rsidRPr="00875EEE">
        <w:rPr>
          <w:rFonts w:ascii="Arial" w:hAnsi="Arial" w:cs="Arial"/>
          <w:sz w:val="24"/>
          <w:szCs w:val="24"/>
        </w:rPr>
        <w:t>all things</w:t>
      </w:r>
      <w:r>
        <w:rPr>
          <w:rFonts w:ascii="Arial" w:hAnsi="Arial" w:cs="Arial"/>
          <w:sz w:val="24"/>
          <w:szCs w:val="24"/>
        </w:rPr>
        <w:t>”</w:t>
      </w:r>
      <w:r w:rsidRPr="00875EEE">
        <w:rPr>
          <w:rFonts w:ascii="Arial" w:hAnsi="Arial" w:cs="Arial"/>
          <w:sz w:val="24"/>
          <w:szCs w:val="24"/>
        </w:rPr>
        <w:t xml:space="preserve"> signify the whole company of angels and </w:t>
      </w:r>
      <w:r>
        <w:rPr>
          <w:rFonts w:ascii="Arial" w:hAnsi="Arial" w:cs="Arial"/>
          <w:sz w:val="24"/>
          <w:szCs w:val="24"/>
        </w:rPr>
        <w:t xml:space="preserve">the </w:t>
      </w:r>
      <w:r w:rsidRPr="00875EEE">
        <w:rPr>
          <w:rFonts w:ascii="Arial" w:hAnsi="Arial" w:cs="Arial"/>
          <w:sz w:val="24"/>
          <w:szCs w:val="24"/>
        </w:rPr>
        <w:t>redeemed, who ar</w:t>
      </w:r>
      <w:r>
        <w:rPr>
          <w:rFonts w:ascii="Arial" w:hAnsi="Arial" w:cs="Arial"/>
          <w:sz w:val="24"/>
          <w:szCs w:val="24"/>
        </w:rPr>
        <w:t>e</w:t>
      </w:r>
      <w:r w:rsidRPr="00875EEE">
        <w:rPr>
          <w:rFonts w:ascii="Arial" w:hAnsi="Arial" w:cs="Arial"/>
          <w:sz w:val="24"/>
          <w:szCs w:val="24"/>
        </w:rPr>
        <w:t xml:space="preserve"> gathered under the dominion of Christ</w:t>
      </w:r>
      <w:r>
        <w:rPr>
          <w:rFonts w:ascii="Arial" w:hAnsi="Arial" w:cs="Arial"/>
          <w:sz w:val="24"/>
          <w:szCs w:val="24"/>
        </w:rPr>
        <w:t>.</w:t>
      </w:r>
      <w:r w:rsidRPr="00875EEE">
        <w:rPr>
          <w:rFonts w:ascii="Arial" w:hAnsi="Arial" w:cs="Arial"/>
          <w:sz w:val="24"/>
          <w:szCs w:val="24"/>
        </w:rPr>
        <w:t xml:space="preserve"> Because, </w:t>
      </w:r>
      <w:r w:rsidRPr="00DB6B7B">
        <w:rPr>
          <w:rFonts w:ascii="Arial" w:hAnsi="Arial" w:cs="Arial"/>
          <w:b/>
          <w:bCs/>
          <w:sz w:val="24"/>
          <w:szCs w:val="24"/>
        </w:rPr>
        <w:t>1st</w:t>
      </w:r>
      <w:r w:rsidRPr="00875EEE">
        <w:rPr>
          <w:rFonts w:ascii="Arial" w:hAnsi="Arial" w:cs="Arial"/>
          <w:sz w:val="24"/>
          <w:szCs w:val="24"/>
        </w:rPr>
        <w:t xml:space="preserve">, in both passages the subject of discourse is the church, not the universe; </w:t>
      </w:r>
      <w:r w:rsidRPr="00DB6B7B">
        <w:rPr>
          <w:rFonts w:ascii="Arial" w:hAnsi="Arial" w:cs="Arial"/>
          <w:b/>
          <w:bCs/>
          <w:sz w:val="24"/>
          <w:szCs w:val="24"/>
        </w:rPr>
        <w:t>2nd</w:t>
      </w:r>
      <w:r w:rsidRPr="00875EEE">
        <w:rPr>
          <w:rFonts w:ascii="Arial" w:hAnsi="Arial" w:cs="Arial"/>
          <w:sz w:val="24"/>
          <w:szCs w:val="24"/>
        </w:rPr>
        <w:t xml:space="preserve">, in both passages the </w:t>
      </w:r>
      <w:r>
        <w:rPr>
          <w:rFonts w:ascii="Arial" w:hAnsi="Arial" w:cs="Arial"/>
          <w:sz w:val="24"/>
          <w:szCs w:val="24"/>
        </w:rPr>
        <w:t>“</w:t>
      </w:r>
      <w:r w:rsidRPr="00875EEE">
        <w:rPr>
          <w:rFonts w:ascii="Arial" w:hAnsi="Arial" w:cs="Arial"/>
          <w:sz w:val="24"/>
          <w:szCs w:val="24"/>
        </w:rPr>
        <w:t>all things</w:t>
      </w:r>
      <w:r>
        <w:rPr>
          <w:rFonts w:ascii="Arial" w:hAnsi="Arial" w:cs="Arial"/>
          <w:sz w:val="24"/>
          <w:szCs w:val="24"/>
        </w:rPr>
        <w:t>”</w:t>
      </w:r>
      <w:r w:rsidRPr="00875EEE">
        <w:rPr>
          <w:rFonts w:ascii="Arial" w:hAnsi="Arial" w:cs="Arial"/>
          <w:sz w:val="24"/>
          <w:szCs w:val="24"/>
        </w:rPr>
        <w:t xml:space="preserve"> is limited by the qualifying phrases “the predestin</w:t>
      </w:r>
      <w:r>
        <w:rPr>
          <w:rFonts w:ascii="Arial" w:hAnsi="Arial" w:cs="Arial"/>
          <w:sz w:val="24"/>
          <w:szCs w:val="24"/>
        </w:rPr>
        <w:t>ed”,</w:t>
      </w:r>
      <w:r w:rsidRPr="00875EEE">
        <w:rPr>
          <w:rFonts w:ascii="Arial" w:hAnsi="Arial" w:cs="Arial"/>
          <w:sz w:val="24"/>
          <w:szCs w:val="24"/>
        </w:rPr>
        <w:t xml:space="preserve"> “we who first trusted in Christ”</w:t>
      </w:r>
      <w:r>
        <w:rPr>
          <w:rFonts w:ascii="Arial" w:hAnsi="Arial" w:cs="Arial"/>
          <w:sz w:val="24"/>
          <w:szCs w:val="24"/>
        </w:rPr>
        <w:t>,</w:t>
      </w:r>
      <w:r w:rsidRPr="00875EEE">
        <w:rPr>
          <w:rFonts w:ascii="Arial" w:hAnsi="Arial" w:cs="Arial"/>
          <w:sz w:val="24"/>
          <w:szCs w:val="24"/>
        </w:rPr>
        <w:t xml:space="preserve"> “the accepted in the beloved”</w:t>
      </w:r>
      <w:r>
        <w:rPr>
          <w:rFonts w:ascii="Arial" w:hAnsi="Arial" w:cs="Arial"/>
          <w:sz w:val="24"/>
          <w:szCs w:val="24"/>
        </w:rPr>
        <w:t>,</w:t>
      </w:r>
      <w:r w:rsidRPr="00875EEE">
        <w:rPr>
          <w:rFonts w:ascii="Arial" w:hAnsi="Arial" w:cs="Arial"/>
          <w:sz w:val="24"/>
          <w:szCs w:val="24"/>
        </w:rPr>
        <w:t xml:space="preserve"> “if ye continue in t</w:t>
      </w:r>
      <w:r>
        <w:rPr>
          <w:rFonts w:ascii="Arial" w:hAnsi="Arial" w:cs="Arial"/>
          <w:sz w:val="24"/>
          <w:szCs w:val="24"/>
        </w:rPr>
        <w:t>he</w:t>
      </w:r>
      <w:r w:rsidRPr="00875EEE">
        <w:rPr>
          <w:rFonts w:ascii="Arial" w:hAnsi="Arial" w:cs="Arial"/>
          <w:sz w:val="24"/>
          <w:szCs w:val="24"/>
        </w:rPr>
        <w:t xml:space="preserve"> faith”</w:t>
      </w:r>
      <w:r>
        <w:rPr>
          <w:rFonts w:ascii="Arial" w:hAnsi="Arial" w:cs="Arial"/>
          <w:sz w:val="24"/>
          <w:szCs w:val="24"/>
        </w:rPr>
        <w:t>,</w:t>
      </w:r>
      <w:r w:rsidRPr="00875EEE">
        <w:rPr>
          <w:rFonts w:ascii="Arial" w:hAnsi="Arial" w:cs="Arial"/>
          <w:sz w:val="24"/>
          <w:szCs w:val="24"/>
        </w:rPr>
        <w:t xml:space="preserve"> etc., etc. See Hodge’s </w:t>
      </w:r>
      <w:r w:rsidRPr="00B537A0">
        <w:rPr>
          <w:rFonts w:ascii="Arial" w:hAnsi="Arial" w:cs="Arial"/>
          <w:i/>
          <w:iCs/>
          <w:sz w:val="24"/>
          <w:szCs w:val="24"/>
        </w:rPr>
        <w:t>Commentaries</w:t>
      </w:r>
      <w:r w:rsidRPr="00875EEE">
        <w:rPr>
          <w:rFonts w:ascii="Arial" w:hAnsi="Arial" w:cs="Arial"/>
          <w:sz w:val="24"/>
          <w:szCs w:val="24"/>
        </w:rPr>
        <w:t xml:space="preserve"> on </w:t>
      </w:r>
      <w:r>
        <w:rPr>
          <w:rFonts w:ascii="Arial" w:hAnsi="Arial" w:cs="Arial"/>
          <w:sz w:val="24"/>
          <w:szCs w:val="24"/>
        </w:rPr>
        <w:t>R</w:t>
      </w:r>
      <w:r w:rsidRPr="00875EEE">
        <w:rPr>
          <w:rFonts w:ascii="Arial" w:hAnsi="Arial" w:cs="Arial"/>
          <w:sz w:val="24"/>
          <w:szCs w:val="24"/>
        </w:rPr>
        <w:t>omans, 1</w:t>
      </w:r>
      <w:r>
        <w:rPr>
          <w:rFonts w:ascii="Arial" w:hAnsi="Arial" w:cs="Arial"/>
          <w:sz w:val="24"/>
          <w:szCs w:val="24"/>
        </w:rPr>
        <w:t xml:space="preserve"> </w:t>
      </w:r>
      <w:r w:rsidRPr="00875EEE">
        <w:rPr>
          <w:rFonts w:ascii="Arial" w:hAnsi="Arial" w:cs="Arial"/>
          <w:sz w:val="24"/>
          <w:szCs w:val="24"/>
        </w:rPr>
        <w:t xml:space="preserve">Corinthians and Ephesians.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870B0A" w:rsidRDefault="00283EF3" w:rsidP="00283EF3">
      <w:pPr>
        <w:spacing w:after="0" w:line="276" w:lineRule="auto"/>
        <w:jc w:val="center"/>
        <w:rPr>
          <w:rFonts w:ascii="Arial" w:hAnsi="Arial" w:cs="Arial"/>
          <w:b/>
          <w:bCs/>
          <w:sz w:val="28"/>
          <w:szCs w:val="28"/>
        </w:rPr>
      </w:pPr>
      <w:r w:rsidRPr="00870B0A">
        <w:rPr>
          <w:rFonts w:ascii="Arial" w:hAnsi="Arial" w:cs="Arial"/>
          <w:b/>
          <w:bCs/>
          <w:sz w:val="28"/>
          <w:szCs w:val="28"/>
        </w:rPr>
        <w:lastRenderedPageBreak/>
        <w:t>CHAPTER 38.</w:t>
      </w:r>
    </w:p>
    <w:p w:rsidR="00283EF3" w:rsidRPr="00870B0A" w:rsidRDefault="00283EF3" w:rsidP="00283EF3">
      <w:pPr>
        <w:spacing w:after="0" w:line="276" w:lineRule="auto"/>
        <w:jc w:val="center"/>
        <w:rPr>
          <w:rFonts w:ascii="Arial" w:hAnsi="Arial" w:cs="Arial"/>
          <w:b/>
          <w:bCs/>
          <w:sz w:val="28"/>
          <w:szCs w:val="28"/>
        </w:rPr>
      </w:pPr>
    </w:p>
    <w:p w:rsidR="00283EF3" w:rsidRPr="00870B0A" w:rsidRDefault="00283EF3" w:rsidP="00283EF3">
      <w:pPr>
        <w:spacing w:after="0" w:line="276" w:lineRule="auto"/>
        <w:jc w:val="center"/>
        <w:rPr>
          <w:rFonts w:ascii="Arial" w:hAnsi="Arial" w:cs="Arial"/>
          <w:b/>
          <w:bCs/>
          <w:caps/>
          <w:sz w:val="28"/>
          <w:szCs w:val="28"/>
        </w:rPr>
      </w:pPr>
      <w:r>
        <w:rPr>
          <w:rFonts w:ascii="Arial" w:hAnsi="Arial" w:cs="Arial"/>
          <w:b/>
          <w:bCs/>
          <w:caps/>
          <w:sz w:val="28"/>
          <w:szCs w:val="28"/>
        </w:rPr>
        <w:t xml:space="preserve">THE </w:t>
      </w:r>
      <w:r w:rsidRPr="00870B0A">
        <w:rPr>
          <w:rFonts w:ascii="Arial" w:hAnsi="Arial" w:cs="Arial"/>
          <w:b/>
          <w:bCs/>
          <w:caps/>
          <w:sz w:val="28"/>
          <w:szCs w:val="28"/>
        </w:rPr>
        <w:t>SAcraments.</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What is the etymology</w:t>
      </w:r>
      <w:r>
        <w:rPr>
          <w:rFonts w:ascii="Arial" w:hAnsi="Arial" w:cs="Arial"/>
          <w:sz w:val="24"/>
          <w:szCs w:val="24"/>
        </w:rPr>
        <w:t xml:space="preserve"> [origin of words]</w:t>
      </w:r>
      <w:r w:rsidRPr="00875EEE">
        <w:rPr>
          <w:rFonts w:ascii="Arial" w:hAnsi="Arial" w:cs="Arial"/>
          <w:sz w:val="24"/>
          <w:szCs w:val="24"/>
        </w:rPr>
        <w:t xml:space="preserve">, and what </w:t>
      </w:r>
      <w:r>
        <w:rPr>
          <w:rFonts w:ascii="Arial" w:hAnsi="Arial" w:cs="Arial"/>
          <w:sz w:val="24"/>
          <w:szCs w:val="24"/>
        </w:rPr>
        <w:t xml:space="preserve">is </w:t>
      </w:r>
      <w:r w:rsidRPr="00875EEE">
        <w:rPr>
          <w:rFonts w:ascii="Arial" w:hAnsi="Arial" w:cs="Arial"/>
          <w:sz w:val="24"/>
          <w:szCs w:val="24"/>
        </w:rPr>
        <w:t>the classical and patristic us</w:t>
      </w:r>
      <w:r>
        <w:rPr>
          <w:rFonts w:ascii="Arial" w:hAnsi="Arial" w:cs="Arial"/>
          <w:sz w:val="24"/>
          <w:szCs w:val="24"/>
        </w:rPr>
        <w:t>a</w:t>
      </w:r>
      <w:r w:rsidRPr="00875EEE">
        <w:rPr>
          <w:rFonts w:ascii="Arial" w:hAnsi="Arial" w:cs="Arial"/>
          <w:sz w:val="24"/>
          <w:szCs w:val="24"/>
        </w:rPr>
        <w:t>ge of the word “</w:t>
      </w:r>
      <w:r w:rsidRPr="00655B76">
        <w:rPr>
          <w:rFonts w:ascii="Arial" w:hAnsi="Arial" w:cs="Arial"/>
          <w:i/>
          <w:iCs/>
          <w:sz w:val="24"/>
          <w:szCs w:val="24"/>
        </w:rPr>
        <w:t>sacramentum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It is derived from </w:t>
      </w:r>
      <w:r w:rsidRPr="00655B76">
        <w:rPr>
          <w:rFonts w:ascii="Arial" w:hAnsi="Arial" w:cs="Arial"/>
          <w:i/>
          <w:iCs/>
          <w:sz w:val="24"/>
          <w:szCs w:val="24"/>
        </w:rPr>
        <w:t>sacro</w:t>
      </w:r>
      <w:r>
        <w:rPr>
          <w:rFonts w:ascii="Arial" w:hAnsi="Arial" w:cs="Arial"/>
          <w:sz w:val="24"/>
          <w:szCs w:val="24"/>
        </w:rPr>
        <w:t>,</w:t>
      </w:r>
      <w:r w:rsidRPr="00875EEE">
        <w:rPr>
          <w:rFonts w:ascii="Arial" w:hAnsi="Arial" w:cs="Arial"/>
          <w:sz w:val="24"/>
          <w:szCs w:val="24"/>
        </w:rPr>
        <w:t xml:space="preserve"> to make sacred</w:t>
      </w:r>
      <w:r>
        <w:rPr>
          <w:rFonts w:ascii="Arial" w:hAnsi="Arial" w:cs="Arial"/>
          <w:sz w:val="24"/>
          <w:szCs w:val="24"/>
        </w:rPr>
        <w:t>,</w:t>
      </w:r>
      <w:r w:rsidRPr="00875EEE">
        <w:rPr>
          <w:rFonts w:ascii="Arial" w:hAnsi="Arial" w:cs="Arial"/>
          <w:sz w:val="24"/>
          <w:szCs w:val="24"/>
        </w:rPr>
        <w:t xml:space="preserve"> dedicate to gods or sacred uses.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In its classical usage it sign</w:t>
      </w:r>
      <w:r>
        <w:rPr>
          <w:rFonts w:ascii="Arial" w:hAnsi="Arial" w:cs="Arial"/>
          <w:sz w:val="24"/>
          <w:szCs w:val="24"/>
        </w:rPr>
        <w:t>ified (1.) that by which a per</w:t>
      </w:r>
      <w:r w:rsidRPr="00875EEE">
        <w:rPr>
          <w:rFonts w:ascii="Arial" w:hAnsi="Arial" w:cs="Arial"/>
          <w:sz w:val="24"/>
          <w:szCs w:val="24"/>
        </w:rPr>
        <w:t xml:space="preserve">son binds himself to another to perform anything. (2.) </w:t>
      </w:r>
      <w:r>
        <w:rPr>
          <w:rFonts w:ascii="Arial" w:hAnsi="Arial" w:cs="Arial"/>
          <w:sz w:val="24"/>
          <w:szCs w:val="24"/>
        </w:rPr>
        <w:t>From this,</w:t>
      </w:r>
      <w:r w:rsidRPr="00875EEE">
        <w:rPr>
          <w:rFonts w:ascii="Arial" w:hAnsi="Arial" w:cs="Arial"/>
          <w:sz w:val="24"/>
          <w:szCs w:val="24"/>
        </w:rPr>
        <w:t xml:space="preserve"> a </w:t>
      </w:r>
      <w:r>
        <w:rPr>
          <w:rFonts w:ascii="Arial" w:hAnsi="Arial" w:cs="Arial"/>
          <w:sz w:val="24"/>
          <w:szCs w:val="24"/>
        </w:rPr>
        <w:t>s</w:t>
      </w:r>
      <w:r w:rsidRPr="00875EEE">
        <w:rPr>
          <w:rFonts w:ascii="Arial" w:hAnsi="Arial" w:cs="Arial"/>
          <w:sz w:val="24"/>
          <w:szCs w:val="24"/>
        </w:rPr>
        <w:t xml:space="preserve">um deposited with the court as pledge, and which, if forfeited, was devoted to sacred uses. (3.) Also an oath, especially a soldier’s oath of faithful consecration to his country’s service. — </w:t>
      </w:r>
      <w:r>
        <w:rPr>
          <w:rFonts w:ascii="Arial" w:hAnsi="Arial" w:cs="Arial"/>
          <w:sz w:val="24"/>
          <w:szCs w:val="24"/>
        </w:rPr>
        <w:t xml:space="preserve">Robert </w:t>
      </w:r>
      <w:r w:rsidRPr="00875EEE">
        <w:rPr>
          <w:rFonts w:ascii="Arial" w:hAnsi="Arial" w:cs="Arial"/>
          <w:sz w:val="24"/>
          <w:szCs w:val="24"/>
        </w:rPr>
        <w:t xml:space="preserve">Ainsworth’s </w:t>
      </w:r>
      <w:r w:rsidRPr="00204AF9">
        <w:rPr>
          <w:rFonts w:ascii="Arial" w:hAnsi="Arial" w:cs="Arial"/>
          <w:i/>
          <w:iCs/>
          <w:sz w:val="24"/>
          <w:szCs w:val="24"/>
        </w:rPr>
        <w:t>Dictionary</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fathers used this word in a conventional sense as equivalent to the Greek </w:t>
      </w:r>
      <w:r w:rsidRPr="00204AF9">
        <w:rPr>
          <w:rFonts w:ascii="Arial" w:hAnsi="Arial" w:cs="Arial"/>
          <w:i/>
          <w:iCs/>
          <w:sz w:val="24"/>
          <w:szCs w:val="24"/>
        </w:rPr>
        <w:t>mustērion</w:t>
      </w:r>
      <w:r w:rsidRPr="00875EEE">
        <w:rPr>
          <w:rFonts w:ascii="Arial" w:hAnsi="Arial" w:cs="Arial"/>
          <w:sz w:val="24"/>
          <w:szCs w:val="24"/>
        </w:rPr>
        <w:t>, a mystery</w:t>
      </w:r>
      <w:r>
        <w:rPr>
          <w:rFonts w:ascii="Arial" w:hAnsi="Arial" w:cs="Arial"/>
          <w:sz w:val="24"/>
          <w:szCs w:val="24"/>
        </w:rPr>
        <w:t>, that is</w:t>
      </w:r>
      <w:r w:rsidRPr="00875EEE">
        <w:rPr>
          <w:rFonts w:ascii="Arial" w:hAnsi="Arial" w:cs="Arial"/>
          <w:sz w:val="24"/>
          <w:szCs w:val="24"/>
        </w:rPr>
        <w:t>, something unknown until revealed, and hence</w:t>
      </w:r>
      <w:r>
        <w:rPr>
          <w:rFonts w:ascii="Arial" w:hAnsi="Arial" w:cs="Arial"/>
          <w:sz w:val="24"/>
          <w:szCs w:val="24"/>
        </w:rPr>
        <w:t>, an emblem, a type, a rite hav</w:t>
      </w:r>
      <w:r w:rsidRPr="00875EEE">
        <w:rPr>
          <w:rFonts w:ascii="Arial" w:hAnsi="Arial" w:cs="Arial"/>
          <w:sz w:val="24"/>
          <w:szCs w:val="24"/>
        </w:rPr>
        <w:t xml:space="preserve">ing some latent </w:t>
      </w:r>
      <w:r>
        <w:rPr>
          <w:rFonts w:ascii="Arial" w:hAnsi="Arial" w:cs="Arial"/>
          <w:sz w:val="24"/>
          <w:szCs w:val="24"/>
        </w:rPr>
        <w:t xml:space="preserve">[inner] </w:t>
      </w:r>
      <w:r w:rsidRPr="00875EEE">
        <w:rPr>
          <w:rFonts w:ascii="Arial" w:hAnsi="Arial" w:cs="Arial"/>
          <w:sz w:val="24"/>
          <w:szCs w:val="24"/>
        </w:rPr>
        <w:t xml:space="preserve">spiritual meaning known only to the initiated, or instructed.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Greek fathers applied the term </w:t>
      </w:r>
      <w:r w:rsidRPr="00204AF9">
        <w:rPr>
          <w:rFonts w:ascii="Arial" w:hAnsi="Arial" w:cs="Arial"/>
          <w:i/>
          <w:iCs/>
          <w:sz w:val="24"/>
          <w:szCs w:val="24"/>
        </w:rPr>
        <w:t>mustērion</w:t>
      </w:r>
      <w:r w:rsidRPr="00875EEE">
        <w:rPr>
          <w:rFonts w:ascii="Arial" w:hAnsi="Arial" w:cs="Arial"/>
          <w:sz w:val="24"/>
          <w:szCs w:val="24"/>
        </w:rPr>
        <w:t xml:space="preserve"> to the Christian ordinances of baptism and the Lord’s supper, inasmuch as these rites had a spiritual significance, and were</w:t>
      </w:r>
      <w:r>
        <w:rPr>
          <w:rFonts w:ascii="Arial" w:hAnsi="Arial" w:cs="Arial"/>
          <w:sz w:val="24"/>
          <w:szCs w:val="24"/>
        </w:rPr>
        <w:t>,</w:t>
      </w:r>
      <w:r w:rsidRPr="00875EEE">
        <w:rPr>
          <w:rFonts w:ascii="Arial" w:hAnsi="Arial" w:cs="Arial"/>
          <w:sz w:val="24"/>
          <w:szCs w:val="24"/>
        </w:rPr>
        <w:t xml:space="preserve"> thus</w:t>
      </w:r>
      <w:r>
        <w:rPr>
          <w:rFonts w:ascii="Arial" w:hAnsi="Arial" w:cs="Arial"/>
          <w:sz w:val="24"/>
          <w:szCs w:val="24"/>
        </w:rPr>
        <w:t>, a form of revela</w:t>
      </w:r>
      <w:r w:rsidRPr="00875EEE">
        <w:rPr>
          <w:rFonts w:ascii="Arial" w:hAnsi="Arial" w:cs="Arial"/>
          <w:sz w:val="24"/>
          <w:szCs w:val="24"/>
        </w:rPr>
        <w:t xml:space="preserve">tion of divine truth.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Latin fathers used the word “</w:t>
      </w:r>
      <w:r w:rsidRPr="00204AF9">
        <w:rPr>
          <w:rFonts w:ascii="Arial" w:hAnsi="Arial" w:cs="Arial"/>
          <w:i/>
          <w:iCs/>
          <w:sz w:val="24"/>
          <w:szCs w:val="24"/>
        </w:rPr>
        <w:t>sacramentum</w:t>
      </w:r>
      <w:r w:rsidRPr="00875EEE">
        <w:rPr>
          <w:rFonts w:ascii="Arial" w:hAnsi="Arial" w:cs="Arial"/>
          <w:sz w:val="24"/>
          <w:szCs w:val="24"/>
        </w:rPr>
        <w:t>” as a Latin word, in its own proper sense, for anything sacred in itself, or having the power of binding, or consecrating men, and</w:t>
      </w:r>
      <w:r>
        <w:rPr>
          <w:rFonts w:ascii="Arial" w:hAnsi="Arial" w:cs="Arial"/>
          <w:sz w:val="24"/>
          <w:szCs w:val="24"/>
        </w:rPr>
        <w:t>,</w:t>
      </w:r>
      <w:r w:rsidRPr="00875EEE">
        <w:rPr>
          <w:rFonts w:ascii="Arial" w:hAnsi="Arial" w:cs="Arial"/>
          <w:sz w:val="24"/>
          <w:szCs w:val="24"/>
        </w:rPr>
        <w:t xml:space="preserve"> in addition</w:t>
      </w:r>
      <w:r>
        <w:rPr>
          <w:rFonts w:ascii="Arial" w:hAnsi="Arial" w:cs="Arial"/>
          <w:sz w:val="24"/>
          <w:szCs w:val="24"/>
        </w:rPr>
        <w:t>,</w:t>
      </w:r>
      <w:r w:rsidRPr="00875EEE">
        <w:rPr>
          <w:rFonts w:ascii="Arial" w:hAnsi="Arial" w:cs="Arial"/>
          <w:sz w:val="24"/>
          <w:szCs w:val="24"/>
        </w:rPr>
        <w:t xml:space="preserve"> they used it as the equivalent of the Greek word</w:t>
      </w:r>
      <w:r>
        <w:rPr>
          <w:rFonts w:ascii="Arial" w:hAnsi="Arial" w:cs="Arial"/>
          <w:sz w:val="24"/>
          <w:szCs w:val="24"/>
        </w:rPr>
        <w:t xml:space="preserve"> </w:t>
      </w:r>
      <w:r w:rsidRPr="00204AF9">
        <w:rPr>
          <w:rFonts w:ascii="Arial" w:hAnsi="Arial" w:cs="Arial"/>
          <w:i/>
          <w:iCs/>
          <w:sz w:val="24"/>
          <w:szCs w:val="24"/>
        </w:rPr>
        <w:t>mustērion,</w:t>
      </w:r>
      <w:r w:rsidRPr="00875EEE">
        <w:rPr>
          <w:rFonts w:ascii="Arial" w:hAnsi="Arial" w:cs="Arial"/>
          <w:sz w:val="24"/>
          <w:szCs w:val="24"/>
        </w:rPr>
        <w:t xml:space="preserve"> </w:t>
      </w:r>
      <w:r>
        <w:rPr>
          <w:rFonts w:ascii="Arial" w:hAnsi="Arial" w:cs="Arial"/>
          <w:sz w:val="24"/>
          <w:szCs w:val="24"/>
        </w:rPr>
        <w:t xml:space="preserve">that is, </w:t>
      </w:r>
      <w:r w:rsidRPr="00875EEE">
        <w:rPr>
          <w:rFonts w:ascii="Arial" w:hAnsi="Arial" w:cs="Arial"/>
          <w:sz w:val="24"/>
          <w:szCs w:val="24"/>
        </w:rPr>
        <w:t>in the entirely different sense of a revealed truth, or a sign or symbol revealing a truth otherwise hidden. This fact has given to the usage of this word “</w:t>
      </w:r>
      <w:r w:rsidRPr="00204AF9">
        <w:rPr>
          <w:rFonts w:ascii="Arial" w:hAnsi="Arial" w:cs="Arial"/>
          <w:i/>
          <w:iCs/>
          <w:sz w:val="24"/>
          <w:szCs w:val="24"/>
        </w:rPr>
        <w:t>sacramentum</w:t>
      </w:r>
      <w:r w:rsidRPr="00875EEE">
        <w:rPr>
          <w:rFonts w:ascii="Arial" w:hAnsi="Arial" w:cs="Arial"/>
          <w:sz w:val="24"/>
          <w:szCs w:val="24"/>
        </w:rPr>
        <w:t>”</w:t>
      </w:r>
      <w:r>
        <w:rPr>
          <w:rFonts w:ascii="Arial" w:hAnsi="Arial" w:cs="Arial"/>
          <w:sz w:val="24"/>
          <w:szCs w:val="24"/>
        </w:rPr>
        <w:t>, in scholastic the</w:t>
      </w:r>
      <w:r w:rsidRPr="00875EEE">
        <w:rPr>
          <w:rFonts w:ascii="Arial" w:hAnsi="Arial" w:cs="Arial"/>
          <w:sz w:val="24"/>
          <w:szCs w:val="24"/>
        </w:rPr>
        <w:t xml:space="preserve">ology, an injurious latitude and </w:t>
      </w:r>
      <w:r>
        <w:rPr>
          <w:rFonts w:ascii="Arial" w:hAnsi="Arial" w:cs="Arial"/>
          <w:sz w:val="24"/>
          <w:szCs w:val="24"/>
        </w:rPr>
        <w:t xml:space="preserve">indefiniteness of meaning. Thus, </w:t>
      </w:r>
      <w:r w:rsidRPr="00875EEE">
        <w:rPr>
          <w:rFonts w:ascii="Arial" w:hAnsi="Arial" w:cs="Arial"/>
          <w:sz w:val="24"/>
          <w:szCs w:val="24"/>
        </w:rPr>
        <w:t xml:space="preserve">in Eph. </w:t>
      </w:r>
      <w:r>
        <w:rPr>
          <w:rFonts w:ascii="Arial" w:hAnsi="Arial" w:cs="Arial"/>
          <w:sz w:val="24"/>
          <w:szCs w:val="24"/>
        </w:rPr>
        <w:t>3:</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4, 9</w:t>
      </w:r>
      <w:r>
        <w:rPr>
          <w:rFonts w:ascii="Arial" w:hAnsi="Arial" w:cs="Arial"/>
          <w:sz w:val="24"/>
          <w:szCs w:val="24"/>
        </w:rPr>
        <w:t>, 5:</w:t>
      </w:r>
      <w:r w:rsidRPr="00875EEE">
        <w:rPr>
          <w:rFonts w:ascii="Arial" w:hAnsi="Arial" w:cs="Arial"/>
          <w:sz w:val="24"/>
          <w:szCs w:val="24"/>
        </w:rPr>
        <w:t xml:space="preserve">32; 1 Tim. </w:t>
      </w:r>
      <w:r>
        <w:rPr>
          <w:rFonts w:ascii="Arial" w:hAnsi="Arial" w:cs="Arial"/>
          <w:sz w:val="24"/>
          <w:szCs w:val="24"/>
        </w:rPr>
        <w:t>3:</w:t>
      </w:r>
      <w:r w:rsidRPr="00875EEE">
        <w:rPr>
          <w:rFonts w:ascii="Arial" w:hAnsi="Arial" w:cs="Arial"/>
          <w:sz w:val="24"/>
          <w:szCs w:val="24"/>
        </w:rPr>
        <w:t xml:space="preserve">16; Rev. </w:t>
      </w:r>
      <w:r>
        <w:rPr>
          <w:rFonts w:ascii="Arial" w:hAnsi="Arial" w:cs="Arial"/>
          <w:sz w:val="24"/>
          <w:szCs w:val="24"/>
        </w:rPr>
        <w:t>1:</w:t>
      </w:r>
      <w:r w:rsidRPr="00875EEE">
        <w:rPr>
          <w:rFonts w:ascii="Arial" w:hAnsi="Arial" w:cs="Arial"/>
          <w:sz w:val="24"/>
          <w:szCs w:val="24"/>
        </w:rPr>
        <w:t xml:space="preserve">20, the word </w:t>
      </w:r>
      <w:r w:rsidRPr="00204AF9">
        <w:rPr>
          <w:rFonts w:ascii="Arial" w:hAnsi="Arial" w:cs="Arial"/>
          <w:i/>
          <w:iCs/>
          <w:sz w:val="24"/>
          <w:szCs w:val="24"/>
        </w:rPr>
        <w:t>mustērion</w:t>
      </w:r>
      <w:r w:rsidRPr="00875EEE">
        <w:rPr>
          <w:rFonts w:ascii="Arial" w:hAnsi="Arial" w:cs="Arial"/>
          <w:sz w:val="24"/>
          <w:szCs w:val="24"/>
        </w:rPr>
        <w:t xml:space="preserve"> truly bears the sense of “the revelation of a truth undiscoverable by reason</w:t>
      </w:r>
      <w:r>
        <w:rPr>
          <w:rFonts w:ascii="Arial" w:hAnsi="Arial" w:cs="Arial"/>
          <w:sz w:val="24"/>
          <w:szCs w:val="24"/>
        </w:rPr>
        <w:t>”,</w:t>
      </w:r>
      <w:r w:rsidRPr="00875EEE">
        <w:rPr>
          <w:rFonts w:ascii="Arial" w:hAnsi="Arial" w:cs="Arial"/>
          <w:sz w:val="24"/>
          <w:szCs w:val="24"/>
        </w:rPr>
        <w:t xml:space="preserve"> and it is translated in such passages in the English version, mystery, and in the Latin </w:t>
      </w:r>
      <w:r>
        <w:rPr>
          <w:rFonts w:ascii="Arial" w:hAnsi="Arial" w:cs="Arial"/>
          <w:sz w:val="24"/>
          <w:szCs w:val="24"/>
        </w:rPr>
        <w:t>Vu</w:t>
      </w:r>
      <w:r w:rsidRPr="00875EEE">
        <w:rPr>
          <w:rFonts w:ascii="Arial" w:hAnsi="Arial" w:cs="Arial"/>
          <w:sz w:val="24"/>
          <w:szCs w:val="24"/>
        </w:rPr>
        <w:t>lgate, “</w:t>
      </w:r>
      <w:r w:rsidRPr="00625C36">
        <w:rPr>
          <w:rFonts w:ascii="Arial" w:hAnsi="Arial" w:cs="Arial"/>
          <w:i/>
          <w:iCs/>
          <w:sz w:val="24"/>
          <w:szCs w:val="24"/>
        </w:rPr>
        <w:t>sacramentum</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Thus</w:t>
      </w:r>
      <w:r>
        <w:rPr>
          <w:rFonts w:ascii="Arial" w:hAnsi="Arial" w:cs="Arial"/>
          <w:sz w:val="24"/>
          <w:szCs w:val="24"/>
        </w:rPr>
        <w:t>,</w:t>
      </w:r>
      <w:r w:rsidRPr="00875EEE">
        <w:rPr>
          <w:rFonts w:ascii="Arial" w:hAnsi="Arial" w:cs="Arial"/>
          <w:sz w:val="24"/>
          <w:szCs w:val="24"/>
        </w:rPr>
        <w:t xml:space="preserve"> the Romish church uses the same word in two entirely different senses, applying it indifferently to baptism and the Lord’s supper “as binding ordinances”</w:t>
      </w:r>
      <w:r>
        <w:rPr>
          <w:rFonts w:ascii="Arial" w:hAnsi="Arial" w:cs="Arial"/>
          <w:sz w:val="24"/>
          <w:szCs w:val="24"/>
        </w:rPr>
        <w:t>,</w:t>
      </w:r>
      <w:r w:rsidRPr="00875EEE">
        <w:rPr>
          <w:rFonts w:ascii="Arial" w:hAnsi="Arial" w:cs="Arial"/>
          <w:sz w:val="24"/>
          <w:szCs w:val="24"/>
        </w:rPr>
        <w:t xml:space="preserve"> and to th</w:t>
      </w:r>
      <w:r>
        <w:rPr>
          <w:rFonts w:ascii="Arial" w:hAnsi="Arial" w:cs="Arial"/>
          <w:sz w:val="24"/>
          <w:szCs w:val="24"/>
        </w:rPr>
        <w:t>e</w:t>
      </w:r>
      <w:r w:rsidRPr="00875EEE">
        <w:rPr>
          <w:rFonts w:ascii="Arial" w:hAnsi="Arial" w:cs="Arial"/>
          <w:sz w:val="24"/>
          <w:szCs w:val="24"/>
        </w:rPr>
        <w:t xml:space="preserve"> union of believers with Christ as a revealed truth, Eph. </w:t>
      </w:r>
      <w:r>
        <w:rPr>
          <w:rFonts w:ascii="Arial" w:hAnsi="Arial" w:cs="Arial"/>
          <w:sz w:val="24"/>
          <w:szCs w:val="24"/>
        </w:rPr>
        <w:t>5:</w:t>
      </w:r>
      <w:r w:rsidRPr="00875EEE">
        <w:rPr>
          <w:rFonts w:ascii="Arial" w:hAnsi="Arial" w:cs="Arial"/>
          <w:sz w:val="24"/>
          <w:szCs w:val="24"/>
        </w:rPr>
        <w:t>32. And</w:t>
      </w:r>
      <w:r>
        <w:rPr>
          <w:rFonts w:ascii="Arial" w:hAnsi="Arial" w:cs="Arial"/>
          <w:sz w:val="24"/>
          <w:szCs w:val="24"/>
        </w:rPr>
        <w:t xml:space="preserve"> from this, </w:t>
      </w:r>
      <w:r w:rsidRPr="00875EEE">
        <w:rPr>
          <w:rFonts w:ascii="Arial" w:hAnsi="Arial" w:cs="Arial"/>
          <w:sz w:val="24"/>
          <w:szCs w:val="24"/>
        </w:rPr>
        <w:t xml:space="preserve">they absurdly infer that matrimony is a sacrament.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 What is the definition of a sacrament</w:t>
      </w:r>
      <w:r>
        <w:rPr>
          <w:rFonts w:ascii="Arial" w:hAnsi="Arial" w:cs="Arial"/>
          <w:sz w:val="24"/>
          <w:szCs w:val="24"/>
        </w:rPr>
        <w:t>,</w:t>
      </w:r>
      <w:r w:rsidRPr="00875EEE">
        <w:rPr>
          <w:rFonts w:ascii="Arial" w:hAnsi="Arial" w:cs="Arial"/>
          <w:sz w:val="24"/>
          <w:szCs w:val="24"/>
        </w:rPr>
        <w:t xml:space="preserve"> as given by the Fathers, the Schoolmen, the Romish Church, the Church of England</w:t>
      </w:r>
      <w:r>
        <w:rPr>
          <w:rFonts w:ascii="Arial" w:hAnsi="Arial" w:cs="Arial"/>
          <w:sz w:val="24"/>
          <w:szCs w:val="24"/>
        </w:rPr>
        <w:t xml:space="preserve">, </w:t>
      </w:r>
      <w:r w:rsidRPr="00875EEE">
        <w:rPr>
          <w:rFonts w:ascii="Arial" w:hAnsi="Arial" w:cs="Arial"/>
          <w:sz w:val="24"/>
          <w:szCs w:val="24"/>
        </w:rPr>
        <w:t xml:space="preserve">and in our own Standards?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1st</w:t>
      </w:r>
      <w:r w:rsidRPr="00875EEE">
        <w:rPr>
          <w:rFonts w:ascii="Arial" w:hAnsi="Arial" w:cs="Arial"/>
          <w:sz w:val="24"/>
          <w:szCs w:val="24"/>
        </w:rPr>
        <w:t>. Augustin</w:t>
      </w:r>
      <w:r>
        <w:rPr>
          <w:rFonts w:ascii="Arial" w:hAnsi="Arial" w:cs="Arial"/>
          <w:sz w:val="24"/>
          <w:szCs w:val="24"/>
        </w:rPr>
        <w:t>e</w:t>
      </w:r>
      <w:r w:rsidRPr="00875EEE">
        <w:rPr>
          <w:rFonts w:ascii="Arial" w:hAnsi="Arial" w:cs="Arial"/>
          <w:sz w:val="24"/>
          <w:szCs w:val="24"/>
        </w:rPr>
        <w:t>’s definition is “</w:t>
      </w:r>
      <w:r w:rsidRPr="00FC13EC">
        <w:rPr>
          <w:rFonts w:ascii="Arial" w:hAnsi="Arial" w:cs="Arial"/>
          <w:i/>
          <w:iCs/>
          <w:sz w:val="24"/>
          <w:szCs w:val="24"/>
        </w:rPr>
        <w:t>Signum rei sacre</w:t>
      </w:r>
      <w:r w:rsidRPr="00875EEE">
        <w:rPr>
          <w:rFonts w:ascii="Arial" w:hAnsi="Arial" w:cs="Arial"/>
          <w:sz w:val="24"/>
          <w:szCs w:val="24"/>
        </w:rPr>
        <w:t xml:space="preserve">” </w:t>
      </w:r>
      <w:r>
        <w:rPr>
          <w:rFonts w:ascii="Arial" w:hAnsi="Arial" w:cs="Arial"/>
          <w:sz w:val="24"/>
          <w:szCs w:val="24"/>
        </w:rPr>
        <w:t xml:space="preserve">(sign of the sacred], </w:t>
      </w:r>
      <w:r w:rsidRPr="00875EEE">
        <w:rPr>
          <w:rFonts w:ascii="Arial" w:hAnsi="Arial" w:cs="Arial"/>
          <w:sz w:val="24"/>
          <w:szCs w:val="24"/>
        </w:rPr>
        <w:t xml:space="preserve">or </w:t>
      </w:r>
      <w:r>
        <w:rPr>
          <w:rFonts w:ascii="Arial" w:hAnsi="Arial" w:cs="Arial"/>
          <w:sz w:val="24"/>
          <w:szCs w:val="24"/>
        </w:rPr>
        <w:t>“</w:t>
      </w:r>
      <w:r w:rsidRPr="00FC13EC">
        <w:rPr>
          <w:rFonts w:ascii="Arial" w:hAnsi="Arial" w:cs="Arial"/>
          <w:i/>
          <w:iCs/>
          <w:sz w:val="24"/>
          <w:szCs w:val="24"/>
        </w:rPr>
        <w:t>Sacramentum est invisibilis gratiae visibile signum, ad nostram justificationem institutum</w:t>
      </w:r>
      <w:r w:rsidRPr="00875EEE">
        <w:rPr>
          <w:rFonts w:ascii="Arial" w:hAnsi="Arial" w:cs="Arial"/>
          <w:sz w:val="24"/>
          <w:szCs w:val="24"/>
        </w:rPr>
        <w:t xml:space="preserve">.” </w:t>
      </w:r>
      <w:r>
        <w:rPr>
          <w:rFonts w:ascii="Arial" w:hAnsi="Arial" w:cs="Arial"/>
          <w:sz w:val="24"/>
          <w:szCs w:val="24"/>
        </w:rPr>
        <w:t>(Sacrament is the sign of invisible grace, the justification of our plan)</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schoolmen defined</w:t>
      </w:r>
      <w:r>
        <w:rPr>
          <w:rFonts w:ascii="Arial" w:hAnsi="Arial" w:cs="Arial"/>
          <w:sz w:val="24"/>
          <w:szCs w:val="24"/>
        </w:rPr>
        <w:t xml:space="preserve"> it as:</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 xml:space="preserve">Sacramentum </w:t>
      </w:r>
      <w:r>
        <w:rPr>
          <w:rFonts w:ascii="Arial" w:hAnsi="Arial" w:cs="Arial"/>
          <w:sz w:val="24"/>
          <w:szCs w:val="24"/>
        </w:rPr>
        <w:t xml:space="preserve">est </w:t>
      </w:r>
      <w:r w:rsidRPr="00875EEE">
        <w:rPr>
          <w:rFonts w:ascii="Arial" w:hAnsi="Arial" w:cs="Arial"/>
          <w:sz w:val="24"/>
          <w:szCs w:val="24"/>
        </w:rPr>
        <w:t>visibili</w:t>
      </w:r>
      <w:r>
        <w:rPr>
          <w:rFonts w:ascii="Arial" w:hAnsi="Arial" w:cs="Arial"/>
          <w:sz w:val="24"/>
          <w:szCs w:val="24"/>
        </w:rPr>
        <w:t>s</w:t>
      </w:r>
      <w:r w:rsidRPr="00875EEE">
        <w:rPr>
          <w:rFonts w:ascii="Arial" w:hAnsi="Arial" w:cs="Arial"/>
          <w:sz w:val="24"/>
          <w:szCs w:val="24"/>
        </w:rPr>
        <w:t xml:space="preserve"> </w:t>
      </w:r>
      <w:r>
        <w:rPr>
          <w:rFonts w:ascii="Arial" w:hAnsi="Arial" w:cs="Arial"/>
          <w:sz w:val="24"/>
          <w:szCs w:val="24"/>
        </w:rPr>
        <w:t xml:space="preserve">forma invisibilis </w:t>
      </w:r>
      <w:r w:rsidRPr="00875EEE">
        <w:rPr>
          <w:rFonts w:ascii="Arial" w:hAnsi="Arial" w:cs="Arial"/>
          <w:sz w:val="24"/>
          <w:szCs w:val="24"/>
        </w:rPr>
        <w:t>grati</w:t>
      </w:r>
      <w:r>
        <w:rPr>
          <w:rFonts w:ascii="Arial" w:hAnsi="Arial" w:cs="Arial"/>
          <w:sz w:val="24"/>
          <w:szCs w:val="24"/>
        </w:rPr>
        <w:t>ae in eo collatae”. (The sacrament is the visible form of invisible grace which is given to it)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 Council of Trent defines </w:t>
      </w:r>
      <w:r>
        <w:rPr>
          <w:rFonts w:ascii="Arial" w:hAnsi="Arial" w:cs="Arial"/>
          <w:sz w:val="24"/>
          <w:szCs w:val="24"/>
        </w:rPr>
        <w:t>it as, “</w:t>
      </w:r>
      <w:r w:rsidRPr="00875EEE">
        <w:rPr>
          <w:rFonts w:ascii="Arial" w:hAnsi="Arial" w:cs="Arial"/>
          <w:sz w:val="24"/>
          <w:szCs w:val="24"/>
        </w:rPr>
        <w:t xml:space="preserve">A sacrament is something presented to the senses, which has the power, by divine institution, not only of signifying, but also of efficiently conveying grace.”— </w:t>
      </w:r>
      <w:r>
        <w:rPr>
          <w:rFonts w:ascii="Arial" w:hAnsi="Arial" w:cs="Arial"/>
          <w:sz w:val="24"/>
          <w:szCs w:val="24"/>
        </w:rPr>
        <w:t>Catechismus Romanus</w:t>
      </w:r>
      <w:r w:rsidRPr="00875EEE">
        <w:rPr>
          <w:rFonts w:ascii="Arial" w:hAnsi="Arial" w:cs="Arial"/>
          <w:sz w:val="24"/>
          <w:szCs w:val="24"/>
        </w:rPr>
        <w:t xml:space="preserve">, Part II., Chap. I., Q. 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w:t>
      </w:r>
      <w:r>
        <w:rPr>
          <w:rFonts w:ascii="Arial" w:hAnsi="Arial" w:cs="Arial"/>
          <w:sz w:val="24"/>
          <w:szCs w:val="24"/>
        </w:rPr>
        <w:t xml:space="preserve">The </w:t>
      </w:r>
      <w:r w:rsidRPr="00875EEE">
        <w:rPr>
          <w:rFonts w:ascii="Arial" w:hAnsi="Arial" w:cs="Arial"/>
          <w:sz w:val="24"/>
          <w:szCs w:val="24"/>
        </w:rPr>
        <w:t xml:space="preserve">Church of England, in </w:t>
      </w:r>
      <w:r>
        <w:rPr>
          <w:rFonts w:ascii="Arial" w:hAnsi="Arial" w:cs="Arial"/>
          <w:sz w:val="24"/>
          <w:szCs w:val="24"/>
        </w:rPr>
        <w:t>its</w:t>
      </w:r>
      <w:r w:rsidRPr="00875EEE">
        <w:rPr>
          <w:rFonts w:ascii="Arial" w:hAnsi="Arial" w:cs="Arial"/>
          <w:sz w:val="24"/>
          <w:szCs w:val="24"/>
        </w:rPr>
        <w:t xml:space="preserve"> 25th article of religion, affirms that “Sacraments instituted by Christ are not only the badges and tokens of the profession of Christian men, but rather they </w:t>
      </w:r>
      <w:r>
        <w:rPr>
          <w:rFonts w:ascii="Arial" w:hAnsi="Arial" w:cs="Arial"/>
          <w:sz w:val="24"/>
          <w:szCs w:val="24"/>
        </w:rPr>
        <w:t xml:space="preserve">are </w:t>
      </w:r>
      <w:r w:rsidRPr="00875EEE">
        <w:rPr>
          <w:rFonts w:ascii="Arial" w:hAnsi="Arial" w:cs="Arial"/>
          <w:sz w:val="24"/>
          <w:szCs w:val="24"/>
        </w:rPr>
        <w:t>certain sure witnesses and effect</w:t>
      </w:r>
      <w:r>
        <w:rPr>
          <w:rFonts w:ascii="Arial" w:hAnsi="Arial" w:cs="Arial"/>
          <w:sz w:val="24"/>
          <w:szCs w:val="24"/>
        </w:rPr>
        <w:t>ive</w:t>
      </w:r>
      <w:r w:rsidRPr="00875EEE">
        <w:rPr>
          <w:rFonts w:ascii="Arial" w:hAnsi="Arial" w:cs="Arial"/>
          <w:sz w:val="24"/>
          <w:szCs w:val="24"/>
        </w:rPr>
        <w:t xml:space="preserve"> signs of grace, and of God’s </w:t>
      </w:r>
      <w:r>
        <w:rPr>
          <w:rFonts w:ascii="Arial" w:hAnsi="Arial" w:cs="Arial"/>
          <w:sz w:val="24"/>
          <w:szCs w:val="24"/>
        </w:rPr>
        <w:t>good</w:t>
      </w:r>
      <w:r w:rsidRPr="00875EEE">
        <w:rPr>
          <w:rFonts w:ascii="Arial" w:hAnsi="Arial" w:cs="Arial"/>
          <w:sz w:val="24"/>
          <w:szCs w:val="24"/>
        </w:rPr>
        <w:t xml:space="preserve"> will towards us, by which he work</w:t>
      </w:r>
      <w:r>
        <w:rPr>
          <w:rFonts w:ascii="Arial" w:hAnsi="Arial" w:cs="Arial"/>
          <w:sz w:val="24"/>
          <w:szCs w:val="24"/>
        </w:rPr>
        <w:t>s</w:t>
      </w:r>
      <w:r w:rsidRPr="00875EEE">
        <w:rPr>
          <w:rFonts w:ascii="Arial" w:hAnsi="Arial" w:cs="Arial"/>
          <w:sz w:val="24"/>
          <w:szCs w:val="24"/>
        </w:rPr>
        <w:t xml:space="preserve"> inwardly in us, and not only quicken</w:t>
      </w:r>
      <w:r>
        <w:rPr>
          <w:rFonts w:ascii="Arial" w:hAnsi="Arial" w:cs="Arial"/>
          <w:sz w:val="24"/>
          <w:szCs w:val="24"/>
        </w:rPr>
        <w:t>s</w:t>
      </w:r>
      <w:r w:rsidRPr="00875EEE">
        <w:rPr>
          <w:rFonts w:ascii="Arial" w:hAnsi="Arial" w:cs="Arial"/>
          <w:sz w:val="24"/>
          <w:szCs w:val="24"/>
        </w:rPr>
        <w:t xml:space="preserve">, but also strengthen and confirm our faith in him.”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5th. The Wes</w:t>
      </w:r>
      <w:r>
        <w:rPr>
          <w:rFonts w:ascii="Arial" w:hAnsi="Arial" w:cs="Arial"/>
          <w:sz w:val="24"/>
          <w:szCs w:val="24"/>
        </w:rPr>
        <w:t>t</w:t>
      </w:r>
      <w:r w:rsidRPr="00875EEE">
        <w:rPr>
          <w:rFonts w:ascii="Arial" w:hAnsi="Arial" w:cs="Arial"/>
          <w:sz w:val="24"/>
          <w:szCs w:val="24"/>
        </w:rPr>
        <w:t xml:space="preserve">minster Assembly’s </w:t>
      </w:r>
      <w:r w:rsidRPr="00C43213">
        <w:rPr>
          <w:rFonts w:ascii="Arial" w:hAnsi="Arial" w:cs="Arial"/>
          <w:i/>
          <w:iCs/>
          <w:sz w:val="24"/>
          <w:szCs w:val="24"/>
        </w:rPr>
        <w:t>Larger Catechism</w:t>
      </w:r>
      <w:r>
        <w:rPr>
          <w:rFonts w:ascii="Arial" w:hAnsi="Arial" w:cs="Arial"/>
          <w:sz w:val="24"/>
          <w:szCs w:val="24"/>
        </w:rPr>
        <w:t xml:space="preserve">, </w:t>
      </w:r>
      <w:r w:rsidRPr="00875EEE">
        <w:rPr>
          <w:rFonts w:ascii="Arial" w:hAnsi="Arial" w:cs="Arial"/>
          <w:sz w:val="24"/>
          <w:szCs w:val="24"/>
        </w:rPr>
        <w:t>162 and 163, affirms that a</w:t>
      </w:r>
      <w:r>
        <w:rPr>
          <w:rFonts w:ascii="Arial" w:hAnsi="Arial" w:cs="Arial"/>
          <w:sz w:val="24"/>
          <w:szCs w:val="24"/>
        </w:rPr>
        <w:t xml:space="preserve"> —</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“Sacrament is a holy ordinance instituted by Christ in his church, to signify, seal, and exhibit to those who are within the covenant of grace the be</w:t>
      </w:r>
      <w:r>
        <w:rPr>
          <w:rFonts w:ascii="Arial" w:hAnsi="Arial" w:cs="Arial"/>
          <w:sz w:val="24"/>
          <w:szCs w:val="24"/>
        </w:rPr>
        <w:t>nefits of his mediation, to in</w:t>
      </w:r>
      <w:r w:rsidRPr="00875EEE">
        <w:rPr>
          <w:rFonts w:ascii="Arial" w:hAnsi="Arial" w:cs="Arial"/>
          <w:sz w:val="24"/>
          <w:szCs w:val="24"/>
        </w:rPr>
        <w:t>crease their faith and all other g</w:t>
      </w:r>
      <w:r>
        <w:rPr>
          <w:rFonts w:ascii="Arial" w:hAnsi="Arial" w:cs="Arial"/>
          <w:sz w:val="24"/>
          <w:szCs w:val="24"/>
        </w:rPr>
        <w:t>races, to oblige them to obedi</w:t>
      </w:r>
      <w:r w:rsidRPr="00875EEE">
        <w:rPr>
          <w:rFonts w:ascii="Arial" w:hAnsi="Arial" w:cs="Arial"/>
          <w:sz w:val="24"/>
          <w:szCs w:val="24"/>
        </w:rPr>
        <w:t xml:space="preserve">ence, to testify and cherish their love and communion with one another, and to distinguish them from those that are without” </w:t>
      </w:r>
    </w:p>
    <w:p w:rsidR="00283EF3"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“The parts of a sacrament are two, the one an outward and sensible sign used according to Christ’s own appointment; the othe</w:t>
      </w:r>
      <w:r>
        <w:rPr>
          <w:rFonts w:ascii="Arial" w:hAnsi="Arial" w:cs="Arial"/>
          <w:sz w:val="24"/>
          <w:szCs w:val="24"/>
        </w:rPr>
        <w:t>r</w:t>
      </w:r>
      <w:r w:rsidRPr="00875EEE">
        <w:rPr>
          <w:rFonts w:ascii="Arial" w:hAnsi="Arial" w:cs="Arial"/>
          <w:sz w:val="24"/>
          <w:szCs w:val="24"/>
        </w:rPr>
        <w:t xml:space="preserve"> an inward spiritual grace thereby signified.”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On </w:t>
      </w:r>
      <w:r>
        <w:rPr>
          <w:rFonts w:ascii="Arial" w:hAnsi="Arial" w:cs="Arial"/>
          <w:sz w:val="24"/>
          <w:szCs w:val="24"/>
        </w:rPr>
        <w:t>w</w:t>
      </w:r>
      <w:r w:rsidRPr="00875EEE">
        <w:rPr>
          <w:rFonts w:ascii="Arial" w:hAnsi="Arial" w:cs="Arial"/>
          <w:sz w:val="24"/>
          <w:szCs w:val="24"/>
        </w:rPr>
        <w:t>hat principles is s</w:t>
      </w:r>
      <w:r>
        <w:rPr>
          <w:rFonts w:ascii="Arial" w:hAnsi="Arial" w:cs="Arial"/>
          <w:sz w:val="24"/>
          <w:szCs w:val="24"/>
        </w:rPr>
        <w:t>u</w:t>
      </w:r>
      <w:r w:rsidRPr="00875EEE">
        <w:rPr>
          <w:rFonts w:ascii="Arial" w:hAnsi="Arial" w:cs="Arial"/>
          <w:sz w:val="24"/>
          <w:szCs w:val="24"/>
        </w:rPr>
        <w:t>ch a definition to be constructed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It is to be remembered that the term “sacrament” does not occur in the Bible.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From the extreme latitude </w:t>
      </w:r>
      <w:r>
        <w:rPr>
          <w:rFonts w:ascii="Arial" w:hAnsi="Arial" w:cs="Arial"/>
          <w:sz w:val="24"/>
          <w:szCs w:val="24"/>
        </w:rPr>
        <w:t xml:space="preserve">[wide interpretation] </w:t>
      </w:r>
      <w:r w:rsidRPr="00875EEE">
        <w:rPr>
          <w:rFonts w:ascii="Arial" w:hAnsi="Arial" w:cs="Arial"/>
          <w:sz w:val="24"/>
          <w:szCs w:val="24"/>
        </w:rPr>
        <w:t xml:space="preserve">with which this term has been used, both in the sense proper to it as a Latin word, and in that attributed to it as the conventional equivalent of the Greek word </w:t>
      </w:r>
      <w:r w:rsidRPr="00FA05FE">
        <w:rPr>
          <w:rFonts w:ascii="Arial" w:hAnsi="Arial" w:cs="Arial"/>
          <w:i/>
          <w:iCs/>
          <w:sz w:val="24"/>
          <w:szCs w:val="24"/>
        </w:rPr>
        <w:t>must</w:t>
      </w:r>
      <w:r>
        <w:rPr>
          <w:rFonts w:ascii="Arial" w:hAnsi="Arial" w:cs="Arial"/>
          <w:i/>
          <w:iCs/>
          <w:sz w:val="24"/>
          <w:szCs w:val="24"/>
        </w:rPr>
        <w:t>ē</w:t>
      </w:r>
      <w:r w:rsidRPr="00FA05FE">
        <w:rPr>
          <w:rFonts w:ascii="Arial" w:hAnsi="Arial" w:cs="Arial"/>
          <w:i/>
          <w:iCs/>
          <w:sz w:val="24"/>
          <w:szCs w:val="24"/>
        </w:rPr>
        <w:t>rion</w:t>
      </w:r>
      <w:r w:rsidRPr="00AF2E1A">
        <w:rPr>
          <w:rFonts w:ascii="Arial" w:hAnsi="Arial" w:cs="Arial"/>
          <w:sz w:val="24"/>
          <w:szCs w:val="24"/>
        </w:rPr>
        <w:t xml:space="preserve">, </w:t>
      </w:r>
      <w:r w:rsidRPr="00875EEE">
        <w:rPr>
          <w:rFonts w:ascii="Arial" w:hAnsi="Arial" w:cs="Arial"/>
          <w:sz w:val="24"/>
          <w:szCs w:val="24"/>
        </w:rPr>
        <w:t xml:space="preserve">it is evident that no definition of a gospel ordinance can be arrived at by a mere reference either to </w:t>
      </w:r>
      <w:r>
        <w:rPr>
          <w:rFonts w:ascii="Arial" w:hAnsi="Arial" w:cs="Arial"/>
          <w:sz w:val="24"/>
          <w:szCs w:val="24"/>
        </w:rPr>
        <w:t>the</w:t>
      </w:r>
      <w:r w:rsidRPr="00875EEE">
        <w:rPr>
          <w:rFonts w:ascii="Arial" w:hAnsi="Arial" w:cs="Arial"/>
          <w:sz w:val="24"/>
          <w:szCs w:val="24"/>
        </w:rPr>
        <w:t xml:space="preserve"> etymology</w:t>
      </w:r>
      <w:r>
        <w:rPr>
          <w:rFonts w:ascii="Arial" w:hAnsi="Arial" w:cs="Arial"/>
          <w:sz w:val="24"/>
          <w:szCs w:val="24"/>
        </w:rPr>
        <w:t xml:space="preserve"> [word origin]</w:t>
      </w:r>
      <w:r w:rsidRPr="00875EEE">
        <w:rPr>
          <w:rFonts w:ascii="Arial" w:hAnsi="Arial" w:cs="Arial"/>
          <w:sz w:val="24"/>
          <w:szCs w:val="24"/>
        </w:rPr>
        <w:t xml:space="preserve"> or ecclesiastical usage of the word “</w:t>
      </w:r>
      <w:r w:rsidRPr="00FA05FE">
        <w:rPr>
          <w:rFonts w:ascii="Arial" w:hAnsi="Arial" w:cs="Arial"/>
          <w:i/>
          <w:iCs/>
          <w:sz w:val="24"/>
          <w:szCs w:val="24"/>
        </w:rPr>
        <w:t>sacramentum</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3</w:t>
      </w:r>
      <w:r>
        <w:rPr>
          <w:rFonts w:ascii="Arial" w:hAnsi="Arial" w:cs="Arial"/>
          <w:sz w:val="24"/>
          <w:szCs w:val="24"/>
        </w:rPr>
        <w:t>r</w:t>
      </w:r>
      <w:r w:rsidRPr="00875EEE">
        <w:rPr>
          <w:rFonts w:ascii="Arial" w:hAnsi="Arial" w:cs="Arial"/>
          <w:sz w:val="24"/>
          <w:szCs w:val="24"/>
        </w:rPr>
        <w:t>d. The definition of a class of</w:t>
      </w:r>
      <w:r>
        <w:rPr>
          <w:rFonts w:ascii="Arial" w:hAnsi="Arial" w:cs="Arial"/>
          <w:sz w:val="24"/>
          <w:szCs w:val="24"/>
        </w:rPr>
        <w:t xml:space="preserve"> gospel ordinances can be prop</w:t>
      </w:r>
      <w:r w:rsidRPr="00875EEE">
        <w:rPr>
          <w:rFonts w:ascii="Arial" w:hAnsi="Arial" w:cs="Arial"/>
          <w:sz w:val="24"/>
          <w:szCs w:val="24"/>
        </w:rPr>
        <w:t>erly formed only by a comparison of all the Scriptures teach</w:t>
      </w:r>
      <w:r>
        <w:rPr>
          <w:rFonts w:ascii="Arial" w:hAnsi="Arial" w:cs="Arial"/>
          <w:sz w:val="24"/>
          <w:szCs w:val="24"/>
        </w:rPr>
        <w:t xml:space="preserve"> </w:t>
      </w:r>
      <w:r w:rsidRPr="00875EEE">
        <w:rPr>
          <w:rFonts w:ascii="Arial" w:hAnsi="Arial" w:cs="Arial"/>
          <w:sz w:val="24"/>
          <w:szCs w:val="24"/>
        </w:rPr>
        <w:t>concerning the origin, nature, and design of those ordinances universally recogni</w:t>
      </w:r>
      <w:r>
        <w:rPr>
          <w:rFonts w:ascii="Arial" w:hAnsi="Arial" w:cs="Arial"/>
          <w:sz w:val="24"/>
          <w:szCs w:val="24"/>
        </w:rPr>
        <w:t>s</w:t>
      </w:r>
      <w:r w:rsidRPr="00875EEE">
        <w:rPr>
          <w:rFonts w:ascii="Arial" w:hAnsi="Arial" w:cs="Arial"/>
          <w:sz w:val="24"/>
          <w:szCs w:val="24"/>
        </w:rPr>
        <w:t>ed as belonging to that class, and thus</w:t>
      </w:r>
      <w:r>
        <w:rPr>
          <w:rFonts w:ascii="Arial" w:hAnsi="Arial" w:cs="Arial"/>
          <w:sz w:val="24"/>
          <w:szCs w:val="24"/>
        </w:rPr>
        <w:t>,</w:t>
      </w:r>
      <w:r w:rsidRPr="00875EEE">
        <w:rPr>
          <w:rFonts w:ascii="Arial" w:hAnsi="Arial" w:cs="Arial"/>
          <w:sz w:val="24"/>
          <w:szCs w:val="24"/>
        </w:rPr>
        <w:t xml:space="preserve"> by determining those essential elements which are common to each member of the class, and which distinguish them as a class from all other divine ordinances.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Those ordinances which are “universally recogni</w:t>
      </w:r>
      <w:r>
        <w:rPr>
          <w:rFonts w:ascii="Arial" w:hAnsi="Arial" w:cs="Arial"/>
          <w:sz w:val="24"/>
          <w:szCs w:val="24"/>
        </w:rPr>
        <w:t>s</w:t>
      </w:r>
      <w:r w:rsidRPr="00875EEE">
        <w:rPr>
          <w:rFonts w:ascii="Arial" w:hAnsi="Arial" w:cs="Arial"/>
          <w:sz w:val="24"/>
          <w:szCs w:val="24"/>
        </w:rPr>
        <w:t>ed” as sacraments</w:t>
      </w:r>
      <w:r>
        <w:rPr>
          <w:rFonts w:ascii="Arial" w:hAnsi="Arial" w:cs="Arial"/>
          <w:sz w:val="24"/>
          <w:szCs w:val="24"/>
        </w:rPr>
        <w:t>,</w:t>
      </w:r>
      <w:r w:rsidRPr="00875EEE">
        <w:rPr>
          <w:rFonts w:ascii="Arial" w:hAnsi="Arial" w:cs="Arial"/>
          <w:sz w:val="24"/>
          <w:szCs w:val="24"/>
        </w:rPr>
        <w:t xml:space="preserve"> are baptism and the Lord’s supper.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How many sacraments do Romanists </w:t>
      </w:r>
      <w:r>
        <w:rPr>
          <w:rFonts w:ascii="Arial" w:hAnsi="Arial" w:cs="Arial"/>
          <w:sz w:val="24"/>
          <w:szCs w:val="24"/>
        </w:rPr>
        <w:t>have,</w:t>
      </w:r>
      <w:r w:rsidRPr="00875EEE">
        <w:rPr>
          <w:rFonts w:ascii="Arial" w:hAnsi="Arial" w:cs="Arial"/>
          <w:sz w:val="24"/>
          <w:szCs w:val="24"/>
        </w:rPr>
        <w:t xml:space="preserve"> and how may the controversy bet</w:t>
      </w:r>
      <w:r>
        <w:rPr>
          <w:rFonts w:ascii="Arial" w:hAnsi="Arial" w:cs="Arial"/>
          <w:sz w:val="24"/>
          <w:szCs w:val="24"/>
        </w:rPr>
        <w:t>w</w:t>
      </w:r>
      <w:r w:rsidRPr="00875EEE">
        <w:rPr>
          <w:rFonts w:ascii="Arial" w:hAnsi="Arial" w:cs="Arial"/>
          <w:sz w:val="24"/>
          <w:szCs w:val="24"/>
        </w:rPr>
        <w:t>een them and the Protestants be decided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Roman church teaches that there are seven sacraments</w:t>
      </w:r>
      <w:r>
        <w:rPr>
          <w:rFonts w:ascii="Arial" w:hAnsi="Arial" w:cs="Arial"/>
          <w:sz w:val="24"/>
          <w:szCs w:val="24"/>
        </w:rPr>
        <w:t>,</w:t>
      </w:r>
      <w:r w:rsidRPr="00875EEE">
        <w:rPr>
          <w:rFonts w:ascii="Arial" w:hAnsi="Arial" w:cs="Arial"/>
          <w:sz w:val="24"/>
          <w:szCs w:val="24"/>
        </w:rPr>
        <w:t xml:space="preserve"> that is, baptism, confirmation, the Lord’s supper, penance, extreme unction, orders, marriage.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We maintain, however, that only baptism and the Lord’s supper can be properly embraced under either the Protestant or the Catholic definitions of a s</w:t>
      </w:r>
      <w:r>
        <w:rPr>
          <w:rFonts w:ascii="Arial" w:hAnsi="Arial" w:cs="Arial"/>
          <w:sz w:val="24"/>
          <w:szCs w:val="24"/>
        </w:rPr>
        <w:t>acrament, as given above, Ques</w:t>
      </w:r>
      <w:r w:rsidRPr="00875EEE">
        <w:rPr>
          <w:rFonts w:ascii="Arial" w:hAnsi="Arial" w:cs="Arial"/>
          <w:sz w:val="24"/>
          <w:szCs w:val="24"/>
        </w:rPr>
        <w:t xml:space="preserve">tion 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1st</w:t>
      </w:r>
      <w:r w:rsidRPr="00875EEE">
        <w:rPr>
          <w:rFonts w:ascii="Arial" w:hAnsi="Arial" w:cs="Arial"/>
          <w:sz w:val="24"/>
          <w:szCs w:val="24"/>
        </w:rPr>
        <w:t xml:space="preserve">. Confirmation, penance, </w:t>
      </w:r>
      <w:r>
        <w:rPr>
          <w:rFonts w:ascii="Arial" w:hAnsi="Arial" w:cs="Arial"/>
          <w:sz w:val="24"/>
          <w:szCs w:val="24"/>
        </w:rPr>
        <w:t>and extreme unction are not di</w:t>
      </w:r>
      <w:r w:rsidRPr="00875EEE">
        <w:rPr>
          <w:rFonts w:ascii="Arial" w:hAnsi="Arial" w:cs="Arial"/>
          <w:sz w:val="24"/>
          <w:szCs w:val="24"/>
        </w:rPr>
        <w:t xml:space="preserve">vine institutions, having no warrant whatever in Scripture.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That marriage instituted by God in Paradise, and ordination to the gospel ministry instituted by Christ, although both divine institutions, are evidently not ordinances of the same kind </w:t>
      </w:r>
      <w:r>
        <w:rPr>
          <w:rFonts w:ascii="Arial" w:hAnsi="Arial" w:cs="Arial"/>
          <w:sz w:val="24"/>
          <w:szCs w:val="24"/>
        </w:rPr>
        <w:t>as</w:t>
      </w:r>
      <w:r w:rsidRPr="00875EEE">
        <w:rPr>
          <w:rFonts w:ascii="Arial" w:hAnsi="Arial" w:cs="Arial"/>
          <w:sz w:val="24"/>
          <w:szCs w:val="24"/>
        </w:rPr>
        <w:t xml:space="preserve"> baptism and the Lord’s supper, and do not meet the conditions of either definitions of a sacrament, since they neither signify nor convey any inward grace.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What two things are included in every sacrament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FA05FE">
        <w:rPr>
          <w:rFonts w:ascii="Arial" w:hAnsi="Arial" w:cs="Arial"/>
          <w:b/>
          <w:bCs/>
          <w:sz w:val="24"/>
          <w:szCs w:val="24"/>
        </w:rPr>
        <w:t>1st</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An outward visible sign used acco</w:t>
      </w:r>
      <w:r>
        <w:rPr>
          <w:rFonts w:ascii="Arial" w:hAnsi="Arial" w:cs="Arial"/>
          <w:sz w:val="24"/>
          <w:szCs w:val="24"/>
        </w:rPr>
        <w:t>r</w:t>
      </w:r>
      <w:r w:rsidRPr="00875EEE">
        <w:rPr>
          <w:rFonts w:ascii="Arial" w:hAnsi="Arial" w:cs="Arial"/>
          <w:sz w:val="24"/>
          <w:szCs w:val="24"/>
        </w:rPr>
        <w:t>ding to Christ’s own a</w:t>
      </w:r>
      <w:r>
        <w:rPr>
          <w:rFonts w:ascii="Arial" w:hAnsi="Arial" w:cs="Arial"/>
          <w:sz w:val="24"/>
          <w:szCs w:val="24"/>
        </w:rPr>
        <w:t>p</w:t>
      </w:r>
      <w:r w:rsidRPr="00875EEE">
        <w:rPr>
          <w:rFonts w:ascii="Arial" w:hAnsi="Arial" w:cs="Arial"/>
          <w:sz w:val="24"/>
          <w:szCs w:val="24"/>
        </w:rPr>
        <w:t xml:space="preserve">pointment; </w:t>
      </w:r>
      <w:r w:rsidRPr="00FA05FE">
        <w:rPr>
          <w:rFonts w:ascii="Arial" w:hAnsi="Arial" w:cs="Arial"/>
          <w:b/>
          <w:bCs/>
          <w:sz w:val="24"/>
          <w:szCs w:val="24"/>
        </w:rPr>
        <w:t>2nd</w:t>
      </w:r>
      <w:r w:rsidRPr="00875EEE">
        <w:rPr>
          <w:rFonts w:ascii="Arial" w:hAnsi="Arial" w:cs="Arial"/>
          <w:sz w:val="24"/>
          <w:szCs w:val="24"/>
        </w:rPr>
        <w:t xml:space="preserve">, an inward </w:t>
      </w:r>
      <w:r>
        <w:rPr>
          <w:rFonts w:ascii="Arial" w:hAnsi="Arial" w:cs="Arial"/>
          <w:sz w:val="24"/>
          <w:szCs w:val="24"/>
        </w:rPr>
        <w:t>sp</w:t>
      </w:r>
      <w:r w:rsidRPr="00875EEE">
        <w:rPr>
          <w:rFonts w:ascii="Arial" w:hAnsi="Arial" w:cs="Arial"/>
          <w:sz w:val="24"/>
          <w:szCs w:val="24"/>
        </w:rPr>
        <w:t>irit</w:t>
      </w:r>
      <w:r>
        <w:rPr>
          <w:rFonts w:ascii="Arial" w:hAnsi="Arial" w:cs="Arial"/>
          <w:sz w:val="24"/>
          <w:szCs w:val="24"/>
        </w:rPr>
        <w:t>u</w:t>
      </w:r>
      <w:r w:rsidRPr="00875EEE">
        <w:rPr>
          <w:rFonts w:ascii="Arial" w:hAnsi="Arial" w:cs="Arial"/>
          <w:sz w:val="24"/>
          <w:szCs w:val="24"/>
        </w:rPr>
        <w:t xml:space="preserve">al grace thereby signified. </w:t>
      </w:r>
      <w:r w:rsidRPr="00FA05FE">
        <w:rPr>
          <w:rFonts w:ascii="Arial" w:hAnsi="Arial" w:cs="Arial"/>
          <w:i/>
          <w:iCs/>
          <w:sz w:val="24"/>
          <w:szCs w:val="24"/>
        </w:rPr>
        <w:t>Larger Catechism</w:t>
      </w:r>
      <w:r w:rsidRPr="00875EEE">
        <w:rPr>
          <w:rFonts w:ascii="Arial" w:hAnsi="Arial" w:cs="Arial"/>
          <w:sz w:val="24"/>
          <w:szCs w:val="24"/>
        </w:rPr>
        <w:t xml:space="preserve">, Q. 163.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Romanists, in the language of the schoolmen, distinguish between the matter and the form of a sacrament The matter is that part of the sacrament subjected to the senses, and significant of grace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for example,</w:t>
      </w:r>
      <w:r w:rsidRPr="00875EEE">
        <w:rPr>
          <w:rFonts w:ascii="Arial" w:hAnsi="Arial" w:cs="Arial"/>
          <w:sz w:val="24"/>
          <w:szCs w:val="24"/>
        </w:rPr>
        <w:t xml:space="preserve"> the water, and the act of applying the water in baptism, and the bread and wine, and the acts of breaking the bread, and pouring out the wine in the Lord’s supper. The form is the divine word used by the minister in administering the elements, devoting them thus to the office of signifying grace.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6. What</w:t>
      </w:r>
      <w:r>
        <w:rPr>
          <w:rFonts w:ascii="Arial" w:hAnsi="Arial" w:cs="Arial"/>
          <w:sz w:val="24"/>
          <w:szCs w:val="24"/>
        </w:rPr>
        <w:t>,</w:t>
      </w:r>
      <w:r w:rsidRPr="00875EEE">
        <w:rPr>
          <w:rFonts w:ascii="Arial" w:hAnsi="Arial" w:cs="Arial"/>
          <w:sz w:val="24"/>
          <w:szCs w:val="24"/>
        </w:rPr>
        <w:t xml:space="preserve"> according to the Romanist</w:t>
      </w:r>
      <w:r>
        <w:rPr>
          <w:rFonts w:ascii="Arial" w:hAnsi="Arial" w:cs="Arial"/>
          <w:sz w:val="24"/>
          <w:szCs w:val="24"/>
        </w:rPr>
        <w:t>s,</w:t>
      </w:r>
      <w:r w:rsidRPr="00875EEE">
        <w:rPr>
          <w:rFonts w:ascii="Arial" w:hAnsi="Arial" w:cs="Arial"/>
          <w:sz w:val="24"/>
          <w:szCs w:val="24"/>
        </w:rPr>
        <w:t xml:space="preserve"> is the r</w:t>
      </w:r>
      <w:r>
        <w:rPr>
          <w:rFonts w:ascii="Arial" w:hAnsi="Arial" w:cs="Arial"/>
          <w:sz w:val="24"/>
          <w:szCs w:val="24"/>
        </w:rPr>
        <w:t>elation</w:t>
      </w:r>
      <w:r w:rsidRPr="00875EEE">
        <w:rPr>
          <w:rFonts w:ascii="Arial" w:hAnsi="Arial" w:cs="Arial"/>
          <w:sz w:val="24"/>
          <w:szCs w:val="24"/>
        </w:rPr>
        <w:t xml:space="preserve"> between the sign and the grace signified?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hold that</w:t>
      </w:r>
      <w:r>
        <w:rPr>
          <w:rFonts w:ascii="Arial" w:hAnsi="Arial" w:cs="Arial"/>
          <w:sz w:val="24"/>
          <w:szCs w:val="24"/>
        </w:rPr>
        <w:t>,</w:t>
      </w:r>
      <w:r w:rsidRPr="00875EEE">
        <w:rPr>
          <w:rFonts w:ascii="Arial" w:hAnsi="Arial" w:cs="Arial"/>
          <w:sz w:val="24"/>
          <w:szCs w:val="24"/>
        </w:rPr>
        <w:t xml:space="preserve"> in consequence of the divine institution, and in virtue of the “power of the Omnipotent which exists in them”</w:t>
      </w:r>
      <w:r>
        <w:rPr>
          <w:rFonts w:ascii="Arial" w:hAnsi="Arial" w:cs="Arial"/>
          <w:sz w:val="24"/>
          <w:szCs w:val="24"/>
        </w:rPr>
        <w:t xml:space="preserve">, </w:t>
      </w:r>
      <w:r w:rsidRPr="00875EEE">
        <w:rPr>
          <w:rFonts w:ascii="Arial" w:hAnsi="Arial" w:cs="Arial"/>
          <w:sz w:val="24"/>
          <w:szCs w:val="24"/>
        </w:rPr>
        <w:t>the grace signified is contained i</w:t>
      </w:r>
      <w:r>
        <w:rPr>
          <w:rFonts w:ascii="Arial" w:hAnsi="Arial" w:cs="Arial"/>
          <w:sz w:val="24"/>
          <w:szCs w:val="24"/>
        </w:rPr>
        <w:t>n the very nature of the sacra</w:t>
      </w:r>
      <w:r w:rsidRPr="00875EEE">
        <w:rPr>
          <w:rFonts w:ascii="Arial" w:hAnsi="Arial" w:cs="Arial"/>
          <w:sz w:val="24"/>
          <w:szCs w:val="24"/>
        </w:rPr>
        <w:t xml:space="preserve">ments themselves, so that it is always conferred, </w:t>
      </w:r>
      <w:r w:rsidRPr="00DF1A88">
        <w:rPr>
          <w:rFonts w:ascii="Arial" w:hAnsi="Arial" w:cs="Arial"/>
          <w:i/>
          <w:iCs/>
          <w:sz w:val="24"/>
          <w:szCs w:val="24"/>
        </w:rPr>
        <w:t>ex opere operato</w:t>
      </w:r>
      <w:r>
        <w:rPr>
          <w:rFonts w:ascii="Arial" w:hAnsi="Arial" w:cs="Arial"/>
          <w:sz w:val="24"/>
          <w:szCs w:val="24"/>
        </w:rPr>
        <w:t xml:space="preserve"> [automatically],</w:t>
      </w:r>
      <w:r w:rsidRPr="00875EEE">
        <w:rPr>
          <w:rFonts w:ascii="Arial" w:hAnsi="Arial" w:cs="Arial"/>
          <w:sz w:val="24"/>
          <w:szCs w:val="24"/>
        </w:rPr>
        <w:t xml:space="preserve"> on every receiver of them who does not oppose a positive obstacle </w:t>
      </w:r>
      <w:r>
        <w:rPr>
          <w:rFonts w:ascii="Arial" w:hAnsi="Arial" w:cs="Arial"/>
          <w:sz w:val="24"/>
          <w:szCs w:val="24"/>
        </w:rPr>
        <w:t>to it</w:t>
      </w:r>
      <w:r w:rsidRPr="00875EEE">
        <w:rPr>
          <w:rFonts w:ascii="Arial" w:hAnsi="Arial" w:cs="Arial"/>
          <w:sz w:val="24"/>
          <w:szCs w:val="24"/>
        </w:rPr>
        <w:t>. Thus</w:t>
      </w:r>
      <w:r>
        <w:rPr>
          <w:rFonts w:ascii="Arial" w:hAnsi="Arial" w:cs="Arial"/>
          <w:sz w:val="24"/>
          <w:szCs w:val="24"/>
        </w:rPr>
        <w:t>,</w:t>
      </w:r>
      <w:r w:rsidRPr="00875EEE">
        <w:rPr>
          <w:rFonts w:ascii="Arial" w:hAnsi="Arial" w:cs="Arial"/>
          <w:sz w:val="24"/>
          <w:szCs w:val="24"/>
        </w:rPr>
        <w:t xml:space="preserve"> they understand the “sacramental union</w:t>
      </w:r>
      <w:r>
        <w:rPr>
          <w:rFonts w:ascii="Arial" w:hAnsi="Arial" w:cs="Arial"/>
          <w:sz w:val="24"/>
          <w:szCs w:val="24"/>
        </w:rPr>
        <w:t>”</w:t>
      </w:r>
      <w:r w:rsidRPr="00875EEE">
        <w:rPr>
          <w:rFonts w:ascii="Arial" w:hAnsi="Arial" w:cs="Arial"/>
          <w:sz w:val="24"/>
          <w:szCs w:val="24"/>
        </w:rPr>
        <w:t xml:space="preserve">, or relation between the sign and the grace signified to be physical, or that which subsists between a substance and its properties, </w:t>
      </w:r>
      <w:r>
        <w:rPr>
          <w:rFonts w:ascii="Arial" w:hAnsi="Arial" w:cs="Arial"/>
          <w:sz w:val="24"/>
          <w:szCs w:val="24"/>
        </w:rPr>
        <w:t>that is</w:t>
      </w:r>
      <w:r w:rsidRPr="00875EEE">
        <w:rPr>
          <w:rFonts w:ascii="Arial" w:hAnsi="Arial" w:cs="Arial"/>
          <w:sz w:val="24"/>
          <w:szCs w:val="24"/>
        </w:rPr>
        <w:t xml:space="preserve">, the virtue of conferring grace is, in the sacraments, as the virtue of burning is in fire. — </w:t>
      </w:r>
      <w:r w:rsidRPr="00FA05FE">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7, Can</w:t>
      </w:r>
      <w:r>
        <w:rPr>
          <w:rFonts w:ascii="Arial" w:hAnsi="Arial" w:cs="Arial"/>
          <w:sz w:val="24"/>
          <w:szCs w:val="24"/>
        </w:rPr>
        <w:t>ons</w:t>
      </w:r>
      <w:r w:rsidRPr="00875EEE">
        <w:rPr>
          <w:rFonts w:ascii="Arial" w:hAnsi="Arial" w:cs="Arial"/>
          <w:sz w:val="24"/>
          <w:szCs w:val="24"/>
        </w:rPr>
        <w:t xml:space="preserve"> 6 and 8. </w:t>
      </w:r>
      <w:r>
        <w:rPr>
          <w:rFonts w:ascii="Arial" w:hAnsi="Arial" w:cs="Arial"/>
          <w:i/>
          <w:iCs/>
          <w:sz w:val="24"/>
          <w:szCs w:val="24"/>
        </w:rPr>
        <w:t>Catechismus Romanus</w:t>
      </w:r>
      <w:r w:rsidRPr="00875EEE">
        <w:rPr>
          <w:rFonts w:ascii="Arial" w:hAnsi="Arial" w:cs="Arial"/>
          <w:sz w:val="24"/>
          <w:szCs w:val="24"/>
        </w:rPr>
        <w:t>, Part II., Chap. I., Q. 18. Bellarmine</w:t>
      </w:r>
      <w:r>
        <w:rPr>
          <w:rFonts w:ascii="Arial" w:hAnsi="Arial" w:cs="Arial"/>
          <w:sz w:val="24"/>
          <w:szCs w:val="24"/>
        </w:rPr>
        <w:t>,</w:t>
      </w:r>
      <w:r w:rsidRPr="00875EEE">
        <w:rPr>
          <w:rFonts w:ascii="Arial" w:hAnsi="Arial" w:cs="Arial"/>
          <w:sz w:val="24"/>
          <w:szCs w:val="24"/>
        </w:rPr>
        <w:t xml:space="preserve"> </w:t>
      </w:r>
      <w:r w:rsidRPr="009F0EDA">
        <w:rPr>
          <w:rFonts w:ascii="Arial" w:hAnsi="Arial" w:cs="Arial"/>
          <w:i/>
          <w:iCs/>
          <w:sz w:val="24"/>
          <w:szCs w:val="24"/>
        </w:rPr>
        <w:t>de Sacram</w:t>
      </w:r>
      <w:r w:rsidRPr="00875EEE">
        <w:rPr>
          <w:rFonts w:ascii="Arial" w:hAnsi="Arial" w:cs="Arial"/>
          <w:sz w:val="24"/>
          <w:szCs w:val="24"/>
        </w:rPr>
        <w:t xml:space="preserve">. 2, 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 What is the Z</w:t>
      </w:r>
      <w:r>
        <w:rPr>
          <w:rFonts w:ascii="Arial" w:hAnsi="Arial" w:cs="Arial"/>
          <w:sz w:val="24"/>
          <w:szCs w:val="24"/>
        </w:rPr>
        <w:t>w</w:t>
      </w:r>
      <w:r w:rsidRPr="00875EEE">
        <w:rPr>
          <w:rFonts w:ascii="Arial" w:hAnsi="Arial" w:cs="Arial"/>
          <w:sz w:val="24"/>
          <w:szCs w:val="24"/>
        </w:rPr>
        <w:t>inglian doctrine on this su</w:t>
      </w:r>
      <w:r>
        <w:rPr>
          <w:rFonts w:ascii="Arial" w:hAnsi="Arial" w:cs="Arial"/>
          <w:sz w:val="24"/>
          <w:szCs w:val="24"/>
        </w:rPr>
        <w:t>bj</w:t>
      </w:r>
      <w:r w:rsidRPr="00875EEE">
        <w:rPr>
          <w:rFonts w:ascii="Arial" w:hAnsi="Arial" w:cs="Arial"/>
          <w:sz w:val="24"/>
          <w:szCs w:val="24"/>
        </w:rPr>
        <w:t xml:space="preserve">ect?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Z</w:t>
      </w:r>
      <w:r>
        <w:rPr>
          <w:rFonts w:ascii="Arial" w:hAnsi="Arial" w:cs="Arial"/>
          <w:sz w:val="24"/>
          <w:szCs w:val="24"/>
        </w:rPr>
        <w:t>w</w:t>
      </w:r>
      <w:r w:rsidRPr="00875EEE">
        <w:rPr>
          <w:rFonts w:ascii="Arial" w:hAnsi="Arial" w:cs="Arial"/>
          <w:sz w:val="24"/>
          <w:szCs w:val="24"/>
        </w:rPr>
        <w:t>ingl</w:t>
      </w:r>
      <w:r>
        <w:rPr>
          <w:rFonts w:ascii="Arial" w:hAnsi="Arial" w:cs="Arial"/>
          <w:sz w:val="24"/>
          <w:szCs w:val="24"/>
        </w:rPr>
        <w:t>i</w:t>
      </w:r>
      <w:r w:rsidRPr="00875EEE">
        <w:rPr>
          <w:rFonts w:ascii="Arial" w:hAnsi="Arial" w:cs="Arial"/>
          <w:sz w:val="24"/>
          <w:szCs w:val="24"/>
        </w:rPr>
        <w:t xml:space="preserve">, the reformer of Switzerland, held a position at the opposite extreme to that of the </w:t>
      </w:r>
      <w:r>
        <w:rPr>
          <w:rFonts w:ascii="Arial" w:hAnsi="Arial" w:cs="Arial"/>
          <w:sz w:val="24"/>
          <w:szCs w:val="24"/>
        </w:rPr>
        <w:t>R</w:t>
      </w:r>
      <w:r w:rsidRPr="00875EEE">
        <w:rPr>
          <w:rFonts w:ascii="Arial" w:hAnsi="Arial" w:cs="Arial"/>
          <w:sz w:val="24"/>
          <w:szCs w:val="24"/>
        </w:rPr>
        <w:t>omish church, that is, that the sign simply represents by appropriate symbols, and symbolic actions, the grace to which it is related. Thus</w:t>
      </w:r>
      <w:r>
        <w:rPr>
          <w:rFonts w:ascii="Arial" w:hAnsi="Arial" w:cs="Arial"/>
          <w:sz w:val="24"/>
          <w:szCs w:val="24"/>
        </w:rPr>
        <w:t>,</w:t>
      </w:r>
      <w:r w:rsidRPr="00875EEE">
        <w:rPr>
          <w:rFonts w:ascii="Arial" w:hAnsi="Arial" w:cs="Arial"/>
          <w:sz w:val="24"/>
          <w:szCs w:val="24"/>
        </w:rPr>
        <w:t xml:space="preserve"> the sacraments are only effective means of the objective presentation of the truth symbo</w:t>
      </w:r>
      <w:r>
        <w:rPr>
          <w:rFonts w:ascii="Arial" w:hAnsi="Arial" w:cs="Arial"/>
          <w:sz w:val="24"/>
          <w:szCs w:val="24"/>
        </w:rPr>
        <w:t>lis</w:t>
      </w:r>
      <w:r w:rsidRPr="00875EEE">
        <w:rPr>
          <w:rFonts w:ascii="Arial" w:hAnsi="Arial" w:cs="Arial"/>
          <w:sz w:val="24"/>
          <w:szCs w:val="24"/>
        </w:rPr>
        <w:t xml:space="preserve">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 In what sense is the word “exhibit</w:t>
      </w:r>
      <w:r>
        <w:rPr>
          <w:rFonts w:ascii="Arial" w:hAnsi="Arial" w:cs="Arial"/>
          <w:sz w:val="24"/>
          <w:szCs w:val="24"/>
        </w:rPr>
        <w:t>”</w:t>
      </w:r>
      <w:r w:rsidRPr="00875EEE">
        <w:rPr>
          <w:rFonts w:ascii="Arial" w:hAnsi="Arial" w:cs="Arial"/>
          <w:sz w:val="24"/>
          <w:szCs w:val="24"/>
        </w:rPr>
        <w:t xml:space="preserve"> used in our standards in reference to this subject?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Compare </w:t>
      </w:r>
      <w:r w:rsidRPr="009F0EDA">
        <w:rPr>
          <w:rFonts w:ascii="Arial" w:hAnsi="Arial" w:cs="Arial"/>
          <w:i/>
          <w:iCs/>
          <w:sz w:val="24"/>
          <w:szCs w:val="24"/>
        </w:rPr>
        <w:t>Confession of Faith</w:t>
      </w:r>
      <w:r w:rsidRPr="00875EEE">
        <w:rPr>
          <w:rFonts w:ascii="Arial" w:hAnsi="Arial" w:cs="Arial"/>
          <w:sz w:val="24"/>
          <w:szCs w:val="24"/>
        </w:rPr>
        <w:t>, Chap. XXVII., Sec</w:t>
      </w:r>
      <w:r>
        <w:rPr>
          <w:rFonts w:ascii="Arial" w:hAnsi="Arial" w:cs="Arial"/>
          <w:sz w:val="24"/>
          <w:szCs w:val="24"/>
        </w:rPr>
        <w:t>tion</w:t>
      </w:r>
      <w:r w:rsidRPr="00875EEE">
        <w:rPr>
          <w:rFonts w:ascii="Arial" w:hAnsi="Arial" w:cs="Arial"/>
          <w:sz w:val="24"/>
          <w:szCs w:val="24"/>
        </w:rPr>
        <w:t xml:space="preserve"> 3, and Chap. XXVIII., Sec</w:t>
      </w:r>
      <w:r>
        <w:rPr>
          <w:rFonts w:ascii="Arial" w:hAnsi="Arial" w:cs="Arial"/>
          <w:sz w:val="24"/>
          <w:szCs w:val="24"/>
        </w:rPr>
        <w:t>tion</w:t>
      </w:r>
      <w:r w:rsidRPr="00875EEE">
        <w:rPr>
          <w:rFonts w:ascii="Arial" w:hAnsi="Arial" w:cs="Arial"/>
          <w:sz w:val="24"/>
          <w:szCs w:val="24"/>
        </w:rPr>
        <w:t xml:space="preserve"> 6, and </w:t>
      </w:r>
      <w:r w:rsidRPr="009F0EDA">
        <w:rPr>
          <w:rFonts w:ascii="Arial" w:hAnsi="Arial" w:cs="Arial"/>
          <w:i/>
          <w:iCs/>
          <w:sz w:val="24"/>
          <w:szCs w:val="24"/>
        </w:rPr>
        <w:t>Larger Catechism</w:t>
      </w:r>
      <w:r>
        <w:rPr>
          <w:rFonts w:ascii="Arial" w:hAnsi="Arial" w:cs="Arial"/>
          <w:sz w:val="24"/>
          <w:szCs w:val="24"/>
        </w:rPr>
        <w:t>,</w:t>
      </w:r>
      <w:r w:rsidRPr="00875EEE">
        <w:rPr>
          <w:rFonts w:ascii="Arial" w:hAnsi="Arial" w:cs="Arial"/>
          <w:sz w:val="24"/>
          <w:szCs w:val="24"/>
        </w:rPr>
        <w:t xml:space="preserve"> Q. 162.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word is derived from the Latin w</w:t>
      </w:r>
      <w:r>
        <w:rPr>
          <w:rFonts w:ascii="Arial" w:hAnsi="Arial" w:cs="Arial"/>
          <w:sz w:val="24"/>
          <w:szCs w:val="24"/>
        </w:rPr>
        <w:t>ord</w:t>
      </w:r>
      <w:r w:rsidRPr="00875EEE">
        <w:rPr>
          <w:rFonts w:ascii="Arial" w:hAnsi="Arial" w:cs="Arial"/>
          <w:sz w:val="24"/>
          <w:szCs w:val="24"/>
        </w:rPr>
        <w:t xml:space="preserve"> “</w:t>
      </w:r>
      <w:r w:rsidRPr="009F0EDA">
        <w:rPr>
          <w:rFonts w:ascii="Arial" w:hAnsi="Arial" w:cs="Arial"/>
          <w:i/>
          <w:iCs/>
          <w:sz w:val="24"/>
          <w:szCs w:val="24"/>
        </w:rPr>
        <w:t>exhibe</w:t>
      </w:r>
      <w:r>
        <w:rPr>
          <w:rFonts w:ascii="Arial" w:hAnsi="Arial" w:cs="Arial"/>
          <w:i/>
          <w:iCs/>
          <w:sz w:val="24"/>
          <w:szCs w:val="24"/>
        </w:rPr>
        <w:t>ō</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which bore the twofold sense of conveyin</w:t>
      </w:r>
      <w:r>
        <w:rPr>
          <w:rFonts w:ascii="Arial" w:hAnsi="Arial" w:cs="Arial"/>
          <w:sz w:val="24"/>
          <w:szCs w:val="24"/>
        </w:rPr>
        <w:t>g and of disclosing. It is evi</w:t>
      </w:r>
      <w:r w:rsidRPr="00875EEE">
        <w:rPr>
          <w:rFonts w:ascii="Arial" w:hAnsi="Arial" w:cs="Arial"/>
          <w:sz w:val="24"/>
          <w:szCs w:val="24"/>
        </w:rPr>
        <w:t xml:space="preserve">dent that the term </w:t>
      </w:r>
      <w:r>
        <w:rPr>
          <w:rFonts w:ascii="Arial" w:hAnsi="Arial" w:cs="Arial"/>
          <w:sz w:val="24"/>
          <w:szCs w:val="24"/>
        </w:rPr>
        <w:t>“</w:t>
      </w:r>
      <w:r w:rsidRPr="00875EEE">
        <w:rPr>
          <w:rFonts w:ascii="Arial" w:hAnsi="Arial" w:cs="Arial"/>
          <w:sz w:val="24"/>
          <w:szCs w:val="24"/>
        </w:rPr>
        <w:t>exhibit</w:t>
      </w:r>
      <w:r>
        <w:rPr>
          <w:rFonts w:ascii="Arial" w:hAnsi="Arial" w:cs="Arial"/>
          <w:sz w:val="24"/>
          <w:szCs w:val="24"/>
        </w:rPr>
        <w:t>”</w:t>
      </w:r>
      <w:r w:rsidRPr="00875EEE">
        <w:rPr>
          <w:rFonts w:ascii="Arial" w:hAnsi="Arial" w:cs="Arial"/>
          <w:sz w:val="24"/>
          <w:szCs w:val="24"/>
        </w:rPr>
        <w:t xml:space="preserve"> has retained in our standards the former sense of conveying </w:t>
      </w:r>
      <w:r>
        <w:rPr>
          <w:rFonts w:ascii="Arial" w:hAnsi="Arial" w:cs="Arial"/>
          <w:sz w:val="24"/>
          <w:szCs w:val="24"/>
        </w:rPr>
        <w:t xml:space="preserve">or </w:t>
      </w:r>
      <w:r w:rsidRPr="00875EEE">
        <w:rPr>
          <w:rFonts w:ascii="Arial" w:hAnsi="Arial" w:cs="Arial"/>
          <w:sz w:val="24"/>
          <w:szCs w:val="24"/>
        </w:rPr>
        <w:t>conferring. As in medical language, “to exhibit a remedy” is to administer it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What is the common doctrine of the refor</w:t>
      </w:r>
      <w:r>
        <w:rPr>
          <w:rFonts w:ascii="Arial" w:hAnsi="Arial" w:cs="Arial"/>
          <w:sz w:val="24"/>
          <w:szCs w:val="24"/>
        </w:rPr>
        <w:t>med</w:t>
      </w:r>
      <w:r w:rsidRPr="00875EEE">
        <w:rPr>
          <w:rFonts w:ascii="Arial" w:hAnsi="Arial" w:cs="Arial"/>
          <w:sz w:val="24"/>
          <w:szCs w:val="24"/>
        </w:rPr>
        <w:t xml:space="preserve"> churches a</w:t>
      </w:r>
      <w:r>
        <w:rPr>
          <w:rFonts w:ascii="Arial" w:hAnsi="Arial" w:cs="Arial"/>
          <w:sz w:val="24"/>
          <w:szCs w:val="24"/>
        </w:rPr>
        <w:t>s</w:t>
      </w:r>
      <w:r w:rsidRPr="00875EEE">
        <w:rPr>
          <w:rFonts w:ascii="Arial" w:hAnsi="Arial" w:cs="Arial"/>
          <w:sz w:val="24"/>
          <w:szCs w:val="24"/>
        </w:rPr>
        <w:t xml:space="preserve"> to the relation of the sign to the grace signified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DF1A88">
        <w:rPr>
          <w:rFonts w:ascii="Arial" w:hAnsi="Arial" w:cs="Arial"/>
          <w:b/>
          <w:bCs/>
          <w:sz w:val="24"/>
          <w:szCs w:val="24"/>
        </w:rPr>
        <w:t>1st</w:t>
      </w:r>
      <w:r>
        <w:rPr>
          <w:rFonts w:ascii="Arial" w:hAnsi="Arial" w:cs="Arial"/>
          <w:sz w:val="24"/>
          <w:szCs w:val="24"/>
        </w:rPr>
        <w:t xml:space="preserve">. </w:t>
      </w:r>
      <w:r w:rsidRPr="00875EEE">
        <w:rPr>
          <w:rFonts w:ascii="Arial" w:hAnsi="Arial" w:cs="Arial"/>
          <w:sz w:val="24"/>
          <w:szCs w:val="24"/>
        </w:rPr>
        <w:t xml:space="preserve">The reformed confessions agree in teaching that this relation is simply moral, </w:t>
      </w:r>
      <w:r>
        <w:rPr>
          <w:rFonts w:ascii="Arial" w:hAnsi="Arial" w:cs="Arial"/>
          <w:sz w:val="24"/>
          <w:szCs w:val="24"/>
        </w:rPr>
        <w:t>and</w:t>
      </w:r>
      <w:r w:rsidRPr="00875EEE">
        <w:rPr>
          <w:rFonts w:ascii="Arial" w:hAnsi="Arial" w:cs="Arial"/>
          <w:sz w:val="24"/>
          <w:szCs w:val="24"/>
        </w:rPr>
        <w:t xml:space="preserve"> it is established only by the institution and promise of Christ, and it dep</w:t>
      </w:r>
      <w:r>
        <w:rPr>
          <w:rFonts w:ascii="Arial" w:hAnsi="Arial" w:cs="Arial"/>
          <w:sz w:val="24"/>
          <w:szCs w:val="24"/>
        </w:rPr>
        <w:t>ends on the right administra</w:t>
      </w:r>
      <w:r w:rsidRPr="00875EEE">
        <w:rPr>
          <w:rFonts w:ascii="Arial" w:hAnsi="Arial" w:cs="Arial"/>
          <w:sz w:val="24"/>
          <w:szCs w:val="24"/>
        </w:rPr>
        <w:t xml:space="preserve">tion of the ordinance, and on the faith and knowledge of the recipient. And, </w:t>
      </w:r>
      <w:r w:rsidRPr="009F0EDA">
        <w:rPr>
          <w:rFonts w:ascii="Arial" w:hAnsi="Arial" w:cs="Arial"/>
          <w:b/>
          <w:bCs/>
          <w:sz w:val="24"/>
          <w:szCs w:val="24"/>
        </w:rPr>
        <w:t>2nd</w:t>
      </w:r>
      <w:r w:rsidRPr="00875EEE">
        <w:rPr>
          <w:rFonts w:ascii="Arial" w:hAnsi="Arial" w:cs="Arial"/>
          <w:sz w:val="24"/>
          <w:szCs w:val="24"/>
        </w:rPr>
        <w:t>, that it is real,</w:t>
      </w:r>
      <w:r>
        <w:rPr>
          <w:rFonts w:ascii="Arial" w:hAnsi="Arial" w:cs="Arial"/>
          <w:sz w:val="24"/>
          <w:szCs w:val="24"/>
        </w:rPr>
        <w:t xml:space="preserve"> that is, when rightly adminis</w:t>
      </w:r>
      <w:r w:rsidRPr="00875EEE">
        <w:rPr>
          <w:rFonts w:ascii="Arial" w:hAnsi="Arial" w:cs="Arial"/>
          <w:sz w:val="24"/>
          <w:szCs w:val="24"/>
        </w:rPr>
        <w:t>tered, and when received by the recipient with knowledge and faith they really, because of the promise of Christ, seal the grace signified, and convey it to the recipient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that is</w:t>
      </w:r>
      <w:r w:rsidRPr="00875EEE">
        <w:rPr>
          <w:rFonts w:ascii="Arial" w:hAnsi="Arial" w:cs="Arial"/>
          <w:sz w:val="24"/>
          <w:szCs w:val="24"/>
        </w:rPr>
        <w:t>, the recipient receive</w:t>
      </w:r>
      <w:r>
        <w:rPr>
          <w:rFonts w:ascii="Arial" w:hAnsi="Arial" w:cs="Arial"/>
          <w:sz w:val="24"/>
          <w:szCs w:val="24"/>
        </w:rPr>
        <w:t>s</w:t>
      </w:r>
      <w:r w:rsidRPr="00875EEE">
        <w:rPr>
          <w:rFonts w:ascii="Arial" w:hAnsi="Arial" w:cs="Arial"/>
          <w:sz w:val="24"/>
          <w:szCs w:val="24"/>
        </w:rPr>
        <w:t xml:space="preserve"> the grace with the sign.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doctrine, therefore, includes,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Z</w:t>
      </w:r>
      <w:r>
        <w:rPr>
          <w:rFonts w:ascii="Arial" w:hAnsi="Arial" w:cs="Arial"/>
          <w:sz w:val="24"/>
          <w:szCs w:val="24"/>
        </w:rPr>
        <w:t>w</w:t>
      </w:r>
      <w:r w:rsidRPr="00875EEE">
        <w:rPr>
          <w:rFonts w:ascii="Arial" w:hAnsi="Arial" w:cs="Arial"/>
          <w:sz w:val="24"/>
          <w:szCs w:val="24"/>
        </w:rPr>
        <w:t xml:space="preserve">inglian view, that the outward visible sign truly signifies the grace. And, </w:t>
      </w:r>
    </w:p>
    <w:p w:rsidR="00283EF3" w:rsidRDefault="00283EF3" w:rsidP="00283EF3">
      <w:pPr>
        <w:spacing w:after="0" w:line="276" w:lineRule="auto"/>
        <w:jc w:val="both"/>
        <w:rPr>
          <w:rFonts w:ascii="Arial" w:hAnsi="Arial" w:cs="Arial"/>
          <w:sz w:val="24"/>
          <w:szCs w:val="24"/>
        </w:rPr>
      </w:pPr>
      <w:r>
        <w:rPr>
          <w:rFonts w:ascii="Arial" w:hAnsi="Arial" w:cs="Arial"/>
          <w:sz w:val="24"/>
          <w:szCs w:val="24"/>
        </w:rPr>
        <w:lastRenderedPageBreak/>
        <w:t>2nd</w:t>
      </w:r>
      <w:r w:rsidRPr="00875EEE">
        <w:rPr>
          <w:rFonts w:ascii="Arial" w:hAnsi="Arial" w:cs="Arial"/>
          <w:sz w:val="24"/>
          <w:szCs w:val="24"/>
        </w:rPr>
        <w:t>, that they are, as ordinances of God’s appointment, seals attached to the promise to authenticate it, as the natural phenomenon of the rainbow was made a seal of God’s promise to Noah in virtue of the divine appointment</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That as seals thus accompanying a divine promise by divine authority, they actually convey the grace they signify to those for whom that grace is intended, and </w:t>
      </w:r>
      <w:r>
        <w:rPr>
          <w:rFonts w:ascii="Arial" w:hAnsi="Arial" w:cs="Arial"/>
          <w:sz w:val="24"/>
          <w:szCs w:val="24"/>
        </w:rPr>
        <w:t xml:space="preserve">those </w:t>
      </w:r>
      <w:r w:rsidRPr="00875EEE">
        <w:rPr>
          <w:rFonts w:ascii="Arial" w:hAnsi="Arial" w:cs="Arial"/>
          <w:sz w:val="24"/>
          <w:szCs w:val="24"/>
        </w:rPr>
        <w:t>who are in a proper spiritual state to receive it, “</w:t>
      </w:r>
      <w:r>
        <w:rPr>
          <w:rFonts w:ascii="Arial" w:hAnsi="Arial" w:cs="Arial"/>
          <w:sz w:val="24"/>
          <w:szCs w:val="24"/>
        </w:rPr>
        <w:t>as a key conveys</w:t>
      </w:r>
      <w:r w:rsidRPr="00875EEE">
        <w:rPr>
          <w:rFonts w:ascii="Arial" w:hAnsi="Arial" w:cs="Arial"/>
          <w:sz w:val="24"/>
          <w:szCs w:val="24"/>
        </w:rPr>
        <w:t xml:space="preserve"> admission, a deed, an estate, the ceremony of marriage the rights of marriage.”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Turrettin, L. XIX., </w:t>
      </w:r>
      <w:r>
        <w:rPr>
          <w:rFonts w:ascii="Arial" w:hAnsi="Arial" w:cs="Arial"/>
          <w:sz w:val="24"/>
          <w:szCs w:val="24"/>
        </w:rPr>
        <w:t>Q</w:t>
      </w:r>
      <w:r w:rsidRPr="00875EEE">
        <w:rPr>
          <w:rFonts w:ascii="Arial" w:hAnsi="Arial" w:cs="Arial"/>
          <w:sz w:val="24"/>
          <w:szCs w:val="24"/>
        </w:rPr>
        <w:t xml:space="preserve">uestion 4; </w:t>
      </w:r>
      <w:r w:rsidRPr="009F0EDA">
        <w:rPr>
          <w:rFonts w:ascii="Arial" w:hAnsi="Arial" w:cs="Arial"/>
          <w:i/>
          <w:iCs/>
          <w:sz w:val="24"/>
          <w:szCs w:val="24"/>
        </w:rPr>
        <w:t>Confession of Faith</w:t>
      </w:r>
      <w:r w:rsidRPr="00875EEE">
        <w:rPr>
          <w:rFonts w:ascii="Arial" w:hAnsi="Arial" w:cs="Arial"/>
          <w:sz w:val="24"/>
          <w:szCs w:val="24"/>
        </w:rPr>
        <w:t xml:space="preserve">, Chap. XXVII.; </w:t>
      </w:r>
      <w:r w:rsidRPr="009F0EDA">
        <w:rPr>
          <w:rFonts w:ascii="Arial" w:hAnsi="Arial" w:cs="Arial"/>
          <w:i/>
          <w:iCs/>
          <w:sz w:val="24"/>
          <w:szCs w:val="24"/>
        </w:rPr>
        <w:t>Larger Catechism</w:t>
      </w:r>
      <w:r>
        <w:rPr>
          <w:rFonts w:ascii="Arial" w:hAnsi="Arial" w:cs="Arial"/>
          <w:sz w:val="24"/>
          <w:szCs w:val="24"/>
        </w:rPr>
        <w:t>, Q</w:t>
      </w:r>
      <w:r w:rsidRPr="00875EEE">
        <w:rPr>
          <w:rFonts w:ascii="Arial" w:hAnsi="Arial" w:cs="Arial"/>
          <w:sz w:val="24"/>
          <w:szCs w:val="24"/>
        </w:rPr>
        <w:t xml:space="preserve">uestions 162, 163; </w:t>
      </w:r>
      <w:r w:rsidRPr="009F0EDA">
        <w:rPr>
          <w:rFonts w:ascii="Arial" w:hAnsi="Arial" w:cs="Arial"/>
          <w:i/>
          <w:iCs/>
          <w:sz w:val="24"/>
          <w:szCs w:val="24"/>
        </w:rPr>
        <w:t>Catechism Geneva</w:t>
      </w:r>
      <w:r w:rsidRPr="00875EEE">
        <w:rPr>
          <w:rFonts w:ascii="Arial" w:hAnsi="Arial" w:cs="Arial"/>
          <w:sz w:val="24"/>
          <w:szCs w:val="24"/>
        </w:rPr>
        <w:t>, sec</w:t>
      </w:r>
      <w:r>
        <w:rPr>
          <w:rFonts w:ascii="Arial" w:hAnsi="Arial" w:cs="Arial"/>
          <w:sz w:val="24"/>
          <w:szCs w:val="24"/>
        </w:rPr>
        <w:t>tion</w:t>
      </w:r>
      <w:r w:rsidRPr="00875EEE">
        <w:rPr>
          <w:rFonts w:ascii="Arial" w:hAnsi="Arial" w:cs="Arial"/>
          <w:sz w:val="24"/>
          <w:szCs w:val="24"/>
        </w:rPr>
        <w:t xml:space="preserve"> 5th, </w:t>
      </w:r>
      <w:r w:rsidRPr="009F0EDA">
        <w:rPr>
          <w:rFonts w:ascii="Arial" w:hAnsi="Arial" w:cs="Arial"/>
          <w:i/>
          <w:iCs/>
          <w:sz w:val="24"/>
          <w:szCs w:val="24"/>
        </w:rPr>
        <w:t>de Sacramentis</w:t>
      </w:r>
      <w:r w:rsidRPr="00875EEE">
        <w:rPr>
          <w:rFonts w:ascii="Arial" w:hAnsi="Arial" w:cs="Arial"/>
          <w:sz w:val="24"/>
          <w:szCs w:val="24"/>
        </w:rPr>
        <w:t xml:space="preserve">; </w:t>
      </w:r>
      <w:r w:rsidRPr="009F0EDA">
        <w:rPr>
          <w:rFonts w:ascii="Arial" w:hAnsi="Arial" w:cs="Arial"/>
          <w:i/>
          <w:iCs/>
          <w:sz w:val="24"/>
          <w:szCs w:val="24"/>
        </w:rPr>
        <w:t>Confession of  Faith of the French Church</w:t>
      </w:r>
      <w:r>
        <w:rPr>
          <w:rFonts w:ascii="Arial" w:hAnsi="Arial" w:cs="Arial"/>
          <w:sz w:val="24"/>
          <w:szCs w:val="24"/>
        </w:rPr>
        <w:t>, arti</w:t>
      </w:r>
      <w:r w:rsidRPr="00875EEE">
        <w:rPr>
          <w:rFonts w:ascii="Arial" w:hAnsi="Arial" w:cs="Arial"/>
          <w:sz w:val="24"/>
          <w:szCs w:val="24"/>
        </w:rPr>
        <w:t xml:space="preserve">cle 34; </w:t>
      </w:r>
      <w:r w:rsidRPr="00785585">
        <w:rPr>
          <w:rFonts w:ascii="Arial" w:hAnsi="Arial" w:cs="Arial"/>
          <w:i/>
          <w:iCs/>
          <w:sz w:val="24"/>
          <w:szCs w:val="24"/>
        </w:rPr>
        <w:t>Old Scotch Confession</w:t>
      </w:r>
      <w:r w:rsidRPr="00875EEE">
        <w:rPr>
          <w:rFonts w:ascii="Arial" w:hAnsi="Arial" w:cs="Arial"/>
          <w:sz w:val="24"/>
          <w:szCs w:val="24"/>
        </w:rPr>
        <w:t xml:space="preserve">, section 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What is the design of the sacraments?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That they should signify, seal</w:t>
      </w:r>
      <w:r>
        <w:rPr>
          <w:rFonts w:ascii="Arial" w:hAnsi="Arial" w:cs="Arial"/>
          <w:sz w:val="24"/>
          <w:szCs w:val="24"/>
        </w:rPr>
        <w:t>,</w:t>
      </w:r>
      <w:r w:rsidRPr="00875EEE">
        <w:rPr>
          <w:rFonts w:ascii="Arial" w:hAnsi="Arial" w:cs="Arial"/>
          <w:sz w:val="24"/>
          <w:szCs w:val="24"/>
        </w:rPr>
        <w:t xml:space="preserve"> and exhibit</w:t>
      </w:r>
      <w:r>
        <w:rPr>
          <w:rFonts w:ascii="Arial" w:hAnsi="Arial" w:cs="Arial"/>
          <w:sz w:val="24"/>
          <w:szCs w:val="24"/>
        </w:rPr>
        <w:t xml:space="preserve">, to those within </w:t>
      </w:r>
      <w:r w:rsidRPr="00875EEE">
        <w:rPr>
          <w:rFonts w:ascii="Arial" w:hAnsi="Arial" w:cs="Arial"/>
          <w:sz w:val="24"/>
          <w:szCs w:val="24"/>
        </w:rPr>
        <w:t>the covenant of grace the benefits of Christ’s redemption, and thus</w:t>
      </w:r>
      <w:r>
        <w:rPr>
          <w:rFonts w:ascii="Arial" w:hAnsi="Arial" w:cs="Arial"/>
          <w:sz w:val="24"/>
          <w:szCs w:val="24"/>
        </w:rPr>
        <w:t>,</w:t>
      </w:r>
      <w:r w:rsidRPr="00875EEE">
        <w:rPr>
          <w:rFonts w:ascii="Arial" w:hAnsi="Arial" w:cs="Arial"/>
          <w:sz w:val="24"/>
          <w:szCs w:val="24"/>
        </w:rPr>
        <w:t xml:space="preserve"> as a principle means of grace</w:t>
      </w:r>
      <w:r>
        <w:rPr>
          <w:rFonts w:ascii="Arial" w:hAnsi="Arial" w:cs="Arial"/>
          <w:sz w:val="24"/>
          <w:szCs w:val="24"/>
        </w:rPr>
        <w:t>,</w:t>
      </w:r>
      <w:r w:rsidRPr="00875EEE">
        <w:rPr>
          <w:rFonts w:ascii="Arial" w:hAnsi="Arial" w:cs="Arial"/>
          <w:sz w:val="24"/>
          <w:szCs w:val="24"/>
        </w:rPr>
        <w:t xml:space="preserve"> edify the church,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11; Gen. </w:t>
      </w:r>
      <w:r>
        <w:rPr>
          <w:rFonts w:ascii="Arial" w:hAnsi="Arial" w:cs="Arial"/>
          <w:sz w:val="24"/>
          <w:szCs w:val="24"/>
        </w:rPr>
        <w:t>17:</w:t>
      </w:r>
      <w:r w:rsidRPr="00875EEE">
        <w:rPr>
          <w:rFonts w:ascii="Arial" w:hAnsi="Arial" w:cs="Arial"/>
          <w:sz w:val="24"/>
          <w:szCs w:val="24"/>
        </w:rPr>
        <w:t xml:space="preserve">11, 13; 1 Cor. </w:t>
      </w:r>
      <w:r>
        <w:rPr>
          <w:rFonts w:ascii="Arial" w:hAnsi="Arial" w:cs="Arial"/>
          <w:sz w:val="24"/>
          <w:szCs w:val="24"/>
        </w:rPr>
        <w:t>10:</w:t>
      </w:r>
      <w:r w:rsidRPr="00875EEE">
        <w:rPr>
          <w:rFonts w:ascii="Arial" w:hAnsi="Arial" w:cs="Arial"/>
          <w:sz w:val="24"/>
          <w:szCs w:val="24"/>
        </w:rPr>
        <w:t>2-21</w:t>
      </w:r>
      <w:r>
        <w:rPr>
          <w:rFonts w:ascii="Arial" w:hAnsi="Arial" w:cs="Arial"/>
          <w:sz w:val="24"/>
          <w:szCs w:val="24"/>
        </w:rPr>
        <w:t>, 11:</w:t>
      </w:r>
      <w:r w:rsidRPr="00875EEE">
        <w:rPr>
          <w:rFonts w:ascii="Arial" w:hAnsi="Arial" w:cs="Arial"/>
          <w:sz w:val="24"/>
          <w:szCs w:val="24"/>
        </w:rPr>
        <w:t>23-26</w:t>
      </w:r>
      <w:r>
        <w:rPr>
          <w:rFonts w:ascii="Arial" w:hAnsi="Arial" w:cs="Arial"/>
          <w:sz w:val="24"/>
          <w:szCs w:val="24"/>
        </w:rPr>
        <w:t>; R</w:t>
      </w:r>
      <w:r w:rsidRPr="00875EEE">
        <w:rPr>
          <w:rFonts w:ascii="Arial" w:hAnsi="Arial" w:cs="Arial"/>
          <w:sz w:val="24"/>
          <w:szCs w:val="24"/>
        </w:rPr>
        <w:t>o</w:t>
      </w:r>
      <w:r>
        <w:rPr>
          <w:rFonts w:ascii="Arial" w:hAnsi="Arial" w:cs="Arial"/>
          <w:sz w:val="24"/>
          <w:szCs w:val="24"/>
        </w:rPr>
        <w:t>m</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28</w:t>
      </w:r>
      <w:r>
        <w:rPr>
          <w:rFonts w:ascii="Arial" w:hAnsi="Arial" w:cs="Arial"/>
          <w:sz w:val="24"/>
          <w:szCs w:val="24"/>
        </w:rPr>
        <w:t>-</w:t>
      </w:r>
      <w:r w:rsidRPr="00875EEE">
        <w:rPr>
          <w:rFonts w:ascii="Arial" w:hAnsi="Arial" w:cs="Arial"/>
          <w:sz w:val="24"/>
          <w:szCs w:val="24"/>
        </w:rPr>
        <w:t>29</w:t>
      </w:r>
      <w:r>
        <w:rPr>
          <w:rFonts w:ascii="Arial" w:hAnsi="Arial" w:cs="Arial"/>
          <w:sz w:val="24"/>
          <w:szCs w:val="24"/>
        </w:rPr>
        <w:t>, 4:</w:t>
      </w:r>
      <w:r w:rsidRPr="00875EEE">
        <w:rPr>
          <w:rFonts w:ascii="Arial" w:hAnsi="Arial" w:cs="Arial"/>
          <w:sz w:val="24"/>
          <w:szCs w:val="24"/>
        </w:rPr>
        <w:t>11</w:t>
      </w:r>
      <w:r>
        <w:rPr>
          <w:rFonts w:ascii="Arial" w:hAnsi="Arial" w:cs="Arial"/>
          <w:sz w:val="24"/>
          <w:szCs w:val="24"/>
        </w:rPr>
        <w:t>, 6:</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4; Gal. </w:t>
      </w:r>
      <w:r>
        <w:rPr>
          <w:rFonts w:ascii="Arial" w:hAnsi="Arial" w:cs="Arial"/>
          <w:sz w:val="24"/>
          <w:szCs w:val="24"/>
        </w:rPr>
        <w:t>3:</w:t>
      </w:r>
      <w:r w:rsidRPr="00875EEE">
        <w:rPr>
          <w:rFonts w:ascii="Arial" w:hAnsi="Arial" w:cs="Arial"/>
          <w:sz w:val="24"/>
          <w:szCs w:val="24"/>
        </w:rPr>
        <w:t xml:space="preserve">27; 1 Pet. </w:t>
      </w:r>
      <w:r>
        <w:rPr>
          <w:rFonts w:ascii="Arial" w:hAnsi="Arial" w:cs="Arial"/>
          <w:sz w:val="24"/>
          <w:szCs w:val="24"/>
        </w:rPr>
        <w:t>3:</w:t>
      </w:r>
      <w:r w:rsidRPr="00875EEE">
        <w:rPr>
          <w:rFonts w:ascii="Arial" w:hAnsi="Arial" w:cs="Arial"/>
          <w:sz w:val="24"/>
          <w:szCs w:val="24"/>
        </w:rPr>
        <w:t xml:space="preserve">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they should be visible badges of membership in the church, to put a visible difference between the professed follower of Christ a</w:t>
      </w:r>
      <w:r>
        <w:rPr>
          <w:rFonts w:ascii="Arial" w:hAnsi="Arial" w:cs="Arial"/>
          <w:sz w:val="24"/>
          <w:szCs w:val="24"/>
        </w:rPr>
        <w:t>n</w:t>
      </w:r>
      <w:r w:rsidRPr="00875EEE">
        <w:rPr>
          <w:rFonts w:ascii="Arial" w:hAnsi="Arial" w:cs="Arial"/>
          <w:sz w:val="24"/>
          <w:szCs w:val="24"/>
        </w:rPr>
        <w:t xml:space="preserve">d the world, Gen. </w:t>
      </w:r>
      <w:r>
        <w:rPr>
          <w:rFonts w:ascii="Arial" w:hAnsi="Arial" w:cs="Arial"/>
          <w:sz w:val="24"/>
          <w:szCs w:val="24"/>
        </w:rPr>
        <w:t>32:</w:t>
      </w:r>
      <w:r w:rsidRPr="00875EEE">
        <w:rPr>
          <w:rFonts w:ascii="Arial" w:hAnsi="Arial" w:cs="Arial"/>
          <w:sz w:val="24"/>
          <w:szCs w:val="24"/>
        </w:rPr>
        <w:t xml:space="preserve">14; Ex. </w:t>
      </w:r>
      <w:r>
        <w:rPr>
          <w:rFonts w:ascii="Arial" w:hAnsi="Arial" w:cs="Arial"/>
          <w:sz w:val="24"/>
          <w:szCs w:val="24"/>
        </w:rPr>
        <w:t>12:</w:t>
      </w:r>
      <w:r w:rsidRPr="00875EEE">
        <w:rPr>
          <w:rFonts w:ascii="Arial" w:hAnsi="Arial" w:cs="Arial"/>
          <w:sz w:val="24"/>
          <w:szCs w:val="24"/>
        </w:rPr>
        <w:t>48; Ep</w:t>
      </w:r>
      <w:r>
        <w:rPr>
          <w:rFonts w:ascii="Arial" w:hAnsi="Arial" w:cs="Arial"/>
          <w:sz w:val="24"/>
          <w:szCs w:val="24"/>
        </w:rPr>
        <w:t>h. 1:</w:t>
      </w:r>
      <w:r w:rsidRPr="00875EEE">
        <w:rPr>
          <w:rFonts w:ascii="Arial" w:hAnsi="Arial" w:cs="Arial"/>
          <w:sz w:val="24"/>
          <w:szCs w:val="24"/>
        </w:rPr>
        <w:t>19</w:t>
      </w:r>
      <w:r>
        <w:rPr>
          <w:rFonts w:ascii="Arial" w:hAnsi="Arial" w:cs="Arial"/>
          <w:sz w:val="24"/>
          <w:szCs w:val="24"/>
        </w:rPr>
        <w:t xml:space="preserve">. See </w:t>
      </w:r>
      <w:r w:rsidRPr="00785585">
        <w:rPr>
          <w:rFonts w:ascii="Arial" w:hAnsi="Arial" w:cs="Arial"/>
          <w:i/>
          <w:iCs/>
          <w:sz w:val="24"/>
          <w:szCs w:val="24"/>
        </w:rPr>
        <w:t>Confession of Faith</w:t>
      </w:r>
      <w:r w:rsidRPr="00875EEE">
        <w:rPr>
          <w:rFonts w:ascii="Arial" w:hAnsi="Arial" w:cs="Arial"/>
          <w:sz w:val="24"/>
          <w:szCs w:val="24"/>
        </w:rPr>
        <w:t xml:space="preserve">, Chap. XXVII., section 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11. What is the Romish doctrine as to the efficacy of the sa</w:t>
      </w:r>
      <w:r>
        <w:rPr>
          <w:rFonts w:ascii="Arial" w:hAnsi="Arial" w:cs="Arial"/>
          <w:sz w:val="24"/>
          <w:szCs w:val="24"/>
        </w:rPr>
        <w:t>c</w:t>
      </w:r>
      <w:r w:rsidRPr="00875EEE">
        <w:rPr>
          <w:rFonts w:ascii="Arial" w:hAnsi="Arial" w:cs="Arial"/>
          <w:sz w:val="24"/>
          <w:szCs w:val="24"/>
        </w:rPr>
        <w:t>raments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consistency with their view of</w:t>
      </w:r>
      <w:r>
        <w:rPr>
          <w:rFonts w:ascii="Arial" w:hAnsi="Arial" w:cs="Arial"/>
          <w:sz w:val="24"/>
          <w:szCs w:val="24"/>
        </w:rPr>
        <w:t xml:space="preserve"> the relation of the grace sig</w:t>
      </w:r>
      <w:r w:rsidRPr="00875EEE">
        <w:rPr>
          <w:rFonts w:ascii="Arial" w:hAnsi="Arial" w:cs="Arial"/>
          <w:sz w:val="24"/>
          <w:szCs w:val="24"/>
        </w:rPr>
        <w:t>nified to the sign (see a</w:t>
      </w:r>
      <w:r>
        <w:rPr>
          <w:rFonts w:ascii="Arial" w:hAnsi="Arial" w:cs="Arial"/>
          <w:sz w:val="24"/>
          <w:szCs w:val="24"/>
        </w:rPr>
        <w:t>b</w:t>
      </w:r>
      <w:r w:rsidRPr="00875EEE">
        <w:rPr>
          <w:rFonts w:ascii="Arial" w:hAnsi="Arial" w:cs="Arial"/>
          <w:sz w:val="24"/>
          <w:szCs w:val="24"/>
        </w:rPr>
        <w:t xml:space="preserve">ove, </w:t>
      </w:r>
      <w:r>
        <w:rPr>
          <w:rFonts w:ascii="Arial" w:hAnsi="Arial" w:cs="Arial"/>
          <w:sz w:val="24"/>
          <w:szCs w:val="24"/>
        </w:rPr>
        <w:t>Q</w:t>
      </w:r>
      <w:r w:rsidRPr="00875EEE">
        <w:rPr>
          <w:rFonts w:ascii="Arial" w:hAnsi="Arial" w:cs="Arial"/>
          <w:sz w:val="24"/>
          <w:szCs w:val="24"/>
        </w:rPr>
        <w:t>uestion 6)</w:t>
      </w:r>
      <w:r>
        <w:rPr>
          <w:rFonts w:ascii="Arial" w:hAnsi="Arial" w:cs="Arial"/>
          <w:sz w:val="24"/>
          <w:szCs w:val="24"/>
        </w:rPr>
        <w:t>, they hold that the sac</w:t>
      </w:r>
      <w:r w:rsidRPr="00875EEE">
        <w:rPr>
          <w:rFonts w:ascii="Arial" w:hAnsi="Arial" w:cs="Arial"/>
          <w:sz w:val="24"/>
          <w:szCs w:val="24"/>
        </w:rPr>
        <w:t>raments, in every case of their legitimate administration, convey the grace they signify to every recipient not opposing a positive resistance, not depending on th</w:t>
      </w:r>
      <w:r>
        <w:rPr>
          <w:rFonts w:ascii="Arial" w:hAnsi="Arial" w:cs="Arial"/>
          <w:sz w:val="24"/>
          <w:szCs w:val="24"/>
        </w:rPr>
        <w:t xml:space="preserve">e faith of the receiver, but </w:t>
      </w:r>
      <w:r w:rsidRPr="00C3383A">
        <w:rPr>
          <w:rFonts w:ascii="Arial" w:hAnsi="Arial" w:cs="Arial"/>
          <w:i/>
          <w:iCs/>
          <w:sz w:val="24"/>
          <w:szCs w:val="24"/>
        </w:rPr>
        <w:t>ex opere operato</w:t>
      </w:r>
      <w:r w:rsidRPr="00875EEE">
        <w:rPr>
          <w:rFonts w:ascii="Arial" w:hAnsi="Arial" w:cs="Arial"/>
          <w:sz w:val="24"/>
          <w:szCs w:val="24"/>
        </w:rPr>
        <w:t>, by the inherent grac</w:t>
      </w:r>
      <w:r>
        <w:rPr>
          <w:rFonts w:ascii="Arial" w:hAnsi="Arial" w:cs="Arial"/>
          <w:sz w:val="24"/>
          <w:szCs w:val="24"/>
        </w:rPr>
        <w:t>e-conferring virtue of the sac</w:t>
      </w:r>
      <w:r w:rsidRPr="00875EEE">
        <w:rPr>
          <w:rFonts w:ascii="Arial" w:hAnsi="Arial" w:cs="Arial"/>
          <w:sz w:val="24"/>
          <w:szCs w:val="24"/>
        </w:rPr>
        <w:t xml:space="preserve">rament itself. The external action of the sacrament they hold to be the sole active and proximate instrumental cause in conferring the grace of justification.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“By the sacraments</w:t>
      </w:r>
      <w:r>
        <w:rPr>
          <w:rFonts w:ascii="Arial" w:hAnsi="Arial" w:cs="Arial"/>
          <w:sz w:val="24"/>
          <w:szCs w:val="24"/>
        </w:rPr>
        <w:t>,</w:t>
      </w:r>
      <w:r w:rsidRPr="00875EEE">
        <w:rPr>
          <w:rFonts w:ascii="Arial" w:hAnsi="Arial" w:cs="Arial"/>
          <w:sz w:val="24"/>
          <w:szCs w:val="24"/>
        </w:rPr>
        <w:t xml:space="preserve"> all true righteousness is commenced, or </w:t>
      </w:r>
      <w:r>
        <w:rPr>
          <w:rFonts w:ascii="Arial" w:hAnsi="Arial" w:cs="Arial"/>
          <w:sz w:val="24"/>
          <w:szCs w:val="24"/>
        </w:rPr>
        <w:t>h</w:t>
      </w:r>
      <w:r w:rsidRPr="00875EEE">
        <w:rPr>
          <w:rFonts w:ascii="Arial" w:hAnsi="Arial" w:cs="Arial"/>
          <w:sz w:val="24"/>
          <w:szCs w:val="24"/>
        </w:rPr>
        <w:t>aving been commenced, is increased, or</w:t>
      </w:r>
      <w:r>
        <w:rPr>
          <w:rFonts w:ascii="Arial" w:hAnsi="Arial" w:cs="Arial"/>
          <w:sz w:val="24"/>
          <w:szCs w:val="24"/>
        </w:rPr>
        <w:t>,</w:t>
      </w:r>
      <w:r w:rsidRPr="00875EEE">
        <w:rPr>
          <w:rFonts w:ascii="Arial" w:hAnsi="Arial" w:cs="Arial"/>
          <w:sz w:val="24"/>
          <w:szCs w:val="24"/>
        </w:rPr>
        <w:t xml:space="preserve"> having been lost, is restored.” — </w:t>
      </w:r>
      <w:r w:rsidRPr="00785585">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7, Prooemium, and canons 6, 7, 8; Be</w:t>
      </w:r>
      <w:r>
        <w:rPr>
          <w:rFonts w:ascii="Arial" w:hAnsi="Arial" w:cs="Arial"/>
          <w:sz w:val="24"/>
          <w:szCs w:val="24"/>
        </w:rPr>
        <w:t>ll</w:t>
      </w:r>
      <w:r w:rsidRPr="00875EEE">
        <w:rPr>
          <w:rFonts w:ascii="Arial" w:hAnsi="Arial" w:cs="Arial"/>
          <w:sz w:val="24"/>
          <w:szCs w:val="24"/>
        </w:rPr>
        <w:t>armine</w:t>
      </w:r>
      <w:r>
        <w:rPr>
          <w:rFonts w:ascii="Arial" w:hAnsi="Arial" w:cs="Arial"/>
          <w:sz w:val="24"/>
          <w:szCs w:val="24"/>
        </w:rPr>
        <w:t>,</w:t>
      </w:r>
      <w:r w:rsidRPr="00875EEE">
        <w:rPr>
          <w:rFonts w:ascii="Arial" w:hAnsi="Arial" w:cs="Arial"/>
          <w:sz w:val="24"/>
          <w:szCs w:val="24"/>
        </w:rPr>
        <w:t xml:space="preserve"> </w:t>
      </w:r>
      <w:r w:rsidRPr="00785585">
        <w:rPr>
          <w:rFonts w:ascii="Arial" w:hAnsi="Arial" w:cs="Arial"/>
          <w:i/>
          <w:iCs/>
          <w:sz w:val="24"/>
          <w:szCs w:val="24"/>
        </w:rPr>
        <w:t>de Sacram</w:t>
      </w:r>
      <w:r w:rsidRPr="00875EEE">
        <w:rPr>
          <w:rFonts w:ascii="Arial" w:hAnsi="Arial" w:cs="Arial"/>
          <w:sz w:val="24"/>
          <w:szCs w:val="24"/>
        </w:rPr>
        <w:t>. 2</w:t>
      </w:r>
      <w:r>
        <w:rPr>
          <w:rFonts w:ascii="Arial" w:hAnsi="Arial" w:cs="Arial"/>
          <w:sz w:val="24"/>
          <w:szCs w:val="24"/>
        </w:rPr>
        <w:t>,</w:t>
      </w:r>
      <w:r w:rsidRPr="00875EEE">
        <w:rPr>
          <w:rFonts w:ascii="Arial" w:hAnsi="Arial" w:cs="Arial"/>
          <w:sz w:val="24"/>
          <w:szCs w:val="24"/>
        </w:rPr>
        <w:t xml:space="preserve"> 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12. How may this doctrine be disproved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the sacraments have not the power of conveying grace to all, whether they are included within the covenant of grace or not, or whether they possess faith or not, is certain, because</w:t>
      </w:r>
      <w:r>
        <w:rPr>
          <w:rFonts w:ascii="Arial" w:hAnsi="Arial" w:cs="Arial"/>
          <w:sz w:val="24"/>
          <w:szCs w:val="24"/>
        </w:rPr>
        <w:t xml:space="preserve"> </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They are seals of the gospel covenant (see below, </w:t>
      </w:r>
      <w:r>
        <w:rPr>
          <w:rFonts w:ascii="Arial" w:hAnsi="Arial" w:cs="Arial"/>
          <w:sz w:val="24"/>
          <w:szCs w:val="24"/>
        </w:rPr>
        <w:t>Q</w:t>
      </w:r>
      <w:r w:rsidRPr="00875EEE">
        <w:rPr>
          <w:rFonts w:ascii="Arial" w:hAnsi="Arial" w:cs="Arial"/>
          <w:sz w:val="24"/>
          <w:szCs w:val="24"/>
        </w:rPr>
        <w:t xml:space="preserve">uestion 14). But a seal merely ratifies a covenant as a covenant. It can convey the grace promised only on </w:t>
      </w:r>
      <w:r>
        <w:rPr>
          <w:rFonts w:ascii="Arial" w:hAnsi="Arial" w:cs="Arial"/>
          <w:sz w:val="24"/>
          <w:szCs w:val="24"/>
        </w:rPr>
        <w:t>the supposition that the condi</w:t>
      </w:r>
      <w:r w:rsidRPr="00875EEE">
        <w:rPr>
          <w:rFonts w:ascii="Arial" w:hAnsi="Arial" w:cs="Arial"/>
          <w:sz w:val="24"/>
          <w:szCs w:val="24"/>
        </w:rPr>
        <w:t>tions of the covenant are fulfilled. But salvation and ev</w:t>
      </w:r>
      <w:r>
        <w:rPr>
          <w:rFonts w:ascii="Arial" w:hAnsi="Arial" w:cs="Arial"/>
          <w:sz w:val="24"/>
          <w:szCs w:val="24"/>
        </w:rPr>
        <w:t>ery spir</w:t>
      </w:r>
      <w:r w:rsidRPr="00875EEE">
        <w:rPr>
          <w:rFonts w:ascii="Arial" w:hAnsi="Arial" w:cs="Arial"/>
          <w:sz w:val="24"/>
          <w:szCs w:val="24"/>
        </w:rPr>
        <w:t>itual blessing is</w:t>
      </w:r>
      <w:r>
        <w:rPr>
          <w:rFonts w:ascii="Arial" w:hAnsi="Arial" w:cs="Arial"/>
          <w:sz w:val="24"/>
          <w:szCs w:val="24"/>
        </w:rPr>
        <w:t>,</w:t>
      </w:r>
      <w:r w:rsidRPr="00875EEE">
        <w:rPr>
          <w:rFonts w:ascii="Arial" w:hAnsi="Arial" w:cs="Arial"/>
          <w:sz w:val="24"/>
          <w:szCs w:val="24"/>
        </w:rPr>
        <w:t xml:space="preserve"> by that covenant</w:t>
      </w:r>
      <w:r>
        <w:rPr>
          <w:rFonts w:ascii="Arial" w:hAnsi="Arial" w:cs="Arial"/>
          <w:sz w:val="24"/>
          <w:szCs w:val="24"/>
        </w:rPr>
        <w:t>,</w:t>
      </w:r>
      <w:r w:rsidRPr="00875EEE">
        <w:rPr>
          <w:rFonts w:ascii="Arial" w:hAnsi="Arial" w:cs="Arial"/>
          <w:sz w:val="24"/>
          <w:szCs w:val="24"/>
        </w:rPr>
        <w:t xml:space="preserve"> declared to depend on the condition of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Knowledge and faith are required as the prerequisite con</w:t>
      </w:r>
      <w:r>
        <w:rPr>
          <w:rFonts w:ascii="Arial" w:hAnsi="Arial" w:cs="Arial"/>
          <w:sz w:val="24"/>
          <w:szCs w:val="24"/>
        </w:rPr>
        <w:t>d</w:t>
      </w:r>
      <w:r w:rsidRPr="00875EEE">
        <w:rPr>
          <w:rFonts w:ascii="Arial" w:hAnsi="Arial" w:cs="Arial"/>
          <w:sz w:val="24"/>
          <w:szCs w:val="24"/>
        </w:rPr>
        <w:t xml:space="preserve">itions necessary to be found in all applicants, as the essential qualification for receiving the sacraments. Acts </w:t>
      </w:r>
      <w:r>
        <w:rPr>
          <w:rFonts w:ascii="Arial" w:hAnsi="Arial" w:cs="Arial"/>
          <w:sz w:val="24"/>
          <w:szCs w:val="24"/>
        </w:rPr>
        <w:t>2:</w:t>
      </w:r>
      <w:r w:rsidRPr="00875EEE">
        <w:rPr>
          <w:rFonts w:ascii="Arial" w:hAnsi="Arial" w:cs="Arial"/>
          <w:sz w:val="24"/>
          <w:szCs w:val="24"/>
        </w:rPr>
        <w:t>41</w:t>
      </w:r>
      <w:r>
        <w:rPr>
          <w:rFonts w:ascii="Arial" w:hAnsi="Arial" w:cs="Arial"/>
          <w:sz w:val="24"/>
          <w:szCs w:val="24"/>
        </w:rPr>
        <w:t>, 8:</w:t>
      </w:r>
      <w:r w:rsidRPr="00875EEE">
        <w:rPr>
          <w:rFonts w:ascii="Arial" w:hAnsi="Arial" w:cs="Arial"/>
          <w:sz w:val="24"/>
          <w:szCs w:val="24"/>
        </w:rPr>
        <w:t>37</w:t>
      </w:r>
      <w:r>
        <w:rPr>
          <w:rFonts w:ascii="Arial" w:hAnsi="Arial" w:cs="Arial"/>
          <w:sz w:val="24"/>
          <w:szCs w:val="24"/>
        </w:rPr>
        <w:t>, 10:</w:t>
      </w:r>
      <w:r w:rsidRPr="00875EEE">
        <w:rPr>
          <w:rFonts w:ascii="Arial" w:hAnsi="Arial" w:cs="Arial"/>
          <w:sz w:val="24"/>
          <w:szCs w:val="24"/>
        </w:rPr>
        <w:t xml:space="preserve">47; Rom. </w:t>
      </w:r>
      <w:r>
        <w:rPr>
          <w:rFonts w:ascii="Arial" w:hAnsi="Arial" w:cs="Arial"/>
          <w:sz w:val="24"/>
          <w:szCs w:val="24"/>
        </w:rPr>
        <w:t>4:</w:t>
      </w:r>
      <w:r w:rsidRPr="00875EEE">
        <w:rPr>
          <w:rFonts w:ascii="Arial" w:hAnsi="Arial" w:cs="Arial"/>
          <w:sz w:val="24"/>
          <w:szCs w:val="24"/>
        </w:rPr>
        <w:t xml:space="preserve">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Faith is essential to render the sacraments efficacious,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2:</w:t>
      </w:r>
      <w:r w:rsidRPr="00875EEE">
        <w:rPr>
          <w:rFonts w:ascii="Arial" w:hAnsi="Arial" w:cs="Arial"/>
          <w:sz w:val="24"/>
          <w:szCs w:val="24"/>
        </w:rPr>
        <w:t xml:space="preserve">25-29; 1 Cor. </w:t>
      </w:r>
      <w:r>
        <w:rPr>
          <w:rFonts w:ascii="Arial" w:hAnsi="Arial" w:cs="Arial"/>
          <w:sz w:val="24"/>
          <w:szCs w:val="24"/>
        </w:rPr>
        <w:t>11:</w:t>
      </w:r>
      <w:r w:rsidRPr="00875EEE">
        <w:rPr>
          <w:rFonts w:ascii="Arial" w:hAnsi="Arial" w:cs="Arial"/>
          <w:sz w:val="24"/>
          <w:szCs w:val="24"/>
        </w:rPr>
        <w:t xml:space="preserve">27-29; 1 Pet. </w:t>
      </w:r>
      <w:r>
        <w:rPr>
          <w:rFonts w:ascii="Arial" w:hAnsi="Arial" w:cs="Arial"/>
          <w:sz w:val="24"/>
          <w:szCs w:val="24"/>
        </w:rPr>
        <w:t>3:</w:t>
      </w:r>
      <w:r w:rsidRPr="00875EEE">
        <w:rPr>
          <w:rFonts w:ascii="Arial" w:hAnsi="Arial" w:cs="Arial"/>
          <w:sz w:val="24"/>
          <w:szCs w:val="24"/>
        </w:rPr>
        <w:t xml:space="preserve">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Many who receive the sacraments are notoriously without the grace they signify. Witness the case of Simon Magus, Act</w:t>
      </w:r>
      <w:r>
        <w:rPr>
          <w:rFonts w:ascii="Arial" w:hAnsi="Arial" w:cs="Arial"/>
          <w:sz w:val="24"/>
          <w:szCs w:val="24"/>
        </w:rPr>
        <w:t>s 7:</w:t>
      </w:r>
      <w:r w:rsidRPr="00875EEE">
        <w:rPr>
          <w:rFonts w:ascii="Arial" w:hAnsi="Arial" w:cs="Arial"/>
          <w:sz w:val="24"/>
          <w:szCs w:val="24"/>
        </w:rPr>
        <w:t>9-21, and of many of the Corinthians and Galati</w:t>
      </w:r>
      <w:r>
        <w:rPr>
          <w:rFonts w:ascii="Arial" w:hAnsi="Arial" w:cs="Arial"/>
          <w:sz w:val="24"/>
          <w:szCs w:val="24"/>
        </w:rPr>
        <w:t>a</w:t>
      </w:r>
      <w:r w:rsidRPr="00875EEE">
        <w:rPr>
          <w:rFonts w:ascii="Arial" w:hAnsi="Arial" w:cs="Arial"/>
          <w:sz w:val="24"/>
          <w:szCs w:val="24"/>
        </w:rPr>
        <w:t xml:space="preserve">ns, and of the majority </w:t>
      </w:r>
      <w:r>
        <w:rPr>
          <w:rFonts w:ascii="Arial" w:hAnsi="Arial" w:cs="Arial"/>
          <w:sz w:val="24"/>
          <w:szCs w:val="24"/>
        </w:rPr>
        <w:t>o</w:t>
      </w:r>
      <w:r w:rsidRPr="00875EEE">
        <w:rPr>
          <w:rFonts w:ascii="Arial" w:hAnsi="Arial" w:cs="Arial"/>
          <w:sz w:val="24"/>
          <w:szCs w:val="24"/>
        </w:rPr>
        <w:t>f nominal Christians in the p</w:t>
      </w:r>
      <w:r>
        <w:rPr>
          <w:rFonts w:ascii="Arial" w:hAnsi="Arial" w:cs="Arial"/>
          <w:sz w:val="24"/>
          <w:szCs w:val="24"/>
        </w:rPr>
        <w:t>r</w:t>
      </w:r>
      <w:r w:rsidRPr="00875EEE">
        <w:rPr>
          <w:rFonts w:ascii="Arial" w:hAnsi="Arial" w:cs="Arial"/>
          <w:sz w:val="24"/>
          <w:szCs w:val="24"/>
        </w:rPr>
        <w:t xml:space="preserve">esent day.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w:t>
      </w:r>
      <w:r>
        <w:rPr>
          <w:rFonts w:ascii="Arial" w:hAnsi="Arial" w:cs="Arial"/>
          <w:sz w:val="24"/>
          <w:szCs w:val="24"/>
        </w:rPr>
        <w:t>th.</w:t>
      </w:r>
      <w:r w:rsidRPr="00875EEE">
        <w:rPr>
          <w:rFonts w:ascii="Arial" w:hAnsi="Arial" w:cs="Arial"/>
          <w:sz w:val="24"/>
          <w:szCs w:val="24"/>
        </w:rPr>
        <w:t xml:space="preserve"> Many have had the grace without the </w:t>
      </w:r>
      <w:r>
        <w:rPr>
          <w:rFonts w:ascii="Arial" w:hAnsi="Arial" w:cs="Arial"/>
          <w:sz w:val="24"/>
          <w:szCs w:val="24"/>
        </w:rPr>
        <w:t>S</w:t>
      </w:r>
      <w:r w:rsidRPr="00875EEE">
        <w:rPr>
          <w:rFonts w:ascii="Arial" w:hAnsi="Arial" w:cs="Arial"/>
          <w:sz w:val="24"/>
          <w:szCs w:val="24"/>
        </w:rPr>
        <w:t xml:space="preserve">acraments. Witness Abraham, the thief upon the </w:t>
      </w:r>
      <w:r>
        <w:rPr>
          <w:rFonts w:ascii="Arial" w:hAnsi="Arial" w:cs="Arial"/>
          <w:sz w:val="24"/>
          <w:szCs w:val="24"/>
        </w:rPr>
        <w:t>cross, and Cornelius the centu</w:t>
      </w:r>
      <w:r w:rsidRPr="00875EEE">
        <w:rPr>
          <w:rFonts w:ascii="Arial" w:hAnsi="Arial" w:cs="Arial"/>
          <w:sz w:val="24"/>
          <w:szCs w:val="24"/>
        </w:rPr>
        <w:t>rion, and a multitude of eminent Christians among the Society of Friends</w:t>
      </w:r>
      <w:r>
        <w:rPr>
          <w:rFonts w:ascii="Arial" w:hAnsi="Arial" w:cs="Arial"/>
          <w:sz w:val="24"/>
          <w:szCs w:val="24"/>
        </w:rPr>
        <w:t xml:space="preserve"> [Quakers]</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This doctrine blasphemous</w:t>
      </w:r>
      <w:r>
        <w:rPr>
          <w:rFonts w:ascii="Arial" w:hAnsi="Arial" w:cs="Arial"/>
          <w:sz w:val="24"/>
          <w:szCs w:val="24"/>
        </w:rPr>
        <w:t>ly</w:t>
      </w:r>
      <w:r w:rsidRPr="00875EEE">
        <w:rPr>
          <w:rFonts w:ascii="Arial" w:hAnsi="Arial" w:cs="Arial"/>
          <w:sz w:val="24"/>
          <w:szCs w:val="24"/>
        </w:rPr>
        <w:t xml:space="preserve"> ties down the grace of the ever</w:t>
      </w:r>
      <w:r>
        <w:rPr>
          <w:rFonts w:ascii="Arial" w:hAnsi="Arial" w:cs="Arial"/>
          <w:sz w:val="24"/>
          <w:szCs w:val="24"/>
        </w:rPr>
        <w:t>-</w:t>
      </w:r>
      <w:r w:rsidRPr="00875EEE">
        <w:rPr>
          <w:rFonts w:ascii="Arial" w:hAnsi="Arial" w:cs="Arial"/>
          <w:sz w:val="24"/>
          <w:szCs w:val="24"/>
        </w:rPr>
        <w:t xml:space="preserve">living and sovereign God, and puts its entire disposal into the hands of </w:t>
      </w:r>
      <w:r>
        <w:rPr>
          <w:rFonts w:ascii="Arial" w:hAnsi="Arial" w:cs="Arial"/>
          <w:sz w:val="24"/>
          <w:szCs w:val="24"/>
        </w:rPr>
        <w:t>fallible</w:t>
      </w:r>
      <w:r w:rsidRPr="00875EEE">
        <w:rPr>
          <w:rFonts w:ascii="Arial" w:hAnsi="Arial" w:cs="Arial"/>
          <w:sz w:val="24"/>
          <w:szCs w:val="24"/>
        </w:rPr>
        <w:t xml:space="preserve"> and often wicked men.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7th. This doctrine is an essential element of that ritualistic and priestly system which prevailed among the Pharisees, and against which the whole New Testament is a protest.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8th. The uniform effect of this system has been to exalt the power of the priests, and to confound all knowledge as to the nature of true religion. As the bapti</w:t>
      </w:r>
      <w:r>
        <w:rPr>
          <w:rFonts w:ascii="Arial" w:hAnsi="Arial" w:cs="Arial"/>
          <w:sz w:val="24"/>
          <w:szCs w:val="24"/>
        </w:rPr>
        <w:t>s</w:t>
      </w:r>
      <w:r w:rsidRPr="00875EEE">
        <w:rPr>
          <w:rFonts w:ascii="Arial" w:hAnsi="Arial" w:cs="Arial"/>
          <w:sz w:val="24"/>
          <w:szCs w:val="24"/>
        </w:rPr>
        <w:t>ed, as a matter of fact, do not always or generally bear the fruits of the Spirit, all ritualists agree in regarding these fruits as not essential to salvation. Where this system prevails</w:t>
      </w:r>
      <w:r>
        <w:rPr>
          <w:rFonts w:ascii="Arial" w:hAnsi="Arial" w:cs="Arial"/>
          <w:sz w:val="24"/>
          <w:szCs w:val="24"/>
        </w:rPr>
        <w:t>,</w:t>
      </w:r>
      <w:r w:rsidRPr="00875EEE">
        <w:rPr>
          <w:rFonts w:ascii="Arial" w:hAnsi="Arial" w:cs="Arial"/>
          <w:sz w:val="24"/>
          <w:szCs w:val="24"/>
        </w:rPr>
        <w:t xml:space="preserve"> vital godliness expires.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What ca</w:t>
      </w:r>
      <w:r>
        <w:rPr>
          <w:rFonts w:ascii="Arial" w:hAnsi="Arial" w:cs="Arial"/>
          <w:sz w:val="24"/>
          <w:szCs w:val="24"/>
        </w:rPr>
        <w:t>se</w:t>
      </w:r>
      <w:r w:rsidRPr="00875EEE">
        <w:rPr>
          <w:rFonts w:ascii="Arial" w:hAnsi="Arial" w:cs="Arial"/>
          <w:sz w:val="24"/>
          <w:szCs w:val="24"/>
        </w:rPr>
        <w:t xml:space="preserve"> is attributed to the sacraments by the </w:t>
      </w:r>
      <w:r>
        <w:rPr>
          <w:rFonts w:ascii="Arial" w:hAnsi="Arial" w:cs="Arial"/>
          <w:sz w:val="24"/>
          <w:szCs w:val="24"/>
        </w:rPr>
        <w:t>Re</w:t>
      </w:r>
      <w:r w:rsidRPr="00875EEE">
        <w:rPr>
          <w:rFonts w:ascii="Arial" w:hAnsi="Arial" w:cs="Arial"/>
          <w:sz w:val="24"/>
          <w:szCs w:val="24"/>
        </w:rPr>
        <w:t>formed churches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they signify, seal, and actually confer the blessings of Christ’s redemption, but that thi</w:t>
      </w:r>
      <w:r>
        <w:rPr>
          <w:rFonts w:ascii="Arial" w:hAnsi="Arial" w:cs="Arial"/>
          <w:sz w:val="24"/>
          <w:szCs w:val="24"/>
        </w:rPr>
        <w:t>s efficacy is not in the sacra</w:t>
      </w:r>
      <w:r w:rsidRPr="00875EEE">
        <w:rPr>
          <w:rFonts w:ascii="Arial" w:hAnsi="Arial" w:cs="Arial"/>
          <w:sz w:val="24"/>
          <w:szCs w:val="24"/>
        </w:rPr>
        <w:t>ments themselves, nor in any virtue derived from the piety or intention of him by whom they are administered, but only by the working of the Holy Spirit and the blessing of Christ, by whom they were instituted, and that this efficacy is confined to those who are within the covenant of grace, and</w:t>
      </w:r>
      <w:r>
        <w:rPr>
          <w:rFonts w:ascii="Arial" w:hAnsi="Arial" w:cs="Arial"/>
          <w:sz w:val="24"/>
          <w:szCs w:val="24"/>
        </w:rPr>
        <w:t>,</w:t>
      </w:r>
      <w:r w:rsidRPr="00875EEE">
        <w:rPr>
          <w:rFonts w:ascii="Arial" w:hAnsi="Arial" w:cs="Arial"/>
          <w:sz w:val="24"/>
          <w:szCs w:val="24"/>
        </w:rPr>
        <w:t xml:space="preserve"> in case of adults, to the worthy recipients. — </w:t>
      </w:r>
      <w:r w:rsidRPr="00785585">
        <w:rPr>
          <w:rFonts w:ascii="Arial" w:hAnsi="Arial" w:cs="Arial"/>
          <w:i/>
          <w:iCs/>
          <w:sz w:val="24"/>
          <w:szCs w:val="24"/>
        </w:rPr>
        <w:t>Confession of Faith</w:t>
      </w:r>
      <w:r w:rsidRPr="00875EEE">
        <w:rPr>
          <w:rFonts w:ascii="Arial" w:hAnsi="Arial" w:cs="Arial"/>
          <w:sz w:val="24"/>
          <w:szCs w:val="24"/>
        </w:rPr>
        <w:t xml:space="preserve">, </w:t>
      </w:r>
      <w:r>
        <w:rPr>
          <w:rFonts w:ascii="Arial" w:hAnsi="Arial" w:cs="Arial"/>
          <w:sz w:val="24"/>
          <w:szCs w:val="24"/>
        </w:rPr>
        <w:t>c</w:t>
      </w:r>
      <w:r w:rsidRPr="00875EEE">
        <w:rPr>
          <w:rFonts w:ascii="Arial" w:hAnsi="Arial" w:cs="Arial"/>
          <w:sz w:val="24"/>
          <w:szCs w:val="24"/>
        </w:rPr>
        <w:t>hap</w:t>
      </w:r>
      <w:r>
        <w:rPr>
          <w:rFonts w:ascii="Arial" w:hAnsi="Arial" w:cs="Arial"/>
          <w:sz w:val="24"/>
          <w:szCs w:val="24"/>
        </w:rPr>
        <w:t>ters</w:t>
      </w:r>
      <w:r w:rsidRPr="00875EEE">
        <w:rPr>
          <w:rFonts w:ascii="Arial" w:hAnsi="Arial" w:cs="Arial"/>
          <w:sz w:val="24"/>
          <w:szCs w:val="24"/>
        </w:rPr>
        <w:t xml:space="preserve"> XXVII. and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XXVIII.; </w:t>
      </w:r>
      <w:r w:rsidRPr="00785585">
        <w:rPr>
          <w:rFonts w:ascii="Arial" w:hAnsi="Arial" w:cs="Arial"/>
          <w:i/>
          <w:iCs/>
          <w:sz w:val="24"/>
          <w:szCs w:val="24"/>
        </w:rPr>
        <w:t>Longer Catechism</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162; </w:t>
      </w:r>
      <w:r w:rsidRPr="00785585">
        <w:rPr>
          <w:rFonts w:ascii="Arial" w:hAnsi="Arial" w:cs="Arial"/>
          <w:i/>
          <w:iCs/>
          <w:sz w:val="24"/>
          <w:szCs w:val="24"/>
        </w:rPr>
        <w:t>Shorter Catec</w:t>
      </w:r>
      <w:r>
        <w:rPr>
          <w:rFonts w:ascii="Arial" w:hAnsi="Arial" w:cs="Arial"/>
          <w:i/>
          <w:iCs/>
          <w:sz w:val="24"/>
          <w:szCs w:val="24"/>
        </w:rPr>
        <w:t>hism</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92.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14. How may the correctness of the Protestant doctrine </w:t>
      </w:r>
      <w:r>
        <w:rPr>
          <w:rFonts w:ascii="Arial" w:hAnsi="Arial" w:cs="Arial"/>
          <w:sz w:val="24"/>
          <w:szCs w:val="24"/>
        </w:rPr>
        <w:t>b</w:t>
      </w:r>
      <w:r w:rsidRPr="00875EEE">
        <w:rPr>
          <w:rFonts w:ascii="Arial" w:hAnsi="Arial" w:cs="Arial"/>
          <w:sz w:val="24"/>
          <w:szCs w:val="24"/>
        </w:rPr>
        <w:t>e proved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As far as this doctrine stands opposed to the </w:t>
      </w:r>
      <w:r>
        <w:rPr>
          <w:rFonts w:ascii="Arial" w:hAnsi="Arial" w:cs="Arial"/>
          <w:sz w:val="24"/>
          <w:szCs w:val="24"/>
        </w:rPr>
        <w:t>R</w:t>
      </w:r>
      <w:r w:rsidRPr="00875EEE">
        <w:rPr>
          <w:rFonts w:ascii="Arial" w:hAnsi="Arial" w:cs="Arial"/>
          <w:sz w:val="24"/>
          <w:szCs w:val="24"/>
        </w:rPr>
        <w:t xml:space="preserve">omish heresy, it is established by the arguments presented above, under </w:t>
      </w:r>
      <w:r>
        <w:rPr>
          <w:rFonts w:ascii="Arial" w:hAnsi="Arial" w:cs="Arial"/>
          <w:sz w:val="24"/>
          <w:szCs w:val="24"/>
        </w:rPr>
        <w:t>Q</w:t>
      </w:r>
      <w:r w:rsidRPr="00875EEE">
        <w:rPr>
          <w:rFonts w:ascii="Arial" w:hAnsi="Arial" w:cs="Arial"/>
          <w:sz w:val="24"/>
          <w:szCs w:val="24"/>
        </w:rPr>
        <w:t xml:space="preserve">uestion 12.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As far as this doctrine stands opposed to the meag</w:t>
      </w:r>
      <w:r>
        <w:rPr>
          <w:rFonts w:ascii="Arial" w:hAnsi="Arial" w:cs="Arial"/>
          <w:sz w:val="24"/>
          <w:szCs w:val="24"/>
        </w:rPr>
        <w:t>re</w:t>
      </w:r>
      <w:r w:rsidRPr="00875EEE">
        <w:rPr>
          <w:rFonts w:ascii="Arial" w:hAnsi="Arial" w:cs="Arial"/>
          <w:sz w:val="24"/>
          <w:szCs w:val="24"/>
        </w:rPr>
        <w:t xml:space="preserve"> Z</w:t>
      </w:r>
      <w:r>
        <w:rPr>
          <w:rFonts w:ascii="Arial" w:hAnsi="Arial" w:cs="Arial"/>
          <w:sz w:val="24"/>
          <w:szCs w:val="24"/>
        </w:rPr>
        <w:t>w</w:t>
      </w:r>
      <w:r w:rsidRPr="00875EEE">
        <w:rPr>
          <w:rFonts w:ascii="Arial" w:hAnsi="Arial" w:cs="Arial"/>
          <w:sz w:val="24"/>
          <w:szCs w:val="24"/>
        </w:rPr>
        <w:t xml:space="preserve">inglian or rationalistic view, as stated above, </w:t>
      </w:r>
      <w:r>
        <w:rPr>
          <w:rFonts w:ascii="Arial" w:hAnsi="Arial" w:cs="Arial"/>
          <w:sz w:val="24"/>
          <w:szCs w:val="24"/>
        </w:rPr>
        <w:t>Q</w:t>
      </w:r>
      <w:r w:rsidRPr="00875EEE">
        <w:rPr>
          <w:rFonts w:ascii="Arial" w:hAnsi="Arial" w:cs="Arial"/>
          <w:sz w:val="24"/>
          <w:szCs w:val="24"/>
        </w:rPr>
        <w:t>uestion 7, it may be established as follows</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9D74A4" w:rsidRDefault="00283EF3" w:rsidP="00283EF3">
      <w:pPr>
        <w:spacing w:after="0" w:line="276" w:lineRule="auto"/>
        <w:jc w:val="both"/>
        <w:rPr>
          <w:rFonts w:ascii="Arial" w:hAnsi="Arial" w:cs="Arial"/>
          <w:sz w:val="24"/>
          <w:szCs w:val="24"/>
        </w:rPr>
      </w:pPr>
      <w:r>
        <w:rPr>
          <w:rFonts w:ascii="Arial" w:hAnsi="Arial" w:cs="Arial"/>
          <w:sz w:val="24"/>
          <w:szCs w:val="24"/>
        </w:rPr>
        <w:t xml:space="preserve">(1) </w:t>
      </w:r>
      <w:r w:rsidRPr="009D74A4">
        <w:rPr>
          <w:rFonts w:ascii="Arial" w:hAnsi="Arial" w:cs="Arial"/>
          <w:sz w:val="24"/>
          <w:szCs w:val="24"/>
        </w:rPr>
        <w:t>That the sacraments are not only signs of the grace of Christ, but also seals of the gospel covenant, offering us that grace on the condition of faith, which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9D74A4">
        <w:rPr>
          <w:rFonts w:ascii="Arial" w:hAnsi="Arial" w:cs="Arial"/>
          <w:sz w:val="24"/>
          <w:szCs w:val="24"/>
        </w:rPr>
        <w:t>“</w:t>
      </w:r>
      <w:r>
        <w:rPr>
          <w:rFonts w:ascii="Arial" w:hAnsi="Arial" w:cs="Arial"/>
          <w:sz w:val="24"/>
          <w:szCs w:val="24"/>
        </w:rPr>
        <w:t>…</w:t>
      </w:r>
      <w:r w:rsidRPr="009D74A4">
        <w:rPr>
          <w:rFonts w:ascii="Arial" w:hAnsi="Arial" w:cs="Arial"/>
          <w:sz w:val="24"/>
          <w:szCs w:val="24"/>
        </w:rPr>
        <w:t xml:space="preserve">is evident from the fact that Paul says that circumcision is the seal of the righteousness of faith”, Rom. 4:11. “And that the apostle regarded baptism in the same light is evident from Col. 2:11. In reference to the Lord’s supper, the Saviour said, ‘this cup is the new covenant in my blood’, that is, the new covenant was ratified by his blood. Of that blood, the cup is the appointed memorial, and it is, therefore, both the memorial and the confirmation of the covenant itself ... The gospel is represented under the form of a covenant. The sacraments are the seals of that covenant God, in their appointment, binds himself to the fulfilment of his promises; his people, by receiving them, bind themselves to trust </w:t>
      </w:r>
      <w:r w:rsidRPr="00875EEE">
        <w:rPr>
          <w:rFonts w:ascii="Arial" w:hAnsi="Arial" w:cs="Arial"/>
          <w:sz w:val="24"/>
          <w:szCs w:val="24"/>
        </w:rPr>
        <w:t>and serve him. This idea is included in the representation g</w:t>
      </w:r>
      <w:r>
        <w:rPr>
          <w:rFonts w:ascii="Arial" w:hAnsi="Arial" w:cs="Arial"/>
          <w:sz w:val="24"/>
          <w:szCs w:val="24"/>
        </w:rPr>
        <w:t>i</w:t>
      </w:r>
      <w:r w:rsidRPr="00875EEE">
        <w:rPr>
          <w:rFonts w:ascii="Arial" w:hAnsi="Arial" w:cs="Arial"/>
          <w:sz w:val="24"/>
          <w:szCs w:val="24"/>
        </w:rPr>
        <w:t>ve</w:t>
      </w:r>
      <w:r>
        <w:rPr>
          <w:rFonts w:ascii="Arial" w:hAnsi="Arial" w:cs="Arial"/>
          <w:sz w:val="24"/>
          <w:szCs w:val="24"/>
        </w:rPr>
        <w:t xml:space="preserve">n </w:t>
      </w:r>
      <w:r w:rsidRPr="00875EEE">
        <w:rPr>
          <w:rFonts w:ascii="Arial" w:hAnsi="Arial" w:cs="Arial"/>
          <w:sz w:val="24"/>
          <w:szCs w:val="24"/>
        </w:rPr>
        <w:t>(</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6:</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4), in the form of b</w:t>
      </w:r>
      <w:r>
        <w:rPr>
          <w:rFonts w:ascii="Arial" w:hAnsi="Arial" w:cs="Arial"/>
          <w:sz w:val="24"/>
          <w:szCs w:val="24"/>
        </w:rPr>
        <w:t>aptism, and in all those pas</w:t>
      </w:r>
      <w:r w:rsidRPr="00875EEE">
        <w:rPr>
          <w:rFonts w:ascii="Arial" w:hAnsi="Arial" w:cs="Arial"/>
          <w:sz w:val="24"/>
          <w:szCs w:val="24"/>
        </w:rPr>
        <w:t>sages in which a participation of Christian ordinances is said to include a profession of the gospel.</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As seals attached to the covenant, it follows that they actually convey the grace signified, as a legal form of investiture, to those to whom, according to the terms of the covenant, it belongs. Thus</w:t>
      </w:r>
      <w:r>
        <w:rPr>
          <w:rFonts w:ascii="Arial" w:hAnsi="Arial" w:cs="Arial"/>
          <w:sz w:val="24"/>
          <w:szCs w:val="24"/>
        </w:rPr>
        <w:t>,</w:t>
      </w:r>
      <w:r w:rsidRPr="00875EEE">
        <w:rPr>
          <w:rFonts w:ascii="Arial" w:hAnsi="Arial" w:cs="Arial"/>
          <w:sz w:val="24"/>
          <w:szCs w:val="24"/>
        </w:rPr>
        <w:t xml:space="preserve"> a deed, when signed and sealed, is said to convey the property it represents, because it is the legal form by which the intention of the original possessor is publicly expressed, and his act ratified. It is on this</w:t>
      </w:r>
      <w:r>
        <w:rPr>
          <w:rFonts w:ascii="Arial" w:hAnsi="Arial" w:cs="Arial"/>
          <w:sz w:val="24"/>
          <w:szCs w:val="24"/>
        </w:rPr>
        <w:t xml:space="preserve"> ground that in Scripture, as in common language, the names and attributes </w:t>
      </w:r>
      <w:r w:rsidRPr="00875EEE">
        <w:rPr>
          <w:rFonts w:ascii="Arial" w:hAnsi="Arial" w:cs="Arial"/>
          <w:sz w:val="24"/>
          <w:szCs w:val="24"/>
        </w:rPr>
        <w:t xml:space="preserve">of the graces sealed are ascribed to the sacraments by which they are sealed and conveyed to their rightful possessors. — </w:t>
      </w:r>
      <w:r w:rsidRPr="009D74A4">
        <w:rPr>
          <w:rFonts w:ascii="Arial" w:hAnsi="Arial" w:cs="Arial"/>
          <w:i/>
          <w:iCs/>
          <w:sz w:val="24"/>
          <w:szCs w:val="24"/>
        </w:rPr>
        <w:t>Confession of Faith</w:t>
      </w:r>
      <w:r w:rsidRPr="00875EEE">
        <w:rPr>
          <w:rFonts w:ascii="Arial" w:hAnsi="Arial" w:cs="Arial"/>
          <w:sz w:val="24"/>
          <w:szCs w:val="24"/>
        </w:rPr>
        <w:t xml:space="preserve">, Chap. XXVII., section 2. They are said to wash away sin, to unite to Christ, to save, etc.. Acts </w:t>
      </w:r>
      <w:r>
        <w:rPr>
          <w:rFonts w:ascii="Arial" w:hAnsi="Arial" w:cs="Arial"/>
          <w:sz w:val="24"/>
          <w:szCs w:val="24"/>
        </w:rPr>
        <w:t>2:</w:t>
      </w:r>
      <w:r w:rsidRPr="00875EEE">
        <w:rPr>
          <w:rFonts w:ascii="Arial" w:hAnsi="Arial" w:cs="Arial"/>
          <w:sz w:val="24"/>
          <w:szCs w:val="24"/>
        </w:rPr>
        <w:t>38</w:t>
      </w:r>
      <w:r>
        <w:rPr>
          <w:rFonts w:ascii="Arial" w:hAnsi="Arial" w:cs="Arial"/>
          <w:sz w:val="24"/>
          <w:szCs w:val="24"/>
        </w:rPr>
        <w:t>, 22:</w:t>
      </w:r>
      <w:r w:rsidRPr="00875EEE">
        <w:rPr>
          <w:rFonts w:ascii="Arial" w:hAnsi="Arial" w:cs="Arial"/>
          <w:sz w:val="24"/>
          <w:szCs w:val="24"/>
        </w:rPr>
        <w:t xml:space="preserve">16;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6:</w:t>
      </w:r>
      <w:r w:rsidRPr="00875EEE">
        <w:rPr>
          <w:rFonts w:ascii="Arial" w:hAnsi="Arial" w:cs="Arial"/>
          <w:sz w:val="24"/>
          <w:szCs w:val="24"/>
        </w:rPr>
        <w:t xml:space="preserve">2, 6; 1 Cor. </w:t>
      </w:r>
      <w:r>
        <w:rPr>
          <w:rFonts w:ascii="Arial" w:hAnsi="Arial" w:cs="Arial"/>
          <w:sz w:val="24"/>
          <w:szCs w:val="24"/>
        </w:rPr>
        <w:t>10:</w:t>
      </w:r>
      <w:r w:rsidRPr="00875EEE">
        <w:rPr>
          <w:rFonts w:ascii="Arial" w:hAnsi="Arial" w:cs="Arial"/>
          <w:sz w:val="24"/>
          <w:szCs w:val="24"/>
        </w:rPr>
        <w:t>16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12:</w:t>
      </w:r>
      <w:r w:rsidRPr="00875EEE">
        <w:rPr>
          <w:rFonts w:ascii="Arial" w:hAnsi="Arial" w:cs="Arial"/>
          <w:sz w:val="24"/>
          <w:szCs w:val="24"/>
        </w:rPr>
        <w:t>13; Gal.</w:t>
      </w:r>
      <w:r>
        <w:rPr>
          <w:rFonts w:ascii="Arial" w:hAnsi="Arial" w:cs="Arial"/>
          <w:sz w:val="24"/>
          <w:szCs w:val="24"/>
        </w:rPr>
        <w:t xml:space="preserve"> 3:</w:t>
      </w:r>
      <w:r w:rsidRPr="00875EEE">
        <w:rPr>
          <w:rFonts w:ascii="Arial" w:hAnsi="Arial" w:cs="Arial"/>
          <w:sz w:val="24"/>
          <w:szCs w:val="24"/>
        </w:rPr>
        <w:t xml:space="preserve">27; Titus </w:t>
      </w:r>
      <w:r>
        <w:rPr>
          <w:rFonts w:ascii="Arial" w:hAnsi="Arial" w:cs="Arial"/>
          <w:sz w:val="24"/>
          <w:szCs w:val="24"/>
        </w:rPr>
        <w:t>3:</w:t>
      </w:r>
      <w:r w:rsidRPr="00875EEE">
        <w:rPr>
          <w:rFonts w:ascii="Arial" w:hAnsi="Arial" w:cs="Arial"/>
          <w:sz w:val="24"/>
          <w:szCs w:val="24"/>
        </w:rPr>
        <w:t>5.</w:t>
      </w:r>
      <w:r>
        <w:rPr>
          <w:rFonts w:ascii="Arial" w:hAnsi="Arial" w:cs="Arial"/>
          <w:sz w:val="24"/>
          <w:szCs w:val="24"/>
        </w:rPr>
        <w:t xml:space="preserve"> </w:t>
      </w:r>
      <w:r w:rsidRPr="00875EEE">
        <w:rPr>
          <w:rFonts w:ascii="Arial" w:hAnsi="Arial" w:cs="Arial"/>
          <w:sz w:val="24"/>
          <w:szCs w:val="24"/>
        </w:rPr>
        <w:t xml:space="preserve">— </w:t>
      </w:r>
      <w:r w:rsidRPr="009D74A4">
        <w:rPr>
          <w:rFonts w:ascii="Arial" w:hAnsi="Arial" w:cs="Arial"/>
          <w:i/>
          <w:iCs/>
          <w:sz w:val="24"/>
          <w:szCs w:val="24"/>
        </w:rPr>
        <w:t>Way of Life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15. What is the Romish doctrine of “intention</w:t>
      </w:r>
      <w:r>
        <w:rPr>
          <w:rFonts w:ascii="Arial" w:hAnsi="Arial" w:cs="Arial"/>
          <w:sz w:val="24"/>
          <w:szCs w:val="24"/>
        </w:rPr>
        <w:t>”</w:t>
      </w:r>
      <w:r w:rsidRPr="00875EEE">
        <w:rPr>
          <w:rFonts w:ascii="Arial" w:hAnsi="Arial" w:cs="Arial"/>
          <w:sz w:val="24"/>
          <w:szCs w:val="24"/>
        </w:rPr>
        <w:t xml:space="preserve"> as connected with this s</w:t>
      </w:r>
      <w:r>
        <w:rPr>
          <w:rFonts w:ascii="Arial" w:hAnsi="Arial" w:cs="Arial"/>
          <w:sz w:val="24"/>
          <w:szCs w:val="24"/>
        </w:rPr>
        <w:t>ub</w:t>
      </w:r>
      <w:r w:rsidRPr="00875EEE">
        <w:rPr>
          <w:rFonts w:ascii="Arial" w:hAnsi="Arial" w:cs="Arial"/>
          <w:sz w:val="24"/>
          <w:szCs w:val="24"/>
        </w:rPr>
        <w:t xml:space="preserve">ject?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Dens (Vol. V., p. 127) says,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“To the valid performance of the sacrament is required the intention upon the part of the officiating minister of doing that which the church does. The necessary intention in the ministe</w:t>
      </w:r>
      <w:r>
        <w:rPr>
          <w:rFonts w:ascii="Arial" w:hAnsi="Arial" w:cs="Arial"/>
          <w:sz w:val="24"/>
          <w:szCs w:val="24"/>
        </w:rPr>
        <w:t>r</w:t>
      </w:r>
      <w:r w:rsidRPr="00875EEE">
        <w:rPr>
          <w:rFonts w:ascii="Arial" w:hAnsi="Arial" w:cs="Arial"/>
          <w:sz w:val="24"/>
          <w:szCs w:val="24"/>
        </w:rPr>
        <w:t xml:space="preserve"> consists in an act of his will, by which he wills the external action with the intention of doing what the church does”</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Default="00283EF3" w:rsidP="00283EF3">
      <w:pPr>
        <w:pStyle w:val="ListParagraph"/>
        <w:numPr>
          <w:ilvl w:val="0"/>
          <w:numId w:val="12"/>
        </w:numPr>
        <w:spacing w:after="0" w:line="276" w:lineRule="auto"/>
        <w:jc w:val="both"/>
        <w:rPr>
          <w:rFonts w:ascii="Arial" w:hAnsi="Arial" w:cs="Arial"/>
          <w:sz w:val="24"/>
          <w:szCs w:val="24"/>
        </w:rPr>
      </w:pPr>
      <w:r w:rsidRPr="00B5648E">
        <w:rPr>
          <w:rFonts w:ascii="Arial" w:hAnsi="Arial" w:cs="Arial"/>
          <w:sz w:val="24"/>
          <w:szCs w:val="24"/>
        </w:rPr>
        <w:lastRenderedPageBreak/>
        <w:t>that is, of performing a valid sacrament. Otherwise,</w:t>
      </w:r>
      <w:r>
        <w:rPr>
          <w:rFonts w:ascii="Arial" w:hAnsi="Arial" w:cs="Arial"/>
          <w:sz w:val="24"/>
          <w:szCs w:val="24"/>
        </w:rPr>
        <w:t xml:space="preserve"> although every external action</w:t>
      </w:r>
    </w:p>
    <w:p w:rsidR="00283EF3" w:rsidRPr="00875EEE" w:rsidRDefault="00283EF3" w:rsidP="00283EF3">
      <w:pPr>
        <w:spacing w:after="0" w:line="276" w:lineRule="auto"/>
        <w:ind w:left="60"/>
        <w:jc w:val="both"/>
        <w:rPr>
          <w:rFonts w:ascii="Arial" w:hAnsi="Arial" w:cs="Arial"/>
          <w:sz w:val="24"/>
          <w:szCs w:val="24"/>
        </w:rPr>
      </w:pPr>
      <w:r w:rsidRPr="00B5648E">
        <w:rPr>
          <w:rFonts w:ascii="Arial" w:hAnsi="Arial" w:cs="Arial"/>
          <w:sz w:val="24"/>
          <w:szCs w:val="24"/>
        </w:rPr>
        <w:t>may be r</w:t>
      </w:r>
      <w:r>
        <w:rPr>
          <w:rFonts w:ascii="Arial" w:hAnsi="Arial" w:cs="Arial"/>
          <w:sz w:val="24"/>
          <w:szCs w:val="24"/>
        </w:rPr>
        <w:t>egularly</w:t>
      </w:r>
      <w:r w:rsidRPr="00B5648E">
        <w:rPr>
          <w:rFonts w:ascii="Arial" w:hAnsi="Arial" w:cs="Arial"/>
          <w:sz w:val="24"/>
          <w:szCs w:val="24"/>
        </w:rPr>
        <w:t xml:space="preserve"> per</w:t>
      </w:r>
      <w:r w:rsidRPr="00875EEE">
        <w:rPr>
          <w:rFonts w:ascii="Arial" w:hAnsi="Arial" w:cs="Arial"/>
          <w:sz w:val="24"/>
          <w:szCs w:val="24"/>
        </w:rPr>
        <w:t xml:space="preserve">formed, the whole is void. See </w:t>
      </w:r>
      <w:r w:rsidRPr="00B5648E">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7, canon 11.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leaves the r</w:t>
      </w:r>
      <w:r>
        <w:rPr>
          <w:rFonts w:ascii="Arial" w:hAnsi="Arial" w:cs="Arial"/>
          <w:sz w:val="24"/>
          <w:szCs w:val="24"/>
        </w:rPr>
        <w:t>e</w:t>
      </w:r>
      <w:r w:rsidRPr="00875EEE">
        <w:rPr>
          <w:rFonts w:ascii="Arial" w:hAnsi="Arial" w:cs="Arial"/>
          <w:sz w:val="24"/>
          <w:szCs w:val="24"/>
        </w:rPr>
        <w:t>cipient entirely at the mercy of the minister, since the validity of the whole service depends upon his secret intention, and is evidently one of</w:t>
      </w:r>
      <w:r>
        <w:rPr>
          <w:rFonts w:ascii="Arial" w:hAnsi="Arial" w:cs="Arial"/>
          <w:sz w:val="24"/>
          <w:szCs w:val="24"/>
        </w:rPr>
        <w:t xml:space="preserve"> the devices of that antichris</w:t>
      </w:r>
      <w:r w:rsidRPr="00875EEE">
        <w:rPr>
          <w:rFonts w:ascii="Arial" w:hAnsi="Arial" w:cs="Arial"/>
          <w:sz w:val="24"/>
          <w:szCs w:val="24"/>
        </w:rPr>
        <w:t>tian church to make the people dependent on the priesth</w:t>
      </w:r>
      <w:r>
        <w:rPr>
          <w:rFonts w:ascii="Arial" w:hAnsi="Arial" w:cs="Arial"/>
          <w:sz w:val="24"/>
          <w:szCs w:val="24"/>
        </w:rPr>
        <w:t>o</w:t>
      </w:r>
      <w:r w:rsidRPr="00875EEE">
        <w:rPr>
          <w:rFonts w:ascii="Arial" w:hAnsi="Arial" w:cs="Arial"/>
          <w:sz w:val="24"/>
          <w:szCs w:val="24"/>
        </w:rPr>
        <w:t xml:space="preserve">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16. W</w:t>
      </w:r>
      <w:r>
        <w:rPr>
          <w:rFonts w:ascii="Arial" w:hAnsi="Arial" w:cs="Arial"/>
          <w:sz w:val="24"/>
          <w:szCs w:val="24"/>
        </w:rPr>
        <w:t>h</w:t>
      </w:r>
      <w:r w:rsidRPr="00875EEE">
        <w:rPr>
          <w:rFonts w:ascii="Arial" w:hAnsi="Arial" w:cs="Arial"/>
          <w:sz w:val="24"/>
          <w:szCs w:val="24"/>
        </w:rPr>
        <w:t xml:space="preserve">at </w:t>
      </w:r>
      <w:r>
        <w:rPr>
          <w:rFonts w:ascii="Arial" w:hAnsi="Arial" w:cs="Arial"/>
          <w:sz w:val="24"/>
          <w:szCs w:val="24"/>
        </w:rPr>
        <w:t>is</w:t>
      </w:r>
      <w:r w:rsidRPr="00875EEE">
        <w:rPr>
          <w:rFonts w:ascii="Arial" w:hAnsi="Arial" w:cs="Arial"/>
          <w:sz w:val="24"/>
          <w:szCs w:val="24"/>
        </w:rPr>
        <w:t xml:space="preserve"> the sense in which Protestants admit “intention” to be necessary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admit that</w:t>
      </w:r>
      <w:r>
        <w:rPr>
          <w:rFonts w:ascii="Arial" w:hAnsi="Arial" w:cs="Arial"/>
          <w:sz w:val="24"/>
          <w:szCs w:val="24"/>
        </w:rPr>
        <w:t>,</w:t>
      </w:r>
      <w:r w:rsidRPr="00875EEE">
        <w:rPr>
          <w:rFonts w:ascii="Arial" w:hAnsi="Arial" w:cs="Arial"/>
          <w:sz w:val="24"/>
          <w:szCs w:val="24"/>
        </w:rPr>
        <w:t xml:space="preserve"> in order to render the outward service a valid sacrament, it must be performed with the ostensible </w:t>
      </w:r>
      <w:r>
        <w:rPr>
          <w:rFonts w:ascii="Arial" w:hAnsi="Arial" w:cs="Arial"/>
          <w:sz w:val="24"/>
          <w:szCs w:val="24"/>
        </w:rPr>
        <w:t xml:space="preserve">[outward] </w:t>
      </w:r>
      <w:r w:rsidRPr="00875EEE">
        <w:rPr>
          <w:rFonts w:ascii="Arial" w:hAnsi="Arial" w:cs="Arial"/>
          <w:sz w:val="24"/>
          <w:szCs w:val="24"/>
        </w:rPr>
        <w:t xml:space="preserve">professed design of complying </w:t>
      </w:r>
      <w:r>
        <w:rPr>
          <w:rFonts w:ascii="Arial" w:hAnsi="Arial" w:cs="Arial"/>
          <w:sz w:val="24"/>
          <w:szCs w:val="24"/>
        </w:rPr>
        <w:t>by it</w:t>
      </w:r>
      <w:r w:rsidRPr="00875EEE">
        <w:rPr>
          <w:rFonts w:ascii="Arial" w:hAnsi="Arial" w:cs="Arial"/>
          <w:sz w:val="24"/>
          <w:szCs w:val="24"/>
        </w:rPr>
        <w:t xml:space="preserve"> with the command of Christ, and of doing what he requires to be done by those who accept the gospel covenant.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17. What doctrine do the ritualists maintain as to the neces</w:t>
      </w:r>
      <w:r>
        <w:rPr>
          <w:rFonts w:ascii="Arial" w:hAnsi="Arial" w:cs="Arial"/>
          <w:sz w:val="24"/>
          <w:szCs w:val="24"/>
        </w:rPr>
        <w:t>s</w:t>
      </w:r>
      <w:r w:rsidRPr="00875EEE">
        <w:rPr>
          <w:rFonts w:ascii="Arial" w:hAnsi="Arial" w:cs="Arial"/>
          <w:sz w:val="24"/>
          <w:szCs w:val="24"/>
        </w:rPr>
        <w:t>ity of the sacraments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Romanists distinguish, </w:t>
      </w:r>
      <w:r w:rsidRPr="00F3683D">
        <w:rPr>
          <w:rFonts w:ascii="Arial" w:hAnsi="Arial" w:cs="Arial"/>
          <w:b/>
          <w:bCs/>
          <w:sz w:val="24"/>
          <w:szCs w:val="24"/>
        </w:rPr>
        <w:t>1st</w:t>
      </w:r>
      <w:r w:rsidRPr="00875EEE">
        <w:rPr>
          <w:rFonts w:ascii="Arial" w:hAnsi="Arial" w:cs="Arial"/>
          <w:sz w:val="24"/>
          <w:szCs w:val="24"/>
        </w:rPr>
        <w:t>, between a condition absolutely neces</w:t>
      </w:r>
      <w:r>
        <w:rPr>
          <w:rFonts w:ascii="Arial" w:hAnsi="Arial" w:cs="Arial"/>
          <w:sz w:val="24"/>
          <w:szCs w:val="24"/>
        </w:rPr>
        <w:t>sary</w:t>
      </w:r>
      <w:r w:rsidRPr="00875EEE">
        <w:rPr>
          <w:rFonts w:ascii="Arial" w:hAnsi="Arial" w:cs="Arial"/>
          <w:sz w:val="24"/>
          <w:szCs w:val="24"/>
        </w:rPr>
        <w:t xml:space="preserve"> to attain an end, and one which is only highly convenient and helpful in order to </w:t>
      </w:r>
      <w:r>
        <w:rPr>
          <w:rFonts w:ascii="Arial" w:hAnsi="Arial" w:cs="Arial"/>
          <w:sz w:val="24"/>
          <w:szCs w:val="24"/>
        </w:rPr>
        <w:t xml:space="preserve">achieve </w:t>
      </w:r>
      <w:r w:rsidRPr="00875EEE">
        <w:rPr>
          <w:rFonts w:ascii="Arial" w:hAnsi="Arial" w:cs="Arial"/>
          <w:sz w:val="24"/>
          <w:szCs w:val="24"/>
        </w:rPr>
        <w:t xml:space="preserve">it. And, </w:t>
      </w:r>
      <w:r w:rsidRPr="00F3683D">
        <w:rPr>
          <w:rFonts w:ascii="Arial" w:hAnsi="Arial" w:cs="Arial"/>
          <w:b/>
          <w:bCs/>
          <w:sz w:val="24"/>
          <w:szCs w:val="24"/>
        </w:rPr>
        <w:t>2nd</w:t>
      </w:r>
      <w:r w:rsidRPr="00875EEE">
        <w:rPr>
          <w:rFonts w:ascii="Arial" w:hAnsi="Arial" w:cs="Arial"/>
          <w:sz w:val="24"/>
          <w:szCs w:val="24"/>
        </w:rPr>
        <w:t>, between the necessity</w:t>
      </w:r>
      <w:r>
        <w:rPr>
          <w:rFonts w:ascii="Arial" w:hAnsi="Arial" w:cs="Arial"/>
          <w:sz w:val="24"/>
          <w:szCs w:val="24"/>
        </w:rPr>
        <w:t>,</w:t>
      </w:r>
      <w:r w:rsidRPr="00875EEE">
        <w:rPr>
          <w:rFonts w:ascii="Arial" w:hAnsi="Arial" w:cs="Arial"/>
          <w:sz w:val="24"/>
          <w:szCs w:val="24"/>
        </w:rPr>
        <w:t xml:space="preserve"> which attaches to essential means, and that obligation which arises from the positive command of God. Accordingly, they hold that the several sacraments</w:t>
      </w:r>
      <w:r>
        <w:rPr>
          <w:rFonts w:ascii="Arial" w:hAnsi="Arial" w:cs="Arial"/>
          <w:sz w:val="24"/>
          <w:szCs w:val="24"/>
        </w:rPr>
        <w:t xml:space="preserve"> are necessary in different re</w:t>
      </w:r>
      <w:r w:rsidRPr="00875EEE">
        <w:rPr>
          <w:rFonts w:ascii="Arial" w:hAnsi="Arial" w:cs="Arial"/>
          <w:sz w:val="24"/>
          <w:szCs w:val="24"/>
        </w:rPr>
        <w:t xml:space="preserve">spects.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Baptism they hold to be absolutely necessary, either its actual reception, or the honest purpose to receive it, alike for infants and adults, as the sole means of attaining salvation.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Pe</w:t>
      </w:r>
      <w:r>
        <w:rPr>
          <w:rFonts w:ascii="Arial" w:hAnsi="Arial" w:cs="Arial"/>
          <w:sz w:val="24"/>
          <w:szCs w:val="24"/>
        </w:rPr>
        <w:t>nance</w:t>
      </w:r>
      <w:r w:rsidRPr="00875EEE">
        <w:rPr>
          <w:rFonts w:ascii="Arial" w:hAnsi="Arial" w:cs="Arial"/>
          <w:sz w:val="24"/>
          <w:szCs w:val="24"/>
        </w:rPr>
        <w:t xml:space="preserve"> they hold to be absolutely necessary in the same sense, but only for those who h</w:t>
      </w:r>
      <w:r>
        <w:rPr>
          <w:rFonts w:ascii="Arial" w:hAnsi="Arial" w:cs="Arial"/>
          <w:sz w:val="24"/>
          <w:szCs w:val="24"/>
        </w:rPr>
        <w:t>ave committed mortal sin subse</w:t>
      </w:r>
      <w:r w:rsidRPr="00875EEE">
        <w:rPr>
          <w:rFonts w:ascii="Arial" w:hAnsi="Arial" w:cs="Arial"/>
          <w:sz w:val="24"/>
          <w:szCs w:val="24"/>
        </w:rPr>
        <w:t xml:space="preserve">quently to their baptism.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Orders they hold to be absolutely necessary in the same sense, yet not for every individual, as a means of personal salvation, but in respect </w:t>
      </w:r>
      <w:r>
        <w:rPr>
          <w:rFonts w:ascii="Arial" w:hAnsi="Arial" w:cs="Arial"/>
          <w:sz w:val="24"/>
          <w:szCs w:val="24"/>
        </w:rPr>
        <w:t>of</w:t>
      </w:r>
      <w:r w:rsidRPr="00875EEE">
        <w:rPr>
          <w:rFonts w:ascii="Arial" w:hAnsi="Arial" w:cs="Arial"/>
          <w:sz w:val="24"/>
          <w:szCs w:val="24"/>
        </w:rPr>
        <w:t xml:space="preserve"> the whole church as a community.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Confirmation, the Eucharist, aid Extreme Unction are necessary only in the sense of having been commanded, and of being eminently helpful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Marriage they hold to be necessary only in this second sense, and only for those who enter into conjugal relation</w:t>
      </w:r>
      <w:r>
        <w:rPr>
          <w:rFonts w:ascii="Arial" w:hAnsi="Arial" w:cs="Arial"/>
          <w:sz w:val="24"/>
          <w:szCs w:val="24"/>
        </w:rPr>
        <w:t>s</w:t>
      </w:r>
      <w:r w:rsidRPr="00875EEE">
        <w:rPr>
          <w:rFonts w:ascii="Arial" w:hAnsi="Arial" w:cs="Arial"/>
          <w:sz w:val="24"/>
          <w:szCs w:val="24"/>
        </w:rPr>
        <w:t xml:space="preserve">. — </w:t>
      </w:r>
      <w:r>
        <w:rPr>
          <w:rFonts w:ascii="Arial" w:hAnsi="Arial" w:cs="Arial"/>
          <w:i/>
          <w:iCs/>
          <w:sz w:val="24"/>
          <w:szCs w:val="24"/>
        </w:rPr>
        <w:t>Catechismus Romanus</w:t>
      </w:r>
      <w:r w:rsidRPr="00875EEE">
        <w:rPr>
          <w:rFonts w:ascii="Arial" w:hAnsi="Arial" w:cs="Arial"/>
          <w:sz w:val="24"/>
          <w:szCs w:val="24"/>
        </w:rPr>
        <w:t xml:space="preserve">, Part II., Chap. I., Q. 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Puseyites, and high churchmen</w:t>
      </w:r>
      <w:r>
        <w:rPr>
          <w:rFonts w:ascii="Arial" w:hAnsi="Arial" w:cs="Arial"/>
          <w:sz w:val="24"/>
          <w:szCs w:val="24"/>
        </w:rPr>
        <w:t>,</w:t>
      </w:r>
      <w:r w:rsidRPr="00875EEE">
        <w:rPr>
          <w:rFonts w:ascii="Arial" w:hAnsi="Arial" w:cs="Arial"/>
          <w:sz w:val="24"/>
          <w:szCs w:val="24"/>
        </w:rPr>
        <w:t xml:space="preserve"> generally, hold the dogma of baptismal regeneration, and</w:t>
      </w:r>
      <w:r>
        <w:rPr>
          <w:rFonts w:ascii="Arial" w:hAnsi="Arial" w:cs="Arial"/>
          <w:sz w:val="24"/>
          <w:szCs w:val="24"/>
        </w:rPr>
        <w:t>,</w:t>
      </w:r>
      <w:r w:rsidRPr="00875EEE">
        <w:rPr>
          <w:rFonts w:ascii="Arial" w:hAnsi="Arial" w:cs="Arial"/>
          <w:sz w:val="24"/>
          <w:szCs w:val="24"/>
        </w:rPr>
        <w:t xml:space="preserve"> of course</w:t>
      </w:r>
      <w:r>
        <w:rPr>
          <w:rFonts w:ascii="Arial" w:hAnsi="Arial" w:cs="Arial"/>
          <w:sz w:val="24"/>
          <w:szCs w:val="24"/>
        </w:rPr>
        <w:t>,</w:t>
      </w:r>
      <w:r w:rsidRPr="00875EEE">
        <w:rPr>
          <w:rFonts w:ascii="Arial" w:hAnsi="Arial" w:cs="Arial"/>
          <w:sz w:val="24"/>
          <w:szCs w:val="24"/>
        </w:rPr>
        <w:t xml:space="preserve"> the </w:t>
      </w:r>
      <w:r>
        <w:rPr>
          <w:rFonts w:ascii="Arial" w:hAnsi="Arial" w:cs="Arial"/>
          <w:sz w:val="24"/>
          <w:szCs w:val="24"/>
        </w:rPr>
        <w:t>c</w:t>
      </w:r>
      <w:r w:rsidRPr="00875EEE">
        <w:rPr>
          <w:rFonts w:ascii="Arial" w:hAnsi="Arial" w:cs="Arial"/>
          <w:sz w:val="24"/>
          <w:szCs w:val="24"/>
        </w:rPr>
        <w:t>onsequence that ba</w:t>
      </w:r>
      <w:r>
        <w:rPr>
          <w:rFonts w:ascii="Arial" w:hAnsi="Arial" w:cs="Arial"/>
          <w:sz w:val="24"/>
          <w:szCs w:val="24"/>
        </w:rPr>
        <w:t>p</w:t>
      </w:r>
      <w:r w:rsidRPr="00875EEE">
        <w:rPr>
          <w:rFonts w:ascii="Arial" w:hAnsi="Arial" w:cs="Arial"/>
          <w:sz w:val="24"/>
          <w:szCs w:val="24"/>
        </w:rPr>
        <w:t xml:space="preserve">tism is absolutely necessary as the sole means of salvation.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18. What is th</w:t>
      </w:r>
      <w:r w:rsidRPr="00875EEE">
        <w:rPr>
          <w:rFonts w:ascii="Arial" w:hAnsi="Arial" w:cs="Arial"/>
          <w:sz w:val="24"/>
          <w:szCs w:val="24"/>
        </w:rPr>
        <w:t>e Protestant doctrine as to the necessity o</w:t>
      </w:r>
      <w:r>
        <w:rPr>
          <w:rFonts w:ascii="Arial" w:hAnsi="Arial" w:cs="Arial"/>
          <w:sz w:val="24"/>
          <w:szCs w:val="24"/>
        </w:rPr>
        <w:t>f</w:t>
      </w:r>
      <w:r w:rsidRPr="00875EEE">
        <w:rPr>
          <w:rFonts w:ascii="Arial" w:hAnsi="Arial" w:cs="Arial"/>
          <w:sz w:val="24"/>
          <w:szCs w:val="24"/>
        </w:rPr>
        <w:t xml:space="preserve"> </w:t>
      </w:r>
      <w:r>
        <w:rPr>
          <w:rFonts w:ascii="Arial" w:hAnsi="Arial" w:cs="Arial"/>
          <w:sz w:val="24"/>
          <w:szCs w:val="24"/>
        </w:rPr>
        <w:t xml:space="preserve">the </w:t>
      </w:r>
      <w:r w:rsidRPr="00875EEE">
        <w:rPr>
          <w:rFonts w:ascii="Arial" w:hAnsi="Arial" w:cs="Arial"/>
          <w:sz w:val="24"/>
          <w:szCs w:val="24"/>
        </w:rPr>
        <w:t>sacraments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That the sacraments of baptism and the Lord’s supper were instituted by Christ, and that their perpetual observance is obligatory </w:t>
      </w:r>
      <w:r>
        <w:rPr>
          <w:rFonts w:ascii="Arial" w:hAnsi="Arial" w:cs="Arial"/>
          <w:sz w:val="24"/>
          <w:szCs w:val="24"/>
        </w:rPr>
        <w:t>to</w:t>
      </w:r>
      <w:r w:rsidRPr="00875EEE">
        <w:rPr>
          <w:rFonts w:ascii="Arial" w:hAnsi="Arial" w:cs="Arial"/>
          <w:sz w:val="24"/>
          <w:szCs w:val="24"/>
        </w:rPr>
        <w:t xml:space="preserve"> the church on the ground of t</w:t>
      </w:r>
      <w:r>
        <w:rPr>
          <w:rFonts w:ascii="Arial" w:hAnsi="Arial" w:cs="Arial"/>
          <w:sz w:val="24"/>
          <w:szCs w:val="24"/>
        </w:rPr>
        <w:t xml:space="preserve">he divine precept. </w:t>
      </w:r>
      <w:r w:rsidRPr="00875EEE">
        <w:rPr>
          <w:rFonts w:ascii="Arial" w:hAnsi="Arial" w:cs="Arial"/>
          <w:sz w:val="24"/>
          <w:szCs w:val="24"/>
        </w:rPr>
        <w:t>This is evident (1.) from the record of their institution. Mat</w:t>
      </w:r>
      <w:r>
        <w:rPr>
          <w:rFonts w:ascii="Arial" w:hAnsi="Arial" w:cs="Arial"/>
          <w:sz w:val="24"/>
          <w:szCs w:val="24"/>
        </w:rPr>
        <w:t>. 28:</w:t>
      </w:r>
      <w:r w:rsidRPr="00875EEE">
        <w:rPr>
          <w:rFonts w:ascii="Arial" w:hAnsi="Arial" w:cs="Arial"/>
          <w:sz w:val="24"/>
          <w:szCs w:val="24"/>
        </w:rPr>
        <w:t xml:space="preserve">19; 1 Cor. </w:t>
      </w:r>
      <w:r>
        <w:rPr>
          <w:rFonts w:ascii="Arial" w:hAnsi="Arial" w:cs="Arial"/>
          <w:sz w:val="24"/>
          <w:szCs w:val="24"/>
        </w:rPr>
        <w:t>11:</w:t>
      </w:r>
      <w:r w:rsidRPr="00875EEE">
        <w:rPr>
          <w:rFonts w:ascii="Arial" w:hAnsi="Arial" w:cs="Arial"/>
          <w:sz w:val="24"/>
          <w:szCs w:val="24"/>
        </w:rPr>
        <w:t>25</w:t>
      </w:r>
      <w:r>
        <w:rPr>
          <w:rFonts w:ascii="Arial" w:hAnsi="Arial" w:cs="Arial"/>
          <w:sz w:val="24"/>
          <w:szCs w:val="24"/>
        </w:rPr>
        <w:t>-</w:t>
      </w:r>
      <w:r w:rsidRPr="00875EEE">
        <w:rPr>
          <w:rFonts w:ascii="Arial" w:hAnsi="Arial" w:cs="Arial"/>
          <w:sz w:val="24"/>
          <w:szCs w:val="24"/>
        </w:rPr>
        <w:t xml:space="preserve">26; (2.) from the example of the apostles, Acts </w:t>
      </w:r>
      <w:r>
        <w:rPr>
          <w:rFonts w:ascii="Arial" w:hAnsi="Arial" w:cs="Arial"/>
          <w:sz w:val="24"/>
          <w:szCs w:val="24"/>
        </w:rPr>
        <w:t>2:</w:t>
      </w:r>
      <w:r w:rsidRPr="00875EEE">
        <w:rPr>
          <w:rFonts w:ascii="Arial" w:hAnsi="Arial" w:cs="Arial"/>
          <w:sz w:val="24"/>
          <w:szCs w:val="24"/>
        </w:rPr>
        <w:t>41</w:t>
      </w:r>
      <w:r>
        <w:rPr>
          <w:rFonts w:ascii="Arial" w:hAnsi="Arial" w:cs="Arial"/>
          <w:sz w:val="24"/>
          <w:szCs w:val="24"/>
        </w:rPr>
        <w:t>, 8:</w:t>
      </w:r>
      <w:r w:rsidRPr="00875EEE">
        <w:rPr>
          <w:rFonts w:ascii="Arial" w:hAnsi="Arial" w:cs="Arial"/>
          <w:sz w:val="24"/>
          <w:szCs w:val="24"/>
        </w:rPr>
        <w:t xml:space="preserve">37; 1 Cor. </w:t>
      </w:r>
      <w:r>
        <w:rPr>
          <w:rFonts w:ascii="Arial" w:hAnsi="Arial" w:cs="Arial"/>
          <w:sz w:val="24"/>
          <w:szCs w:val="24"/>
        </w:rPr>
        <w:t>11:</w:t>
      </w:r>
      <w:r w:rsidRPr="00875EEE">
        <w:rPr>
          <w:rFonts w:ascii="Arial" w:hAnsi="Arial" w:cs="Arial"/>
          <w:sz w:val="24"/>
          <w:szCs w:val="24"/>
        </w:rPr>
        <w:t>23-28</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10:</w:t>
      </w:r>
      <w:r w:rsidRPr="00875EEE">
        <w:rPr>
          <w:rFonts w:ascii="Arial" w:hAnsi="Arial" w:cs="Arial"/>
          <w:sz w:val="24"/>
          <w:szCs w:val="24"/>
        </w:rPr>
        <w:t>16-2</w:t>
      </w:r>
      <w:r>
        <w:rPr>
          <w:rFonts w:ascii="Arial" w:hAnsi="Arial" w:cs="Arial"/>
          <w:sz w:val="24"/>
          <w:szCs w:val="24"/>
        </w:rPr>
        <w:t>1.</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w:t>
      </w:r>
      <w:r>
        <w:rPr>
          <w:rFonts w:ascii="Arial" w:hAnsi="Arial" w:cs="Arial"/>
          <w:sz w:val="24"/>
          <w:szCs w:val="24"/>
        </w:rPr>
        <w:t>,</w:t>
      </w:r>
      <w:r w:rsidRPr="00875EEE">
        <w:rPr>
          <w:rFonts w:ascii="Arial" w:hAnsi="Arial" w:cs="Arial"/>
          <w:sz w:val="24"/>
          <w:szCs w:val="24"/>
        </w:rPr>
        <w:t xml:space="preserve"> nevertheless</w:t>
      </w:r>
      <w:r>
        <w:rPr>
          <w:rFonts w:ascii="Arial" w:hAnsi="Arial" w:cs="Arial"/>
          <w:sz w:val="24"/>
          <w:szCs w:val="24"/>
        </w:rPr>
        <w:t>,</w:t>
      </w:r>
      <w:r w:rsidRPr="00875EEE">
        <w:rPr>
          <w:rFonts w:ascii="Arial" w:hAnsi="Arial" w:cs="Arial"/>
          <w:sz w:val="24"/>
          <w:szCs w:val="24"/>
        </w:rPr>
        <w:t xml:space="preserve"> the grace offered in the gospel covenant does not reside in these sacraments physically, nor is it tied to them inseparably, so that, although obligatory </w:t>
      </w:r>
      <w:r>
        <w:rPr>
          <w:rFonts w:ascii="Arial" w:hAnsi="Arial" w:cs="Arial"/>
          <w:sz w:val="24"/>
          <w:szCs w:val="24"/>
        </w:rPr>
        <w:t xml:space="preserve">as </w:t>
      </w:r>
      <w:r w:rsidRPr="00875EEE">
        <w:rPr>
          <w:rFonts w:ascii="Arial" w:hAnsi="Arial" w:cs="Arial"/>
          <w:sz w:val="24"/>
          <w:szCs w:val="24"/>
        </w:rPr>
        <w:t xml:space="preserve">duties, and helpful as means to those who are prepared to receive them, they are in no sense the essential means, without which salvation cannot be attained. This is proved by the arguments presented above, under </w:t>
      </w:r>
      <w:r>
        <w:rPr>
          <w:rFonts w:ascii="Arial" w:hAnsi="Arial" w:cs="Arial"/>
          <w:sz w:val="24"/>
          <w:szCs w:val="24"/>
        </w:rPr>
        <w:t>Q</w:t>
      </w:r>
      <w:r w:rsidRPr="00875EEE">
        <w:rPr>
          <w:rFonts w:ascii="Arial" w:hAnsi="Arial" w:cs="Arial"/>
          <w:sz w:val="24"/>
          <w:szCs w:val="24"/>
        </w:rPr>
        <w:t xml:space="preserve">uestion 12.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What sacra</w:t>
      </w:r>
      <w:r>
        <w:rPr>
          <w:rFonts w:ascii="Arial" w:hAnsi="Arial" w:cs="Arial"/>
          <w:sz w:val="24"/>
          <w:szCs w:val="24"/>
        </w:rPr>
        <w:t>ments</w:t>
      </w:r>
      <w:r w:rsidRPr="00875EEE">
        <w:rPr>
          <w:rFonts w:ascii="Arial" w:hAnsi="Arial" w:cs="Arial"/>
          <w:sz w:val="24"/>
          <w:szCs w:val="24"/>
        </w:rPr>
        <w:t xml:space="preserve"> impress a “character” according to </w:t>
      </w:r>
      <w:r>
        <w:rPr>
          <w:rFonts w:ascii="Arial" w:hAnsi="Arial" w:cs="Arial"/>
          <w:sz w:val="24"/>
          <w:szCs w:val="24"/>
        </w:rPr>
        <w:t xml:space="preserve">the Romanists, </w:t>
      </w:r>
      <w:r w:rsidRPr="00875EEE">
        <w:rPr>
          <w:rFonts w:ascii="Arial" w:hAnsi="Arial" w:cs="Arial"/>
          <w:sz w:val="24"/>
          <w:szCs w:val="24"/>
        </w:rPr>
        <w:t>and what do they mean by that term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hold that the effects of the sacraments are twofold</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sanctifying grace, which is an effect common to them al</w:t>
      </w:r>
      <w:r>
        <w:rPr>
          <w:rFonts w:ascii="Arial" w:hAnsi="Arial" w:cs="Arial"/>
          <w:sz w:val="24"/>
          <w:szCs w:val="24"/>
        </w:rPr>
        <w:t>l.</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“character” they impress, which is an effect peculiar to </w:t>
      </w:r>
      <w:r>
        <w:rPr>
          <w:rFonts w:ascii="Arial" w:hAnsi="Arial" w:cs="Arial"/>
          <w:sz w:val="24"/>
          <w:szCs w:val="24"/>
        </w:rPr>
        <w:t xml:space="preserve">the </w:t>
      </w:r>
      <w:r w:rsidRPr="00875EEE">
        <w:rPr>
          <w:rFonts w:ascii="Arial" w:hAnsi="Arial" w:cs="Arial"/>
          <w:sz w:val="24"/>
          <w:szCs w:val="24"/>
        </w:rPr>
        <w:t>three</w:t>
      </w:r>
      <w:r>
        <w:rPr>
          <w:rFonts w:ascii="Arial" w:hAnsi="Arial" w:cs="Arial"/>
          <w:sz w:val="24"/>
          <w:szCs w:val="24"/>
        </w:rPr>
        <w:t>:</w:t>
      </w:r>
      <w:r w:rsidRPr="00875EEE">
        <w:rPr>
          <w:rFonts w:ascii="Arial" w:hAnsi="Arial" w:cs="Arial"/>
          <w:sz w:val="24"/>
          <w:szCs w:val="24"/>
        </w:rPr>
        <w:t xml:space="preserve"> baptism, confirmation, and holy orders. This “sacramental characte</w:t>
      </w:r>
      <w:r>
        <w:rPr>
          <w:rFonts w:ascii="Arial" w:hAnsi="Arial" w:cs="Arial"/>
          <w:sz w:val="24"/>
          <w:szCs w:val="24"/>
        </w:rPr>
        <w:t>r</w:t>
      </w:r>
      <w:r w:rsidRPr="00875EEE">
        <w:rPr>
          <w:rFonts w:ascii="Arial" w:hAnsi="Arial" w:cs="Arial"/>
          <w:sz w:val="24"/>
          <w:szCs w:val="24"/>
        </w:rPr>
        <w:t>” (from the Greek word</w:t>
      </w:r>
      <w:r>
        <w:rPr>
          <w:rFonts w:ascii="Arial" w:hAnsi="Arial" w:cs="Arial"/>
          <w:sz w:val="24"/>
          <w:szCs w:val="24"/>
        </w:rPr>
        <w:t xml:space="preserve"> </w:t>
      </w:r>
      <w:r w:rsidRPr="00F77A45">
        <w:rPr>
          <w:rFonts w:ascii="Arial" w:hAnsi="Arial" w:cs="Arial"/>
          <w:i/>
          <w:iCs/>
          <w:sz w:val="24"/>
          <w:szCs w:val="24"/>
        </w:rPr>
        <w:t>character</w:t>
      </w:r>
      <w:r w:rsidRPr="00875EEE">
        <w:rPr>
          <w:rFonts w:ascii="Arial" w:hAnsi="Arial" w:cs="Arial"/>
          <w:sz w:val="24"/>
          <w:szCs w:val="24"/>
        </w:rPr>
        <w:t>, a mark or device, engraved or impressed by a seal) is a distinctive and indelible impression stamped on the soul, “the twofold effect of which is, that it qualifies us to receive or perfo</w:t>
      </w:r>
      <w:r>
        <w:rPr>
          <w:rFonts w:ascii="Arial" w:hAnsi="Arial" w:cs="Arial"/>
          <w:sz w:val="24"/>
          <w:szCs w:val="24"/>
        </w:rPr>
        <w:t>rm</w:t>
      </w:r>
      <w:r w:rsidRPr="00875EEE">
        <w:rPr>
          <w:rFonts w:ascii="Arial" w:hAnsi="Arial" w:cs="Arial"/>
          <w:sz w:val="24"/>
          <w:szCs w:val="24"/>
        </w:rPr>
        <w:t xml:space="preserve"> something sacred, and distinguishes one from another.” It is on this account that baptism and confirmation are n</w:t>
      </w:r>
      <w:r>
        <w:rPr>
          <w:rFonts w:ascii="Arial" w:hAnsi="Arial" w:cs="Arial"/>
          <w:sz w:val="24"/>
          <w:szCs w:val="24"/>
        </w:rPr>
        <w:t>ever repeated, and that the au</w:t>
      </w:r>
      <w:r w:rsidRPr="00875EEE">
        <w:rPr>
          <w:rFonts w:ascii="Arial" w:hAnsi="Arial" w:cs="Arial"/>
          <w:sz w:val="24"/>
          <w:szCs w:val="24"/>
        </w:rPr>
        <w:t>thority and privileges of the priesth</w:t>
      </w:r>
      <w:r>
        <w:rPr>
          <w:rFonts w:ascii="Arial" w:hAnsi="Arial" w:cs="Arial"/>
          <w:sz w:val="24"/>
          <w:szCs w:val="24"/>
        </w:rPr>
        <w:t>o</w:t>
      </w:r>
      <w:r w:rsidRPr="00875EEE">
        <w:rPr>
          <w:rFonts w:ascii="Arial" w:hAnsi="Arial" w:cs="Arial"/>
          <w:sz w:val="24"/>
          <w:szCs w:val="24"/>
        </w:rPr>
        <w:t xml:space="preserve">od can never be alienated. — </w:t>
      </w:r>
      <w:r>
        <w:rPr>
          <w:rFonts w:ascii="Arial" w:hAnsi="Arial" w:cs="Arial"/>
          <w:sz w:val="24"/>
          <w:szCs w:val="24"/>
        </w:rPr>
        <w:t xml:space="preserve"> </w:t>
      </w:r>
      <w:r>
        <w:rPr>
          <w:rFonts w:ascii="Arial" w:hAnsi="Arial" w:cs="Arial"/>
          <w:i/>
          <w:iCs/>
          <w:sz w:val="24"/>
          <w:szCs w:val="24"/>
        </w:rPr>
        <w:t>Catechismus Romanus</w:t>
      </w:r>
      <w:r w:rsidRPr="00875EEE">
        <w:rPr>
          <w:rFonts w:ascii="Arial" w:hAnsi="Arial" w:cs="Arial"/>
          <w:sz w:val="24"/>
          <w:szCs w:val="24"/>
        </w:rPr>
        <w:t xml:space="preserve">, Part II., Chap. I., Q. 18 and 19; </w:t>
      </w:r>
      <w:r w:rsidRPr="00F3683D">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7, can</w:t>
      </w:r>
      <w:r>
        <w:rPr>
          <w:rFonts w:ascii="Arial" w:hAnsi="Arial" w:cs="Arial"/>
          <w:sz w:val="24"/>
          <w:szCs w:val="24"/>
        </w:rPr>
        <w:t>on</w:t>
      </w:r>
      <w:r w:rsidRPr="00875EEE">
        <w:rPr>
          <w:rFonts w:ascii="Arial" w:hAnsi="Arial" w:cs="Arial"/>
          <w:sz w:val="24"/>
          <w:szCs w:val="24"/>
        </w:rPr>
        <w:t xml:space="preserve"> 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This is an idle conceit, altogether unsupported by Scriptur</w:t>
      </w:r>
      <w:r>
        <w:rPr>
          <w:rFonts w:ascii="Arial" w:hAnsi="Arial" w:cs="Arial"/>
          <w:sz w:val="24"/>
          <w:szCs w:val="24"/>
        </w:rPr>
        <w:t>al evidence.</w:t>
      </w: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Default="00283EF3" w:rsidP="00283EF3">
      <w:pPr>
        <w:spacing w:after="0" w:line="276" w:lineRule="auto"/>
        <w:jc w:val="center"/>
        <w:rPr>
          <w:rFonts w:ascii="Arial" w:hAnsi="Arial" w:cs="Arial"/>
          <w:b/>
          <w:bCs/>
          <w:caps/>
          <w:sz w:val="28"/>
          <w:szCs w:val="28"/>
        </w:rPr>
      </w:pPr>
    </w:p>
    <w:p w:rsidR="00283EF3" w:rsidRPr="00870B0A" w:rsidRDefault="00283EF3" w:rsidP="00283EF3">
      <w:pPr>
        <w:spacing w:after="0" w:line="276" w:lineRule="auto"/>
        <w:jc w:val="center"/>
        <w:rPr>
          <w:rFonts w:ascii="Arial" w:hAnsi="Arial" w:cs="Arial"/>
          <w:b/>
          <w:bCs/>
          <w:caps/>
          <w:sz w:val="28"/>
          <w:szCs w:val="28"/>
        </w:rPr>
      </w:pPr>
      <w:r w:rsidRPr="00870B0A">
        <w:rPr>
          <w:rFonts w:ascii="Arial" w:hAnsi="Arial" w:cs="Arial"/>
          <w:b/>
          <w:bCs/>
          <w:caps/>
          <w:sz w:val="28"/>
          <w:szCs w:val="28"/>
        </w:rPr>
        <w:lastRenderedPageBreak/>
        <w:t>CHAPTER 39.</w:t>
      </w:r>
    </w:p>
    <w:p w:rsidR="00283EF3" w:rsidRPr="00870B0A" w:rsidRDefault="00283EF3" w:rsidP="00283EF3">
      <w:pPr>
        <w:spacing w:after="0" w:line="276" w:lineRule="auto"/>
        <w:jc w:val="center"/>
        <w:rPr>
          <w:rFonts w:ascii="Arial" w:hAnsi="Arial" w:cs="Arial"/>
          <w:b/>
          <w:bCs/>
          <w:caps/>
          <w:sz w:val="28"/>
          <w:szCs w:val="28"/>
        </w:rPr>
      </w:pPr>
    </w:p>
    <w:p w:rsidR="00283EF3" w:rsidRPr="00870B0A" w:rsidRDefault="00283EF3" w:rsidP="00283EF3">
      <w:pPr>
        <w:spacing w:after="0" w:line="276" w:lineRule="auto"/>
        <w:jc w:val="center"/>
        <w:rPr>
          <w:rFonts w:ascii="Arial" w:hAnsi="Arial" w:cs="Arial"/>
          <w:b/>
          <w:bCs/>
          <w:caps/>
          <w:sz w:val="28"/>
          <w:szCs w:val="28"/>
        </w:rPr>
      </w:pPr>
      <w:r w:rsidRPr="00870B0A">
        <w:rPr>
          <w:rFonts w:ascii="Arial" w:hAnsi="Arial" w:cs="Arial"/>
          <w:b/>
          <w:bCs/>
          <w:caps/>
          <w:sz w:val="28"/>
          <w:szCs w:val="28"/>
        </w:rPr>
        <w:t xml:space="preserve">BAPTISM, ITS nature AND DESIGN, MODE, SUBJECTS, </w:t>
      </w:r>
    </w:p>
    <w:p w:rsidR="00283EF3" w:rsidRPr="00870B0A" w:rsidRDefault="00283EF3" w:rsidP="00283EF3">
      <w:pPr>
        <w:spacing w:after="0" w:line="276" w:lineRule="auto"/>
        <w:jc w:val="center"/>
        <w:rPr>
          <w:rFonts w:ascii="Arial" w:hAnsi="Arial" w:cs="Arial"/>
          <w:b/>
          <w:bCs/>
          <w:caps/>
          <w:sz w:val="28"/>
          <w:szCs w:val="28"/>
        </w:rPr>
      </w:pPr>
    </w:p>
    <w:p w:rsidR="00283EF3" w:rsidRPr="00870B0A" w:rsidRDefault="00283EF3" w:rsidP="00283EF3">
      <w:pPr>
        <w:spacing w:after="0" w:line="276" w:lineRule="auto"/>
        <w:jc w:val="center"/>
        <w:rPr>
          <w:rFonts w:ascii="Arial" w:hAnsi="Arial" w:cs="Arial"/>
          <w:b/>
          <w:bCs/>
          <w:caps/>
          <w:sz w:val="28"/>
          <w:szCs w:val="28"/>
        </w:rPr>
      </w:pPr>
      <w:r w:rsidRPr="00870B0A">
        <w:rPr>
          <w:rFonts w:ascii="Arial" w:hAnsi="Arial" w:cs="Arial"/>
          <w:b/>
          <w:bCs/>
          <w:caps/>
          <w:sz w:val="28"/>
          <w:szCs w:val="28"/>
        </w:rPr>
        <w:t>iN FACT, and necessity.</w:t>
      </w:r>
    </w:p>
    <w:p w:rsidR="00283EF3" w:rsidRPr="00870B0A" w:rsidRDefault="00283EF3" w:rsidP="00283EF3">
      <w:pPr>
        <w:spacing w:after="0" w:line="276" w:lineRule="auto"/>
        <w:jc w:val="both"/>
        <w:rPr>
          <w:rFonts w:ascii="Arial" w:hAnsi="Arial" w:cs="Arial"/>
          <w:caps/>
          <w:sz w:val="24"/>
          <w:szCs w:val="24"/>
        </w:rPr>
      </w:pPr>
    </w:p>
    <w:p w:rsidR="00283EF3" w:rsidRPr="00875EEE" w:rsidRDefault="00283EF3" w:rsidP="00283EF3">
      <w:pPr>
        <w:spacing w:after="0" w:line="276" w:lineRule="auto"/>
        <w:jc w:val="both"/>
        <w:rPr>
          <w:rFonts w:ascii="Arial" w:hAnsi="Arial" w:cs="Arial"/>
          <w:sz w:val="24"/>
          <w:szCs w:val="24"/>
        </w:rPr>
      </w:pPr>
    </w:p>
    <w:p w:rsidR="00283EF3" w:rsidRPr="007A1232" w:rsidRDefault="00283EF3" w:rsidP="00283EF3">
      <w:pPr>
        <w:spacing w:after="0" w:line="276" w:lineRule="auto"/>
        <w:jc w:val="center"/>
        <w:rPr>
          <w:rFonts w:ascii="Arial" w:hAnsi="Arial" w:cs="Arial"/>
          <w:b/>
          <w:bCs/>
          <w:caps/>
          <w:sz w:val="24"/>
          <w:szCs w:val="24"/>
        </w:rPr>
      </w:pPr>
      <w:r w:rsidRPr="007A1232">
        <w:rPr>
          <w:rFonts w:ascii="Arial" w:hAnsi="Arial" w:cs="Arial"/>
          <w:b/>
          <w:bCs/>
          <w:caps/>
          <w:sz w:val="24"/>
          <w:szCs w:val="24"/>
        </w:rPr>
        <w:t>The nature and design of baptism.</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How is baptism defined in our standards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E0551F">
        <w:rPr>
          <w:rFonts w:ascii="Arial" w:hAnsi="Arial" w:cs="Arial"/>
          <w:i/>
          <w:iCs/>
          <w:sz w:val="24"/>
          <w:szCs w:val="24"/>
        </w:rPr>
        <w:t>Confession of. of Faith</w:t>
      </w:r>
      <w:r w:rsidRPr="00875EEE">
        <w:rPr>
          <w:rFonts w:ascii="Arial" w:hAnsi="Arial" w:cs="Arial"/>
          <w:sz w:val="24"/>
          <w:szCs w:val="24"/>
        </w:rPr>
        <w:t>, Chap. XXVIII. L</w:t>
      </w:r>
      <w:r>
        <w:rPr>
          <w:rFonts w:ascii="Arial" w:hAnsi="Arial" w:cs="Arial"/>
          <w:sz w:val="24"/>
          <w:szCs w:val="24"/>
        </w:rPr>
        <w:t>onger</w:t>
      </w:r>
      <w:r w:rsidRPr="00875EEE">
        <w:rPr>
          <w:rFonts w:ascii="Arial" w:hAnsi="Arial" w:cs="Arial"/>
          <w:sz w:val="24"/>
          <w:szCs w:val="24"/>
        </w:rPr>
        <w:t xml:space="preserve"> Cat</w:t>
      </w:r>
      <w:r>
        <w:rPr>
          <w:rFonts w:ascii="Arial" w:hAnsi="Arial" w:cs="Arial"/>
          <w:sz w:val="24"/>
          <w:szCs w:val="24"/>
        </w:rPr>
        <w:t>echism</w:t>
      </w:r>
      <w:r w:rsidRPr="00875EEE">
        <w:rPr>
          <w:rFonts w:ascii="Arial" w:hAnsi="Arial" w:cs="Arial"/>
          <w:sz w:val="24"/>
          <w:szCs w:val="24"/>
        </w:rPr>
        <w:t>, Q. 165. S</w:t>
      </w:r>
      <w:r>
        <w:rPr>
          <w:rFonts w:ascii="Arial" w:hAnsi="Arial" w:cs="Arial"/>
          <w:sz w:val="24"/>
          <w:szCs w:val="24"/>
        </w:rPr>
        <w:t>horter</w:t>
      </w:r>
      <w:r w:rsidRPr="00875EEE">
        <w:rPr>
          <w:rFonts w:ascii="Arial" w:hAnsi="Arial" w:cs="Arial"/>
          <w:sz w:val="24"/>
          <w:szCs w:val="24"/>
        </w:rPr>
        <w:t xml:space="preserve"> Cat</w:t>
      </w:r>
      <w:r>
        <w:rPr>
          <w:rFonts w:ascii="Arial" w:hAnsi="Arial" w:cs="Arial"/>
          <w:sz w:val="24"/>
          <w:szCs w:val="24"/>
        </w:rPr>
        <w:t>echism</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Q. 94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essential points of this definition are, </w:t>
      </w:r>
      <w:r w:rsidRPr="00E0551F">
        <w:rPr>
          <w:rFonts w:ascii="Arial" w:hAnsi="Arial" w:cs="Arial"/>
          <w:b/>
          <w:bCs/>
          <w:sz w:val="24"/>
          <w:szCs w:val="24"/>
        </w:rPr>
        <w:t>1st</w:t>
      </w:r>
      <w:r w:rsidRPr="00875EEE">
        <w:rPr>
          <w:rFonts w:ascii="Arial" w:hAnsi="Arial" w:cs="Arial"/>
          <w:sz w:val="24"/>
          <w:szCs w:val="24"/>
        </w:rPr>
        <w:t xml:space="preserve">, it is a washing with water. </w:t>
      </w:r>
      <w:r>
        <w:rPr>
          <w:rFonts w:ascii="Arial" w:hAnsi="Arial" w:cs="Arial"/>
          <w:b/>
          <w:bCs/>
          <w:sz w:val="24"/>
          <w:szCs w:val="24"/>
        </w:rPr>
        <w:t>2nd</w:t>
      </w:r>
      <w:r w:rsidRPr="00875EEE">
        <w:rPr>
          <w:rFonts w:ascii="Arial" w:hAnsi="Arial" w:cs="Arial"/>
          <w:sz w:val="24"/>
          <w:szCs w:val="24"/>
        </w:rPr>
        <w:t xml:space="preserve">. A washing in the name of the Father, Son, and Holy Spirit. </w:t>
      </w:r>
      <w:r w:rsidRPr="00E0551F">
        <w:rPr>
          <w:rFonts w:ascii="Arial" w:hAnsi="Arial" w:cs="Arial"/>
          <w:b/>
          <w:bCs/>
          <w:sz w:val="24"/>
          <w:szCs w:val="24"/>
        </w:rPr>
        <w:t>3rd</w:t>
      </w:r>
      <w:r w:rsidRPr="00875EEE">
        <w:rPr>
          <w:rFonts w:ascii="Arial" w:hAnsi="Arial" w:cs="Arial"/>
          <w:sz w:val="24"/>
          <w:szCs w:val="24"/>
        </w:rPr>
        <w:t xml:space="preserve">. It is done with the design to “signify and seal our </w:t>
      </w:r>
      <w:r>
        <w:rPr>
          <w:rFonts w:ascii="Arial" w:hAnsi="Arial" w:cs="Arial"/>
          <w:sz w:val="24"/>
          <w:szCs w:val="24"/>
        </w:rPr>
        <w:t>e</w:t>
      </w:r>
      <w:r w:rsidRPr="00875EEE">
        <w:rPr>
          <w:rFonts w:ascii="Arial" w:hAnsi="Arial" w:cs="Arial"/>
          <w:sz w:val="24"/>
          <w:szCs w:val="24"/>
        </w:rPr>
        <w:t xml:space="preserve">ngrafting into Christ, and partaking of the benefits of the covenant of grace, and our engagement to be the Lord’s.”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What is essential to the “matter” of baptism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As to its “matter,” baptism is essentially a washing with water. No particular mode of washing is essentia</w:t>
      </w:r>
      <w:r>
        <w:rPr>
          <w:rFonts w:ascii="Arial" w:hAnsi="Arial" w:cs="Arial"/>
          <w:sz w:val="24"/>
          <w:szCs w:val="24"/>
        </w:rPr>
        <w:t>l</w:t>
      </w:r>
      <w:r w:rsidRPr="00875EEE">
        <w:rPr>
          <w:rFonts w:ascii="Arial" w:hAnsi="Arial" w:cs="Arial"/>
          <w:sz w:val="24"/>
          <w:szCs w:val="24"/>
        </w:rPr>
        <w:t xml:space="preserve">, </w:t>
      </w:r>
      <w:r w:rsidRPr="00E0551F">
        <w:rPr>
          <w:rFonts w:ascii="Arial" w:hAnsi="Arial" w:cs="Arial"/>
          <w:b/>
          <w:bCs/>
          <w:sz w:val="24"/>
          <w:szCs w:val="24"/>
        </w:rPr>
        <w:t>1st</w:t>
      </w:r>
      <w:r w:rsidRPr="00875EEE">
        <w:rPr>
          <w:rFonts w:ascii="Arial" w:hAnsi="Arial" w:cs="Arial"/>
          <w:sz w:val="24"/>
          <w:szCs w:val="24"/>
        </w:rPr>
        <w:t xml:space="preserve">, because no such mode is specified in the command. See below, </w:t>
      </w:r>
      <w:r>
        <w:rPr>
          <w:rFonts w:ascii="Arial" w:hAnsi="Arial" w:cs="Arial"/>
          <w:sz w:val="24"/>
          <w:szCs w:val="24"/>
        </w:rPr>
        <w:t>Q</w:t>
      </w:r>
      <w:r w:rsidRPr="00875EEE">
        <w:rPr>
          <w:rFonts w:ascii="Arial" w:hAnsi="Arial" w:cs="Arial"/>
          <w:sz w:val="24"/>
          <w:szCs w:val="24"/>
        </w:rPr>
        <w:t xml:space="preserve">uestions 7-17. </w:t>
      </w:r>
      <w:r w:rsidRPr="00E0551F">
        <w:rPr>
          <w:rFonts w:ascii="Arial" w:hAnsi="Arial" w:cs="Arial"/>
          <w:b/>
          <w:bCs/>
          <w:sz w:val="24"/>
          <w:szCs w:val="24"/>
        </w:rPr>
        <w:t>2nd</w:t>
      </w:r>
      <w:r w:rsidRPr="00875EEE">
        <w:rPr>
          <w:rFonts w:ascii="Arial" w:hAnsi="Arial" w:cs="Arial"/>
          <w:sz w:val="24"/>
          <w:szCs w:val="24"/>
        </w:rPr>
        <w:t xml:space="preserve">. Because no such mode of administration is essential to the proper symbolism of the ordinance. See below, </w:t>
      </w:r>
      <w:r>
        <w:rPr>
          <w:rFonts w:ascii="Arial" w:hAnsi="Arial" w:cs="Arial"/>
          <w:sz w:val="24"/>
          <w:szCs w:val="24"/>
        </w:rPr>
        <w:t>Q</w:t>
      </w:r>
      <w:r w:rsidRPr="00875EEE">
        <w:rPr>
          <w:rFonts w:ascii="Arial" w:hAnsi="Arial" w:cs="Arial"/>
          <w:sz w:val="24"/>
          <w:szCs w:val="24"/>
        </w:rPr>
        <w:t xml:space="preserve">uestion 6.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On the other hand, water is necessary, </w:t>
      </w:r>
      <w:r w:rsidRPr="00E0551F">
        <w:rPr>
          <w:rFonts w:ascii="Arial" w:hAnsi="Arial" w:cs="Arial"/>
          <w:b/>
          <w:bCs/>
          <w:sz w:val="24"/>
          <w:szCs w:val="24"/>
        </w:rPr>
        <w:t>1st,</w:t>
      </w:r>
      <w:r>
        <w:rPr>
          <w:rFonts w:ascii="Arial" w:hAnsi="Arial" w:cs="Arial"/>
          <w:sz w:val="24"/>
          <w:szCs w:val="24"/>
        </w:rPr>
        <w:t xml:space="preserve"> because it is com</w:t>
      </w:r>
      <w:r w:rsidRPr="00875EEE">
        <w:rPr>
          <w:rFonts w:ascii="Arial" w:hAnsi="Arial" w:cs="Arial"/>
          <w:sz w:val="24"/>
          <w:szCs w:val="24"/>
        </w:rPr>
        <w:t xml:space="preserve">manded. </w:t>
      </w:r>
      <w:r w:rsidRPr="00E0551F">
        <w:rPr>
          <w:rFonts w:ascii="Arial" w:hAnsi="Arial" w:cs="Arial"/>
          <w:b/>
          <w:bCs/>
          <w:sz w:val="24"/>
          <w:szCs w:val="24"/>
        </w:rPr>
        <w:t>2nd</w:t>
      </w:r>
      <w:r w:rsidRPr="00875EEE">
        <w:rPr>
          <w:rFonts w:ascii="Arial" w:hAnsi="Arial" w:cs="Arial"/>
          <w:sz w:val="24"/>
          <w:szCs w:val="24"/>
        </w:rPr>
        <w:t xml:space="preserve">. Because it is essential to the symbolism of the rite. It is the natural symbol of moral purification, Eph. </w:t>
      </w:r>
      <w:r>
        <w:rPr>
          <w:rFonts w:ascii="Arial" w:hAnsi="Arial" w:cs="Arial"/>
          <w:sz w:val="24"/>
          <w:szCs w:val="24"/>
        </w:rPr>
        <w:t>5:</w:t>
      </w:r>
      <w:r w:rsidRPr="00875EEE">
        <w:rPr>
          <w:rFonts w:ascii="Arial" w:hAnsi="Arial" w:cs="Arial"/>
          <w:sz w:val="24"/>
          <w:szCs w:val="24"/>
        </w:rPr>
        <w:t>25</w:t>
      </w:r>
      <w:r>
        <w:rPr>
          <w:rFonts w:ascii="Arial" w:hAnsi="Arial" w:cs="Arial"/>
          <w:sz w:val="24"/>
          <w:szCs w:val="24"/>
        </w:rPr>
        <w:t>-</w:t>
      </w:r>
      <w:r w:rsidRPr="00875EEE">
        <w:rPr>
          <w:rFonts w:ascii="Arial" w:hAnsi="Arial" w:cs="Arial"/>
          <w:sz w:val="24"/>
          <w:szCs w:val="24"/>
        </w:rPr>
        <w:t xml:space="preserve">26; and it was established as such in the </w:t>
      </w:r>
      <w:r>
        <w:rPr>
          <w:rFonts w:ascii="Arial" w:hAnsi="Arial" w:cs="Arial"/>
          <w:sz w:val="24"/>
          <w:szCs w:val="24"/>
        </w:rPr>
        <w:t>ri</w:t>
      </w:r>
      <w:r w:rsidRPr="00875EEE">
        <w:rPr>
          <w:rFonts w:ascii="Arial" w:hAnsi="Arial" w:cs="Arial"/>
          <w:sz w:val="24"/>
          <w:szCs w:val="24"/>
        </w:rPr>
        <w:t xml:space="preserve">tual of Moses.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w:t>
      </w:r>
      <w:r>
        <w:rPr>
          <w:rFonts w:ascii="Arial" w:hAnsi="Arial" w:cs="Arial"/>
          <w:sz w:val="24"/>
          <w:szCs w:val="24"/>
        </w:rPr>
        <w:t>Wh</w:t>
      </w:r>
      <w:r w:rsidRPr="00875EEE">
        <w:rPr>
          <w:rFonts w:ascii="Arial" w:hAnsi="Arial" w:cs="Arial"/>
          <w:sz w:val="24"/>
          <w:szCs w:val="24"/>
        </w:rPr>
        <w:t>at is necessary as to the form of words in which bap</w:t>
      </w:r>
      <w:r>
        <w:rPr>
          <w:rFonts w:ascii="Arial" w:hAnsi="Arial" w:cs="Arial"/>
          <w:sz w:val="24"/>
          <w:szCs w:val="24"/>
        </w:rPr>
        <w:t>t</w:t>
      </w:r>
      <w:r w:rsidRPr="00875EEE">
        <w:rPr>
          <w:rFonts w:ascii="Arial" w:hAnsi="Arial" w:cs="Arial"/>
          <w:sz w:val="24"/>
          <w:szCs w:val="24"/>
        </w:rPr>
        <w:t xml:space="preserve">ism is administered?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is essential to the validity of the ordinance that it should be administered “in the name of the Father, and of the Son, and </w:t>
      </w:r>
      <w:r>
        <w:rPr>
          <w:rFonts w:ascii="Arial" w:hAnsi="Arial" w:cs="Arial"/>
          <w:sz w:val="24"/>
          <w:szCs w:val="24"/>
        </w:rPr>
        <w:t>o</w:t>
      </w:r>
      <w:r w:rsidRPr="00875EEE">
        <w:rPr>
          <w:rFonts w:ascii="Arial" w:hAnsi="Arial" w:cs="Arial"/>
          <w:sz w:val="24"/>
          <w:szCs w:val="24"/>
        </w:rPr>
        <w:t xml:space="preserve">f the Holy Spirit.” This is certain, </w:t>
      </w:r>
      <w:r w:rsidRPr="00CF4A00">
        <w:rPr>
          <w:rFonts w:ascii="Arial" w:hAnsi="Arial" w:cs="Arial"/>
          <w:b/>
          <w:bCs/>
          <w:sz w:val="24"/>
          <w:szCs w:val="24"/>
        </w:rPr>
        <w:t>1st</w:t>
      </w:r>
      <w:r w:rsidRPr="00875EEE">
        <w:rPr>
          <w:rFonts w:ascii="Arial" w:hAnsi="Arial" w:cs="Arial"/>
          <w:sz w:val="24"/>
          <w:szCs w:val="24"/>
        </w:rPr>
        <w:t xml:space="preserve">, because it is included in the command,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 xml:space="preserve">19. </w:t>
      </w:r>
      <w:r w:rsidRPr="003E6321">
        <w:rPr>
          <w:rFonts w:ascii="Arial" w:hAnsi="Arial" w:cs="Arial"/>
          <w:b/>
          <w:bCs/>
          <w:sz w:val="24"/>
          <w:szCs w:val="24"/>
        </w:rPr>
        <w:t>2nd</w:t>
      </w:r>
      <w:r w:rsidRPr="00875EEE">
        <w:rPr>
          <w:rFonts w:ascii="Arial" w:hAnsi="Arial" w:cs="Arial"/>
          <w:sz w:val="24"/>
          <w:szCs w:val="24"/>
        </w:rPr>
        <w:t>. From the significanc</w:t>
      </w:r>
      <w:r>
        <w:rPr>
          <w:rFonts w:ascii="Arial" w:hAnsi="Arial" w:cs="Arial"/>
          <w:sz w:val="24"/>
          <w:szCs w:val="24"/>
        </w:rPr>
        <w:t xml:space="preserve">e </w:t>
      </w:r>
      <w:r w:rsidRPr="00875EEE">
        <w:rPr>
          <w:rFonts w:ascii="Arial" w:hAnsi="Arial" w:cs="Arial"/>
          <w:sz w:val="24"/>
          <w:szCs w:val="24"/>
        </w:rPr>
        <w:t>of the rite. Besides being a symbol of purification, it is</w:t>
      </w:r>
      <w:r>
        <w:rPr>
          <w:rFonts w:ascii="Arial" w:hAnsi="Arial" w:cs="Arial"/>
          <w:sz w:val="24"/>
          <w:szCs w:val="24"/>
        </w:rPr>
        <w:t>,</w:t>
      </w:r>
      <w:r w:rsidRPr="00875EEE">
        <w:rPr>
          <w:rFonts w:ascii="Arial" w:hAnsi="Arial" w:cs="Arial"/>
          <w:sz w:val="24"/>
          <w:szCs w:val="24"/>
        </w:rPr>
        <w:t xml:space="preserve"> essentially, as a rite of initiation into the Christian church, a covenanting ordinance </w:t>
      </w:r>
      <w:r>
        <w:rPr>
          <w:rFonts w:ascii="Arial" w:hAnsi="Arial" w:cs="Arial"/>
          <w:sz w:val="24"/>
          <w:szCs w:val="24"/>
        </w:rPr>
        <w:t>by which</w:t>
      </w:r>
      <w:r w:rsidRPr="00875EEE">
        <w:rPr>
          <w:rFonts w:ascii="Arial" w:hAnsi="Arial" w:cs="Arial"/>
          <w:sz w:val="24"/>
          <w:szCs w:val="24"/>
        </w:rPr>
        <w:t xml:space="preserve"> the recipient recogni</w:t>
      </w:r>
      <w:r>
        <w:rPr>
          <w:rFonts w:ascii="Arial" w:hAnsi="Arial" w:cs="Arial"/>
          <w:sz w:val="24"/>
          <w:szCs w:val="24"/>
        </w:rPr>
        <w:t>s</w:t>
      </w:r>
      <w:r w:rsidRPr="00875EEE">
        <w:rPr>
          <w:rFonts w:ascii="Arial" w:hAnsi="Arial" w:cs="Arial"/>
          <w:sz w:val="24"/>
          <w:szCs w:val="24"/>
        </w:rPr>
        <w:t>es and p</w:t>
      </w:r>
      <w:r>
        <w:rPr>
          <w:rFonts w:ascii="Arial" w:hAnsi="Arial" w:cs="Arial"/>
          <w:sz w:val="24"/>
          <w:szCs w:val="24"/>
        </w:rPr>
        <w:t>ledges his allegi</w:t>
      </w:r>
      <w:r w:rsidRPr="00875EEE">
        <w:rPr>
          <w:rFonts w:ascii="Arial" w:hAnsi="Arial" w:cs="Arial"/>
          <w:sz w:val="24"/>
          <w:szCs w:val="24"/>
        </w:rPr>
        <w:t>ance to God in that character and in those relations in which he has revealed himself to us in the Scriptures. The formula of baptism, therefore, is a summar</w:t>
      </w:r>
      <w:r>
        <w:rPr>
          <w:rFonts w:ascii="Arial" w:hAnsi="Arial" w:cs="Arial"/>
          <w:sz w:val="24"/>
          <w:szCs w:val="24"/>
        </w:rPr>
        <w:t>y statement of the whole Scrip</w:t>
      </w:r>
      <w:r w:rsidRPr="00875EEE">
        <w:rPr>
          <w:rFonts w:ascii="Arial" w:hAnsi="Arial" w:cs="Arial"/>
          <w:sz w:val="24"/>
          <w:szCs w:val="24"/>
        </w:rPr>
        <w:t>ture doctrine of the Triune Jehovah as he has chosen to reveal himself to us, and in all those relations which the several Perso</w:t>
      </w:r>
      <w:r>
        <w:rPr>
          <w:rFonts w:ascii="Arial" w:hAnsi="Arial" w:cs="Arial"/>
          <w:sz w:val="24"/>
          <w:szCs w:val="24"/>
        </w:rPr>
        <w:t xml:space="preserve">ns </w:t>
      </w:r>
      <w:r w:rsidRPr="00875EEE">
        <w:rPr>
          <w:rFonts w:ascii="Arial" w:hAnsi="Arial" w:cs="Arial"/>
          <w:sz w:val="24"/>
          <w:szCs w:val="24"/>
        </w:rPr>
        <w:t>of the Trinity graciously sustain in the scheme of redemption to the believer. Hence</w:t>
      </w:r>
      <w:r>
        <w:rPr>
          <w:rFonts w:ascii="Arial" w:hAnsi="Arial" w:cs="Arial"/>
          <w:sz w:val="24"/>
          <w:szCs w:val="24"/>
        </w:rPr>
        <w:t>,</w:t>
      </w:r>
      <w:r w:rsidRPr="00875EEE">
        <w:rPr>
          <w:rFonts w:ascii="Arial" w:hAnsi="Arial" w:cs="Arial"/>
          <w:sz w:val="24"/>
          <w:szCs w:val="24"/>
        </w:rPr>
        <w:t xml:space="preserve"> the baptism of all those sects which reject the scriptural doctrine of the Trinity is invalid.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The frequent phrases, to be bapti</w:t>
      </w:r>
      <w:r>
        <w:rPr>
          <w:rFonts w:ascii="Arial" w:hAnsi="Arial" w:cs="Arial"/>
          <w:sz w:val="24"/>
          <w:szCs w:val="24"/>
        </w:rPr>
        <w:t>s</w:t>
      </w:r>
      <w:r w:rsidRPr="00875EEE">
        <w:rPr>
          <w:rFonts w:ascii="Arial" w:hAnsi="Arial" w:cs="Arial"/>
          <w:sz w:val="24"/>
          <w:szCs w:val="24"/>
        </w:rPr>
        <w:t xml:space="preserve">ed in </w:t>
      </w:r>
      <w:r>
        <w:rPr>
          <w:rFonts w:ascii="Arial" w:hAnsi="Arial" w:cs="Arial"/>
          <w:sz w:val="24"/>
          <w:szCs w:val="24"/>
        </w:rPr>
        <w:t>“</w:t>
      </w:r>
      <w:r w:rsidRPr="00875EEE">
        <w:rPr>
          <w:rFonts w:ascii="Arial" w:hAnsi="Arial" w:cs="Arial"/>
          <w:sz w:val="24"/>
          <w:szCs w:val="24"/>
        </w:rPr>
        <w:t>the name of Jesus Christ”</w:t>
      </w:r>
      <w:r>
        <w:rPr>
          <w:rFonts w:ascii="Arial" w:hAnsi="Arial" w:cs="Arial"/>
          <w:sz w:val="24"/>
          <w:szCs w:val="24"/>
        </w:rPr>
        <w:t>,</w:t>
      </w:r>
      <w:r w:rsidRPr="00875EEE">
        <w:rPr>
          <w:rFonts w:ascii="Arial" w:hAnsi="Arial" w:cs="Arial"/>
          <w:sz w:val="24"/>
          <w:szCs w:val="24"/>
        </w:rPr>
        <w:t xml:space="preserve"> or “in the name of the Lord Jesus”</w:t>
      </w:r>
      <w:r>
        <w:rPr>
          <w:rFonts w:ascii="Arial" w:hAnsi="Arial" w:cs="Arial"/>
          <w:sz w:val="24"/>
          <w:szCs w:val="24"/>
        </w:rPr>
        <w:t>,</w:t>
      </w:r>
      <w:r w:rsidRPr="00875EEE">
        <w:rPr>
          <w:rFonts w:ascii="Arial" w:hAnsi="Arial" w:cs="Arial"/>
          <w:sz w:val="24"/>
          <w:szCs w:val="24"/>
        </w:rPr>
        <w:t xml:space="preserve"> or “in the name of the Lord” (Acts </w:t>
      </w:r>
      <w:r>
        <w:rPr>
          <w:rFonts w:ascii="Arial" w:hAnsi="Arial" w:cs="Arial"/>
          <w:sz w:val="24"/>
          <w:szCs w:val="24"/>
        </w:rPr>
        <w:t>2:</w:t>
      </w:r>
      <w:r w:rsidRPr="00875EEE">
        <w:rPr>
          <w:rFonts w:ascii="Arial" w:hAnsi="Arial" w:cs="Arial"/>
          <w:sz w:val="24"/>
          <w:szCs w:val="24"/>
        </w:rPr>
        <w:t>38</w:t>
      </w:r>
      <w:r>
        <w:rPr>
          <w:rFonts w:ascii="Arial" w:hAnsi="Arial" w:cs="Arial"/>
          <w:sz w:val="24"/>
          <w:szCs w:val="24"/>
        </w:rPr>
        <w:t>, 10:</w:t>
      </w:r>
      <w:r w:rsidRPr="00875EEE">
        <w:rPr>
          <w:rFonts w:ascii="Arial" w:hAnsi="Arial" w:cs="Arial"/>
          <w:sz w:val="24"/>
          <w:szCs w:val="24"/>
        </w:rPr>
        <w:t>48</w:t>
      </w:r>
      <w:r>
        <w:rPr>
          <w:rFonts w:ascii="Arial" w:hAnsi="Arial" w:cs="Arial"/>
          <w:sz w:val="24"/>
          <w:szCs w:val="24"/>
        </w:rPr>
        <w:t>, 19:</w:t>
      </w:r>
      <w:r w:rsidRPr="00875EEE">
        <w:rPr>
          <w:rFonts w:ascii="Arial" w:hAnsi="Arial" w:cs="Arial"/>
          <w:sz w:val="24"/>
          <w:szCs w:val="24"/>
        </w:rPr>
        <w:t>5) do not at all present the form of words which the apostles used in administering this sacrament, but are simply used to designate Christian baptism in distinction from that of John, or to indicate the uniform effect of that spiritual grace which is symboli</w:t>
      </w:r>
      <w:r>
        <w:rPr>
          <w:rFonts w:ascii="Arial" w:hAnsi="Arial" w:cs="Arial"/>
          <w:sz w:val="24"/>
          <w:szCs w:val="24"/>
        </w:rPr>
        <w:t>s</w:t>
      </w:r>
      <w:r w:rsidRPr="00875EEE">
        <w:rPr>
          <w:rFonts w:ascii="Arial" w:hAnsi="Arial" w:cs="Arial"/>
          <w:sz w:val="24"/>
          <w:szCs w:val="24"/>
        </w:rPr>
        <w:t>ed in baptism, that is, uni</w:t>
      </w:r>
      <w:r>
        <w:rPr>
          <w:rFonts w:ascii="Arial" w:hAnsi="Arial" w:cs="Arial"/>
          <w:sz w:val="24"/>
          <w:szCs w:val="24"/>
        </w:rPr>
        <w:t xml:space="preserve">on </w:t>
      </w:r>
      <w:r w:rsidRPr="00875EEE">
        <w:rPr>
          <w:rFonts w:ascii="Arial" w:hAnsi="Arial" w:cs="Arial"/>
          <w:sz w:val="24"/>
          <w:szCs w:val="24"/>
        </w:rPr>
        <w:t xml:space="preserve">with Christ, Gal. </w:t>
      </w:r>
      <w:r>
        <w:rPr>
          <w:rFonts w:ascii="Arial" w:hAnsi="Arial" w:cs="Arial"/>
          <w:sz w:val="24"/>
          <w:szCs w:val="24"/>
        </w:rPr>
        <w:t>3:</w:t>
      </w:r>
      <w:r w:rsidRPr="00875EEE">
        <w:rPr>
          <w:rFonts w:ascii="Arial" w:hAnsi="Arial" w:cs="Arial"/>
          <w:sz w:val="24"/>
          <w:szCs w:val="24"/>
        </w:rPr>
        <w:t xml:space="preserve">27.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4. W</w:t>
      </w:r>
      <w:r>
        <w:rPr>
          <w:rFonts w:ascii="Arial" w:hAnsi="Arial" w:cs="Arial"/>
          <w:sz w:val="24"/>
          <w:szCs w:val="24"/>
        </w:rPr>
        <w:t>h</w:t>
      </w:r>
      <w:r w:rsidRPr="00875EEE">
        <w:rPr>
          <w:rFonts w:ascii="Arial" w:hAnsi="Arial" w:cs="Arial"/>
          <w:sz w:val="24"/>
          <w:szCs w:val="24"/>
        </w:rPr>
        <w:t xml:space="preserve">at </w:t>
      </w:r>
      <w:r>
        <w:rPr>
          <w:rFonts w:ascii="Arial" w:hAnsi="Arial" w:cs="Arial"/>
          <w:sz w:val="24"/>
          <w:szCs w:val="24"/>
        </w:rPr>
        <w:t>is</w:t>
      </w:r>
      <w:r w:rsidRPr="00875EEE">
        <w:rPr>
          <w:rFonts w:ascii="Arial" w:hAnsi="Arial" w:cs="Arial"/>
          <w:sz w:val="24"/>
          <w:szCs w:val="24"/>
        </w:rPr>
        <w:t xml:space="preserve"> the meaning of the formula “to bapti</w:t>
      </w:r>
      <w:r>
        <w:rPr>
          <w:rFonts w:ascii="Arial" w:hAnsi="Arial" w:cs="Arial"/>
          <w:sz w:val="24"/>
          <w:szCs w:val="24"/>
        </w:rPr>
        <w:t>s</w:t>
      </w:r>
      <w:r w:rsidRPr="00875EEE">
        <w:rPr>
          <w:rFonts w:ascii="Arial" w:hAnsi="Arial" w:cs="Arial"/>
          <w:sz w:val="24"/>
          <w:szCs w:val="24"/>
        </w:rPr>
        <w:t xml:space="preserve">e in the name </w:t>
      </w:r>
      <w:r>
        <w:rPr>
          <w:rFonts w:ascii="Arial" w:hAnsi="Arial" w:cs="Arial"/>
          <w:sz w:val="24"/>
          <w:szCs w:val="24"/>
        </w:rPr>
        <w:t xml:space="preserve">“in the name </w:t>
      </w:r>
      <w:r w:rsidRPr="00875EEE">
        <w:rPr>
          <w:rFonts w:ascii="Arial" w:hAnsi="Arial" w:cs="Arial"/>
          <w:sz w:val="24"/>
          <w:szCs w:val="24"/>
        </w:rPr>
        <w:t>of any one”</w:t>
      </w:r>
      <w:r>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To be bapti</w:t>
      </w:r>
      <w:r>
        <w:rPr>
          <w:rFonts w:ascii="Arial" w:hAnsi="Arial" w:cs="Arial"/>
          <w:sz w:val="24"/>
          <w:szCs w:val="24"/>
        </w:rPr>
        <w:t>s</w:t>
      </w:r>
      <w:r w:rsidRPr="00875EEE">
        <w:rPr>
          <w:rFonts w:ascii="Arial" w:hAnsi="Arial" w:cs="Arial"/>
          <w:sz w:val="24"/>
          <w:szCs w:val="24"/>
        </w:rPr>
        <w:t>ed “in the name of Paul”</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1:</w:t>
      </w:r>
      <w:r w:rsidRPr="00875EEE">
        <w:rPr>
          <w:rFonts w:ascii="Arial" w:hAnsi="Arial" w:cs="Arial"/>
          <w:sz w:val="24"/>
          <w:szCs w:val="24"/>
        </w:rPr>
        <w:t>13, or “unto Moses”</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10:</w:t>
      </w:r>
      <w:r w:rsidRPr="00875EEE">
        <w:rPr>
          <w:rFonts w:ascii="Arial" w:hAnsi="Arial" w:cs="Arial"/>
          <w:sz w:val="24"/>
          <w:szCs w:val="24"/>
        </w:rPr>
        <w:t>2, is, on the part of the bapti</w:t>
      </w:r>
      <w:r>
        <w:rPr>
          <w:rFonts w:ascii="Arial" w:hAnsi="Arial" w:cs="Arial"/>
          <w:sz w:val="24"/>
          <w:szCs w:val="24"/>
        </w:rPr>
        <w:t>s</w:t>
      </w:r>
      <w:r w:rsidRPr="00875EEE">
        <w:rPr>
          <w:rFonts w:ascii="Arial" w:hAnsi="Arial" w:cs="Arial"/>
          <w:sz w:val="24"/>
          <w:szCs w:val="24"/>
        </w:rPr>
        <w:t xml:space="preserve">ed, to be made </w:t>
      </w:r>
      <w:r>
        <w:rPr>
          <w:rFonts w:ascii="Arial" w:hAnsi="Arial" w:cs="Arial"/>
          <w:sz w:val="24"/>
          <w:szCs w:val="24"/>
        </w:rPr>
        <w:t>the believing and obedient dis</w:t>
      </w:r>
      <w:r w:rsidRPr="00875EEE">
        <w:rPr>
          <w:rFonts w:ascii="Arial" w:hAnsi="Arial" w:cs="Arial"/>
          <w:sz w:val="24"/>
          <w:szCs w:val="24"/>
        </w:rPr>
        <w:t>ciples of Paul and Moses, and the objects of their care, and th</w:t>
      </w:r>
      <w:r>
        <w:rPr>
          <w:rFonts w:ascii="Arial" w:hAnsi="Arial" w:cs="Arial"/>
          <w:sz w:val="24"/>
          <w:szCs w:val="24"/>
        </w:rPr>
        <w:t xml:space="preserve">e </w:t>
      </w:r>
      <w:r w:rsidRPr="00875EEE">
        <w:rPr>
          <w:rFonts w:ascii="Arial" w:hAnsi="Arial" w:cs="Arial"/>
          <w:sz w:val="24"/>
          <w:szCs w:val="24"/>
        </w:rPr>
        <w:t>participants in whatever blessings they have to bestow. To be bapti</w:t>
      </w:r>
      <w:r>
        <w:rPr>
          <w:rFonts w:ascii="Arial" w:hAnsi="Arial" w:cs="Arial"/>
          <w:sz w:val="24"/>
          <w:szCs w:val="24"/>
        </w:rPr>
        <w:t>s</w:t>
      </w:r>
      <w:r w:rsidRPr="00875EEE">
        <w:rPr>
          <w:rFonts w:ascii="Arial" w:hAnsi="Arial" w:cs="Arial"/>
          <w:sz w:val="24"/>
          <w:szCs w:val="24"/>
        </w:rPr>
        <w:t>ed in the name of the Trinity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 xml:space="preserve"> or “in the name of the Lord Jesus” (Acts </w:t>
      </w:r>
      <w:r>
        <w:rPr>
          <w:rFonts w:ascii="Arial" w:hAnsi="Arial" w:cs="Arial"/>
          <w:sz w:val="24"/>
          <w:szCs w:val="24"/>
        </w:rPr>
        <w:t>19:</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 or “into Jesus Christ” (Rom. </w:t>
      </w:r>
      <w:r>
        <w:rPr>
          <w:rFonts w:ascii="Arial" w:hAnsi="Arial" w:cs="Arial"/>
          <w:sz w:val="24"/>
          <w:szCs w:val="24"/>
        </w:rPr>
        <w:t>6:</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 is by baptism, or rather by the grace of which ritual baptism is the sign to be united to Christ, or to the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Trinity through Christ, as his disciples, believers in his doctrine, heirs of his promises, and participants in his spiritual life.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 What is the design of baptism</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Its design is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Primarily</w:t>
      </w:r>
      <w:r>
        <w:rPr>
          <w:rFonts w:ascii="Arial" w:hAnsi="Arial" w:cs="Arial"/>
          <w:sz w:val="24"/>
          <w:szCs w:val="24"/>
        </w:rPr>
        <w:t>,</w:t>
      </w:r>
      <w:r w:rsidRPr="00875EEE">
        <w:rPr>
          <w:rFonts w:ascii="Arial" w:hAnsi="Arial" w:cs="Arial"/>
          <w:sz w:val="24"/>
          <w:szCs w:val="24"/>
        </w:rPr>
        <w:t xml:space="preserve"> to signify </w:t>
      </w:r>
      <w:r>
        <w:rPr>
          <w:rFonts w:ascii="Arial" w:hAnsi="Arial" w:cs="Arial"/>
          <w:sz w:val="24"/>
          <w:szCs w:val="24"/>
        </w:rPr>
        <w:t xml:space="preserve">the </w:t>
      </w:r>
      <w:r w:rsidRPr="00875EEE">
        <w:rPr>
          <w:rFonts w:ascii="Arial" w:hAnsi="Arial" w:cs="Arial"/>
          <w:sz w:val="24"/>
          <w:szCs w:val="24"/>
        </w:rPr>
        <w:t>seal and convey to those</w:t>
      </w:r>
      <w:r>
        <w:rPr>
          <w:rFonts w:ascii="Arial" w:hAnsi="Arial" w:cs="Arial"/>
          <w:sz w:val="24"/>
          <w:szCs w:val="24"/>
        </w:rPr>
        <w:t>,</w:t>
      </w:r>
      <w:r w:rsidRPr="00875EEE">
        <w:rPr>
          <w:rFonts w:ascii="Arial" w:hAnsi="Arial" w:cs="Arial"/>
          <w:sz w:val="24"/>
          <w:szCs w:val="24"/>
        </w:rPr>
        <w:t xml:space="preserve"> to whom they belong</w:t>
      </w:r>
      <w:r>
        <w:rPr>
          <w:rFonts w:ascii="Arial" w:hAnsi="Arial" w:cs="Arial"/>
          <w:sz w:val="24"/>
          <w:szCs w:val="24"/>
        </w:rPr>
        <w:t>,</w:t>
      </w:r>
      <w:r w:rsidRPr="00875EEE">
        <w:rPr>
          <w:rFonts w:ascii="Arial" w:hAnsi="Arial" w:cs="Arial"/>
          <w:sz w:val="24"/>
          <w:szCs w:val="24"/>
        </w:rPr>
        <w:t xml:space="preserve"> the benefits of the covenant of grace. Thus (</w:t>
      </w:r>
      <w:r>
        <w:rPr>
          <w:rFonts w:ascii="Arial" w:hAnsi="Arial" w:cs="Arial"/>
          <w:sz w:val="24"/>
          <w:szCs w:val="24"/>
        </w:rPr>
        <w:t>1</w:t>
      </w:r>
      <w:r w:rsidRPr="00875EEE">
        <w:rPr>
          <w:rFonts w:ascii="Arial" w:hAnsi="Arial" w:cs="Arial"/>
          <w:sz w:val="24"/>
          <w:szCs w:val="24"/>
        </w:rPr>
        <w:t>.) It symboli</w:t>
      </w:r>
      <w:r>
        <w:rPr>
          <w:rFonts w:ascii="Arial" w:hAnsi="Arial" w:cs="Arial"/>
          <w:sz w:val="24"/>
          <w:szCs w:val="24"/>
        </w:rPr>
        <w:t>s</w:t>
      </w:r>
      <w:r w:rsidRPr="00875EEE">
        <w:rPr>
          <w:rFonts w:ascii="Arial" w:hAnsi="Arial" w:cs="Arial"/>
          <w:sz w:val="24"/>
          <w:szCs w:val="24"/>
        </w:rPr>
        <w:t>es “th</w:t>
      </w:r>
      <w:r>
        <w:rPr>
          <w:rFonts w:ascii="Arial" w:hAnsi="Arial" w:cs="Arial"/>
          <w:sz w:val="24"/>
          <w:szCs w:val="24"/>
        </w:rPr>
        <w:t>e</w:t>
      </w:r>
      <w:r w:rsidRPr="00875EEE">
        <w:rPr>
          <w:rFonts w:ascii="Arial" w:hAnsi="Arial" w:cs="Arial"/>
          <w:sz w:val="24"/>
          <w:szCs w:val="24"/>
        </w:rPr>
        <w:t xml:space="preserve"> washing of regeneration</w:t>
      </w:r>
      <w:r>
        <w:rPr>
          <w:rFonts w:ascii="Arial" w:hAnsi="Arial" w:cs="Arial"/>
          <w:sz w:val="24"/>
          <w:szCs w:val="24"/>
        </w:rPr>
        <w:t xml:space="preserve">”, </w:t>
      </w:r>
      <w:r w:rsidRPr="00875EEE">
        <w:rPr>
          <w:rFonts w:ascii="Arial" w:hAnsi="Arial" w:cs="Arial"/>
          <w:sz w:val="24"/>
          <w:szCs w:val="24"/>
        </w:rPr>
        <w:t>“the renewing of the Holy Spirit”</w:t>
      </w:r>
      <w:r>
        <w:rPr>
          <w:rFonts w:ascii="Arial" w:hAnsi="Arial" w:cs="Arial"/>
          <w:sz w:val="24"/>
          <w:szCs w:val="24"/>
        </w:rPr>
        <w:t>,</w:t>
      </w:r>
      <w:r w:rsidRPr="00875EEE">
        <w:rPr>
          <w:rFonts w:ascii="Arial" w:hAnsi="Arial" w:cs="Arial"/>
          <w:sz w:val="24"/>
          <w:szCs w:val="24"/>
        </w:rPr>
        <w:t xml:space="preserve"> which unites the believer </w:t>
      </w:r>
      <w:r>
        <w:rPr>
          <w:rFonts w:ascii="Arial" w:hAnsi="Arial" w:cs="Arial"/>
          <w:sz w:val="24"/>
          <w:szCs w:val="24"/>
        </w:rPr>
        <w:t>with</w:t>
      </w:r>
      <w:r w:rsidRPr="00875EEE">
        <w:rPr>
          <w:rFonts w:ascii="Arial" w:hAnsi="Arial" w:cs="Arial"/>
          <w:sz w:val="24"/>
          <w:szCs w:val="24"/>
        </w:rPr>
        <w:t xml:space="preserve"> Christ, and so makes him a participant in Christ’s life and all other benefits, 1 Cor. </w:t>
      </w:r>
      <w:r>
        <w:rPr>
          <w:rFonts w:ascii="Arial" w:hAnsi="Arial" w:cs="Arial"/>
          <w:sz w:val="24"/>
          <w:szCs w:val="24"/>
        </w:rPr>
        <w:t>12:</w:t>
      </w:r>
      <w:r w:rsidRPr="00875EEE">
        <w:rPr>
          <w:rFonts w:ascii="Arial" w:hAnsi="Arial" w:cs="Arial"/>
          <w:sz w:val="24"/>
          <w:szCs w:val="24"/>
        </w:rPr>
        <w:t xml:space="preserve">13; Gal. </w:t>
      </w:r>
      <w:r>
        <w:rPr>
          <w:rFonts w:ascii="Arial" w:hAnsi="Arial" w:cs="Arial"/>
          <w:sz w:val="24"/>
          <w:szCs w:val="24"/>
        </w:rPr>
        <w:t>3:</w:t>
      </w:r>
      <w:r w:rsidRPr="00875EEE">
        <w:rPr>
          <w:rFonts w:ascii="Arial" w:hAnsi="Arial" w:cs="Arial"/>
          <w:sz w:val="24"/>
          <w:szCs w:val="24"/>
        </w:rPr>
        <w:t xml:space="preserve">27; Titus </w:t>
      </w:r>
      <w:r>
        <w:rPr>
          <w:rFonts w:ascii="Arial" w:hAnsi="Arial" w:cs="Arial"/>
          <w:sz w:val="24"/>
          <w:szCs w:val="24"/>
        </w:rPr>
        <w:t>3:</w:t>
      </w:r>
      <w:r w:rsidRPr="00875EEE">
        <w:rPr>
          <w:rFonts w:ascii="Arial" w:hAnsi="Arial" w:cs="Arial"/>
          <w:sz w:val="24"/>
          <w:szCs w:val="24"/>
        </w:rPr>
        <w:t xml:space="preserve">5. (2.) Christ </w:t>
      </w:r>
      <w:r>
        <w:rPr>
          <w:rFonts w:ascii="Arial" w:hAnsi="Arial" w:cs="Arial"/>
          <w:sz w:val="24"/>
          <w:szCs w:val="24"/>
        </w:rPr>
        <w:t>in baptism</w:t>
      </w:r>
      <w:r w:rsidRPr="00875EEE">
        <w:rPr>
          <w:rFonts w:ascii="Arial" w:hAnsi="Arial" w:cs="Arial"/>
          <w:sz w:val="24"/>
          <w:szCs w:val="24"/>
        </w:rPr>
        <w:t xml:space="preserve"> visibly seals his promises to those who receive it with faith, and invests them with the grace promised.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Its design was, secondarily</w:t>
      </w:r>
      <w:r>
        <w:rPr>
          <w:rFonts w:ascii="Arial" w:hAnsi="Arial" w:cs="Arial"/>
          <w:sz w:val="24"/>
          <w:szCs w:val="24"/>
        </w:rPr>
        <w:t>,</w:t>
      </w:r>
      <w:r w:rsidRPr="00875EEE">
        <w:rPr>
          <w:rFonts w:ascii="Arial" w:hAnsi="Arial" w:cs="Arial"/>
          <w:sz w:val="24"/>
          <w:szCs w:val="24"/>
        </w:rPr>
        <w:t xml:space="preserve"> as springing from the former,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to be a visible sign of our covenant to be the Lord’s, </w:t>
      </w:r>
      <w:r>
        <w:rPr>
          <w:rFonts w:ascii="Arial" w:hAnsi="Arial" w:cs="Arial"/>
          <w:sz w:val="24"/>
          <w:szCs w:val="24"/>
        </w:rPr>
        <w:t>that is,</w:t>
      </w:r>
      <w:r w:rsidRPr="00875EEE">
        <w:rPr>
          <w:rFonts w:ascii="Arial" w:hAnsi="Arial" w:cs="Arial"/>
          <w:sz w:val="24"/>
          <w:szCs w:val="24"/>
        </w:rPr>
        <w:t xml:space="preserve"> to accept his salvation, and to consecrate ourselves to his service.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And, hence, to be a badge of our</w:t>
      </w:r>
      <w:r>
        <w:rPr>
          <w:rFonts w:ascii="Arial" w:hAnsi="Arial" w:cs="Arial"/>
          <w:sz w:val="24"/>
          <w:szCs w:val="24"/>
        </w:rPr>
        <w:t xml:space="preserve"> public profession, our sepa</w:t>
      </w:r>
      <w:r w:rsidRPr="00875EEE">
        <w:rPr>
          <w:rFonts w:ascii="Arial" w:hAnsi="Arial" w:cs="Arial"/>
          <w:sz w:val="24"/>
          <w:szCs w:val="24"/>
        </w:rPr>
        <w:t>ration from the world, and our initiation into the visible church. As a badge</w:t>
      </w:r>
      <w:r>
        <w:rPr>
          <w:rFonts w:ascii="Arial" w:hAnsi="Arial" w:cs="Arial"/>
          <w:sz w:val="24"/>
          <w:szCs w:val="24"/>
        </w:rPr>
        <w:t>,</w:t>
      </w:r>
      <w:r w:rsidRPr="00875EEE">
        <w:rPr>
          <w:rFonts w:ascii="Arial" w:hAnsi="Arial" w:cs="Arial"/>
          <w:sz w:val="24"/>
          <w:szCs w:val="24"/>
        </w:rPr>
        <w:t xml:space="preserve"> it marks us as belonging to the Lord, and consequently distinguishes us from the world, </w:t>
      </w:r>
      <w:r>
        <w:rPr>
          <w:rFonts w:ascii="Arial" w:hAnsi="Arial" w:cs="Arial"/>
          <w:sz w:val="24"/>
          <w:szCs w:val="24"/>
        </w:rPr>
        <w:t xml:space="preserve">and </w:t>
      </w:r>
      <w:r w:rsidRPr="00875EEE">
        <w:rPr>
          <w:rFonts w:ascii="Arial" w:hAnsi="Arial" w:cs="Arial"/>
          <w:sz w:val="24"/>
          <w:szCs w:val="24"/>
        </w:rPr>
        <w:t>symboli</w:t>
      </w:r>
      <w:r>
        <w:rPr>
          <w:rFonts w:ascii="Arial" w:hAnsi="Arial" w:cs="Arial"/>
          <w:sz w:val="24"/>
          <w:szCs w:val="24"/>
        </w:rPr>
        <w:t>s</w:t>
      </w:r>
      <w:r w:rsidRPr="00875EEE">
        <w:rPr>
          <w:rFonts w:ascii="Arial" w:hAnsi="Arial" w:cs="Arial"/>
          <w:sz w:val="24"/>
          <w:szCs w:val="24"/>
        </w:rPr>
        <w:t xml:space="preserve">es our union with our fellow-Christians, 1 Cor. </w:t>
      </w:r>
      <w:r>
        <w:rPr>
          <w:rFonts w:ascii="Arial" w:hAnsi="Arial" w:cs="Arial"/>
          <w:sz w:val="24"/>
          <w:szCs w:val="24"/>
        </w:rPr>
        <w:t>12:</w:t>
      </w:r>
      <w:r w:rsidRPr="00875EEE">
        <w:rPr>
          <w:rFonts w:ascii="Arial" w:hAnsi="Arial" w:cs="Arial"/>
          <w:sz w:val="24"/>
          <w:szCs w:val="24"/>
        </w:rPr>
        <w:t xml:space="preserve">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 What </w:t>
      </w:r>
      <w:r>
        <w:rPr>
          <w:rFonts w:ascii="Arial" w:hAnsi="Arial" w:cs="Arial"/>
          <w:sz w:val="24"/>
          <w:szCs w:val="24"/>
        </w:rPr>
        <w:t>is</w:t>
      </w:r>
      <w:r w:rsidRPr="00875EEE">
        <w:rPr>
          <w:rFonts w:ascii="Arial" w:hAnsi="Arial" w:cs="Arial"/>
          <w:sz w:val="24"/>
          <w:szCs w:val="24"/>
        </w:rPr>
        <w:t xml:space="preserve"> the emblematic import</w:t>
      </w:r>
      <w:r>
        <w:rPr>
          <w:rFonts w:ascii="Arial" w:hAnsi="Arial" w:cs="Arial"/>
          <w:sz w:val="24"/>
          <w:szCs w:val="24"/>
        </w:rPr>
        <w:t>ance</w:t>
      </w:r>
      <w:r w:rsidRPr="00875EEE">
        <w:rPr>
          <w:rFonts w:ascii="Arial" w:hAnsi="Arial" w:cs="Arial"/>
          <w:sz w:val="24"/>
          <w:szCs w:val="24"/>
        </w:rPr>
        <w:t xml:space="preserve"> of baptism?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every sacrament</w:t>
      </w:r>
      <w:r>
        <w:rPr>
          <w:rFonts w:ascii="Arial" w:hAnsi="Arial" w:cs="Arial"/>
          <w:sz w:val="24"/>
          <w:szCs w:val="24"/>
        </w:rPr>
        <w:t>,</w:t>
      </w:r>
      <w:r w:rsidRPr="00875EEE">
        <w:rPr>
          <w:rFonts w:ascii="Arial" w:hAnsi="Arial" w:cs="Arial"/>
          <w:sz w:val="24"/>
          <w:szCs w:val="24"/>
        </w:rPr>
        <w:t xml:space="preserve"> there is a visible sign representing an invisible grace. The sign represents the grace in virtue of Christ’s authoritatively appointing it thereto, but the </w:t>
      </w:r>
      <w:r w:rsidRPr="00875EEE">
        <w:rPr>
          <w:rFonts w:ascii="Arial" w:hAnsi="Arial" w:cs="Arial"/>
          <w:sz w:val="24"/>
          <w:szCs w:val="24"/>
        </w:rPr>
        <w:lastRenderedPageBreak/>
        <w:t xml:space="preserve">selection by Christ of the particular sign is founded </w:t>
      </w:r>
      <w:r>
        <w:rPr>
          <w:rFonts w:ascii="Arial" w:hAnsi="Arial" w:cs="Arial"/>
          <w:sz w:val="24"/>
          <w:szCs w:val="24"/>
        </w:rPr>
        <w:t>on its fitness as a natural em</w:t>
      </w:r>
      <w:r w:rsidRPr="00875EEE">
        <w:rPr>
          <w:rFonts w:ascii="Arial" w:hAnsi="Arial" w:cs="Arial"/>
          <w:sz w:val="24"/>
          <w:szCs w:val="24"/>
        </w:rPr>
        <w:t>blem of the grace which he appoints it to represent. Thus</w:t>
      </w:r>
      <w:r>
        <w:rPr>
          <w:rFonts w:ascii="Arial" w:hAnsi="Arial" w:cs="Arial"/>
          <w:sz w:val="24"/>
          <w:szCs w:val="24"/>
        </w:rPr>
        <w:t>,</w:t>
      </w:r>
      <w:r w:rsidRPr="00875EEE">
        <w:rPr>
          <w:rFonts w:ascii="Arial" w:hAnsi="Arial" w:cs="Arial"/>
          <w:sz w:val="24"/>
          <w:szCs w:val="24"/>
        </w:rPr>
        <w:t xml:space="preserve"> in the Lord’s supper</w:t>
      </w:r>
      <w:r>
        <w:rPr>
          <w:rFonts w:ascii="Arial" w:hAnsi="Arial" w:cs="Arial"/>
          <w:sz w:val="24"/>
          <w:szCs w:val="24"/>
        </w:rPr>
        <w:t>,</w:t>
      </w:r>
      <w:r w:rsidRPr="00875EEE">
        <w:rPr>
          <w:rFonts w:ascii="Arial" w:hAnsi="Arial" w:cs="Arial"/>
          <w:sz w:val="24"/>
          <w:szCs w:val="24"/>
        </w:rPr>
        <w:t xml:space="preserve"> the bread broken by the officiating minister, and the wine poured out, are natural emblems of the body of Christ broken, and his </w:t>
      </w:r>
      <w:r>
        <w:rPr>
          <w:rFonts w:ascii="Arial" w:hAnsi="Arial" w:cs="Arial"/>
          <w:sz w:val="24"/>
          <w:szCs w:val="24"/>
        </w:rPr>
        <w:t>blood</w:t>
      </w:r>
      <w:r w:rsidRPr="00875EEE">
        <w:rPr>
          <w:rFonts w:ascii="Arial" w:hAnsi="Arial" w:cs="Arial"/>
          <w:sz w:val="24"/>
          <w:szCs w:val="24"/>
        </w:rPr>
        <w:t xml:space="preserve"> shed as a sacrifice for our sins. And</w:t>
      </w:r>
      <w:r>
        <w:rPr>
          <w:rFonts w:ascii="Arial" w:hAnsi="Arial" w:cs="Arial"/>
          <w:sz w:val="24"/>
          <w:szCs w:val="24"/>
        </w:rPr>
        <w:t>,</w:t>
      </w:r>
      <w:r w:rsidRPr="00875EEE">
        <w:rPr>
          <w:rFonts w:ascii="Arial" w:hAnsi="Arial" w:cs="Arial"/>
          <w:sz w:val="24"/>
          <w:szCs w:val="24"/>
        </w:rPr>
        <w:t xml:space="preserve"> in </w:t>
      </w:r>
      <w:r>
        <w:rPr>
          <w:rFonts w:ascii="Arial" w:hAnsi="Arial" w:cs="Arial"/>
          <w:sz w:val="24"/>
          <w:szCs w:val="24"/>
        </w:rPr>
        <w:t xml:space="preserve">the same way, in </w:t>
      </w:r>
      <w:r w:rsidRPr="00875EEE">
        <w:rPr>
          <w:rFonts w:ascii="Arial" w:hAnsi="Arial" w:cs="Arial"/>
          <w:sz w:val="24"/>
          <w:szCs w:val="24"/>
        </w:rPr>
        <w:t xml:space="preserve"> the sacrament of baptism</w:t>
      </w:r>
      <w:r>
        <w:rPr>
          <w:rFonts w:ascii="Arial" w:hAnsi="Arial" w:cs="Arial"/>
          <w:sz w:val="24"/>
          <w:szCs w:val="24"/>
        </w:rPr>
        <w:t>,</w:t>
      </w:r>
      <w:r w:rsidRPr="00875EEE">
        <w:rPr>
          <w:rFonts w:ascii="Arial" w:hAnsi="Arial" w:cs="Arial"/>
          <w:sz w:val="24"/>
          <w:szCs w:val="24"/>
        </w:rPr>
        <w:t xml:space="preserve"> the application of water to the person of the recipient is a natural emblem of the “washing of regeneration”</w:t>
      </w:r>
      <w:r>
        <w:rPr>
          <w:rFonts w:ascii="Arial" w:hAnsi="Arial" w:cs="Arial"/>
          <w:sz w:val="24"/>
          <w:szCs w:val="24"/>
        </w:rPr>
        <w:t>,</w:t>
      </w:r>
      <w:r w:rsidRPr="00875EEE">
        <w:rPr>
          <w:rFonts w:ascii="Arial" w:hAnsi="Arial" w:cs="Arial"/>
          <w:sz w:val="24"/>
          <w:szCs w:val="24"/>
        </w:rPr>
        <w:t xml:space="preserve"> Titus </w:t>
      </w:r>
      <w:r>
        <w:rPr>
          <w:rFonts w:ascii="Arial" w:hAnsi="Arial" w:cs="Arial"/>
          <w:sz w:val="24"/>
          <w:szCs w:val="24"/>
        </w:rPr>
        <w:t>3:</w:t>
      </w:r>
      <w:r w:rsidRPr="00875EEE">
        <w:rPr>
          <w:rFonts w:ascii="Arial" w:hAnsi="Arial" w:cs="Arial"/>
          <w:sz w:val="24"/>
          <w:szCs w:val="24"/>
        </w:rPr>
        <w:t>5. Hence</w:t>
      </w:r>
      <w:r>
        <w:rPr>
          <w:rFonts w:ascii="Arial" w:hAnsi="Arial" w:cs="Arial"/>
          <w:sz w:val="24"/>
          <w:szCs w:val="24"/>
        </w:rPr>
        <w:t>,</w:t>
      </w:r>
      <w:r w:rsidRPr="00875EEE">
        <w:rPr>
          <w:rFonts w:ascii="Arial" w:hAnsi="Arial" w:cs="Arial"/>
          <w:sz w:val="24"/>
          <w:szCs w:val="24"/>
        </w:rPr>
        <w:t xml:space="preserve"> we are said to be “born of water and of the Spirit”</w:t>
      </w:r>
      <w:r>
        <w:rPr>
          <w:rFonts w:ascii="Arial" w:hAnsi="Arial" w:cs="Arial"/>
          <w:sz w:val="24"/>
          <w:szCs w:val="24"/>
        </w:rPr>
        <w:t>,</w:t>
      </w:r>
      <w:r w:rsidRPr="00875EEE">
        <w:rPr>
          <w:rFonts w:ascii="Arial" w:hAnsi="Arial" w:cs="Arial"/>
          <w:sz w:val="24"/>
          <w:szCs w:val="24"/>
        </w:rPr>
        <w:t xml:space="preserve"> John </w:t>
      </w:r>
      <w:r>
        <w:rPr>
          <w:rFonts w:ascii="Arial" w:hAnsi="Arial" w:cs="Arial"/>
          <w:sz w:val="24"/>
          <w:szCs w:val="24"/>
        </w:rPr>
        <w:t>3:</w:t>
      </w:r>
      <w:r w:rsidRPr="00875EEE">
        <w:rPr>
          <w:rFonts w:ascii="Arial" w:hAnsi="Arial" w:cs="Arial"/>
          <w:sz w:val="24"/>
          <w:szCs w:val="24"/>
        </w:rPr>
        <w:t xml:space="preserve">5, </w:t>
      </w:r>
      <w:r>
        <w:rPr>
          <w:rFonts w:ascii="Arial" w:hAnsi="Arial" w:cs="Arial"/>
          <w:sz w:val="24"/>
          <w:szCs w:val="24"/>
        </w:rPr>
        <w:t>that is</w:t>
      </w:r>
      <w:r w:rsidRPr="00875EEE">
        <w:rPr>
          <w:rFonts w:ascii="Arial" w:hAnsi="Arial" w:cs="Arial"/>
          <w:sz w:val="24"/>
          <w:szCs w:val="24"/>
        </w:rPr>
        <w:t>, regenerated by the Holy Spirit, of which new birt</w:t>
      </w:r>
      <w:r>
        <w:rPr>
          <w:rFonts w:ascii="Arial" w:hAnsi="Arial" w:cs="Arial"/>
          <w:sz w:val="24"/>
          <w:szCs w:val="24"/>
        </w:rPr>
        <w:t>h baptism with water is the em</w:t>
      </w:r>
      <w:r w:rsidRPr="00875EEE">
        <w:rPr>
          <w:rFonts w:ascii="Arial" w:hAnsi="Arial" w:cs="Arial"/>
          <w:sz w:val="24"/>
          <w:szCs w:val="24"/>
        </w:rPr>
        <w:t>blem; and to be bapti</w:t>
      </w:r>
      <w:r>
        <w:rPr>
          <w:rFonts w:ascii="Arial" w:hAnsi="Arial" w:cs="Arial"/>
          <w:sz w:val="24"/>
          <w:szCs w:val="24"/>
        </w:rPr>
        <w:t>s</w:t>
      </w:r>
      <w:r w:rsidRPr="00875EEE">
        <w:rPr>
          <w:rFonts w:ascii="Arial" w:hAnsi="Arial" w:cs="Arial"/>
          <w:sz w:val="24"/>
          <w:szCs w:val="24"/>
        </w:rPr>
        <w:t xml:space="preserve">ed “by one Spirit into one body,” </w:t>
      </w:r>
      <w:r>
        <w:rPr>
          <w:rFonts w:ascii="Arial" w:hAnsi="Arial" w:cs="Arial"/>
          <w:sz w:val="24"/>
          <w:szCs w:val="24"/>
        </w:rPr>
        <w:t>that is</w:t>
      </w:r>
      <w:r w:rsidRPr="00875EEE">
        <w:rPr>
          <w:rFonts w:ascii="Arial" w:hAnsi="Arial" w:cs="Arial"/>
          <w:sz w:val="24"/>
          <w:szCs w:val="24"/>
        </w:rPr>
        <w:t>, the spiritual body of Christ; and to be “baptised into Christ,” so as “to have put on Christ”</w:t>
      </w:r>
      <w:r>
        <w:rPr>
          <w:rFonts w:ascii="Arial" w:hAnsi="Arial" w:cs="Arial"/>
          <w:sz w:val="24"/>
          <w:szCs w:val="24"/>
        </w:rPr>
        <w:t>,</w:t>
      </w:r>
      <w:r w:rsidRPr="00875EEE">
        <w:rPr>
          <w:rFonts w:ascii="Arial" w:hAnsi="Arial" w:cs="Arial"/>
          <w:sz w:val="24"/>
          <w:szCs w:val="24"/>
        </w:rPr>
        <w:t xml:space="preserve"> Gal. </w:t>
      </w:r>
      <w:r>
        <w:rPr>
          <w:rFonts w:ascii="Arial" w:hAnsi="Arial" w:cs="Arial"/>
          <w:sz w:val="24"/>
          <w:szCs w:val="24"/>
        </w:rPr>
        <w:t>3:</w:t>
      </w:r>
      <w:r w:rsidRPr="00875EEE">
        <w:rPr>
          <w:rFonts w:ascii="Arial" w:hAnsi="Arial" w:cs="Arial"/>
          <w:sz w:val="24"/>
          <w:szCs w:val="24"/>
        </w:rPr>
        <w:t>27; and to be “bapti</w:t>
      </w:r>
      <w:r>
        <w:rPr>
          <w:rFonts w:ascii="Arial" w:hAnsi="Arial" w:cs="Arial"/>
          <w:sz w:val="24"/>
          <w:szCs w:val="24"/>
        </w:rPr>
        <w:t>s</w:t>
      </w:r>
      <w:r w:rsidRPr="00875EEE">
        <w:rPr>
          <w:rFonts w:ascii="Arial" w:hAnsi="Arial" w:cs="Arial"/>
          <w:sz w:val="24"/>
          <w:szCs w:val="24"/>
        </w:rPr>
        <w:t>ed into his death”</w:t>
      </w:r>
      <w:r>
        <w:rPr>
          <w:rFonts w:ascii="Arial" w:hAnsi="Arial" w:cs="Arial"/>
          <w:sz w:val="24"/>
          <w:szCs w:val="24"/>
        </w:rPr>
        <w:t>,</w:t>
      </w:r>
      <w:r w:rsidRPr="00875EEE">
        <w:rPr>
          <w:rFonts w:ascii="Arial" w:hAnsi="Arial" w:cs="Arial"/>
          <w:sz w:val="24"/>
          <w:szCs w:val="24"/>
        </w:rPr>
        <w:t xml:space="preserve"> and to be “buried with him in baptism ... so that we should walk with him in newness of life”</w:t>
      </w:r>
      <w:r>
        <w:rPr>
          <w:rFonts w:ascii="Arial" w:hAnsi="Arial" w:cs="Arial"/>
          <w:sz w:val="24"/>
          <w:szCs w:val="24"/>
        </w:rPr>
        <w:t>,</w:t>
      </w:r>
      <w:r w:rsidRPr="00875EEE">
        <w:rPr>
          <w:rFonts w:ascii="Arial" w:hAnsi="Arial" w:cs="Arial"/>
          <w:sz w:val="24"/>
          <w:szCs w:val="24"/>
        </w:rPr>
        <w:t xml:space="preserve"> Rom. </w:t>
      </w:r>
      <w:r>
        <w:rPr>
          <w:rFonts w:ascii="Arial" w:hAnsi="Arial" w:cs="Arial"/>
          <w:sz w:val="24"/>
          <w:szCs w:val="24"/>
        </w:rPr>
        <w:t>6:</w:t>
      </w:r>
      <w:r w:rsidRPr="00875EEE">
        <w:rPr>
          <w:rFonts w:ascii="Arial" w:hAnsi="Arial" w:cs="Arial"/>
          <w:sz w:val="24"/>
          <w:szCs w:val="24"/>
        </w:rPr>
        <w:t>3</w:t>
      </w:r>
      <w:r>
        <w:rPr>
          <w:rFonts w:ascii="Arial" w:hAnsi="Arial" w:cs="Arial"/>
          <w:sz w:val="24"/>
          <w:szCs w:val="24"/>
        </w:rPr>
        <w:t xml:space="preserve">-4, </w:t>
      </w:r>
      <w:r w:rsidRPr="00875EEE">
        <w:rPr>
          <w:rFonts w:ascii="Arial" w:hAnsi="Arial" w:cs="Arial"/>
          <w:sz w:val="24"/>
          <w:szCs w:val="24"/>
        </w:rPr>
        <w:t xml:space="preserve">because the sacrament of baptism is the emblem of that spiritual regeneration which unites us both federally and spiritually to Christ, so that we have </w:t>
      </w:r>
      <w:r>
        <w:rPr>
          <w:rFonts w:ascii="Arial" w:hAnsi="Arial" w:cs="Arial"/>
          <w:sz w:val="24"/>
          <w:szCs w:val="24"/>
        </w:rPr>
        <w:t xml:space="preserve">a </w:t>
      </w:r>
      <w:r w:rsidRPr="00875EEE">
        <w:rPr>
          <w:rFonts w:ascii="Arial" w:hAnsi="Arial" w:cs="Arial"/>
          <w:sz w:val="24"/>
          <w:szCs w:val="24"/>
        </w:rPr>
        <w:t>part with him both in his life and in his</w:t>
      </w:r>
      <w:r>
        <w:rPr>
          <w:rFonts w:ascii="Arial" w:hAnsi="Arial" w:cs="Arial"/>
          <w:sz w:val="24"/>
          <w:szCs w:val="24"/>
        </w:rPr>
        <w:t xml:space="preserve"> </w:t>
      </w:r>
      <w:r w:rsidRPr="00875EEE">
        <w:rPr>
          <w:rFonts w:ascii="Arial" w:hAnsi="Arial" w:cs="Arial"/>
          <w:sz w:val="24"/>
          <w:szCs w:val="24"/>
        </w:rPr>
        <w:t xml:space="preserve">death, and as he died </w:t>
      </w:r>
      <w:r>
        <w:rPr>
          <w:rFonts w:ascii="Arial" w:hAnsi="Arial" w:cs="Arial"/>
          <w:sz w:val="24"/>
          <w:szCs w:val="24"/>
        </w:rPr>
        <w:t>t</w:t>
      </w:r>
      <w:r w:rsidRPr="00875EEE">
        <w:rPr>
          <w:rFonts w:ascii="Arial" w:hAnsi="Arial" w:cs="Arial"/>
          <w:sz w:val="24"/>
          <w:szCs w:val="24"/>
        </w:rPr>
        <w:t xml:space="preserve">o sin as a sacrifice, so we die to sin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its ceasing to be the contro</w:t>
      </w:r>
      <w:r>
        <w:rPr>
          <w:rFonts w:ascii="Arial" w:hAnsi="Arial" w:cs="Arial"/>
          <w:sz w:val="24"/>
          <w:szCs w:val="24"/>
        </w:rPr>
        <w:t>l</w:t>
      </w:r>
      <w:r w:rsidRPr="00875EEE">
        <w:rPr>
          <w:rFonts w:ascii="Arial" w:hAnsi="Arial" w:cs="Arial"/>
          <w:sz w:val="24"/>
          <w:szCs w:val="24"/>
        </w:rPr>
        <w:t>ling principle of our natures, and</w:t>
      </w:r>
      <w:r>
        <w:rPr>
          <w:rFonts w:ascii="Arial" w:hAnsi="Arial" w:cs="Arial"/>
          <w:sz w:val="24"/>
          <w:szCs w:val="24"/>
        </w:rPr>
        <w:t>,</w:t>
      </w:r>
      <w:r w:rsidRPr="00875EEE">
        <w:rPr>
          <w:rFonts w:ascii="Arial" w:hAnsi="Arial" w:cs="Arial"/>
          <w:sz w:val="24"/>
          <w:szCs w:val="24"/>
        </w:rPr>
        <w:t xml:space="preserve"> as he rose again in the resumption of his natural life, we </w:t>
      </w:r>
      <w:r>
        <w:rPr>
          <w:rFonts w:ascii="Arial" w:hAnsi="Arial" w:cs="Arial"/>
          <w:sz w:val="24"/>
          <w:szCs w:val="24"/>
        </w:rPr>
        <w:t>r</w:t>
      </w:r>
      <w:r w:rsidRPr="00875EEE">
        <w:rPr>
          <w:rFonts w:ascii="Arial" w:hAnsi="Arial" w:cs="Arial"/>
          <w:sz w:val="24"/>
          <w:szCs w:val="24"/>
        </w:rPr>
        <w:t xml:space="preserve">ise to the possession and exercise of a new spiritual life. </w:t>
      </w:r>
    </w:p>
    <w:p w:rsidR="00283EF3" w:rsidRPr="00875EEE" w:rsidRDefault="00283EF3" w:rsidP="00283EF3">
      <w:pPr>
        <w:spacing w:after="0" w:line="276" w:lineRule="auto"/>
        <w:jc w:val="both"/>
        <w:rPr>
          <w:rFonts w:ascii="Arial" w:hAnsi="Arial" w:cs="Arial"/>
          <w:sz w:val="24"/>
          <w:szCs w:val="24"/>
        </w:rPr>
      </w:pPr>
    </w:p>
    <w:p w:rsidR="00283EF3" w:rsidRPr="00AB0FC2"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Baptist </w:t>
      </w:r>
      <w:r>
        <w:rPr>
          <w:rFonts w:ascii="Arial" w:hAnsi="Arial" w:cs="Arial"/>
          <w:sz w:val="24"/>
          <w:szCs w:val="24"/>
        </w:rPr>
        <w:t xml:space="preserve">[adult baptism] </w:t>
      </w:r>
      <w:r w:rsidRPr="00875EEE">
        <w:rPr>
          <w:rFonts w:ascii="Arial" w:hAnsi="Arial" w:cs="Arial"/>
          <w:sz w:val="24"/>
          <w:szCs w:val="24"/>
        </w:rPr>
        <w:t xml:space="preserve">interpreters, on the other hand, insist that the Bible teaches that the outward sign in this sacrament, </w:t>
      </w:r>
      <w:r>
        <w:rPr>
          <w:rFonts w:ascii="Arial" w:hAnsi="Arial" w:cs="Arial"/>
          <w:sz w:val="24"/>
          <w:szCs w:val="24"/>
        </w:rPr>
        <w:t>being the immer</w:t>
      </w:r>
      <w:r w:rsidRPr="00875EEE">
        <w:rPr>
          <w:rFonts w:ascii="Arial" w:hAnsi="Arial" w:cs="Arial"/>
          <w:sz w:val="24"/>
          <w:szCs w:val="24"/>
        </w:rPr>
        <w:t>sion of the whole body in water,</w:t>
      </w:r>
      <w:r>
        <w:rPr>
          <w:rFonts w:ascii="Arial" w:hAnsi="Arial" w:cs="Arial"/>
          <w:sz w:val="24"/>
          <w:szCs w:val="24"/>
        </w:rPr>
        <w:t xml:space="preserve"> is an emblem both of purifica</w:t>
      </w:r>
      <w:r w:rsidRPr="00875EEE">
        <w:rPr>
          <w:rFonts w:ascii="Arial" w:hAnsi="Arial" w:cs="Arial"/>
          <w:sz w:val="24"/>
          <w:szCs w:val="24"/>
        </w:rPr>
        <w:t>tion and of our death, burial, and resurrection with Ch</w:t>
      </w:r>
      <w:r>
        <w:rPr>
          <w:rFonts w:ascii="Arial" w:hAnsi="Arial" w:cs="Arial"/>
          <w:sz w:val="24"/>
          <w:szCs w:val="24"/>
        </w:rPr>
        <w:t>rist</w:t>
      </w:r>
      <w:r w:rsidRPr="00875EEE">
        <w:rPr>
          <w:rFonts w:ascii="Arial" w:hAnsi="Arial" w:cs="Arial"/>
          <w:sz w:val="24"/>
          <w:szCs w:val="24"/>
        </w:rPr>
        <w:t xml:space="preserve">, </w:t>
      </w:r>
      <w:r w:rsidRPr="00AB0FC2">
        <w:rPr>
          <w:rFonts w:ascii="Arial" w:hAnsi="Arial" w:cs="Arial"/>
          <w:sz w:val="24"/>
          <w:szCs w:val="24"/>
        </w:rPr>
        <w:t xml:space="preserve">Dr. Alexander Carson says, </w:t>
      </w:r>
      <w:r w:rsidRPr="00AB0FC2">
        <w:rPr>
          <w:rFonts w:ascii="Arial" w:hAnsi="Arial" w:cs="Arial"/>
          <w:i/>
          <w:iCs/>
          <w:sz w:val="24"/>
          <w:szCs w:val="24"/>
        </w:rPr>
        <w:t>Baptism in its mode and subjects considered</w:t>
      </w:r>
      <w:r w:rsidRPr="00AB0FC2">
        <w:rPr>
          <w:rFonts w:ascii="Arial" w:hAnsi="Arial" w:cs="Arial"/>
          <w:sz w:val="24"/>
          <w:szCs w:val="24"/>
        </w:rPr>
        <w:t xml:space="preserve">, (1831), p. 381: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“The immers</w:t>
      </w:r>
      <w:r>
        <w:rPr>
          <w:rFonts w:ascii="Arial" w:hAnsi="Arial" w:cs="Arial"/>
          <w:sz w:val="24"/>
          <w:szCs w:val="24"/>
        </w:rPr>
        <w:t>ion of the whole body is essen</w:t>
      </w:r>
      <w:r w:rsidRPr="00875EEE">
        <w:rPr>
          <w:rFonts w:ascii="Arial" w:hAnsi="Arial" w:cs="Arial"/>
          <w:sz w:val="24"/>
          <w:szCs w:val="24"/>
        </w:rPr>
        <w:t>tial to baptism, not because nothing but immersion c</w:t>
      </w:r>
      <w:r>
        <w:rPr>
          <w:rFonts w:ascii="Arial" w:hAnsi="Arial" w:cs="Arial"/>
          <w:sz w:val="24"/>
          <w:szCs w:val="24"/>
        </w:rPr>
        <w:t>an</w:t>
      </w:r>
      <w:r w:rsidRPr="00875EEE">
        <w:rPr>
          <w:rFonts w:ascii="Arial" w:hAnsi="Arial" w:cs="Arial"/>
          <w:sz w:val="24"/>
          <w:szCs w:val="24"/>
        </w:rPr>
        <w:t xml:space="preserve"> be an emblem of purification, but because immer</w:t>
      </w:r>
      <w:r>
        <w:rPr>
          <w:rFonts w:ascii="Arial" w:hAnsi="Arial" w:cs="Arial"/>
          <w:sz w:val="24"/>
          <w:szCs w:val="24"/>
        </w:rPr>
        <w:t>s</w:t>
      </w:r>
      <w:r w:rsidRPr="00875EEE">
        <w:rPr>
          <w:rFonts w:ascii="Arial" w:hAnsi="Arial" w:cs="Arial"/>
          <w:sz w:val="24"/>
          <w:szCs w:val="24"/>
        </w:rPr>
        <w:t>ion is the thing commanded, and because th</w:t>
      </w:r>
      <w:r>
        <w:rPr>
          <w:rFonts w:ascii="Arial" w:hAnsi="Arial" w:cs="Arial"/>
          <w:sz w:val="24"/>
          <w:szCs w:val="24"/>
        </w:rPr>
        <w:t>a</w:t>
      </w:r>
      <w:r w:rsidRPr="00875EEE">
        <w:rPr>
          <w:rFonts w:ascii="Arial" w:hAnsi="Arial" w:cs="Arial"/>
          <w:sz w:val="24"/>
          <w:szCs w:val="24"/>
        </w:rPr>
        <w:t>t, wit</w:t>
      </w:r>
      <w:r>
        <w:rPr>
          <w:rFonts w:ascii="Arial" w:hAnsi="Arial" w:cs="Arial"/>
          <w:sz w:val="24"/>
          <w:szCs w:val="24"/>
        </w:rPr>
        <w:t>hout immersion, there is no em</w:t>
      </w:r>
      <w:r w:rsidRPr="00875EEE">
        <w:rPr>
          <w:rFonts w:ascii="Arial" w:hAnsi="Arial" w:cs="Arial"/>
          <w:sz w:val="24"/>
          <w:szCs w:val="24"/>
        </w:rPr>
        <w:t>blem of death, burial and resurrection, which are</w:t>
      </w:r>
      <w:r>
        <w:rPr>
          <w:rFonts w:ascii="Arial" w:hAnsi="Arial" w:cs="Arial"/>
          <w:sz w:val="24"/>
          <w:szCs w:val="24"/>
        </w:rPr>
        <w:t>,</w:t>
      </w:r>
      <w:r w:rsidRPr="00875EEE">
        <w:rPr>
          <w:rFonts w:ascii="Arial" w:hAnsi="Arial" w:cs="Arial"/>
          <w:sz w:val="24"/>
          <w:szCs w:val="24"/>
        </w:rPr>
        <w:t xml:space="preserve"> in the emblem</w:t>
      </w:r>
      <w:r>
        <w:rPr>
          <w:rFonts w:ascii="Arial" w:hAnsi="Arial" w:cs="Arial"/>
          <w:sz w:val="24"/>
          <w:szCs w:val="24"/>
        </w:rPr>
        <w:t>,</w:t>
      </w:r>
      <w:r w:rsidRPr="00875EEE">
        <w:rPr>
          <w:rFonts w:ascii="Arial" w:hAnsi="Arial" w:cs="Arial"/>
          <w:sz w:val="24"/>
          <w:szCs w:val="24"/>
        </w:rPr>
        <w:t xml:space="preserve"> equally with purification.”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He founds his assumption that the outward sign in the sacrament of baptism was designed to be an emblem of the death, burial, and resurrection of the believer in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union with Christ, on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6:</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4, and Col. </w:t>
      </w:r>
      <w:r>
        <w:rPr>
          <w:rFonts w:ascii="Arial" w:hAnsi="Arial" w:cs="Arial"/>
          <w:sz w:val="24"/>
          <w:szCs w:val="24"/>
        </w:rPr>
        <w:t>2:</w:t>
      </w:r>
      <w:r w:rsidRPr="00875EEE">
        <w:rPr>
          <w:rFonts w:ascii="Arial" w:hAnsi="Arial" w:cs="Arial"/>
          <w:sz w:val="24"/>
          <w:szCs w:val="24"/>
        </w:rPr>
        <w:t xml:space="preserve">12.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object to this interpretation, </w:t>
      </w:r>
      <w:r>
        <w:rPr>
          <w:rFonts w:ascii="Arial" w:hAnsi="Arial" w:cs="Arial"/>
          <w:sz w:val="24"/>
          <w:szCs w:val="24"/>
        </w:rPr>
        <w:t>because:</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02047B">
        <w:rPr>
          <w:rFonts w:ascii="Arial" w:hAnsi="Arial" w:cs="Arial"/>
          <w:sz w:val="24"/>
          <w:szCs w:val="24"/>
        </w:rPr>
        <w:t>1st</w:t>
      </w:r>
      <w:r w:rsidRPr="00875EEE">
        <w:rPr>
          <w:rFonts w:ascii="Arial" w:hAnsi="Arial" w:cs="Arial"/>
          <w:sz w:val="24"/>
          <w:szCs w:val="24"/>
        </w:rPr>
        <w:t>, in neither of those pa</w:t>
      </w:r>
      <w:r>
        <w:rPr>
          <w:rFonts w:ascii="Arial" w:hAnsi="Arial" w:cs="Arial"/>
          <w:sz w:val="24"/>
          <w:szCs w:val="24"/>
        </w:rPr>
        <w:t>ssages</w:t>
      </w:r>
      <w:r w:rsidRPr="00875EEE">
        <w:rPr>
          <w:rFonts w:ascii="Arial" w:hAnsi="Arial" w:cs="Arial"/>
          <w:sz w:val="24"/>
          <w:szCs w:val="24"/>
        </w:rPr>
        <w:t xml:space="preserve"> does Paul say that our baptism in water is an emblem of our burial with Christ. He is e</w:t>
      </w:r>
      <w:r>
        <w:rPr>
          <w:rFonts w:ascii="Arial" w:hAnsi="Arial" w:cs="Arial"/>
          <w:sz w:val="24"/>
          <w:szCs w:val="24"/>
        </w:rPr>
        <w:t>vidently speaking of that spir</w:t>
      </w:r>
      <w:r w:rsidRPr="00875EEE">
        <w:rPr>
          <w:rFonts w:ascii="Arial" w:hAnsi="Arial" w:cs="Arial"/>
          <w:sz w:val="24"/>
          <w:szCs w:val="24"/>
        </w:rPr>
        <w:t>itual baptism of which water baptism is the emblem; by which spiritual baptism</w:t>
      </w:r>
      <w:r>
        <w:rPr>
          <w:rFonts w:ascii="Arial" w:hAnsi="Arial" w:cs="Arial"/>
          <w:sz w:val="24"/>
          <w:szCs w:val="24"/>
        </w:rPr>
        <w:t>,</w:t>
      </w:r>
      <w:r w:rsidRPr="00875EEE">
        <w:rPr>
          <w:rFonts w:ascii="Arial" w:hAnsi="Arial" w:cs="Arial"/>
          <w:sz w:val="24"/>
          <w:szCs w:val="24"/>
        </w:rPr>
        <w:t xml:space="preserve"> we are caused to die to sin, and live to holiness, in which death and new life</w:t>
      </w:r>
      <w:r>
        <w:rPr>
          <w:rFonts w:ascii="Arial" w:hAnsi="Arial" w:cs="Arial"/>
          <w:sz w:val="24"/>
          <w:szCs w:val="24"/>
        </w:rPr>
        <w:t>,</w:t>
      </w:r>
      <w:r w:rsidRPr="00875EEE">
        <w:rPr>
          <w:rFonts w:ascii="Arial" w:hAnsi="Arial" w:cs="Arial"/>
          <w:sz w:val="24"/>
          <w:szCs w:val="24"/>
        </w:rPr>
        <w:t xml:space="preserve"> we are conformed to the death and resurrection of Christ. We are said to be </w:t>
      </w:r>
      <w:r>
        <w:rPr>
          <w:rFonts w:ascii="Arial" w:hAnsi="Arial" w:cs="Arial"/>
          <w:sz w:val="24"/>
          <w:szCs w:val="24"/>
        </w:rPr>
        <w:t>“</w:t>
      </w:r>
      <w:r w:rsidRPr="00875EEE">
        <w:rPr>
          <w:rFonts w:ascii="Arial" w:hAnsi="Arial" w:cs="Arial"/>
          <w:sz w:val="24"/>
          <w:szCs w:val="24"/>
        </w:rPr>
        <w:t>baptised into Christ”</w:t>
      </w:r>
      <w:r>
        <w:rPr>
          <w:rFonts w:ascii="Arial" w:hAnsi="Arial" w:cs="Arial"/>
          <w:sz w:val="24"/>
          <w:szCs w:val="24"/>
        </w:rPr>
        <w:t>,</w:t>
      </w:r>
      <w:r w:rsidRPr="00875EEE">
        <w:rPr>
          <w:rFonts w:ascii="Arial" w:hAnsi="Arial" w:cs="Arial"/>
          <w:sz w:val="24"/>
          <w:szCs w:val="24"/>
        </w:rPr>
        <w:t xml:space="preserve"> which is the work of the Spirit, not </w:t>
      </w:r>
      <w:r>
        <w:rPr>
          <w:rFonts w:ascii="Arial" w:hAnsi="Arial" w:cs="Arial"/>
          <w:sz w:val="24"/>
          <w:szCs w:val="24"/>
        </w:rPr>
        <w:t>“</w:t>
      </w:r>
      <w:r w:rsidRPr="00875EEE">
        <w:rPr>
          <w:rFonts w:ascii="Arial" w:hAnsi="Arial" w:cs="Arial"/>
          <w:sz w:val="24"/>
          <w:szCs w:val="24"/>
        </w:rPr>
        <w:t>into the name of Christ,” which is the phrase always used when speaking of ritual ba</w:t>
      </w:r>
      <w:r>
        <w:rPr>
          <w:rFonts w:ascii="Arial" w:hAnsi="Arial" w:cs="Arial"/>
          <w:sz w:val="24"/>
          <w:szCs w:val="24"/>
        </w:rPr>
        <w:t>p</w:t>
      </w:r>
      <w:r w:rsidRPr="00875EEE">
        <w:rPr>
          <w:rFonts w:ascii="Arial" w:hAnsi="Arial" w:cs="Arial"/>
          <w:sz w:val="24"/>
          <w:szCs w:val="24"/>
        </w:rPr>
        <w:t xml:space="preserve">tism,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 xml:space="preserve">19; Acts </w:t>
      </w:r>
      <w:r>
        <w:rPr>
          <w:rFonts w:ascii="Arial" w:hAnsi="Arial" w:cs="Arial"/>
          <w:sz w:val="24"/>
          <w:szCs w:val="24"/>
        </w:rPr>
        <w:t>2:</w:t>
      </w:r>
      <w:r w:rsidRPr="00875EEE">
        <w:rPr>
          <w:rFonts w:ascii="Arial" w:hAnsi="Arial" w:cs="Arial"/>
          <w:sz w:val="24"/>
          <w:szCs w:val="24"/>
        </w:rPr>
        <w:t>38</w:t>
      </w:r>
      <w:r>
        <w:rPr>
          <w:rFonts w:ascii="Arial" w:hAnsi="Arial" w:cs="Arial"/>
          <w:sz w:val="24"/>
          <w:szCs w:val="24"/>
        </w:rPr>
        <w:t>, 19:</w:t>
      </w:r>
      <w:r w:rsidRPr="00875EEE">
        <w:rPr>
          <w:rFonts w:ascii="Arial" w:hAnsi="Arial" w:cs="Arial"/>
          <w:sz w:val="24"/>
          <w:szCs w:val="24"/>
        </w:rPr>
        <w:t xml:space="preserve">5.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02047B">
        <w:rPr>
          <w:rFonts w:ascii="Arial" w:hAnsi="Arial" w:cs="Arial"/>
          <w:sz w:val="24"/>
          <w:szCs w:val="24"/>
        </w:rPr>
        <w:lastRenderedPageBreak/>
        <w:t>2nd</w:t>
      </w:r>
      <w:r w:rsidRPr="00875EEE">
        <w:rPr>
          <w:rFonts w:ascii="Arial" w:hAnsi="Arial" w:cs="Arial"/>
          <w:sz w:val="24"/>
          <w:szCs w:val="24"/>
        </w:rPr>
        <w:t>. To b</w:t>
      </w:r>
      <w:r>
        <w:rPr>
          <w:rFonts w:ascii="Arial" w:hAnsi="Arial" w:cs="Arial"/>
          <w:sz w:val="24"/>
          <w:szCs w:val="24"/>
        </w:rPr>
        <w:t xml:space="preserve">e </w:t>
      </w:r>
      <w:r w:rsidRPr="00875EEE">
        <w:rPr>
          <w:rFonts w:ascii="Arial" w:hAnsi="Arial" w:cs="Arial"/>
          <w:sz w:val="24"/>
          <w:szCs w:val="24"/>
        </w:rPr>
        <w:t>“</w:t>
      </w:r>
      <w:r>
        <w:rPr>
          <w:rFonts w:ascii="Arial" w:hAnsi="Arial" w:cs="Arial"/>
          <w:sz w:val="24"/>
          <w:szCs w:val="24"/>
        </w:rPr>
        <w:t>baptised</w:t>
      </w:r>
      <w:r w:rsidRPr="00875EEE">
        <w:rPr>
          <w:rFonts w:ascii="Arial" w:hAnsi="Arial" w:cs="Arial"/>
          <w:sz w:val="24"/>
          <w:szCs w:val="24"/>
        </w:rPr>
        <w:t xml:space="preserve"> into his death” is a phr</w:t>
      </w:r>
      <w:r>
        <w:rPr>
          <w:rFonts w:ascii="Arial" w:hAnsi="Arial" w:cs="Arial"/>
          <w:sz w:val="24"/>
          <w:szCs w:val="24"/>
        </w:rPr>
        <w:t>ase perfectly analogous to bap</w:t>
      </w:r>
      <w:r w:rsidRPr="00875EEE">
        <w:rPr>
          <w:rFonts w:ascii="Arial" w:hAnsi="Arial" w:cs="Arial"/>
          <w:sz w:val="24"/>
          <w:szCs w:val="24"/>
        </w:rPr>
        <w:t>tism “into repentance”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11, and “into remission of sins”</w:t>
      </w:r>
      <w:r>
        <w:rPr>
          <w:rFonts w:ascii="Arial" w:hAnsi="Arial" w:cs="Arial"/>
          <w:sz w:val="24"/>
          <w:szCs w:val="24"/>
        </w:rPr>
        <w:t>,</w:t>
      </w:r>
      <w:r w:rsidRPr="00875EEE">
        <w:rPr>
          <w:rFonts w:ascii="Arial" w:hAnsi="Arial" w:cs="Arial"/>
          <w:sz w:val="24"/>
          <w:szCs w:val="24"/>
        </w:rPr>
        <w:t xml:space="preserve"> Mark </w:t>
      </w:r>
      <w:r>
        <w:rPr>
          <w:rFonts w:ascii="Arial" w:hAnsi="Arial" w:cs="Arial"/>
          <w:sz w:val="24"/>
          <w:szCs w:val="24"/>
        </w:rPr>
        <w:t>1:</w:t>
      </w:r>
      <w:r w:rsidRPr="00875EEE">
        <w:rPr>
          <w:rFonts w:ascii="Arial" w:hAnsi="Arial" w:cs="Arial"/>
          <w:sz w:val="24"/>
          <w:szCs w:val="24"/>
        </w:rPr>
        <w:t>4, and “into one body”</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12:</w:t>
      </w:r>
      <w:r w:rsidRPr="00875EEE">
        <w:rPr>
          <w:rFonts w:ascii="Arial" w:hAnsi="Arial" w:cs="Arial"/>
          <w:sz w:val="24"/>
          <w:szCs w:val="24"/>
        </w:rPr>
        <w:t xml:space="preserve">13, </w:t>
      </w:r>
      <w:r>
        <w:rPr>
          <w:rFonts w:ascii="Arial" w:hAnsi="Arial" w:cs="Arial"/>
          <w:sz w:val="24"/>
          <w:szCs w:val="24"/>
        </w:rPr>
        <w:t>that is</w:t>
      </w:r>
      <w:r w:rsidRPr="00875EEE">
        <w:rPr>
          <w:rFonts w:ascii="Arial" w:hAnsi="Arial" w:cs="Arial"/>
          <w:sz w:val="24"/>
          <w:szCs w:val="24"/>
        </w:rPr>
        <w:t>, in order that, or to the effect that</w:t>
      </w:r>
      <w:r>
        <w:rPr>
          <w:rFonts w:ascii="Arial" w:hAnsi="Arial" w:cs="Arial"/>
          <w:sz w:val="24"/>
          <w:szCs w:val="24"/>
        </w:rPr>
        <w:t>,</w:t>
      </w:r>
      <w:r w:rsidRPr="00875EEE">
        <w:rPr>
          <w:rFonts w:ascii="Arial" w:hAnsi="Arial" w:cs="Arial"/>
          <w:sz w:val="24"/>
          <w:szCs w:val="24"/>
        </w:rPr>
        <w:t xml:space="preserve"> we participate in the benefits of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his death.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Baptist</w:t>
      </w:r>
      <w:r>
        <w:rPr>
          <w:rFonts w:ascii="Arial" w:hAnsi="Arial" w:cs="Arial"/>
          <w:sz w:val="24"/>
          <w:szCs w:val="24"/>
        </w:rPr>
        <w:t>ic</w:t>
      </w:r>
      <w:r w:rsidRPr="00875EEE">
        <w:rPr>
          <w:rFonts w:ascii="Arial" w:hAnsi="Arial" w:cs="Arial"/>
          <w:sz w:val="24"/>
          <w:szCs w:val="24"/>
        </w:rPr>
        <w:t xml:space="preserve"> interpretation involves an utter confusion in reference to the emblem. Do</w:t>
      </w:r>
      <w:r>
        <w:rPr>
          <w:rFonts w:ascii="Arial" w:hAnsi="Arial" w:cs="Arial"/>
          <w:sz w:val="24"/>
          <w:szCs w:val="24"/>
        </w:rPr>
        <w:t>es it</w:t>
      </w:r>
      <w:r w:rsidRPr="00875EEE">
        <w:rPr>
          <w:rFonts w:ascii="Arial" w:hAnsi="Arial" w:cs="Arial"/>
          <w:sz w:val="24"/>
          <w:szCs w:val="24"/>
        </w:rPr>
        <w:t xml:space="preserve"> mean that the outward sign of immersion is an emblem of the death, burial, and resurrection of Christ, or of the spiritual death, burial and resurrection of the believer? But the point of c</w:t>
      </w:r>
      <w:r>
        <w:rPr>
          <w:rFonts w:ascii="Arial" w:hAnsi="Arial" w:cs="Arial"/>
          <w:sz w:val="24"/>
          <w:szCs w:val="24"/>
        </w:rPr>
        <w:t>omparison in the passages them</w:t>
      </w:r>
      <w:r w:rsidRPr="00875EEE">
        <w:rPr>
          <w:rFonts w:ascii="Arial" w:hAnsi="Arial" w:cs="Arial"/>
          <w:sz w:val="24"/>
          <w:szCs w:val="24"/>
        </w:rPr>
        <w:t>selves is plainly “not between our baptism and the burial and resurrection</w:t>
      </w:r>
      <w:r>
        <w:rPr>
          <w:rFonts w:ascii="Arial" w:hAnsi="Arial" w:cs="Arial"/>
          <w:sz w:val="24"/>
          <w:szCs w:val="24"/>
        </w:rPr>
        <w:t xml:space="preserve"> of</w:t>
      </w:r>
      <w:r w:rsidRPr="00875EEE">
        <w:rPr>
          <w:rFonts w:ascii="Arial" w:hAnsi="Arial" w:cs="Arial"/>
          <w:sz w:val="24"/>
          <w:szCs w:val="24"/>
        </w:rPr>
        <w:t xml:space="preserve"> Christ, but between our death to sin and rising to holiness, and the death and resurrection of th</w:t>
      </w:r>
      <w:r>
        <w:rPr>
          <w:rFonts w:ascii="Arial" w:hAnsi="Arial" w:cs="Arial"/>
          <w:sz w:val="24"/>
          <w:szCs w:val="24"/>
        </w:rPr>
        <w:t>e R</w:t>
      </w:r>
      <w:r w:rsidRPr="00875EEE">
        <w:rPr>
          <w:rFonts w:ascii="Arial" w:hAnsi="Arial" w:cs="Arial"/>
          <w:sz w:val="24"/>
          <w:szCs w:val="24"/>
        </w:rPr>
        <w:t xml:space="preserve">edeemer.”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Baptists </w:t>
      </w:r>
      <w:r>
        <w:rPr>
          <w:rFonts w:ascii="Arial" w:hAnsi="Arial" w:cs="Arial"/>
          <w:sz w:val="24"/>
          <w:szCs w:val="24"/>
        </w:rPr>
        <w:t xml:space="preserve">[and those like them] </w:t>
      </w:r>
      <w:r w:rsidRPr="00875EEE">
        <w:rPr>
          <w:rFonts w:ascii="Arial" w:hAnsi="Arial" w:cs="Arial"/>
          <w:sz w:val="24"/>
          <w:szCs w:val="24"/>
        </w:rPr>
        <w:t>agree with us th</w:t>
      </w:r>
      <w:r>
        <w:rPr>
          <w:rFonts w:ascii="Arial" w:hAnsi="Arial" w:cs="Arial"/>
          <w:sz w:val="24"/>
          <w:szCs w:val="24"/>
        </w:rPr>
        <w:t>at baptism with water is an em</w:t>
      </w:r>
      <w:r w:rsidRPr="00875EEE">
        <w:rPr>
          <w:rFonts w:ascii="Arial" w:hAnsi="Arial" w:cs="Arial"/>
          <w:sz w:val="24"/>
          <w:szCs w:val="24"/>
        </w:rPr>
        <w:t>blem of spi</w:t>
      </w:r>
      <w:r>
        <w:rPr>
          <w:rFonts w:ascii="Arial" w:hAnsi="Arial" w:cs="Arial"/>
          <w:sz w:val="24"/>
          <w:szCs w:val="24"/>
        </w:rPr>
        <w:t>r</w:t>
      </w:r>
      <w:r w:rsidRPr="00875EEE">
        <w:rPr>
          <w:rFonts w:ascii="Arial" w:hAnsi="Arial" w:cs="Arial"/>
          <w:sz w:val="24"/>
          <w:szCs w:val="24"/>
        </w:rPr>
        <w:t xml:space="preserve">itual purification, </w:t>
      </w:r>
      <w:r>
        <w:rPr>
          <w:rFonts w:ascii="Arial" w:hAnsi="Arial" w:cs="Arial"/>
          <w:sz w:val="24"/>
          <w:szCs w:val="24"/>
        </w:rPr>
        <w:t>that is</w:t>
      </w:r>
      <w:r w:rsidRPr="00875EEE">
        <w:rPr>
          <w:rFonts w:ascii="Arial" w:hAnsi="Arial" w:cs="Arial"/>
          <w:sz w:val="24"/>
          <w:szCs w:val="24"/>
        </w:rPr>
        <w:t xml:space="preserve">, regeneration, but insist that it is also an emblem (in the mode of immersion) of the death of the believer to sin and his new life of holiness. — Dr. Carson, p. 143. But what is the distinction between regeneration and a death to sin, and life to holiness?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Baptists agree with us that water baptism is an emblem of purification. But surely it is impossible that the same action should</w:t>
      </w:r>
      <w:r>
        <w:rPr>
          <w:rFonts w:ascii="Arial" w:hAnsi="Arial" w:cs="Arial"/>
          <w:sz w:val="24"/>
          <w:szCs w:val="24"/>
        </w:rPr>
        <w:t>,</w:t>
      </w:r>
      <w:r w:rsidRPr="00875EEE">
        <w:rPr>
          <w:rFonts w:ascii="Arial" w:hAnsi="Arial" w:cs="Arial"/>
          <w:sz w:val="24"/>
          <w:szCs w:val="24"/>
        </w:rPr>
        <w:t xml:space="preserve"> at the same time</w:t>
      </w:r>
      <w:r>
        <w:rPr>
          <w:rFonts w:ascii="Arial" w:hAnsi="Arial" w:cs="Arial"/>
          <w:sz w:val="24"/>
          <w:szCs w:val="24"/>
        </w:rPr>
        <w:t>,</w:t>
      </w:r>
      <w:r w:rsidRPr="00875EEE">
        <w:rPr>
          <w:rFonts w:ascii="Arial" w:hAnsi="Arial" w:cs="Arial"/>
          <w:sz w:val="24"/>
          <w:szCs w:val="24"/>
        </w:rPr>
        <w:t xml:space="preserve"> be an emblem of a washing, and of a burial and a resurrection. One idea may be associated with the other in consequence of their spiritual relations, but it is impossible that the same visible sign should be emblematic of both.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6th. Our union with Christ through the Spirit, and the spiritual consequences </w:t>
      </w:r>
      <w:r>
        <w:rPr>
          <w:rFonts w:ascii="Arial" w:hAnsi="Arial" w:cs="Arial"/>
          <w:sz w:val="24"/>
          <w:szCs w:val="24"/>
        </w:rPr>
        <w:t>of it</w:t>
      </w:r>
      <w:r w:rsidRPr="00875EEE">
        <w:rPr>
          <w:rFonts w:ascii="Arial" w:hAnsi="Arial" w:cs="Arial"/>
          <w:sz w:val="24"/>
          <w:szCs w:val="24"/>
        </w:rPr>
        <w:t xml:space="preserve">, are illustrated in Scripture by many various figures, </w:t>
      </w:r>
      <w:r>
        <w:rPr>
          <w:rFonts w:ascii="Arial" w:hAnsi="Arial" w:cs="Arial"/>
          <w:sz w:val="24"/>
          <w:szCs w:val="24"/>
        </w:rPr>
        <w:t>for example</w:t>
      </w:r>
      <w:r w:rsidRPr="00875EEE">
        <w:rPr>
          <w:rFonts w:ascii="Arial" w:hAnsi="Arial" w:cs="Arial"/>
          <w:sz w:val="24"/>
          <w:szCs w:val="24"/>
        </w:rPr>
        <w:t xml:space="preserve">, the substitution of a heart of flesh for a heart of stone, Ezek. </w:t>
      </w:r>
      <w:r>
        <w:rPr>
          <w:rFonts w:ascii="Arial" w:hAnsi="Arial" w:cs="Arial"/>
          <w:sz w:val="24"/>
          <w:szCs w:val="24"/>
        </w:rPr>
        <w:t>36:</w:t>
      </w:r>
      <w:r w:rsidRPr="00875EEE">
        <w:rPr>
          <w:rFonts w:ascii="Arial" w:hAnsi="Arial" w:cs="Arial"/>
          <w:sz w:val="24"/>
          <w:szCs w:val="24"/>
        </w:rPr>
        <w:t xml:space="preserve">26; the building of a house, Eph. </w:t>
      </w:r>
      <w:r>
        <w:rPr>
          <w:rFonts w:ascii="Arial" w:hAnsi="Arial" w:cs="Arial"/>
          <w:sz w:val="24"/>
          <w:szCs w:val="24"/>
        </w:rPr>
        <w:t>2:</w:t>
      </w:r>
      <w:r w:rsidRPr="00875EEE">
        <w:rPr>
          <w:rFonts w:ascii="Arial" w:hAnsi="Arial" w:cs="Arial"/>
          <w:sz w:val="24"/>
          <w:szCs w:val="24"/>
        </w:rPr>
        <w:t xml:space="preserve">22; the </w:t>
      </w:r>
      <w:r>
        <w:rPr>
          <w:rFonts w:ascii="Arial" w:hAnsi="Arial" w:cs="Arial"/>
          <w:sz w:val="24"/>
          <w:szCs w:val="24"/>
        </w:rPr>
        <w:t>e</w:t>
      </w:r>
      <w:r w:rsidRPr="00875EEE">
        <w:rPr>
          <w:rFonts w:ascii="Arial" w:hAnsi="Arial" w:cs="Arial"/>
          <w:sz w:val="24"/>
          <w:szCs w:val="24"/>
        </w:rPr>
        <w:t xml:space="preserve">ngrafting of a limb into a vine, John </w:t>
      </w:r>
      <w:r>
        <w:rPr>
          <w:rFonts w:ascii="Arial" w:hAnsi="Arial" w:cs="Arial"/>
          <w:sz w:val="24"/>
          <w:szCs w:val="24"/>
        </w:rPr>
        <w:t>15:</w:t>
      </w:r>
      <w:r w:rsidRPr="00875EEE">
        <w:rPr>
          <w:rFonts w:ascii="Arial" w:hAnsi="Arial" w:cs="Arial"/>
          <w:sz w:val="24"/>
          <w:szCs w:val="24"/>
        </w:rPr>
        <w:t xml:space="preserve">5; the putting off of filthy garments, and the putting on of clean, Eph. </w:t>
      </w:r>
      <w:r>
        <w:rPr>
          <w:rFonts w:ascii="Arial" w:hAnsi="Arial" w:cs="Arial"/>
          <w:sz w:val="24"/>
          <w:szCs w:val="24"/>
        </w:rPr>
        <w:t>4:</w:t>
      </w:r>
      <w:r w:rsidRPr="00875EEE">
        <w:rPr>
          <w:rFonts w:ascii="Arial" w:hAnsi="Arial" w:cs="Arial"/>
          <w:sz w:val="24"/>
          <w:szCs w:val="24"/>
        </w:rPr>
        <w:t>22-24; as a sp</w:t>
      </w:r>
      <w:r>
        <w:rPr>
          <w:rFonts w:ascii="Arial" w:hAnsi="Arial" w:cs="Arial"/>
          <w:sz w:val="24"/>
          <w:szCs w:val="24"/>
        </w:rPr>
        <w:t>ir</w:t>
      </w:r>
      <w:r w:rsidRPr="00875EEE">
        <w:rPr>
          <w:rFonts w:ascii="Arial" w:hAnsi="Arial" w:cs="Arial"/>
          <w:sz w:val="24"/>
          <w:szCs w:val="24"/>
        </w:rPr>
        <w:t xml:space="preserve">itual death, burial and resurrection, and as a being planted in the likeness of his death, Rom. </w:t>
      </w:r>
      <w:r>
        <w:rPr>
          <w:rFonts w:ascii="Arial" w:hAnsi="Arial" w:cs="Arial"/>
          <w:sz w:val="24"/>
          <w:szCs w:val="24"/>
        </w:rPr>
        <w:t>6:</w:t>
      </w:r>
      <w:r w:rsidRPr="00875EEE">
        <w:rPr>
          <w:rFonts w:ascii="Arial" w:hAnsi="Arial" w:cs="Arial"/>
          <w:sz w:val="24"/>
          <w:szCs w:val="24"/>
        </w:rPr>
        <w:t xml:space="preserve">3-5; as the application of a cleansing element to the body, Ezek. </w:t>
      </w:r>
      <w:r>
        <w:rPr>
          <w:rFonts w:ascii="Arial" w:hAnsi="Arial" w:cs="Arial"/>
          <w:sz w:val="24"/>
          <w:szCs w:val="24"/>
        </w:rPr>
        <w:t>36:</w:t>
      </w:r>
      <w:r w:rsidRPr="00875EEE">
        <w:rPr>
          <w:rFonts w:ascii="Arial" w:hAnsi="Arial" w:cs="Arial"/>
          <w:sz w:val="24"/>
          <w:szCs w:val="24"/>
        </w:rPr>
        <w:t xml:space="preserve">25. </w:t>
      </w:r>
    </w:p>
    <w:p w:rsidR="00283EF3" w:rsidRDefault="00283EF3" w:rsidP="00283EF3">
      <w:pPr>
        <w:spacing w:after="0" w:line="276" w:lineRule="auto"/>
        <w:jc w:val="both"/>
        <w:rPr>
          <w:rFonts w:ascii="Arial" w:hAnsi="Arial" w:cs="Arial"/>
          <w:sz w:val="24"/>
          <w:szCs w:val="24"/>
        </w:rPr>
      </w:pPr>
    </w:p>
    <w:p w:rsidR="00283EF3" w:rsidRPr="003C592A" w:rsidRDefault="00283EF3" w:rsidP="00283EF3">
      <w:pPr>
        <w:spacing w:after="0" w:line="276" w:lineRule="auto"/>
        <w:jc w:val="both"/>
        <w:rPr>
          <w:rFonts w:ascii="Arial" w:hAnsi="Arial" w:cs="Arial"/>
          <w:sz w:val="24"/>
          <w:szCs w:val="24"/>
        </w:rPr>
      </w:pPr>
      <w:r w:rsidRPr="00875EEE">
        <w:rPr>
          <w:rFonts w:ascii="Arial" w:hAnsi="Arial" w:cs="Arial"/>
          <w:sz w:val="24"/>
          <w:szCs w:val="24"/>
        </w:rPr>
        <w:t>Now</w:t>
      </w:r>
      <w:r>
        <w:rPr>
          <w:rFonts w:ascii="Arial" w:hAnsi="Arial" w:cs="Arial"/>
          <w:sz w:val="24"/>
          <w:szCs w:val="24"/>
        </w:rPr>
        <w:t>,</w:t>
      </w:r>
      <w:r w:rsidRPr="00875EEE">
        <w:rPr>
          <w:rFonts w:ascii="Arial" w:hAnsi="Arial" w:cs="Arial"/>
          <w:sz w:val="24"/>
          <w:szCs w:val="24"/>
        </w:rPr>
        <w:t xml:space="preserve"> baptism with water represents all these, because</w:t>
      </w:r>
      <w:r>
        <w:rPr>
          <w:rFonts w:ascii="Arial" w:hAnsi="Arial" w:cs="Arial"/>
          <w:sz w:val="24"/>
          <w:szCs w:val="24"/>
        </w:rPr>
        <w:t xml:space="preserve"> it is an em</w:t>
      </w:r>
      <w:r w:rsidRPr="00875EEE">
        <w:rPr>
          <w:rFonts w:ascii="Arial" w:hAnsi="Arial" w:cs="Arial"/>
          <w:sz w:val="24"/>
          <w:szCs w:val="24"/>
        </w:rPr>
        <w:t>blem of spiritual regeneration, of which all of these are analogical illustrations. Hence</w:t>
      </w:r>
      <w:r>
        <w:rPr>
          <w:rFonts w:ascii="Arial" w:hAnsi="Arial" w:cs="Arial"/>
          <w:sz w:val="24"/>
          <w:szCs w:val="24"/>
        </w:rPr>
        <w:t>,</w:t>
      </w:r>
      <w:r w:rsidRPr="00875EEE">
        <w:rPr>
          <w:rFonts w:ascii="Arial" w:hAnsi="Arial" w:cs="Arial"/>
          <w:sz w:val="24"/>
          <w:szCs w:val="24"/>
        </w:rPr>
        <w:t xml:space="preserve"> we are said to be “ </w:t>
      </w:r>
      <w:r>
        <w:rPr>
          <w:rFonts w:ascii="Arial" w:hAnsi="Arial" w:cs="Arial"/>
          <w:sz w:val="24"/>
          <w:szCs w:val="24"/>
        </w:rPr>
        <w:t>baptised</w:t>
      </w:r>
      <w:r w:rsidRPr="00875EEE">
        <w:rPr>
          <w:rFonts w:ascii="Arial" w:hAnsi="Arial" w:cs="Arial"/>
          <w:sz w:val="24"/>
          <w:szCs w:val="24"/>
        </w:rPr>
        <w:t xml:space="preserve"> into one body”</w:t>
      </w:r>
      <w:r>
        <w:rPr>
          <w:rFonts w:ascii="Arial" w:hAnsi="Arial" w:cs="Arial"/>
          <w:sz w:val="24"/>
          <w:szCs w:val="24"/>
        </w:rPr>
        <w:t xml:space="preserve">, </w:t>
      </w:r>
      <w:r w:rsidRPr="00875EEE">
        <w:rPr>
          <w:rFonts w:ascii="Arial" w:hAnsi="Arial" w:cs="Arial"/>
          <w:sz w:val="24"/>
          <w:szCs w:val="24"/>
        </w:rPr>
        <w:t xml:space="preserve">1 Cor. </w:t>
      </w:r>
      <w:r>
        <w:rPr>
          <w:rFonts w:ascii="Arial" w:hAnsi="Arial" w:cs="Arial"/>
          <w:sz w:val="24"/>
          <w:szCs w:val="24"/>
        </w:rPr>
        <w:t>12:</w:t>
      </w:r>
      <w:r w:rsidRPr="00875EEE">
        <w:rPr>
          <w:rFonts w:ascii="Arial" w:hAnsi="Arial" w:cs="Arial"/>
          <w:sz w:val="24"/>
          <w:szCs w:val="24"/>
        </w:rPr>
        <w:t>13, and</w:t>
      </w:r>
      <w:r>
        <w:rPr>
          <w:rFonts w:ascii="Arial" w:hAnsi="Arial" w:cs="Arial"/>
          <w:sz w:val="24"/>
          <w:szCs w:val="24"/>
        </w:rPr>
        <w:t>,</w:t>
      </w:r>
      <w:r w:rsidRPr="00875EEE">
        <w:rPr>
          <w:rFonts w:ascii="Arial" w:hAnsi="Arial" w:cs="Arial"/>
          <w:sz w:val="24"/>
          <w:szCs w:val="24"/>
        </w:rPr>
        <w:t xml:space="preserve"> by baptism</w:t>
      </w:r>
      <w:r>
        <w:rPr>
          <w:rFonts w:ascii="Arial" w:hAnsi="Arial" w:cs="Arial"/>
          <w:sz w:val="24"/>
          <w:szCs w:val="24"/>
        </w:rPr>
        <w:t>,</w:t>
      </w:r>
      <w:r w:rsidRPr="00875EEE">
        <w:rPr>
          <w:rFonts w:ascii="Arial" w:hAnsi="Arial" w:cs="Arial"/>
          <w:sz w:val="24"/>
          <w:szCs w:val="24"/>
        </w:rPr>
        <w:t xml:space="preserve"> to “have put on Christ”</w:t>
      </w:r>
      <w:r>
        <w:rPr>
          <w:rFonts w:ascii="Arial" w:hAnsi="Arial" w:cs="Arial"/>
          <w:sz w:val="24"/>
          <w:szCs w:val="24"/>
        </w:rPr>
        <w:t>,</w:t>
      </w:r>
      <w:r w:rsidRPr="00875EEE">
        <w:rPr>
          <w:rFonts w:ascii="Arial" w:hAnsi="Arial" w:cs="Arial"/>
          <w:sz w:val="24"/>
          <w:szCs w:val="24"/>
        </w:rPr>
        <w:t xml:space="preserve"> Gal. </w:t>
      </w:r>
      <w:r>
        <w:rPr>
          <w:rFonts w:ascii="Arial" w:hAnsi="Arial" w:cs="Arial"/>
          <w:sz w:val="24"/>
          <w:szCs w:val="24"/>
        </w:rPr>
        <w:t>3:</w:t>
      </w:r>
      <w:r w:rsidRPr="00875EEE">
        <w:rPr>
          <w:rFonts w:ascii="Arial" w:hAnsi="Arial" w:cs="Arial"/>
          <w:sz w:val="24"/>
          <w:szCs w:val="24"/>
        </w:rPr>
        <w:t>27. Yet it would b</w:t>
      </w:r>
      <w:r>
        <w:rPr>
          <w:rFonts w:ascii="Arial" w:hAnsi="Arial" w:cs="Arial"/>
          <w:sz w:val="24"/>
          <w:szCs w:val="24"/>
        </w:rPr>
        <w:t>e</w:t>
      </w:r>
      <w:r w:rsidRPr="00875EEE">
        <w:rPr>
          <w:rFonts w:ascii="Arial" w:hAnsi="Arial" w:cs="Arial"/>
          <w:sz w:val="24"/>
          <w:szCs w:val="24"/>
        </w:rPr>
        <w:t xml:space="preserve"> absurd to regard water baptism as a literal emblem of all these, and our Baptist brethren have no scriptural warrant for assuming that the </w:t>
      </w:r>
      <w:r w:rsidRPr="003C592A">
        <w:rPr>
          <w:rFonts w:ascii="Arial" w:hAnsi="Arial" w:cs="Arial"/>
          <w:sz w:val="24"/>
          <w:szCs w:val="24"/>
        </w:rPr>
        <w:t xml:space="preserve">outward sign in this sacrament is an emblem of the one analogy more than of the other. See Dr. George Dodd Armstrong’s </w:t>
      </w:r>
      <w:r w:rsidRPr="003C592A">
        <w:rPr>
          <w:rFonts w:ascii="Arial" w:hAnsi="Arial" w:cs="Arial"/>
          <w:i/>
          <w:iCs/>
          <w:sz w:val="24"/>
          <w:szCs w:val="24"/>
        </w:rPr>
        <w:t>The doctrine of baptisms: scriptural examination of the questions respecting: I. The translation of baptizō</w:t>
      </w:r>
      <w:r w:rsidRPr="003C592A">
        <w:rPr>
          <w:rFonts w:ascii="Helvetica" w:hAnsi="Helvetica" w:cs="Helvetica"/>
          <w:i/>
          <w:iCs/>
          <w:color w:val="5B5C5E"/>
          <w:sz w:val="24"/>
          <w:szCs w:val="24"/>
        </w:rPr>
        <w:t xml:space="preserve">, </w:t>
      </w:r>
      <w:r w:rsidRPr="003C592A">
        <w:rPr>
          <w:rFonts w:ascii="Helvetica" w:hAnsi="Helvetica" w:cs="Helvetica"/>
          <w:i/>
          <w:iCs/>
          <w:color w:val="000000" w:themeColor="text1"/>
          <w:sz w:val="24"/>
          <w:szCs w:val="24"/>
        </w:rPr>
        <w:t xml:space="preserve">II. </w:t>
      </w:r>
      <w:r w:rsidRPr="003C592A">
        <w:rPr>
          <w:rFonts w:ascii="Arial" w:hAnsi="Arial" w:cs="Arial"/>
          <w:i/>
          <w:iCs/>
          <w:color w:val="000000" w:themeColor="text1"/>
          <w:sz w:val="24"/>
          <w:szCs w:val="24"/>
        </w:rPr>
        <w:t>the mode of baptism, III. The subjects of baptism</w:t>
      </w:r>
      <w:r w:rsidRPr="003C592A">
        <w:rPr>
          <w:rFonts w:ascii="Arial" w:hAnsi="Arial" w:cs="Arial"/>
          <w:color w:val="000000" w:themeColor="text1"/>
          <w:sz w:val="24"/>
          <w:szCs w:val="24"/>
        </w:rPr>
        <w:t xml:space="preserve"> </w:t>
      </w:r>
      <w:r w:rsidRPr="003C592A">
        <w:rPr>
          <w:rFonts w:ascii="Arial" w:hAnsi="Arial" w:cs="Arial"/>
          <w:sz w:val="24"/>
          <w:szCs w:val="24"/>
        </w:rPr>
        <w:t xml:space="preserve">(1857), Part II., Chap. II.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caps/>
          <w:sz w:val="24"/>
          <w:szCs w:val="24"/>
        </w:rPr>
      </w:pPr>
    </w:p>
    <w:p w:rsidR="00283EF3" w:rsidRDefault="00283EF3" w:rsidP="00283EF3">
      <w:pPr>
        <w:spacing w:after="0" w:line="276" w:lineRule="auto"/>
        <w:jc w:val="center"/>
        <w:rPr>
          <w:rFonts w:ascii="Arial" w:hAnsi="Arial" w:cs="Arial"/>
          <w:b/>
          <w:bCs/>
          <w:caps/>
          <w:sz w:val="24"/>
          <w:szCs w:val="24"/>
        </w:rPr>
      </w:pPr>
    </w:p>
    <w:p w:rsidR="00283EF3" w:rsidRPr="00777C57" w:rsidRDefault="00283EF3" w:rsidP="00283EF3">
      <w:pPr>
        <w:spacing w:after="0" w:line="276" w:lineRule="auto"/>
        <w:jc w:val="center"/>
        <w:rPr>
          <w:rFonts w:ascii="Arial" w:hAnsi="Arial" w:cs="Arial"/>
          <w:b/>
          <w:bCs/>
          <w:caps/>
          <w:sz w:val="24"/>
          <w:szCs w:val="24"/>
        </w:rPr>
      </w:pPr>
      <w:r w:rsidRPr="00777C57">
        <w:rPr>
          <w:rFonts w:ascii="Arial" w:hAnsi="Arial" w:cs="Arial"/>
          <w:b/>
          <w:bCs/>
          <w:caps/>
          <w:sz w:val="24"/>
          <w:szCs w:val="24"/>
        </w:rPr>
        <w:lastRenderedPageBreak/>
        <w:t>The mode of baptism.</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7. What are the words which, in the original language of Scripture</w:t>
      </w:r>
      <w:r>
        <w:rPr>
          <w:rFonts w:ascii="Arial" w:hAnsi="Arial" w:cs="Arial"/>
          <w:sz w:val="24"/>
          <w:szCs w:val="24"/>
        </w:rPr>
        <w:t xml:space="preserve"> [Greek]</w:t>
      </w:r>
      <w:r w:rsidRPr="00875EEE">
        <w:rPr>
          <w:rFonts w:ascii="Arial" w:hAnsi="Arial" w:cs="Arial"/>
          <w:sz w:val="24"/>
          <w:szCs w:val="24"/>
        </w:rPr>
        <w:t xml:space="preserve">, are used </w:t>
      </w:r>
      <w:r>
        <w:rPr>
          <w:rFonts w:ascii="Arial" w:hAnsi="Arial" w:cs="Arial"/>
          <w:sz w:val="24"/>
          <w:szCs w:val="24"/>
        </w:rPr>
        <w:t>t</w:t>
      </w:r>
      <w:r w:rsidRPr="00875EEE">
        <w:rPr>
          <w:rFonts w:ascii="Arial" w:hAnsi="Arial" w:cs="Arial"/>
          <w:sz w:val="24"/>
          <w:szCs w:val="24"/>
        </w:rPr>
        <w:t>o convey the command to bapti</w:t>
      </w:r>
      <w:r>
        <w:rPr>
          <w:rFonts w:ascii="Arial" w:hAnsi="Arial" w:cs="Arial"/>
          <w:sz w:val="24"/>
          <w:szCs w:val="24"/>
        </w:rPr>
        <w:t>s</w:t>
      </w:r>
      <w:r w:rsidRPr="00875EEE">
        <w:rPr>
          <w:rFonts w:ascii="Arial" w:hAnsi="Arial" w:cs="Arial"/>
          <w:sz w:val="24"/>
          <w:szCs w:val="24"/>
        </w:rPr>
        <w:t xml:space="preserve">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primary word </w:t>
      </w:r>
      <w:r w:rsidRPr="00777C57">
        <w:rPr>
          <w:rFonts w:ascii="Arial" w:hAnsi="Arial" w:cs="Arial"/>
          <w:i/>
          <w:iCs/>
          <w:sz w:val="24"/>
          <w:szCs w:val="24"/>
        </w:rPr>
        <w:t>baptō</w:t>
      </w:r>
      <w:r w:rsidRPr="00875EEE">
        <w:rPr>
          <w:rFonts w:ascii="Arial" w:hAnsi="Arial" w:cs="Arial"/>
          <w:sz w:val="24"/>
          <w:szCs w:val="24"/>
        </w:rPr>
        <w:t xml:space="preserve"> occurs four times in t</w:t>
      </w:r>
      <w:r>
        <w:rPr>
          <w:rFonts w:ascii="Arial" w:hAnsi="Arial" w:cs="Arial"/>
          <w:sz w:val="24"/>
          <w:szCs w:val="24"/>
        </w:rPr>
        <w:t>he New Testa</w:t>
      </w:r>
      <w:r w:rsidRPr="00875EEE">
        <w:rPr>
          <w:rFonts w:ascii="Arial" w:hAnsi="Arial" w:cs="Arial"/>
          <w:sz w:val="24"/>
          <w:szCs w:val="24"/>
        </w:rPr>
        <w:t xml:space="preserve">ment, (Luke </w:t>
      </w:r>
      <w:r>
        <w:rPr>
          <w:rFonts w:ascii="Arial" w:hAnsi="Arial" w:cs="Arial"/>
          <w:sz w:val="24"/>
          <w:szCs w:val="24"/>
        </w:rPr>
        <w:t>16:</w:t>
      </w:r>
      <w:r w:rsidRPr="00875EEE">
        <w:rPr>
          <w:rFonts w:ascii="Arial" w:hAnsi="Arial" w:cs="Arial"/>
          <w:sz w:val="24"/>
          <w:szCs w:val="24"/>
        </w:rPr>
        <w:t xml:space="preserve">24, John </w:t>
      </w:r>
      <w:r>
        <w:rPr>
          <w:rFonts w:ascii="Arial" w:hAnsi="Arial" w:cs="Arial"/>
          <w:sz w:val="24"/>
          <w:szCs w:val="24"/>
        </w:rPr>
        <w:t>13:</w:t>
      </w:r>
      <w:r w:rsidRPr="00875EEE">
        <w:rPr>
          <w:rFonts w:ascii="Arial" w:hAnsi="Arial" w:cs="Arial"/>
          <w:sz w:val="24"/>
          <w:szCs w:val="24"/>
        </w:rPr>
        <w:t xml:space="preserve">26, Rev. </w:t>
      </w:r>
      <w:r>
        <w:rPr>
          <w:rFonts w:ascii="Arial" w:hAnsi="Arial" w:cs="Arial"/>
          <w:sz w:val="24"/>
          <w:szCs w:val="24"/>
        </w:rPr>
        <w:t>19:</w:t>
      </w:r>
      <w:r w:rsidRPr="00875EEE">
        <w:rPr>
          <w:rFonts w:ascii="Arial" w:hAnsi="Arial" w:cs="Arial"/>
          <w:sz w:val="24"/>
          <w:szCs w:val="24"/>
        </w:rPr>
        <w:t xml:space="preserve">13,) but never in connection with the subject of Christian baptism. Its classical meaning was, </w:t>
      </w:r>
      <w:r w:rsidRPr="00033133">
        <w:rPr>
          <w:rFonts w:ascii="Arial" w:hAnsi="Arial" w:cs="Arial"/>
          <w:b/>
          <w:bCs/>
          <w:sz w:val="24"/>
          <w:szCs w:val="24"/>
        </w:rPr>
        <w:t>1st</w:t>
      </w:r>
      <w:r w:rsidRPr="00875EEE">
        <w:rPr>
          <w:rFonts w:ascii="Arial" w:hAnsi="Arial" w:cs="Arial"/>
          <w:sz w:val="24"/>
          <w:szCs w:val="24"/>
        </w:rPr>
        <w:t xml:space="preserve">, to dip; </w:t>
      </w:r>
      <w:r w:rsidRPr="00033133">
        <w:rPr>
          <w:rFonts w:ascii="Arial" w:hAnsi="Arial" w:cs="Arial"/>
          <w:b/>
          <w:bCs/>
          <w:sz w:val="24"/>
          <w:szCs w:val="24"/>
        </w:rPr>
        <w:t>2nd</w:t>
      </w:r>
      <w:r w:rsidRPr="00875EEE">
        <w:rPr>
          <w:rFonts w:ascii="Arial" w:hAnsi="Arial" w:cs="Arial"/>
          <w:sz w:val="24"/>
          <w:szCs w:val="24"/>
        </w:rPr>
        <w:t xml:space="preserve">, to dye.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w:t>
      </w:r>
      <w:r>
        <w:rPr>
          <w:rFonts w:ascii="Arial" w:hAnsi="Arial" w:cs="Arial"/>
          <w:sz w:val="24"/>
          <w:szCs w:val="24"/>
        </w:rPr>
        <w:t>e</w:t>
      </w:r>
      <w:r w:rsidRPr="00875EEE">
        <w:rPr>
          <w:rFonts w:ascii="Arial" w:hAnsi="Arial" w:cs="Arial"/>
          <w:sz w:val="24"/>
          <w:szCs w:val="24"/>
        </w:rPr>
        <w:t xml:space="preserve"> word </w:t>
      </w:r>
      <w:r w:rsidRPr="00A76A88">
        <w:rPr>
          <w:rFonts w:ascii="Arial" w:hAnsi="Arial" w:cs="Arial"/>
          <w:i/>
          <w:iCs/>
          <w:sz w:val="24"/>
          <w:szCs w:val="24"/>
        </w:rPr>
        <w:t>baptismō</w:t>
      </w:r>
      <w:r>
        <w:rPr>
          <w:rFonts w:ascii="Arial" w:hAnsi="Arial" w:cs="Arial"/>
          <w:sz w:val="24"/>
          <w:szCs w:val="24"/>
        </w:rPr>
        <w:t xml:space="preserve"> </w:t>
      </w:r>
      <w:r w:rsidRPr="00875EEE">
        <w:rPr>
          <w:rFonts w:ascii="Arial" w:hAnsi="Arial" w:cs="Arial"/>
          <w:sz w:val="24"/>
          <w:szCs w:val="24"/>
        </w:rPr>
        <w:t>in form</w:t>
      </w:r>
      <w:r>
        <w:rPr>
          <w:rFonts w:ascii="Arial" w:hAnsi="Arial" w:cs="Arial"/>
          <w:sz w:val="24"/>
          <w:szCs w:val="24"/>
        </w:rPr>
        <w:t>,</w:t>
      </w:r>
      <w:r w:rsidRPr="00875EEE">
        <w:rPr>
          <w:rFonts w:ascii="Arial" w:hAnsi="Arial" w:cs="Arial"/>
          <w:sz w:val="24"/>
          <w:szCs w:val="24"/>
        </w:rPr>
        <w:t xml:space="preserve"> though not in </w:t>
      </w:r>
      <w:r>
        <w:rPr>
          <w:rFonts w:ascii="Arial" w:hAnsi="Arial" w:cs="Arial"/>
          <w:sz w:val="24"/>
          <w:szCs w:val="24"/>
        </w:rPr>
        <w:t>u</w:t>
      </w:r>
      <w:r w:rsidRPr="00875EEE">
        <w:rPr>
          <w:rFonts w:ascii="Arial" w:hAnsi="Arial" w:cs="Arial"/>
          <w:sz w:val="24"/>
          <w:szCs w:val="24"/>
        </w:rPr>
        <w:t>sage</w:t>
      </w:r>
      <w:r>
        <w:rPr>
          <w:rFonts w:ascii="Arial" w:hAnsi="Arial" w:cs="Arial"/>
          <w:sz w:val="24"/>
          <w:szCs w:val="24"/>
        </w:rPr>
        <w:t>,</w:t>
      </w:r>
      <w:r w:rsidRPr="00875EEE">
        <w:rPr>
          <w:rFonts w:ascii="Arial" w:hAnsi="Arial" w:cs="Arial"/>
          <w:sz w:val="24"/>
          <w:szCs w:val="24"/>
        </w:rPr>
        <w:t xml:space="preserve"> the fre</w:t>
      </w:r>
      <w:r>
        <w:rPr>
          <w:rFonts w:ascii="Arial" w:hAnsi="Arial" w:cs="Arial"/>
          <w:sz w:val="24"/>
          <w:szCs w:val="24"/>
        </w:rPr>
        <w:t>quentative</w:t>
      </w:r>
      <w:r w:rsidRPr="00875EEE">
        <w:rPr>
          <w:rFonts w:ascii="Arial" w:hAnsi="Arial" w:cs="Arial"/>
          <w:sz w:val="24"/>
          <w:szCs w:val="24"/>
        </w:rPr>
        <w:t xml:space="preserve"> of </w:t>
      </w:r>
      <w:r w:rsidRPr="00A76A88">
        <w:rPr>
          <w:rFonts w:ascii="Arial" w:hAnsi="Arial" w:cs="Arial"/>
          <w:i/>
          <w:iCs/>
          <w:sz w:val="24"/>
          <w:szCs w:val="24"/>
        </w:rPr>
        <w:t>baptō,</w:t>
      </w:r>
      <w:r w:rsidRPr="00875EEE">
        <w:rPr>
          <w:rFonts w:ascii="Arial" w:hAnsi="Arial" w:cs="Arial"/>
          <w:sz w:val="24"/>
          <w:szCs w:val="24"/>
        </w:rPr>
        <w:t xml:space="preserve"> occurs seventy</w:t>
      </w:r>
      <w:r>
        <w:rPr>
          <w:rFonts w:ascii="Arial" w:hAnsi="Arial" w:cs="Arial"/>
          <w:sz w:val="24"/>
          <w:szCs w:val="24"/>
        </w:rPr>
        <w:t>-</w:t>
      </w:r>
      <w:r w:rsidRPr="00875EEE">
        <w:rPr>
          <w:rFonts w:ascii="Arial" w:hAnsi="Arial" w:cs="Arial"/>
          <w:sz w:val="24"/>
          <w:szCs w:val="24"/>
        </w:rPr>
        <w:t xml:space="preserve">six times in the New Testament, and is the word used by the Holy Spirit to convey the command </w:t>
      </w:r>
      <w:r>
        <w:rPr>
          <w:rFonts w:ascii="Arial" w:hAnsi="Arial" w:cs="Arial"/>
          <w:sz w:val="24"/>
          <w:szCs w:val="24"/>
        </w:rPr>
        <w:t>“</w:t>
      </w:r>
      <w:r w:rsidRPr="00875EEE">
        <w:rPr>
          <w:rFonts w:ascii="Arial" w:hAnsi="Arial" w:cs="Arial"/>
          <w:sz w:val="24"/>
          <w:szCs w:val="24"/>
        </w:rPr>
        <w:t>to bapti</w:t>
      </w:r>
      <w:r>
        <w:rPr>
          <w:rFonts w:ascii="Arial" w:hAnsi="Arial" w:cs="Arial"/>
          <w:sz w:val="24"/>
          <w:szCs w:val="24"/>
        </w:rPr>
        <w:t>s</w:t>
      </w:r>
      <w:r w:rsidRPr="00875EEE">
        <w:rPr>
          <w:rFonts w:ascii="Arial" w:hAnsi="Arial" w:cs="Arial"/>
          <w:sz w:val="24"/>
          <w:szCs w:val="24"/>
        </w:rPr>
        <w:t>e</w:t>
      </w:r>
      <w:r>
        <w:rPr>
          <w:rFonts w:ascii="Arial" w:hAnsi="Arial" w:cs="Arial"/>
          <w:sz w:val="24"/>
          <w:szCs w:val="24"/>
        </w:rPr>
        <w:t>”</w:t>
      </w:r>
      <w:r w:rsidRPr="00875EEE">
        <w:rPr>
          <w:rFonts w:ascii="Arial" w:hAnsi="Arial" w:cs="Arial"/>
          <w:sz w:val="24"/>
          <w:szCs w:val="24"/>
        </w:rPr>
        <w:t xml:space="preserve">. Its classical meaning was dip, submerge, sink. Besides these, we have the nouns of the same root and usage, </w:t>
      </w:r>
      <w:r w:rsidRPr="00033133">
        <w:rPr>
          <w:rFonts w:ascii="Arial" w:hAnsi="Arial" w:cs="Arial"/>
          <w:i/>
          <w:iCs/>
          <w:sz w:val="24"/>
          <w:szCs w:val="24"/>
        </w:rPr>
        <w:t>baptisma</w:t>
      </w:r>
      <w:r>
        <w:rPr>
          <w:rFonts w:ascii="Arial" w:hAnsi="Arial" w:cs="Arial"/>
          <w:sz w:val="24"/>
          <w:szCs w:val="24"/>
        </w:rPr>
        <w:t>,</w:t>
      </w:r>
      <w:r w:rsidRPr="00875EEE">
        <w:rPr>
          <w:rFonts w:ascii="Arial" w:hAnsi="Arial" w:cs="Arial"/>
          <w:sz w:val="24"/>
          <w:szCs w:val="24"/>
        </w:rPr>
        <w:t xml:space="preserve"> occurring twenty-two times, translated </w:t>
      </w:r>
      <w:r>
        <w:rPr>
          <w:rFonts w:ascii="Arial" w:hAnsi="Arial" w:cs="Arial"/>
          <w:sz w:val="24"/>
          <w:szCs w:val="24"/>
        </w:rPr>
        <w:t>“</w:t>
      </w:r>
      <w:r w:rsidRPr="00875EEE">
        <w:rPr>
          <w:rFonts w:ascii="Arial" w:hAnsi="Arial" w:cs="Arial"/>
          <w:sz w:val="24"/>
          <w:szCs w:val="24"/>
        </w:rPr>
        <w:t>baptism</w:t>
      </w:r>
      <w:r>
        <w:rPr>
          <w:rFonts w:ascii="Arial" w:hAnsi="Arial" w:cs="Arial"/>
          <w:sz w:val="24"/>
          <w:szCs w:val="24"/>
        </w:rPr>
        <w:t>”</w:t>
      </w:r>
      <w:r w:rsidRPr="00875EEE">
        <w:rPr>
          <w:rFonts w:ascii="Arial" w:hAnsi="Arial" w:cs="Arial"/>
          <w:sz w:val="24"/>
          <w:szCs w:val="24"/>
        </w:rPr>
        <w:t xml:space="preserve">, and </w:t>
      </w:r>
      <w:r w:rsidRPr="00033133">
        <w:rPr>
          <w:rFonts w:ascii="Arial" w:hAnsi="Arial" w:cs="Arial"/>
          <w:i/>
          <w:iCs/>
          <w:sz w:val="24"/>
          <w:szCs w:val="24"/>
        </w:rPr>
        <w:t>baptismos</w:t>
      </w:r>
      <w:r>
        <w:rPr>
          <w:rFonts w:ascii="Arial" w:hAnsi="Arial" w:cs="Arial"/>
          <w:sz w:val="24"/>
          <w:szCs w:val="24"/>
        </w:rPr>
        <w:t>,</w:t>
      </w:r>
      <w:r w:rsidRPr="00875EEE">
        <w:rPr>
          <w:rFonts w:ascii="Arial" w:hAnsi="Arial" w:cs="Arial"/>
          <w:sz w:val="24"/>
          <w:szCs w:val="24"/>
        </w:rPr>
        <w:t xml:space="preserve"> occurring four times, </w:t>
      </w:r>
      <w:r>
        <w:rPr>
          <w:rFonts w:ascii="Arial" w:hAnsi="Arial" w:cs="Arial"/>
          <w:sz w:val="24"/>
          <w:szCs w:val="24"/>
        </w:rPr>
        <w:t xml:space="preserve">also </w:t>
      </w:r>
      <w:r w:rsidRPr="00875EEE">
        <w:rPr>
          <w:rFonts w:ascii="Arial" w:hAnsi="Arial" w:cs="Arial"/>
          <w:sz w:val="24"/>
          <w:szCs w:val="24"/>
        </w:rPr>
        <w:t xml:space="preserve">translated </w:t>
      </w:r>
      <w:r>
        <w:rPr>
          <w:rFonts w:ascii="Arial" w:hAnsi="Arial" w:cs="Arial"/>
          <w:sz w:val="24"/>
          <w:szCs w:val="24"/>
        </w:rPr>
        <w:t>“b</w:t>
      </w:r>
      <w:r w:rsidRPr="00875EEE">
        <w:rPr>
          <w:rFonts w:ascii="Arial" w:hAnsi="Arial" w:cs="Arial"/>
          <w:sz w:val="24"/>
          <w:szCs w:val="24"/>
        </w:rPr>
        <w:t>aptism</w:t>
      </w:r>
      <w:r>
        <w:rPr>
          <w:rFonts w:ascii="Arial" w:hAnsi="Arial" w:cs="Arial"/>
          <w:sz w:val="24"/>
          <w:szCs w:val="24"/>
        </w:rPr>
        <w:t>”,</w:t>
      </w:r>
      <w:r w:rsidRPr="00875EEE">
        <w:rPr>
          <w:rFonts w:ascii="Arial" w:hAnsi="Arial" w:cs="Arial"/>
          <w:sz w:val="24"/>
          <w:szCs w:val="24"/>
        </w:rPr>
        <w:t xml:space="preserve"> Heb. </w:t>
      </w:r>
      <w:r>
        <w:rPr>
          <w:rFonts w:ascii="Arial" w:hAnsi="Arial" w:cs="Arial"/>
          <w:sz w:val="24"/>
          <w:szCs w:val="24"/>
        </w:rPr>
        <w:t>5:</w:t>
      </w:r>
      <w:r w:rsidRPr="00875EEE">
        <w:rPr>
          <w:rFonts w:ascii="Arial" w:hAnsi="Arial" w:cs="Arial"/>
          <w:sz w:val="24"/>
          <w:szCs w:val="24"/>
        </w:rPr>
        <w:t xml:space="preserve">2, and washing, Mark </w:t>
      </w:r>
      <w:r>
        <w:rPr>
          <w:rFonts w:ascii="Arial" w:hAnsi="Arial" w:cs="Arial"/>
          <w:sz w:val="24"/>
          <w:szCs w:val="24"/>
        </w:rPr>
        <w:t>7:</w:t>
      </w:r>
      <w:r w:rsidRPr="00875EEE">
        <w:rPr>
          <w:rFonts w:ascii="Arial" w:hAnsi="Arial" w:cs="Arial"/>
          <w:sz w:val="24"/>
          <w:szCs w:val="24"/>
        </w:rPr>
        <w:t xml:space="preserve">4, 8; Heb. </w:t>
      </w:r>
      <w:r>
        <w:rPr>
          <w:rFonts w:ascii="Arial" w:hAnsi="Arial" w:cs="Arial"/>
          <w:sz w:val="24"/>
          <w:szCs w:val="24"/>
        </w:rPr>
        <w:t>9:</w:t>
      </w:r>
      <w:r w:rsidRPr="00875EEE">
        <w:rPr>
          <w:rFonts w:ascii="Arial" w:hAnsi="Arial" w:cs="Arial"/>
          <w:sz w:val="24"/>
          <w:szCs w:val="24"/>
        </w:rPr>
        <w:t xml:space="preserve">10. The only question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with which w</w:t>
      </w:r>
      <w:r>
        <w:rPr>
          <w:rFonts w:ascii="Arial" w:hAnsi="Arial" w:cs="Arial"/>
          <w:sz w:val="24"/>
          <w:szCs w:val="24"/>
        </w:rPr>
        <w:t>e</w:t>
      </w:r>
      <w:r w:rsidRPr="00875EEE">
        <w:rPr>
          <w:rFonts w:ascii="Arial" w:hAnsi="Arial" w:cs="Arial"/>
          <w:sz w:val="24"/>
          <w:szCs w:val="24"/>
        </w:rPr>
        <w:t xml:space="preserve"> are concerned, however, is as to the scriptural usage of these words. It is an i</w:t>
      </w:r>
      <w:r>
        <w:rPr>
          <w:rFonts w:ascii="Arial" w:hAnsi="Arial" w:cs="Arial"/>
          <w:sz w:val="24"/>
          <w:szCs w:val="24"/>
        </w:rPr>
        <w:t>mportant and universally recog</w:t>
      </w:r>
      <w:r w:rsidRPr="00875EEE">
        <w:rPr>
          <w:rFonts w:ascii="Arial" w:hAnsi="Arial" w:cs="Arial"/>
          <w:sz w:val="24"/>
          <w:szCs w:val="24"/>
        </w:rPr>
        <w:t>ni</w:t>
      </w:r>
      <w:r>
        <w:rPr>
          <w:rFonts w:ascii="Arial" w:hAnsi="Arial" w:cs="Arial"/>
          <w:sz w:val="24"/>
          <w:szCs w:val="24"/>
        </w:rPr>
        <w:t>s</w:t>
      </w:r>
      <w:r w:rsidRPr="00875EEE">
        <w:rPr>
          <w:rFonts w:ascii="Arial" w:hAnsi="Arial" w:cs="Arial"/>
          <w:sz w:val="24"/>
          <w:szCs w:val="24"/>
        </w:rPr>
        <w:t>ed principle, t</w:t>
      </w:r>
      <w:r>
        <w:rPr>
          <w:rFonts w:ascii="Arial" w:hAnsi="Arial" w:cs="Arial"/>
          <w:sz w:val="24"/>
          <w:szCs w:val="24"/>
        </w:rPr>
        <w:t>h</w:t>
      </w:r>
      <w:r w:rsidRPr="00875EEE">
        <w:rPr>
          <w:rFonts w:ascii="Arial" w:hAnsi="Arial" w:cs="Arial"/>
          <w:sz w:val="24"/>
          <w:szCs w:val="24"/>
        </w:rPr>
        <w:t>at the biblical and classical usage of the same word is often very different. This effect is to be traced to the influence of three general causes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principal classics of the language were composed in the Attic dialect. But the gene</w:t>
      </w:r>
      <w:r>
        <w:rPr>
          <w:rFonts w:ascii="Arial" w:hAnsi="Arial" w:cs="Arial"/>
          <w:sz w:val="24"/>
          <w:szCs w:val="24"/>
        </w:rPr>
        <w:t>ral language used by the Greek-</w:t>
      </w:r>
      <w:r w:rsidRPr="00875EEE">
        <w:rPr>
          <w:rFonts w:ascii="Arial" w:hAnsi="Arial" w:cs="Arial"/>
          <w:sz w:val="24"/>
          <w:szCs w:val="24"/>
        </w:rPr>
        <w:t>speaking world at the Christian era was the “</w:t>
      </w:r>
      <w:r>
        <w:rPr>
          <w:rFonts w:ascii="Arial" w:hAnsi="Arial" w:cs="Arial"/>
          <w:sz w:val="24"/>
          <w:szCs w:val="24"/>
        </w:rPr>
        <w:t>common, or Hel</w:t>
      </w:r>
      <w:r w:rsidRPr="00875EEE">
        <w:rPr>
          <w:rFonts w:ascii="Arial" w:hAnsi="Arial" w:cs="Arial"/>
          <w:sz w:val="24"/>
          <w:szCs w:val="24"/>
        </w:rPr>
        <w:t>lenic dialect of later Greek”</w:t>
      </w:r>
      <w:r>
        <w:rPr>
          <w:rFonts w:ascii="Arial" w:hAnsi="Arial" w:cs="Arial"/>
          <w:sz w:val="24"/>
          <w:szCs w:val="24"/>
        </w:rPr>
        <w:t>,</w:t>
      </w:r>
      <w:r w:rsidRPr="00875EEE">
        <w:rPr>
          <w:rFonts w:ascii="Arial" w:hAnsi="Arial" w:cs="Arial"/>
          <w:sz w:val="24"/>
          <w:szCs w:val="24"/>
        </w:rPr>
        <w:t xml:space="preserve"> resulting from the fusion of the different dialects previously existing.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language of the writers of the New Testament was again greatly modified by the fact that their vernacular was a form of the Hebrew language (Syro-Chaldaic);</w:t>
      </w:r>
      <w:r>
        <w:rPr>
          <w:rFonts w:ascii="Arial" w:hAnsi="Arial" w:cs="Arial"/>
          <w:sz w:val="24"/>
          <w:szCs w:val="24"/>
        </w:rPr>
        <w:t xml:space="preserve"> that their con</w:t>
      </w:r>
      <w:r w:rsidRPr="00875EEE">
        <w:rPr>
          <w:rFonts w:ascii="Arial" w:hAnsi="Arial" w:cs="Arial"/>
          <w:sz w:val="24"/>
          <w:szCs w:val="24"/>
        </w:rPr>
        <w:t>stant use of the Septuagint translation of the Hebrew Scriptures had largely influenced their usa</w:t>
      </w:r>
      <w:r>
        <w:rPr>
          <w:rFonts w:ascii="Arial" w:hAnsi="Arial" w:cs="Arial"/>
          <w:sz w:val="24"/>
          <w:szCs w:val="24"/>
        </w:rPr>
        <w:t>ge of the Greek language, espe</w:t>
      </w:r>
      <w:r w:rsidRPr="00875EEE">
        <w:rPr>
          <w:rFonts w:ascii="Arial" w:hAnsi="Arial" w:cs="Arial"/>
          <w:sz w:val="24"/>
          <w:szCs w:val="24"/>
        </w:rPr>
        <w:t>cially in the department of religious thought and expression; and that, in the very act of com</w:t>
      </w:r>
      <w:r>
        <w:rPr>
          <w:rFonts w:ascii="Arial" w:hAnsi="Arial" w:cs="Arial"/>
          <w:sz w:val="24"/>
          <w:szCs w:val="24"/>
        </w:rPr>
        <w:t>posing the New Testament Scrip</w:t>
      </w:r>
      <w:r w:rsidRPr="00875EEE">
        <w:rPr>
          <w:rFonts w:ascii="Arial" w:hAnsi="Arial" w:cs="Arial"/>
          <w:sz w:val="24"/>
          <w:szCs w:val="24"/>
        </w:rPr>
        <w:t>tures, they were engaged in the statement of religious ideas, and in the inauguration of religious institutions</w:t>
      </w:r>
      <w:r>
        <w:rPr>
          <w:rFonts w:ascii="Arial" w:hAnsi="Arial" w:cs="Arial"/>
          <w:sz w:val="24"/>
          <w:szCs w:val="24"/>
        </w:rPr>
        <w:t>,</w:t>
      </w:r>
      <w:r w:rsidRPr="00875EEE">
        <w:rPr>
          <w:rFonts w:ascii="Arial" w:hAnsi="Arial" w:cs="Arial"/>
          <w:sz w:val="24"/>
          <w:szCs w:val="24"/>
        </w:rPr>
        <w:t xml:space="preserve"> which had their types and symbols in the ancient dispensation, as revealed in the sacred language</w:t>
      </w:r>
      <w:r>
        <w:rPr>
          <w:rFonts w:ascii="Arial" w:hAnsi="Arial" w:cs="Arial"/>
          <w:sz w:val="24"/>
          <w:szCs w:val="24"/>
        </w:rPr>
        <w:t xml:space="preserve"> </w:t>
      </w:r>
      <w:r w:rsidRPr="00875EEE">
        <w:rPr>
          <w:rFonts w:ascii="Arial" w:hAnsi="Arial" w:cs="Arial"/>
          <w:sz w:val="24"/>
          <w:szCs w:val="24"/>
        </w:rPr>
        <w:t xml:space="preserve">of the Hebrew Scriptures.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rd</w:t>
      </w:r>
      <w:r w:rsidRPr="00875EEE">
        <w:rPr>
          <w:rFonts w:ascii="Arial" w:hAnsi="Arial" w:cs="Arial"/>
          <w:sz w:val="24"/>
          <w:szCs w:val="24"/>
        </w:rPr>
        <w:t>. The New Testament writings are a revelation of new ideas and relations, and hence</w:t>
      </w:r>
      <w:r>
        <w:rPr>
          <w:rFonts w:ascii="Arial" w:hAnsi="Arial" w:cs="Arial"/>
          <w:sz w:val="24"/>
          <w:szCs w:val="24"/>
        </w:rPr>
        <w:t>,</w:t>
      </w:r>
      <w:r w:rsidRPr="00875EEE">
        <w:rPr>
          <w:rFonts w:ascii="Arial" w:hAnsi="Arial" w:cs="Arial"/>
          <w:sz w:val="24"/>
          <w:szCs w:val="24"/>
        </w:rPr>
        <w:t xml:space="preserve"> the words and phrases through which these new thoughts are conveyed </w:t>
      </w:r>
      <w:r>
        <w:rPr>
          <w:rFonts w:ascii="Arial" w:hAnsi="Arial" w:cs="Arial"/>
          <w:sz w:val="24"/>
          <w:szCs w:val="24"/>
        </w:rPr>
        <w:t>must be greatly modified in re</w:t>
      </w:r>
      <w:r w:rsidRPr="00875EEE">
        <w:rPr>
          <w:rFonts w:ascii="Arial" w:hAnsi="Arial" w:cs="Arial"/>
          <w:sz w:val="24"/>
          <w:szCs w:val="24"/>
        </w:rPr>
        <w:t xml:space="preserve">spect to their former etymological </w:t>
      </w:r>
      <w:r>
        <w:rPr>
          <w:rFonts w:ascii="Arial" w:hAnsi="Arial" w:cs="Arial"/>
          <w:sz w:val="24"/>
          <w:szCs w:val="24"/>
        </w:rPr>
        <w:t xml:space="preserve">[original] </w:t>
      </w:r>
      <w:r w:rsidRPr="00875EEE">
        <w:rPr>
          <w:rFonts w:ascii="Arial" w:hAnsi="Arial" w:cs="Arial"/>
          <w:sz w:val="24"/>
          <w:szCs w:val="24"/>
        </w:rPr>
        <w:t>sense and heathen usage, and “for the full depth and compass of meaning belonging to them in their new ap</w:t>
      </w:r>
      <w:r>
        <w:rPr>
          <w:rFonts w:ascii="Arial" w:hAnsi="Arial" w:cs="Arial"/>
          <w:sz w:val="24"/>
          <w:szCs w:val="24"/>
        </w:rPr>
        <w:t>p</w:t>
      </w:r>
      <w:r w:rsidRPr="00875EEE">
        <w:rPr>
          <w:rFonts w:ascii="Arial" w:hAnsi="Arial" w:cs="Arial"/>
          <w:sz w:val="24"/>
          <w:szCs w:val="24"/>
        </w:rPr>
        <w:t>lication</w:t>
      </w:r>
      <w:r>
        <w:rPr>
          <w:rFonts w:ascii="Arial" w:hAnsi="Arial" w:cs="Arial"/>
          <w:sz w:val="24"/>
          <w:szCs w:val="24"/>
        </w:rPr>
        <w:t>,</w:t>
      </w:r>
      <w:r w:rsidRPr="00875EEE">
        <w:rPr>
          <w:rFonts w:ascii="Arial" w:hAnsi="Arial" w:cs="Arial"/>
          <w:sz w:val="24"/>
          <w:szCs w:val="24"/>
        </w:rPr>
        <w:t xml:space="preserve"> we must look to the New Testament itself, comparing one passage wit</w:t>
      </w:r>
      <w:r>
        <w:rPr>
          <w:rFonts w:ascii="Arial" w:hAnsi="Arial" w:cs="Arial"/>
          <w:sz w:val="24"/>
          <w:szCs w:val="24"/>
        </w:rPr>
        <w:t>h another, and viewing the language used in th</w:t>
      </w:r>
      <w:r w:rsidRPr="00875EEE">
        <w:rPr>
          <w:rFonts w:ascii="Arial" w:hAnsi="Arial" w:cs="Arial"/>
          <w:sz w:val="24"/>
          <w:szCs w:val="24"/>
        </w:rPr>
        <w:t>e light of the great</w:t>
      </w:r>
      <w:r>
        <w:rPr>
          <w:rFonts w:ascii="Arial" w:hAnsi="Arial" w:cs="Arial"/>
          <w:sz w:val="24"/>
          <w:szCs w:val="24"/>
        </w:rPr>
        <w:t xml:space="preserve"> things which it brings to our</w:t>
      </w:r>
      <w:r w:rsidRPr="00875EEE">
        <w:rPr>
          <w:rFonts w:ascii="Arial" w:hAnsi="Arial" w:cs="Arial"/>
          <w:sz w:val="24"/>
          <w:szCs w:val="24"/>
        </w:rPr>
        <w:t xml:space="preserve"> </w:t>
      </w:r>
      <w:r>
        <w:rPr>
          <w:rFonts w:ascii="Arial" w:hAnsi="Arial" w:cs="Arial"/>
          <w:sz w:val="24"/>
          <w:szCs w:val="24"/>
        </w:rPr>
        <w:t>com</w:t>
      </w:r>
      <w:r w:rsidRPr="00875EEE">
        <w:rPr>
          <w:rFonts w:ascii="Arial" w:hAnsi="Arial" w:cs="Arial"/>
          <w:sz w:val="24"/>
          <w:szCs w:val="24"/>
        </w:rPr>
        <w:t>prehension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examples of this contrast between the scriptural and cla</w:t>
      </w:r>
      <w:r>
        <w:rPr>
          <w:rFonts w:ascii="Arial" w:hAnsi="Arial" w:cs="Arial"/>
          <w:sz w:val="24"/>
          <w:szCs w:val="24"/>
        </w:rPr>
        <w:t>ssical</w:t>
      </w:r>
      <w:r w:rsidRPr="00875EEE">
        <w:rPr>
          <w:rFonts w:ascii="Arial" w:hAnsi="Arial" w:cs="Arial"/>
          <w:sz w:val="24"/>
          <w:szCs w:val="24"/>
        </w:rPr>
        <w:t xml:space="preserve"> usage of a word, observe</w:t>
      </w:r>
      <w:r>
        <w:rPr>
          <w:rFonts w:ascii="Arial" w:hAnsi="Arial" w:cs="Arial"/>
          <w:sz w:val="24"/>
          <w:szCs w:val="24"/>
        </w:rPr>
        <w:t xml:space="preserve"> the following:</w:t>
      </w:r>
      <w:r w:rsidRPr="00875EEE">
        <w:rPr>
          <w:rFonts w:ascii="Arial" w:hAnsi="Arial" w:cs="Arial"/>
          <w:sz w:val="24"/>
          <w:szCs w:val="24"/>
        </w:rPr>
        <w:t xml:space="preserve"> </w:t>
      </w:r>
      <w:r w:rsidRPr="00033133">
        <w:rPr>
          <w:rFonts w:ascii="Arial" w:hAnsi="Arial" w:cs="Arial"/>
          <w:i/>
          <w:iCs/>
          <w:sz w:val="24"/>
          <w:szCs w:val="24"/>
        </w:rPr>
        <w:t>a</w:t>
      </w:r>
      <w:r>
        <w:rPr>
          <w:rFonts w:ascii="Arial" w:hAnsi="Arial" w:cs="Arial"/>
          <w:i/>
          <w:iCs/>
          <w:sz w:val="24"/>
          <w:szCs w:val="24"/>
        </w:rPr>
        <w:t>n</w:t>
      </w:r>
      <w:r w:rsidRPr="00033133">
        <w:rPr>
          <w:rFonts w:ascii="Arial" w:hAnsi="Arial" w:cs="Arial"/>
          <w:i/>
          <w:iCs/>
          <w:sz w:val="24"/>
          <w:szCs w:val="24"/>
        </w:rPr>
        <w:t>gelos</w:t>
      </w:r>
      <w:r w:rsidRPr="00875EEE">
        <w:rPr>
          <w:rFonts w:ascii="Arial" w:hAnsi="Arial" w:cs="Arial"/>
          <w:sz w:val="24"/>
          <w:szCs w:val="24"/>
        </w:rPr>
        <w:t xml:space="preserve">, angel; </w:t>
      </w:r>
      <w:r w:rsidRPr="00033133">
        <w:rPr>
          <w:rFonts w:ascii="Arial" w:hAnsi="Arial" w:cs="Arial"/>
          <w:i/>
          <w:iCs/>
          <w:sz w:val="24"/>
          <w:szCs w:val="24"/>
        </w:rPr>
        <w:t>presbuteros</w:t>
      </w:r>
      <w:r>
        <w:rPr>
          <w:rFonts w:ascii="Arial" w:hAnsi="Arial" w:cs="Arial"/>
          <w:sz w:val="24"/>
          <w:szCs w:val="24"/>
        </w:rPr>
        <w:t>, prebyter</w:t>
      </w:r>
      <w:r w:rsidRPr="00875EEE">
        <w:rPr>
          <w:rFonts w:ascii="Arial" w:hAnsi="Arial" w:cs="Arial"/>
          <w:sz w:val="24"/>
          <w:szCs w:val="24"/>
        </w:rPr>
        <w:t xml:space="preserve"> or elder; </w:t>
      </w:r>
      <w:r w:rsidRPr="00033133">
        <w:rPr>
          <w:rFonts w:ascii="Arial" w:hAnsi="Arial" w:cs="Arial"/>
          <w:i/>
          <w:iCs/>
          <w:sz w:val="24"/>
          <w:szCs w:val="24"/>
        </w:rPr>
        <w:t>ekklēsia</w:t>
      </w:r>
      <w:r>
        <w:rPr>
          <w:rFonts w:ascii="Arial" w:hAnsi="Arial" w:cs="Arial"/>
          <w:sz w:val="24"/>
          <w:szCs w:val="24"/>
        </w:rPr>
        <w:t>,</w:t>
      </w:r>
      <w:r w:rsidRPr="00875EEE">
        <w:rPr>
          <w:rFonts w:ascii="Arial" w:hAnsi="Arial" w:cs="Arial"/>
          <w:sz w:val="24"/>
          <w:szCs w:val="24"/>
        </w:rPr>
        <w:t xml:space="preserve"> church; </w:t>
      </w:r>
      <w:r w:rsidRPr="00D67DBA">
        <w:rPr>
          <w:rFonts w:ascii="Arial" w:hAnsi="Arial" w:cs="Arial"/>
          <w:i/>
          <w:iCs/>
          <w:sz w:val="24"/>
          <w:szCs w:val="24"/>
        </w:rPr>
        <w:lastRenderedPageBreak/>
        <w:t>basileia</w:t>
      </w:r>
      <w:r w:rsidRPr="00875EEE">
        <w:rPr>
          <w:rFonts w:ascii="Arial" w:hAnsi="Arial" w:cs="Arial"/>
          <w:sz w:val="24"/>
          <w:szCs w:val="24"/>
        </w:rPr>
        <w:t xml:space="preserve"> </w:t>
      </w:r>
      <w:r>
        <w:rPr>
          <w:rFonts w:ascii="Arial" w:hAnsi="Arial" w:cs="Arial"/>
          <w:sz w:val="24"/>
          <w:szCs w:val="24"/>
        </w:rPr>
        <w:t>of God</w:t>
      </w:r>
      <w:r w:rsidRPr="00875EEE">
        <w:rPr>
          <w:rFonts w:ascii="Arial" w:hAnsi="Arial" w:cs="Arial"/>
          <w:sz w:val="24"/>
          <w:szCs w:val="24"/>
        </w:rPr>
        <w:t xml:space="preserve">, or </w:t>
      </w:r>
      <w:r>
        <w:rPr>
          <w:rFonts w:ascii="Arial" w:hAnsi="Arial" w:cs="Arial"/>
          <w:sz w:val="24"/>
          <w:szCs w:val="24"/>
        </w:rPr>
        <w:t xml:space="preserve">ouranōn, </w:t>
      </w:r>
      <w:r w:rsidRPr="00875EEE">
        <w:rPr>
          <w:rFonts w:ascii="Arial" w:hAnsi="Arial" w:cs="Arial"/>
          <w:sz w:val="24"/>
          <w:szCs w:val="24"/>
        </w:rPr>
        <w:t xml:space="preserve">kingdom of God or of heaven; </w:t>
      </w:r>
      <w:r w:rsidRPr="002B0225">
        <w:rPr>
          <w:rFonts w:ascii="Arial" w:hAnsi="Arial" w:cs="Arial"/>
          <w:i/>
          <w:iCs/>
          <w:sz w:val="24"/>
          <w:szCs w:val="24"/>
        </w:rPr>
        <w:t>palingenesia</w:t>
      </w:r>
      <w:r>
        <w:rPr>
          <w:rFonts w:ascii="Arial" w:hAnsi="Arial" w:cs="Arial"/>
          <w:sz w:val="24"/>
          <w:szCs w:val="24"/>
        </w:rPr>
        <w:t>,</w:t>
      </w:r>
      <w:r w:rsidRPr="00875EEE">
        <w:rPr>
          <w:rFonts w:ascii="Arial" w:hAnsi="Arial" w:cs="Arial"/>
          <w:sz w:val="24"/>
          <w:szCs w:val="24"/>
        </w:rPr>
        <w:t xml:space="preserve"> regeneration</w:t>
      </w:r>
      <w:r>
        <w:rPr>
          <w:rFonts w:ascii="Arial" w:hAnsi="Arial" w:cs="Arial"/>
          <w:sz w:val="24"/>
          <w:szCs w:val="24"/>
        </w:rPr>
        <w:t xml:space="preserve">; </w:t>
      </w:r>
      <w:r w:rsidRPr="002B0225">
        <w:rPr>
          <w:rFonts w:ascii="Arial" w:hAnsi="Arial" w:cs="Arial"/>
          <w:i/>
          <w:iCs/>
          <w:sz w:val="24"/>
          <w:szCs w:val="24"/>
        </w:rPr>
        <w:t>charis</w:t>
      </w:r>
      <w:r>
        <w:rPr>
          <w:rFonts w:ascii="Arial" w:hAnsi="Arial" w:cs="Arial"/>
          <w:sz w:val="24"/>
          <w:szCs w:val="24"/>
        </w:rPr>
        <w:t>,</w:t>
      </w:r>
      <w:r w:rsidRPr="00875EEE">
        <w:rPr>
          <w:rFonts w:ascii="Arial" w:hAnsi="Arial" w:cs="Arial"/>
          <w:sz w:val="24"/>
          <w:szCs w:val="24"/>
        </w:rPr>
        <w:t xml:space="preserve"> grac</w:t>
      </w:r>
      <w:r>
        <w:rPr>
          <w:rFonts w:ascii="Arial" w:hAnsi="Arial" w:cs="Arial"/>
          <w:sz w:val="24"/>
          <w:szCs w:val="24"/>
        </w:rPr>
        <w:t>e,</w:t>
      </w:r>
      <w:r w:rsidRPr="00875EEE">
        <w:rPr>
          <w:rFonts w:ascii="Arial" w:hAnsi="Arial" w:cs="Arial"/>
          <w:sz w:val="24"/>
          <w:szCs w:val="24"/>
        </w:rPr>
        <w:t xml:space="preserve"> etc., etc. — </w:t>
      </w:r>
      <w:r>
        <w:rPr>
          <w:rFonts w:ascii="Arial" w:hAnsi="Arial" w:cs="Arial"/>
          <w:sz w:val="24"/>
          <w:szCs w:val="24"/>
        </w:rPr>
        <w:t xml:space="preserve">See </w:t>
      </w:r>
      <w:r w:rsidRPr="00875EEE">
        <w:rPr>
          <w:rFonts w:ascii="Arial" w:hAnsi="Arial" w:cs="Arial"/>
          <w:sz w:val="24"/>
          <w:szCs w:val="24"/>
        </w:rPr>
        <w:t xml:space="preserve">Fairbairn’s </w:t>
      </w:r>
      <w:r w:rsidRPr="002B0225">
        <w:rPr>
          <w:rFonts w:ascii="Arial" w:hAnsi="Arial" w:cs="Arial"/>
          <w:i/>
          <w:iCs/>
          <w:sz w:val="24"/>
          <w:szCs w:val="24"/>
        </w:rPr>
        <w:t>Hermeneutic Manual</w:t>
      </w:r>
      <w:r>
        <w:rPr>
          <w:rFonts w:ascii="Arial" w:hAnsi="Arial" w:cs="Arial"/>
          <w:sz w:val="24"/>
          <w:szCs w:val="24"/>
        </w:rPr>
        <w:t xml:space="preserve">, </w:t>
      </w:r>
      <w:r w:rsidRPr="00875EEE">
        <w:rPr>
          <w:rFonts w:ascii="Arial" w:hAnsi="Arial" w:cs="Arial"/>
          <w:sz w:val="24"/>
          <w:szCs w:val="24"/>
        </w:rPr>
        <w:t xml:space="preserve">Part I., section 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What is the </w:t>
      </w:r>
      <w:r>
        <w:rPr>
          <w:rFonts w:ascii="Arial" w:hAnsi="Arial" w:cs="Arial"/>
          <w:sz w:val="24"/>
          <w:szCs w:val="24"/>
        </w:rPr>
        <w:t>p</w:t>
      </w:r>
      <w:r w:rsidRPr="00875EEE">
        <w:rPr>
          <w:rFonts w:ascii="Arial" w:hAnsi="Arial" w:cs="Arial"/>
          <w:sz w:val="24"/>
          <w:szCs w:val="24"/>
        </w:rPr>
        <w:t>osition of the Ba</w:t>
      </w:r>
      <w:r>
        <w:rPr>
          <w:rFonts w:ascii="Arial" w:hAnsi="Arial" w:cs="Arial"/>
          <w:sz w:val="24"/>
          <w:szCs w:val="24"/>
        </w:rPr>
        <w:t>ptistic churches as to the mean</w:t>
      </w:r>
      <w:r w:rsidRPr="00875EEE">
        <w:rPr>
          <w:rFonts w:ascii="Arial" w:hAnsi="Arial" w:cs="Arial"/>
          <w:sz w:val="24"/>
          <w:szCs w:val="24"/>
        </w:rPr>
        <w:t xml:space="preserve">ing of the Scriptural word </w:t>
      </w:r>
      <w:r w:rsidRPr="00D67DBA">
        <w:rPr>
          <w:rFonts w:ascii="Arial" w:hAnsi="Arial" w:cs="Arial"/>
          <w:i/>
          <w:iCs/>
          <w:sz w:val="24"/>
          <w:szCs w:val="24"/>
        </w:rPr>
        <w:t>baptizō,</w:t>
      </w:r>
      <w:r w:rsidRPr="00875EEE">
        <w:rPr>
          <w:rFonts w:ascii="Arial" w:hAnsi="Arial" w:cs="Arial"/>
          <w:sz w:val="24"/>
          <w:szCs w:val="24"/>
        </w:rPr>
        <w:t xml:space="preserve"> and by what arguments do they seek to prove that immersion is the only valid mode of baptism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“That it always signifies to dip, never expressing anything but mode.” — Carson on </w:t>
      </w:r>
      <w:r w:rsidRPr="00D67DBA">
        <w:rPr>
          <w:rFonts w:ascii="Arial" w:hAnsi="Arial" w:cs="Arial"/>
          <w:i/>
          <w:iCs/>
          <w:sz w:val="24"/>
          <w:szCs w:val="24"/>
        </w:rPr>
        <w:t>Baptism</w:t>
      </w:r>
      <w:r w:rsidRPr="00875EEE">
        <w:rPr>
          <w:rFonts w:ascii="Arial" w:hAnsi="Arial" w:cs="Arial"/>
          <w:sz w:val="24"/>
          <w:szCs w:val="24"/>
        </w:rPr>
        <w:t xml:space="preserve">, p. 55. They insist, therefore, on always translating the word </w:t>
      </w:r>
      <w:r w:rsidRPr="002B0225">
        <w:rPr>
          <w:rFonts w:ascii="Arial" w:hAnsi="Arial" w:cs="Arial"/>
          <w:i/>
          <w:iCs/>
          <w:sz w:val="24"/>
          <w:szCs w:val="24"/>
        </w:rPr>
        <w:t xml:space="preserve">baptismō </w:t>
      </w:r>
      <w:r w:rsidRPr="00875EEE">
        <w:rPr>
          <w:rFonts w:ascii="Arial" w:hAnsi="Arial" w:cs="Arial"/>
          <w:sz w:val="24"/>
          <w:szCs w:val="24"/>
        </w:rPr>
        <w:t xml:space="preserve">and </w:t>
      </w:r>
      <w:r w:rsidRPr="002B0225">
        <w:rPr>
          <w:rFonts w:ascii="Arial" w:hAnsi="Arial" w:cs="Arial"/>
          <w:i/>
          <w:iCs/>
          <w:sz w:val="24"/>
          <w:szCs w:val="24"/>
        </w:rPr>
        <w:t>baptisma</w:t>
      </w:r>
      <w:r>
        <w:rPr>
          <w:rFonts w:ascii="Arial" w:hAnsi="Arial" w:cs="Arial"/>
          <w:sz w:val="24"/>
          <w:szCs w:val="24"/>
        </w:rPr>
        <w:t xml:space="preserve"> </w:t>
      </w:r>
      <w:r w:rsidRPr="00875EEE">
        <w:rPr>
          <w:rFonts w:ascii="Arial" w:hAnsi="Arial" w:cs="Arial"/>
          <w:sz w:val="24"/>
          <w:szCs w:val="24"/>
        </w:rPr>
        <w:t xml:space="preserve">by the words immerse and immersion. They argue that immersion is the only valid mode of baptism, </w:t>
      </w:r>
      <w:r w:rsidRPr="002B0225">
        <w:rPr>
          <w:rFonts w:ascii="Arial" w:hAnsi="Arial" w:cs="Arial"/>
          <w:b/>
          <w:bCs/>
          <w:sz w:val="24"/>
          <w:szCs w:val="24"/>
        </w:rPr>
        <w:t>1st</w:t>
      </w:r>
      <w:r w:rsidRPr="00875EEE">
        <w:rPr>
          <w:rFonts w:ascii="Arial" w:hAnsi="Arial" w:cs="Arial"/>
          <w:sz w:val="24"/>
          <w:szCs w:val="24"/>
        </w:rPr>
        <w:t xml:space="preserve">, from the constant meaning of the word </w:t>
      </w:r>
      <w:r w:rsidRPr="002B0225">
        <w:rPr>
          <w:rFonts w:ascii="Arial" w:hAnsi="Arial" w:cs="Arial"/>
          <w:i/>
          <w:iCs/>
          <w:sz w:val="24"/>
          <w:szCs w:val="24"/>
        </w:rPr>
        <w:t>baptismō</w:t>
      </w:r>
      <w:r w:rsidRPr="00875EEE">
        <w:rPr>
          <w:rFonts w:ascii="Arial" w:hAnsi="Arial" w:cs="Arial"/>
          <w:sz w:val="24"/>
          <w:szCs w:val="24"/>
        </w:rPr>
        <w:t xml:space="preserve">, </w:t>
      </w:r>
      <w:r>
        <w:rPr>
          <w:rFonts w:ascii="Arial" w:hAnsi="Arial" w:cs="Arial"/>
          <w:sz w:val="24"/>
          <w:szCs w:val="24"/>
        </w:rPr>
        <w:t xml:space="preserve">and </w:t>
      </w:r>
      <w:r w:rsidRPr="007264C6">
        <w:rPr>
          <w:rFonts w:ascii="Arial" w:hAnsi="Arial" w:cs="Arial"/>
          <w:b/>
          <w:bCs/>
          <w:sz w:val="24"/>
          <w:szCs w:val="24"/>
        </w:rPr>
        <w:t>2nd</w:t>
      </w:r>
      <w:r w:rsidRPr="00875EEE">
        <w:rPr>
          <w:rFonts w:ascii="Arial" w:hAnsi="Arial" w:cs="Arial"/>
          <w:sz w:val="24"/>
          <w:szCs w:val="24"/>
        </w:rPr>
        <w:t xml:space="preserve">. </w:t>
      </w:r>
      <w:r>
        <w:rPr>
          <w:rFonts w:ascii="Arial" w:hAnsi="Arial" w:cs="Arial"/>
          <w:sz w:val="24"/>
          <w:szCs w:val="24"/>
        </w:rPr>
        <w:t>f</w:t>
      </w:r>
      <w:r w:rsidRPr="00875EEE">
        <w:rPr>
          <w:rFonts w:ascii="Arial" w:hAnsi="Arial" w:cs="Arial"/>
          <w:sz w:val="24"/>
          <w:szCs w:val="24"/>
        </w:rPr>
        <w:t xml:space="preserve">rom the symbolical import of the rite, as </w:t>
      </w:r>
      <w:r>
        <w:rPr>
          <w:rFonts w:ascii="Arial" w:hAnsi="Arial" w:cs="Arial"/>
          <w:sz w:val="24"/>
          <w:szCs w:val="24"/>
        </w:rPr>
        <w:t xml:space="preserve">an </w:t>
      </w:r>
      <w:r w:rsidRPr="00875EEE">
        <w:rPr>
          <w:rFonts w:ascii="Arial" w:hAnsi="Arial" w:cs="Arial"/>
          <w:sz w:val="24"/>
          <w:szCs w:val="24"/>
        </w:rPr>
        <w:t>emblem of burial and resurrection</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 xml:space="preserve">and </w:t>
      </w:r>
      <w:r w:rsidRPr="007264C6">
        <w:rPr>
          <w:rFonts w:ascii="Arial" w:hAnsi="Arial" w:cs="Arial"/>
          <w:b/>
          <w:bCs/>
          <w:sz w:val="24"/>
          <w:szCs w:val="24"/>
        </w:rPr>
        <w:t>3rd</w:t>
      </w:r>
      <w:r w:rsidRPr="00875EEE">
        <w:rPr>
          <w:rFonts w:ascii="Arial" w:hAnsi="Arial" w:cs="Arial"/>
          <w:sz w:val="24"/>
          <w:szCs w:val="24"/>
        </w:rPr>
        <w:t xml:space="preserve">. </w:t>
      </w:r>
      <w:r>
        <w:rPr>
          <w:rFonts w:ascii="Arial" w:hAnsi="Arial" w:cs="Arial"/>
          <w:sz w:val="24"/>
          <w:szCs w:val="24"/>
        </w:rPr>
        <w:t>f</w:t>
      </w:r>
      <w:r w:rsidRPr="00875EEE">
        <w:rPr>
          <w:rFonts w:ascii="Arial" w:hAnsi="Arial" w:cs="Arial"/>
          <w:sz w:val="24"/>
          <w:szCs w:val="24"/>
        </w:rPr>
        <w:t>rom the practice of the apostles</w:t>
      </w:r>
      <w:r>
        <w:rPr>
          <w:rFonts w:ascii="Arial" w:hAnsi="Arial" w:cs="Arial"/>
          <w:sz w:val="24"/>
          <w:szCs w:val="24"/>
        </w:rPr>
        <w:t xml:space="preserve">, and </w:t>
      </w:r>
      <w:r>
        <w:rPr>
          <w:rFonts w:ascii="Arial" w:hAnsi="Arial" w:cs="Arial"/>
          <w:b/>
          <w:bCs/>
          <w:sz w:val="24"/>
          <w:szCs w:val="24"/>
        </w:rPr>
        <w:t>4th.</w:t>
      </w:r>
      <w:r w:rsidRPr="00875EEE">
        <w:rPr>
          <w:rFonts w:ascii="Arial" w:hAnsi="Arial" w:cs="Arial"/>
          <w:sz w:val="24"/>
          <w:szCs w:val="24"/>
        </w:rPr>
        <w:t xml:space="preserve"> </w:t>
      </w:r>
      <w:r>
        <w:rPr>
          <w:rFonts w:ascii="Arial" w:hAnsi="Arial" w:cs="Arial"/>
          <w:sz w:val="24"/>
          <w:szCs w:val="24"/>
        </w:rPr>
        <w:t>f</w:t>
      </w:r>
      <w:r w:rsidRPr="00875EEE">
        <w:rPr>
          <w:rFonts w:ascii="Arial" w:hAnsi="Arial" w:cs="Arial"/>
          <w:sz w:val="24"/>
          <w:szCs w:val="24"/>
        </w:rPr>
        <w:t>rom</w:t>
      </w:r>
      <w:r>
        <w:rPr>
          <w:rFonts w:ascii="Arial" w:hAnsi="Arial" w:cs="Arial"/>
          <w:sz w:val="24"/>
          <w:szCs w:val="24"/>
        </w:rPr>
        <w:t xml:space="preserve"> the </w:t>
      </w:r>
      <w:r w:rsidRPr="00875EEE">
        <w:rPr>
          <w:rFonts w:ascii="Arial" w:hAnsi="Arial" w:cs="Arial"/>
          <w:sz w:val="24"/>
          <w:szCs w:val="24"/>
        </w:rPr>
        <w:t xml:space="preserve">history of the early church.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9. What is the position occupied on this point by all other Christians?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It is an established principle of scriptural usage that the names and attributes of the things signified by sacramental signs are attributed to the signs, and on the other hand that the name of the sign is used to designate the grace signified. Thus, Gen. </w:t>
      </w:r>
      <w:r>
        <w:rPr>
          <w:rFonts w:ascii="Arial" w:hAnsi="Arial" w:cs="Arial"/>
          <w:sz w:val="24"/>
          <w:szCs w:val="24"/>
        </w:rPr>
        <w:t>17:</w:t>
      </w:r>
      <w:r w:rsidRPr="00875EEE">
        <w:rPr>
          <w:rFonts w:ascii="Arial" w:hAnsi="Arial" w:cs="Arial"/>
          <w:sz w:val="24"/>
          <w:szCs w:val="24"/>
        </w:rPr>
        <w:t xml:space="preserve">11, 13, </w:t>
      </w:r>
      <w:r>
        <w:rPr>
          <w:rFonts w:ascii="Arial" w:hAnsi="Arial" w:cs="Arial"/>
          <w:sz w:val="24"/>
          <w:szCs w:val="24"/>
        </w:rPr>
        <w:t xml:space="preserve">where </w:t>
      </w:r>
      <w:r w:rsidRPr="00875EEE">
        <w:rPr>
          <w:rFonts w:ascii="Arial" w:hAnsi="Arial" w:cs="Arial"/>
          <w:sz w:val="24"/>
          <w:szCs w:val="24"/>
        </w:rPr>
        <w:t xml:space="preserve">the name of covenant is given to circumcision;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26:</w:t>
      </w:r>
      <w:r w:rsidRPr="00875EEE">
        <w:rPr>
          <w:rFonts w:ascii="Arial" w:hAnsi="Arial" w:cs="Arial"/>
          <w:sz w:val="24"/>
          <w:szCs w:val="24"/>
        </w:rPr>
        <w:t>26-28, Christ called the bread his body, and the win</w:t>
      </w:r>
      <w:r>
        <w:rPr>
          <w:rFonts w:ascii="Arial" w:hAnsi="Arial" w:cs="Arial"/>
          <w:sz w:val="24"/>
          <w:szCs w:val="24"/>
        </w:rPr>
        <w:t xml:space="preserve">e </w:t>
      </w:r>
      <w:r w:rsidRPr="00875EEE">
        <w:rPr>
          <w:rFonts w:ascii="Arial" w:hAnsi="Arial" w:cs="Arial"/>
          <w:sz w:val="24"/>
          <w:szCs w:val="24"/>
        </w:rPr>
        <w:t xml:space="preserve">his </w:t>
      </w:r>
      <w:r>
        <w:rPr>
          <w:rFonts w:ascii="Arial" w:hAnsi="Arial" w:cs="Arial"/>
          <w:sz w:val="24"/>
          <w:szCs w:val="24"/>
        </w:rPr>
        <w:t>blood</w:t>
      </w:r>
      <w:r w:rsidRPr="00875EEE">
        <w:rPr>
          <w:rFonts w:ascii="Arial" w:hAnsi="Arial" w:cs="Arial"/>
          <w:sz w:val="24"/>
          <w:szCs w:val="24"/>
        </w:rPr>
        <w:t xml:space="preserve">; Titus </w:t>
      </w:r>
      <w:r>
        <w:rPr>
          <w:rFonts w:ascii="Arial" w:hAnsi="Arial" w:cs="Arial"/>
          <w:sz w:val="24"/>
          <w:szCs w:val="24"/>
        </w:rPr>
        <w:t>3:</w:t>
      </w:r>
      <w:r w:rsidRPr="00875EEE">
        <w:rPr>
          <w:rFonts w:ascii="Arial" w:hAnsi="Arial" w:cs="Arial"/>
          <w:sz w:val="24"/>
          <w:szCs w:val="24"/>
        </w:rPr>
        <w:t xml:space="preserve">5, </w:t>
      </w:r>
      <w:r>
        <w:rPr>
          <w:rFonts w:ascii="Arial" w:hAnsi="Arial" w:cs="Arial"/>
          <w:sz w:val="24"/>
          <w:szCs w:val="24"/>
        </w:rPr>
        <w:t xml:space="preserve">where </w:t>
      </w:r>
      <w:r w:rsidRPr="00875EEE">
        <w:rPr>
          <w:rFonts w:ascii="Arial" w:hAnsi="Arial" w:cs="Arial"/>
          <w:sz w:val="24"/>
          <w:szCs w:val="24"/>
        </w:rPr>
        <w:t xml:space="preserve">baptism is </w:t>
      </w:r>
      <w:r>
        <w:rPr>
          <w:rFonts w:ascii="Arial" w:hAnsi="Arial" w:cs="Arial"/>
          <w:sz w:val="24"/>
          <w:szCs w:val="24"/>
        </w:rPr>
        <w:t>called the washing of regenera</w:t>
      </w:r>
      <w:r w:rsidRPr="00875EEE">
        <w:rPr>
          <w:rFonts w:ascii="Arial" w:hAnsi="Arial" w:cs="Arial"/>
          <w:sz w:val="24"/>
          <w:szCs w:val="24"/>
        </w:rPr>
        <w:t xml:space="preserve">tion. Thus also the words </w:t>
      </w:r>
      <w:r>
        <w:rPr>
          <w:rFonts w:ascii="Arial" w:hAnsi="Arial" w:cs="Arial"/>
          <w:sz w:val="24"/>
          <w:szCs w:val="24"/>
        </w:rPr>
        <w:t>“</w:t>
      </w:r>
      <w:r w:rsidRPr="00875EEE">
        <w:rPr>
          <w:rFonts w:ascii="Arial" w:hAnsi="Arial" w:cs="Arial"/>
          <w:sz w:val="24"/>
          <w:szCs w:val="24"/>
        </w:rPr>
        <w:t>bapti</w:t>
      </w:r>
      <w:r>
        <w:rPr>
          <w:rFonts w:ascii="Arial" w:hAnsi="Arial" w:cs="Arial"/>
          <w:sz w:val="24"/>
          <w:szCs w:val="24"/>
        </w:rPr>
        <w:t>s</w:t>
      </w:r>
      <w:r w:rsidRPr="00875EEE">
        <w:rPr>
          <w:rFonts w:ascii="Arial" w:hAnsi="Arial" w:cs="Arial"/>
          <w:sz w:val="24"/>
          <w:szCs w:val="24"/>
        </w:rPr>
        <w:t>e</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w:t>
      </w:r>
      <w:r w:rsidRPr="00875EEE">
        <w:rPr>
          <w:rFonts w:ascii="Arial" w:hAnsi="Arial" w:cs="Arial"/>
          <w:sz w:val="24"/>
          <w:szCs w:val="24"/>
        </w:rPr>
        <w:t>baptism</w:t>
      </w:r>
      <w:r>
        <w:rPr>
          <w:rFonts w:ascii="Arial" w:hAnsi="Arial" w:cs="Arial"/>
          <w:sz w:val="24"/>
          <w:szCs w:val="24"/>
        </w:rPr>
        <w:t>”</w:t>
      </w:r>
      <w:r w:rsidRPr="00875EEE">
        <w:rPr>
          <w:rFonts w:ascii="Arial" w:hAnsi="Arial" w:cs="Arial"/>
          <w:sz w:val="24"/>
          <w:szCs w:val="24"/>
        </w:rPr>
        <w:t xml:space="preserve"> are often used to designate that work of the Holy Spirit in regeneration, which the sign, or water baptism, signifies,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3:1</w:t>
      </w:r>
      <w:r w:rsidRPr="00875EEE">
        <w:rPr>
          <w:rFonts w:ascii="Arial" w:hAnsi="Arial" w:cs="Arial"/>
          <w:sz w:val="24"/>
          <w:szCs w:val="24"/>
        </w:rPr>
        <w:t xml:space="preserve">1; 1 Cor. </w:t>
      </w:r>
      <w:r>
        <w:rPr>
          <w:rFonts w:ascii="Arial" w:hAnsi="Arial" w:cs="Arial"/>
          <w:sz w:val="24"/>
          <w:szCs w:val="24"/>
        </w:rPr>
        <w:t>12:</w:t>
      </w:r>
      <w:r w:rsidRPr="00875EEE">
        <w:rPr>
          <w:rFonts w:ascii="Arial" w:hAnsi="Arial" w:cs="Arial"/>
          <w:sz w:val="24"/>
          <w:szCs w:val="24"/>
        </w:rPr>
        <w:t xml:space="preserve">13; Gal. </w:t>
      </w:r>
      <w:r>
        <w:rPr>
          <w:rFonts w:ascii="Arial" w:hAnsi="Arial" w:cs="Arial"/>
          <w:sz w:val="24"/>
          <w:szCs w:val="24"/>
        </w:rPr>
        <w:t>3:</w:t>
      </w:r>
      <w:r w:rsidRPr="00875EEE">
        <w:rPr>
          <w:rFonts w:ascii="Arial" w:hAnsi="Arial" w:cs="Arial"/>
          <w:sz w:val="24"/>
          <w:szCs w:val="24"/>
        </w:rPr>
        <w:t xml:space="preserve">27; Deut. </w:t>
      </w:r>
      <w:r>
        <w:rPr>
          <w:rFonts w:ascii="Arial" w:hAnsi="Arial" w:cs="Arial"/>
          <w:sz w:val="24"/>
          <w:szCs w:val="24"/>
        </w:rPr>
        <w:t>30:</w:t>
      </w:r>
      <w:r w:rsidRPr="00875EEE">
        <w:rPr>
          <w:rFonts w:ascii="Arial" w:hAnsi="Arial" w:cs="Arial"/>
          <w:sz w:val="24"/>
          <w:szCs w:val="24"/>
        </w:rPr>
        <w:t>6. It follows</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that these words are often used in a spiritual sense.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These words</w:t>
      </w:r>
      <w:r>
        <w:rPr>
          <w:rFonts w:ascii="Arial" w:hAnsi="Arial" w:cs="Arial"/>
          <w:sz w:val="24"/>
          <w:szCs w:val="24"/>
        </w:rPr>
        <w:t>,</w:t>
      </w:r>
      <w:r w:rsidRPr="00875EEE">
        <w:rPr>
          <w:rFonts w:ascii="Arial" w:hAnsi="Arial" w:cs="Arial"/>
          <w:sz w:val="24"/>
          <w:szCs w:val="24"/>
        </w:rPr>
        <w:t xml:space="preserve"> when relating to ritual baptism, or the sign representing the thing signified, imply the ap</w:t>
      </w:r>
      <w:r>
        <w:rPr>
          <w:rFonts w:ascii="Arial" w:hAnsi="Arial" w:cs="Arial"/>
          <w:sz w:val="24"/>
          <w:szCs w:val="24"/>
        </w:rPr>
        <w:t>p</w:t>
      </w:r>
      <w:r w:rsidRPr="00875EEE">
        <w:rPr>
          <w:rFonts w:ascii="Arial" w:hAnsi="Arial" w:cs="Arial"/>
          <w:sz w:val="24"/>
          <w:szCs w:val="24"/>
        </w:rPr>
        <w:t>lication of water in the name of the Trinity, as an emblem of purification or spiritual regeneration, and never, in their scriptural usage, signify anything whatever as to the mo</w:t>
      </w:r>
      <w:r>
        <w:rPr>
          <w:rFonts w:ascii="Arial" w:hAnsi="Arial" w:cs="Arial"/>
          <w:sz w:val="24"/>
          <w:szCs w:val="24"/>
        </w:rPr>
        <w:t>d</w:t>
      </w:r>
      <w:r w:rsidRPr="00875EEE">
        <w:rPr>
          <w:rFonts w:ascii="Arial" w:hAnsi="Arial" w:cs="Arial"/>
          <w:sz w:val="24"/>
          <w:szCs w:val="24"/>
        </w:rPr>
        <w:t>e in which the water is app</w:t>
      </w:r>
      <w:r>
        <w:rPr>
          <w:rFonts w:ascii="Arial" w:hAnsi="Arial" w:cs="Arial"/>
          <w:sz w:val="24"/>
          <w:szCs w:val="24"/>
        </w:rPr>
        <w:t>lied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have answered, under </w:t>
      </w:r>
      <w:r>
        <w:rPr>
          <w:rFonts w:ascii="Arial" w:hAnsi="Arial" w:cs="Arial"/>
          <w:sz w:val="24"/>
          <w:szCs w:val="24"/>
        </w:rPr>
        <w:t>Q</w:t>
      </w:r>
      <w:r w:rsidRPr="00875EEE">
        <w:rPr>
          <w:rFonts w:ascii="Arial" w:hAnsi="Arial" w:cs="Arial"/>
          <w:sz w:val="24"/>
          <w:szCs w:val="24"/>
        </w:rPr>
        <w:t>uestion 6, above</w:t>
      </w:r>
      <w:r>
        <w:rPr>
          <w:rFonts w:ascii="Arial" w:hAnsi="Arial" w:cs="Arial"/>
          <w:sz w:val="24"/>
          <w:szCs w:val="24"/>
        </w:rPr>
        <w:t>,</w:t>
      </w:r>
      <w:r w:rsidRPr="00875EEE">
        <w:rPr>
          <w:rFonts w:ascii="Arial" w:hAnsi="Arial" w:cs="Arial"/>
          <w:sz w:val="24"/>
          <w:szCs w:val="24"/>
        </w:rPr>
        <w:t xml:space="preserve"> the </w:t>
      </w:r>
      <w:r>
        <w:rPr>
          <w:rFonts w:ascii="Arial" w:hAnsi="Arial" w:cs="Arial"/>
          <w:sz w:val="24"/>
          <w:szCs w:val="24"/>
        </w:rPr>
        <w:t>s</w:t>
      </w:r>
      <w:r w:rsidRPr="00875EEE">
        <w:rPr>
          <w:rFonts w:ascii="Arial" w:hAnsi="Arial" w:cs="Arial"/>
          <w:sz w:val="24"/>
          <w:szCs w:val="24"/>
        </w:rPr>
        <w:t xml:space="preserve">econd </w:t>
      </w:r>
      <w:r>
        <w:rPr>
          <w:rFonts w:ascii="Arial" w:hAnsi="Arial" w:cs="Arial"/>
          <w:sz w:val="24"/>
          <w:szCs w:val="24"/>
        </w:rPr>
        <w:t>B</w:t>
      </w:r>
      <w:r w:rsidRPr="00875EEE">
        <w:rPr>
          <w:rFonts w:ascii="Arial" w:hAnsi="Arial" w:cs="Arial"/>
          <w:sz w:val="24"/>
          <w:szCs w:val="24"/>
        </w:rPr>
        <w:t>aptist</w:t>
      </w:r>
      <w:r>
        <w:rPr>
          <w:rFonts w:ascii="Arial" w:hAnsi="Arial" w:cs="Arial"/>
          <w:sz w:val="24"/>
          <w:szCs w:val="24"/>
        </w:rPr>
        <w:t>ic</w:t>
      </w:r>
      <w:r w:rsidRPr="00875EEE">
        <w:rPr>
          <w:rFonts w:ascii="Arial" w:hAnsi="Arial" w:cs="Arial"/>
          <w:sz w:val="24"/>
          <w:szCs w:val="24"/>
        </w:rPr>
        <w:t xml:space="preserve"> argument, as st</w:t>
      </w:r>
      <w:r>
        <w:rPr>
          <w:rFonts w:ascii="Arial" w:hAnsi="Arial" w:cs="Arial"/>
          <w:sz w:val="24"/>
          <w:szCs w:val="24"/>
        </w:rPr>
        <w:t>a</w:t>
      </w:r>
      <w:r w:rsidRPr="00875EEE">
        <w:rPr>
          <w:rFonts w:ascii="Arial" w:hAnsi="Arial" w:cs="Arial"/>
          <w:sz w:val="24"/>
          <w:szCs w:val="24"/>
        </w:rPr>
        <w:t xml:space="preserve">ted under </w:t>
      </w:r>
      <w:r>
        <w:rPr>
          <w:rFonts w:ascii="Arial" w:hAnsi="Arial" w:cs="Arial"/>
          <w:sz w:val="24"/>
          <w:szCs w:val="24"/>
        </w:rPr>
        <w:t>Q</w:t>
      </w:r>
      <w:r w:rsidRPr="00875EEE">
        <w:rPr>
          <w:rFonts w:ascii="Arial" w:hAnsi="Arial" w:cs="Arial"/>
          <w:sz w:val="24"/>
          <w:szCs w:val="24"/>
        </w:rPr>
        <w:t xml:space="preserve">uestion 8. The </w:t>
      </w:r>
      <w:r>
        <w:rPr>
          <w:rFonts w:ascii="Arial" w:hAnsi="Arial" w:cs="Arial"/>
          <w:sz w:val="24"/>
          <w:szCs w:val="24"/>
        </w:rPr>
        <w:t>first</w:t>
      </w:r>
      <w:r w:rsidRPr="00875EEE">
        <w:rPr>
          <w:rFonts w:ascii="Arial" w:hAnsi="Arial" w:cs="Arial"/>
          <w:sz w:val="24"/>
          <w:szCs w:val="24"/>
        </w:rPr>
        <w:t xml:space="preserve"> and third a</w:t>
      </w:r>
      <w:r>
        <w:rPr>
          <w:rFonts w:ascii="Arial" w:hAnsi="Arial" w:cs="Arial"/>
          <w:sz w:val="24"/>
          <w:szCs w:val="24"/>
        </w:rPr>
        <w:t>rguments</w:t>
      </w:r>
      <w:r w:rsidRPr="00875EEE">
        <w:rPr>
          <w:rFonts w:ascii="Arial" w:hAnsi="Arial" w:cs="Arial"/>
          <w:sz w:val="24"/>
          <w:szCs w:val="24"/>
        </w:rPr>
        <w:t xml:space="preserve"> as there stated, I will proceed to answer now.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10. Ho</w:t>
      </w:r>
      <w:r>
        <w:rPr>
          <w:rFonts w:ascii="Arial" w:hAnsi="Arial" w:cs="Arial"/>
          <w:sz w:val="24"/>
          <w:szCs w:val="24"/>
        </w:rPr>
        <w:t>w</w:t>
      </w:r>
      <w:r w:rsidRPr="00875EEE">
        <w:rPr>
          <w:rFonts w:ascii="Arial" w:hAnsi="Arial" w:cs="Arial"/>
          <w:sz w:val="24"/>
          <w:szCs w:val="24"/>
        </w:rPr>
        <w:t xml:space="preserve"> ma</w:t>
      </w:r>
      <w:r>
        <w:rPr>
          <w:rFonts w:ascii="Arial" w:hAnsi="Arial" w:cs="Arial"/>
          <w:sz w:val="24"/>
          <w:szCs w:val="24"/>
        </w:rPr>
        <w:t>y</w:t>
      </w:r>
      <w:r w:rsidRPr="00875EEE">
        <w:rPr>
          <w:rFonts w:ascii="Arial" w:hAnsi="Arial" w:cs="Arial"/>
          <w:sz w:val="24"/>
          <w:szCs w:val="24"/>
        </w:rPr>
        <w:t xml:space="preserve"> it he proved</w:t>
      </w:r>
      <w:r>
        <w:rPr>
          <w:rFonts w:ascii="Arial" w:hAnsi="Arial" w:cs="Arial"/>
          <w:sz w:val="24"/>
          <w:szCs w:val="24"/>
        </w:rPr>
        <w:t>,</w:t>
      </w:r>
      <w:r w:rsidRPr="00875EEE">
        <w:rPr>
          <w:rFonts w:ascii="Arial" w:hAnsi="Arial" w:cs="Arial"/>
          <w:sz w:val="24"/>
          <w:szCs w:val="24"/>
        </w:rPr>
        <w:t xml:space="preserve"> from their scriptural usage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w:t>
      </w:r>
      <w:r w:rsidRPr="00875EEE">
        <w:rPr>
          <w:rFonts w:ascii="Arial" w:hAnsi="Arial" w:cs="Arial"/>
          <w:sz w:val="24"/>
          <w:szCs w:val="24"/>
        </w:rPr>
        <w:t>ha</w:t>
      </w:r>
      <w:r>
        <w:rPr>
          <w:rFonts w:ascii="Arial" w:hAnsi="Arial" w:cs="Arial"/>
          <w:sz w:val="24"/>
          <w:szCs w:val="24"/>
        </w:rPr>
        <w:t xml:space="preserve">t </w:t>
      </w:r>
      <w:r w:rsidRPr="00875EEE">
        <w:rPr>
          <w:rFonts w:ascii="Arial" w:hAnsi="Arial" w:cs="Arial"/>
          <w:sz w:val="24"/>
          <w:szCs w:val="24"/>
        </w:rPr>
        <w:t xml:space="preserve">the words </w:t>
      </w:r>
      <w:r w:rsidRPr="007264C6">
        <w:rPr>
          <w:rFonts w:ascii="Arial" w:hAnsi="Arial" w:cs="Arial"/>
          <w:i/>
          <w:iCs/>
          <w:sz w:val="24"/>
          <w:szCs w:val="24"/>
        </w:rPr>
        <w:t>baptizō</w:t>
      </w:r>
      <w:r w:rsidRPr="00875EEE">
        <w:rPr>
          <w:rFonts w:ascii="Arial" w:hAnsi="Arial" w:cs="Arial"/>
          <w:sz w:val="24"/>
          <w:szCs w:val="24"/>
        </w:rPr>
        <w:t xml:space="preserve"> and </w:t>
      </w:r>
      <w:r w:rsidRPr="007264C6">
        <w:rPr>
          <w:rFonts w:ascii="Arial" w:hAnsi="Arial" w:cs="Arial"/>
          <w:i/>
          <w:iCs/>
          <w:sz w:val="24"/>
          <w:szCs w:val="24"/>
        </w:rPr>
        <w:t>baptisma</w:t>
      </w:r>
      <w:r w:rsidRPr="00875EEE">
        <w:rPr>
          <w:rFonts w:ascii="Arial" w:hAnsi="Arial" w:cs="Arial"/>
          <w:sz w:val="24"/>
          <w:szCs w:val="24"/>
        </w:rPr>
        <w:t xml:space="preserve"> do not signify immersion, b</w:t>
      </w:r>
      <w:r>
        <w:rPr>
          <w:rFonts w:ascii="Arial" w:hAnsi="Arial" w:cs="Arial"/>
          <w:sz w:val="24"/>
          <w:szCs w:val="24"/>
        </w:rPr>
        <w:t xml:space="preserve">ut </w:t>
      </w:r>
      <w:r w:rsidRPr="007264C6">
        <w:rPr>
          <w:rFonts w:ascii="Arial" w:hAnsi="Arial" w:cs="Arial"/>
          <w:caps/>
          <w:sz w:val="24"/>
          <w:szCs w:val="24"/>
        </w:rPr>
        <w:t xml:space="preserve">washing </w:t>
      </w:r>
      <w:r w:rsidRPr="00875EEE">
        <w:rPr>
          <w:rFonts w:ascii="Arial" w:hAnsi="Arial" w:cs="Arial"/>
          <w:sz w:val="24"/>
          <w:szCs w:val="24"/>
        </w:rPr>
        <w:t xml:space="preserve">to effect </w:t>
      </w:r>
      <w:r w:rsidRPr="007264C6">
        <w:rPr>
          <w:rFonts w:ascii="Arial" w:hAnsi="Arial" w:cs="Arial"/>
          <w:caps/>
          <w:sz w:val="24"/>
          <w:szCs w:val="24"/>
        </w:rPr>
        <w:t>purification</w:t>
      </w:r>
      <w:r w:rsidRPr="00875EEE">
        <w:rPr>
          <w:rFonts w:ascii="Arial" w:hAnsi="Arial" w:cs="Arial"/>
          <w:sz w:val="24"/>
          <w:szCs w:val="24"/>
        </w:rPr>
        <w:t>, without any re</w:t>
      </w:r>
      <w:r>
        <w:rPr>
          <w:rFonts w:ascii="Arial" w:hAnsi="Arial" w:cs="Arial"/>
          <w:sz w:val="24"/>
          <w:szCs w:val="24"/>
        </w:rPr>
        <w:t>fe</w:t>
      </w:r>
      <w:r w:rsidRPr="00875EEE">
        <w:rPr>
          <w:rFonts w:ascii="Arial" w:hAnsi="Arial" w:cs="Arial"/>
          <w:sz w:val="24"/>
          <w:szCs w:val="24"/>
        </w:rPr>
        <w:t>rence to mode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word occurs four times in the Septuagint translation of the Old Testament, in three of wh</w:t>
      </w:r>
      <w:r>
        <w:rPr>
          <w:rFonts w:ascii="Arial" w:hAnsi="Arial" w:cs="Arial"/>
          <w:sz w:val="24"/>
          <w:szCs w:val="24"/>
        </w:rPr>
        <w:t>ich instances it refers to bap</w:t>
      </w:r>
      <w:r w:rsidRPr="00875EEE">
        <w:rPr>
          <w:rFonts w:ascii="Arial" w:hAnsi="Arial" w:cs="Arial"/>
          <w:sz w:val="24"/>
          <w:szCs w:val="24"/>
        </w:rPr>
        <w:t xml:space="preserve">tism with water. 2 Kings </w:t>
      </w:r>
      <w:r>
        <w:rPr>
          <w:rFonts w:ascii="Arial" w:hAnsi="Arial" w:cs="Arial"/>
          <w:sz w:val="24"/>
          <w:szCs w:val="24"/>
        </w:rPr>
        <w:t>5:</w:t>
      </w:r>
      <w:r w:rsidRPr="00875EEE">
        <w:rPr>
          <w:rFonts w:ascii="Arial" w:hAnsi="Arial" w:cs="Arial"/>
          <w:sz w:val="24"/>
          <w:szCs w:val="24"/>
        </w:rPr>
        <w:t xml:space="preserve">14 — </w:t>
      </w:r>
      <w:r>
        <w:rPr>
          <w:rFonts w:ascii="Arial" w:hAnsi="Arial" w:cs="Arial"/>
          <w:sz w:val="24"/>
          <w:szCs w:val="24"/>
        </w:rPr>
        <w:t>t</w:t>
      </w:r>
      <w:r w:rsidRPr="00875EEE">
        <w:rPr>
          <w:rFonts w:ascii="Arial" w:hAnsi="Arial" w:cs="Arial"/>
          <w:sz w:val="24"/>
          <w:szCs w:val="24"/>
        </w:rPr>
        <w:t>he prophet told Naaman to “wash and be clean”</w:t>
      </w:r>
      <w:r>
        <w:rPr>
          <w:rFonts w:ascii="Arial" w:hAnsi="Arial" w:cs="Arial"/>
          <w:sz w:val="24"/>
          <w:szCs w:val="24"/>
        </w:rPr>
        <w:t>,</w:t>
      </w:r>
      <w:r w:rsidRPr="00875EEE">
        <w:rPr>
          <w:rFonts w:ascii="Arial" w:hAnsi="Arial" w:cs="Arial"/>
          <w:sz w:val="24"/>
          <w:szCs w:val="24"/>
        </w:rPr>
        <w:t xml:space="preserve"> and “he bapti</w:t>
      </w:r>
      <w:r>
        <w:rPr>
          <w:rFonts w:ascii="Arial" w:hAnsi="Arial" w:cs="Arial"/>
          <w:sz w:val="24"/>
          <w:szCs w:val="24"/>
        </w:rPr>
        <w:t>s</w:t>
      </w:r>
      <w:r w:rsidRPr="00875EEE">
        <w:rPr>
          <w:rFonts w:ascii="Arial" w:hAnsi="Arial" w:cs="Arial"/>
          <w:sz w:val="24"/>
          <w:szCs w:val="24"/>
        </w:rPr>
        <w:t xml:space="preserve">ed himself in </w:t>
      </w:r>
      <w:r>
        <w:rPr>
          <w:rFonts w:ascii="Arial" w:hAnsi="Arial" w:cs="Arial"/>
          <w:sz w:val="24"/>
          <w:szCs w:val="24"/>
        </w:rPr>
        <w:t xml:space="preserve">the </w:t>
      </w:r>
      <w:r w:rsidRPr="00875EEE">
        <w:rPr>
          <w:rFonts w:ascii="Arial" w:hAnsi="Arial" w:cs="Arial"/>
          <w:sz w:val="24"/>
          <w:szCs w:val="24"/>
        </w:rPr>
        <w:t xml:space="preserve">Jordan, and he was clean.” Eccl. </w:t>
      </w:r>
      <w:r>
        <w:rPr>
          <w:rFonts w:ascii="Arial" w:hAnsi="Arial" w:cs="Arial"/>
          <w:sz w:val="24"/>
          <w:szCs w:val="24"/>
        </w:rPr>
        <w:t>34:</w:t>
      </w:r>
      <w:r w:rsidRPr="00875EEE">
        <w:rPr>
          <w:rFonts w:ascii="Arial" w:hAnsi="Arial" w:cs="Arial"/>
          <w:sz w:val="24"/>
          <w:szCs w:val="24"/>
        </w:rPr>
        <w:t xml:space="preserve">25 — “He that baptiseth himself after the touching of a dead body.” This purification according to the law was accomplished by sprinkling the water </w:t>
      </w:r>
      <w:r w:rsidRPr="00875EEE">
        <w:rPr>
          <w:rFonts w:ascii="Arial" w:hAnsi="Arial" w:cs="Arial"/>
          <w:sz w:val="24"/>
          <w:szCs w:val="24"/>
        </w:rPr>
        <w:lastRenderedPageBreak/>
        <w:t>of separa</w:t>
      </w:r>
      <w:r>
        <w:rPr>
          <w:rFonts w:ascii="Arial" w:hAnsi="Arial" w:cs="Arial"/>
          <w:sz w:val="24"/>
          <w:szCs w:val="24"/>
        </w:rPr>
        <w:t>tion</w:t>
      </w:r>
      <w:r w:rsidRPr="00875EEE">
        <w:rPr>
          <w:rFonts w:ascii="Arial" w:hAnsi="Arial" w:cs="Arial"/>
          <w:sz w:val="24"/>
          <w:szCs w:val="24"/>
        </w:rPr>
        <w:t xml:space="preserve">, Num. </w:t>
      </w:r>
      <w:r>
        <w:rPr>
          <w:rFonts w:ascii="Arial" w:hAnsi="Arial" w:cs="Arial"/>
          <w:sz w:val="24"/>
          <w:szCs w:val="24"/>
        </w:rPr>
        <w:t>19:</w:t>
      </w:r>
      <w:r w:rsidRPr="00875EEE">
        <w:rPr>
          <w:rFonts w:ascii="Arial" w:hAnsi="Arial" w:cs="Arial"/>
          <w:sz w:val="24"/>
          <w:szCs w:val="24"/>
        </w:rPr>
        <w:t xml:space="preserve">9, 13, 20. </w:t>
      </w:r>
      <w:r>
        <w:rPr>
          <w:rFonts w:ascii="Arial" w:hAnsi="Arial" w:cs="Arial"/>
          <w:sz w:val="24"/>
          <w:szCs w:val="24"/>
        </w:rPr>
        <w:t xml:space="preserve">In the Apocrypha, the book of </w:t>
      </w:r>
      <w:r w:rsidRPr="00875EEE">
        <w:rPr>
          <w:rFonts w:ascii="Arial" w:hAnsi="Arial" w:cs="Arial"/>
          <w:sz w:val="24"/>
          <w:szCs w:val="24"/>
        </w:rPr>
        <w:t xml:space="preserve">Judith </w:t>
      </w:r>
      <w:r>
        <w:rPr>
          <w:rFonts w:ascii="Arial" w:hAnsi="Arial" w:cs="Arial"/>
          <w:sz w:val="24"/>
          <w:szCs w:val="24"/>
        </w:rPr>
        <w:t>12:</w:t>
      </w:r>
      <w:r w:rsidRPr="00875EEE">
        <w:rPr>
          <w:rFonts w:ascii="Arial" w:hAnsi="Arial" w:cs="Arial"/>
          <w:sz w:val="24"/>
          <w:szCs w:val="24"/>
        </w:rPr>
        <w:t xml:space="preserve">7, </w:t>
      </w:r>
      <w:r>
        <w:rPr>
          <w:rFonts w:ascii="Arial" w:hAnsi="Arial" w:cs="Arial"/>
          <w:sz w:val="24"/>
          <w:szCs w:val="24"/>
        </w:rPr>
        <w:t xml:space="preserve">where </w:t>
      </w:r>
      <w:r w:rsidRPr="00875EEE">
        <w:rPr>
          <w:rFonts w:ascii="Arial" w:hAnsi="Arial" w:cs="Arial"/>
          <w:sz w:val="24"/>
          <w:szCs w:val="24"/>
        </w:rPr>
        <w:t>Judith “</w:t>
      </w:r>
      <w:r>
        <w:rPr>
          <w:rFonts w:ascii="Arial" w:hAnsi="Arial" w:cs="Arial"/>
          <w:sz w:val="24"/>
          <w:szCs w:val="24"/>
        </w:rPr>
        <w:t>bap</w:t>
      </w:r>
      <w:r w:rsidRPr="00875EEE">
        <w:rPr>
          <w:rFonts w:ascii="Arial" w:hAnsi="Arial" w:cs="Arial"/>
          <w:sz w:val="24"/>
          <w:szCs w:val="24"/>
        </w:rPr>
        <w:t>ti</w:t>
      </w:r>
      <w:r>
        <w:rPr>
          <w:rFonts w:ascii="Arial" w:hAnsi="Arial" w:cs="Arial"/>
          <w:sz w:val="24"/>
          <w:szCs w:val="24"/>
        </w:rPr>
        <w:t>s</w:t>
      </w:r>
      <w:r w:rsidRPr="00875EEE">
        <w:rPr>
          <w:rFonts w:ascii="Arial" w:hAnsi="Arial" w:cs="Arial"/>
          <w:sz w:val="24"/>
          <w:szCs w:val="24"/>
        </w:rPr>
        <w:t xml:space="preserve">ed herself in the camp at a fountain of water.” Bathing was not performed among those nations by immersion; and the circumstances in which Judith was </w:t>
      </w:r>
      <w:r>
        <w:rPr>
          <w:rFonts w:ascii="Arial" w:hAnsi="Arial" w:cs="Arial"/>
          <w:sz w:val="24"/>
          <w:szCs w:val="24"/>
        </w:rPr>
        <w:t>pl</w:t>
      </w:r>
      <w:r w:rsidRPr="00875EEE">
        <w:rPr>
          <w:rFonts w:ascii="Arial" w:hAnsi="Arial" w:cs="Arial"/>
          <w:sz w:val="24"/>
          <w:szCs w:val="24"/>
        </w:rPr>
        <w:t>ac</w:t>
      </w:r>
      <w:r>
        <w:rPr>
          <w:rFonts w:ascii="Arial" w:hAnsi="Arial" w:cs="Arial"/>
          <w:sz w:val="24"/>
          <w:szCs w:val="24"/>
        </w:rPr>
        <w:t>e</w:t>
      </w:r>
      <w:r w:rsidRPr="00875EEE">
        <w:rPr>
          <w:rFonts w:ascii="Arial" w:hAnsi="Arial" w:cs="Arial"/>
          <w:sz w:val="24"/>
          <w:szCs w:val="24"/>
        </w:rPr>
        <w:t>d increase the improbability in her case. It was a purification</w:t>
      </w:r>
      <w:r>
        <w:rPr>
          <w:rFonts w:ascii="Arial" w:hAnsi="Arial" w:cs="Arial"/>
          <w:sz w:val="24"/>
          <w:szCs w:val="24"/>
        </w:rPr>
        <w:t>,</w:t>
      </w:r>
      <w:r w:rsidRPr="00875EEE">
        <w:rPr>
          <w:rFonts w:ascii="Arial" w:hAnsi="Arial" w:cs="Arial"/>
          <w:sz w:val="24"/>
          <w:szCs w:val="24"/>
        </w:rPr>
        <w:t xml:space="preserve"> for she “</w:t>
      </w:r>
      <w:r>
        <w:rPr>
          <w:rFonts w:ascii="Arial" w:hAnsi="Arial" w:cs="Arial"/>
          <w:sz w:val="24"/>
          <w:szCs w:val="24"/>
        </w:rPr>
        <w:t>baptised</w:t>
      </w:r>
      <w:r w:rsidRPr="00875EEE">
        <w:rPr>
          <w:rFonts w:ascii="Arial" w:hAnsi="Arial" w:cs="Arial"/>
          <w:sz w:val="24"/>
          <w:szCs w:val="24"/>
        </w:rPr>
        <w:t xml:space="preserve"> herself”</w:t>
      </w:r>
      <w:r>
        <w:rPr>
          <w:rFonts w:ascii="Arial" w:hAnsi="Arial" w:cs="Arial"/>
          <w:sz w:val="24"/>
          <w:szCs w:val="24"/>
        </w:rPr>
        <w:t>,</w:t>
      </w:r>
      <w:r w:rsidRPr="00875EEE">
        <w:rPr>
          <w:rFonts w:ascii="Arial" w:hAnsi="Arial" w:cs="Arial"/>
          <w:sz w:val="24"/>
          <w:szCs w:val="24"/>
        </w:rPr>
        <w:t xml:space="preserve"> and “so came in clean.”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The question agitated between some of John’s disciples and the Jews, John </w:t>
      </w:r>
      <w:r>
        <w:rPr>
          <w:rFonts w:ascii="Arial" w:hAnsi="Arial" w:cs="Arial"/>
          <w:sz w:val="24"/>
          <w:szCs w:val="24"/>
        </w:rPr>
        <w:t>3:</w:t>
      </w:r>
      <w:r w:rsidRPr="00875EEE">
        <w:rPr>
          <w:rFonts w:ascii="Arial" w:hAnsi="Arial" w:cs="Arial"/>
          <w:sz w:val="24"/>
          <w:szCs w:val="24"/>
        </w:rPr>
        <w:t xml:space="preserve">22-30, and </w:t>
      </w:r>
      <w:r>
        <w:rPr>
          <w:rFonts w:ascii="Arial" w:hAnsi="Arial" w:cs="Arial"/>
          <w:sz w:val="24"/>
          <w:szCs w:val="24"/>
        </w:rPr>
        <w:t>4:</w:t>
      </w:r>
      <w:r w:rsidRPr="00875EEE">
        <w:rPr>
          <w:rFonts w:ascii="Arial" w:hAnsi="Arial" w:cs="Arial"/>
          <w:sz w:val="24"/>
          <w:szCs w:val="24"/>
        </w:rPr>
        <w:t>1-3, concerning b</w:t>
      </w:r>
      <w:r>
        <w:rPr>
          <w:rFonts w:ascii="Arial" w:hAnsi="Arial" w:cs="Arial"/>
          <w:sz w:val="24"/>
          <w:szCs w:val="24"/>
        </w:rPr>
        <w:t>a</w:t>
      </w:r>
      <w:r w:rsidRPr="00875EEE">
        <w:rPr>
          <w:rFonts w:ascii="Arial" w:hAnsi="Arial" w:cs="Arial"/>
          <w:sz w:val="24"/>
          <w:szCs w:val="24"/>
        </w:rPr>
        <w:t>ptism</w:t>
      </w:r>
      <w:r>
        <w:rPr>
          <w:rFonts w:ascii="Arial" w:hAnsi="Arial" w:cs="Arial"/>
          <w:sz w:val="24"/>
          <w:szCs w:val="24"/>
        </w:rPr>
        <w:t xml:space="preserve">, </w:t>
      </w:r>
      <w:r w:rsidRPr="00875EEE">
        <w:rPr>
          <w:rFonts w:ascii="Arial" w:hAnsi="Arial" w:cs="Arial"/>
          <w:sz w:val="24"/>
          <w:szCs w:val="24"/>
        </w:rPr>
        <w:t xml:space="preserve">is called a question concerning </w:t>
      </w:r>
      <w:r>
        <w:rPr>
          <w:rFonts w:ascii="Arial" w:hAnsi="Arial" w:cs="Arial"/>
          <w:sz w:val="24"/>
          <w:szCs w:val="24"/>
        </w:rPr>
        <w:t>allegiance to Christ and purification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Mat. </w:t>
      </w:r>
      <w:r>
        <w:rPr>
          <w:rFonts w:ascii="Arial" w:hAnsi="Arial" w:cs="Arial"/>
          <w:sz w:val="24"/>
          <w:szCs w:val="24"/>
        </w:rPr>
        <w:t>15:</w:t>
      </w:r>
      <w:r w:rsidRPr="00875EEE">
        <w:rPr>
          <w:rFonts w:ascii="Arial" w:hAnsi="Arial" w:cs="Arial"/>
          <w:sz w:val="24"/>
          <w:szCs w:val="24"/>
        </w:rPr>
        <w:t xml:space="preserve">2; Mark </w:t>
      </w:r>
      <w:r>
        <w:rPr>
          <w:rFonts w:ascii="Arial" w:hAnsi="Arial" w:cs="Arial"/>
          <w:sz w:val="24"/>
          <w:szCs w:val="24"/>
        </w:rPr>
        <w:t>7:</w:t>
      </w:r>
      <w:r w:rsidRPr="00875EEE">
        <w:rPr>
          <w:rFonts w:ascii="Arial" w:hAnsi="Arial" w:cs="Arial"/>
          <w:sz w:val="24"/>
          <w:szCs w:val="24"/>
        </w:rPr>
        <w:t xml:space="preserve">1-5; Luke </w:t>
      </w:r>
      <w:r>
        <w:rPr>
          <w:rFonts w:ascii="Arial" w:hAnsi="Arial" w:cs="Arial"/>
          <w:sz w:val="24"/>
          <w:szCs w:val="24"/>
        </w:rPr>
        <w:t>11:</w:t>
      </w:r>
      <w:r w:rsidRPr="00875EEE">
        <w:rPr>
          <w:rFonts w:ascii="Arial" w:hAnsi="Arial" w:cs="Arial"/>
          <w:sz w:val="24"/>
          <w:szCs w:val="24"/>
        </w:rPr>
        <w:t xml:space="preserve">37-39. The word </w:t>
      </w:r>
      <w:r w:rsidRPr="00CE0CA6">
        <w:rPr>
          <w:rFonts w:ascii="Arial" w:hAnsi="Arial" w:cs="Arial"/>
          <w:i/>
          <w:iCs/>
          <w:sz w:val="24"/>
          <w:szCs w:val="24"/>
        </w:rPr>
        <w:t xml:space="preserve">baptizō </w:t>
      </w:r>
      <w:r w:rsidRPr="00875EEE">
        <w:rPr>
          <w:rFonts w:ascii="Arial" w:hAnsi="Arial" w:cs="Arial"/>
          <w:sz w:val="24"/>
          <w:szCs w:val="24"/>
        </w:rPr>
        <w:t xml:space="preserve">is here used </w:t>
      </w:r>
      <w:r>
        <w:rPr>
          <w:rFonts w:ascii="Arial" w:hAnsi="Arial" w:cs="Arial"/>
          <w:sz w:val="24"/>
          <w:szCs w:val="24"/>
        </w:rPr>
        <w:t>—</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w:t>
      </w:r>
      <w:r w:rsidRPr="00875EEE">
        <w:rPr>
          <w:rFonts w:ascii="Arial" w:hAnsi="Arial" w:cs="Arial"/>
          <w:sz w:val="24"/>
          <w:szCs w:val="24"/>
        </w:rPr>
        <w:t>1.) for the customary washing of the hands before meals, which was des</w:t>
      </w:r>
      <w:r>
        <w:rPr>
          <w:rFonts w:ascii="Arial" w:hAnsi="Arial" w:cs="Arial"/>
          <w:sz w:val="24"/>
          <w:szCs w:val="24"/>
        </w:rPr>
        <w:t>igned to purify, and was habit</w:t>
      </w:r>
      <w:r w:rsidRPr="00875EEE">
        <w:rPr>
          <w:rFonts w:ascii="Arial" w:hAnsi="Arial" w:cs="Arial"/>
          <w:sz w:val="24"/>
          <w:szCs w:val="24"/>
        </w:rPr>
        <w:t xml:space="preserve">ually performed by pouring water on them, 2 Kings </w:t>
      </w:r>
      <w:r>
        <w:rPr>
          <w:rFonts w:ascii="Arial" w:hAnsi="Arial" w:cs="Arial"/>
          <w:sz w:val="24"/>
          <w:szCs w:val="24"/>
        </w:rPr>
        <w:t>3:</w:t>
      </w:r>
      <w:r w:rsidRPr="00875EEE">
        <w:rPr>
          <w:rFonts w:ascii="Arial" w:hAnsi="Arial" w:cs="Arial"/>
          <w:sz w:val="24"/>
          <w:szCs w:val="24"/>
        </w:rPr>
        <w:t xml:space="preserve">11;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 it is interchanged with the word</w:t>
      </w:r>
      <w:r>
        <w:rPr>
          <w:rFonts w:ascii="Arial" w:hAnsi="Arial" w:cs="Arial"/>
          <w:sz w:val="24"/>
          <w:szCs w:val="24"/>
        </w:rPr>
        <w:t xml:space="preserve"> </w:t>
      </w:r>
      <w:r w:rsidRPr="00875EEE">
        <w:rPr>
          <w:rFonts w:ascii="Arial" w:hAnsi="Arial" w:cs="Arial"/>
          <w:sz w:val="24"/>
          <w:szCs w:val="24"/>
        </w:rPr>
        <w:t xml:space="preserve"> </w:t>
      </w:r>
      <w:r w:rsidRPr="00CE0CA6">
        <w:rPr>
          <w:rFonts w:ascii="Arial" w:hAnsi="Arial" w:cs="Arial"/>
          <w:i/>
          <w:iCs/>
          <w:sz w:val="24"/>
          <w:szCs w:val="24"/>
        </w:rPr>
        <w:t>niktō</w:t>
      </w:r>
      <w:r>
        <w:rPr>
          <w:rFonts w:ascii="Arial" w:hAnsi="Arial" w:cs="Arial"/>
          <w:sz w:val="24"/>
          <w:szCs w:val="24"/>
        </w:rPr>
        <w:t>, which always signi</w:t>
      </w:r>
      <w:r w:rsidRPr="00875EEE">
        <w:rPr>
          <w:rFonts w:ascii="Arial" w:hAnsi="Arial" w:cs="Arial"/>
          <w:sz w:val="24"/>
          <w:szCs w:val="24"/>
        </w:rPr>
        <w:t xml:space="preserve">fies a partial washing;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 its e</w:t>
      </w:r>
      <w:r>
        <w:rPr>
          <w:rFonts w:ascii="Arial" w:hAnsi="Arial" w:cs="Arial"/>
          <w:sz w:val="24"/>
          <w:szCs w:val="24"/>
        </w:rPr>
        <w:t>ffect is declared to be to purify</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the </w:t>
      </w:r>
      <w:r>
        <w:rPr>
          <w:rFonts w:ascii="Arial" w:hAnsi="Arial" w:cs="Arial"/>
          <w:sz w:val="24"/>
          <w:szCs w:val="24"/>
        </w:rPr>
        <w:t>baptised,</w:t>
      </w:r>
      <w:r w:rsidRPr="00875EEE">
        <w:rPr>
          <w:rFonts w:ascii="Arial" w:hAnsi="Arial" w:cs="Arial"/>
          <w:sz w:val="24"/>
          <w:szCs w:val="24"/>
        </w:rPr>
        <w:t xml:space="preserve"> or washed</w:t>
      </w:r>
      <w:r>
        <w:rPr>
          <w:rFonts w:ascii="Arial" w:hAnsi="Arial" w:cs="Arial"/>
          <w:sz w:val="24"/>
          <w:szCs w:val="24"/>
        </w:rPr>
        <w:t>,</w:t>
      </w:r>
      <w:r w:rsidRPr="00875EEE">
        <w:rPr>
          <w:rFonts w:ascii="Arial" w:hAnsi="Arial" w:cs="Arial"/>
          <w:sz w:val="24"/>
          <w:szCs w:val="24"/>
        </w:rPr>
        <w:t xml:space="preserve"> hands are opposed to the </w:t>
      </w:r>
      <w:r>
        <w:rPr>
          <w:rFonts w:ascii="Arial" w:hAnsi="Arial" w:cs="Arial"/>
          <w:sz w:val="24"/>
          <w:szCs w:val="24"/>
        </w:rPr>
        <w:t>unclean.</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Mark </w:t>
      </w:r>
      <w:r>
        <w:rPr>
          <w:rFonts w:ascii="Arial" w:hAnsi="Arial" w:cs="Arial"/>
          <w:sz w:val="24"/>
          <w:szCs w:val="24"/>
        </w:rPr>
        <w:t>7:</w:t>
      </w:r>
      <w:r w:rsidRPr="00875EEE">
        <w:rPr>
          <w:rFonts w:ascii="Arial" w:hAnsi="Arial" w:cs="Arial"/>
          <w:sz w:val="24"/>
          <w:szCs w:val="24"/>
        </w:rPr>
        <w:t>4, 8, “Baptis</w:t>
      </w:r>
      <w:r>
        <w:rPr>
          <w:rFonts w:ascii="Arial" w:hAnsi="Arial" w:cs="Arial"/>
          <w:sz w:val="24"/>
          <w:szCs w:val="24"/>
        </w:rPr>
        <w:t>m of pots and cups, brazen ves</w:t>
      </w:r>
      <w:r w:rsidRPr="00875EEE">
        <w:rPr>
          <w:rFonts w:ascii="Arial" w:hAnsi="Arial" w:cs="Arial"/>
          <w:sz w:val="24"/>
          <w:szCs w:val="24"/>
        </w:rPr>
        <w:t>sels, and of tables”</w:t>
      </w:r>
      <w:r>
        <w:rPr>
          <w:rFonts w:ascii="Arial" w:hAnsi="Arial" w:cs="Arial"/>
          <w:sz w:val="24"/>
          <w:szCs w:val="24"/>
        </w:rPr>
        <w:t xml:space="preserve">, </w:t>
      </w:r>
      <w:r w:rsidRPr="00875EEE">
        <w:rPr>
          <w:rFonts w:ascii="Arial" w:hAnsi="Arial" w:cs="Arial"/>
          <w:sz w:val="24"/>
          <w:szCs w:val="24"/>
        </w:rPr>
        <w:t xml:space="preserve"> couches on which Jews reclined at their meals, large enough to accommodate several people at once. The object of these baptisms was purification, and the mode could not have been immersion in the case of the tables, couches,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Heb. </w:t>
      </w:r>
      <w:r>
        <w:rPr>
          <w:rFonts w:ascii="Arial" w:hAnsi="Arial" w:cs="Arial"/>
          <w:sz w:val="24"/>
          <w:szCs w:val="24"/>
        </w:rPr>
        <w:t>9:</w:t>
      </w:r>
      <w:r w:rsidRPr="00875EEE">
        <w:rPr>
          <w:rFonts w:ascii="Arial" w:hAnsi="Arial" w:cs="Arial"/>
          <w:sz w:val="24"/>
          <w:szCs w:val="24"/>
        </w:rPr>
        <w:t>10, Paul says the first tabernacle “st</w:t>
      </w:r>
      <w:r>
        <w:rPr>
          <w:rFonts w:ascii="Arial" w:hAnsi="Arial" w:cs="Arial"/>
          <w:sz w:val="24"/>
          <w:szCs w:val="24"/>
        </w:rPr>
        <w:t>o</w:t>
      </w:r>
      <w:r w:rsidRPr="00875EEE">
        <w:rPr>
          <w:rFonts w:ascii="Arial" w:hAnsi="Arial" w:cs="Arial"/>
          <w:sz w:val="24"/>
          <w:szCs w:val="24"/>
        </w:rPr>
        <w:t>od only in meats, and drinks, and divers baptisms.” In verses 13, 19, 21, he specifies some of these “divers baptisms” or washings, “Fo</w:t>
      </w:r>
      <w:r>
        <w:rPr>
          <w:rFonts w:ascii="Arial" w:hAnsi="Arial" w:cs="Arial"/>
          <w:sz w:val="24"/>
          <w:szCs w:val="24"/>
        </w:rPr>
        <w:t>r if the</w:t>
      </w:r>
      <w:r w:rsidRPr="00875EEE">
        <w:rPr>
          <w:rFonts w:ascii="Arial" w:hAnsi="Arial" w:cs="Arial"/>
          <w:sz w:val="24"/>
          <w:szCs w:val="24"/>
        </w:rPr>
        <w:t xml:space="preserve"> </w:t>
      </w:r>
      <w:r>
        <w:rPr>
          <w:rFonts w:ascii="Arial" w:hAnsi="Arial" w:cs="Arial"/>
          <w:sz w:val="24"/>
          <w:szCs w:val="24"/>
        </w:rPr>
        <w:t>blood</w:t>
      </w:r>
      <w:r w:rsidRPr="00875EEE">
        <w:rPr>
          <w:rFonts w:ascii="Arial" w:hAnsi="Arial" w:cs="Arial"/>
          <w:sz w:val="24"/>
          <w:szCs w:val="24"/>
        </w:rPr>
        <w:t xml:space="preserve"> of bulls and goats, and the ashes of an heifer sprin</w:t>
      </w:r>
      <w:r>
        <w:rPr>
          <w:rFonts w:ascii="Arial" w:hAnsi="Arial" w:cs="Arial"/>
          <w:sz w:val="24"/>
          <w:szCs w:val="24"/>
        </w:rPr>
        <w:t>k</w:t>
      </w:r>
      <w:r w:rsidRPr="00875EEE">
        <w:rPr>
          <w:rFonts w:ascii="Arial" w:hAnsi="Arial" w:cs="Arial"/>
          <w:sz w:val="24"/>
          <w:szCs w:val="24"/>
        </w:rPr>
        <w:t>ling the unclean, sanctifieth to the purifying of the flesh”</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w:t>
      </w:r>
      <w:r w:rsidRPr="00875EEE">
        <w:rPr>
          <w:rFonts w:ascii="Arial" w:hAnsi="Arial" w:cs="Arial"/>
          <w:sz w:val="24"/>
          <w:szCs w:val="24"/>
        </w:rPr>
        <w:t>Moses sprinkled both the book a</w:t>
      </w:r>
      <w:r>
        <w:rPr>
          <w:rFonts w:ascii="Arial" w:hAnsi="Arial" w:cs="Arial"/>
          <w:sz w:val="24"/>
          <w:szCs w:val="24"/>
        </w:rPr>
        <w:t>nd all the people, and the tab</w:t>
      </w:r>
      <w:r w:rsidRPr="00875EEE">
        <w:rPr>
          <w:rFonts w:ascii="Arial" w:hAnsi="Arial" w:cs="Arial"/>
          <w:sz w:val="24"/>
          <w:szCs w:val="24"/>
        </w:rPr>
        <w:t xml:space="preserve">ernacle, and all the vessels of the ministry.” — Dr. Armstrong’s </w:t>
      </w:r>
      <w:r w:rsidRPr="0072508D">
        <w:rPr>
          <w:rFonts w:ascii="Arial" w:hAnsi="Arial" w:cs="Arial"/>
          <w:i/>
          <w:iCs/>
          <w:sz w:val="24"/>
          <w:szCs w:val="24"/>
        </w:rPr>
        <w:t>Doctrine of Baptisms</w:t>
      </w:r>
      <w:r>
        <w:rPr>
          <w:rFonts w:ascii="Arial" w:hAnsi="Arial" w:cs="Arial"/>
          <w:sz w:val="24"/>
          <w:szCs w:val="24"/>
        </w:rPr>
        <w:t xml:space="preserve">, </w:t>
      </w:r>
      <w:r w:rsidRPr="00875EEE">
        <w:rPr>
          <w:rFonts w:ascii="Arial" w:hAnsi="Arial" w:cs="Arial"/>
          <w:sz w:val="24"/>
          <w:szCs w:val="24"/>
        </w:rPr>
        <w:t>Part</w:t>
      </w:r>
      <w:r>
        <w:rPr>
          <w:rFonts w:ascii="Arial" w:hAnsi="Arial" w:cs="Arial"/>
          <w:sz w:val="24"/>
          <w:szCs w:val="24"/>
        </w:rPr>
        <w:t xml:space="preserve"> I.</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11. What argument in favo</w:t>
      </w:r>
      <w:r>
        <w:rPr>
          <w:rFonts w:ascii="Arial" w:hAnsi="Arial" w:cs="Arial"/>
          <w:sz w:val="24"/>
          <w:szCs w:val="24"/>
        </w:rPr>
        <w:t>u</w:t>
      </w:r>
      <w:r w:rsidRPr="00875EEE">
        <w:rPr>
          <w:rFonts w:ascii="Arial" w:hAnsi="Arial" w:cs="Arial"/>
          <w:sz w:val="24"/>
          <w:szCs w:val="24"/>
        </w:rPr>
        <w:t>r of this view of the subject may be drawn from what is said of baptism with the Holy Spirit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 xml:space="preserve">11; Mark </w:t>
      </w:r>
      <w:r>
        <w:rPr>
          <w:rFonts w:ascii="Arial" w:hAnsi="Arial" w:cs="Arial"/>
          <w:sz w:val="24"/>
          <w:szCs w:val="24"/>
        </w:rPr>
        <w:t>1:</w:t>
      </w:r>
      <w:r w:rsidRPr="00875EEE">
        <w:rPr>
          <w:rFonts w:ascii="Arial" w:hAnsi="Arial" w:cs="Arial"/>
          <w:sz w:val="24"/>
          <w:szCs w:val="24"/>
        </w:rPr>
        <w:t xml:space="preserve">8; Luke </w:t>
      </w:r>
      <w:r>
        <w:rPr>
          <w:rFonts w:ascii="Arial" w:hAnsi="Arial" w:cs="Arial"/>
          <w:sz w:val="24"/>
          <w:szCs w:val="24"/>
        </w:rPr>
        <w:t>3:1</w:t>
      </w:r>
      <w:r w:rsidRPr="00875EEE">
        <w:rPr>
          <w:rFonts w:ascii="Arial" w:hAnsi="Arial" w:cs="Arial"/>
          <w:sz w:val="24"/>
          <w:szCs w:val="24"/>
        </w:rPr>
        <w:t xml:space="preserve">6; John </w:t>
      </w:r>
      <w:r>
        <w:rPr>
          <w:rFonts w:ascii="Arial" w:hAnsi="Arial" w:cs="Arial"/>
          <w:sz w:val="24"/>
          <w:szCs w:val="24"/>
        </w:rPr>
        <w:t>1:</w:t>
      </w:r>
      <w:r w:rsidRPr="00875EEE">
        <w:rPr>
          <w:rFonts w:ascii="Arial" w:hAnsi="Arial" w:cs="Arial"/>
          <w:sz w:val="24"/>
          <w:szCs w:val="24"/>
        </w:rPr>
        <w:t xml:space="preserve">26, 33; Acts </w:t>
      </w:r>
      <w:r>
        <w:rPr>
          <w:rFonts w:ascii="Arial" w:hAnsi="Arial" w:cs="Arial"/>
          <w:sz w:val="24"/>
          <w:szCs w:val="24"/>
        </w:rPr>
        <w:t>1:</w:t>
      </w:r>
      <w:r w:rsidRPr="00875EEE">
        <w:rPr>
          <w:rFonts w:ascii="Arial" w:hAnsi="Arial" w:cs="Arial"/>
          <w:sz w:val="24"/>
          <w:szCs w:val="24"/>
        </w:rPr>
        <w:t>5</w:t>
      </w:r>
      <w:r>
        <w:rPr>
          <w:rFonts w:ascii="Arial" w:hAnsi="Arial" w:cs="Arial"/>
          <w:sz w:val="24"/>
          <w:szCs w:val="24"/>
        </w:rPr>
        <w:t>, 11:</w:t>
      </w:r>
      <w:r w:rsidRPr="00875EEE">
        <w:rPr>
          <w:rFonts w:ascii="Arial" w:hAnsi="Arial" w:cs="Arial"/>
          <w:sz w:val="24"/>
          <w:szCs w:val="24"/>
        </w:rPr>
        <w:t xml:space="preserve">16; 1 Cor. </w:t>
      </w:r>
      <w:r>
        <w:rPr>
          <w:rFonts w:ascii="Arial" w:hAnsi="Arial" w:cs="Arial"/>
          <w:sz w:val="24"/>
          <w:szCs w:val="24"/>
        </w:rPr>
        <w:t>12:</w:t>
      </w:r>
      <w:r w:rsidRPr="00875EEE">
        <w:rPr>
          <w:rFonts w:ascii="Arial" w:hAnsi="Arial" w:cs="Arial"/>
          <w:sz w:val="24"/>
          <w:szCs w:val="24"/>
        </w:rPr>
        <w:t xml:space="preserve">13.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If the word </w:t>
      </w:r>
      <w:r w:rsidRPr="0072508D">
        <w:rPr>
          <w:rFonts w:ascii="Arial" w:hAnsi="Arial" w:cs="Arial"/>
          <w:i/>
          <w:iCs/>
          <w:sz w:val="24"/>
          <w:szCs w:val="24"/>
        </w:rPr>
        <w:t>baptizō</w:t>
      </w:r>
      <w:r w:rsidRPr="00875EEE">
        <w:rPr>
          <w:rFonts w:ascii="Arial" w:hAnsi="Arial" w:cs="Arial"/>
          <w:sz w:val="24"/>
          <w:szCs w:val="24"/>
        </w:rPr>
        <w:t xml:space="preserve"> only mean</w:t>
      </w:r>
      <w:r>
        <w:rPr>
          <w:rFonts w:ascii="Arial" w:hAnsi="Arial" w:cs="Arial"/>
          <w:sz w:val="24"/>
          <w:szCs w:val="24"/>
        </w:rPr>
        <w:t>s to immerse, it would be inca</w:t>
      </w:r>
      <w:r w:rsidRPr="00875EEE">
        <w:rPr>
          <w:rFonts w:ascii="Arial" w:hAnsi="Arial" w:cs="Arial"/>
          <w:sz w:val="24"/>
          <w:szCs w:val="24"/>
        </w:rPr>
        <w:t>pable of the figurative use to which,</w:t>
      </w:r>
      <w:r>
        <w:rPr>
          <w:rFonts w:ascii="Arial" w:hAnsi="Arial" w:cs="Arial"/>
          <w:sz w:val="24"/>
          <w:szCs w:val="24"/>
        </w:rPr>
        <w:t xml:space="preserve"> in these passages, it is actu</w:t>
      </w:r>
      <w:r w:rsidRPr="00875EEE">
        <w:rPr>
          <w:rFonts w:ascii="Arial" w:hAnsi="Arial" w:cs="Arial"/>
          <w:sz w:val="24"/>
          <w:szCs w:val="24"/>
        </w:rPr>
        <w:t xml:space="preserve">ally subjected. But if, as we claim, it signifies to purify, to cleanse, then water baptism, as a washing, though never as an immersion, may fitly represent the cleansing work of the Holy Spirit. See next </w:t>
      </w:r>
      <w:r>
        <w:rPr>
          <w:rFonts w:ascii="Arial" w:hAnsi="Arial" w:cs="Arial"/>
          <w:sz w:val="24"/>
          <w:szCs w:val="24"/>
        </w:rPr>
        <w:t>Q</w:t>
      </w:r>
      <w:r w:rsidRPr="00875EEE">
        <w:rPr>
          <w:rFonts w:ascii="Arial" w:hAnsi="Arial" w:cs="Arial"/>
          <w:sz w:val="24"/>
          <w:szCs w:val="24"/>
        </w:rPr>
        <w:t xml:space="preserve">uestion.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12. What argument may be drawn from the fact that the blessings symboli</w:t>
      </w:r>
      <w:r>
        <w:rPr>
          <w:rFonts w:ascii="Arial" w:hAnsi="Arial" w:cs="Arial"/>
          <w:sz w:val="24"/>
          <w:szCs w:val="24"/>
        </w:rPr>
        <w:t>s</w:t>
      </w:r>
      <w:r w:rsidRPr="00875EEE">
        <w:rPr>
          <w:rFonts w:ascii="Arial" w:hAnsi="Arial" w:cs="Arial"/>
          <w:sz w:val="24"/>
          <w:szCs w:val="24"/>
        </w:rPr>
        <w:t xml:space="preserve">ed by baptism are said to be applied by sprinkling and pouring?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gift of the Holy Spirit was the grace signified, Acts </w:t>
      </w:r>
      <w:r>
        <w:rPr>
          <w:rFonts w:ascii="Arial" w:hAnsi="Arial" w:cs="Arial"/>
          <w:sz w:val="24"/>
          <w:szCs w:val="24"/>
        </w:rPr>
        <w:t>2:</w:t>
      </w:r>
      <w:r w:rsidRPr="00875EEE">
        <w:rPr>
          <w:rFonts w:ascii="Arial" w:hAnsi="Arial" w:cs="Arial"/>
          <w:sz w:val="24"/>
          <w:szCs w:val="24"/>
        </w:rPr>
        <w:t>1-4, 32</w:t>
      </w:r>
      <w:r>
        <w:rPr>
          <w:rFonts w:ascii="Arial" w:hAnsi="Arial" w:cs="Arial"/>
          <w:sz w:val="24"/>
          <w:szCs w:val="24"/>
        </w:rPr>
        <w:t>-</w:t>
      </w:r>
      <w:r w:rsidRPr="00875EEE">
        <w:rPr>
          <w:rFonts w:ascii="Arial" w:hAnsi="Arial" w:cs="Arial"/>
          <w:sz w:val="24"/>
          <w:szCs w:val="24"/>
        </w:rPr>
        <w:t>33</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10:4</w:t>
      </w:r>
      <w:r w:rsidRPr="00875EEE">
        <w:rPr>
          <w:rFonts w:ascii="Arial" w:hAnsi="Arial" w:cs="Arial"/>
          <w:sz w:val="24"/>
          <w:szCs w:val="24"/>
        </w:rPr>
        <w:t>4-48</w:t>
      </w:r>
      <w:r>
        <w:rPr>
          <w:rFonts w:ascii="Arial" w:hAnsi="Arial" w:cs="Arial"/>
          <w:sz w:val="24"/>
          <w:szCs w:val="24"/>
        </w:rPr>
        <w:t>, 11:</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16. The fire which did not immerse them, but appeared as cloven tongues, and “sat upon each one of them”</w:t>
      </w:r>
      <w:r>
        <w:rPr>
          <w:rFonts w:ascii="Arial" w:hAnsi="Arial" w:cs="Arial"/>
          <w:sz w:val="24"/>
          <w:szCs w:val="24"/>
        </w:rPr>
        <w:t>,</w:t>
      </w:r>
      <w:r w:rsidRPr="00875EEE">
        <w:rPr>
          <w:rFonts w:ascii="Arial" w:hAnsi="Arial" w:cs="Arial"/>
          <w:sz w:val="24"/>
          <w:szCs w:val="24"/>
        </w:rPr>
        <w:t xml:space="preserve"> was the sig</w:t>
      </w:r>
      <w:r>
        <w:rPr>
          <w:rFonts w:ascii="Arial" w:hAnsi="Arial" w:cs="Arial"/>
          <w:sz w:val="24"/>
          <w:szCs w:val="24"/>
        </w:rPr>
        <w:t>n of that grace. Jesus was him</w:t>
      </w:r>
      <w:r w:rsidRPr="00875EEE">
        <w:rPr>
          <w:rFonts w:ascii="Arial" w:hAnsi="Arial" w:cs="Arial"/>
          <w:sz w:val="24"/>
          <w:szCs w:val="24"/>
        </w:rPr>
        <w:t>self the bapti</w:t>
      </w:r>
      <w:r>
        <w:rPr>
          <w:rFonts w:ascii="Arial" w:hAnsi="Arial" w:cs="Arial"/>
          <w:sz w:val="24"/>
          <w:szCs w:val="24"/>
        </w:rPr>
        <w:t>s</w:t>
      </w:r>
      <w:r w:rsidRPr="00875EEE">
        <w:rPr>
          <w:rFonts w:ascii="Arial" w:hAnsi="Arial" w:cs="Arial"/>
          <w:sz w:val="24"/>
          <w:szCs w:val="24"/>
        </w:rPr>
        <w:t>er, who now fulfilled the prediction of John the Baptist that he should bapti</w:t>
      </w:r>
      <w:r>
        <w:rPr>
          <w:rFonts w:ascii="Arial" w:hAnsi="Arial" w:cs="Arial"/>
          <w:sz w:val="24"/>
          <w:szCs w:val="24"/>
        </w:rPr>
        <w:t>s</w:t>
      </w:r>
      <w:r w:rsidRPr="00875EEE">
        <w:rPr>
          <w:rFonts w:ascii="Arial" w:hAnsi="Arial" w:cs="Arial"/>
          <w:sz w:val="24"/>
          <w:szCs w:val="24"/>
        </w:rPr>
        <w:t xml:space="preserve">e with the Holy Spirit and with fire. This gift of the Holy Spirit is set </w:t>
      </w:r>
      <w:r>
        <w:rPr>
          <w:rFonts w:ascii="Arial" w:hAnsi="Arial" w:cs="Arial"/>
          <w:sz w:val="24"/>
          <w:szCs w:val="24"/>
        </w:rPr>
        <w:t>out</w:t>
      </w:r>
      <w:r w:rsidRPr="00875EEE">
        <w:rPr>
          <w:rFonts w:ascii="Arial" w:hAnsi="Arial" w:cs="Arial"/>
          <w:sz w:val="24"/>
          <w:szCs w:val="24"/>
        </w:rPr>
        <w:t xml:space="preserve"> in such terms as “came from heaven”</w:t>
      </w:r>
      <w:r>
        <w:rPr>
          <w:rFonts w:ascii="Arial" w:hAnsi="Arial" w:cs="Arial"/>
          <w:sz w:val="24"/>
          <w:szCs w:val="24"/>
        </w:rPr>
        <w:t>,</w:t>
      </w:r>
      <w:r w:rsidRPr="00875EEE">
        <w:rPr>
          <w:rFonts w:ascii="Arial" w:hAnsi="Arial" w:cs="Arial"/>
          <w:sz w:val="24"/>
          <w:szCs w:val="24"/>
        </w:rPr>
        <w:t xml:space="preserve"> “poured out”</w:t>
      </w:r>
      <w:r>
        <w:rPr>
          <w:rFonts w:ascii="Arial" w:hAnsi="Arial" w:cs="Arial"/>
          <w:sz w:val="24"/>
          <w:szCs w:val="24"/>
        </w:rPr>
        <w:t>,</w:t>
      </w:r>
      <w:r w:rsidRPr="00875EEE">
        <w:rPr>
          <w:rFonts w:ascii="Arial" w:hAnsi="Arial" w:cs="Arial"/>
          <w:sz w:val="24"/>
          <w:szCs w:val="24"/>
        </w:rPr>
        <w:t xml:space="preserve"> “shed forth”</w:t>
      </w:r>
      <w:r>
        <w:rPr>
          <w:rFonts w:ascii="Arial" w:hAnsi="Arial" w:cs="Arial"/>
          <w:sz w:val="24"/>
          <w:szCs w:val="24"/>
        </w:rPr>
        <w:t>,</w:t>
      </w:r>
      <w:r w:rsidRPr="00875EEE">
        <w:rPr>
          <w:rFonts w:ascii="Arial" w:hAnsi="Arial" w:cs="Arial"/>
          <w:sz w:val="24"/>
          <w:szCs w:val="24"/>
        </w:rPr>
        <w:t xml:space="preserve"> “fell on them.”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These very blessings were predicted in the Old Testament by similar lang</w:t>
      </w:r>
      <w:r>
        <w:rPr>
          <w:rFonts w:ascii="Arial" w:hAnsi="Arial" w:cs="Arial"/>
          <w:sz w:val="24"/>
          <w:szCs w:val="24"/>
        </w:rPr>
        <w:t>ua</w:t>
      </w:r>
      <w:r w:rsidRPr="00875EEE">
        <w:rPr>
          <w:rFonts w:ascii="Arial" w:hAnsi="Arial" w:cs="Arial"/>
          <w:sz w:val="24"/>
          <w:szCs w:val="24"/>
        </w:rPr>
        <w:t xml:space="preserve">ge. Is. </w:t>
      </w:r>
      <w:r>
        <w:rPr>
          <w:rFonts w:ascii="Arial" w:hAnsi="Arial" w:cs="Arial"/>
          <w:sz w:val="24"/>
          <w:szCs w:val="24"/>
        </w:rPr>
        <w:t>44:</w:t>
      </w:r>
      <w:r w:rsidRPr="00875EEE">
        <w:rPr>
          <w:rFonts w:ascii="Arial" w:hAnsi="Arial" w:cs="Arial"/>
          <w:sz w:val="24"/>
          <w:szCs w:val="24"/>
        </w:rPr>
        <w:t>3</w:t>
      </w:r>
      <w:r>
        <w:rPr>
          <w:rFonts w:ascii="Arial" w:hAnsi="Arial" w:cs="Arial"/>
          <w:sz w:val="24"/>
          <w:szCs w:val="24"/>
        </w:rPr>
        <w:t>, 52:</w:t>
      </w:r>
      <w:r w:rsidRPr="00875EEE">
        <w:rPr>
          <w:rFonts w:ascii="Arial" w:hAnsi="Arial" w:cs="Arial"/>
          <w:sz w:val="24"/>
          <w:szCs w:val="24"/>
        </w:rPr>
        <w:t xml:space="preserve">15; Ezek. </w:t>
      </w:r>
      <w:r>
        <w:rPr>
          <w:rFonts w:ascii="Arial" w:hAnsi="Arial" w:cs="Arial"/>
          <w:sz w:val="24"/>
          <w:szCs w:val="24"/>
        </w:rPr>
        <w:t>36:</w:t>
      </w:r>
      <w:r w:rsidRPr="00875EEE">
        <w:rPr>
          <w:rFonts w:ascii="Arial" w:hAnsi="Arial" w:cs="Arial"/>
          <w:sz w:val="24"/>
          <w:szCs w:val="24"/>
        </w:rPr>
        <w:t xml:space="preserve">25-27; Joel </w:t>
      </w:r>
      <w:r>
        <w:rPr>
          <w:rFonts w:ascii="Arial" w:hAnsi="Arial" w:cs="Arial"/>
          <w:sz w:val="24"/>
          <w:szCs w:val="24"/>
        </w:rPr>
        <w:t>2:</w:t>
      </w:r>
      <w:r w:rsidRPr="00875EEE">
        <w:rPr>
          <w:rFonts w:ascii="Arial" w:hAnsi="Arial" w:cs="Arial"/>
          <w:sz w:val="24"/>
          <w:szCs w:val="24"/>
        </w:rPr>
        <w:t>28</w:t>
      </w:r>
      <w:r>
        <w:rPr>
          <w:rFonts w:ascii="Arial" w:hAnsi="Arial" w:cs="Arial"/>
          <w:sz w:val="24"/>
          <w:szCs w:val="24"/>
        </w:rPr>
        <w:t>-</w:t>
      </w:r>
      <w:r w:rsidRPr="00875EEE">
        <w:rPr>
          <w:rFonts w:ascii="Arial" w:hAnsi="Arial" w:cs="Arial"/>
          <w:sz w:val="24"/>
          <w:szCs w:val="24"/>
        </w:rPr>
        <w:t>29. Hence</w:t>
      </w:r>
      <w:r>
        <w:rPr>
          <w:rFonts w:ascii="Arial" w:hAnsi="Arial" w:cs="Arial"/>
          <w:sz w:val="24"/>
          <w:szCs w:val="24"/>
        </w:rPr>
        <w:t>,</w:t>
      </w:r>
      <w:r w:rsidRPr="00875EEE">
        <w:rPr>
          <w:rFonts w:ascii="Arial" w:hAnsi="Arial" w:cs="Arial"/>
          <w:sz w:val="24"/>
          <w:szCs w:val="24"/>
        </w:rPr>
        <w:t xml:space="preserve"> we argue that if these spiritual blessings were predicted in the Old Testament by means of these figures of sprinkling and pouring, and if</w:t>
      </w:r>
      <w:r>
        <w:rPr>
          <w:rFonts w:ascii="Arial" w:hAnsi="Arial" w:cs="Arial"/>
          <w:sz w:val="24"/>
          <w:szCs w:val="24"/>
        </w:rPr>
        <w:t>,</w:t>
      </w:r>
      <w:r w:rsidRPr="00875EEE">
        <w:rPr>
          <w:rFonts w:ascii="Arial" w:hAnsi="Arial" w:cs="Arial"/>
          <w:sz w:val="24"/>
          <w:szCs w:val="24"/>
        </w:rPr>
        <w:t xml:space="preserve"> in the New Testament</w:t>
      </w:r>
      <w:r>
        <w:rPr>
          <w:rFonts w:ascii="Arial" w:hAnsi="Arial" w:cs="Arial"/>
          <w:sz w:val="24"/>
          <w:szCs w:val="24"/>
        </w:rPr>
        <w:t>,</w:t>
      </w:r>
      <w:r w:rsidRPr="00875EEE">
        <w:rPr>
          <w:rFonts w:ascii="Arial" w:hAnsi="Arial" w:cs="Arial"/>
          <w:sz w:val="24"/>
          <w:szCs w:val="24"/>
        </w:rPr>
        <w:t xml:space="preserve"> they were symbolically set </w:t>
      </w:r>
      <w:r>
        <w:rPr>
          <w:rFonts w:ascii="Arial" w:hAnsi="Arial" w:cs="Arial"/>
          <w:sz w:val="24"/>
          <w:szCs w:val="24"/>
        </w:rPr>
        <w:t>out</w:t>
      </w:r>
      <w:r w:rsidRPr="00875EEE">
        <w:rPr>
          <w:rFonts w:ascii="Arial" w:hAnsi="Arial" w:cs="Arial"/>
          <w:sz w:val="24"/>
          <w:szCs w:val="24"/>
        </w:rPr>
        <w:t xml:space="preserve"> under the same form, they may, of course, be symboli</w:t>
      </w:r>
      <w:r>
        <w:rPr>
          <w:rFonts w:ascii="Arial" w:hAnsi="Arial" w:cs="Arial"/>
          <w:sz w:val="24"/>
          <w:szCs w:val="24"/>
        </w:rPr>
        <w:t>s</w:t>
      </w:r>
      <w:r w:rsidRPr="00875EEE">
        <w:rPr>
          <w:rFonts w:ascii="Arial" w:hAnsi="Arial" w:cs="Arial"/>
          <w:sz w:val="24"/>
          <w:szCs w:val="24"/>
        </w:rPr>
        <w:t xml:space="preserve">ed by the church now </w:t>
      </w:r>
      <w:r>
        <w:rPr>
          <w:rFonts w:ascii="Arial" w:hAnsi="Arial" w:cs="Arial"/>
          <w:sz w:val="24"/>
          <w:szCs w:val="24"/>
        </w:rPr>
        <w:t>with</w:t>
      </w:r>
      <w:r w:rsidRPr="00875EEE">
        <w:rPr>
          <w:rFonts w:ascii="Arial" w:hAnsi="Arial" w:cs="Arial"/>
          <w:sz w:val="24"/>
          <w:szCs w:val="24"/>
        </w:rPr>
        <w:t xml:space="preserve"> the same emblematic</w:t>
      </w:r>
      <w:r>
        <w:rPr>
          <w:rFonts w:ascii="Arial" w:hAnsi="Arial" w:cs="Arial"/>
          <w:sz w:val="24"/>
          <w:szCs w:val="24"/>
        </w:rPr>
        <w:t xml:space="preserve"> </w:t>
      </w:r>
      <w:r w:rsidRPr="00875EEE">
        <w:rPr>
          <w:rFonts w:ascii="Arial" w:hAnsi="Arial" w:cs="Arial"/>
          <w:sz w:val="24"/>
          <w:szCs w:val="24"/>
        </w:rPr>
        <w:t xml:space="preserve">actions.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What argument may </w:t>
      </w:r>
      <w:r>
        <w:rPr>
          <w:rFonts w:ascii="Arial" w:hAnsi="Arial" w:cs="Arial"/>
          <w:sz w:val="24"/>
          <w:szCs w:val="24"/>
        </w:rPr>
        <w:t>b</w:t>
      </w:r>
      <w:r w:rsidRPr="00875EEE">
        <w:rPr>
          <w:rFonts w:ascii="Arial" w:hAnsi="Arial" w:cs="Arial"/>
          <w:sz w:val="24"/>
          <w:szCs w:val="24"/>
        </w:rPr>
        <w:t>e drawn from the mode o</w:t>
      </w:r>
      <w:r>
        <w:rPr>
          <w:rFonts w:ascii="Arial" w:hAnsi="Arial" w:cs="Arial"/>
          <w:sz w:val="24"/>
          <w:szCs w:val="24"/>
        </w:rPr>
        <w:t xml:space="preserve">f purification </w:t>
      </w:r>
      <w:r w:rsidRPr="00875EEE">
        <w:rPr>
          <w:rFonts w:ascii="Arial" w:hAnsi="Arial" w:cs="Arial"/>
          <w:sz w:val="24"/>
          <w:szCs w:val="24"/>
        </w:rPr>
        <w:t xml:space="preserve">adopted under the Old Testament?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rites of purification prescribed by the Levitical law were</w:t>
      </w:r>
      <w:r>
        <w:rPr>
          <w:rFonts w:ascii="Arial" w:hAnsi="Arial" w:cs="Arial"/>
          <w:sz w:val="24"/>
          <w:szCs w:val="24"/>
        </w:rPr>
        <w:t>,</w:t>
      </w:r>
      <w:r w:rsidRPr="00875EEE">
        <w:rPr>
          <w:rFonts w:ascii="Arial" w:hAnsi="Arial" w:cs="Arial"/>
          <w:sz w:val="24"/>
          <w:szCs w:val="24"/>
        </w:rPr>
        <w:t xml:space="preserve"> in no case</w:t>
      </w:r>
      <w:r>
        <w:rPr>
          <w:rFonts w:ascii="Arial" w:hAnsi="Arial" w:cs="Arial"/>
          <w:sz w:val="24"/>
          <w:szCs w:val="24"/>
        </w:rPr>
        <w:t>,</w:t>
      </w:r>
      <w:r w:rsidRPr="00875EEE">
        <w:rPr>
          <w:rFonts w:ascii="Arial" w:hAnsi="Arial" w:cs="Arial"/>
          <w:sz w:val="24"/>
          <w:szCs w:val="24"/>
        </w:rPr>
        <w:t xml:space="preserve"> commanded to be performed by immersion in the case of people. Washing and bathing is prescribed, but there is no indication given by the words used, or otherwise, that these were performed by immersion, which was not the usual mode of bathing practiced in those countries. The hands and feet of the priests, whenever they appeared to minister before the Lord, were washed, Ex. </w:t>
      </w:r>
      <w:r>
        <w:rPr>
          <w:rFonts w:ascii="Arial" w:hAnsi="Arial" w:cs="Arial"/>
          <w:sz w:val="24"/>
          <w:szCs w:val="24"/>
        </w:rPr>
        <w:t>30:</w:t>
      </w:r>
      <w:r w:rsidRPr="00875EEE">
        <w:rPr>
          <w:rFonts w:ascii="Arial" w:hAnsi="Arial" w:cs="Arial"/>
          <w:sz w:val="24"/>
          <w:szCs w:val="24"/>
        </w:rPr>
        <w:t xml:space="preserve">18-21, and their </w:t>
      </w:r>
      <w:r>
        <w:rPr>
          <w:rFonts w:ascii="Arial" w:hAnsi="Arial" w:cs="Arial"/>
          <w:sz w:val="24"/>
          <w:szCs w:val="24"/>
        </w:rPr>
        <w:t>p</w:t>
      </w:r>
      <w:r w:rsidRPr="00875EEE">
        <w:rPr>
          <w:rFonts w:ascii="Arial" w:hAnsi="Arial" w:cs="Arial"/>
          <w:sz w:val="24"/>
          <w:szCs w:val="24"/>
        </w:rPr>
        <w:t>e</w:t>
      </w:r>
      <w:r>
        <w:rPr>
          <w:rFonts w:ascii="Arial" w:hAnsi="Arial" w:cs="Arial"/>
          <w:sz w:val="24"/>
          <w:szCs w:val="24"/>
        </w:rPr>
        <w:t>r</w:t>
      </w:r>
      <w:r w:rsidRPr="00875EEE">
        <w:rPr>
          <w:rFonts w:ascii="Arial" w:hAnsi="Arial" w:cs="Arial"/>
          <w:sz w:val="24"/>
          <w:szCs w:val="24"/>
        </w:rPr>
        <w:t xml:space="preserve">sonal ablutions were performed at the brazen laver, 2 Chron. </w:t>
      </w:r>
      <w:r>
        <w:rPr>
          <w:rFonts w:ascii="Arial" w:hAnsi="Arial" w:cs="Arial"/>
          <w:sz w:val="24"/>
          <w:szCs w:val="24"/>
        </w:rPr>
        <w:t>4:</w:t>
      </w:r>
      <w:r w:rsidRPr="00875EEE">
        <w:rPr>
          <w:rFonts w:ascii="Arial" w:hAnsi="Arial" w:cs="Arial"/>
          <w:sz w:val="24"/>
          <w:szCs w:val="24"/>
        </w:rPr>
        <w:t xml:space="preserve">6, from which the water poured </w:t>
      </w:r>
      <w:r>
        <w:rPr>
          <w:rFonts w:ascii="Arial" w:hAnsi="Arial" w:cs="Arial"/>
          <w:sz w:val="24"/>
          <w:szCs w:val="24"/>
        </w:rPr>
        <w:t>out</w:t>
      </w:r>
      <w:r w:rsidRPr="00875EEE">
        <w:rPr>
          <w:rFonts w:ascii="Arial" w:hAnsi="Arial" w:cs="Arial"/>
          <w:sz w:val="24"/>
          <w:szCs w:val="24"/>
        </w:rPr>
        <w:t xml:space="preserve"> through spouts or cocks, 1 Kings </w:t>
      </w:r>
      <w:r>
        <w:rPr>
          <w:rFonts w:ascii="Arial" w:hAnsi="Arial" w:cs="Arial"/>
          <w:sz w:val="24"/>
          <w:szCs w:val="24"/>
        </w:rPr>
        <w:t>7:</w:t>
      </w:r>
      <w:r w:rsidRPr="00875EEE">
        <w:rPr>
          <w:rFonts w:ascii="Arial" w:hAnsi="Arial" w:cs="Arial"/>
          <w:sz w:val="24"/>
          <w:szCs w:val="24"/>
        </w:rPr>
        <w:t>27-39. On the other hand, purification was freely ordered to be effected by sprink</w:t>
      </w:r>
      <w:r>
        <w:rPr>
          <w:rFonts w:ascii="Arial" w:hAnsi="Arial" w:cs="Arial"/>
          <w:sz w:val="24"/>
          <w:szCs w:val="24"/>
        </w:rPr>
        <w:t xml:space="preserve">ling </w:t>
      </w:r>
      <w:r w:rsidRPr="00875EEE">
        <w:rPr>
          <w:rFonts w:ascii="Arial" w:hAnsi="Arial" w:cs="Arial"/>
          <w:sz w:val="24"/>
          <w:szCs w:val="24"/>
        </w:rPr>
        <w:t xml:space="preserve">of </w:t>
      </w:r>
      <w:r>
        <w:rPr>
          <w:rFonts w:ascii="Arial" w:hAnsi="Arial" w:cs="Arial"/>
          <w:sz w:val="24"/>
          <w:szCs w:val="24"/>
        </w:rPr>
        <w:t>blood</w:t>
      </w:r>
      <w:r w:rsidRPr="00875EEE">
        <w:rPr>
          <w:rFonts w:ascii="Arial" w:hAnsi="Arial" w:cs="Arial"/>
          <w:sz w:val="24"/>
          <w:szCs w:val="24"/>
        </w:rPr>
        <w:t xml:space="preserve">, ashes, or water, Lev. </w:t>
      </w:r>
      <w:r>
        <w:rPr>
          <w:rFonts w:ascii="Arial" w:hAnsi="Arial" w:cs="Arial"/>
          <w:sz w:val="24"/>
          <w:szCs w:val="24"/>
        </w:rPr>
        <w:t>8:</w:t>
      </w:r>
      <w:r w:rsidRPr="00875EEE">
        <w:rPr>
          <w:rFonts w:ascii="Arial" w:hAnsi="Arial" w:cs="Arial"/>
          <w:sz w:val="24"/>
          <w:szCs w:val="24"/>
        </w:rPr>
        <w:t>30</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14:</w:t>
      </w:r>
      <w:r w:rsidRPr="00875EEE">
        <w:rPr>
          <w:rFonts w:ascii="Arial" w:hAnsi="Arial" w:cs="Arial"/>
          <w:sz w:val="24"/>
          <w:szCs w:val="24"/>
        </w:rPr>
        <w:t xml:space="preserve">7 and 51; Ex. </w:t>
      </w:r>
      <w:r>
        <w:rPr>
          <w:rFonts w:ascii="Arial" w:hAnsi="Arial" w:cs="Arial"/>
          <w:sz w:val="24"/>
          <w:szCs w:val="24"/>
        </w:rPr>
        <w:t>24:</w:t>
      </w:r>
      <w:r w:rsidRPr="00875EEE">
        <w:rPr>
          <w:rFonts w:ascii="Arial" w:hAnsi="Arial" w:cs="Arial"/>
          <w:sz w:val="24"/>
          <w:szCs w:val="24"/>
        </w:rPr>
        <w:t xml:space="preserve">5-8; Num. </w:t>
      </w:r>
      <w:r>
        <w:rPr>
          <w:rFonts w:ascii="Arial" w:hAnsi="Arial" w:cs="Arial"/>
          <w:sz w:val="24"/>
          <w:szCs w:val="24"/>
        </w:rPr>
        <w:t>8:</w:t>
      </w:r>
      <w:r w:rsidRPr="00875EEE">
        <w:rPr>
          <w:rFonts w:ascii="Arial" w:hAnsi="Arial" w:cs="Arial"/>
          <w:sz w:val="24"/>
          <w:szCs w:val="24"/>
        </w:rPr>
        <w:t>6</w:t>
      </w:r>
      <w:r>
        <w:rPr>
          <w:rFonts w:ascii="Arial" w:hAnsi="Arial" w:cs="Arial"/>
          <w:sz w:val="24"/>
          <w:szCs w:val="24"/>
        </w:rPr>
        <w:t>-</w:t>
      </w:r>
      <w:r w:rsidRPr="00875EEE">
        <w:rPr>
          <w:rFonts w:ascii="Arial" w:hAnsi="Arial" w:cs="Arial"/>
          <w:sz w:val="24"/>
          <w:szCs w:val="24"/>
        </w:rPr>
        <w:t xml:space="preserve">7; Heb. </w:t>
      </w:r>
      <w:r>
        <w:rPr>
          <w:rFonts w:ascii="Arial" w:hAnsi="Arial" w:cs="Arial"/>
          <w:sz w:val="24"/>
          <w:szCs w:val="24"/>
        </w:rPr>
        <w:t>9:</w:t>
      </w:r>
      <w:r w:rsidRPr="00875EEE">
        <w:rPr>
          <w:rFonts w:ascii="Arial" w:hAnsi="Arial" w:cs="Arial"/>
          <w:sz w:val="24"/>
          <w:szCs w:val="24"/>
        </w:rPr>
        <w:t>12-2</w:t>
      </w:r>
      <w:r>
        <w:rPr>
          <w:rFonts w:ascii="Arial" w:hAnsi="Arial" w:cs="Arial"/>
          <w:sz w:val="24"/>
          <w:szCs w:val="24"/>
        </w:rPr>
        <w:t>2. Now, as Chris</w:t>
      </w:r>
      <w:r w:rsidRPr="00875EEE">
        <w:rPr>
          <w:rFonts w:ascii="Arial" w:hAnsi="Arial" w:cs="Arial"/>
          <w:sz w:val="24"/>
          <w:szCs w:val="24"/>
        </w:rPr>
        <w:t>tian baptism is a purification, and as it was instituted among the Jews, familiar with the Jewish forms of purification, it follows that a knowledge of tho</w:t>
      </w:r>
      <w:r>
        <w:rPr>
          <w:rFonts w:ascii="Arial" w:hAnsi="Arial" w:cs="Arial"/>
          <w:sz w:val="24"/>
          <w:szCs w:val="24"/>
        </w:rPr>
        <w:t xml:space="preserve">se forms must throw much light </w:t>
      </w:r>
      <w:r w:rsidRPr="00875EEE">
        <w:rPr>
          <w:rFonts w:ascii="Arial" w:hAnsi="Arial" w:cs="Arial"/>
          <w:sz w:val="24"/>
          <w:szCs w:val="24"/>
        </w:rPr>
        <w:t xml:space="preserve">on the essential nature and proper mode of the Christian rite.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How ma</w:t>
      </w:r>
      <w:r>
        <w:rPr>
          <w:rFonts w:ascii="Arial" w:hAnsi="Arial" w:cs="Arial"/>
          <w:sz w:val="24"/>
          <w:szCs w:val="24"/>
        </w:rPr>
        <w:t>y</w:t>
      </w:r>
      <w:r w:rsidRPr="00875EEE">
        <w:rPr>
          <w:rFonts w:ascii="Arial" w:hAnsi="Arial" w:cs="Arial"/>
          <w:sz w:val="24"/>
          <w:szCs w:val="24"/>
        </w:rPr>
        <w:t xml:space="preserve"> it he shown from 1 Cor. </w:t>
      </w:r>
      <w:r>
        <w:rPr>
          <w:rFonts w:ascii="Arial" w:hAnsi="Arial" w:cs="Arial"/>
          <w:sz w:val="24"/>
          <w:szCs w:val="24"/>
        </w:rPr>
        <w:t>10:</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 xml:space="preserve">2, and from 1 Pet. </w:t>
      </w:r>
      <w:r>
        <w:rPr>
          <w:rFonts w:ascii="Arial" w:hAnsi="Arial" w:cs="Arial"/>
          <w:sz w:val="24"/>
          <w:szCs w:val="24"/>
        </w:rPr>
        <w:t>3:</w:t>
      </w:r>
      <w:r w:rsidRPr="00875EEE">
        <w:rPr>
          <w:rFonts w:ascii="Arial" w:hAnsi="Arial" w:cs="Arial"/>
          <w:sz w:val="24"/>
          <w:szCs w:val="24"/>
        </w:rPr>
        <w:t>20</w:t>
      </w:r>
      <w:r>
        <w:rPr>
          <w:rFonts w:ascii="Arial" w:hAnsi="Arial" w:cs="Arial"/>
          <w:sz w:val="24"/>
          <w:szCs w:val="24"/>
        </w:rPr>
        <w:t>-</w:t>
      </w:r>
      <w:r w:rsidRPr="00875EEE">
        <w:rPr>
          <w:rFonts w:ascii="Arial" w:hAnsi="Arial" w:cs="Arial"/>
          <w:sz w:val="24"/>
          <w:szCs w:val="24"/>
        </w:rPr>
        <w:t xml:space="preserve">21, that to </w:t>
      </w:r>
      <w:r>
        <w:rPr>
          <w:rFonts w:ascii="Arial" w:hAnsi="Arial" w:cs="Arial"/>
          <w:sz w:val="24"/>
          <w:szCs w:val="24"/>
        </w:rPr>
        <w:t>b</w:t>
      </w:r>
      <w:r w:rsidRPr="00875EEE">
        <w:rPr>
          <w:rFonts w:ascii="Arial" w:hAnsi="Arial" w:cs="Arial"/>
          <w:sz w:val="24"/>
          <w:szCs w:val="24"/>
        </w:rPr>
        <w:t>apti</w:t>
      </w:r>
      <w:r>
        <w:rPr>
          <w:rFonts w:ascii="Arial" w:hAnsi="Arial" w:cs="Arial"/>
          <w:sz w:val="24"/>
          <w:szCs w:val="24"/>
        </w:rPr>
        <w:t>se</w:t>
      </w:r>
      <w:r w:rsidRPr="00875EEE">
        <w:rPr>
          <w:rFonts w:ascii="Arial" w:hAnsi="Arial" w:cs="Arial"/>
          <w:sz w:val="24"/>
          <w:szCs w:val="24"/>
        </w:rPr>
        <w:t xml:space="preserve"> does not mean to immerse?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In </w:t>
      </w:r>
      <w:r w:rsidRPr="00875EEE">
        <w:rPr>
          <w:rFonts w:ascii="Arial" w:hAnsi="Arial" w:cs="Arial"/>
          <w:sz w:val="24"/>
          <w:szCs w:val="24"/>
        </w:rPr>
        <w:t xml:space="preserve">1 Cor. </w:t>
      </w:r>
      <w:r>
        <w:rPr>
          <w:rFonts w:ascii="Arial" w:hAnsi="Arial" w:cs="Arial"/>
          <w:sz w:val="24"/>
          <w:szCs w:val="24"/>
        </w:rPr>
        <w:t>10:</w:t>
      </w:r>
      <w:r w:rsidRPr="00875EEE">
        <w:rPr>
          <w:rFonts w:ascii="Arial" w:hAnsi="Arial" w:cs="Arial"/>
          <w:sz w:val="24"/>
          <w:szCs w:val="24"/>
        </w:rPr>
        <w:t>1</w:t>
      </w:r>
      <w:r>
        <w:rPr>
          <w:rFonts w:ascii="Arial" w:hAnsi="Arial" w:cs="Arial"/>
          <w:sz w:val="24"/>
          <w:szCs w:val="24"/>
        </w:rPr>
        <w:t>-</w:t>
      </w:r>
      <w:r w:rsidRPr="00875EEE">
        <w:rPr>
          <w:rFonts w:ascii="Arial" w:hAnsi="Arial" w:cs="Arial"/>
          <w:sz w:val="24"/>
          <w:szCs w:val="24"/>
        </w:rPr>
        <w:t>2. The Israelites are said to have been “bapti</w:t>
      </w:r>
      <w:r>
        <w:rPr>
          <w:rFonts w:ascii="Arial" w:hAnsi="Arial" w:cs="Arial"/>
          <w:sz w:val="24"/>
          <w:szCs w:val="24"/>
        </w:rPr>
        <w:t>s</w:t>
      </w:r>
      <w:r w:rsidRPr="00875EEE">
        <w:rPr>
          <w:rFonts w:ascii="Arial" w:hAnsi="Arial" w:cs="Arial"/>
          <w:sz w:val="24"/>
          <w:szCs w:val="24"/>
        </w:rPr>
        <w:t xml:space="preserve">ed unto Moses in the cloud and in the sea.” Compare Ex. </w:t>
      </w:r>
      <w:r>
        <w:rPr>
          <w:rFonts w:ascii="Arial" w:hAnsi="Arial" w:cs="Arial"/>
          <w:sz w:val="24"/>
          <w:szCs w:val="24"/>
        </w:rPr>
        <w:t>14:</w:t>
      </w:r>
      <w:r w:rsidRPr="00875EEE">
        <w:rPr>
          <w:rFonts w:ascii="Arial" w:hAnsi="Arial" w:cs="Arial"/>
          <w:sz w:val="24"/>
          <w:szCs w:val="24"/>
        </w:rPr>
        <w:t>19-31. The Israelites were bapti</w:t>
      </w:r>
      <w:r>
        <w:rPr>
          <w:rFonts w:ascii="Arial" w:hAnsi="Arial" w:cs="Arial"/>
          <w:sz w:val="24"/>
          <w:szCs w:val="24"/>
        </w:rPr>
        <w:t>s</w:t>
      </w:r>
      <w:r w:rsidRPr="00875EEE">
        <w:rPr>
          <w:rFonts w:ascii="Arial" w:hAnsi="Arial" w:cs="Arial"/>
          <w:sz w:val="24"/>
          <w:szCs w:val="24"/>
        </w:rPr>
        <w:t>ed, yet went over dry-shod. The Egyptians were immersed, yet not bapti</w:t>
      </w:r>
      <w:r>
        <w:rPr>
          <w:rFonts w:ascii="Arial" w:hAnsi="Arial" w:cs="Arial"/>
          <w:sz w:val="24"/>
          <w:szCs w:val="24"/>
        </w:rPr>
        <w:t>s</w:t>
      </w:r>
      <w:r w:rsidRPr="00875EEE">
        <w:rPr>
          <w:rFonts w:ascii="Arial" w:hAnsi="Arial" w:cs="Arial"/>
          <w:sz w:val="24"/>
          <w:szCs w:val="24"/>
        </w:rPr>
        <w:t>ed. Dr. Carson, p. 413, says, Moses “got a dry dip”</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 xml:space="preserve">In </w:t>
      </w:r>
      <w:r w:rsidRPr="00875EEE">
        <w:rPr>
          <w:rFonts w:ascii="Arial" w:hAnsi="Arial" w:cs="Arial"/>
          <w:sz w:val="24"/>
          <w:szCs w:val="24"/>
        </w:rPr>
        <w:t>1 Pet.</w:t>
      </w:r>
      <w:r>
        <w:rPr>
          <w:rFonts w:ascii="Arial" w:hAnsi="Arial" w:cs="Arial"/>
          <w:sz w:val="24"/>
          <w:szCs w:val="24"/>
        </w:rPr>
        <w:t>3:</w:t>
      </w:r>
      <w:r w:rsidRPr="00875EEE">
        <w:rPr>
          <w:rFonts w:ascii="Arial" w:hAnsi="Arial" w:cs="Arial"/>
          <w:sz w:val="24"/>
          <w:szCs w:val="24"/>
        </w:rPr>
        <w:t>20</w:t>
      </w:r>
      <w:r>
        <w:rPr>
          <w:rFonts w:ascii="Arial" w:hAnsi="Arial" w:cs="Arial"/>
          <w:sz w:val="24"/>
          <w:szCs w:val="24"/>
        </w:rPr>
        <w:t>-</w:t>
      </w:r>
      <w:r w:rsidRPr="00875EEE">
        <w:rPr>
          <w:rFonts w:ascii="Arial" w:hAnsi="Arial" w:cs="Arial"/>
          <w:sz w:val="24"/>
          <w:szCs w:val="24"/>
        </w:rPr>
        <w:t>21. Peter dec</w:t>
      </w:r>
      <w:r>
        <w:rPr>
          <w:rFonts w:ascii="Arial" w:hAnsi="Arial" w:cs="Arial"/>
          <w:sz w:val="24"/>
          <w:szCs w:val="24"/>
        </w:rPr>
        <w:t>lares that baptism is the anti</w:t>
      </w:r>
      <w:r w:rsidRPr="00875EEE">
        <w:rPr>
          <w:rFonts w:ascii="Arial" w:hAnsi="Arial" w:cs="Arial"/>
          <w:sz w:val="24"/>
          <w:szCs w:val="24"/>
        </w:rPr>
        <w:t xml:space="preserve">type of the salvation of the eight </w:t>
      </w:r>
      <w:r>
        <w:rPr>
          <w:rFonts w:ascii="Arial" w:hAnsi="Arial" w:cs="Arial"/>
          <w:sz w:val="24"/>
          <w:szCs w:val="24"/>
        </w:rPr>
        <w:t>souls in the ark. Yet their sal</w:t>
      </w:r>
      <w:r w:rsidRPr="00875EEE">
        <w:rPr>
          <w:rFonts w:ascii="Arial" w:hAnsi="Arial" w:cs="Arial"/>
          <w:sz w:val="24"/>
          <w:szCs w:val="24"/>
        </w:rPr>
        <w:t>vation consisted in their not being i</w:t>
      </w:r>
      <w:r>
        <w:rPr>
          <w:rFonts w:ascii="Arial" w:hAnsi="Arial" w:cs="Arial"/>
          <w:sz w:val="24"/>
          <w:szCs w:val="24"/>
        </w:rPr>
        <w:t>m</w:t>
      </w:r>
      <w:r w:rsidRPr="00875EEE">
        <w:rPr>
          <w:rFonts w:ascii="Arial" w:hAnsi="Arial" w:cs="Arial"/>
          <w:sz w:val="24"/>
          <w:szCs w:val="24"/>
        </w:rPr>
        <w:t>m</w:t>
      </w:r>
      <w:r>
        <w:rPr>
          <w:rFonts w:ascii="Arial" w:hAnsi="Arial" w:cs="Arial"/>
          <w:sz w:val="24"/>
          <w:szCs w:val="24"/>
        </w:rPr>
        <w:t>er</w:t>
      </w:r>
      <w:r w:rsidRPr="00875EEE">
        <w:rPr>
          <w:rFonts w:ascii="Arial" w:hAnsi="Arial" w:cs="Arial"/>
          <w:sz w:val="24"/>
          <w:szCs w:val="24"/>
        </w:rPr>
        <w:t>s</w:t>
      </w:r>
      <w:r>
        <w:rPr>
          <w:rFonts w:ascii="Arial" w:hAnsi="Arial" w:cs="Arial"/>
          <w:sz w:val="24"/>
          <w:szCs w:val="24"/>
        </w:rPr>
        <w:t>e</w:t>
      </w:r>
      <w:r w:rsidRPr="00875EEE">
        <w:rPr>
          <w:rFonts w:ascii="Arial" w:hAnsi="Arial" w:cs="Arial"/>
          <w:sz w:val="24"/>
          <w:szCs w:val="24"/>
        </w:rPr>
        <w:t xml:space="preserve">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15. Was the </w:t>
      </w:r>
      <w:r>
        <w:rPr>
          <w:rFonts w:ascii="Arial" w:hAnsi="Arial" w:cs="Arial"/>
          <w:sz w:val="24"/>
          <w:szCs w:val="24"/>
        </w:rPr>
        <w:t>b</w:t>
      </w:r>
      <w:r w:rsidRPr="00875EEE">
        <w:rPr>
          <w:rFonts w:ascii="Arial" w:hAnsi="Arial" w:cs="Arial"/>
          <w:sz w:val="24"/>
          <w:szCs w:val="24"/>
        </w:rPr>
        <w:t xml:space="preserve">aptism of John Christian </w:t>
      </w:r>
      <w:r>
        <w:rPr>
          <w:rFonts w:ascii="Arial" w:hAnsi="Arial" w:cs="Arial"/>
          <w:sz w:val="24"/>
          <w:szCs w:val="24"/>
        </w:rPr>
        <w:t>b</w:t>
      </w:r>
      <w:r w:rsidRPr="00875EEE">
        <w:rPr>
          <w:rFonts w:ascii="Arial" w:hAnsi="Arial" w:cs="Arial"/>
          <w:sz w:val="24"/>
          <w:szCs w:val="24"/>
        </w:rPr>
        <w:t xml:space="preserve">aptism?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John was the last Old Testament prophet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11:</w:t>
      </w:r>
      <w:r w:rsidRPr="00875EEE">
        <w:rPr>
          <w:rFonts w:ascii="Arial" w:hAnsi="Arial" w:cs="Arial"/>
          <w:sz w:val="24"/>
          <w:szCs w:val="24"/>
        </w:rPr>
        <w:t>13</w:t>
      </w:r>
      <w:r>
        <w:rPr>
          <w:rFonts w:ascii="Arial" w:hAnsi="Arial" w:cs="Arial"/>
          <w:sz w:val="24"/>
          <w:szCs w:val="24"/>
        </w:rPr>
        <w:t xml:space="preserve">-14. </w:t>
      </w:r>
      <w:r w:rsidRPr="00875EEE">
        <w:rPr>
          <w:rFonts w:ascii="Arial" w:hAnsi="Arial" w:cs="Arial"/>
          <w:sz w:val="24"/>
          <w:szCs w:val="24"/>
        </w:rPr>
        <w:t xml:space="preserve">He came </w:t>
      </w:r>
      <w:r>
        <w:rPr>
          <w:rFonts w:ascii="Arial" w:hAnsi="Arial" w:cs="Arial"/>
          <w:sz w:val="24"/>
          <w:szCs w:val="24"/>
        </w:rPr>
        <w:t xml:space="preserve"> “</w:t>
      </w:r>
      <w:r w:rsidRPr="00875EEE">
        <w:rPr>
          <w:rFonts w:ascii="Arial" w:hAnsi="Arial" w:cs="Arial"/>
          <w:sz w:val="24"/>
          <w:szCs w:val="24"/>
        </w:rPr>
        <w:t>in the spirit and power of Eli</w:t>
      </w:r>
      <w:r>
        <w:rPr>
          <w:rFonts w:ascii="Arial" w:hAnsi="Arial" w:cs="Arial"/>
          <w:sz w:val="24"/>
          <w:szCs w:val="24"/>
        </w:rPr>
        <w:t>jah</w:t>
      </w:r>
      <w:r w:rsidRPr="00875EEE">
        <w:rPr>
          <w:rFonts w:ascii="Arial" w:hAnsi="Arial" w:cs="Arial"/>
          <w:sz w:val="24"/>
          <w:szCs w:val="24"/>
        </w:rPr>
        <w:t>”</w:t>
      </w:r>
      <w:r>
        <w:rPr>
          <w:rFonts w:ascii="Arial" w:hAnsi="Arial" w:cs="Arial"/>
          <w:sz w:val="24"/>
          <w:szCs w:val="24"/>
        </w:rPr>
        <w:t>, Luke 1:1</w:t>
      </w:r>
      <w:r w:rsidRPr="00875EEE">
        <w:rPr>
          <w:rFonts w:ascii="Arial" w:hAnsi="Arial" w:cs="Arial"/>
          <w:sz w:val="24"/>
          <w:szCs w:val="24"/>
        </w:rPr>
        <w:t xml:space="preserve">7, in the garb, with </w:t>
      </w:r>
      <w:r>
        <w:rPr>
          <w:rFonts w:ascii="Arial" w:hAnsi="Arial" w:cs="Arial"/>
          <w:sz w:val="24"/>
          <w:szCs w:val="24"/>
        </w:rPr>
        <w:t>his</w:t>
      </w:r>
      <w:r w:rsidRPr="00875EEE">
        <w:rPr>
          <w:rFonts w:ascii="Arial" w:hAnsi="Arial" w:cs="Arial"/>
          <w:sz w:val="24"/>
          <w:szCs w:val="24"/>
        </w:rPr>
        <w:t xml:space="preserve"> manners, and teaching the doctrine of the ancient prophets. He preached that the “kingdom of heaven was at hand</w:t>
      </w:r>
      <w:r>
        <w:rPr>
          <w:rFonts w:ascii="Arial" w:hAnsi="Arial" w:cs="Arial"/>
          <w:sz w:val="24"/>
          <w:szCs w:val="24"/>
        </w:rPr>
        <w:t>”</w:t>
      </w:r>
      <w:r w:rsidRPr="00875EEE">
        <w:rPr>
          <w:rFonts w:ascii="Arial" w:hAnsi="Arial" w:cs="Arial"/>
          <w:sz w:val="24"/>
          <w:szCs w:val="24"/>
        </w:rPr>
        <w:t xml:space="preserve">, and pointed to Jesus as the Lamb of God. His baptism was a purification, emblematic of repentance, which Christ had </w:t>
      </w:r>
      <w:r>
        <w:rPr>
          <w:rFonts w:ascii="Arial" w:hAnsi="Arial" w:cs="Arial"/>
          <w:sz w:val="24"/>
          <w:szCs w:val="24"/>
        </w:rPr>
        <w:t>c</w:t>
      </w:r>
      <w:r w:rsidRPr="00875EEE">
        <w:rPr>
          <w:rFonts w:ascii="Arial" w:hAnsi="Arial" w:cs="Arial"/>
          <w:sz w:val="24"/>
          <w:szCs w:val="24"/>
        </w:rPr>
        <w:t xml:space="preserve">ome to give, Acts </w:t>
      </w:r>
      <w:r>
        <w:rPr>
          <w:rFonts w:ascii="Arial" w:hAnsi="Arial" w:cs="Arial"/>
          <w:sz w:val="24"/>
          <w:szCs w:val="24"/>
        </w:rPr>
        <w:t>5:</w:t>
      </w:r>
      <w:r w:rsidRPr="00875EEE">
        <w:rPr>
          <w:rFonts w:ascii="Arial" w:hAnsi="Arial" w:cs="Arial"/>
          <w:sz w:val="24"/>
          <w:szCs w:val="24"/>
        </w:rPr>
        <w:t xml:space="preserve">31.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was not Christian baptism, because, </w:t>
      </w:r>
      <w:r w:rsidRPr="0072508D">
        <w:rPr>
          <w:rFonts w:ascii="Arial" w:hAnsi="Arial" w:cs="Arial"/>
          <w:b/>
          <w:bCs/>
          <w:sz w:val="24"/>
          <w:szCs w:val="24"/>
        </w:rPr>
        <w:t>1st,</w:t>
      </w:r>
      <w:r>
        <w:rPr>
          <w:rFonts w:ascii="Arial" w:hAnsi="Arial" w:cs="Arial"/>
          <w:sz w:val="24"/>
          <w:szCs w:val="24"/>
        </w:rPr>
        <w:t xml:space="preserve"> it was not adminis</w:t>
      </w:r>
      <w:r w:rsidRPr="00875EEE">
        <w:rPr>
          <w:rFonts w:ascii="Arial" w:hAnsi="Arial" w:cs="Arial"/>
          <w:sz w:val="24"/>
          <w:szCs w:val="24"/>
        </w:rPr>
        <w:t xml:space="preserve">tered in the name of the Trinity. </w:t>
      </w:r>
      <w:r w:rsidRPr="0072508D">
        <w:rPr>
          <w:rFonts w:ascii="Arial" w:hAnsi="Arial" w:cs="Arial"/>
          <w:b/>
          <w:bCs/>
          <w:sz w:val="24"/>
          <w:szCs w:val="24"/>
        </w:rPr>
        <w:t>2nd</w:t>
      </w:r>
      <w:r>
        <w:rPr>
          <w:rFonts w:ascii="Arial" w:hAnsi="Arial" w:cs="Arial"/>
          <w:sz w:val="24"/>
          <w:szCs w:val="24"/>
        </w:rPr>
        <w:t>. It was not a rite of initia</w:t>
      </w:r>
      <w:r w:rsidRPr="00875EEE">
        <w:rPr>
          <w:rFonts w:ascii="Arial" w:hAnsi="Arial" w:cs="Arial"/>
          <w:sz w:val="24"/>
          <w:szCs w:val="24"/>
        </w:rPr>
        <w:t>tion into any church, John himself belonging to th</w:t>
      </w:r>
      <w:r>
        <w:rPr>
          <w:rFonts w:ascii="Arial" w:hAnsi="Arial" w:cs="Arial"/>
          <w:sz w:val="24"/>
          <w:szCs w:val="24"/>
        </w:rPr>
        <w:t>e</w:t>
      </w:r>
      <w:r w:rsidRPr="00875EEE">
        <w:rPr>
          <w:rFonts w:ascii="Arial" w:hAnsi="Arial" w:cs="Arial"/>
          <w:sz w:val="24"/>
          <w:szCs w:val="24"/>
        </w:rPr>
        <w:t xml:space="preserve"> old economy. </w:t>
      </w:r>
      <w:r w:rsidRPr="0072508D">
        <w:rPr>
          <w:rFonts w:ascii="Arial" w:hAnsi="Arial" w:cs="Arial"/>
          <w:b/>
          <w:bCs/>
          <w:sz w:val="24"/>
          <w:szCs w:val="24"/>
        </w:rPr>
        <w:t>3rd</w:t>
      </w:r>
      <w:r w:rsidRPr="00875EEE">
        <w:rPr>
          <w:rFonts w:ascii="Arial" w:hAnsi="Arial" w:cs="Arial"/>
          <w:sz w:val="24"/>
          <w:szCs w:val="24"/>
        </w:rPr>
        <w:t>. Those who had only received John’s baptism were re</w:t>
      </w:r>
      <w:r>
        <w:rPr>
          <w:rFonts w:ascii="Arial" w:hAnsi="Arial" w:cs="Arial"/>
          <w:sz w:val="24"/>
          <w:szCs w:val="24"/>
        </w:rPr>
        <w:t>-</w:t>
      </w:r>
      <w:r w:rsidRPr="00875EEE">
        <w:rPr>
          <w:rFonts w:ascii="Arial" w:hAnsi="Arial" w:cs="Arial"/>
          <w:sz w:val="24"/>
          <w:szCs w:val="24"/>
        </w:rPr>
        <w:t>bapti</w:t>
      </w:r>
      <w:r>
        <w:rPr>
          <w:rFonts w:ascii="Arial" w:hAnsi="Arial" w:cs="Arial"/>
          <w:sz w:val="24"/>
          <w:szCs w:val="24"/>
        </w:rPr>
        <w:t>s</w:t>
      </w:r>
      <w:r w:rsidRPr="00875EEE">
        <w:rPr>
          <w:rFonts w:ascii="Arial" w:hAnsi="Arial" w:cs="Arial"/>
          <w:sz w:val="24"/>
          <w:szCs w:val="24"/>
        </w:rPr>
        <w:t xml:space="preserve">ed by Paul, Acts </w:t>
      </w:r>
      <w:r>
        <w:rPr>
          <w:rFonts w:ascii="Arial" w:hAnsi="Arial" w:cs="Arial"/>
          <w:sz w:val="24"/>
          <w:szCs w:val="24"/>
        </w:rPr>
        <w:t>18:</w:t>
      </w:r>
      <w:r w:rsidRPr="00875EEE">
        <w:rPr>
          <w:rFonts w:ascii="Arial" w:hAnsi="Arial" w:cs="Arial"/>
          <w:sz w:val="24"/>
          <w:szCs w:val="24"/>
        </w:rPr>
        <w:t>24-26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19:</w:t>
      </w:r>
      <w:r w:rsidRPr="00875EEE">
        <w:rPr>
          <w:rFonts w:ascii="Arial" w:hAnsi="Arial" w:cs="Arial"/>
          <w:sz w:val="24"/>
          <w:szCs w:val="24"/>
        </w:rPr>
        <w:t xml:space="preserve">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16. What argument</w:t>
      </w:r>
      <w:r>
        <w:rPr>
          <w:rFonts w:ascii="Arial" w:hAnsi="Arial" w:cs="Arial"/>
          <w:sz w:val="24"/>
          <w:szCs w:val="24"/>
        </w:rPr>
        <w:t>,</w:t>
      </w:r>
      <w:r w:rsidRPr="00875EEE">
        <w:rPr>
          <w:rFonts w:ascii="Arial" w:hAnsi="Arial" w:cs="Arial"/>
          <w:sz w:val="24"/>
          <w:szCs w:val="24"/>
        </w:rPr>
        <w:t xml:space="preserve"> as to the proper mode of baptism</w:t>
      </w:r>
      <w:r>
        <w:rPr>
          <w:rFonts w:ascii="Arial" w:hAnsi="Arial" w:cs="Arial"/>
          <w:sz w:val="24"/>
          <w:szCs w:val="24"/>
        </w:rPr>
        <w:t>,</w:t>
      </w:r>
      <w:r w:rsidRPr="00875EEE">
        <w:rPr>
          <w:rFonts w:ascii="Arial" w:hAnsi="Arial" w:cs="Arial"/>
          <w:sz w:val="24"/>
          <w:szCs w:val="24"/>
        </w:rPr>
        <w:t xml:space="preserve"> is to be drawn from the record of the baptisms performed by John?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John’s baptism was not </w:t>
      </w:r>
      <w:r>
        <w:rPr>
          <w:rFonts w:ascii="Arial" w:hAnsi="Arial" w:cs="Arial"/>
          <w:sz w:val="24"/>
          <w:szCs w:val="24"/>
        </w:rPr>
        <w:t>a</w:t>
      </w:r>
      <w:r w:rsidRPr="00875EEE">
        <w:rPr>
          <w:rFonts w:ascii="Arial" w:hAnsi="Arial" w:cs="Arial"/>
          <w:sz w:val="24"/>
          <w:szCs w:val="24"/>
        </w:rPr>
        <w:t xml:space="preserve"> Christian sacrament, but a rite of purification administered by a Jew on Jews, under Jewish law. From this we infer (1.) that it was not performed by immersion, since the Levitical purification of people was not performed in that way; yet (2.) that he needed for his purpose either a running stream as Jordan, or much water as at </w:t>
      </w:r>
      <w:r>
        <w:rPr>
          <w:rFonts w:ascii="Arial" w:hAnsi="Arial" w:cs="Arial"/>
          <w:sz w:val="24"/>
          <w:szCs w:val="24"/>
        </w:rPr>
        <w:t>Ae</w:t>
      </w:r>
      <w:r w:rsidRPr="00875EEE">
        <w:rPr>
          <w:rFonts w:ascii="Arial" w:hAnsi="Arial" w:cs="Arial"/>
          <w:sz w:val="24"/>
          <w:szCs w:val="24"/>
        </w:rPr>
        <w:t>non (or the springs), because</w:t>
      </w:r>
      <w:r>
        <w:rPr>
          <w:rFonts w:ascii="Arial" w:hAnsi="Arial" w:cs="Arial"/>
          <w:sz w:val="24"/>
          <w:szCs w:val="24"/>
        </w:rPr>
        <w:t>,</w:t>
      </w:r>
      <w:r w:rsidRPr="00875EEE">
        <w:rPr>
          <w:rFonts w:ascii="Arial" w:hAnsi="Arial" w:cs="Arial"/>
          <w:sz w:val="24"/>
          <w:szCs w:val="24"/>
        </w:rPr>
        <w:t xml:space="preserve"> under that law</w:t>
      </w:r>
      <w:r>
        <w:rPr>
          <w:rFonts w:ascii="Arial" w:hAnsi="Arial" w:cs="Arial"/>
          <w:sz w:val="24"/>
          <w:szCs w:val="24"/>
        </w:rPr>
        <w:t>,</w:t>
      </w:r>
      <w:r w:rsidRPr="00875EEE">
        <w:rPr>
          <w:rFonts w:ascii="Arial" w:hAnsi="Arial" w:cs="Arial"/>
          <w:sz w:val="24"/>
          <w:szCs w:val="24"/>
        </w:rPr>
        <w:t xml:space="preserve"> wh</w:t>
      </w:r>
      <w:r>
        <w:rPr>
          <w:rFonts w:ascii="Arial" w:hAnsi="Arial" w:cs="Arial"/>
          <w:sz w:val="24"/>
          <w:szCs w:val="24"/>
        </w:rPr>
        <w:t>at</w:t>
      </w:r>
      <w:r w:rsidRPr="00875EEE">
        <w:rPr>
          <w:rFonts w:ascii="Arial" w:hAnsi="Arial" w:cs="Arial"/>
          <w:sz w:val="24"/>
          <w:szCs w:val="24"/>
        </w:rPr>
        <w:t>ever an unclean person touched</w:t>
      </w:r>
      <w:r>
        <w:rPr>
          <w:rFonts w:ascii="Arial" w:hAnsi="Arial" w:cs="Arial"/>
          <w:sz w:val="24"/>
          <w:szCs w:val="24"/>
        </w:rPr>
        <w:t>,</w:t>
      </w:r>
      <w:r w:rsidRPr="00875EEE">
        <w:rPr>
          <w:rFonts w:ascii="Arial" w:hAnsi="Arial" w:cs="Arial"/>
          <w:sz w:val="24"/>
          <w:szCs w:val="24"/>
        </w:rPr>
        <w:t xml:space="preserve"> previous to his purification</w:t>
      </w:r>
      <w:r>
        <w:rPr>
          <w:rFonts w:ascii="Arial" w:hAnsi="Arial" w:cs="Arial"/>
          <w:sz w:val="24"/>
          <w:szCs w:val="24"/>
        </w:rPr>
        <w:t>,</w:t>
      </w:r>
      <w:r w:rsidRPr="00875EEE">
        <w:rPr>
          <w:rFonts w:ascii="Arial" w:hAnsi="Arial" w:cs="Arial"/>
          <w:sz w:val="24"/>
          <w:szCs w:val="24"/>
        </w:rPr>
        <w:t xml:space="preserve"> became unclean. Num. </w:t>
      </w:r>
      <w:r>
        <w:rPr>
          <w:rFonts w:ascii="Arial" w:hAnsi="Arial" w:cs="Arial"/>
          <w:sz w:val="24"/>
          <w:szCs w:val="24"/>
        </w:rPr>
        <w:t>19:</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22, with the exception of a “fountain or pit in which is plenty of water”</w:t>
      </w:r>
      <w:r>
        <w:rPr>
          <w:rFonts w:ascii="Arial" w:hAnsi="Arial" w:cs="Arial"/>
          <w:sz w:val="24"/>
          <w:szCs w:val="24"/>
        </w:rPr>
        <w:t>,</w:t>
      </w:r>
      <w:r w:rsidRPr="00875EEE">
        <w:rPr>
          <w:rFonts w:ascii="Arial" w:hAnsi="Arial" w:cs="Arial"/>
          <w:sz w:val="24"/>
          <w:szCs w:val="24"/>
        </w:rPr>
        <w:t xml:space="preserve"> Lev. </w:t>
      </w:r>
      <w:r>
        <w:rPr>
          <w:rFonts w:ascii="Arial" w:hAnsi="Arial" w:cs="Arial"/>
          <w:sz w:val="24"/>
          <w:szCs w:val="24"/>
        </w:rPr>
        <w:t>11:</w:t>
      </w:r>
      <w:r w:rsidRPr="00875EEE">
        <w:rPr>
          <w:rFonts w:ascii="Arial" w:hAnsi="Arial" w:cs="Arial"/>
          <w:sz w:val="24"/>
          <w:szCs w:val="24"/>
        </w:rPr>
        <w:t>36, which he could not find in the desert in which he preached. After the gospel dispensation was introduced</w:t>
      </w:r>
      <w:r>
        <w:rPr>
          <w:rFonts w:ascii="Arial" w:hAnsi="Arial" w:cs="Arial"/>
          <w:sz w:val="24"/>
          <w:szCs w:val="24"/>
        </w:rPr>
        <w:t>,</w:t>
      </w:r>
      <w:r w:rsidRPr="00875EEE">
        <w:rPr>
          <w:rFonts w:ascii="Arial" w:hAnsi="Arial" w:cs="Arial"/>
          <w:sz w:val="24"/>
          <w:szCs w:val="24"/>
        </w:rPr>
        <w:t xml:space="preserve"> we hear nothing of the apostles bapti</w:t>
      </w:r>
      <w:r>
        <w:rPr>
          <w:rFonts w:ascii="Arial" w:hAnsi="Arial" w:cs="Arial"/>
          <w:sz w:val="24"/>
          <w:szCs w:val="24"/>
        </w:rPr>
        <w:t>s</w:t>
      </w:r>
      <w:r w:rsidRPr="00875EEE">
        <w:rPr>
          <w:rFonts w:ascii="Arial" w:hAnsi="Arial" w:cs="Arial"/>
          <w:sz w:val="24"/>
          <w:szCs w:val="24"/>
        </w:rPr>
        <w:t xml:space="preserve">ing in rivers, or needing “much water” for that purpose.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In no single instance is it stated in the record that John </w:t>
      </w:r>
      <w:r>
        <w:rPr>
          <w:rFonts w:ascii="Arial" w:hAnsi="Arial" w:cs="Arial"/>
          <w:sz w:val="24"/>
          <w:szCs w:val="24"/>
        </w:rPr>
        <w:t>baptised</w:t>
      </w:r>
      <w:r w:rsidRPr="00875EEE">
        <w:rPr>
          <w:rFonts w:ascii="Arial" w:hAnsi="Arial" w:cs="Arial"/>
          <w:sz w:val="24"/>
          <w:szCs w:val="24"/>
        </w:rPr>
        <w:t xml:space="preserve"> by immersion. All the language employed ap</w:t>
      </w:r>
      <w:r>
        <w:rPr>
          <w:rFonts w:ascii="Arial" w:hAnsi="Arial" w:cs="Arial"/>
          <w:sz w:val="24"/>
          <w:szCs w:val="24"/>
        </w:rPr>
        <w:t>p</w:t>
      </w:r>
      <w:r w:rsidRPr="00875EEE">
        <w:rPr>
          <w:rFonts w:ascii="Arial" w:hAnsi="Arial" w:cs="Arial"/>
          <w:sz w:val="24"/>
          <w:szCs w:val="24"/>
        </w:rPr>
        <w:t>lies just as naturally and as accurately to a baptism performed by af</w:t>
      </w:r>
      <w:r>
        <w:rPr>
          <w:rFonts w:ascii="Arial" w:hAnsi="Arial" w:cs="Arial"/>
          <w:sz w:val="24"/>
          <w:szCs w:val="24"/>
        </w:rPr>
        <w:t xml:space="preserve">fusion </w:t>
      </w:r>
      <w:r w:rsidRPr="00875EEE">
        <w:rPr>
          <w:rFonts w:ascii="Arial" w:hAnsi="Arial" w:cs="Arial"/>
          <w:sz w:val="24"/>
          <w:szCs w:val="24"/>
        </w:rPr>
        <w:t>(the subject standing partly in the water, the baptizer pouring water on the person with his hand)</w:t>
      </w:r>
      <w:r>
        <w:rPr>
          <w:rFonts w:ascii="Arial" w:hAnsi="Arial" w:cs="Arial"/>
          <w:sz w:val="24"/>
          <w:szCs w:val="24"/>
        </w:rPr>
        <w:t>.</w:t>
      </w:r>
      <w:r w:rsidRPr="00875EEE">
        <w:rPr>
          <w:rFonts w:ascii="Arial" w:hAnsi="Arial" w:cs="Arial"/>
          <w:sz w:val="24"/>
          <w:szCs w:val="24"/>
        </w:rPr>
        <w:t xml:space="preserve"> The phrases “</w:t>
      </w:r>
      <w:r>
        <w:rPr>
          <w:rFonts w:ascii="Arial" w:hAnsi="Arial" w:cs="Arial"/>
          <w:sz w:val="24"/>
          <w:szCs w:val="24"/>
        </w:rPr>
        <w:t>baptised</w:t>
      </w:r>
      <w:r w:rsidRPr="00875EEE">
        <w:rPr>
          <w:rFonts w:ascii="Arial" w:hAnsi="Arial" w:cs="Arial"/>
          <w:sz w:val="24"/>
          <w:szCs w:val="24"/>
        </w:rPr>
        <w:t xml:space="preserve"> in Jordan”</w:t>
      </w:r>
      <w:r>
        <w:rPr>
          <w:rFonts w:ascii="Arial" w:hAnsi="Arial" w:cs="Arial"/>
          <w:sz w:val="24"/>
          <w:szCs w:val="24"/>
        </w:rPr>
        <w:t>,</w:t>
      </w:r>
      <w:r w:rsidRPr="00875EEE">
        <w:rPr>
          <w:rFonts w:ascii="Arial" w:hAnsi="Arial" w:cs="Arial"/>
          <w:sz w:val="24"/>
          <w:szCs w:val="24"/>
        </w:rPr>
        <w:t xml:space="preserve"> “ coming out of the water”</w:t>
      </w:r>
      <w:r>
        <w:rPr>
          <w:rFonts w:ascii="Arial" w:hAnsi="Arial" w:cs="Arial"/>
          <w:sz w:val="24"/>
          <w:szCs w:val="24"/>
        </w:rPr>
        <w:t>, would have been as accu</w:t>
      </w:r>
      <w:r w:rsidRPr="00875EEE">
        <w:rPr>
          <w:rFonts w:ascii="Arial" w:hAnsi="Arial" w:cs="Arial"/>
          <w:sz w:val="24"/>
          <w:szCs w:val="24"/>
        </w:rPr>
        <w:t>rately applied in the one case as in the other. That John’</w:t>
      </w:r>
      <w:r>
        <w:rPr>
          <w:rFonts w:ascii="Arial" w:hAnsi="Arial" w:cs="Arial"/>
          <w:sz w:val="24"/>
          <w:szCs w:val="24"/>
        </w:rPr>
        <w:t>s bap</w:t>
      </w:r>
      <w:r w:rsidRPr="00875EEE">
        <w:rPr>
          <w:rFonts w:ascii="Arial" w:hAnsi="Arial" w:cs="Arial"/>
          <w:sz w:val="24"/>
          <w:szCs w:val="24"/>
        </w:rPr>
        <w:t>tism was more probably per</w:t>
      </w:r>
      <w:r>
        <w:rPr>
          <w:rFonts w:ascii="Arial" w:hAnsi="Arial" w:cs="Arial"/>
          <w:sz w:val="24"/>
          <w:szCs w:val="24"/>
        </w:rPr>
        <w:t>f</w:t>
      </w:r>
      <w:r w:rsidRPr="00875EEE">
        <w:rPr>
          <w:rFonts w:ascii="Arial" w:hAnsi="Arial" w:cs="Arial"/>
          <w:sz w:val="24"/>
          <w:szCs w:val="24"/>
        </w:rPr>
        <w:t>ormed by af</w:t>
      </w:r>
      <w:r>
        <w:rPr>
          <w:rFonts w:ascii="Arial" w:hAnsi="Arial" w:cs="Arial"/>
          <w:sz w:val="24"/>
          <w:szCs w:val="24"/>
        </w:rPr>
        <w:t>f</w:t>
      </w:r>
      <w:r w:rsidRPr="00875EEE">
        <w:rPr>
          <w:rFonts w:ascii="Arial" w:hAnsi="Arial" w:cs="Arial"/>
          <w:sz w:val="24"/>
          <w:szCs w:val="24"/>
        </w:rPr>
        <w:t>usion ap</w:t>
      </w:r>
      <w:r>
        <w:rPr>
          <w:rFonts w:ascii="Arial" w:hAnsi="Arial" w:cs="Arial"/>
          <w:sz w:val="24"/>
          <w:szCs w:val="24"/>
        </w:rPr>
        <w:t>p</w:t>
      </w:r>
      <w:r w:rsidRPr="00875EEE">
        <w:rPr>
          <w:rFonts w:ascii="Arial" w:hAnsi="Arial" w:cs="Arial"/>
          <w:sz w:val="24"/>
          <w:szCs w:val="24"/>
        </w:rPr>
        <w:t>ears (1.) from the fact that it was a purification performed by a Jewish prophet on Jews, and that Jewish washings were performed by af</w:t>
      </w:r>
      <w:r>
        <w:rPr>
          <w:rFonts w:ascii="Arial" w:hAnsi="Arial" w:cs="Arial"/>
          <w:sz w:val="24"/>
          <w:szCs w:val="24"/>
        </w:rPr>
        <w:t>f</w:t>
      </w:r>
      <w:r w:rsidRPr="00875EEE">
        <w:rPr>
          <w:rFonts w:ascii="Arial" w:hAnsi="Arial" w:cs="Arial"/>
          <w:sz w:val="24"/>
          <w:szCs w:val="24"/>
        </w:rPr>
        <w:t>usion. The custom was general then, and has continued to this day. (2.) This mode better accords with the vast multitudes bapti</w:t>
      </w:r>
      <w:r>
        <w:rPr>
          <w:rFonts w:ascii="Arial" w:hAnsi="Arial" w:cs="Arial"/>
          <w:sz w:val="24"/>
          <w:szCs w:val="24"/>
        </w:rPr>
        <w:t>s</w:t>
      </w:r>
      <w:r w:rsidRPr="00875EEE">
        <w:rPr>
          <w:rFonts w:ascii="Arial" w:hAnsi="Arial" w:cs="Arial"/>
          <w:sz w:val="24"/>
          <w:szCs w:val="24"/>
        </w:rPr>
        <w:t xml:space="preserve">ed by one man,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3:</w:t>
      </w:r>
      <w:r w:rsidRPr="00875EEE">
        <w:rPr>
          <w:rFonts w:ascii="Arial" w:hAnsi="Arial" w:cs="Arial"/>
          <w:sz w:val="24"/>
          <w:szCs w:val="24"/>
        </w:rPr>
        <w:t>5</w:t>
      </w:r>
      <w:r>
        <w:rPr>
          <w:rFonts w:ascii="Arial" w:hAnsi="Arial" w:cs="Arial"/>
          <w:sz w:val="24"/>
          <w:szCs w:val="24"/>
        </w:rPr>
        <w:t>-</w:t>
      </w:r>
      <w:r w:rsidRPr="00875EEE">
        <w:rPr>
          <w:rFonts w:ascii="Arial" w:hAnsi="Arial" w:cs="Arial"/>
          <w:sz w:val="24"/>
          <w:szCs w:val="24"/>
        </w:rPr>
        <w:t xml:space="preserve"> 6; Mark </w:t>
      </w:r>
      <w:r>
        <w:rPr>
          <w:rFonts w:ascii="Arial" w:hAnsi="Arial" w:cs="Arial"/>
          <w:sz w:val="24"/>
          <w:szCs w:val="24"/>
        </w:rPr>
        <w:t>1:</w:t>
      </w:r>
      <w:r w:rsidRPr="00875EEE">
        <w:rPr>
          <w:rFonts w:ascii="Arial" w:hAnsi="Arial" w:cs="Arial"/>
          <w:sz w:val="24"/>
          <w:szCs w:val="24"/>
        </w:rPr>
        <w:t xml:space="preserve">5; Luke </w:t>
      </w:r>
      <w:r>
        <w:rPr>
          <w:rFonts w:ascii="Arial" w:hAnsi="Arial" w:cs="Arial"/>
          <w:sz w:val="24"/>
          <w:szCs w:val="24"/>
        </w:rPr>
        <w:t>3:</w:t>
      </w:r>
      <w:r w:rsidRPr="00875EEE">
        <w:rPr>
          <w:rFonts w:ascii="Arial" w:hAnsi="Arial" w:cs="Arial"/>
          <w:sz w:val="24"/>
          <w:szCs w:val="24"/>
        </w:rPr>
        <w:t xml:space="preserve">3-21. (3.) The very earliest works of Christian art </w:t>
      </w:r>
      <w:r>
        <w:rPr>
          <w:rFonts w:ascii="Arial" w:hAnsi="Arial" w:cs="Arial"/>
          <w:sz w:val="24"/>
          <w:szCs w:val="24"/>
        </w:rPr>
        <w:t>remaining</w:t>
      </w:r>
      <w:r w:rsidRPr="00875EEE">
        <w:rPr>
          <w:rFonts w:ascii="Arial" w:hAnsi="Arial" w:cs="Arial"/>
          <w:sz w:val="24"/>
          <w:szCs w:val="24"/>
        </w:rPr>
        <w:t xml:space="preserve"> </w:t>
      </w:r>
      <w:r>
        <w:rPr>
          <w:rFonts w:ascii="Arial" w:hAnsi="Arial" w:cs="Arial"/>
          <w:sz w:val="24"/>
          <w:szCs w:val="24"/>
        </w:rPr>
        <w:t xml:space="preserve">today </w:t>
      </w:r>
      <w:r w:rsidRPr="00875EEE">
        <w:rPr>
          <w:rFonts w:ascii="Arial" w:hAnsi="Arial" w:cs="Arial"/>
          <w:sz w:val="24"/>
          <w:szCs w:val="24"/>
        </w:rPr>
        <w:t>represent the baptism of Christ by John as having been performed by af</w:t>
      </w:r>
      <w:r>
        <w:rPr>
          <w:rFonts w:ascii="Arial" w:hAnsi="Arial" w:cs="Arial"/>
          <w:sz w:val="24"/>
          <w:szCs w:val="24"/>
        </w:rPr>
        <w:t>f</w:t>
      </w:r>
      <w:r w:rsidRPr="00875EEE">
        <w:rPr>
          <w:rFonts w:ascii="Arial" w:hAnsi="Arial" w:cs="Arial"/>
          <w:sz w:val="24"/>
          <w:szCs w:val="24"/>
        </w:rPr>
        <w:t>usion.</w:t>
      </w:r>
      <w:r>
        <w:rPr>
          <w:rFonts w:ascii="Arial" w:hAnsi="Arial" w:cs="Arial"/>
          <w:sz w:val="24"/>
          <w:szCs w:val="24"/>
        </w:rPr>
        <w:t xml:space="preserve"> </w:t>
      </w:r>
      <w:r w:rsidRPr="00875EEE">
        <w:rPr>
          <w:rFonts w:ascii="Arial" w:hAnsi="Arial" w:cs="Arial"/>
          <w:sz w:val="24"/>
          <w:szCs w:val="24"/>
        </w:rPr>
        <w:t xml:space="preserve">— Dr. Armstrong’s </w:t>
      </w:r>
      <w:r w:rsidRPr="0072508D">
        <w:rPr>
          <w:rFonts w:ascii="Arial" w:hAnsi="Arial" w:cs="Arial"/>
          <w:i/>
          <w:iCs/>
          <w:sz w:val="24"/>
          <w:szCs w:val="24"/>
        </w:rPr>
        <w:t>Doctrine of Baptisms</w:t>
      </w:r>
      <w:r>
        <w:rPr>
          <w:rFonts w:ascii="Arial" w:hAnsi="Arial" w:cs="Arial"/>
          <w:sz w:val="24"/>
          <w:szCs w:val="24"/>
        </w:rPr>
        <w:t>,</w:t>
      </w:r>
      <w:r w:rsidRPr="00875EEE">
        <w:rPr>
          <w:rFonts w:ascii="Arial" w:hAnsi="Arial" w:cs="Arial"/>
          <w:sz w:val="24"/>
          <w:szCs w:val="24"/>
        </w:rPr>
        <w:t xml:space="preserve"> Part II., Chap. III.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17. What evidence is afforded </w:t>
      </w:r>
      <w:r>
        <w:rPr>
          <w:rFonts w:ascii="Arial" w:hAnsi="Arial" w:cs="Arial"/>
          <w:sz w:val="24"/>
          <w:szCs w:val="24"/>
        </w:rPr>
        <w:t>b</w:t>
      </w:r>
      <w:r w:rsidRPr="00875EEE">
        <w:rPr>
          <w:rFonts w:ascii="Arial" w:hAnsi="Arial" w:cs="Arial"/>
          <w:sz w:val="24"/>
          <w:szCs w:val="24"/>
        </w:rPr>
        <w:t>y the instances of Christian baptism recorded in the New Testament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It has been abundantly shown above that the command to bapti</w:t>
      </w:r>
      <w:r>
        <w:rPr>
          <w:rFonts w:ascii="Arial" w:hAnsi="Arial" w:cs="Arial"/>
          <w:sz w:val="24"/>
          <w:szCs w:val="24"/>
        </w:rPr>
        <w:t>s</w:t>
      </w:r>
      <w:r w:rsidRPr="00875EEE">
        <w:rPr>
          <w:rFonts w:ascii="Arial" w:hAnsi="Arial" w:cs="Arial"/>
          <w:sz w:val="24"/>
          <w:szCs w:val="24"/>
        </w:rPr>
        <w:t xml:space="preserve">e is a command to purify by washing with water, and it hence </w:t>
      </w:r>
      <w:r>
        <w:rPr>
          <w:rFonts w:ascii="Arial" w:hAnsi="Arial" w:cs="Arial"/>
          <w:sz w:val="24"/>
          <w:szCs w:val="24"/>
        </w:rPr>
        <w:t xml:space="preserve">it </w:t>
      </w:r>
      <w:r w:rsidRPr="00875EEE">
        <w:rPr>
          <w:rFonts w:ascii="Arial" w:hAnsi="Arial" w:cs="Arial"/>
          <w:sz w:val="24"/>
          <w:szCs w:val="24"/>
        </w:rPr>
        <w:t>follows that even if it could be shown that the apostle</w:t>
      </w:r>
      <w:r>
        <w:rPr>
          <w:rFonts w:ascii="Arial" w:hAnsi="Arial" w:cs="Arial"/>
          <w:sz w:val="24"/>
          <w:szCs w:val="24"/>
        </w:rPr>
        <w:t>s baptised</w:t>
      </w:r>
      <w:r w:rsidRPr="00875EEE">
        <w:rPr>
          <w:rFonts w:ascii="Arial" w:hAnsi="Arial" w:cs="Arial"/>
          <w:sz w:val="24"/>
          <w:szCs w:val="24"/>
        </w:rPr>
        <w:t xml:space="preserve"> by immersion, that fact would not prove that particular mode of washing to be essential to the validity of the ordinance, unless it can be proved also that, according to the analogies of gospel institutions, the mere mode of obeying a command is made as essential as the thing itself. But the reverse is notoriously the fact. The church was organi</w:t>
      </w:r>
      <w:r>
        <w:rPr>
          <w:rFonts w:ascii="Arial" w:hAnsi="Arial" w:cs="Arial"/>
          <w:sz w:val="24"/>
          <w:szCs w:val="24"/>
        </w:rPr>
        <w:t>s</w:t>
      </w:r>
      <w:r w:rsidRPr="00875EEE">
        <w:rPr>
          <w:rFonts w:ascii="Arial" w:hAnsi="Arial" w:cs="Arial"/>
          <w:sz w:val="24"/>
          <w:szCs w:val="24"/>
        </w:rPr>
        <w:t xml:space="preserve">ed on certain general principles, and the public worship of the gospel ordained, but the details as to the </w:t>
      </w:r>
      <w:r>
        <w:rPr>
          <w:rFonts w:ascii="Arial" w:hAnsi="Arial" w:cs="Arial"/>
          <w:sz w:val="24"/>
          <w:szCs w:val="24"/>
        </w:rPr>
        <w:t>way</w:t>
      </w:r>
      <w:r w:rsidRPr="00875EEE">
        <w:rPr>
          <w:rFonts w:ascii="Arial" w:hAnsi="Arial" w:cs="Arial"/>
          <w:sz w:val="24"/>
          <w:szCs w:val="24"/>
        </w:rPr>
        <w:t xml:space="preserve"> of accomplishing those ends are not prescribed. Christ instituted the Lord’s supper at night, reclining on a couch, and with unleavened bread. Yet in none of these respects is the “mode” essential.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But, in fact, there is not one instance in which the record makes it even probable that the apostles bapti</w:t>
      </w:r>
      <w:r>
        <w:rPr>
          <w:rFonts w:ascii="Arial" w:hAnsi="Arial" w:cs="Arial"/>
          <w:sz w:val="24"/>
          <w:szCs w:val="24"/>
        </w:rPr>
        <w:t>s</w:t>
      </w:r>
      <w:r w:rsidRPr="00875EEE">
        <w:rPr>
          <w:rFonts w:ascii="Arial" w:hAnsi="Arial" w:cs="Arial"/>
          <w:sz w:val="24"/>
          <w:szCs w:val="24"/>
        </w:rPr>
        <w:t>ed by immersion, and</w:t>
      </w:r>
      <w:r>
        <w:rPr>
          <w:rFonts w:ascii="Arial" w:hAnsi="Arial" w:cs="Arial"/>
          <w:sz w:val="24"/>
          <w:szCs w:val="24"/>
        </w:rPr>
        <w:t>,</w:t>
      </w:r>
      <w:r w:rsidRPr="00875EEE">
        <w:rPr>
          <w:rFonts w:ascii="Arial" w:hAnsi="Arial" w:cs="Arial"/>
          <w:sz w:val="24"/>
          <w:szCs w:val="24"/>
        </w:rPr>
        <w:t xml:space="preserve"> in the great majority of instances</w:t>
      </w:r>
      <w:r>
        <w:rPr>
          <w:rFonts w:ascii="Arial" w:hAnsi="Arial" w:cs="Arial"/>
          <w:sz w:val="24"/>
          <w:szCs w:val="24"/>
        </w:rPr>
        <w:t>,</w:t>
      </w:r>
      <w:r w:rsidRPr="00875EEE">
        <w:rPr>
          <w:rFonts w:ascii="Arial" w:hAnsi="Arial" w:cs="Arial"/>
          <w:sz w:val="24"/>
          <w:szCs w:val="24"/>
        </w:rPr>
        <w:t xml:space="preserve"> it is rendered in the last degree improbable.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 The baptism of the Eunuch by Philip, Acts </w:t>
      </w:r>
      <w:r>
        <w:rPr>
          <w:rFonts w:ascii="Arial" w:hAnsi="Arial" w:cs="Arial"/>
          <w:sz w:val="24"/>
          <w:szCs w:val="24"/>
        </w:rPr>
        <w:t>8:</w:t>
      </w:r>
      <w:r w:rsidRPr="00875EEE">
        <w:rPr>
          <w:rFonts w:ascii="Arial" w:hAnsi="Arial" w:cs="Arial"/>
          <w:sz w:val="24"/>
          <w:szCs w:val="24"/>
        </w:rPr>
        <w:t>26-39, is the only instance which</w:t>
      </w:r>
      <w:r>
        <w:rPr>
          <w:rFonts w:ascii="Arial" w:hAnsi="Arial" w:cs="Arial"/>
          <w:sz w:val="24"/>
          <w:szCs w:val="24"/>
        </w:rPr>
        <w:t>,</w:t>
      </w:r>
      <w:r w:rsidRPr="00875EEE">
        <w:rPr>
          <w:rFonts w:ascii="Arial" w:hAnsi="Arial" w:cs="Arial"/>
          <w:sz w:val="24"/>
          <w:szCs w:val="24"/>
        </w:rPr>
        <w:t xml:space="preserve"> even by appearance</w:t>
      </w:r>
      <w:r>
        <w:rPr>
          <w:rFonts w:ascii="Arial" w:hAnsi="Arial" w:cs="Arial"/>
          <w:sz w:val="24"/>
          <w:szCs w:val="24"/>
        </w:rPr>
        <w:t>,</w:t>
      </w:r>
      <w:r w:rsidRPr="00875EEE">
        <w:rPr>
          <w:rFonts w:ascii="Arial" w:hAnsi="Arial" w:cs="Arial"/>
          <w:sz w:val="24"/>
          <w:szCs w:val="24"/>
        </w:rPr>
        <w:t xml:space="preserve"> favo</w:t>
      </w:r>
      <w:r>
        <w:rPr>
          <w:rFonts w:ascii="Arial" w:hAnsi="Arial" w:cs="Arial"/>
          <w:sz w:val="24"/>
          <w:szCs w:val="24"/>
        </w:rPr>
        <w:t>u</w:t>
      </w:r>
      <w:r w:rsidRPr="00875EEE">
        <w:rPr>
          <w:rFonts w:ascii="Arial" w:hAnsi="Arial" w:cs="Arial"/>
          <w:sz w:val="24"/>
          <w:szCs w:val="24"/>
        </w:rPr>
        <w:t>rs immersion. But observe the language used by Luke, as rendered in our version, ap</w:t>
      </w:r>
      <w:r>
        <w:rPr>
          <w:rFonts w:ascii="Arial" w:hAnsi="Arial" w:cs="Arial"/>
          <w:sz w:val="24"/>
          <w:szCs w:val="24"/>
        </w:rPr>
        <w:t>p</w:t>
      </w:r>
      <w:r w:rsidRPr="00875EEE">
        <w:rPr>
          <w:rFonts w:ascii="Arial" w:hAnsi="Arial" w:cs="Arial"/>
          <w:sz w:val="24"/>
          <w:szCs w:val="24"/>
        </w:rPr>
        <w:t>lies just as naturally to baptism performed by affusion as by immersion</w:t>
      </w:r>
      <w:r>
        <w:rPr>
          <w:rFonts w:ascii="Arial" w:hAnsi="Arial" w:cs="Arial"/>
          <w:sz w:val="24"/>
          <w:szCs w:val="24"/>
        </w:rPr>
        <w:t>.</w:t>
      </w:r>
      <w:r w:rsidRPr="00875EEE">
        <w:rPr>
          <w:rFonts w:ascii="Arial" w:hAnsi="Arial" w:cs="Arial"/>
          <w:sz w:val="24"/>
          <w:szCs w:val="24"/>
        </w:rPr>
        <w:t xml:space="preserve"> The Greek </w:t>
      </w:r>
      <w:r>
        <w:rPr>
          <w:rFonts w:ascii="Arial" w:hAnsi="Arial" w:cs="Arial"/>
          <w:sz w:val="24"/>
          <w:szCs w:val="24"/>
        </w:rPr>
        <w:t>pr</w:t>
      </w:r>
      <w:r w:rsidRPr="00875EEE">
        <w:rPr>
          <w:rFonts w:ascii="Arial" w:hAnsi="Arial" w:cs="Arial"/>
          <w:sz w:val="24"/>
          <w:szCs w:val="24"/>
        </w:rPr>
        <w:t>epositio</w:t>
      </w:r>
      <w:r>
        <w:rPr>
          <w:rFonts w:ascii="Arial" w:hAnsi="Arial" w:cs="Arial"/>
          <w:sz w:val="24"/>
          <w:szCs w:val="24"/>
        </w:rPr>
        <w:t>n</w:t>
      </w:r>
      <w:r w:rsidRPr="00875EEE">
        <w:rPr>
          <w:rFonts w:ascii="Arial" w:hAnsi="Arial" w:cs="Arial"/>
          <w:sz w:val="24"/>
          <w:szCs w:val="24"/>
        </w:rPr>
        <w:t xml:space="preserve">s, here translated </w:t>
      </w:r>
      <w:r>
        <w:rPr>
          <w:rFonts w:ascii="Arial" w:hAnsi="Arial" w:cs="Arial"/>
          <w:sz w:val="24"/>
          <w:szCs w:val="24"/>
        </w:rPr>
        <w:t>“</w:t>
      </w:r>
      <w:r w:rsidRPr="00875EEE">
        <w:rPr>
          <w:rFonts w:ascii="Arial" w:hAnsi="Arial" w:cs="Arial"/>
          <w:sz w:val="24"/>
          <w:szCs w:val="24"/>
        </w:rPr>
        <w:t>into</w:t>
      </w:r>
      <w:r>
        <w:rPr>
          <w:rFonts w:ascii="Arial" w:hAnsi="Arial" w:cs="Arial"/>
          <w:sz w:val="24"/>
          <w:szCs w:val="24"/>
        </w:rPr>
        <w:t>”</w:t>
      </w:r>
      <w:r w:rsidRPr="00875EEE">
        <w:rPr>
          <w:rFonts w:ascii="Arial" w:hAnsi="Arial" w:cs="Arial"/>
          <w:sz w:val="24"/>
          <w:szCs w:val="24"/>
        </w:rPr>
        <w:t xml:space="preserve">, and </w:t>
      </w:r>
      <w:r>
        <w:rPr>
          <w:rFonts w:ascii="Arial" w:hAnsi="Arial" w:cs="Arial"/>
          <w:sz w:val="24"/>
          <w:szCs w:val="24"/>
        </w:rPr>
        <w:t xml:space="preserve">“to” </w:t>
      </w:r>
      <w:r w:rsidRPr="00875EEE">
        <w:rPr>
          <w:rFonts w:ascii="Arial" w:hAnsi="Arial" w:cs="Arial"/>
          <w:sz w:val="24"/>
          <w:szCs w:val="24"/>
        </w:rPr>
        <w:t xml:space="preserve">, here </w:t>
      </w:r>
      <w:r>
        <w:rPr>
          <w:rFonts w:ascii="Arial" w:hAnsi="Arial" w:cs="Arial"/>
          <w:sz w:val="24"/>
          <w:szCs w:val="24"/>
        </w:rPr>
        <w:t xml:space="preserve">also </w:t>
      </w:r>
      <w:r w:rsidRPr="00875EEE">
        <w:rPr>
          <w:rFonts w:ascii="Arial" w:hAnsi="Arial" w:cs="Arial"/>
          <w:sz w:val="24"/>
          <w:szCs w:val="24"/>
        </w:rPr>
        <w:t xml:space="preserve">translated </w:t>
      </w:r>
      <w:r>
        <w:rPr>
          <w:rFonts w:ascii="Arial" w:hAnsi="Arial" w:cs="Arial"/>
          <w:sz w:val="24"/>
          <w:szCs w:val="24"/>
        </w:rPr>
        <w:t>“</w:t>
      </w:r>
      <w:r w:rsidRPr="00875EEE">
        <w:rPr>
          <w:rFonts w:ascii="Arial" w:hAnsi="Arial" w:cs="Arial"/>
          <w:sz w:val="24"/>
          <w:szCs w:val="24"/>
        </w:rPr>
        <w:t>out of</w:t>
      </w:r>
      <w:r>
        <w:rPr>
          <w:rFonts w:ascii="Arial" w:hAnsi="Arial" w:cs="Arial"/>
          <w:sz w:val="24"/>
          <w:szCs w:val="24"/>
        </w:rPr>
        <w:t>”</w:t>
      </w:r>
      <w:r w:rsidRPr="00875EEE">
        <w:rPr>
          <w:rFonts w:ascii="Arial" w:hAnsi="Arial" w:cs="Arial"/>
          <w:sz w:val="24"/>
          <w:szCs w:val="24"/>
        </w:rPr>
        <w:t>, ar</w:t>
      </w:r>
      <w:r>
        <w:rPr>
          <w:rFonts w:ascii="Arial" w:hAnsi="Arial" w:cs="Arial"/>
          <w:sz w:val="24"/>
          <w:szCs w:val="24"/>
        </w:rPr>
        <w:t>e</w:t>
      </w:r>
      <w:r w:rsidRPr="00875EEE">
        <w:rPr>
          <w:rFonts w:ascii="Arial" w:hAnsi="Arial" w:cs="Arial"/>
          <w:sz w:val="24"/>
          <w:szCs w:val="24"/>
        </w:rPr>
        <w:t xml:space="preserve"> </w:t>
      </w:r>
      <w:r>
        <w:rPr>
          <w:rFonts w:ascii="Arial" w:hAnsi="Arial" w:cs="Arial"/>
          <w:sz w:val="24"/>
          <w:szCs w:val="24"/>
        </w:rPr>
        <w:t xml:space="preserve">in innumerable </w:t>
      </w:r>
      <w:r w:rsidRPr="00875EEE">
        <w:rPr>
          <w:rFonts w:ascii="Arial" w:hAnsi="Arial" w:cs="Arial"/>
          <w:sz w:val="24"/>
          <w:szCs w:val="24"/>
        </w:rPr>
        <w:t xml:space="preserve">instances used to express motion, toward, unto and from, Acts </w:t>
      </w:r>
      <w:r>
        <w:rPr>
          <w:rFonts w:ascii="Arial" w:hAnsi="Arial" w:cs="Arial"/>
          <w:sz w:val="24"/>
          <w:szCs w:val="24"/>
        </w:rPr>
        <w:t>26:</w:t>
      </w:r>
      <w:r w:rsidRPr="00875EEE">
        <w:rPr>
          <w:rFonts w:ascii="Arial" w:hAnsi="Arial" w:cs="Arial"/>
          <w:sz w:val="24"/>
          <w:szCs w:val="24"/>
        </w:rPr>
        <w:t>14</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27:</w:t>
      </w:r>
      <w:r w:rsidRPr="00875EEE">
        <w:rPr>
          <w:rFonts w:ascii="Arial" w:hAnsi="Arial" w:cs="Arial"/>
          <w:sz w:val="24"/>
          <w:szCs w:val="24"/>
        </w:rPr>
        <w:t>34, 40. They probably descended from the chariot to the brink of the water. Philip is also said</w:t>
      </w:r>
      <w:r>
        <w:rPr>
          <w:rFonts w:ascii="Arial" w:hAnsi="Arial" w:cs="Arial"/>
          <w:sz w:val="24"/>
          <w:szCs w:val="24"/>
        </w:rPr>
        <w:t xml:space="preserve"> to have descended from the water does not mean that </w:t>
      </w:r>
      <w:r w:rsidRPr="00875EEE">
        <w:rPr>
          <w:rFonts w:ascii="Arial" w:hAnsi="Arial" w:cs="Arial"/>
          <w:sz w:val="24"/>
          <w:szCs w:val="24"/>
        </w:rPr>
        <w:t>s</w:t>
      </w:r>
      <w:r>
        <w:rPr>
          <w:rFonts w:ascii="Arial" w:hAnsi="Arial" w:cs="Arial"/>
          <w:sz w:val="24"/>
          <w:szCs w:val="24"/>
        </w:rPr>
        <w:t xml:space="preserve">urely he was not also immersed. </w:t>
      </w:r>
      <w:r w:rsidRPr="00875EEE">
        <w:rPr>
          <w:rFonts w:ascii="Arial" w:hAnsi="Arial" w:cs="Arial"/>
          <w:sz w:val="24"/>
          <w:szCs w:val="24"/>
        </w:rPr>
        <w:t xml:space="preserve">The very passage of Isaiah, which the Eunuch was reading, Is. </w:t>
      </w:r>
      <w:r>
        <w:rPr>
          <w:rFonts w:ascii="Arial" w:hAnsi="Arial" w:cs="Arial"/>
          <w:sz w:val="24"/>
          <w:szCs w:val="24"/>
        </w:rPr>
        <w:t>52:1</w:t>
      </w:r>
      <w:r w:rsidRPr="00875EEE">
        <w:rPr>
          <w:rFonts w:ascii="Arial" w:hAnsi="Arial" w:cs="Arial"/>
          <w:sz w:val="24"/>
          <w:szCs w:val="24"/>
        </w:rPr>
        <w:t>5, declared that the Messiah, in whom he believed, should “sprinkle many nations.” Luke says the place was “a desert,” and no</w:t>
      </w:r>
      <w:r>
        <w:rPr>
          <w:rFonts w:ascii="Arial" w:hAnsi="Arial" w:cs="Arial"/>
          <w:sz w:val="24"/>
          <w:szCs w:val="24"/>
        </w:rPr>
        <w:t xml:space="preserve"> </w:t>
      </w:r>
      <w:r w:rsidRPr="00875EEE">
        <w:rPr>
          <w:rFonts w:ascii="Arial" w:hAnsi="Arial" w:cs="Arial"/>
          <w:sz w:val="24"/>
          <w:szCs w:val="24"/>
        </w:rPr>
        <w:t>body of wat</w:t>
      </w:r>
      <w:r>
        <w:rPr>
          <w:rFonts w:ascii="Arial" w:hAnsi="Arial" w:cs="Arial"/>
          <w:sz w:val="24"/>
          <w:szCs w:val="24"/>
        </w:rPr>
        <w:t>er was</w:t>
      </w:r>
      <w:r w:rsidRPr="00875EEE">
        <w:rPr>
          <w:rFonts w:ascii="Arial" w:hAnsi="Arial" w:cs="Arial"/>
          <w:sz w:val="24"/>
          <w:szCs w:val="24"/>
        </w:rPr>
        <w:t xml:space="preserve"> sufficient for immersion </w:t>
      </w:r>
      <w:r>
        <w:rPr>
          <w:rFonts w:ascii="Arial" w:hAnsi="Arial" w:cs="Arial"/>
          <w:sz w:val="24"/>
          <w:szCs w:val="24"/>
        </w:rPr>
        <w:t xml:space="preserve">which </w:t>
      </w:r>
      <w:r w:rsidRPr="00875EEE">
        <w:rPr>
          <w:rFonts w:ascii="Arial" w:hAnsi="Arial" w:cs="Arial"/>
          <w:sz w:val="24"/>
          <w:szCs w:val="24"/>
        </w:rPr>
        <w:t xml:space="preserve">can be discovered on that road.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(2.) Every other instance of Christian baptism recorded in the Scriptures bears evidence positively against immersion</w:t>
      </w:r>
      <w:r>
        <w:rPr>
          <w:rFonts w:ascii="Arial" w:hAnsi="Arial" w:cs="Arial"/>
          <w:sz w:val="24"/>
          <w:szCs w:val="24"/>
        </w:rPr>
        <w:t>.</w:t>
      </w:r>
      <w:r w:rsidRPr="00875EEE">
        <w:rPr>
          <w:rFonts w:ascii="Arial" w:hAnsi="Arial" w:cs="Arial"/>
          <w:sz w:val="24"/>
          <w:szCs w:val="24"/>
        </w:rPr>
        <w:t xml:space="preserve"> The baptism of three thousand in Jerusalem on one occasion on the day of Pentecos</w:t>
      </w:r>
      <w:r>
        <w:rPr>
          <w:rFonts w:ascii="Arial" w:hAnsi="Arial" w:cs="Arial"/>
          <w:sz w:val="24"/>
          <w:szCs w:val="24"/>
        </w:rPr>
        <w:t>t</w:t>
      </w:r>
      <w:r w:rsidRPr="00875EEE">
        <w:rPr>
          <w:rFonts w:ascii="Arial" w:hAnsi="Arial" w:cs="Arial"/>
          <w:sz w:val="24"/>
          <w:szCs w:val="24"/>
        </w:rPr>
        <w:t xml:space="preserve">, Acts </w:t>
      </w:r>
      <w:r>
        <w:rPr>
          <w:rFonts w:ascii="Arial" w:hAnsi="Arial" w:cs="Arial"/>
          <w:sz w:val="24"/>
          <w:szCs w:val="24"/>
        </w:rPr>
        <w:t>2:</w:t>
      </w:r>
      <w:r w:rsidRPr="00875EEE">
        <w:rPr>
          <w:rFonts w:ascii="Arial" w:hAnsi="Arial" w:cs="Arial"/>
          <w:sz w:val="24"/>
          <w:szCs w:val="24"/>
        </w:rPr>
        <w:t xml:space="preserve">38-41. The baptism of Paul, Acts </w:t>
      </w:r>
      <w:r>
        <w:rPr>
          <w:rFonts w:ascii="Arial" w:hAnsi="Arial" w:cs="Arial"/>
          <w:sz w:val="24"/>
          <w:szCs w:val="24"/>
        </w:rPr>
        <w:t>9:</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18</w:t>
      </w:r>
      <w:r>
        <w:rPr>
          <w:rFonts w:ascii="Arial" w:hAnsi="Arial" w:cs="Arial"/>
          <w:sz w:val="24"/>
          <w:szCs w:val="24"/>
        </w:rPr>
        <w:t>, 22:12-16. An</w:t>
      </w:r>
      <w:r w:rsidRPr="00875EEE">
        <w:rPr>
          <w:rFonts w:ascii="Arial" w:hAnsi="Arial" w:cs="Arial"/>
          <w:sz w:val="24"/>
          <w:szCs w:val="24"/>
        </w:rPr>
        <w:t>anias said to him “stand up, be bapti</w:t>
      </w:r>
      <w:r>
        <w:rPr>
          <w:rFonts w:ascii="Arial" w:hAnsi="Arial" w:cs="Arial"/>
          <w:sz w:val="24"/>
          <w:szCs w:val="24"/>
        </w:rPr>
        <w:t>s</w:t>
      </w:r>
      <w:r w:rsidRPr="00875EEE">
        <w:rPr>
          <w:rFonts w:ascii="Arial" w:hAnsi="Arial" w:cs="Arial"/>
          <w:sz w:val="24"/>
          <w:szCs w:val="24"/>
        </w:rPr>
        <w:t>ed”</w:t>
      </w:r>
      <w:r>
        <w:rPr>
          <w:rFonts w:ascii="Arial" w:hAnsi="Arial" w:cs="Arial"/>
          <w:sz w:val="24"/>
          <w:szCs w:val="24"/>
        </w:rPr>
        <w:t xml:space="preserve">, </w:t>
      </w:r>
      <w:r w:rsidRPr="00875EEE">
        <w:rPr>
          <w:rFonts w:ascii="Arial" w:hAnsi="Arial" w:cs="Arial"/>
          <w:sz w:val="24"/>
          <w:szCs w:val="24"/>
        </w:rPr>
        <w:t>and, “standing up</w:t>
      </w:r>
      <w:r>
        <w:rPr>
          <w:rFonts w:ascii="Arial" w:hAnsi="Arial" w:cs="Arial"/>
          <w:sz w:val="24"/>
          <w:szCs w:val="24"/>
        </w:rPr>
        <w:t>,</w:t>
      </w:r>
      <w:r w:rsidRPr="00875EEE">
        <w:rPr>
          <w:rFonts w:ascii="Arial" w:hAnsi="Arial" w:cs="Arial"/>
          <w:sz w:val="24"/>
          <w:szCs w:val="24"/>
        </w:rPr>
        <w:t xml:space="preserve"> he was </w:t>
      </w:r>
      <w:r>
        <w:rPr>
          <w:rFonts w:ascii="Arial" w:hAnsi="Arial" w:cs="Arial"/>
          <w:sz w:val="24"/>
          <w:szCs w:val="24"/>
        </w:rPr>
        <w:t>baptised</w:t>
      </w:r>
      <w:r w:rsidRPr="00875EEE">
        <w:rPr>
          <w:rFonts w:ascii="Arial" w:hAnsi="Arial" w:cs="Arial"/>
          <w:sz w:val="24"/>
          <w:szCs w:val="24"/>
        </w:rPr>
        <w:t xml:space="preserve">.” The baptism of Cornelius, Acts </w:t>
      </w:r>
      <w:r>
        <w:rPr>
          <w:rFonts w:ascii="Arial" w:hAnsi="Arial" w:cs="Arial"/>
          <w:sz w:val="24"/>
          <w:szCs w:val="24"/>
        </w:rPr>
        <w:t>10:</w:t>
      </w:r>
      <w:r w:rsidRPr="00875EEE">
        <w:rPr>
          <w:rFonts w:ascii="Arial" w:hAnsi="Arial" w:cs="Arial"/>
          <w:sz w:val="24"/>
          <w:szCs w:val="24"/>
        </w:rPr>
        <w:t xml:space="preserve">44-48. The baptism of the jailor, at Philippi, Acts </w:t>
      </w:r>
      <w:r>
        <w:rPr>
          <w:rFonts w:ascii="Arial" w:hAnsi="Arial" w:cs="Arial"/>
          <w:sz w:val="24"/>
          <w:szCs w:val="24"/>
        </w:rPr>
        <w:t>16:</w:t>
      </w:r>
      <w:r w:rsidRPr="00875EEE">
        <w:rPr>
          <w:rFonts w:ascii="Arial" w:hAnsi="Arial" w:cs="Arial"/>
          <w:sz w:val="24"/>
          <w:szCs w:val="24"/>
        </w:rPr>
        <w:t xml:space="preserve">32-34.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In all these instances</w:t>
      </w:r>
      <w:r>
        <w:rPr>
          <w:rFonts w:ascii="Arial" w:hAnsi="Arial" w:cs="Arial"/>
          <w:sz w:val="24"/>
          <w:szCs w:val="24"/>
        </w:rPr>
        <w:t>, bap</w:t>
      </w:r>
      <w:r w:rsidRPr="00875EEE">
        <w:rPr>
          <w:rFonts w:ascii="Arial" w:hAnsi="Arial" w:cs="Arial"/>
          <w:sz w:val="24"/>
          <w:szCs w:val="24"/>
        </w:rPr>
        <w:t>tism was administered on the s</w:t>
      </w:r>
      <w:r>
        <w:rPr>
          <w:rFonts w:ascii="Arial" w:hAnsi="Arial" w:cs="Arial"/>
          <w:sz w:val="24"/>
          <w:szCs w:val="24"/>
        </w:rPr>
        <w:t>p</w:t>
      </w:r>
      <w:r w:rsidRPr="00875EEE">
        <w:rPr>
          <w:rFonts w:ascii="Arial" w:hAnsi="Arial" w:cs="Arial"/>
          <w:sz w:val="24"/>
          <w:szCs w:val="24"/>
        </w:rPr>
        <w:t>ot, wherever the convert received the gospel. Nothing is said of rivers, or much water, but vast multitudes at a time, and individuals and families were bapti</w:t>
      </w:r>
      <w:r>
        <w:rPr>
          <w:rFonts w:ascii="Arial" w:hAnsi="Arial" w:cs="Arial"/>
          <w:sz w:val="24"/>
          <w:szCs w:val="24"/>
        </w:rPr>
        <w:t>s</w:t>
      </w:r>
      <w:r w:rsidRPr="00875EEE">
        <w:rPr>
          <w:rFonts w:ascii="Arial" w:hAnsi="Arial" w:cs="Arial"/>
          <w:sz w:val="24"/>
          <w:szCs w:val="24"/>
        </w:rPr>
        <w:t xml:space="preserve">ed in their houses, or in prisons, wherever they happened to be at the moment.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caps/>
          <w:sz w:val="24"/>
          <w:szCs w:val="24"/>
        </w:rPr>
      </w:pPr>
    </w:p>
    <w:p w:rsidR="00283EF3" w:rsidRDefault="00283EF3" w:rsidP="00283EF3">
      <w:pPr>
        <w:spacing w:after="0" w:line="276" w:lineRule="auto"/>
        <w:jc w:val="center"/>
        <w:rPr>
          <w:rFonts w:ascii="Arial" w:hAnsi="Arial" w:cs="Arial"/>
          <w:b/>
          <w:bCs/>
          <w:caps/>
          <w:sz w:val="24"/>
          <w:szCs w:val="24"/>
        </w:rPr>
      </w:pPr>
    </w:p>
    <w:p w:rsidR="00283EF3" w:rsidRPr="0049157C" w:rsidRDefault="00283EF3" w:rsidP="00283EF3">
      <w:pPr>
        <w:spacing w:after="0" w:line="276" w:lineRule="auto"/>
        <w:jc w:val="center"/>
        <w:rPr>
          <w:rFonts w:ascii="Arial" w:hAnsi="Arial" w:cs="Arial"/>
          <w:b/>
          <w:bCs/>
          <w:caps/>
          <w:sz w:val="24"/>
          <w:szCs w:val="24"/>
        </w:rPr>
      </w:pPr>
      <w:r w:rsidRPr="0049157C">
        <w:rPr>
          <w:rFonts w:ascii="Arial" w:hAnsi="Arial" w:cs="Arial"/>
          <w:b/>
          <w:bCs/>
          <w:caps/>
          <w:sz w:val="24"/>
          <w:szCs w:val="24"/>
        </w:rPr>
        <w:lastRenderedPageBreak/>
        <w:t>Subjects of baptism.</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18. Who are the proper subjects of baptism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49157C">
        <w:rPr>
          <w:rFonts w:ascii="Arial" w:hAnsi="Arial" w:cs="Arial"/>
          <w:i/>
          <w:iCs/>
          <w:sz w:val="24"/>
          <w:szCs w:val="24"/>
        </w:rPr>
        <w:t>Confession of Faith</w:t>
      </w:r>
      <w:r w:rsidRPr="00875EEE">
        <w:rPr>
          <w:rFonts w:ascii="Arial" w:hAnsi="Arial" w:cs="Arial"/>
          <w:sz w:val="24"/>
          <w:szCs w:val="24"/>
        </w:rPr>
        <w:t xml:space="preserve">, Chap. XXVIII., section 4; </w:t>
      </w:r>
      <w:r w:rsidRPr="0049157C">
        <w:rPr>
          <w:rFonts w:ascii="Arial" w:hAnsi="Arial" w:cs="Arial"/>
          <w:i/>
          <w:iCs/>
          <w:sz w:val="24"/>
          <w:szCs w:val="24"/>
        </w:rPr>
        <w:t>Longer Catechism</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166; </w:t>
      </w:r>
      <w:r w:rsidRPr="0049157C">
        <w:rPr>
          <w:rFonts w:ascii="Arial" w:hAnsi="Arial" w:cs="Arial"/>
          <w:i/>
          <w:iCs/>
          <w:sz w:val="24"/>
          <w:szCs w:val="24"/>
        </w:rPr>
        <w:t>Shorter Catechism</w:t>
      </w:r>
      <w:r>
        <w:rPr>
          <w:rFonts w:ascii="Arial" w:hAnsi="Arial" w:cs="Arial"/>
          <w:sz w:val="24"/>
          <w:szCs w:val="24"/>
        </w:rPr>
        <w:t>, Q</w:t>
      </w:r>
      <w:r w:rsidRPr="00875EEE">
        <w:rPr>
          <w:rFonts w:ascii="Arial" w:hAnsi="Arial" w:cs="Arial"/>
          <w:sz w:val="24"/>
          <w:szCs w:val="24"/>
        </w:rPr>
        <w:t xml:space="preserve">uestion 95.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All those, and those only, who are members of the visible church, are to be </w:t>
      </w:r>
      <w:r>
        <w:rPr>
          <w:rFonts w:ascii="Arial" w:hAnsi="Arial" w:cs="Arial"/>
          <w:sz w:val="24"/>
          <w:szCs w:val="24"/>
        </w:rPr>
        <w:t>baptised</w:t>
      </w:r>
      <w:r w:rsidRPr="00875EEE">
        <w:rPr>
          <w:rFonts w:ascii="Arial" w:hAnsi="Arial" w:cs="Arial"/>
          <w:sz w:val="24"/>
          <w:szCs w:val="24"/>
        </w:rPr>
        <w:t xml:space="preserve">. These are, </w:t>
      </w:r>
      <w:r w:rsidRPr="0049157C">
        <w:rPr>
          <w:rFonts w:ascii="Arial" w:hAnsi="Arial" w:cs="Arial"/>
          <w:b/>
          <w:bCs/>
          <w:sz w:val="24"/>
          <w:szCs w:val="24"/>
        </w:rPr>
        <w:t>1st</w:t>
      </w:r>
      <w:r w:rsidRPr="00875EEE">
        <w:rPr>
          <w:rFonts w:ascii="Arial" w:hAnsi="Arial" w:cs="Arial"/>
          <w:sz w:val="24"/>
          <w:szCs w:val="24"/>
        </w:rPr>
        <w:t>, th</w:t>
      </w:r>
      <w:r>
        <w:rPr>
          <w:rFonts w:ascii="Arial" w:hAnsi="Arial" w:cs="Arial"/>
          <w:sz w:val="24"/>
          <w:szCs w:val="24"/>
        </w:rPr>
        <w:t>ose</w:t>
      </w:r>
      <w:r w:rsidRPr="00875EEE">
        <w:rPr>
          <w:rFonts w:ascii="Arial" w:hAnsi="Arial" w:cs="Arial"/>
          <w:sz w:val="24"/>
          <w:szCs w:val="24"/>
        </w:rPr>
        <w:t xml:space="preserve"> who make a credible profession of their faith in Christ; </w:t>
      </w:r>
      <w:r w:rsidRPr="0049157C">
        <w:rPr>
          <w:rFonts w:ascii="Arial" w:hAnsi="Arial" w:cs="Arial"/>
          <w:b/>
          <w:bCs/>
          <w:sz w:val="24"/>
          <w:szCs w:val="24"/>
        </w:rPr>
        <w:t>2nd</w:t>
      </w:r>
      <w:r w:rsidRPr="00875EEE">
        <w:rPr>
          <w:rFonts w:ascii="Arial" w:hAnsi="Arial" w:cs="Arial"/>
          <w:sz w:val="24"/>
          <w:szCs w:val="24"/>
        </w:rPr>
        <w:t xml:space="preserve">, the children of one or both believing parents.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19. What</w:t>
      </w:r>
      <w:r>
        <w:rPr>
          <w:rFonts w:ascii="Arial" w:hAnsi="Arial" w:cs="Arial"/>
          <w:sz w:val="24"/>
          <w:szCs w:val="24"/>
        </w:rPr>
        <w:t>,</w:t>
      </w:r>
      <w:r w:rsidRPr="00875EEE">
        <w:rPr>
          <w:rFonts w:ascii="Arial" w:hAnsi="Arial" w:cs="Arial"/>
          <w:sz w:val="24"/>
          <w:szCs w:val="24"/>
        </w:rPr>
        <w:t xml:space="preserve"> in the case of adults</w:t>
      </w:r>
      <w:r>
        <w:rPr>
          <w:rFonts w:ascii="Arial" w:hAnsi="Arial" w:cs="Arial"/>
          <w:sz w:val="24"/>
          <w:szCs w:val="24"/>
        </w:rPr>
        <w:t>,</w:t>
      </w:r>
      <w:r w:rsidRPr="00875EEE">
        <w:rPr>
          <w:rFonts w:ascii="Arial" w:hAnsi="Arial" w:cs="Arial"/>
          <w:sz w:val="24"/>
          <w:szCs w:val="24"/>
        </w:rPr>
        <w:t xml:space="preserve"> are the </w:t>
      </w:r>
      <w:r w:rsidRPr="00EA5CF0">
        <w:rPr>
          <w:rFonts w:ascii="Arial" w:hAnsi="Arial" w:cs="Arial"/>
          <w:sz w:val="24"/>
          <w:szCs w:val="24"/>
        </w:rPr>
        <w:t xml:space="preserve">prerequisites </w:t>
      </w:r>
      <w:r>
        <w:rPr>
          <w:rFonts w:ascii="Arial" w:hAnsi="Arial" w:cs="Arial"/>
          <w:sz w:val="24"/>
          <w:szCs w:val="24"/>
        </w:rPr>
        <w:t>[what is required] for</w:t>
      </w:r>
      <w:r w:rsidRPr="00875EEE">
        <w:rPr>
          <w:rFonts w:ascii="Arial" w:hAnsi="Arial" w:cs="Arial"/>
          <w:sz w:val="24"/>
          <w:szCs w:val="24"/>
        </w:rPr>
        <w:t xml:space="preserve"> baptism?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Credible profession of their faith in Jesus as their Saviour. This is evident, </w:t>
      </w:r>
      <w:r w:rsidRPr="0049157C">
        <w:rPr>
          <w:rFonts w:ascii="Arial" w:hAnsi="Arial" w:cs="Arial"/>
          <w:b/>
          <w:bCs/>
          <w:sz w:val="24"/>
          <w:szCs w:val="24"/>
        </w:rPr>
        <w:t>1st</w:t>
      </w:r>
      <w:r w:rsidRPr="00875EEE">
        <w:rPr>
          <w:rFonts w:ascii="Arial" w:hAnsi="Arial" w:cs="Arial"/>
          <w:sz w:val="24"/>
          <w:szCs w:val="24"/>
        </w:rPr>
        <w:t>, from the very nature of the ordinance as symboli</w:t>
      </w:r>
      <w:r>
        <w:rPr>
          <w:rFonts w:ascii="Arial" w:hAnsi="Arial" w:cs="Arial"/>
          <w:sz w:val="24"/>
          <w:szCs w:val="24"/>
        </w:rPr>
        <w:t>s</w:t>
      </w:r>
      <w:r w:rsidRPr="00875EEE">
        <w:rPr>
          <w:rFonts w:ascii="Arial" w:hAnsi="Arial" w:cs="Arial"/>
          <w:sz w:val="24"/>
          <w:szCs w:val="24"/>
        </w:rPr>
        <w:t>ing spiritual gifts, and as sealing our covenant to be the Lord’s. See below, Chap</w:t>
      </w:r>
      <w:r>
        <w:rPr>
          <w:rFonts w:ascii="Arial" w:hAnsi="Arial" w:cs="Arial"/>
          <w:sz w:val="24"/>
          <w:szCs w:val="24"/>
        </w:rPr>
        <w:t>ter</w:t>
      </w:r>
      <w:r w:rsidRPr="00875EEE">
        <w:rPr>
          <w:rFonts w:ascii="Arial" w:hAnsi="Arial" w:cs="Arial"/>
          <w:sz w:val="24"/>
          <w:szCs w:val="24"/>
        </w:rPr>
        <w:t xml:space="preserve"> </w:t>
      </w:r>
      <w:r>
        <w:rPr>
          <w:rFonts w:ascii="Arial" w:hAnsi="Arial" w:cs="Arial"/>
          <w:sz w:val="24"/>
          <w:szCs w:val="24"/>
        </w:rPr>
        <w:t>40</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23. </w:t>
      </w:r>
      <w:r w:rsidRPr="0049157C">
        <w:rPr>
          <w:rFonts w:ascii="Arial" w:hAnsi="Arial" w:cs="Arial"/>
          <w:b/>
          <w:bCs/>
          <w:sz w:val="24"/>
          <w:szCs w:val="24"/>
        </w:rPr>
        <w:t>2nd</w:t>
      </w:r>
      <w:r w:rsidRPr="00875EEE">
        <w:rPr>
          <w:rFonts w:ascii="Arial" w:hAnsi="Arial" w:cs="Arial"/>
          <w:sz w:val="24"/>
          <w:szCs w:val="24"/>
        </w:rPr>
        <w:t xml:space="preserve">. From the uniform practice of the apostles and evangelists. Acts </w:t>
      </w:r>
      <w:r>
        <w:rPr>
          <w:rFonts w:ascii="Arial" w:hAnsi="Arial" w:cs="Arial"/>
          <w:sz w:val="24"/>
          <w:szCs w:val="24"/>
        </w:rPr>
        <w:t>2:</w:t>
      </w:r>
      <w:r w:rsidRPr="00875EEE">
        <w:rPr>
          <w:rFonts w:ascii="Arial" w:hAnsi="Arial" w:cs="Arial"/>
          <w:sz w:val="24"/>
          <w:szCs w:val="24"/>
        </w:rPr>
        <w:t>41</w:t>
      </w:r>
      <w:r>
        <w:rPr>
          <w:rFonts w:ascii="Arial" w:hAnsi="Arial" w:cs="Arial"/>
          <w:sz w:val="24"/>
          <w:szCs w:val="24"/>
        </w:rPr>
        <w:t>, 8:</w:t>
      </w:r>
      <w:r w:rsidRPr="00875EEE">
        <w:rPr>
          <w:rFonts w:ascii="Arial" w:hAnsi="Arial" w:cs="Arial"/>
          <w:sz w:val="24"/>
          <w:szCs w:val="24"/>
        </w:rPr>
        <w:t xml:space="preserve">37.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20. What is the visible church, to which b</w:t>
      </w:r>
      <w:r>
        <w:rPr>
          <w:rFonts w:ascii="Arial" w:hAnsi="Arial" w:cs="Arial"/>
          <w:sz w:val="24"/>
          <w:szCs w:val="24"/>
        </w:rPr>
        <w:t>a</w:t>
      </w:r>
      <w:r w:rsidRPr="00875EEE">
        <w:rPr>
          <w:rFonts w:ascii="Arial" w:hAnsi="Arial" w:cs="Arial"/>
          <w:sz w:val="24"/>
          <w:szCs w:val="24"/>
        </w:rPr>
        <w:t xml:space="preserve">ptism is the initiating rite?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word </w:t>
      </w:r>
      <w:r>
        <w:rPr>
          <w:rFonts w:ascii="Arial" w:hAnsi="Arial" w:cs="Arial"/>
          <w:sz w:val="24"/>
          <w:szCs w:val="24"/>
        </w:rPr>
        <w:t>“</w:t>
      </w:r>
      <w:r w:rsidRPr="00875EEE">
        <w:rPr>
          <w:rFonts w:ascii="Arial" w:hAnsi="Arial" w:cs="Arial"/>
          <w:sz w:val="24"/>
          <w:szCs w:val="24"/>
        </w:rPr>
        <w:t>church</w:t>
      </w:r>
      <w:r>
        <w:rPr>
          <w:rFonts w:ascii="Arial" w:hAnsi="Arial" w:cs="Arial"/>
          <w:sz w:val="24"/>
          <w:szCs w:val="24"/>
        </w:rPr>
        <w:t>”</w:t>
      </w:r>
      <w:r w:rsidRPr="00875EEE">
        <w:rPr>
          <w:rFonts w:ascii="Arial" w:hAnsi="Arial" w:cs="Arial"/>
          <w:sz w:val="24"/>
          <w:szCs w:val="24"/>
        </w:rPr>
        <w:t xml:space="preserve"> is used in Scripture in the general sense of the company of God’s peo</w:t>
      </w:r>
      <w:r>
        <w:rPr>
          <w:rFonts w:ascii="Arial" w:hAnsi="Arial" w:cs="Arial"/>
          <w:sz w:val="24"/>
          <w:szCs w:val="24"/>
        </w:rPr>
        <w:t>p</w:t>
      </w:r>
      <w:r w:rsidRPr="00875EEE">
        <w:rPr>
          <w:rFonts w:ascii="Arial" w:hAnsi="Arial" w:cs="Arial"/>
          <w:sz w:val="24"/>
          <w:szCs w:val="24"/>
        </w:rPr>
        <w:t xml:space="preserve">le, called out from the world, and bound to him in covenant relations.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The true spiritual church, therefore, in distinction to the phenom</w:t>
      </w:r>
      <w:r>
        <w:rPr>
          <w:rFonts w:ascii="Arial" w:hAnsi="Arial" w:cs="Arial"/>
          <w:sz w:val="24"/>
          <w:szCs w:val="24"/>
        </w:rPr>
        <w:t>e</w:t>
      </w:r>
      <w:r w:rsidRPr="00875EEE">
        <w:rPr>
          <w:rFonts w:ascii="Arial" w:hAnsi="Arial" w:cs="Arial"/>
          <w:sz w:val="24"/>
          <w:szCs w:val="24"/>
        </w:rPr>
        <w:t>nal church organi</w:t>
      </w:r>
      <w:r>
        <w:rPr>
          <w:rFonts w:ascii="Arial" w:hAnsi="Arial" w:cs="Arial"/>
          <w:sz w:val="24"/>
          <w:szCs w:val="24"/>
        </w:rPr>
        <w:t>s</w:t>
      </w:r>
      <w:r w:rsidRPr="00875EEE">
        <w:rPr>
          <w:rFonts w:ascii="Arial" w:hAnsi="Arial" w:cs="Arial"/>
          <w:sz w:val="24"/>
          <w:szCs w:val="24"/>
        </w:rPr>
        <w:t>ed on ea</w:t>
      </w:r>
      <w:r>
        <w:rPr>
          <w:rFonts w:ascii="Arial" w:hAnsi="Arial" w:cs="Arial"/>
          <w:sz w:val="24"/>
          <w:szCs w:val="24"/>
        </w:rPr>
        <w:t>rth, consists of the whole com</w:t>
      </w:r>
      <w:r w:rsidRPr="00875EEE">
        <w:rPr>
          <w:rFonts w:ascii="Arial" w:hAnsi="Arial" w:cs="Arial"/>
          <w:sz w:val="24"/>
          <w:szCs w:val="24"/>
        </w:rPr>
        <w:t xml:space="preserve">pany of the elect, who are included in the eternal covenant of grace formed between the Father and the second Adam, Eph. </w:t>
      </w:r>
      <w:r>
        <w:rPr>
          <w:rFonts w:ascii="Arial" w:hAnsi="Arial" w:cs="Arial"/>
          <w:sz w:val="24"/>
          <w:szCs w:val="24"/>
        </w:rPr>
        <w:t>1:</w:t>
      </w:r>
      <w:r w:rsidRPr="00875EEE">
        <w:rPr>
          <w:rFonts w:ascii="Arial" w:hAnsi="Arial" w:cs="Arial"/>
          <w:sz w:val="24"/>
          <w:szCs w:val="24"/>
        </w:rPr>
        <w:t xml:space="preserve">27; Heb. </w:t>
      </w:r>
      <w:r>
        <w:rPr>
          <w:rFonts w:ascii="Arial" w:hAnsi="Arial" w:cs="Arial"/>
          <w:sz w:val="24"/>
          <w:szCs w:val="24"/>
        </w:rPr>
        <w:t>12:</w:t>
      </w:r>
      <w:r w:rsidRPr="00875EEE">
        <w:rPr>
          <w:rFonts w:ascii="Arial" w:hAnsi="Arial" w:cs="Arial"/>
          <w:sz w:val="24"/>
          <w:szCs w:val="24"/>
        </w:rPr>
        <w:t xml:space="preserve">23.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But the visible church universal consists of </w:t>
      </w:r>
      <w:r>
        <w:rPr>
          <w:rFonts w:ascii="Arial" w:hAnsi="Arial" w:cs="Arial"/>
          <w:sz w:val="24"/>
          <w:szCs w:val="24"/>
        </w:rPr>
        <w:t>“</w:t>
      </w:r>
      <w:r w:rsidRPr="00875EEE">
        <w:rPr>
          <w:rFonts w:ascii="Arial" w:hAnsi="Arial" w:cs="Arial"/>
          <w:sz w:val="24"/>
          <w:szCs w:val="24"/>
        </w:rPr>
        <w:t xml:space="preserve">all those throughout the world that profess the true religion, together with their children, and is the kingdom of the Lord Jesus Christ, the house and family of </w:t>
      </w:r>
      <w:r>
        <w:rPr>
          <w:rFonts w:ascii="Arial" w:hAnsi="Arial" w:cs="Arial"/>
          <w:sz w:val="24"/>
          <w:szCs w:val="24"/>
        </w:rPr>
        <w:t>God,</w:t>
      </w:r>
      <w:r w:rsidRPr="00875EEE">
        <w:rPr>
          <w:rFonts w:ascii="Arial" w:hAnsi="Arial" w:cs="Arial"/>
          <w:sz w:val="24"/>
          <w:szCs w:val="24"/>
        </w:rPr>
        <w:t xml:space="preserve"> out of which there is no ordinary po</w:t>
      </w:r>
      <w:r>
        <w:rPr>
          <w:rFonts w:ascii="Arial" w:hAnsi="Arial" w:cs="Arial"/>
          <w:sz w:val="24"/>
          <w:szCs w:val="24"/>
        </w:rPr>
        <w:t>ss</w:t>
      </w:r>
      <w:r w:rsidRPr="00875EEE">
        <w:rPr>
          <w:rFonts w:ascii="Arial" w:hAnsi="Arial" w:cs="Arial"/>
          <w:sz w:val="24"/>
          <w:szCs w:val="24"/>
        </w:rPr>
        <w:t>ibility of salvation</w:t>
      </w:r>
      <w:r>
        <w:rPr>
          <w:rFonts w:ascii="Arial" w:hAnsi="Arial" w:cs="Arial"/>
          <w:sz w:val="24"/>
          <w:szCs w:val="24"/>
        </w:rPr>
        <w:t>.</w:t>
      </w:r>
      <w:r w:rsidRPr="00875EEE">
        <w:rPr>
          <w:rFonts w:ascii="Arial" w:hAnsi="Arial" w:cs="Arial"/>
          <w:sz w:val="24"/>
          <w:szCs w:val="24"/>
        </w:rPr>
        <w:t xml:space="preserve">” </w:t>
      </w:r>
      <w:r w:rsidRPr="00EA5CF0">
        <w:rPr>
          <w:rFonts w:ascii="Arial" w:hAnsi="Arial" w:cs="Arial"/>
          <w:i/>
          <w:iCs/>
          <w:sz w:val="24"/>
          <w:szCs w:val="24"/>
        </w:rPr>
        <w:t>Confession of Faith</w:t>
      </w:r>
      <w:r w:rsidRPr="00875EEE">
        <w:rPr>
          <w:rFonts w:ascii="Arial" w:hAnsi="Arial" w:cs="Arial"/>
          <w:sz w:val="24"/>
          <w:szCs w:val="24"/>
        </w:rPr>
        <w:t>, Chap. XXV., section 2. This visible kingdom, Christ, as Mediator of the covenant of grace, has instituted, as an administrative pr</w:t>
      </w:r>
      <w:r>
        <w:rPr>
          <w:rFonts w:ascii="Arial" w:hAnsi="Arial" w:cs="Arial"/>
          <w:sz w:val="24"/>
          <w:szCs w:val="24"/>
        </w:rPr>
        <w:t>ovision, for the purpose of ad</w:t>
      </w:r>
      <w:r w:rsidRPr="00875EEE">
        <w:rPr>
          <w:rFonts w:ascii="Arial" w:hAnsi="Arial" w:cs="Arial"/>
          <w:sz w:val="24"/>
          <w:szCs w:val="24"/>
        </w:rPr>
        <w:t xml:space="preserve">ministering </w:t>
      </w:r>
      <w:r>
        <w:rPr>
          <w:rFonts w:ascii="Arial" w:hAnsi="Arial" w:cs="Arial"/>
          <w:sz w:val="24"/>
          <w:szCs w:val="24"/>
        </w:rPr>
        <w:t>by it</w:t>
      </w:r>
      <w:r w:rsidRPr="00875EEE">
        <w:rPr>
          <w:rFonts w:ascii="Arial" w:hAnsi="Arial" w:cs="Arial"/>
          <w:sz w:val="24"/>
          <w:szCs w:val="24"/>
        </w:rPr>
        <w:t xml:space="preserve"> the provisions of that covenant; and this kingdom, as an outward visible society of professors, he established by the covenant he made with Abraham, Gen. </w:t>
      </w:r>
      <w:r>
        <w:rPr>
          <w:rFonts w:ascii="Arial" w:hAnsi="Arial" w:cs="Arial"/>
          <w:sz w:val="24"/>
          <w:szCs w:val="24"/>
        </w:rPr>
        <w:t>12:</w:t>
      </w:r>
      <w:r w:rsidRPr="00875EEE">
        <w:rPr>
          <w:rFonts w:ascii="Arial" w:hAnsi="Arial" w:cs="Arial"/>
          <w:sz w:val="24"/>
          <w:szCs w:val="24"/>
        </w:rPr>
        <w:t>1-3</w:t>
      </w:r>
      <w:r>
        <w:rPr>
          <w:rFonts w:ascii="Arial" w:hAnsi="Arial" w:cs="Arial"/>
          <w:sz w:val="24"/>
          <w:szCs w:val="24"/>
        </w:rPr>
        <w:t>, 17:</w:t>
      </w:r>
      <w:r w:rsidRPr="00875EEE">
        <w:rPr>
          <w:rFonts w:ascii="Arial" w:hAnsi="Arial" w:cs="Arial"/>
          <w:sz w:val="24"/>
          <w:szCs w:val="24"/>
        </w:rPr>
        <w:t xml:space="preserve">1-14.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Christ has administered this covenant in three successive modes or dispensations.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 From Abraham to Moses, during which</w:t>
      </w:r>
      <w:r>
        <w:rPr>
          <w:rFonts w:ascii="Arial" w:hAnsi="Arial" w:cs="Arial"/>
          <w:sz w:val="24"/>
          <w:szCs w:val="24"/>
        </w:rPr>
        <w:t>,</w:t>
      </w:r>
      <w:r w:rsidRPr="00875EEE">
        <w:rPr>
          <w:rFonts w:ascii="Arial" w:hAnsi="Arial" w:cs="Arial"/>
          <w:sz w:val="24"/>
          <w:szCs w:val="24"/>
        </w:rPr>
        <w:t xml:space="preserve"> he attached to it the ratifying seal of circumcision.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(2.) From Moses to </w:t>
      </w:r>
      <w:r>
        <w:rPr>
          <w:rFonts w:ascii="Arial" w:hAnsi="Arial" w:cs="Arial"/>
          <w:sz w:val="24"/>
          <w:szCs w:val="24"/>
        </w:rPr>
        <w:t>Christ’s</w:t>
      </w:r>
      <w:r w:rsidRPr="00875EEE">
        <w:rPr>
          <w:rFonts w:ascii="Arial" w:hAnsi="Arial" w:cs="Arial"/>
          <w:sz w:val="24"/>
          <w:szCs w:val="24"/>
        </w:rPr>
        <w:t xml:space="preserve"> advent (for the law</w:t>
      </w:r>
      <w:r>
        <w:rPr>
          <w:rFonts w:ascii="Arial" w:hAnsi="Arial" w:cs="Arial"/>
          <w:sz w:val="24"/>
          <w:szCs w:val="24"/>
        </w:rPr>
        <w:t>,</w:t>
      </w:r>
      <w:r w:rsidRPr="00875EEE">
        <w:rPr>
          <w:rFonts w:ascii="Arial" w:hAnsi="Arial" w:cs="Arial"/>
          <w:sz w:val="24"/>
          <w:szCs w:val="24"/>
        </w:rPr>
        <w:t xml:space="preserve"> which was temporarily added did</w:t>
      </w:r>
      <w:r>
        <w:rPr>
          <w:rFonts w:ascii="Arial" w:hAnsi="Arial" w:cs="Arial"/>
          <w:sz w:val="24"/>
          <w:szCs w:val="24"/>
        </w:rPr>
        <w:t>,</w:t>
      </w:r>
      <w:r w:rsidRPr="00875EEE">
        <w:rPr>
          <w:rFonts w:ascii="Arial" w:hAnsi="Arial" w:cs="Arial"/>
          <w:sz w:val="24"/>
          <w:szCs w:val="24"/>
        </w:rPr>
        <w:t xml:space="preserve"> not make the promise of</w:t>
      </w:r>
      <w:r>
        <w:rPr>
          <w:rFonts w:ascii="Arial" w:hAnsi="Arial" w:cs="Arial"/>
          <w:sz w:val="24"/>
          <w:szCs w:val="24"/>
        </w:rPr>
        <w:t xml:space="preserve"> none effect, but rather admin</w:t>
      </w:r>
      <w:r w:rsidRPr="00875EEE">
        <w:rPr>
          <w:rFonts w:ascii="Arial" w:hAnsi="Arial" w:cs="Arial"/>
          <w:sz w:val="24"/>
          <w:szCs w:val="24"/>
        </w:rPr>
        <w:t xml:space="preserve">istered it in a special </w:t>
      </w:r>
      <w:r>
        <w:rPr>
          <w:rFonts w:ascii="Arial" w:hAnsi="Arial" w:cs="Arial"/>
          <w:sz w:val="24"/>
          <w:szCs w:val="24"/>
        </w:rPr>
        <w:t>way</w:t>
      </w:r>
      <w:r w:rsidRPr="00875EEE">
        <w:rPr>
          <w:rFonts w:ascii="Arial" w:hAnsi="Arial" w:cs="Arial"/>
          <w:sz w:val="24"/>
          <w:szCs w:val="24"/>
        </w:rPr>
        <w:t xml:space="preserve">. Gal. </w:t>
      </w:r>
      <w:r>
        <w:rPr>
          <w:rFonts w:ascii="Arial" w:hAnsi="Arial" w:cs="Arial"/>
          <w:sz w:val="24"/>
          <w:szCs w:val="24"/>
        </w:rPr>
        <w:t>3:</w:t>
      </w:r>
      <w:r w:rsidRPr="00875EEE">
        <w:rPr>
          <w:rFonts w:ascii="Arial" w:hAnsi="Arial" w:cs="Arial"/>
          <w:sz w:val="24"/>
          <w:szCs w:val="24"/>
        </w:rPr>
        <w:t>17</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by adding</w:t>
      </w:r>
      <w:r w:rsidRPr="00875EEE">
        <w:rPr>
          <w:rFonts w:ascii="Arial" w:hAnsi="Arial" w:cs="Arial"/>
          <w:sz w:val="24"/>
          <w:szCs w:val="24"/>
        </w:rPr>
        <w:t xml:space="preserve"> a new seal, the </w:t>
      </w:r>
      <w:r>
        <w:rPr>
          <w:rFonts w:ascii="Arial" w:hAnsi="Arial" w:cs="Arial"/>
          <w:sz w:val="24"/>
          <w:szCs w:val="24"/>
        </w:rPr>
        <w:t>P</w:t>
      </w:r>
      <w:r w:rsidRPr="00875EEE">
        <w:rPr>
          <w:rFonts w:ascii="Arial" w:hAnsi="Arial" w:cs="Arial"/>
          <w:sz w:val="24"/>
          <w:szCs w:val="24"/>
        </w:rPr>
        <w:t xml:space="preserve">assover, emblematic of the atoning work of the promised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seed, as set forth in the clearer revelation then vouchsafed.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From Christ to the end of the world, when the promise being unfolded in an incomparably fuller revelation, the original seals ar</w:t>
      </w:r>
      <w:r>
        <w:rPr>
          <w:rFonts w:ascii="Arial" w:hAnsi="Arial" w:cs="Arial"/>
          <w:sz w:val="24"/>
          <w:szCs w:val="24"/>
        </w:rPr>
        <w:t>e</w:t>
      </w:r>
      <w:r w:rsidRPr="00875EEE">
        <w:rPr>
          <w:rFonts w:ascii="Arial" w:hAnsi="Arial" w:cs="Arial"/>
          <w:sz w:val="24"/>
          <w:szCs w:val="24"/>
        </w:rPr>
        <w:t xml:space="preserve"> superseded by baptism and the Lord’s supper. See below, </w:t>
      </w:r>
      <w:r>
        <w:rPr>
          <w:rFonts w:ascii="Arial" w:hAnsi="Arial" w:cs="Arial"/>
          <w:sz w:val="24"/>
          <w:szCs w:val="24"/>
        </w:rPr>
        <w:t>Q</w:t>
      </w:r>
      <w:r w:rsidRPr="00875EEE">
        <w:rPr>
          <w:rFonts w:ascii="Arial" w:hAnsi="Arial" w:cs="Arial"/>
          <w:sz w:val="24"/>
          <w:szCs w:val="24"/>
        </w:rPr>
        <w:t>uestion 2</w:t>
      </w:r>
      <w:r>
        <w:rPr>
          <w:rFonts w:ascii="Arial" w:hAnsi="Arial" w:cs="Arial"/>
          <w:sz w:val="24"/>
          <w:szCs w:val="24"/>
        </w:rPr>
        <w:t>1.</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That the Abrahamic covenant was designed to embrace the visible church of Christ, and not his mere natural seed in their family or national capacity,</w:t>
      </w:r>
      <w:r>
        <w:rPr>
          <w:rFonts w:ascii="Arial" w:hAnsi="Arial" w:cs="Arial"/>
          <w:sz w:val="24"/>
          <w:szCs w:val="24"/>
        </w:rPr>
        <w:t xml:space="preserve"> is plain. (1.) It pledged sal</w:t>
      </w:r>
      <w:r w:rsidRPr="00875EEE">
        <w:rPr>
          <w:rFonts w:ascii="Arial" w:hAnsi="Arial" w:cs="Arial"/>
          <w:sz w:val="24"/>
          <w:szCs w:val="24"/>
        </w:rPr>
        <w:t>vation by Christ on the condition of faith. Compare G</w:t>
      </w:r>
      <w:r>
        <w:rPr>
          <w:rFonts w:ascii="Arial" w:hAnsi="Arial" w:cs="Arial"/>
          <w:sz w:val="24"/>
          <w:szCs w:val="24"/>
        </w:rPr>
        <w:t>e</w:t>
      </w:r>
      <w:r w:rsidRPr="00875EEE">
        <w:rPr>
          <w:rFonts w:ascii="Arial" w:hAnsi="Arial" w:cs="Arial"/>
          <w:sz w:val="24"/>
          <w:szCs w:val="24"/>
        </w:rPr>
        <w:t xml:space="preserve">n. </w:t>
      </w:r>
      <w:r>
        <w:rPr>
          <w:rFonts w:ascii="Arial" w:hAnsi="Arial" w:cs="Arial"/>
          <w:sz w:val="24"/>
          <w:szCs w:val="24"/>
        </w:rPr>
        <w:t>12:</w:t>
      </w:r>
      <w:r w:rsidRPr="00875EEE">
        <w:rPr>
          <w:rFonts w:ascii="Arial" w:hAnsi="Arial" w:cs="Arial"/>
          <w:sz w:val="24"/>
          <w:szCs w:val="24"/>
        </w:rPr>
        <w:t>3</w:t>
      </w:r>
      <w:r>
        <w:rPr>
          <w:rFonts w:ascii="Arial" w:hAnsi="Arial" w:cs="Arial"/>
          <w:sz w:val="24"/>
          <w:szCs w:val="24"/>
        </w:rPr>
        <w:t xml:space="preserve"> </w:t>
      </w:r>
      <w:r w:rsidRPr="00875EEE">
        <w:rPr>
          <w:rFonts w:ascii="Arial" w:hAnsi="Arial" w:cs="Arial"/>
          <w:sz w:val="24"/>
          <w:szCs w:val="24"/>
        </w:rPr>
        <w:t xml:space="preserve">with Gal. </w:t>
      </w:r>
      <w:r>
        <w:rPr>
          <w:rFonts w:ascii="Arial" w:hAnsi="Arial" w:cs="Arial"/>
          <w:sz w:val="24"/>
          <w:szCs w:val="24"/>
        </w:rPr>
        <w:t>3:</w:t>
      </w:r>
      <w:r w:rsidRPr="00875EEE">
        <w:rPr>
          <w:rFonts w:ascii="Arial" w:hAnsi="Arial" w:cs="Arial"/>
          <w:sz w:val="24"/>
          <w:szCs w:val="24"/>
        </w:rPr>
        <w:t xml:space="preserve">8, 16; Acts </w:t>
      </w:r>
      <w:r>
        <w:rPr>
          <w:rFonts w:ascii="Arial" w:hAnsi="Arial" w:cs="Arial"/>
          <w:sz w:val="24"/>
          <w:szCs w:val="24"/>
        </w:rPr>
        <w:t>3:</w:t>
      </w:r>
      <w:r w:rsidRPr="00875EEE">
        <w:rPr>
          <w:rFonts w:ascii="Arial" w:hAnsi="Arial" w:cs="Arial"/>
          <w:sz w:val="24"/>
          <w:szCs w:val="24"/>
        </w:rPr>
        <w:t>25</w:t>
      </w:r>
      <w:r>
        <w:rPr>
          <w:rFonts w:ascii="Arial" w:hAnsi="Arial" w:cs="Arial"/>
          <w:sz w:val="24"/>
          <w:szCs w:val="24"/>
        </w:rPr>
        <w:t>-</w:t>
      </w:r>
      <w:r w:rsidRPr="00875EEE">
        <w:rPr>
          <w:rFonts w:ascii="Arial" w:hAnsi="Arial" w:cs="Arial"/>
          <w:sz w:val="24"/>
          <w:szCs w:val="24"/>
        </w:rPr>
        <w:t>26. (2.) The sign and seal attached to it symboli</w:t>
      </w:r>
      <w:r>
        <w:rPr>
          <w:rFonts w:ascii="Arial" w:hAnsi="Arial" w:cs="Arial"/>
          <w:sz w:val="24"/>
          <w:szCs w:val="24"/>
        </w:rPr>
        <w:t>s</w:t>
      </w:r>
      <w:r w:rsidRPr="00875EEE">
        <w:rPr>
          <w:rFonts w:ascii="Arial" w:hAnsi="Arial" w:cs="Arial"/>
          <w:sz w:val="24"/>
          <w:szCs w:val="24"/>
        </w:rPr>
        <w:t>ed spi</w:t>
      </w:r>
      <w:r>
        <w:rPr>
          <w:rFonts w:ascii="Arial" w:hAnsi="Arial" w:cs="Arial"/>
          <w:sz w:val="24"/>
          <w:szCs w:val="24"/>
        </w:rPr>
        <w:t>ri</w:t>
      </w:r>
      <w:r w:rsidRPr="00875EEE">
        <w:rPr>
          <w:rFonts w:ascii="Arial" w:hAnsi="Arial" w:cs="Arial"/>
          <w:sz w:val="24"/>
          <w:szCs w:val="24"/>
        </w:rPr>
        <w:t>tual b</w:t>
      </w:r>
      <w:r>
        <w:rPr>
          <w:rFonts w:ascii="Arial" w:hAnsi="Arial" w:cs="Arial"/>
          <w:sz w:val="24"/>
          <w:szCs w:val="24"/>
        </w:rPr>
        <w:t>lessings, and sealed justifica</w:t>
      </w:r>
      <w:r w:rsidRPr="00875EEE">
        <w:rPr>
          <w:rFonts w:ascii="Arial" w:hAnsi="Arial" w:cs="Arial"/>
          <w:sz w:val="24"/>
          <w:szCs w:val="24"/>
        </w:rPr>
        <w:t xml:space="preserve">tion by faith, Deut. </w:t>
      </w:r>
      <w:r>
        <w:rPr>
          <w:rFonts w:ascii="Arial" w:hAnsi="Arial" w:cs="Arial"/>
          <w:sz w:val="24"/>
          <w:szCs w:val="24"/>
        </w:rPr>
        <w:t>10:</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16</w:t>
      </w:r>
      <w:r>
        <w:rPr>
          <w:rFonts w:ascii="Arial" w:hAnsi="Arial" w:cs="Arial"/>
          <w:sz w:val="24"/>
          <w:szCs w:val="24"/>
        </w:rPr>
        <w:t>, 30:</w:t>
      </w:r>
      <w:r w:rsidRPr="00875EEE">
        <w:rPr>
          <w:rFonts w:ascii="Arial" w:hAnsi="Arial" w:cs="Arial"/>
          <w:sz w:val="24"/>
          <w:szCs w:val="24"/>
        </w:rPr>
        <w:t xml:space="preserve">6; Jer. </w:t>
      </w:r>
      <w:r>
        <w:rPr>
          <w:rFonts w:ascii="Arial" w:hAnsi="Arial" w:cs="Arial"/>
          <w:sz w:val="24"/>
          <w:szCs w:val="24"/>
        </w:rPr>
        <w:t>4:</w:t>
      </w:r>
      <w:r w:rsidRPr="00875EEE">
        <w:rPr>
          <w:rFonts w:ascii="Arial" w:hAnsi="Arial" w:cs="Arial"/>
          <w:sz w:val="24"/>
          <w:szCs w:val="24"/>
        </w:rPr>
        <w:t xml:space="preserve">4; Rom. </w:t>
      </w:r>
      <w:r>
        <w:rPr>
          <w:rFonts w:ascii="Arial" w:hAnsi="Arial" w:cs="Arial"/>
          <w:sz w:val="24"/>
          <w:szCs w:val="24"/>
        </w:rPr>
        <w:t>2:</w:t>
      </w:r>
      <w:r w:rsidRPr="00875EEE">
        <w:rPr>
          <w:rFonts w:ascii="Arial" w:hAnsi="Arial" w:cs="Arial"/>
          <w:sz w:val="24"/>
          <w:szCs w:val="24"/>
        </w:rPr>
        <w:t>28</w:t>
      </w:r>
      <w:r>
        <w:rPr>
          <w:rFonts w:ascii="Arial" w:hAnsi="Arial" w:cs="Arial"/>
          <w:sz w:val="24"/>
          <w:szCs w:val="24"/>
        </w:rPr>
        <w:t>-</w:t>
      </w:r>
      <w:r w:rsidRPr="00875EEE">
        <w:rPr>
          <w:rFonts w:ascii="Arial" w:hAnsi="Arial" w:cs="Arial"/>
          <w:sz w:val="24"/>
          <w:szCs w:val="24"/>
        </w:rPr>
        <w:t>29</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 xml:space="preserve">11. (3.) This covenant was made with him as the </w:t>
      </w:r>
      <w:r>
        <w:rPr>
          <w:rFonts w:ascii="Arial" w:hAnsi="Arial" w:cs="Arial"/>
          <w:sz w:val="24"/>
          <w:szCs w:val="24"/>
        </w:rPr>
        <w:t>rep</w:t>
      </w:r>
      <w:r w:rsidRPr="00875EEE">
        <w:rPr>
          <w:rFonts w:ascii="Arial" w:hAnsi="Arial" w:cs="Arial"/>
          <w:sz w:val="24"/>
          <w:szCs w:val="24"/>
        </w:rPr>
        <w:t xml:space="preserve">resentative </w:t>
      </w:r>
      <w:r>
        <w:rPr>
          <w:rFonts w:ascii="Arial" w:hAnsi="Arial" w:cs="Arial"/>
          <w:sz w:val="24"/>
          <w:szCs w:val="24"/>
        </w:rPr>
        <w:t>of the visible church universal.</w:t>
      </w:r>
      <w:r w:rsidRPr="00875EEE">
        <w:rPr>
          <w:rFonts w:ascii="Arial" w:hAnsi="Arial" w:cs="Arial"/>
          <w:sz w:val="24"/>
          <w:szCs w:val="24"/>
        </w:rPr>
        <w:t xml:space="preserve"> It was made with him as the “father of many nations.”</w:t>
      </w:r>
      <w:r>
        <w:rPr>
          <w:rFonts w:ascii="Arial" w:hAnsi="Arial" w:cs="Arial"/>
          <w:sz w:val="24"/>
          <w:szCs w:val="24"/>
        </w:rPr>
        <w:t xml:space="preserve"> Paul said it consti</w:t>
      </w:r>
      <w:r w:rsidRPr="00875EEE">
        <w:rPr>
          <w:rFonts w:ascii="Arial" w:hAnsi="Arial" w:cs="Arial"/>
          <w:sz w:val="24"/>
          <w:szCs w:val="24"/>
        </w:rPr>
        <w:t xml:space="preserve">tuted him the </w:t>
      </w:r>
      <w:r>
        <w:rPr>
          <w:rFonts w:ascii="Arial" w:hAnsi="Arial" w:cs="Arial"/>
          <w:sz w:val="24"/>
          <w:szCs w:val="24"/>
        </w:rPr>
        <w:t>“</w:t>
      </w:r>
      <w:r w:rsidRPr="00875EEE">
        <w:rPr>
          <w:rFonts w:ascii="Arial" w:hAnsi="Arial" w:cs="Arial"/>
          <w:sz w:val="24"/>
          <w:szCs w:val="24"/>
        </w:rPr>
        <w:t>heir of the world”</w:t>
      </w:r>
      <w:r>
        <w:rPr>
          <w:rFonts w:ascii="Arial" w:hAnsi="Arial" w:cs="Arial"/>
          <w:sz w:val="24"/>
          <w:szCs w:val="24"/>
        </w:rPr>
        <w:t>,</w:t>
      </w:r>
      <w:r w:rsidRPr="00875EEE">
        <w:rPr>
          <w:rFonts w:ascii="Arial" w:hAnsi="Arial" w:cs="Arial"/>
          <w:sz w:val="24"/>
          <w:szCs w:val="24"/>
        </w:rPr>
        <w:t xml:space="preserve"> “the father of all them that believe”</w:t>
      </w:r>
      <w:r>
        <w:rPr>
          <w:rFonts w:ascii="Arial" w:hAnsi="Arial" w:cs="Arial"/>
          <w:sz w:val="24"/>
          <w:szCs w:val="24"/>
        </w:rPr>
        <w:t>,</w:t>
      </w:r>
      <w:r w:rsidRPr="00875EEE">
        <w:rPr>
          <w:rFonts w:ascii="Arial" w:hAnsi="Arial" w:cs="Arial"/>
          <w:sz w:val="24"/>
          <w:szCs w:val="24"/>
        </w:rPr>
        <w:t xml:space="preserve"> Rom. </w:t>
      </w:r>
      <w:r>
        <w:rPr>
          <w:rFonts w:ascii="Arial" w:hAnsi="Arial" w:cs="Arial"/>
          <w:sz w:val="24"/>
          <w:szCs w:val="24"/>
        </w:rPr>
        <w:t>4:</w:t>
      </w:r>
      <w:r w:rsidRPr="00875EEE">
        <w:rPr>
          <w:rFonts w:ascii="Arial" w:hAnsi="Arial" w:cs="Arial"/>
          <w:sz w:val="24"/>
          <w:szCs w:val="24"/>
        </w:rPr>
        <w:t xml:space="preserve">11, 13, and that all believers in Christ now, </w:t>
      </w:r>
      <w:r>
        <w:rPr>
          <w:rFonts w:ascii="Arial" w:hAnsi="Arial" w:cs="Arial"/>
          <w:sz w:val="24"/>
          <w:szCs w:val="24"/>
        </w:rPr>
        <w:t xml:space="preserve">whether </w:t>
      </w:r>
      <w:r w:rsidRPr="00875EEE">
        <w:rPr>
          <w:rFonts w:ascii="Arial" w:hAnsi="Arial" w:cs="Arial"/>
          <w:sz w:val="24"/>
          <w:szCs w:val="24"/>
        </w:rPr>
        <w:t>Jew or Gentile, are “Abraham’s seed and heirs according to the promi</w:t>
      </w:r>
      <w:r>
        <w:rPr>
          <w:rFonts w:ascii="Arial" w:hAnsi="Arial" w:cs="Arial"/>
          <w:sz w:val="24"/>
          <w:szCs w:val="24"/>
        </w:rPr>
        <w:t>se</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Gal. </w:t>
      </w:r>
      <w:r>
        <w:rPr>
          <w:rFonts w:ascii="Arial" w:hAnsi="Arial" w:cs="Arial"/>
          <w:sz w:val="24"/>
          <w:szCs w:val="24"/>
        </w:rPr>
        <w:t>3:</w:t>
      </w:r>
      <w:r w:rsidRPr="00875EEE">
        <w:rPr>
          <w:rFonts w:ascii="Arial" w:hAnsi="Arial" w:cs="Arial"/>
          <w:sz w:val="24"/>
          <w:szCs w:val="24"/>
        </w:rPr>
        <w:t>29. It conta</w:t>
      </w:r>
      <w:r>
        <w:rPr>
          <w:rFonts w:ascii="Arial" w:hAnsi="Arial" w:cs="Arial"/>
          <w:sz w:val="24"/>
          <w:szCs w:val="24"/>
        </w:rPr>
        <w:t>ined a provision for the intro</w:t>
      </w:r>
      <w:r w:rsidRPr="00875EEE">
        <w:rPr>
          <w:rFonts w:ascii="Arial" w:hAnsi="Arial" w:cs="Arial"/>
          <w:sz w:val="24"/>
          <w:szCs w:val="24"/>
        </w:rPr>
        <w:t>d</w:t>
      </w:r>
      <w:r>
        <w:rPr>
          <w:rFonts w:ascii="Arial" w:hAnsi="Arial" w:cs="Arial"/>
          <w:sz w:val="24"/>
          <w:szCs w:val="24"/>
        </w:rPr>
        <w:t>u</w:t>
      </w:r>
      <w:r w:rsidRPr="00875EEE">
        <w:rPr>
          <w:rFonts w:ascii="Arial" w:hAnsi="Arial" w:cs="Arial"/>
          <w:sz w:val="24"/>
          <w:szCs w:val="24"/>
        </w:rPr>
        <w:t>ction to its privileges of those</w:t>
      </w:r>
      <w:r>
        <w:rPr>
          <w:rFonts w:ascii="Arial" w:hAnsi="Arial" w:cs="Arial"/>
          <w:sz w:val="24"/>
          <w:szCs w:val="24"/>
        </w:rPr>
        <w:t xml:space="preserve"> who were not born of the natu</w:t>
      </w:r>
      <w:r w:rsidRPr="00875EEE">
        <w:rPr>
          <w:rFonts w:ascii="Arial" w:hAnsi="Arial" w:cs="Arial"/>
          <w:sz w:val="24"/>
          <w:szCs w:val="24"/>
        </w:rPr>
        <w:t xml:space="preserve">ral seed of Abraham, Gen. </w:t>
      </w:r>
      <w:r>
        <w:rPr>
          <w:rFonts w:ascii="Arial" w:hAnsi="Arial" w:cs="Arial"/>
          <w:sz w:val="24"/>
          <w:szCs w:val="24"/>
        </w:rPr>
        <w:t>17:</w:t>
      </w:r>
      <w:r w:rsidRPr="00875EEE">
        <w:rPr>
          <w:rFonts w:ascii="Arial" w:hAnsi="Arial" w:cs="Arial"/>
          <w:sz w:val="24"/>
          <w:szCs w:val="24"/>
        </w:rPr>
        <w:t>12</w:t>
      </w:r>
      <w:r>
        <w:rPr>
          <w:rFonts w:ascii="Arial" w:hAnsi="Arial" w:cs="Arial"/>
          <w:sz w:val="24"/>
          <w:szCs w:val="24"/>
        </w:rPr>
        <w:t>. Multitudes of such prose</w:t>
      </w:r>
      <w:r w:rsidRPr="00875EEE">
        <w:rPr>
          <w:rFonts w:ascii="Arial" w:hAnsi="Arial" w:cs="Arial"/>
          <w:sz w:val="24"/>
          <w:szCs w:val="24"/>
        </w:rPr>
        <w:t>lytes had been thus introduced before the advent of Christ, and many such were present in Jerusalem as members of the church under its old form on the day of Pentecost, “out of every nation under heaven”</w:t>
      </w:r>
      <w:r>
        <w:rPr>
          <w:rFonts w:ascii="Arial" w:hAnsi="Arial" w:cs="Arial"/>
          <w:sz w:val="24"/>
          <w:szCs w:val="24"/>
        </w:rPr>
        <w:t>,</w:t>
      </w:r>
      <w:r w:rsidRPr="00875EEE">
        <w:rPr>
          <w:rFonts w:ascii="Arial" w:hAnsi="Arial" w:cs="Arial"/>
          <w:sz w:val="24"/>
          <w:szCs w:val="24"/>
        </w:rPr>
        <w:t xml:space="preserve"> Acts </w:t>
      </w:r>
      <w:r>
        <w:rPr>
          <w:rFonts w:ascii="Arial" w:hAnsi="Arial" w:cs="Arial"/>
          <w:sz w:val="24"/>
          <w:szCs w:val="24"/>
        </w:rPr>
        <w:t>2:</w:t>
      </w:r>
      <w:r w:rsidRPr="00875EEE">
        <w:rPr>
          <w:rFonts w:ascii="Arial" w:hAnsi="Arial" w:cs="Arial"/>
          <w:sz w:val="24"/>
          <w:szCs w:val="24"/>
        </w:rPr>
        <w:t xml:space="preserve">5-11.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6th. That the church thus embraced in this administrative covenant is not the body of the elect, as such, but the visible church of professors and their children, is evident, because</w:t>
      </w:r>
      <w:r>
        <w:rPr>
          <w:rFonts w:ascii="Arial" w:hAnsi="Arial" w:cs="Arial"/>
          <w:sz w:val="24"/>
          <w:szCs w:val="24"/>
        </w:rPr>
        <w:t xml:space="preserve"> —</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 T</w:t>
      </w:r>
      <w:r w:rsidRPr="00875EEE">
        <w:rPr>
          <w:rFonts w:ascii="Arial" w:hAnsi="Arial" w:cs="Arial"/>
          <w:sz w:val="24"/>
          <w:szCs w:val="24"/>
        </w:rPr>
        <w:t>he covenant contains the o</w:t>
      </w:r>
      <w:r>
        <w:rPr>
          <w:rFonts w:ascii="Arial" w:hAnsi="Arial" w:cs="Arial"/>
          <w:sz w:val="24"/>
          <w:szCs w:val="24"/>
        </w:rPr>
        <w:t>ff</w:t>
      </w:r>
      <w:r w:rsidRPr="00875EEE">
        <w:rPr>
          <w:rFonts w:ascii="Arial" w:hAnsi="Arial" w:cs="Arial"/>
          <w:sz w:val="24"/>
          <w:szCs w:val="24"/>
        </w:rPr>
        <w:t>er of the gospel, including the se</w:t>
      </w:r>
      <w:r>
        <w:rPr>
          <w:rFonts w:ascii="Arial" w:hAnsi="Arial" w:cs="Arial"/>
          <w:sz w:val="24"/>
          <w:szCs w:val="24"/>
        </w:rPr>
        <w:t>nd</w:t>
      </w:r>
      <w:r w:rsidRPr="00875EEE">
        <w:rPr>
          <w:rFonts w:ascii="Arial" w:hAnsi="Arial" w:cs="Arial"/>
          <w:sz w:val="24"/>
          <w:szCs w:val="24"/>
        </w:rPr>
        <w:t xml:space="preserve">ing </w:t>
      </w:r>
      <w:r>
        <w:rPr>
          <w:rFonts w:ascii="Arial" w:hAnsi="Arial" w:cs="Arial"/>
          <w:sz w:val="24"/>
          <w:szCs w:val="24"/>
        </w:rPr>
        <w:t>out</w:t>
      </w:r>
      <w:r w:rsidRPr="00875EEE">
        <w:rPr>
          <w:rFonts w:ascii="Arial" w:hAnsi="Arial" w:cs="Arial"/>
          <w:sz w:val="24"/>
          <w:szCs w:val="24"/>
        </w:rPr>
        <w:t xml:space="preserve"> of Christ, and the offer of his salvation to all men (all the families of the earth)</w:t>
      </w:r>
      <w:r>
        <w:rPr>
          <w:rFonts w:ascii="Arial" w:hAnsi="Arial" w:cs="Arial"/>
          <w:sz w:val="24"/>
          <w:szCs w:val="24"/>
        </w:rPr>
        <w:t>,</w:t>
      </w:r>
      <w:r w:rsidRPr="00875EEE">
        <w:rPr>
          <w:rFonts w:ascii="Arial" w:hAnsi="Arial" w:cs="Arial"/>
          <w:sz w:val="24"/>
          <w:szCs w:val="24"/>
        </w:rPr>
        <w:t xml:space="preserve"> on the condition of faith. Gal. </w:t>
      </w:r>
      <w:r>
        <w:rPr>
          <w:rFonts w:ascii="Arial" w:hAnsi="Arial" w:cs="Arial"/>
          <w:sz w:val="24"/>
          <w:szCs w:val="24"/>
        </w:rPr>
        <w:t>3:</w:t>
      </w:r>
      <w:r w:rsidRPr="00875EEE">
        <w:rPr>
          <w:rFonts w:ascii="Arial" w:hAnsi="Arial" w:cs="Arial"/>
          <w:sz w:val="24"/>
          <w:szCs w:val="24"/>
        </w:rPr>
        <w:t xml:space="preserve">8. But this belongs to the visible church, and must be administered by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means of inspired oracles and a visible ministry.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(2.) As an in</w:t>
      </w:r>
      <w:r w:rsidRPr="00875EEE">
        <w:rPr>
          <w:rFonts w:ascii="Arial" w:hAnsi="Arial" w:cs="Arial"/>
          <w:sz w:val="24"/>
          <w:szCs w:val="24"/>
        </w:rPr>
        <w:t>disputable fact, there was such a visible society under the old dispensation; and</w:t>
      </w:r>
      <w:r>
        <w:rPr>
          <w:rFonts w:ascii="Arial" w:hAnsi="Arial" w:cs="Arial"/>
          <w:sz w:val="24"/>
          <w:szCs w:val="24"/>
        </w:rPr>
        <w:t>,</w:t>
      </w:r>
      <w:r w:rsidRPr="00875EEE">
        <w:rPr>
          <w:rFonts w:ascii="Arial" w:hAnsi="Arial" w:cs="Arial"/>
          <w:sz w:val="24"/>
          <w:szCs w:val="24"/>
        </w:rPr>
        <w:t xml:space="preserve"> under the new dispensation</w:t>
      </w:r>
      <w:r>
        <w:rPr>
          <w:rFonts w:ascii="Arial" w:hAnsi="Arial" w:cs="Arial"/>
          <w:sz w:val="24"/>
          <w:szCs w:val="24"/>
        </w:rPr>
        <w:t>,</w:t>
      </w:r>
      <w:r w:rsidRPr="00875EEE">
        <w:rPr>
          <w:rFonts w:ascii="Arial" w:hAnsi="Arial" w:cs="Arial"/>
          <w:sz w:val="24"/>
          <w:szCs w:val="24"/>
        </w:rPr>
        <w:t xml:space="preserve"> all Christians, whatever theories they may entertain, attempt to reali</w:t>
      </w:r>
      <w:r>
        <w:rPr>
          <w:rFonts w:ascii="Arial" w:hAnsi="Arial" w:cs="Arial"/>
          <w:sz w:val="24"/>
          <w:szCs w:val="24"/>
        </w:rPr>
        <w:t>s</w:t>
      </w:r>
      <w:r w:rsidRPr="00875EEE">
        <w:rPr>
          <w:rFonts w:ascii="Arial" w:hAnsi="Arial" w:cs="Arial"/>
          <w:sz w:val="24"/>
          <w:szCs w:val="24"/>
        </w:rPr>
        <w:t>e the ideal of such a visible society, for C</w:t>
      </w:r>
      <w:r>
        <w:rPr>
          <w:rFonts w:ascii="Arial" w:hAnsi="Arial" w:cs="Arial"/>
          <w:sz w:val="24"/>
          <w:szCs w:val="24"/>
        </w:rPr>
        <w:t>hristian and ministerial commu</w:t>
      </w:r>
      <w:r w:rsidRPr="00875EEE">
        <w:rPr>
          <w:rFonts w:ascii="Arial" w:hAnsi="Arial" w:cs="Arial"/>
          <w:sz w:val="24"/>
          <w:szCs w:val="24"/>
        </w:rPr>
        <w:t xml:space="preserve">nion.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 Under both dispensations</w:t>
      </w:r>
      <w:r>
        <w:rPr>
          <w:rFonts w:ascii="Arial" w:hAnsi="Arial" w:cs="Arial"/>
          <w:sz w:val="24"/>
          <w:szCs w:val="24"/>
        </w:rPr>
        <w:t>,</w:t>
      </w:r>
      <w:r w:rsidRPr="00875EEE">
        <w:rPr>
          <w:rFonts w:ascii="Arial" w:hAnsi="Arial" w:cs="Arial"/>
          <w:sz w:val="24"/>
          <w:szCs w:val="24"/>
        </w:rPr>
        <w:t xml:space="preserve"> Ch</w:t>
      </w:r>
      <w:r>
        <w:rPr>
          <w:rFonts w:ascii="Arial" w:hAnsi="Arial" w:cs="Arial"/>
          <w:sz w:val="24"/>
          <w:szCs w:val="24"/>
        </w:rPr>
        <w:t>r</w:t>
      </w:r>
      <w:r w:rsidRPr="00875EEE">
        <w:rPr>
          <w:rFonts w:ascii="Arial" w:hAnsi="Arial" w:cs="Arial"/>
          <w:sz w:val="24"/>
          <w:szCs w:val="24"/>
        </w:rPr>
        <w:t>ist has committed to his church, as to a visible kingdom, written records, sacramental ordinances, ecclesiastical institutions, and a teaching and ruling ministry. Although these are al</w:t>
      </w:r>
      <w:r>
        <w:rPr>
          <w:rFonts w:ascii="Arial" w:hAnsi="Arial" w:cs="Arial"/>
          <w:sz w:val="24"/>
          <w:szCs w:val="24"/>
        </w:rPr>
        <w:t>l designed to minister the pro</w:t>
      </w:r>
      <w:r w:rsidRPr="00875EEE">
        <w:rPr>
          <w:rFonts w:ascii="Arial" w:hAnsi="Arial" w:cs="Arial"/>
          <w:sz w:val="24"/>
          <w:szCs w:val="24"/>
        </w:rPr>
        <w:t>visions of the covenant of grace, and to effect</w:t>
      </w:r>
      <w:r>
        <w:rPr>
          <w:rFonts w:ascii="Arial" w:hAnsi="Arial" w:cs="Arial"/>
          <w:sz w:val="24"/>
          <w:szCs w:val="24"/>
        </w:rPr>
        <w:t>,</w:t>
      </w:r>
      <w:r w:rsidRPr="00875EEE">
        <w:rPr>
          <w:rFonts w:ascii="Arial" w:hAnsi="Arial" w:cs="Arial"/>
          <w:sz w:val="24"/>
          <w:szCs w:val="24"/>
        </w:rPr>
        <w:t xml:space="preserve"> as their ultimate end</w:t>
      </w:r>
      <w:r>
        <w:rPr>
          <w:rFonts w:ascii="Arial" w:hAnsi="Arial" w:cs="Arial"/>
          <w:sz w:val="24"/>
          <w:szCs w:val="24"/>
        </w:rPr>
        <w:t>,</w:t>
      </w:r>
      <w:r w:rsidRPr="00875EEE">
        <w:rPr>
          <w:rFonts w:ascii="Arial" w:hAnsi="Arial" w:cs="Arial"/>
          <w:sz w:val="24"/>
          <w:szCs w:val="24"/>
        </w:rPr>
        <w:t xml:space="preserve"> the ingathering of the </w:t>
      </w:r>
      <w:r w:rsidRPr="00875EEE">
        <w:rPr>
          <w:rFonts w:ascii="Arial" w:hAnsi="Arial" w:cs="Arial"/>
          <w:sz w:val="24"/>
          <w:szCs w:val="24"/>
        </w:rPr>
        <w:lastRenderedPageBreak/>
        <w:t xml:space="preserve">elect, it is evident that visible signs and seals, a written word and a visible ministry, can, as such, attach only to a visible church,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9:</w:t>
      </w:r>
      <w:r w:rsidRPr="00875EEE">
        <w:rPr>
          <w:rFonts w:ascii="Arial" w:hAnsi="Arial" w:cs="Arial"/>
          <w:sz w:val="24"/>
          <w:szCs w:val="24"/>
        </w:rPr>
        <w:t xml:space="preserve">4; Eph. </w:t>
      </w:r>
      <w:r>
        <w:rPr>
          <w:rFonts w:ascii="Arial" w:hAnsi="Arial" w:cs="Arial"/>
          <w:sz w:val="24"/>
          <w:szCs w:val="24"/>
        </w:rPr>
        <w:t>4:</w:t>
      </w:r>
      <w:r w:rsidRPr="00875EEE">
        <w:rPr>
          <w:rFonts w:ascii="Arial" w:hAnsi="Arial" w:cs="Arial"/>
          <w:sz w:val="24"/>
          <w:szCs w:val="24"/>
        </w:rPr>
        <w:t xml:space="preserve">11.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The same representation of the </w:t>
      </w:r>
      <w:r>
        <w:rPr>
          <w:rFonts w:ascii="Arial" w:hAnsi="Arial" w:cs="Arial"/>
          <w:sz w:val="24"/>
          <w:szCs w:val="24"/>
        </w:rPr>
        <w:t>church is given in the New Tes</w:t>
      </w:r>
      <w:r w:rsidRPr="00875EEE">
        <w:rPr>
          <w:rFonts w:ascii="Arial" w:hAnsi="Arial" w:cs="Arial"/>
          <w:sz w:val="24"/>
          <w:szCs w:val="24"/>
        </w:rPr>
        <w:t xml:space="preserve">tament, in the parable of the tares, etc..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24-30, and 47-50</w:t>
      </w:r>
      <w:r>
        <w:rPr>
          <w:rFonts w:ascii="Arial" w:hAnsi="Arial" w:cs="Arial"/>
          <w:sz w:val="24"/>
          <w:szCs w:val="24"/>
        </w:rPr>
        <w:t>, 25:</w:t>
      </w:r>
      <w:r w:rsidRPr="00875EEE">
        <w:rPr>
          <w:rFonts w:ascii="Arial" w:hAnsi="Arial" w:cs="Arial"/>
          <w:sz w:val="24"/>
          <w:szCs w:val="24"/>
        </w:rPr>
        <w:t xml:space="preserve">1-13. It was to consist of a mixed community of </w:t>
      </w:r>
      <w:r>
        <w:rPr>
          <w:rFonts w:ascii="Arial" w:hAnsi="Arial" w:cs="Arial"/>
          <w:sz w:val="24"/>
          <w:szCs w:val="24"/>
        </w:rPr>
        <w:t>good</w:t>
      </w:r>
      <w:r w:rsidRPr="00875EEE">
        <w:rPr>
          <w:rFonts w:ascii="Arial" w:hAnsi="Arial" w:cs="Arial"/>
          <w:sz w:val="24"/>
          <w:szCs w:val="24"/>
        </w:rPr>
        <w:t xml:space="preserve"> and evil, true and merely professed believers, and the sepa</w:t>
      </w:r>
      <w:r>
        <w:rPr>
          <w:rFonts w:ascii="Arial" w:hAnsi="Arial" w:cs="Arial"/>
          <w:sz w:val="24"/>
          <w:szCs w:val="24"/>
        </w:rPr>
        <w:t>r</w:t>
      </w:r>
      <w:r w:rsidRPr="00875EEE">
        <w:rPr>
          <w:rFonts w:ascii="Arial" w:hAnsi="Arial" w:cs="Arial"/>
          <w:sz w:val="24"/>
          <w:szCs w:val="24"/>
        </w:rPr>
        <w:t xml:space="preserve">ation is not to be made until the “end of the world.”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7th. This visible church</w:t>
      </w:r>
      <w:r>
        <w:rPr>
          <w:rFonts w:ascii="Arial" w:hAnsi="Arial" w:cs="Arial"/>
          <w:sz w:val="24"/>
          <w:szCs w:val="24"/>
        </w:rPr>
        <w:t>,</w:t>
      </w:r>
      <w:r w:rsidRPr="00875EEE">
        <w:rPr>
          <w:rFonts w:ascii="Arial" w:hAnsi="Arial" w:cs="Arial"/>
          <w:sz w:val="24"/>
          <w:szCs w:val="24"/>
        </w:rPr>
        <w:t xml:space="preserve"> from the beginning</w:t>
      </w:r>
      <w:r>
        <w:rPr>
          <w:rFonts w:ascii="Arial" w:hAnsi="Arial" w:cs="Arial"/>
          <w:sz w:val="24"/>
          <w:szCs w:val="24"/>
        </w:rPr>
        <w:t>,</w:t>
      </w:r>
      <w:r w:rsidRPr="00875EEE">
        <w:rPr>
          <w:rFonts w:ascii="Arial" w:hAnsi="Arial" w:cs="Arial"/>
          <w:sz w:val="24"/>
          <w:szCs w:val="24"/>
        </w:rPr>
        <w:t xml:space="preserve"> has been tra</w:t>
      </w:r>
      <w:r>
        <w:rPr>
          <w:rFonts w:ascii="Arial" w:hAnsi="Arial" w:cs="Arial"/>
          <w:sz w:val="24"/>
          <w:szCs w:val="24"/>
        </w:rPr>
        <w:t>ns</w:t>
      </w:r>
      <w:r w:rsidRPr="00875EEE">
        <w:rPr>
          <w:rFonts w:ascii="Arial" w:hAnsi="Arial" w:cs="Arial"/>
          <w:sz w:val="24"/>
          <w:szCs w:val="24"/>
        </w:rPr>
        <w:t>mitted and extended in a twofold manner</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Those who ar</w:t>
      </w:r>
      <w:r>
        <w:rPr>
          <w:rFonts w:ascii="Arial" w:hAnsi="Arial" w:cs="Arial"/>
          <w:sz w:val="24"/>
          <w:szCs w:val="24"/>
        </w:rPr>
        <w:t>e</w:t>
      </w:r>
      <w:r w:rsidRPr="00875EEE">
        <w:rPr>
          <w:rFonts w:ascii="Arial" w:hAnsi="Arial" w:cs="Arial"/>
          <w:sz w:val="24"/>
          <w:szCs w:val="24"/>
        </w:rPr>
        <w:t xml:space="preserve"> bo</w:t>
      </w:r>
      <w:r>
        <w:rPr>
          <w:rFonts w:ascii="Arial" w:hAnsi="Arial" w:cs="Arial"/>
          <w:sz w:val="24"/>
          <w:szCs w:val="24"/>
        </w:rPr>
        <w:t>rn</w:t>
      </w:r>
      <w:r w:rsidRPr="00875EEE">
        <w:rPr>
          <w:rFonts w:ascii="Arial" w:hAnsi="Arial" w:cs="Arial"/>
          <w:sz w:val="24"/>
          <w:szCs w:val="24"/>
        </w:rPr>
        <w:t xml:space="preserve"> “stranger</w:t>
      </w:r>
      <w:r>
        <w:rPr>
          <w:rFonts w:ascii="Arial" w:hAnsi="Arial" w:cs="Arial"/>
          <w:sz w:val="24"/>
          <w:szCs w:val="24"/>
        </w:rPr>
        <w:t>s from the covenants of promise</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or “aliens from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 commonwealth of Israel”</w:t>
      </w:r>
      <w:r>
        <w:rPr>
          <w:rFonts w:ascii="Arial" w:hAnsi="Arial" w:cs="Arial"/>
          <w:sz w:val="24"/>
          <w:szCs w:val="24"/>
        </w:rPr>
        <w:t>,</w:t>
      </w:r>
      <w:r w:rsidRPr="00875EEE">
        <w:rPr>
          <w:rFonts w:ascii="Arial" w:hAnsi="Arial" w:cs="Arial"/>
          <w:sz w:val="24"/>
          <w:szCs w:val="24"/>
        </w:rPr>
        <w:t xml:space="preserve"> Eph. </w:t>
      </w:r>
      <w:r>
        <w:rPr>
          <w:rFonts w:ascii="Arial" w:hAnsi="Arial" w:cs="Arial"/>
          <w:sz w:val="24"/>
          <w:szCs w:val="24"/>
        </w:rPr>
        <w:t>2:</w:t>
      </w:r>
      <w:r w:rsidRPr="00875EEE">
        <w:rPr>
          <w:rFonts w:ascii="Arial" w:hAnsi="Arial" w:cs="Arial"/>
          <w:sz w:val="24"/>
          <w:szCs w:val="24"/>
        </w:rPr>
        <w:t>12, were introduced to that relation only by profession of faith and conformity of life. Under the old dispensation</w:t>
      </w:r>
      <w:r>
        <w:rPr>
          <w:rFonts w:ascii="Arial" w:hAnsi="Arial" w:cs="Arial"/>
          <w:sz w:val="24"/>
          <w:szCs w:val="24"/>
        </w:rPr>
        <w:t>,</w:t>
      </w:r>
      <w:r w:rsidRPr="00875EEE">
        <w:rPr>
          <w:rFonts w:ascii="Arial" w:hAnsi="Arial" w:cs="Arial"/>
          <w:sz w:val="24"/>
          <w:szCs w:val="24"/>
        </w:rPr>
        <w:t xml:space="preserve"> these are called proselytes, Acts </w:t>
      </w:r>
      <w:r>
        <w:rPr>
          <w:rFonts w:ascii="Arial" w:hAnsi="Arial" w:cs="Arial"/>
          <w:sz w:val="24"/>
          <w:szCs w:val="24"/>
        </w:rPr>
        <w:t>2:</w:t>
      </w:r>
      <w:r w:rsidRPr="00875EEE">
        <w:rPr>
          <w:rFonts w:ascii="Arial" w:hAnsi="Arial" w:cs="Arial"/>
          <w:sz w:val="24"/>
          <w:szCs w:val="24"/>
        </w:rPr>
        <w:t xml:space="preserve">10; Num. </w:t>
      </w:r>
      <w:r>
        <w:rPr>
          <w:rFonts w:ascii="Arial" w:hAnsi="Arial" w:cs="Arial"/>
          <w:sz w:val="24"/>
          <w:szCs w:val="24"/>
        </w:rPr>
        <w:t>15:</w:t>
      </w:r>
      <w:r w:rsidRPr="00875EEE">
        <w:rPr>
          <w:rFonts w:ascii="Arial" w:hAnsi="Arial" w:cs="Arial"/>
          <w:sz w:val="24"/>
          <w:szCs w:val="24"/>
        </w:rPr>
        <w:t xml:space="preserve">15.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All born within the covenant had part in all of the benefits of a standing in the visible church by i</w:t>
      </w:r>
      <w:r>
        <w:rPr>
          <w:rFonts w:ascii="Arial" w:hAnsi="Arial" w:cs="Arial"/>
          <w:sz w:val="24"/>
          <w:szCs w:val="24"/>
        </w:rPr>
        <w:t>n</w:t>
      </w:r>
      <w:r w:rsidRPr="00875EEE">
        <w:rPr>
          <w:rFonts w:ascii="Arial" w:hAnsi="Arial" w:cs="Arial"/>
          <w:sz w:val="24"/>
          <w:szCs w:val="24"/>
        </w:rPr>
        <w:t>heritance. The covenant was with Abraham and his “seed a</w:t>
      </w:r>
      <w:r>
        <w:rPr>
          <w:rFonts w:ascii="Arial" w:hAnsi="Arial" w:cs="Arial"/>
          <w:sz w:val="24"/>
          <w:szCs w:val="24"/>
        </w:rPr>
        <w:t>ft</w:t>
      </w:r>
      <w:r w:rsidRPr="00875EEE">
        <w:rPr>
          <w:rFonts w:ascii="Arial" w:hAnsi="Arial" w:cs="Arial"/>
          <w:sz w:val="24"/>
          <w:szCs w:val="24"/>
        </w:rPr>
        <w:t>er him, in all their generations, as an everlasting covenant”</w:t>
      </w:r>
      <w:r>
        <w:rPr>
          <w:rFonts w:ascii="Arial" w:hAnsi="Arial" w:cs="Arial"/>
          <w:sz w:val="24"/>
          <w:szCs w:val="24"/>
        </w:rPr>
        <w:t>;</w:t>
      </w:r>
      <w:r w:rsidRPr="00875EEE">
        <w:rPr>
          <w:rFonts w:ascii="Arial" w:hAnsi="Arial" w:cs="Arial"/>
          <w:sz w:val="24"/>
          <w:szCs w:val="24"/>
        </w:rPr>
        <w:t xml:space="preserve"> and</w:t>
      </w:r>
      <w:r>
        <w:rPr>
          <w:rFonts w:ascii="Arial" w:hAnsi="Arial" w:cs="Arial"/>
          <w:sz w:val="24"/>
          <w:szCs w:val="24"/>
        </w:rPr>
        <w:t xml:space="preserve">, </w:t>
      </w:r>
      <w:r w:rsidRPr="00875EEE">
        <w:rPr>
          <w:rFonts w:ascii="Arial" w:hAnsi="Arial" w:cs="Arial"/>
          <w:sz w:val="24"/>
          <w:szCs w:val="24"/>
        </w:rPr>
        <w:t>consequently</w:t>
      </w:r>
      <w:r>
        <w:rPr>
          <w:rFonts w:ascii="Arial" w:hAnsi="Arial" w:cs="Arial"/>
          <w:sz w:val="24"/>
          <w:szCs w:val="24"/>
        </w:rPr>
        <w:t>,</w:t>
      </w:r>
      <w:r w:rsidRPr="00875EEE">
        <w:rPr>
          <w:rFonts w:ascii="Arial" w:hAnsi="Arial" w:cs="Arial"/>
          <w:sz w:val="24"/>
          <w:szCs w:val="24"/>
        </w:rPr>
        <w:t xml:space="preserve"> they received the sac</w:t>
      </w:r>
      <w:r>
        <w:rPr>
          <w:rFonts w:ascii="Arial" w:hAnsi="Arial" w:cs="Arial"/>
          <w:sz w:val="24"/>
          <w:szCs w:val="24"/>
        </w:rPr>
        <w:t>ra</w:t>
      </w:r>
      <w:r w:rsidRPr="00875EEE">
        <w:rPr>
          <w:rFonts w:ascii="Arial" w:hAnsi="Arial" w:cs="Arial"/>
          <w:sz w:val="24"/>
          <w:szCs w:val="24"/>
        </w:rPr>
        <w:t>ment which was the sign and seal of t</w:t>
      </w:r>
      <w:r>
        <w:rPr>
          <w:rFonts w:ascii="Arial" w:hAnsi="Arial" w:cs="Arial"/>
          <w:sz w:val="24"/>
          <w:szCs w:val="24"/>
        </w:rPr>
        <w:t>h</w:t>
      </w:r>
      <w:r w:rsidRPr="00875EEE">
        <w:rPr>
          <w:rFonts w:ascii="Arial" w:hAnsi="Arial" w:cs="Arial"/>
          <w:sz w:val="24"/>
          <w:szCs w:val="24"/>
        </w:rPr>
        <w:t>at covenant. Hence</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the duty of teaching and train</w:t>
      </w:r>
      <w:r w:rsidRPr="00875EEE">
        <w:rPr>
          <w:rFonts w:ascii="Arial" w:hAnsi="Arial" w:cs="Arial"/>
          <w:sz w:val="24"/>
          <w:szCs w:val="24"/>
        </w:rPr>
        <w:t xml:space="preserve">ing was engrafted on the covenant, Gen. </w:t>
      </w:r>
      <w:r>
        <w:rPr>
          <w:rFonts w:ascii="Arial" w:hAnsi="Arial" w:cs="Arial"/>
          <w:sz w:val="24"/>
          <w:szCs w:val="24"/>
        </w:rPr>
        <w:t>18:</w:t>
      </w:r>
      <w:r w:rsidRPr="00875EEE">
        <w:rPr>
          <w:rFonts w:ascii="Arial" w:hAnsi="Arial" w:cs="Arial"/>
          <w:sz w:val="24"/>
          <w:szCs w:val="24"/>
        </w:rPr>
        <w:t>18</w:t>
      </w:r>
      <w:r>
        <w:rPr>
          <w:rFonts w:ascii="Arial" w:hAnsi="Arial" w:cs="Arial"/>
          <w:sz w:val="24"/>
          <w:szCs w:val="24"/>
        </w:rPr>
        <w:t>-</w:t>
      </w:r>
      <w:r w:rsidRPr="00875EEE">
        <w:rPr>
          <w:rFonts w:ascii="Arial" w:hAnsi="Arial" w:cs="Arial"/>
          <w:sz w:val="24"/>
          <w:szCs w:val="24"/>
        </w:rPr>
        <w:t>19; and the churc</w:t>
      </w:r>
      <w:r>
        <w:rPr>
          <w:rFonts w:ascii="Arial" w:hAnsi="Arial" w:cs="Arial"/>
          <w:sz w:val="24"/>
          <w:szCs w:val="24"/>
        </w:rPr>
        <w:t>h</w:t>
      </w:r>
      <w:r w:rsidRPr="00875EEE">
        <w:rPr>
          <w:rFonts w:ascii="Arial" w:hAnsi="Arial" w:cs="Arial"/>
          <w:sz w:val="24"/>
          <w:szCs w:val="24"/>
        </w:rPr>
        <w:t xml:space="preserve"> </w:t>
      </w:r>
      <w:r>
        <w:rPr>
          <w:rFonts w:ascii="Arial" w:hAnsi="Arial" w:cs="Arial"/>
          <w:sz w:val="24"/>
          <w:szCs w:val="24"/>
        </w:rPr>
        <w:t xml:space="preserve">was </w:t>
      </w:r>
      <w:r w:rsidRPr="00875EEE">
        <w:rPr>
          <w:rFonts w:ascii="Arial" w:hAnsi="Arial" w:cs="Arial"/>
          <w:sz w:val="24"/>
          <w:szCs w:val="24"/>
        </w:rPr>
        <w:t>made a school, or t</w:t>
      </w:r>
      <w:r>
        <w:rPr>
          <w:rFonts w:ascii="Arial" w:hAnsi="Arial" w:cs="Arial"/>
          <w:sz w:val="24"/>
          <w:szCs w:val="24"/>
        </w:rPr>
        <w:t>rai</w:t>
      </w:r>
      <w:r w:rsidRPr="00875EEE">
        <w:rPr>
          <w:rFonts w:ascii="Arial" w:hAnsi="Arial" w:cs="Arial"/>
          <w:sz w:val="24"/>
          <w:szCs w:val="24"/>
        </w:rPr>
        <w:t xml:space="preserve">ning institution, Deut. </w:t>
      </w:r>
      <w:r>
        <w:rPr>
          <w:rFonts w:ascii="Arial" w:hAnsi="Arial" w:cs="Arial"/>
          <w:sz w:val="24"/>
          <w:szCs w:val="24"/>
        </w:rPr>
        <w:t>6:</w:t>
      </w:r>
      <w:r w:rsidRPr="00875EEE">
        <w:rPr>
          <w:rFonts w:ascii="Arial" w:hAnsi="Arial" w:cs="Arial"/>
          <w:sz w:val="24"/>
          <w:szCs w:val="24"/>
        </w:rPr>
        <w:t>6-9. In accordance with this, Christ commissioned his apostles to disciple all nations, bapti</w:t>
      </w:r>
      <w:r>
        <w:rPr>
          <w:rFonts w:ascii="Arial" w:hAnsi="Arial" w:cs="Arial"/>
          <w:sz w:val="24"/>
          <w:szCs w:val="24"/>
        </w:rPr>
        <w:t>s</w:t>
      </w:r>
      <w:r w:rsidRPr="00875EEE">
        <w:rPr>
          <w:rFonts w:ascii="Arial" w:hAnsi="Arial" w:cs="Arial"/>
          <w:sz w:val="24"/>
          <w:szCs w:val="24"/>
        </w:rPr>
        <w:t xml:space="preserve">ing and teaching them,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 xml:space="preserve">20. Thus the church is represented as a </w:t>
      </w:r>
      <w:r>
        <w:rPr>
          <w:rFonts w:ascii="Arial" w:hAnsi="Arial" w:cs="Arial"/>
          <w:sz w:val="24"/>
          <w:szCs w:val="24"/>
        </w:rPr>
        <w:t>fl</w:t>
      </w:r>
      <w:r w:rsidRPr="00875EEE">
        <w:rPr>
          <w:rFonts w:ascii="Arial" w:hAnsi="Arial" w:cs="Arial"/>
          <w:sz w:val="24"/>
          <w:szCs w:val="24"/>
        </w:rPr>
        <w:t xml:space="preserve">ock, including the lambs with the sheep, Is. </w:t>
      </w:r>
      <w:r>
        <w:rPr>
          <w:rFonts w:ascii="Arial" w:hAnsi="Arial" w:cs="Arial"/>
          <w:sz w:val="24"/>
          <w:szCs w:val="24"/>
        </w:rPr>
        <w:t>40:</w:t>
      </w:r>
      <w:r w:rsidRPr="00875EEE">
        <w:rPr>
          <w:rFonts w:ascii="Arial" w:hAnsi="Arial" w:cs="Arial"/>
          <w:sz w:val="24"/>
          <w:szCs w:val="24"/>
        </w:rPr>
        <w:t xml:space="preserve">11, and as a vineyard in which the scion </w:t>
      </w:r>
      <w:r>
        <w:rPr>
          <w:rFonts w:ascii="Arial" w:hAnsi="Arial" w:cs="Arial"/>
          <w:sz w:val="24"/>
          <w:szCs w:val="24"/>
        </w:rPr>
        <w:t xml:space="preserve">[young shoot] </w:t>
      </w:r>
      <w:r w:rsidRPr="00875EEE">
        <w:rPr>
          <w:rFonts w:ascii="Arial" w:hAnsi="Arial" w:cs="Arial"/>
          <w:sz w:val="24"/>
          <w:szCs w:val="24"/>
        </w:rPr>
        <w:t>is trained, the barren tree cultivated, and</w:t>
      </w:r>
      <w:r>
        <w:rPr>
          <w:rFonts w:ascii="Arial" w:hAnsi="Arial" w:cs="Arial"/>
          <w:sz w:val="24"/>
          <w:szCs w:val="24"/>
        </w:rPr>
        <w:t>,</w:t>
      </w:r>
      <w:r w:rsidRPr="00875EEE">
        <w:rPr>
          <w:rFonts w:ascii="Arial" w:hAnsi="Arial" w:cs="Arial"/>
          <w:sz w:val="24"/>
          <w:szCs w:val="24"/>
        </w:rPr>
        <w:t xml:space="preserve"> if incurable, cut down, Is. </w:t>
      </w:r>
      <w:r>
        <w:rPr>
          <w:rFonts w:ascii="Arial" w:hAnsi="Arial" w:cs="Arial"/>
          <w:sz w:val="24"/>
          <w:szCs w:val="24"/>
        </w:rPr>
        <w:t>5:</w:t>
      </w:r>
      <w:r w:rsidRPr="00875EEE">
        <w:rPr>
          <w:rFonts w:ascii="Arial" w:hAnsi="Arial" w:cs="Arial"/>
          <w:sz w:val="24"/>
          <w:szCs w:val="24"/>
        </w:rPr>
        <w:t xml:space="preserve">1-7; Luke </w:t>
      </w:r>
      <w:r>
        <w:rPr>
          <w:rFonts w:ascii="Arial" w:hAnsi="Arial" w:cs="Arial"/>
          <w:sz w:val="24"/>
          <w:szCs w:val="24"/>
        </w:rPr>
        <w:t>13:</w:t>
      </w:r>
      <w:r w:rsidRPr="00875EEE">
        <w:rPr>
          <w:rFonts w:ascii="Arial" w:hAnsi="Arial" w:cs="Arial"/>
          <w:sz w:val="24"/>
          <w:szCs w:val="24"/>
        </w:rPr>
        <w:t>7</w:t>
      </w:r>
      <w:r>
        <w:rPr>
          <w:rFonts w:ascii="Arial" w:hAnsi="Arial" w:cs="Arial"/>
          <w:sz w:val="24"/>
          <w:szCs w:val="24"/>
        </w:rPr>
        <w:t>-</w:t>
      </w:r>
      <w:r w:rsidRPr="00875EEE">
        <w:rPr>
          <w:rFonts w:ascii="Arial" w:hAnsi="Arial" w:cs="Arial"/>
          <w:sz w:val="24"/>
          <w:szCs w:val="24"/>
        </w:rPr>
        <w:t xml:space="preserve">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21. How may it </w:t>
      </w:r>
      <w:r>
        <w:rPr>
          <w:rFonts w:ascii="Arial" w:hAnsi="Arial" w:cs="Arial"/>
          <w:sz w:val="24"/>
          <w:szCs w:val="24"/>
        </w:rPr>
        <w:t>b</w:t>
      </w:r>
      <w:r w:rsidRPr="00875EEE">
        <w:rPr>
          <w:rFonts w:ascii="Arial" w:hAnsi="Arial" w:cs="Arial"/>
          <w:sz w:val="24"/>
          <w:szCs w:val="24"/>
        </w:rPr>
        <w:t>e shown that this visible church is identical under both dis</w:t>
      </w:r>
      <w:r>
        <w:rPr>
          <w:rFonts w:ascii="Arial" w:hAnsi="Arial" w:cs="Arial"/>
          <w:sz w:val="24"/>
          <w:szCs w:val="24"/>
        </w:rPr>
        <w:t>pen</w:t>
      </w:r>
      <w:r w:rsidRPr="00875EEE">
        <w:rPr>
          <w:rFonts w:ascii="Arial" w:hAnsi="Arial" w:cs="Arial"/>
          <w:sz w:val="24"/>
          <w:szCs w:val="24"/>
        </w:rPr>
        <w:t>sa</w:t>
      </w:r>
      <w:r>
        <w:rPr>
          <w:rFonts w:ascii="Arial" w:hAnsi="Arial" w:cs="Arial"/>
          <w:sz w:val="24"/>
          <w:szCs w:val="24"/>
        </w:rPr>
        <w:t>tions</w:t>
      </w:r>
      <w:r w:rsidRPr="00875EEE">
        <w:rPr>
          <w:rFonts w:ascii="Arial" w:hAnsi="Arial" w:cs="Arial"/>
          <w:sz w:val="24"/>
          <w:szCs w:val="24"/>
        </w:rPr>
        <w:t xml:space="preserve">, and what argument may </w:t>
      </w:r>
      <w:r>
        <w:rPr>
          <w:rFonts w:ascii="Arial" w:hAnsi="Arial" w:cs="Arial"/>
          <w:sz w:val="24"/>
          <w:szCs w:val="24"/>
        </w:rPr>
        <w:t>b</w:t>
      </w:r>
      <w:r w:rsidRPr="00875EEE">
        <w:rPr>
          <w:rFonts w:ascii="Arial" w:hAnsi="Arial" w:cs="Arial"/>
          <w:sz w:val="24"/>
          <w:szCs w:val="24"/>
        </w:rPr>
        <w:t>e</w:t>
      </w:r>
      <w:r>
        <w:rPr>
          <w:rFonts w:ascii="Arial" w:hAnsi="Arial" w:cs="Arial"/>
          <w:sz w:val="24"/>
          <w:szCs w:val="24"/>
        </w:rPr>
        <w:t>,</w:t>
      </w:r>
      <w:r w:rsidRPr="00875EEE">
        <w:rPr>
          <w:rFonts w:ascii="Arial" w:hAnsi="Arial" w:cs="Arial"/>
          <w:sz w:val="24"/>
          <w:szCs w:val="24"/>
        </w:rPr>
        <w:t xml:space="preserve"> the</w:t>
      </w:r>
      <w:r>
        <w:rPr>
          <w:rFonts w:ascii="Arial" w:hAnsi="Arial" w:cs="Arial"/>
          <w:sz w:val="24"/>
          <w:szCs w:val="24"/>
        </w:rPr>
        <w:t>refore, de</w:t>
      </w:r>
      <w:r w:rsidRPr="00875EEE">
        <w:rPr>
          <w:rFonts w:ascii="Arial" w:hAnsi="Arial" w:cs="Arial"/>
          <w:sz w:val="24"/>
          <w:szCs w:val="24"/>
        </w:rPr>
        <w:t>rived to prove that the infant child</w:t>
      </w:r>
      <w:r>
        <w:rPr>
          <w:rFonts w:ascii="Arial" w:hAnsi="Arial" w:cs="Arial"/>
          <w:sz w:val="24"/>
          <w:szCs w:val="24"/>
        </w:rPr>
        <w:t>ren of believers should be bap</w:t>
      </w:r>
      <w:r w:rsidRPr="00875EEE">
        <w:rPr>
          <w:rFonts w:ascii="Arial" w:hAnsi="Arial" w:cs="Arial"/>
          <w:sz w:val="24"/>
          <w:szCs w:val="24"/>
        </w:rPr>
        <w:t>ti</w:t>
      </w:r>
      <w:r>
        <w:rPr>
          <w:rFonts w:ascii="Arial" w:hAnsi="Arial" w:cs="Arial"/>
          <w:sz w:val="24"/>
          <w:szCs w:val="24"/>
        </w:rPr>
        <w:t>s</w:t>
      </w:r>
      <w:r w:rsidRPr="00875EEE">
        <w:rPr>
          <w:rFonts w:ascii="Arial" w:hAnsi="Arial" w:cs="Arial"/>
          <w:sz w:val="24"/>
          <w:szCs w:val="24"/>
        </w:rPr>
        <w:t xml:space="preserve">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church, under both </w:t>
      </w:r>
      <w:r>
        <w:rPr>
          <w:rFonts w:ascii="Arial" w:hAnsi="Arial" w:cs="Arial"/>
          <w:sz w:val="24"/>
          <w:szCs w:val="24"/>
        </w:rPr>
        <w:t>dispensations, has the same na</w:t>
      </w:r>
      <w:r w:rsidRPr="00875EEE">
        <w:rPr>
          <w:rFonts w:ascii="Arial" w:hAnsi="Arial" w:cs="Arial"/>
          <w:sz w:val="24"/>
          <w:szCs w:val="24"/>
        </w:rPr>
        <w:t>ture and design. The Old Testament church, embraced in the Abrahamic c</w:t>
      </w:r>
      <w:r>
        <w:rPr>
          <w:rFonts w:ascii="Arial" w:hAnsi="Arial" w:cs="Arial"/>
          <w:sz w:val="24"/>
          <w:szCs w:val="24"/>
        </w:rPr>
        <w:t>o</w:t>
      </w:r>
      <w:r w:rsidRPr="00875EEE">
        <w:rPr>
          <w:rFonts w:ascii="Arial" w:hAnsi="Arial" w:cs="Arial"/>
          <w:sz w:val="24"/>
          <w:szCs w:val="24"/>
        </w:rPr>
        <w:t xml:space="preserve">venant, rested on the gospel offer of salvation by faith, Gal. </w:t>
      </w:r>
      <w:r>
        <w:rPr>
          <w:rFonts w:ascii="Arial" w:hAnsi="Arial" w:cs="Arial"/>
          <w:sz w:val="24"/>
          <w:szCs w:val="24"/>
        </w:rPr>
        <w:t>3:</w:t>
      </w:r>
      <w:r w:rsidRPr="00875EEE">
        <w:rPr>
          <w:rFonts w:ascii="Arial" w:hAnsi="Arial" w:cs="Arial"/>
          <w:sz w:val="24"/>
          <w:szCs w:val="24"/>
        </w:rPr>
        <w:t xml:space="preserve">8; </w:t>
      </w:r>
      <w:r>
        <w:rPr>
          <w:rFonts w:ascii="Arial" w:hAnsi="Arial" w:cs="Arial"/>
          <w:sz w:val="24"/>
          <w:szCs w:val="24"/>
        </w:rPr>
        <w:t>H</w:t>
      </w:r>
      <w:r w:rsidRPr="00875EEE">
        <w:rPr>
          <w:rFonts w:ascii="Arial" w:hAnsi="Arial" w:cs="Arial"/>
          <w:sz w:val="24"/>
          <w:szCs w:val="24"/>
        </w:rPr>
        <w:t xml:space="preserve">eb. </w:t>
      </w:r>
      <w:r>
        <w:rPr>
          <w:rFonts w:ascii="Arial" w:hAnsi="Arial" w:cs="Arial"/>
          <w:sz w:val="24"/>
          <w:szCs w:val="24"/>
        </w:rPr>
        <w:t>Chapter 11</w:t>
      </w:r>
      <w:r w:rsidRPr="00875EEE">
        <w:rPr>
          <w:rFonts w:ascii="Arial" w:hAnsi="Arial" w:cs="Arial"/>
          <w:sz w:val="24"/>
          <w:szCs w:val="24"/>
        </w:rPr>
        <w:t xml:space="preserve">. Its design was to prepare a spiritual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seed for the Lord. Its sacraments symboli</w:t>
      </w:r>
      <w:r>
        <w:rPr>
          <w:rFonts w:ascii="Arial" w:hAnsi="Arial" w:cs="Arial"/>
          <w:sz w:val="24"/>
          <w:szCs w:val="24"/>
        </w:rPr>
        <w:t>s</w:t>
      </w:r>
      <w:r w:rsidRPr="00875EEE">
        <w:rPr>
          <w:rFonts w:ascii="Arial" w:hAnsi="Arial" w:cs="Arial"/>
          <w:sz w:val="24"/>
          <w:szCs w:val="24"/>
        </w:rPr>
        <w:t>ed and s</w:t>
      </w:r>
      <w:r>
        <w:rPr>
          <w:rFonts w:ascii="Arial" w:hAnsi="Arial" w:cs="Arial"/>
          <w:sz w:val="24"/>
          <w:szCs w:val="24"/>
        </w:rPr>
        <w:t>eal</w:t>
      </w:r>
      <w:r w:rsidRPr="00875EEE">
        <w:rPr>
          <w:rFonts w:ascii="Arial" w:hAnsi="Arial" w:cs="Arial"/>
          <w:sz w:val="24"/>
          <w:szCs w:val="24"/>
        </w:rPr>
        <w:t xml:space="preserve">ed the same grace as those of the New Testament church. Thus the </w:t>
      </w:r>
      <w:r>
        <w:rPr>
          <w:rFonts w:ascii="Arial" w:hAnsi="Arial" w:cs="Arial"/>
          <w:sz w:val="24"/>
          <w:szCs w:val="24"/>
        </w:rPr>
        <w:t>P</w:t>
      </w:r>
      <w:r w:rsidRPr="00875EEE">
        <w:rPr>
          <w:rFonts w:ascii="Arial" w:hAnsi="Arial" w:cs="Arial"/>
          <w:sz w:val="24"/>
          <w:szCs w:val="24"/>
        </w:rPr>
        <w:t>assover, as the Lord’s supper, r</w:t>
      </w:r>
      <w:r>
        <w:rPr>
          <w:rFonts w:ascii="Arial" w:hAnsi="Arial" w:cs="Arial"/>
          <w:sz w:val="24"/>
          <w:szCs w:val="24"/>
        </w:rPr>
        <w:t>e</w:t>
      </w:r>
      <w:r w:rsidRPr="00875EEE">
        <w:rPr>
          <w:rFonts w:ascii="Arial" w:hAnsi="Arial" w:cs="Arial"/>
          <w:sz w:val="24"/>
          <w:szCs w:val="24"/>
        </w:rPr>
        <w:t>pr</w:t>
      </w:r>
      <w:r>
        <w:rPr>
          <w:rFonts w:ascii="Arial" w:hAnsi="Arial" w:cs="Arial"/>
          <w:sz w:val="24"/>
          <w:szCs w:val="24"/>
        </w:rPr>
        <w:t>e</w:t>
      </w:r>
      <w:r w:rsidRPr="00875EEE">
        <w:rPr>
          <w:rFonts w:ascii="Arial" w:hAnsi="Arial" w:cs="Arial"/>
          <w:sz w:val="24"/>
          <w:szCs w:val="24"/>
        </w:rPr>
        <w:t>sen</w:t>
      </w:r>
      <w:r>
        <w:rPr>
          <w:rFonts w:ascii="Arial" w:hAnsi="Arial" w:cs="Arial"/>
          <w:sz w:val="24"/>
          <w:szCs w:val="24"/>
        </w:rPr>
        <w:t>te</w:t>
      </w:r>
      <w:r w:rsidRPr="00875EEE">
        <w:rPr>
          <w:rFonts w:ascii="Arial" w:hAnsi="Arial" w:cs="Arial"/>
          <w:sz w:val="24"/>
          <w:szCs w:val="24"/>
        </w:rPr>
        <w:t>d the sacri</w:t>
      </w:r>
      <w:r>
        <w:rPr>
          <w:rFonts w:ascii="Arial" w:hAnsi="Arial" w:cs="Arial"/>
          <w:sz w:val="24"/>
          <w:szCs w:val="24"/>
        </w:rPr>
        <w:t>f</w:t>
      </w:r>
      <w:r w:rsidRPr="00875EEE">
        <w:rPr>
          <w:rFonts w:ascii="Arial" w:hAnsi="Arial" w:cs="Arial"/>
          <w:sz w:val="24"/>
          <w:szCs w:val="24"/>
        </w:rPr>
        <w:t xml:space="preserve">ice of Christ, 1 Cor. </w:t>
      </w:r>
      <w:r>
        <w:rPr>
          <w:rFonts w:ascii="Arial" w:hAnsi="Arial" w:cs="Arial"/>
          <w:sz w:val="24"/>
          <w:szCs w:val="24"/>
        </w:rPr>
        <w:t>5:</w:t>
      </w:r>
      <w:r w:rsidRPr="00875EEE">
        <w:rPr>
          <w:rFonts w:ascii="Arial" w:hAnsi="Arial" w:cs="Arial"/>
          <w:sz w:val="24"/>
          <w:szCs w:val="24"/>
        </w:rPr>
        <w:t>7. Circumcision, as baptism, represented “</w:t>
      </w:r>
      <w:r>
        <w:rPr>
          <w:rFonts w:ascii="Arial" w:hAnsi="Arial" w:cs="Arial"/>
          <w:sz w:val="24"/>
          <w:szCs w:val="24"/>
        </w:rPr>
        <w:t>the put</w:t>
      </w:r>
      <w:r w:rsidRPr="00875EEE">
        <w:rPr>
          <w:rFonts w:ascii="Arial" w:hAnsi="Arial" w:cs="Arial"/>
          <w:sz w:val="24"/>
          <w:szCs w:val="24"/>
        </w:rPr>
        <w:t>ting o</w:t>
      </w:r>
      <w:r>
        <w:rPr>
          <w:rFonts w:ascii="Arial" w:hAnsi="Arial" w:cs="Arial"/>
          <w:sz w:val="24"/>
          <w:szCs w:val="24"/>
        </w:rPr>
        <w:t>f</w:t>
      </w:r>
      <w:r w:rsidRPr="00875EEE">
        <w:rPr>
          <w:rFonts w:ascii="Arial" w:hAnsi="Arial" w:cs="Arial"/>
          <w:sz w:val="24"/>
          <w:szCs w:val="24"/>
        </w:rPr>
        <w:t>f the body of t</w:t>
      </w:r>
      <w:r>
        <w:rPr>
          <w:rFonts w:ascii="Arial" w:hAnsi="Arial" w:cs="Arial"/>
          <w:sz w:val="24"/>
          <w:szCs w:val="24"/>
        </w:rPr>
        <w:t>h</w:t>
      </w:r>
      <w:r w:rsidRPr="00875EEE">
        <w:rPr>
          <w:rFonts w:ascii="Arial" w:hAnsi="Arial" w:cs="Arial"/>
          <w:sz w:val="24"/>
          <w:szCs w:val="24"/>
        </w:rPr>
        <w:t xml:space="preserve">e sins of the </w:t>
      </w:r>
      <w:r>
        <w:rPr>
          <w:rFonts w:ascii="Arial" w:hAnsi="Arial" w:cs="Arial"/>
          <w:sz w:val="24"/>
          <w:szCs w:val="24"/>
        </w:rPr>
        <w:t>f</w:t>
      </w:r>
      <w:r w:rsidRPr="00875EEE">
        <w:rPr>
          <w:rFonts w:ascii="Arial" w:hAnsi="Arial" w:cs="Arial"/>
          <w:sz w:val="24"/>
          <w:szCs w:val="24"/>
        </w:rPr>
        <w:t>lesh”</w:t>
      </w:r>
      <w:r>
        <w:rPr>
          <w:rFonts w:ascii="Arial" w:hAnsi="Arial" w:cs="Arial"/>
          <w:sz w:val="24"/>
          <w:szCs w:val="24"/>
        </w:rPr>
        <w:t>,</w:t>
      </w:r>
      <w:r w:rsidRPr="00875EEE">
        <w:rPr>
          <w:rFonts w:ascii="Arial" w:hAnsi="Arial" w:cs="Arial"/>
          <w:sz w:val="24"/>
          <w:szCs w:val="24"/>
        </w:rPr>
        <w:t xml:space="preserve"> and baptism is called by Paul </w:t>
      </w:r>
      <w:r>
        <w:rPr>
          <w:rFonts w:ascii="Arial" w:hAnsi="Arial" w:cs="Arial"/>
          <w:sz w:val="24"/>
          <w:szCs w:val="24"/>
        </w:rPr>
        <w:t>“</w:t>
      </w:r>
      <w:r w:rsidRPr="00875EEE">
        <w:rPr>
          <w:rFonts w:ascii="Arial" w:hAnsi="Arial" w:cs="Arial"/>
          <w:sz w:val="24"/>
          <w:szCs w:val="24"/>
        </w:rPr>
        <w:t>t</w:t>
      </w:r>
      <w:r>
        <w:rPr>
          <w:rFonts w:ascii="Arial" w:hAnsi="Arial" w:cs="Arial"/>
          <w:sz w:val="24"/>
          <w:szCs w:val="24"/>
        </w:rPr>
        <w:t>h</w:t>
      </w:r>
      <w:r w:rsidRPr="00875EEE">
        <w:rPr>
          <w:rFonts w:ascii="Arial" w:hAnsi="Arial" w:cs="Arial"/>
          <w:sz w:val="24"/>
          <w:szCs w:val="24"/>
        </w:rPr>
        <w:t>e circumcision of C</w:t>
      </w:r>
      <w:r>
        <w:rPr>
          <w:rFonts w:ascii="Arial" w:hAnsi="Arial" w:cs="Arial"/>
          <w:sz w:val="24"/>
          <w:szCs w:val="24"/>
        </w:rPr>
        <w:t>h</w:t>
      </w:r>
      <w:r w:rsidRPr="00875EEE">
        <w:rPr>
          <w:rFonts w:ascii="Arial" w:hAnsi="Arial" w:cs="Arial"/>
          <w:sz w:val="24"/>
          <w:szCs w:val="24"/>
        </w:rPr>
        <w:t>rist”</w:t>
      </w:r>
      <w:r>
        <w:rPr>
          <w:rFonts w:ascii="Arial" w:hAnsi="Arial" w:cs="Arial"/>
          <w:sz w:val="24"/>
          <w:szCs w:val="24"/>
        </w:rPr>
        <w:t>,</w:t>
      </w:r>
      <w:r w:rsidRPr="00875EEE">
        <w:rPr>
          <w:rFonts w:ascii="Arial" w:hAnsi="Arial" w:cs="Arial"/>
          <w:sz w:val="24"/>
          <w:szCs w:val="24"/>
        </w:rPr>
        <w:t xml:space="preserve"> Col. </w:t>
      </w:r>
      <w:r>
        <w:rPr>
          <w:rFonts w:ascii="Arial" w:hAnsi="Arial" w:cs="Arial"/>
          <w:sz w:val="24"/>
          <w:szCs w:val="24"/>
        </w:rPr>
        <w:t>2:</w:t>
      </w:r>
      <w:r w:rsidRPr="00875EEE">
        <w:rPr>
          <w:rFonts w:ascii="Arial" w:hAnsi="Arial" w:cs="Arial"/>
          <w:sz w:val="24"/>
          <w:szCs w:val="24"/>
        </w:rPr>
        <w:t>11</w:t>
      </w:r>
      <w:r>
        <w:rPr>
          <w:rFonts w:ascii="Arial" w:hAnsi="Arial" w:cs="Arial"/>
          <w:sz w:val="24"/>
          <w:szCs w:val="24"/>
        </w:rPr>
        <w:t>-</w:t>
      </w:r>
      <w:r w:rsidRPr="00875EEE">
        <w:rPr>
          <w:rFonts w:ascii="Arial" w:hAnsi="Arial" w:cs="Arial"/>
          <w:sz w:val="24"/>
          <w:szCs w:val="24"/>
        </w:rPr>
        <w:t>12. Even the ritual of the Mosaic law was only a symbolic revelation of the gos</w:t>
      </w:r>
      <w:r>
        <w:rPr>
          <w:rFonts w:ascii="Arial" w:hAnsi="Arial" w:cs="Arial"/>
          <w:sz w:val="24"/>
          <w:szCs w:val="24"/>
        </w:rPr>
        <w:t>p</w:t>
      </w:r>
      <w:r w:rsidRPr="00875EEE">
        <w:rPr>
          <w:rFonts w:ascii="Arial" w:hAnsi="Arial" w:cs="Arial"/>
          <w:sz w:val="24"/>
          <w:szCs w:val="24"/>
        </w:rPr>
        <w:t xml:space="preserve">el.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w:t>
      </w:r>
      <w:r>
        <w:rPr>
          <w:rFonts w:ascii="Arial" w:hAnsi="Arial" w:cs="Arial"/>
          <w:sz w:val="24"/>
          <w:szCs w:val="24"/>
        </w:rPr>
        <w:t>h</w:t>
      </w:r>
      <w:r w:rsidRPr="00875EEE">
        <w:rPr>
          <w:rFonts w:ascii="Arial" w:hAnsi="Arial" w:cs="Arial"/>
          <w:sz w:val="24"/>
          <w:szCs w:val="24"/>
        </w:rPr>
        <w:t>ey bear precisely the same name.</w:t>
      </w:r>
      <w:r>
        <w:rPr>
          <w:rFonts w:ascii="Arial" w:hAnsi="Arial" w:cs="Arial"/>
          <w:sz w:val="24"/>
          <w:szCs w:val="24"/>
        </w:rPr>
        <w:t xml:space="preserve"> “T</w:t>
      </w:r>
      <w:r w:rsidRPr="00875EEE">
        <w:rPr>
          <w:rFonts w:ascii="Arial" w:hAnsi="Arial" w:cs="Arial"/>
          <w:sz w:val="24"/>
          <w:szCs w:val="24"/>
        </w:rPr>
        <w:t>he church of the Lord</w:t>
      </w:r>
      <w:r>
        <w:rPr>
          <w:rFonts w:ascii="Arial" w:hAnsi="Arial" w:cs="Arial"/>
          <w:sz w:val="24"/>
          <w:szCs w:val="24"/>
        </w:rPr>
        <w:t>”</w:t>
      </w:r>
      <w:r w:rsidRPr="00875EEE">
        <w:rPr>
          <w:rFonts w:ascii="Arial" w:hAnsi="Arial" w:cs="Arial"/>
          <w:sz w:val="24"/>
          <w:szCs w:val="24"/>
        </w:rPr>
        <w:t xml:space="preserve"> is an exact rendering in Greek of the Hebrew </w:t>
      </w:r>
      <w:r w:rsidRPr="00CF6F05">
        <w:rPr>
          <w:rFonts w:ascii="Arial" w:hAnsi="Arial" w:cs="Arial"/>
          <w:i/>
          <w:iCs/>
          <w:sz w:val="24"/>
          <w:szCs w:val="24"/>
        </w:rPr>
        <w:t>qaha</w:t>
      </w:r>
      <w:r>
        <w:rPr>
          <w:rFonts w:ascii="Arial" w:hAnsi="Arial" w:cs="Arial"/>
          <w:sz w:val="24"/>
          <w:szCs w:val="24"/>
        </w:rPr>
        <w:t>l,</w:t>
      </w:r>
      <w:r w:rsidRPr="00875EEE">
        <w:rPr>
          <w:rFonts w:ascii="Arial" w:hAnsi="Arial" w:cs="Arial"/>
          <w:sz w:val="24"/>
          <w:szCs w:val="24"/>
        </w:rPr>
        <w:t xml:space="preserve"> translated in our version the “congregation of the Lord.”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Compare Ps. </w:t>
      </w:r>
      <w:r>
        <w:rPr>
          <w:rFonts w:ascii="Arial" w:hAnsi="Arial" w:cs="Arial"/>
          <w:sz w:val="24"/>
          <w:szCs w:val="24"/>
        </w:rPr>
        <w:t>22:</w:t>
      </w:r>
      <w:r w:rsidRPr="00875EEE">
        <w:rPr>
          <w:rFonts w:ascii="Arial" w:hAnsi="Arial" w:cs="Arial"/>
          <w:sz w:val="24"/>
          <w:szCs w:val="24"/>
        </w:rPr>
        <w:t xml:space="preserve">22 with </w:t>
      </w:r>
      <w:r>
        <w:rPr>
          <w:rFonts w:ascii="Arial" w:hAnsi="Arial" w:cs="Arial"/>
          <w:sz w:val="24"/>
          <w:szCs w:val="24"/>
        </w:rPr>
        <w:t>Acts</w:t>
      </w:r>
      <w:r w:rsidRPr="00875EEE">
        <w:rPr>
          <w:rFonts w:ascii="Arial" w:hAnsi="Arial" w:cs="Arial"/>
          <w:sz w:val="24"/>
          <w:szCs w:val="24"/>
        </w:rPr>
        <w:t xml:space="preserve"> </w:t>
      </w:r>
      <w:r>
        <w:rPr>
          <w:rFonts w:ascii="Arial" w:hAnsi="Arial" w:cs="Arial"/>
          <w:sz w:val="24"/>
          <w:szCs w:val="24"/>
        </w:rPr>
        <w:t>2:</w:t>
      </w:r>
      <w:r w:rsidRPr="00875EEE">
        <w:rPr>
          <w:rFonts w:ascii="Arial" w:hAnsi="Arial" w:cs="Arial"/>
          <w:sz w:val="24"/>
          <w:szCs w:val="24"/>
        </w:rPr>
        <w:t>12. Thus Ste</w:t>
      </w:r>
      <w:r>
        <w:rPr>
          <w:rFonts w:ascii="Arial" w:hAnsi="Arial" w:cs="Arial"/>
          <w:sz w:val="24"/>
          <w:szCs w:val="24"/>
        </w:rPr>
        <w:t>p</w:t>
      </w:r>
      <w:r w:rsidRPr="00875EEE">
        <w:rPr>
          <w:rFonts w:ascii="Arial" w:hAnsi="Arial" w:cs="Arial"/>
          <w:sz w:val="24"/>
          <w:szCs w:val="24"/>
        </w:rPr>
        <w:t xml:space="preserve">hen called the congregation of Israel before Sinai </w:t>
      </w:r>
      <w:r>
        <w:rPr>
          <w:rFonts w:ascii="Arial" w:hAnsi="Arial" w:cs="Arial"/>
          <w:sz w:val="24"/>
          <w:szCs w:val="24"/>
        </w:rPr>
        <w:t>“</w:t>
      </w:r>
      <w:r w:rsidRPr="00875EEE">
        <w:rPr>
          <w:rFonts w:ascii="Arial" w:hAnsi="Arial" w:cs="Arial"/>
          <w:sz w:val="24"/>
          <w:szCs w:val="24"/>
        </w:rPr>
        <w:t xml:space="preserve">the church in the wilderness.” Compare Acts </w:t>
      </w:r>
      <w:r>
        <w:rPr>
          <w:rFonts w:ascii="Arial" w:hAnsi="Arial" w:cs="Arial"/>
          <w:sz w:val="24"/>
          <w:szCs w:val="24"/>
        </w:rPr>
        <w:t>7:</w:t>
      </w:r>
      <w:r w:rsidRPr="00875EEE">
        <w:rPr>
          <w:rFonts w:ascii="Arial" w:hAnsi="Arial" w:cs="Arial"/>
          <w:sz w:val="24"/>
          <w:szCs w:val="24"/>
        </w:rPr>
        <w:t xml:space="preserve">3, with Ex. </w:t>
      </w:r>
      <w:r>
        <w:rPr>
          <w:rFonts w:ascii="Arial" w:hAnsi="Arial" w:cs="Arial"/>
          <w:sz w:val="24"/>
          <w:szCs w:val="24"/>
        </w:rPr>
        <w:t>32</w:t>
      </w:r>
      <w:r w:rsidRPr="00875EEE">
        <w:rPr>
          <w:rFonts w:ascii="Arial" w:hAnsi="Arial" w:cs="Arial"/>
          <w:sz w:val="24"/>
          <w:szCs w:val="24"/>
        </w:rPr>
        <w:t xml:space="preserve">. Thus also </w:t>
      </w:r>
      <w:r>
        <w:rPr>
          <w:rFonts w:ascii="Arial" w:hAnsi="Arial" w:cs="Arial"/>
          <w:sz w:val="24"/>
          <w:szCs w:val="24"/>
        </w:rPr>
        <w:t>“</w:t>
      </w:r>
      <w:r w:rsidRPr="00875EEE">
        <w:rPr>
          <w:rFonts w:ascii="Arial" w:hAnsi="Arial" w:cs="Arial"/>
          <w:sz w:val="24"/>
          <w:szCs w:val="24"/>
        </w:rPr>
        <w:t>Christ</w:t>
      </w:r>
      <w:r>
        <w:rPr>
          <w:rFonts w:ascii="Arial" w:hAnsi="Arial" w:cs="Arial"/>
          <w:sz w:val="24"/>
          <w:szCs w:val="24"/>
        </w:rPr>
        <w:t xml:space="preserve">” </w:t>
      </w:r>
      <w:r w:rsidRPr="00875EEE">
        <w:rPr>
          <w:rFonts w:ascii="Arial" w:hAnsi="Arial" w:cs="Arial"/>
          <w:sz w:val="24"/>
          <w:szCs w:val="24"/>
        </w:rPr>
        <w:t xml:space="preserve">is the Greek form of the Hebrew </w:t>
      </w:r>
      <w:r>
        <w:rPr>
          <w:rFonts w:ascii="Arial" w:hAnsi="Arial" w:cs="Arial"/>
          <w:sz w:val="24"/>
          <w:szCs w:val="24"/>
        </w:rPr>
        <w:t>“</w:t>
      </w:r>
      <w:r w:rsidRPr="00875EEE">
        <w:rPr>
          <w:rFonts w:ascii="Arial" w:hAnsi="Arial" w:cs="Arial"/>
          <w:sz w:val="24"/>
          <w:szCs w:val="24"/>
        </w:rPr>
        <w:t>Messiah</w:t>
      </w:r>
      <w:r>
        <w:rPr>
          <w:rFonts w:ascii="Arial" w:hAnsi="Arial" w:cs="Arial"/>
          <w:sz w:val="24"/>
          <w:szCs w:val="24"/>
        </w:rPr>
        <w:t>”</w:t>
      </w:r>
      <w:r w:rsidRPr="00875EEE">
        <w:rPr>
          <w:rFonts w:ascii="Arial" w:hAnsi="Arial" w:cs="Arial"/>
          <w:sz w:val="24"/>
          <w:szCs w:val="24"/>
        </w:rPr>
        <w:t xml:space="preserve">, and the elders of the </w:t>
      </w:r>
      <w:r>
        <w:rPr>
          <w:rFonts w:ascii="Arial" w:hAnsi="Arial" w:cs="Arial"/>
          <w:sz w:val="24"/>
          <w:szCs w:val="24"/>
        </w:rPr>
        <w:t>N</w:t>
      </w:r>
      <w:r w:rsidRPr="00875EEE">
        <w:rPr>
          <w:rFonts w:ascii="Arial" w:hAnsi="Arial" w:cs="Arial"/>
          <w:sz w:val="24"/>
          <w:szCs w:val="24"/>
        </w:rPr>
        <w:t xml:space="preserve">ew Testament church are identical in function and name with those of the synagogue.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There is no evidence whatever furnished by the apostolic records that the ancient church was abolished and a new and a </w:t>
      </w:r>
      <w:r>
        <w:rPr>
          <w:rFonts w:ascii="Arial" w:hAnsi="Arial" w:cs="Arial"/>
          <w:sz w:val="24"/>
          <w:szCs w:val="24"/>
        </w:rPr>
        <w:t>differ</w:t>
      </w:r>
      <w:r w:rsidRPr="00875EEE">
        <w:rPr>
          <w:rFonts w:ascii="Arial" w:hAnsi="Arial" w:cs="Arial"/>
          <w:sz w:val="24"/>
          <w:szCs w:val="24"/>
        </w:rPr>
        <w:t>ent one organi</w:t>
      </w:r>
      <w:r>
        <w:rPr>
          <w:rFonts w:ascii="Arial" w:hAnsi="Arial" w:cs="Arial"/>
          <w:sz w:val="24"/>
          <w:szCs w:val="24"/>
        </w:rPr>
        <w:t>s</w:t>
      </w:r>
      <w:r w:rsidRPr="00875EEE">
        <w:rPr>
          <w:rFonts w:ascii="Arial" w:hAnsi="Arial" w:cs="Arial"/>
          <w:sz w:val="24"/>
          <w:szCs w:val="24"/>
        </w:rPr>
        <w:t>ed in its place. The apostles never say one word about any su</w:t>
      </w:r>
      <w:r>
        <w:rPr>
          <w:rFonts w:ascii="Arial" w:hAnsi="Arial" w:cs="Arial"/>
          <w:sz w:val="24"/>
          <w:szCs w:val="24"/>
        </w:rPr>
        <w:t>c</w:t>
      </w:r>
      <w:r w:rsidRPr="00875EEE">
        <w:rPr>
          <w:rFonts w:ascii="Arial" w:hAnsi="Arial" w:cs="Arial"/>
          <w:sz w:val="24"/>
          <w:szCs w:val="24"/>
        </w:rPr>
        <w:t>h new organi</w:t>
      </w:r>
      <w:r>
        <w:rPr>
          <w:rFonts w:ascii="Arial" w:hAnsi="Arial" w:cs="Arial"/>
          <w:sz w:val="24"/>
          <w:szCs w:val="24"/>
        </w:rPr>
        <w:t>s</w:t>
      </w:r>
      <w:r w:rsidRPr="00875EEE">
        <w:rPr>
          <w:rFonts w:ascii="Arial" w:hAnsi="Arial" w:cs="Arial"/>
          <w:sz w:val="24"/>
          <w:szCs w:val="24"/>
        </w:rPr>
        <w:t>ation. The pre</w:t>
      </w:r>
      <w:r>
        <w:rPr>
          <w:rFonts w:ascii="Arial" w:hAnsi="Arial" w:cs="Arial"/>
          <w:sz w:val="24"/>
          <w:szCs w:val="24"/>
        </w:rPr>
        <w:t>-</w:t>
      </w:r>
      <w:r w:rsidRPr="00875EEE">
        <w:rPr>
          <w:rFonts w:ascii="Arial" w:hAnsi="Arial" w:cs="Arial"/>
          <w:sz w:val="24"/>
          <w:szCs w:val="24"/>
        </w:rPr>
        <w:t xml:space="preserve">existence of such a visible </w:t>
      </w:r>
      <w:r>
        <w:rPr>
          <w:rFonts w:ascii="Arial" w:hAnsi="Arial" w:cs="Arial"/>
          <w:sz w:val="24"/>
          <w:szCs w:val="24"/>
        </w:rPr>
        <w:t>so</w:t>
      </w:r>
      <w:r w:rsidRPr="00875EEE">
        <w:rPr>
          <w:rFonts w:ascii="Arial" w:hAnsi="Arial" w:cs="Arial"/>
          <w:sz w:val="24"/>
          <w:szCs w:val="24"/>
        </w:rPr>
        <w:t xml:space="preserve">ciety is everywhere taken for granted as a fact. Their disciples were always added to the “church” or “congregation” previously existing, Acts </w:t>
      </w:r>
      <w:r>
        <w:rPr>
          <w:rFonts w:ascii="Arial" w:hAnsi="Arial" w:cs="Arial"/>
          <w:sz w:val="24"/>
          <w:szCs w:val="24"/>
        </w:rPr>
        <w:t>2:</w:t>
      </w:r>
      <w:r w:rsidRPr="00875EEE">
        <w:rPr>
          <w:rFonts w:ascii="Arial" w:hAnsi="Arial" w:cs="Arial"/>
          <w:sz w:val="24"/>
          <w:szCs w:val="24"/>
        </w:rPr>
        <w:t xml:space="preserve">47. The Mosaic ritual law, by means of which the Abrahamic character of the church had been administered for about fifteen hundred years, was indeed abolished. But Paul argues that the introduction of this law, four hundred and thirty years after, could not make the promise of none effect, Gal. </w:t>
      </w:r>
      <w:r>
        <w:rPr>
          <w:rFonts w:ascii="Arial" w:hAnsi="Arial" w:cs="Arial"/>
          <w:sz w:val="24"/>
          <w:szCs w:val="24"/>
        </w:rPr>
        <w:t>3:</w:t>
      </w:r>
      <w:r w:rsidRPr="00875EEE">
        <w:rPr>
          <w:rFonts w:ascii="Arial" w:hAnsi="Arial" w:cs="Arial"/>
          <w:sz w:val="24"/>
          <w:szCs w:val="24"/>
        </w:rPr>
        <w:t>17, and</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the disannulling of the law could only give place to the more perfect executio</w:t>
      </w:r>
      <w:r>
        <w:rPr>
          <w:rFonts w:ascii="Arial" w:hAnsi="Arial" w:cs="Arial"/>
          <w:sz w:val="24"/>
          <w:szCs w:val="24"/>
        </w:rPr>
        <w:t>n of the covenant, and develop</w:t>
      </w:r>
      <w:r w:rsidRPr="00875EEE">
        <w:rPr>
          <w:rFonts w:ascii="Arial" w:hAnsi="Arial" w:cs="Arial"/>
          <w:sz w:val="24"/>
          <w:szCs w:val="24"/>
        </w:rPr>
        <w:t xml:space="preserve">ment of the church embraced within it.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 xml:space="preserve">There is abundant evidence that the </w:t>
      </w:r>
      <w:r w:rsidRPr="00875EEE">
        <w:rPr>
          <w:rFonts w:ascii="Arial" w:hAnsi="Arial" w:cs="Arial"/>
          <w:sz w:val="24"/>
          <w:szCs w:val="24"/>
        </w:rPr>
        <w:t xml:space="preserve">church, resting on its original charter, was not abolished by the new dispensation.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Ma</w:t>
      </w:r>
      <w:r>
        <w:rPr>
          <w:rFonts w:ascii="Arial" w:hAnsi="Arial" w:cs="Arial"/>
          <w:sz w:val="24"/>
          <w:szCs w:val="24"/>
        </w:rPr>
        <w:t>ny of the Old Testament prophe</w:t>
      </w:r>
      <w:r w:rsidRPr="00875EEE">
        <w:rPr>
          <w:rFonts w:ascii="Arial" w:hAnsi="Arial" w:cs="Arial"/>
          <w:sz w:val="24"/>
          <w:szCs w:val="24"/>
        </w:rPr>
        <w:t xml:space="preserve">cies plainly declare that the then existing visible church, instead of being abrogated </w:t>
      </w:r>
      <w:r>
        <w:rPr>
          <w:rFonts w:ascii="Arial" w:hAnsi="Arial" w:cs="Arial"/>
          <w:sz w:val="24"/>
          <w:szCs w:val="24"/>
        </w:rPr>
        <w:t xml:space="preserve">[set aside] </w:t>
      </w:r>
      <w:r w:rsidRPr="00875EEE">
        <w:rPr>
          <w:rFonts w:ascii="Arial" w:hAnsi="Arial" w:cs="Arial"/>
          <w:sz w:val="24"/>
          <w:szCs w:val="24"/>
        </w:rPr>
        <w:t>by the advent of the Messiah, should thereby be gloriously strengthened and enlarged, so as to embrace the Gentiles also. Is.</w:t>
      </w:r>
      <w:r>
        <w:rPr>
          <w:rFonts w:ascii="Arial" w:hAnsi="Arial" w:cs="Arial"/>
          <w:sz w:val="24"/>
          <w:szCs w:val="24"/>
        </w:rPr>
        <w:t>49:</w:t>
      </w:r>
      <w:r w:rsidRPr="00875EEE">
        <w:rPr>
          <w:rFonts w:ascii="Arial" w:hAnsi="Arial" w:cs="Arial"/>
          <w:sz w:val="24"/>
          <w:szCs w:val="24"/>
        </w:rPr>
        <w:t xml:space="preserve">13-23 and </w:t>
      </w:r>
      <w:r>
        <w:rPr>
          <w:rFonts w:ascii="Arial" w:hAnsi="Arial" w:cs="Arial"/>
          <w:sz w:val="24"/>
          <w:szCs w:val="24"/>
        </w:rPr>
        <w:t>60:</w:t>
      </w:r>
      <w:r w:rsidRPr="00875EEE">
        <w:rPr>
          <w:rFonts w:ascii="Arial" w:hAnsi="Arial" w:cs="Arial"/>
          <w:sz w:val="24"/>
          <w:szCs w:val="24"/>
        </w:rPr>
        <w:t xml:space="preserve">1-14. They declare also that the federal constitution, embracing the child with the parent, shall continue under the new dispensation of the church, after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t>
      </w:r>
      <w:r>
        <w:rPr>
          <w:rFonts w:ascii="Arial" w:hAnsi="Arial" w:cs="Arial"/>
          <w:sz w:val="24"/>
          <w:szCs w:val="24"/>
        </w:rPr>
        <w:t>R</w:t>
      </w:r>
      <w:r w:rsidRPr="00875EEE">
        <w:rPr>
          <w:rFonts w:ascii="Arial" w:hAnsi="Arial" w:cs="Arial"/>
          <w:sz w:val="24"/>
          <w:szCs w:val="24"/>
        </w:rPr>
        <w:t>edeemer has come to Zion”</w:t>
      </w:r>
      <w:r>
        <w:rPr>
          <w:rFonts w:ascii="Arial" w:hAnsi="Arial" w:cs="Arial"/>
          <w:sz w:val="24"/>
          <w:szCs w:val="24"/>
        </w:rPr>
        <w:t>,</w:t>
      </w:r>
      <w:r w:rsidRPr="00875EEE">
        <w:rPr>
          <w:rFonts w:ascii="Arial" w:hAnsi="Arial" w:cs="Arial"/>
          <w:sz w:val="24"/>
          <w:szCs w:val="24"/>
        </w:rPr>
        <w:t xml:space="preserve"> Is. </w:t>
      </w:r>
      <w:r>
        <w:rPr>
          <w:rFonts w:ascii="Arial" w:hAnsi="Arial" w:cs="Arial"/>
          <w:sz w:val="24"/>
          <w:szCs w:val="24"/>
        </w:rPr>
        <w:t>59:</w:t>
      </w:r>
      <w:r w:rsidRPr="00875EEE">
        <w:rPr>
          <w:rFonts w:ascii="Arial" w:hAnsi="Arial" w:cs="Arial"/>
          <w:sz w:val="24"/>
          <w:szCs w:val="24"/>
        </w:rPr>
        <w:t>21</w:t>
      </w:r>
      <w:r>
        <w:rPr>
          <w:rFonts w:ascii="Arial" w:hAnsi="Arial" w:cs="Arial"/>
          <w:sz w:val="24"/>
          <w:szCs w:val="24"/>
        </w:rPr>
        <w:t>-</w:t>
      </w:r>
      <w:r w:rsidRPr="00875EEE">
        <w:rPr>
          <w:rFonts w:ascii="Arial" w:hAnsi="Arial" w:cs="Arial"/>
          <w:sz w:val="24"/>
          <w:szCs w:val="24"/>
        </w:rPr>
        <w:t xml:space="preserve">22. Peter, in Acts </w:t>
      </w:r>
      <w:r>
        <w:rPr>
          <w:rFonts w:ascii="Arial" w:hAnsi="Arial" w:cs="Arial"/>
          <w:sz w:val="24"/>
          <w:szCs w:val="24"/>
        </w:rPr>
        <w:t>3:</w:t>
      </w:r>
      <w:r w:rsidRPr="00875EEE">
        <w:rPr>
          <w:rFonts w:ascii="Arial" w:hAnsi="Arial" w:cs="Arial"/>
          <w:sz w:val="24"/>
          <w:szCs w:val="24"/>
        </w:rPr>
        <w:t>22</w:t>
      </w:r>
      <w:r>
        <w:rPr>
          <w:rFonts w:ascii="Arial" w:hAnsi="Arial" w:cs="Arial"/>
          <w:sz w:val="24"/>
          <w:szCs w:val="24"/>
        </w:rPr>
        <w:t>-</w:t>
      </w:r>
      <w:r w:rsidRPr="00875EEE">
        <w:rPr>
          <w:rFonts w:ascii="Arial" w:hAnsi="Arial" w:cs="Arial"/>
          <w:sz w:val="24"/>
          <w:szCs w:val="24"/>
        </w:rPr>
        <w:t>23, expounds the prophecy of Moses, De</w:t>
      </w:r>
      <w:r>
        <w:rPr>
          <w:rFonts w:ascii="Arial" w:hAnsi="Arial" w:cs="Arial"/>
          <w:sz w:val="24"/>
          <w:szCs w:val="24"/>
        </w:rPr>
        <w:t>u</w:t>
      </w:r>
      <w:r w:rsidRPr="00875EEE">
        <w:rPr>
          <w:rFonts w:ascii="Arial" w:hAnsi="Arial" w:cs="Arial"/>
          <w:sz w:val="24"/>
          <w:szCs w:val="24"/>
        </w:rPr>
        <w:t xml:space="preserve">t. </w:t>
      </w:r>
      <w:r>
        <w:rPr>
          <w:rFonts w:ascii="Arial" w:hAnsi="Arial" w:cs="Arial"/>
          <w:sz w:val="24"/>
          <w:szCs w:val="24"/>
        </w:rPr>
        <w:t>18:</w:t>
      </w:r>
      <w:r w:rsidRPr="00875EEE">
        <w:rPr>
          <w:rFonts w:ascii="Arial" w:hAnsi="Arial" w:cs="Arial"/>
          <w:sz w:val="24"/>
          <w:szCs w:val="24"/>
        </w:rPr>
        <w:t xml:space="preserve">15-19, to the effect that every soul which will not hear that prophet (the Messiah) shall be cut off from among the people, </w:t>
      </w:r>
      <w:r>
        <w:rPr>
          <w:rFonts w:ascii="Arial" w:hAnsi="Arial" w:cs="Arial"/>
          <w:sz w:val="24"/>
          <w:szCs w:val="24"/>
        </w:rPr>
        <w:t>that is</w:t>
      </w:r>
      <w:r w:rsidRPr="00875EEE">
        <w:rPr>
          <w:rFonts w:ascii="Arial" w:hAnsi="Arial" w:cs="Arial"/>
          <w:sz w:val="24"/>
          <w:szCs w:val="24"/>
        </w:rPr>
        <w:t>, from the church, which of course implies that the church</w:t>
      </w:r>
      <w:r>
        <w:rPr>
          <w:rFonts w:ascii="Arial" w:hAnsi="Arial" w:cs="Arial"/>
          <w:sz w:val="24"/>
          <w:szCs w:val="24"/>
        </w:rPr>
        <w:t>,</w:t>
      </w:r>
      <w:r w:rsidRPr="00875EEE">
        <w:rPr>
          <w:rFonts w:ascii="Arial" w:hAnsi="Arial" w:cs="Arial"/>
          <w:sz w:val="24"/>
          <w:szCs w:val="24"/>
        </w:rPr>
        <w:t xml:space="preserve"> from which they are cut off</w:t>
      </w:r>
      <w:r>
        <w:rPr>
          <w:rFonts w:ascii="Arial" w:hAnsi="Arial" w:cs="Arial"/>
          <w:sz w:val="24"/>
          <w:szCs w:val="24"/>
        </w:rPr>
        <w:t>,</w:t>
      </w:r>
      <w:r w:rsidRPr="00875EEE">
        <w:rPr>
          <w:rFonts w:ascii="Arial" w:hAnsi="Arial" w:cs="Arial"/>
          <w:sz w:val="24"/>
          <w:szCs w:val="24"/>
        </w:rPr>
        <w:t xml:space="preserve"> continues.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In precise accordance with these prophecies Paul declares that the Jewish </w:t>
      </w:r>
      <w:r>
        <w:rPr>
          <w:rFonts w:ascii="Arial" w:hAnsi="Arial" w:cs="Arial"/>
          <w:sz w:val="24"/>
          <w:szCs w:val="24"/>
        </w:rPr>
        <w:t>church was not abro</w:t>
      </w:r>
      <w:r w:rsidRPr="00875EEE">
        <w:rPr>
          <w:rFonts w:ascii="Arial" w:hAnsi="Arial" w:cs="Arial"/>
          <w:sz w:val="24"/>
          <w:szCs w:val="24"/>
        </w:rPr>
        <w:t xml:space="preserve">gated, but that the unbelieving Jews were cut off from their own olive tree, and the Gentile branches grafted in in their place; and he foretells the time when God will graft the Jews back again into their own stock and not into another, Rom. </w:t>
      </w:r>
      <w:r>
        <w:rPr>
          <w:rFonts w:ascii="Arial" w:hAnsi="Arial" w:cs="Arial"/>
          <w:sz w:val="24"/>
          <w:szCs w:val="24"/>
        </w:rPr>
        <w:t>11:</w:t>
      </w:r>
      <w:r w:rsidRPr="00875EEE">
        <w:rPr>
          <w:rFonts w:ascii="Arial" w:hAnsi="Arial" w:cs="Arial"/>
          <w:sz w:val="24"/>
          <w:szCs w:val="24"/>
        </w:rPr>
        <w:t>18-26. H</w:t>
      </w:r>
      <w:r>
        <w:rPr>
          <w:rFonts w:ascii="Arial" w:hAnsi="Arial" w:cs="Arial"/>
          <w:sz w:val="24"/>
          <w:szCs w:val="24"/>
        </w:rPr>
        <w:t>e</w:t>
      </w:r>
      <w:r w:rsidRPr="00875EEE">
        <w:rPr>
          <w:rFonts w:ascii="Arial" w:hAnsi="Arial" w:cs="Arial"/>
          <w:sz w:val="24"/>
          <w:szCs w:val="24"/>
        </w:rPr>
        <w:t xml:space="preserve"> says that the alien Gentiles are made fellow-citizens with believing Jews in the old household of the faith, Eph. I</w:t>
      </w:r>
      <w:r>
        <w:rPr>
          <w:rFonts w:ascii="Arial" w:hAnsi="Arial" w:cs="Arial"/>
          <w:sz w:val="24"/>
          <w:szCs w:val="24"/>
        </w:rPr>
        <w:t>2:</w:t>
      </w:r>
      <w:r w:rsidRPr="00875EEE">
        <w:rPr>
          <w:rFonts w:ascii="Arial" w:hAnsi="Arial" w:cs="Arial"/>
          <w:sz w:val="24"/>
          <w:szCs w:val="24"/>
        </w:rPr>
        <w:t xml:space="preserve">11-22.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The covenant which constituted the ancient church also constituted Abraham the father of many nations. The promise of the covenant was that God would “be a God unto him and to his seed after him.” This covenant, therefore, embraced the “many nations” with their father A</w:t>
      </w:r>
      <w:r>
        <w:rPr>
          <w:rFonts w:ascii="Arial" w:hAnsi="Arial" w:cs="Arial"/>
          <w:sz w:val="24"/>
          <w:szCs w:val="24"/>
        </w:rPr>
        <w:t>b</w:t>
      </w:r>
      <w:r w:rsidRPr="00875EEE">
        <w:rPr>
          <w:rFonts w:ascii="Arial" w:hAnsi="Arial" w:cs="Arial"/>
          <w:sz w:val="24"/>
          <w:szCs w:val="24"/>
        </w:rPr>
        <w:t>raham. Hence</w:t>
      </w:r>
      <w:r>
        <w:rPr>
          <w:rFonts w:ascii="Arial" w:hAnsi="Arial" w:cs="Arial"/>
          <w:sz w:val="24"/>
          <w:szCs w:val="24"/>
        </w:rPr>
        <w:t>,</w:t>
      </w:r>
      <w:r w:rsidRPr="00875EEE">
        <w:rPr>
          <w:rFonts w:ascii="Arial" w:hAnsi="Arial" w:cs="Arial"/>
          <w:sz w:val="24"/>
          <w:szCs w:val="24"/>
        </w:rPr>
        <w:t xml:space="preserve"> it never co</w:t>
      </w:r>
      <w:r>
        <w:rPr>
          <w:rFonts w:ascii="Arial" w:hAnsi="Arial" w:cs="Arial"/>
          <w:sz w:val="24"/>
          <w:szCs w:val="24"/>
        </w:rPr>
        <w:t>uld have been ful</w:t>
      </w:r>
      <w:r w:rsidRPr="00875EEE">
        <w:rPr>
          <w:rFonts w:ascii="Arial" w:hAnsi="Arial" w:cs="Arial"/>
          <w:sz w:val="24"/>
          <w:szCs w:val="24"/>
        </w:rPr>
        <w:t>filled until the advent of the Messiah, and the aboliti</w:t>
      </w:r>
      <w:r>
        <w:rPr>
          <w:rFonts w:ascii="Arial" w:hAnsi="Arial" w:cs="Arial"/>
          <w:sz w:val="24"/>
          <w:szCs w:val="24"/>
        </w:rPr>
        <w:t>on</w:t>
      </w:r>
      <w:r w:rsidRPr="00875EEE">
        <w:rPr>
          <w:rFonts w:ascii="Arial" w:hAnsi="Arial" w:cs="Arial"/>
          <w:sz w:val="24"/>
          <w:szCs w:val="24"/>
        </w:rPr>
        <w:t xml:space="preserve"> of the re</w:t>
      </w:r>
      <w:r>
        <w:rPr>
          <w:rFonts w:ascii="Arial" w:hAnsi="Arial" w:cs="Arial"/>
          <w:sz w:val="24"/>
          <w:szCs w:val="24"/>
        </w:rPr>
        <w:t>s</w:t>
      </w:r>
      <w:r w:rsidRPr="00875EEE">
        <w:rPr>
          <w:rFonts w:ascii="Arial" w:hAnsi="Arial" w:cs="Arial"/>
          <w:sz w:val="24"/>
          <w:szCs w:val="24"/>
        </w:rPr>
        <w:t>trictive law. Hence</w:t>
      </w:r>
      <w:r>
        <w:rPr>
          <w:rFonts w:ascii="Arial" w:hAnsi="Arial" w:cs="Arial"/>
          <w:sz w:val="24"/>
          <w:szCs w:val="24"/>
        </w:rPr>
        <w:t>,</w:t>
      </w:r>
      <w:r w:rsidRPr="00875EEE">
        <w:rPr>
          <w:rFonts w:ascii="Arial" w:hAnsi="Arial" w:cs="Arial"/>
          <w:sz w:val="24"/>
          <w:szCs w:val="24"/>
        </w:rPr>
        <w:t xml:space="preserve"> the Abra</w:t>
      </w:r>
      <w:r>
        <w:rPr>
          <w:rFonts w:ascii="Arial" w:hAnsi="Arial" w:cs="Arial"/>
          <w:sz w:val="24"/>
          <w:szCs w:val="24"/>
        </w:rPr>
        <w:t>hamic covenant, instead of hav</w:t>
      </w:r>
      <w:r w:rsidRPr="00875EEE">
        <w:rPr>
          <w:rFonts w:ascii="Arial" w:hAnsi="Arial" w:cs="Arial"/>
          <w:sz w:val="24"/>
          <w:szCs w:val="24"/>
        </w:rPr>
        <w:t xml:space="preserve">ing been superseded by the gospel, only now begins to have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just accomplishment</w:t>
      </w:r>
      <w:r>
        <w:rPr>
          <w:rFonts w:ascii="Arial" w:hAnsi="Arial" w:cs="Arial"/>
          <w:sz w:val="24"/>
          <w:szCs w:val="24"/>
        </w:rPr>
        <w:t>.</w:t>
      </w:r>
      <w:r w:rsidRPr="00875EEE">
        <w:rPr>
          <w:rFonts w:ascii="Arial" w:hAnsi="Arial" w:cs="Arial"/>
          <w:sz w:val="24"/>
          <w:szCs w:val="24"/>
        </w:rPr>
        <w:t xml:space="preserve"> Hence, on the day of Pentecost, Peter exhorts all to repent and be </w:t>
      </w:r>
      <w:r>
        <w:rPr>
          <w:rFonts w:ascii="Arial" w:hAnsi="Arial" w:cs="Arial"/>
          <w:sz w:val="24"/>
          <w:szCs w:val="24"/>
        </w:rPr>
        <w:t>baptised</w:t>
      </w:r>
      <w:r w:rsidRPr="00875EEE">
        <w:rPr>
          <w:rFonts w:ascii="Arial" w:hAnsi="Arial" w:cs="Arial"/>
          <w:sz w:val="24"/>
          <w:szCs w:val="24"/>
        </w:rPr>
        <w:t>, because the Abra</w:t>
      </w:r>
      <w:r>
        <w:rPr>
          <w:rFonts w:ascii="Arial" w:hAnsi="Arial" w:cs="Arial"/>
          <w:sz w:val="24"/>
          <w:szCs w:val="24"/>
        </w:rPr>
        <w:t>h</w:t>
      </w:r>
      <w:r w:rsidRPr="00875EEE">
        <w:rPr>
          <w:rFonts w:ascii="Arial" w:hAnsi="Arial" w:cs="Arial"/>
          <w:sz w:val="24"/>
          <w:szCs w:val="24"/>
        </w:rPr>
        <w:t xml:space="preserve">amic covenant still held in force for all Jews and for their children, and for all those afar off, </w:t>
      </w:r>
      <w:r>
        <w:rPr>
          <w:rFonts w:ascii="Arial" w:hAnsi="Arial" w:cs="Arial"/>
          <w:sz w:val="24"/>
          <w:szCs w:val="24"/>
        </w:rPr>
        <w:t>that is</w:t>
      </w:r>
      <w:r w:rsidRPr="00875EEE">
        <w:rPr>
          <w:rFonts w:ascii="Arial" w:hAnsi="Arial" w:cs="Arial"/>
          <w:sz w:val="24"/>
          <w:szCs w:val="24"/>
        </w:rPr>
        <w:t xml:space="preserve">, Gentiles, as many as God should call,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Acts </w:t>
      </w:r>
      <w:r>
        <w:rPr>
          <w:rFonts w:ascii="Arial" w:hAnsi="Arial" w:cs="Arial"/>
          <w:sz w:val="24"/>
          <w:szCs w:val="24"/>
        </w:rPr>
        <w:t>2:</w:t>
      </w:r>
      <w:r w:rsidRPr="00875EEE">
        <w:rPr>
          <w:rFonts w:ascii="Arial" w:hAnsi="Arial" w:cs="Arial"/>
          <w:sz w:val="24"/>
          <w:szCs w:val="24"/>
        </w:rPr>
        <w:t>38</w:t>
      </w:r>
      <w:r>
        <w:rPr>
          <w:rFonts w:ascii="Arial" w:hAnsi="Arial" w:cs="Arial"/>
          <w:sz w:val="24"/>
          <w:szCs w:val="24"/>
        </w:rPr>
        <w:t>-</w:t>
      </w:r>
      <w:r w:rsidRPr="00875EEE">
        <w:rPr>
          <w:rFonts w:ascii="Arial" w:hAnsi="Arial" w:cs="Arial"/>
          <w:sz w:val="24"/>
          <w:szCs w:val="24"/>
        </w:rPr>
        <w:t>39. Hence also</w:t>
      </w:r>
      <w:r>
        <w:rPr>
          <w:rFonts w:ascii="Arial" w:hAnsi="Arial" w:cs="Arial"/>
          <w:sz w:val="24"/>
          <w:szCs w:val="24"/>
        </w:rPr>
        <w:t>,</w:t>
      </w:r>
      <w:r w:rsidRPr="00875EEE">
        <w:rPr>
          <w:rFonts w:ascii="Arial" w:hAnsi="Arial" w:cs="Arial"/>
          <w:sz w:val="24"/>
          <w:szCs w:val="24"/>
        </w:rPr>
        <w:t xml:space="preserve"> Paul argued earnestly that</w:t>
      </w:r>
      <w:r>
        <w:rPr>
          <w:rFonts w:ascii="Arial" w:hAnsi="Arial" w:cs="Arial"/>
          <w:sz w:val="24"/>
          <w:szCs w:val="24"/>
        </w:rPr>
        <w:t>,</w:t>
      </w:r>
      <w:r w:rsidRPr="00875EEE">
        <w:rPr>
          <w:rFonts w:ascii="Arial" w:hAnsi="Arial" w:cs="Arial"/>
          <w:sz w:val="24"/>
          <w:szCs w:val="24"/>
        </w:rPr>
        <w:t xml:space="preserve"> since the Abrahamic covenant is still in force, therefore, from its very terms, the Gentiles</w:t>
      </w:r>
      <w:r>
        <w:rPr>
          <w:rFonts w:ascii="Arial" w:hAnsi="Arial" w:cs="Arial"/>
          <w:sz w:val="24"/>
          <w:szCs w:val="24"/>
        </w:rPr>
        <w:t>,</w:t>
      </w:r>
      <w:r w:rsidRPr="00875EEE">
        <w:rPr>
          <w:rFonts w:ascii="Arial" w:hAnsi="Arial" w:cs="Arial"/>
          <w:sz w:val="24"/>
          <w:szCs w:val="24"/>
        </w:rPr>
        <w:t xml:space="preserve"> who </w:t>
      </w:r>
      <w:r>
        <w:rPr>
          <w:rFonts w:ascii="Arial" w:hAnsi="Arial" w:cs="Arial"/>
          <w:sz w:val="24"/>
          <w:szCs w:val="24"/>
        </w:rPr>
        <w:t>w</w:t>
      </w:r>
      <w:r w:rsidRPr="00875EEE">
        <w:rPr>
          <w:rFonts w:ascii="Arial" w:hAnsi="Arial" w:cs="Arial"/>
          <w:sz w:val="24"/>
          <w:szCs w:val="24"/>
        </w:rPr>
        <w:t>ould believe in Christ</w:t>
      </w:r>
      <w:r>
        <w:rPr>
          <w:rFonts w:ascii="Arial" w:hAnsi="Arial" w:cs="Arial"/>
          <w:sz w:val="24"/>
          <w:szCs w:val="24"/>
        </w:rPr>
        <w:t>,</w:t>
      </w:r>
      <w:r w:rsidRPr="00875EEE">
        <w:rPr>
          <w:rFonts w:ascii="Arial" w:hAnsi="Arial" w:cs="Arial"/>
          <w:sz w:val="24"/>
          <w:szCs w:val="24"/>
        </w:rPr>
        <w:t xml:space="preserve"> had a right to a place in that ancient church, which was founded on it, on equal te</w:t>
      </w:r>
      <w:r>
        <w:rPr>
          <w:rFonts w:ascii="Arial" w:hAnsi="Arial" w:cs="Arial"/>
          <w:sz w:val="24"/>
          <w:szCs w:val="24"/>
        </w:rPr>
        <w:t>rm</w:t>
      </w:r>
      <w:r w:rsidRPr="00875EEE">
        <w:rPr>
          <w:rFonts w:ascii="Arial" w:hAnsi="Arial" w:cs="Arial"/>
          <w:sz w:val="24"/>
          <w:szCs w:val="24"/>
        </w:rPr>
        <w:t xml:space="preserve">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with the Jews. “In thee shall all nations be blessed, so then”</w:t>
      </w:r>
      <w:r>
        <w:rPr>
          <w:rFonts w:ascii="Arial" w:hAnsi="Arial" w:cs="Arial"/>
          <w:sz w:val="24"/>
          <w:szCs w:val="24"/>
        </w:rPr>
        <w:t>,</w:t>
      </w:r>
      <w:r w:rsidRPr="00875EEE">
        <w:rPr>
          <w:rFonts w:ascii="Arial" w:hAnsi="Arial" w:cs="Arial"/>
          <w:sz w:val="24"/>
          <w:szCs w:val="24"/>
        </w:rPr>
        <w:t xml:space="preserve"> says Paul, “they which be of faith are blessed with faithful Abraham”</w:t>
      </w:r>
      <w:r>
        <w:rPr>
          <w:rFonts w:ascii="Arial" w:hAnsi="Arial" w:cs="Arial"/>
          <w:sz w:val="24"/>
          <w:szCs w:val="24"/>
        </w:rPr>
        <w:t>,</w:t>
      </w:r>
      <w:r w:rsidRPr="00875EEE">
        <w:rPr>
          <w:rFonts w:ascii="Arial" w:hAnsi="Arial" w:cs="Arial"/>
          <w:sz w:val="24"/>
          <w:szCs w:val="24"/>
        </w:rPr>
        <w:t xml:space="preserve"> and all who believe in Christ, Jew or Gentle indiscriminately, “are”</w:t>
      </w:r>
      <w:r>
        <w:rPr>
          <w:rFonts w:ascii="Arial" w:hAnsi="Arial" w:cs="Arial"/>
          <w:sz w:val="24"/>
          <w:szCs w:val="24"/>
        </w:rPr>
        <w:t>,</w:t>
      </w:r>
      <w:r w:rsidRPr="00875EEE">
        <w:rPr>
          <w:rFonts w:ascii="Arial" w:hAnsi="Arial" w:cs="Arial"/>
          <w:sz w:val="24"/>
          <w:szCs w:val="24"/>
        </w:rPr>
        <w:t xml:space="preserve"> to the full intent of the covenant, “Abra</w:t>
      </w:r>
      <w:r>
        <w:rPr>
          <w:rFonts w:ascii="Arial" w:hAnsi="Arial" w:cs="Arial"/>
          <w:sz w:val="24"/>
          <w:szCs w:val="24"/>
        </w:rPr>
        <w:t>h</w:t>
      </w:r>
      <w:r w:rsidRPr="00875EEE">
        <w:rPr>
          <w:rFonts w:ascii="Arial" w:hAnsi="Arial" w:cs="Arial"/>
          <w:sz w:val="24"/>
          <w:szCs w:val="24"/>
        </w:rPr>
        <w:t xml:space="preserve">am’s seed, and heirs according to </w:t>
      </w:r>
      <w:r>
        <w:rPr>
          <w:rFonts w:ascii="Arial" w:hAnsi="Arial" w:cs="Arial"/>
          <w:sz w:val="24"/>
          <w:szCs w:val="24"/>
        </w:rPr>
        <w:t>t</w:t>
      </w:r>
      <w:r w:rsidRPr="00875EEE">
        <w:rPr>
          <w:rFonts w:ascii="Arial" w:hAnsi="Arial" w:cs="Arial"/>
          <w:sz w:val="24"/>
          <w:szCs w:val="24"/>
        </w:rPr>
        <w:t>h</w:t>
      </w:r>
      <w:r>
        <w:rPr>
          <w:rFonts w:ascii="Arial" w:hAnsi="Arial" w:cs="Arial"/>
          <w:sz w:val="24"/>
          <w:szCs w:val="24"/>
        </w:rPr>
        <w:t>e</w:t>
      </w:r>
      <w:r w:rsidRPr="00875EEE">
        <w:rPr>
          <w:rFonts w:ascii="Arial" w:hAnsi="Arial" w:cs="Arial"/>
          <w:sz w:val="24"/>
          <w:szCs w:val="24"/>
        </w:rPr>
        <w:t xml:space="preserve"> promise”</w:t>
      </w:r>
      <w:r>
        <w:rPr>
          <w:rFonts w:ascii="Arial" w:hAnsi="Arial" w:cs="Arial"/>
          <w:sz w:val="24"/>
          <w:szCs w:val="24"/>
        </w:rPr>
        <w:t>,</w:t>
      </w:r>
      <w:r w:rsidRPr="00875EEE">
        <w:rPr>
          <w:rFonts w:ascii="Arial" w:hAnsi="Arial" w:cs="Arial"/>
          <w:sz w:val="24"/>
          <w:szCs w:val="24"/>
        </w:rPr>
        <w:t xml:space="preserve"> Gal. </w:t>
      </w:r>
      <w:r>
        <w:rPr>
          <w:rFonts w:ascii="Arial" w:hAnsi="Arial" w:cs="Arial"/>
          <w:sz w:val="24"/>
          <w:szCs w:val="24"/>
        </w:rPr>
        <w:t>3:</w:t>
      </w:r>
      <w:r w:rsidRPr="00875EEE">
        <w:rPr>
          <w:rFonts w:ascii="Arial" w:hAnsi="Arial" w:cs="Arial"/>
          <w:sz w:val="24"/>
          <w:szCs w:val="24"/>
        </w:rPr>
        <w:t xml:space="preserve">6-29, which promise was, “I will be a God to thee, and to thy seed after </w:t>
      </w:r>
      <w:r>
        <w:rPr>
          <w:rFonts w:ascii="Arial" w:hAnsi="Arial" w:cs="Arial"/>
          <w:sz w:val="24"/>
          <w:szCs w:val="24"/>
        </w:rPr>
        <w:t>thee</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bearing of this argument on the question of inf</w:t>
      </w:r>
      <w:r>
        <w:rPr>
          <w:rFonts w:ascii="Arial" w:hAnsi="Arial" w:cs="Arial"/>
          <w:sz w:val="24"/>
          <w:szCs w:val="24"/>
        </w:rPr>
        <w:t>a</w:t>
      </w:r>
      <w:r w:rsidRPr="00875EEE">
        <w:rPr>
          <w:rFonts w:ascii="Arial" w:hAnsi="Arial" w:cs="Arial"/>
          <w:sz w:val="24"/>
          <w:szCs w:val="24"/>
        </w:rPr>
        <w:t xml:space="preserve">nt baptism is direct and conclusive.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Baptism now occupies the same relation to the covenant and the church which circumcision did.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(1.) Both rites represent the same spiritual grace, namely, regeneration, De</w:t>
      </w:r>
      <w:r>
        <w:rPr>
          <w:rFonts w:ascii="Arial" w:hAnsi="Arial" w:cs="Arial"/>
          <w:sz w:val="24"/>
          <w:szCs w:val="24"/>
        </w:rPr>
        <w:t>u</w:t>
      </w:r>
      <w:r w:rsidRPr="00875EEE">
        <w:rPr>
          <w:rFonts w:ascii="Arial" w:hAnsi="Arial" w:cs="Arial"/>
          <w:sz w:val="24"/>
          <w:szCs w:val="24"/>
        </w:rPr>
        <w:t>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30:</w:t>
      </w:r>
      <w:r w:rsidRPr="00875EEE">
        <w:rPr>
          <w:rFonts w:ascii="Arial" w:hAnsi="Arial" w:cs="Arial"/>
          <w:sz w:val="24"/>
          <w:szCs w:val="24"/>
        </w:rPr>
        <w:t xml:space="preserve">6; Col. </w:t>
      </w:r>
      <w:r>
        <w:rPr>
          <w:rFonts w:ascii="Arial" w:hAnsi="Arial" w:cs="Arial"/>
          <w:sz w:val="24"/>
          <w:szCs w:val="24"/>
        </w:rPr>
        <w:t>2:</w:t>
      </w:r>
      <w:r w:rsidRPr="00875EEE">
        <w:rPr>
          <w:rFonts w:ascii="Arial" w:hAnsi="Arial" w:cs="Arial"/>
          <w:sz w:val="24"/>
          <w:szCs w:val="24"/>
        </w:rPr>
        <w:t xml:space="preserve">11; Rom. </w:t>
      </w:r>
      <w:r>
        <w:rPr>
          <w:rFonts w:ascii="Arial" w:hAnsi="Arial" w:cs="Arial"/>
          <w:sz w:val="24"/>
          <w:szCs w:val="24"/>
        </w:rPr>
        <w:t>6:</w:t>
      </w:r>
      <w:r w:rsidRPr="00875EEE">
        <w:rPr>
          <w:rFonts w:ascii="Arial" w:hAnsi="Arial" w:cs="Arial"/>
          <w:sz w:val="24"/>
          <w:szCs w:val="24"/>
        </w:rPr>
        <w:t>3</w:t>
      </w:r>
      <w:r>
        <w:rPr>
          <w:rFonts w:ascii="Arial" w:hAnsi="Arial" w:cs="Arial"/>
          <w:sz w:val="24"/>
          <w:szCs w:val="24"/>
        </w:rPr>
        <w:t>-</w:t>
      </w:r>
      <w:r w:rsidRPr="00875EEE">
        <w:rPr>
          <w:rFonts w:ascii="Arial" w:hAnsi="Arial" w:cs="Arial"/>
          <w:sz w:val="24"/>
          <w:szCs w:val="24"/>
        </w:rPr>
        <w:t xml:space="preserve">4.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(2.) Baptism is now what cir</w:t>
      </w:r>
      <w:r w:rsidRPr="00875EEE">
        <w:rPr>
          <w:rFonts w:ascii="Arial" w:hAnsi="Arial" w:cs="Arial"/>
          <w:sz w:val="24"/>
          <w:szCs w:val="24"/>
        </w:rPr>
        <w:t xml:space="preserve">cumcision was, the seal, or confirming sign, of the Abrahamic covenant. Peter says, </w:t>
      </w:r>
      <w:r>
        <w:rPr>
          <w:rFonts w:ascii="Arial" w:hAnsi="Arial" w:cs="Arial"/>
          <w:sz w:val="24"/>
          <w:szCs w:val="24"/>
        </w:rPr>
        <w:t>“</w:t>
      </w:r>
      <w:r w:rsidRPr="00875EEE">
        <w:rPr>
          <w:rFonts w:ascii="Arial" w:hAnsi="Arial" w:cs="Arial"/>
          <w:sz w:val="24"/>
          <w:szCs w:val="24"/>
        </w:rPr>
        <w:t>be bapti</w:t>
      </w:r>
      <w:r>
        <w:rPr>
          <w:rFonts w:ascii="Arial" w:hAnsi="Arial" w:cs="Arial"/>
          <w:sz w:val="24"/>
          <w:szCs w:val="24"/>
        </w:rPr>
        <w:t>s</w:t>
      </w:r>
      <w:r w:rsidRPr="00875EEE">
        <w:rPr>
          <w:rFonts w:ascii="Arial" w:hAnsi="Arial" w:cs="Arial"/>
          <w:sz w:val="24"/>
          <w:szCs w:val="24"/>
        </w:rPr>
        <w:t>ed for the promise is to you and to your children”</w:t>
      </w:r>
      <w:r>
        <w:rPr>
          <w:rFonts w:ascii="Arial" w:hAnsi="Arial" w:cs="Arial"/>
          <w:sz w:val="24"/>
          <w:szCs w:val="24"/>
        </w:rPr>
        <w:t>,</w:t>
      </w:r>
      <w:r w:rsidRPr="00875EEE">
        <w:rPr>
          <w:rFonts w:ascii="Arial" w:hAnsi="Arial" w:cs="Arial"/>
          <w:sz w:val="24"/>
          <w:szCs w:val="24"/>
        </w:rPr>
        <w:t xml:space="preserve"> Acts </w:t>
      </w:r>
      <w:r>
        <w:rPr>
          <w:rFonts w:ascii="Arial" w:hAnsi="Arial" w:cs="Arial"/>
          <w:sz w:val="24"/>
          <w:szCs w:val="24"/>
        </w:rPr>
        <w:t>2:</w:t>
      </w:r>
      <w:r w:rsidRPr="00875EEE">
        <w:rPr>
          <w:rFonts w:ascii="Arial" w:hAnsi="Arial" w:cs="Arial"/>
          <w:sz w:val="24"/>
          <w:szCs w:val="24"/>
        </w:rPr>
        <w:t>38</w:t>
      </w:r>
      <w:r>
        <w:rPr>
          <w:rFonts w:ascii="Arial" w:hAnsi="Arial" w:cs="Arial"/>
          <w:sz w:val="24"/>
          <w:szCs w:val="24"/>
        </w:rPr>
        <w:t>-</w:t>
      </w:r>
      <w:r w:rsidRPr="00875EEE">
        <w:rPr>
          <w:rFonts w:ascii="Arial" w:hAnsi="Arial" w:cs="Arial"/>
          <w:sz w:val="24"/>
          <w:szCs w:val="24"/>
        </w:rPr>
        <w:t>39. Paul says explicitly that bapti</w:t>
      </w:r>
      <w:r>
        <w:rPr>
          <w:rFonts w:ascii="Arial" w:hAnsi="Arial" w:cs="Arial"/>
          <w:sz w:val="24"/>
          <w:szCs w:val="24"/>
        </w:rPr>
        <w:t>sm is the sign of that covenant —</w:t>
      </w:r>
      <w:r w:rsidRPr="00875EEE">
        <w:rPr>
          <w:rFonts w:ascii="Arial" w:hAnsi="Arial" w:cs="Arial"/>
          <w:sz w:val="24"/>
          <w:szCs w:val="24"/>
        </w:rPr>
        <w:t xml:space="preserve"> “for as many as have been bapti</w:t>
      </w:r>
      <w:r>
        <w:rPr>
          <w:rFonts w:ascii="Arial" w:hAnsi="Arial" w:cs="Arial"/>
          <w:sz w:val="24"/>
          <w:szCs w:val="24"/>
        </w:rPr>
        <w:t>s</w:t>
      </w:r>
      <w:r w:rsidRPr="00875EEE">
        <w:rPr>
          <w:rFonts w:ascii="Arial" w:hAnsi="Arial" w:cs="Arial"/>
          <w:sz w:val="24"/>
          <w:szCs w:val="24"/>
        </w:rPr>
        <w:t>ed into Christ are Abraham’s seed, and heirs according to the promise”</w:t>
      </w:r>
      <w:r>
        <w:rPr>
          <w:rFonts w:ascii="Arial" w:hAnsi="Arial" w:cs="Arial"/>
          <w:sz w:val="24"/>
          <w:szCs w:val="24"/>
        </w:rPr>
        <w:t>,</w:t>
      </w:r>
      <w:r w:rsidRPr="00875EEE">
        <w:rPr>
          <w:rFonts w:ascii="Arial" w:hAnsi="Arial" w:cs="Arial"/>
          <w:sz w:val="24"/>
          <w:szCs w:val="24"/>
        </w:rPr>
        <w:t xml:space="preserve"> Gal. </w:t>
      </w:r>
      <w:r>
        <w:rPr>
          <w:rFonts w:ascii="Arial" w:hAnsi="Arial" w:cs="Arial"/>
          <w:sz w:val="24"/>
          <w:szCs w:val="24"/>
        </w:rPr>
        <w:t>3:</w:t>
      </w:r>
      <w:r w:rsidRPr="00875EEE">
        <w:rPr>
          <w:rFonts w:ascii="Arial" w:hAnsi="Arial" w:cs="Arial"/>
          <w:sz w:val="24"/>
          <w:szCs w:val="24"/>
        </w:rPr>
        <w:t>27</w:t>
      </w:r>
      <w:r>
        <w:rPr>
          <w:rFonts w:ascii="Arial" w:hAnsi="Arial" w:cs="Arial"/>
          <w:sz w:val="24"/>
          <w:szCs w:val="24"/>
        </w:rPr>
        <w:t>-</w:t>
      </w:r>
      <w:r w:rsidRPr="00875EEE">
        <w:rPr>
          <w:rFonts w:ascii="Arial" w:hAnsi="Arial" w:cs="Arial"/>
          <w:sz w:val="24"/>
          <w:szCs w:val="24"/>
        </w:rPr>
        <w:t xml:space="preserve">29; </w:t>
      </w:r>
      <w:r>
        <w:rPr>
          <w:rFonts w:ascii="Arial" w:hAnsi="Arial" w:cs="Arial"/>
          <w:sz w:val="24"/>
          <w:szCs w:val="24"/>
        </w:rPr>
        <w:t>and that baptism is the circum</w:t>
      </w:r>
      <w:r w:rsidRPr="00875EEE">
        <w:rPr>
          <w:rFonts w:ascii="Arial" w:hAnsi="Arial" w:cs="Arial"/>
          <w:sz w:val="24"/>
          <w:szCs w:val="24"/>
        </w:rPr>
        <w:t xml:space="preserve">cision of Christ, Col. </w:t>
      </w:r>
      <w:r>
        <w:rPr>
          <w:rFonts w:ascii="Arial" w:hAnsi="Arial" w:cs="Arial"/>
          <w:sz w:val="24"/>
          <w:szCs w:val="24"/>
        </w:rPr>
        <w:t>2:</w:t>
      </w:r>
      <w:r w:rsidRPr="00875EEE">
        <w:rPr>
          <w:rFonts w:ascii="Arial" w:hAnsi="Arial" w:cs="Arial"/>
          <w:sz w:val="24"/>
          <w:szCs w:val="24"/>
        </w:rPr>
        <w:t>10</w:t>
      </w:r>
      <w:r>
        <w:rPr>
          <w:rFonts w:ascii="Arial" w:hAnsi="Arial" w:cs="Arial"/>
          <w:sz w:val="24"/>
          <w:szCs w:val="24"/>
        </w:rPr>
        <w:t>-</w:t>
      </w:r>
      <w:r w:rsidRPr="00875EEE">
        <w:rPr>
          <w:rFonts w:ascii="Arial" w:hAnsi="Arial" w:cs="Arial"/>
          <w:sz w:val="24"/>
          <w:szCs w:val="24"/>
        </w:rPr>
        <w:t xml:space="preserve">11.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Both rites are the a</w:t>
      </w:r>
      <w:r>
        <w:rPr>
          <w:rFonts w:ascii="Arial" w:hAnsi="Arial" w:cs="Arial"/>
          <w:sz w:val="24"/>
          <w:szCs w:val="24"/>
        </w:rPr>
        <w:t>p</w:t>
      </w:r>
      <w:r w:rsidRPr="00875EEE">
        <w:rPr>
          <w:rFonts w:ascii="Arial" w:hAnsi="Arial" w:cs="Arial"/>
          <w:sz w:val="24"/>
          <w:szCs w:val="24"/>
        </w:rPr>
        <w:t xml:space="preserve">pointed forms, in successive eras, of initiation into the church, which we have proved to be the same church under both dispensations.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Since the church is the same, in the absence of all explicit command to the contrary, the members are the same. Children of believers were members then. They ought to be recogni</w:t>
      </w:r>
      <w:r>
        <w:rPr>
          <w:rFonts w:ascii="Arial" w:hAnsi="Arial" w:cs="Arial"/>
          <w:sz w:val="24"/>
          <w:szCs w:val="24"/>
        </w:rPr>
        <w:t>s</w:t>
      </w:r>
      <w:r w:rsidRPr="00875EEE">
        <w:rPr>
          <w:rFonts w:ascii="Arial" w:hAnsi="Arial" w:cs="Arial"/>
          <w:sz w:val="24"/>
          <w:szCs w:val="24"/>
        </w:rPr>
        <w:t>ed as members now, and receive the initiatory rite. This</w:t>
      </w:r>
      <w:r>
        <w:rPr>
          <w:rFonts w:ascii="Arial" w:hAnsi="Arial" w:cs="Arial"/>
          <w:sz w:val="24"/>
          <w:szCs w:val="24"/>
        </w:rPr>
        <w:t>,</w:t>
      </w:r>
      <w:r w:rsidRPr="00875EEE">
        <w:rPr>
          <w:rFonts w:ascii="Arial" w:hAnsi="Arial" w:cs="Arial"/>
          <w:sz w:val="24"/>
          <w:szCs w:val="24"/>
        </w:rPr>
        <w:t xml:space="preserve"> the apostles took for granted as self-evident</w:t>
      </w:r>
      <w:r>
        <w:rPr>
          <w:rFonts w:ascii="Arial" w:hAnsi="Arial" w:cs="Arial"/>
          <w:sz w:val="24"/>
          <w:szCs w:val="24"/>
        </w:rPr>
        <w:t>,</w:t>
      </w:r>
      <w:r w:rsidRPr="00875EEE">
        <w:rPr>
          <w:rFonts w:ascii="Arial" w:hAnsi="Arial" w:cs="Arial"/>
          <w:sz w:val="24"/>
          <w:szCs w:val="24"/>
        </w:rPr>
        <w:t xml:space="preserve"> and universally admitted; an explicit command to bapti</w:t>
      </w:r>
      <w:r>
        <w:rPr>
          <w:rFonts w:ascii="Arial" w:hAnsi="Arial" w:cs="Arial"/>
          <w:sz w:val="24"/>
          <w:szCs w:val="24"/>
        </w:rPr>
        <w:t>s</w:t>
      </w:r>
      <w:r w:rsidRPr="00875EEE">
        <w:rPr>
          <w:rFonts w:ascii="Arial" w:hAnsi="Arial" w:cs="Arial"/>
          <w:sz w:val="24"/>
          <w:szCs w:val="24"/>
        </w:rPr>
        <w:t xml:space="preserve">e would have implied doubt in the ancient church rights of infants.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Since the covenant, with its promise to be “a God to the believer and his seed”</w:t>
      </w:r>
      <w:r>
        <w:rPr>
          <w:rFonts w:ascii="Arial" w:hAnsi="Arial" w:cs="Arial"/>
          <w:sz w:val="24"/>
          <w:szCs w:val="24"/>
        </w:rPr>
        <w:t>,</w:t>
      </w:r>
      <w:r w:rsidRPr="00875EEE">
        <w:rPr>
          <w:rFonts w:ascii="Arial" w:hAnsi="Arial" w:cs="Arial"/>
          <w:sz w:val="24"/>
          <w:szCs w:val="24"/>
        </w:rPr>
        <w:t xml:space="preserve"> is expressly declared to stand firm under the gospel, the believer’s seed have a right to the seal of that promise. — Dr. John M. Mason’s </w:t>
      </w:r>
      <w:r w:rsidRPr="00BB5DBF">
        <w:rPr>
          <w:rFonts w:ascii="Arial" w:hAnsi="Arial" w:cs="Arial"/>
          <w:i/>
          <w:iCs/>
          <w:sz w:val="24"/>
          <w:szCs w:val="24"/>
        </w:rPr>
        <w:t>Essays on the Church</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22</w:t>
      </w:r>
      <w:r>
        <w:rPr>
          <w:rFonts w:ascii="Arial" w:hAnsi="Arial" w:cs="Arial"/>
          <w:sz w:val="24"/>
          <w:szCs w:val="24"/>
        </w:rPr>
        <w:t>. Present the</w:t>
      </w:r>
      <w:r w:rsidRPr="00875EEE">
        <w:rPr>
          <w:rFonts w:ascii="Arial" w:hAnsi="Arial" w:cs="Arial"/>
          <w:sz w:val="24"/>
          <w:szCs w:val="24"/>
        </w:rPr>
        <w:t xml:space="preserve"> evidence that Christ recogni</w:t>
      </w:r>
      <w:r>
        <w:rPr>
          <w:rFonts w:ascii="Arial" w:hAnsi="Arial" w:cs="Arial"/>
          <w:sz w:val="24"/>
          <w:szCs w:val="24"/>
        </w:rPr>
        <w:t>s</w:t>
      </w:r>
      <w:r w:rsidRPr="00875EEE">
        <w:rPr>
          <w:rFonts w:ascii="Arial" w:hAnsi="Arial" w:cs="Arial"/>
          <w:sz w:val="24"/>
          <w:szCs w:val="24"/>
        </w:rPr>
        <w:t xml:space="preserve">ed the church </w:t>
      </w:r>
      <w:r>
        <w:rPr>
          <w:rFonts w:ascii="Arial" w:hAnsi="Arial" w:cs="Arial"/>
          <w:sz w:val="24"/>
          <w:szCs w:val="24"/>
        </w:rPr>
        <w:t>st</w:t>
      </w:r>
      <w:r w:rsidRPr="00875EEE">
        <w:rPr>
          <w:rFonts w:ascii="Arial" w:hAnsi="Arial" w:cs="Arial"/>
          <w:sz w:val="24"/>
          <w:szCs w:val="24"/>
        </w:rPr>
        <w:t xml:space="preserve">anding of children.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Christ declares of little children (</w:t>
      </w:r>
      <w:r>
        <w:rPr>
          <w:rFonts w:ascii="Arial" w:hAnsi="Arial" w:cs="Arial"/>
          <w:sz w:val="24"/>
          <w:szCs w:val="24"/>
        </w:rPr>
        <w:t xml:space="preserve">in the gospels of </w:t>
      </w:r>
      <w:r w:rsidRPr="00875EEE">
        <w:rPr>
          <w:rFonts w:ascii="Arial" w:hAnsi="Arial" w:cs="Arial"/>
          <w:sz w:val="24"/>
          <w:szCs w:val="24"/>
        </w:rPr>
        <w:t>Matthew</w:t>
      </w:r>
      <w:r>
        <w:rPr>
          <w:rFonts w:ascii="Arial" w:hAnsi="Arial" w:cs="Arial"/>
          <w:sz w:val="24"/>
          <w:szCs w:val="24"/>
        </w:rPr>
        <w:t xml:space="preserve"> and </w:t>
      </w:r>
      <w:r w:rsidRPr="00875EEE">
        <w:rPr>
          <w:rFonts w:ascii="Arial" w:hAnsi="Arial" w:cs="Arial"/>
          <w:sz w:val="24"/>
          <w:szCs w:val="24"/>
        </w:rPr>
        <w:t>Luke</w:t>
      </w:r>
      <w:r>
        <w:rPr>
          <w:rFonts w:ascii="Arial" w:hAnsi="Arial" w:cs="Arial"/>
          <w:sz w:val="24"/>
          <w:szCs w:val="24"/>
        </w:rPr>
        <w:t>) concerning infants,</w:t>
      </w:r>
      <w:r w:rsidRPr="00875EEE">
        <w:rPr>
          <w:rFonts w:ascii="Arial" w:hAnsi="Arial" w:cs="Arial"/>
          <w:sz w:val="24"/>
          <w:szCs w:val="24"/>
        </w:rPr>
        <w:t xml:space="preserve"> that “of such is the kingdom of heaven”</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19:</w:t>
      </w:r>
      <w:r w:rsidRPr="00875EEE">
        <w:rPr>
          <w:rFonts w:ascii="Arial" w:hAnsi="Arial" w:cs="Arial"/>
          <w:sz w:val="24"/>
          <w:szCs w:val="24"/>
        </w:rPr>
        <w:t xml:space="preserve">14; Luke </w:t>
      </w:r>
      <w:r>
        <w:rPr>
          <w:rFonts w:ascii="Arial" w:hAnsi="Arial" w:cs="Arial"/>
          <w:sz w:val="24"/>
          <w:szCs w:val="24"/>
        </w:rPr>
        <w:t>18:16</w:t>
      </w:r>
      <w:r w:rsidRPr="00875EEE">
        <w:rPr>
          <w:rFonts w:ascii="Arial" w:hAnsi="Arial" w:cs="Arial"/>
          <w:sz w:val="24"/>
          <w:szCs w:val="24"/>
        </w:rPr>
        <w:t>. The phrase “kingdom of God and of heaven” signifies the visible church under the new dispensation. Mat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3:2,</w:t>
      </w:r>
      <w:r w:rsidRPr="00875EEE">
        <w:rPr>
          <w:rFonts w:ascii="Arial" w:hAnsi="Arial" w:cs="Arial"/>
          <w:sz w:val="24"/>
          <w:szCs w:val="24"/>
        </w:rPr>
        <w:t xml:space="preserve"> </w:t>
      </w:r>
      <w:r>
        <w:rPr>
          <w:rFonts w:ascii="Arial" w:hAnsi="Arial" w:cs="Arial"/>
          <w:sz w:val="24"/>
          <w:szCs w:val="24"/>
        </w:rPr>
        <w:t>13:</w:t>
      </w:r>
      <w:r w:rsidRPr="00875EEE">
        <w:rPr>
          <w:rFonts w:ascii="Arial" w:hAnsi="Arial" w:cs="Arial"/>
          <w:sz w:val="24"/>
          <w:szCs w:val="24"/>
        </w:rPr>
        <w:t xml:space="preserve">47.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In his recommission</w:t>
      </w:r>
      <w:r>
        <w:rPr>
          <w:rFonts w:ascii="Arial" w:hAnsi="Arial" w:cs="Arial"/>
          <w:sz w:val="24"/>
          <w:szCs w:val="24"/>
        </w:rPr>
        <w:t>ing</w:t>
      </w:r>
      <w:r w:rsidRPr="00875EEE">
        <w:rPr>
          <w:rFonts w:ascii="Arial" w:hAnsi="Arial" w:cs="Arial"/>
          <w:sz w:val="24"/>
          <w:szCs w:val="24"/>
        </w:rPr>
        <w:t xml:space="preserve"> of Peter, after his apost</w:t>
      </w:r>
      <w:r>
        <w:rPr>
          <w:rFonts w:ascii="Arial" w:hAnsi="Arial" w:cs="Arial"/>
          <w:sz w:val="24"/>
          <w:szCs w:val="24"/>
        </w:rPr>
        <w:t>a</w:t>
      </w:r>
      <w:r w:rsidRPr="00875EEE">
        <w:rPr>
          <w:rFonts w:ascii="Arial" w:hAnsi="Arial" w:cs="Arial"/>
          <w:sz w:val="24"/>
          <w:szCs w:val="24"/>
        </w:rPr>
        <w:t>sy, our Lord commanded him as under</w:t>
      </w:r>
      <w:r>
        <w:rPr>
          <w:rFonts w:ascii="Arial" w:hAnsi="Arial" w:cs="Arial"/>
          <w:sz w:val="24"/>
          <w:szCs w:val="24"/>
        </w:rPr>
        <w:t>-</w:t>
      </w:r>
      <w:r w:rsidRPr="00875EEE">
        <w:rPr>
          <w:rFonts w:ascii="Arial" w:hAnsi="Arial" w:cs="Arial"/>
          <w:sz w:val="24"/>
          <w:szCs w:val="24"/>
        </w:rPr>
        <w:t>shepherd to feed the lambs</w:t>
      </w:r>
      <w:r>
        <w:rPr>
          <w:rFonts w:ascii="Arial" w:hAnsi="Arial" w:cs="Arial"/>
          <w:sz w:val="24"/>
          <w:szCs w:val="24"/>
        </w:rPr>
        <w:t>,</w:t>
      </w:r>
      <w:r w:rsidRPr="00875EEE">
        <w:rPr>
          <w:rFonts w:ascii="Arial" w:hAnsi="Arial" w:cs="Arial"/>
          <w:sz w:val="24"/>
          <w:szCs w:val="24"/>
        </w:rPr>
        <w:t xml:space="preserve"> as well as the sheep of the flock, John </w:t>
      </w:r>
      <w:r>
        <w:rPr>
          <w:rFonts w:ascii="Arial" w:hAnsi="Arial" w:cs="Arial"/>
          <w:sz w:val="24"/>
          <w:szCs w:val="24"/>
        </w:rPr>
        <w:t>21:</w:t>
      </w:r>
      <w:r w:rsidRPr="00875EEE">
        <w:rPr>
          <w:rFonts w:ascii="Arial" w:hAnsi="Arial" w:cs="Arial"/>
          <w:sz w:val="24"/>
          <w:szCs w:val="24"/>
        </w:rPr>
        <w:t xml:space="preserve">15-17.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In his general commission of the apostles, he commanded them to disciple nations (which are always constituted of families) by bapti</w:t>
      </w:r>
      <w:r>
        <w:rPr>
          <w:rFonts w:ascii="Arial" w:hAnsi="Arial" w:cs="Arial"/>
          <w:sz w:val="24"/>
          <w:szCs w:val="24"/>
        </w:rPr>
        <w:t>s</w:t>
      </w:r>
      <w:r w:rsidRPr="00875EEE">
        <w:rPr>
          <w:rFonts w:ascii="Arial" w:hAnsi="Arial" w:cs="Arial"/>
          <w:sz w:val="24"/>
          <w:szCs w:val="24"/>
        </w:rPr>
        <w:t xml:space="preserve">ing, and then teaching them,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28:</w:t>
      </w:r>
      <w:r w:rsidRPr="00875EEE">
        <w:rPr>
          <w:rFonts w:ascii="Arial" w:hAnsi="Arial" w:cs="Arial"/>
          <w:sz w:val="24"/>
          <w:szCs w:val="24"/>
        </w:rPr>
        <w:t>19</w:t>
      </w:r>
      <w:r>
        <w:rPr>
          <w:rFonts w:ascii="Arial" w:hAnsi="Arial" w:cs="Arial"/>
          <w:sz w:val="24"/>
          <w:szCs w:val="24"/>
        </w:rPr>
        <w:t>-</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23. Show that the apostles always acted on the principle that the child is a church member if the parent is.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apostles were not settled pa</w:t>
      </w:r>
      <w:r>
        <w:rPr>
          <w:rFonts w:ascii="Arial" w:hAnsi="Arial" w:cs="Arial"/>
          <w:sz w:val="24"/>
          <w:szCs w:val="24"/>
        </w:rPr>
        <w:t>stors in the midst of an estab</w:t>
      </w:r>
      <w:r w:rsidRPr="00875EEE">
        <w:rPr>
          <w:rFonts w:ascii="Arial" w:hAnsi="Arial" w:cs="Arial"/>
          <w:sz w:val="24"/>
          <w:szCs w:val="24"/>
        </w:rPr>
        <w:t>lished Christian community, but itinerant missionaries to an unbelieving world, sent not to bapti</w:t>
      </w:r>
      <w:r>
        <w:rPr>
          <w:rFonts w:ascii="Arial" w:hAnsi="Arial" w:cs="Arial"/>
          <w:sz w:val="24"/>
          <w:szCs w:val="24"/>
        </w:rPr>
        <w:t>s</w:t>
      </w:r>
      <w:r w:rsidRPr="00875EEE">
        <w:rPr>
          <w:rFonts w:ascii="Arial" w:hAnsi="Arial" w:cs="Arial"/>
          <w:sz w:val="24"/>
          <w:szCs w:val="24"/>
        </w:rPr>
        <w:t xml:space="preserve">e, but to preach the gospel, 1 Cor. </w:t>
      </w:r>
      <w:r>
        <w:rPr>
          <w:rFonts w:ascii="Arial" w:hAnsi="Arial" w:cs="Arial"/>
          <w:sz w:val="24"/>
          <w:szCs w:val="24"/>
        </w:rPr>
        <w:t>1:</w:t>
      </w:r>
      <w:r w:rsidRPr="00875EEE">
        <w:rPr>
          <w:rFonts w:ascii="Arial" w:hAnsi="Arial" w:cs="Arial"/>
          <w:sz w:val="24"/>
          <w:szCs w:val="24"/>
        </w:rPr>
        <w:t>17. Hence</w:t>
      </w:r>
      <w:r>
        <w:rPr>
          <w:rFonts w:ascii="Arial" w:hAnsi="Arial" w:cs="Arial"/>
          <w:sz w:val="24"/>
          <w:szCs w:val="24"/>
        </w:rPr>
        <w:t>,</w:t>
      </w:r>
      <w:r w:rsidRPr="00875EEE">
        <w:rPr>
          <w:rFonts w:ascii="Arial" w:hAnsi="Arial" w:cs="Arial"/>
          <w:sz w:val="24"/>
          <w:szCs w:val="24"/>
        </w:rPr>
        <w:t xml:space="preserve"> we have in the Acts and Epistles the record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of only ten separate instances of baptism. In two of these, that is,</w:t>
      </w:r>
      <w:r>
        <w:rPr>
          <w:rFonts w:ascii="Arial" w:hAnsi="Arial" w:cs="Arial"/>
          <w:sz w:val="24"/>
          <w:szCs w:val="24"/>
        </w:rPr>
        <w:t xml:space="preserve"> </w:t>
      </w:r>
      <w:r w:rsidRPr="00875EEE">
        <w:rPr>
          <w:rFonts w:ascii="Arial" w:hAnsi="Arial" w:cs="Arial"/>
          <w:sz w:val="24"/>
          <w:szCs w:val="24"/>
        </w:rPr>
        <w:t xml:space="preserve">of the eunuch and of Paul, Acts </w:t>
      </w:r>
      <w:r>
        <w:rPr>
          <w:rFonts w:ascii="Arial" w:hAnsi="Arial" w:cs="Arial"/>
          <w:sz w:val="24"/>
          <w:szCs w:val="24"/>
        </w:rPr>
        <w:t>8:</w:t>
      </w:r>
      <w:r w:rsidRPr="00875EEE">
        <w:rPr>
          <w:rFonts w:ascii="Arial" w:hAnsi="Arial" w:cs="Arial"/>
          <w:sz w:val="24"/>
          <w:szCs w:val="24"/>
        </w:rPr>
        <w:t>38</w:t>
      </w:r>
      <w:r>
        <w:rPr>
          <w:rFonts w:ascii="Arial" w:hAnsi="Arial" w:cs="Arial"/>
          <w:sz w:val="24"/>
          <w:szCs w:val="24"/>
        </w:rPr>
        <w:t>, 9:</w:t>
      </w:r>
      <w:r w:rsidRPr="00875EEE">
        <w:rPr>
          <w:rFonts w:ascii="Arial" w:hAnsi="Arial" w:cs="Arial"/>
          <w:sz w:val="24"/>
          <w:szCs w:val="24"/>
        </w:rPr>
        <w:t>18, there were no</w:t>
      </w:r>
      <w:r>
        <w:rPr>
          <w:rFonts w:ascii="Arial" w:hAnsi="Arial" w:cs="Arial"/>
          <w:sz w:val="24"/>
          <w:szCs w:val="24"/>
        </w:rPr>
        <w:t xml:space="preserve"> </w:t>
      </w:r>
      <w:r w:rsidRPr="00875EEE">
        <w:rPr>
          <w:rFonts w:ascii="Arial" w:hAnsi="Arial" w:cs="Arial"/>
          <w:sz w:val="24"/>
          <w:szCs w:val="24"/>
        </w:rPr>
        <w:t xml:space="preserve">families to be </w:t>
      </w:r>
      <w:r>
        <w:rPr>
          <w:rFonts w:ascii="Arial" w:hAnsi="Arial" w:cs="Arial"/>
          <w:sz w:val="24"/>
          <w:szCs w:val="24"/>
        </w:rPr>
        <w:t>baptised</w:t>
      </w:r>
      <w:r w:rsidRPr="00875EEE">
        <w:rPr>
          <w:rFonts w:ascii="Arial" w:hAnsi="Arial" w:cs="Arial"/>
          <w:sz w:val="24"/>
          <w:szCs w:val="24"/>
        </w:rPr>
        <w:t>. In the case of the three thousand on the day of Pentecost, the people of Samaria, and the disciples of Joh</w:t>
      </w:r>
      <w:r>
        <w:rPr>
          <w:rFonts w:ascii="Arial" w:hAnsi="Arial" w:cs="Arial"/>
          <w:sz w:val="24"/>
          <w:szCs w:val="24"/>
        </w:rPr>
        <w:t xml:space="preserve">n the Baptist </w:t>
      </w:r>
      <w:r w:rsidRPr="00875EEE">
        <w:rPr>
          <w:rFonts w:ascii="Arial" w:hAnsi="Arial" w:cs="Arial"/>
          <w:sz w:val="24"/>
          <w:szCs w:val="24"/>
        </w:rPr>
        <w:t xml:space="preserve">at Ephesus, crowds were </w:t>
      </w:r>
      <w:r>
        <w:rPr>
          <w:rFonts w:ascii="Arial" w:hAnsi="Arial" w:cs="Arial"/>
          <w:sz w:val="24"/>
          <w:szCs w:val="24"/>
        </w:rPr>
        <w:t>baptised</w:t>
      </w:r>
      <w:r w:rsidRPr="00875EEE">
        <w:rPr>
          <w:rFonts w:ascii="Arial" w:hAnsi="Arial" w:cs="Arial"/>
          <w:sz w:val="24"/>
          <w:szCs w:val="24"/>
        </w:rPr>
        <w:t xml:space="preserve"> on the very spot on which they professed to believe. Of the remaining five instances, in the four cases in which the family is mentioned at all, it is expressly said they were </w:t>
      </w:r>
      <w:r>
        <w:rPr>
          <w:rFonts w:ascii="Arial" w:hAnsi="Arial" w:cs="Arial"/>
          <w:sz w:val="24"/>
          <w:szCs w:val="24"/>
        </w:rPr>
        <w:t>baptised</w:t>
      </w:r>
      <w:r w:rsidRPr="00875EEE">
        <w:rPr>
          <w:rFonts w:ascii="Arial" w:hAnsi="Arial" w:cs="Arial"/>
          <w:sz w:val="24"/>
          <w:szCs w:val="24"/>
        </w:rPr>
        <w:t xml:space="preserve">, that is, the households of Lydia of Thyatira, of the jailer of Philippi, of Stephanas, and of Crispus, Acts </w:t>
      </w:r>
      <w:r>
        <w:rPr>
          <w:rFonts w:ascii="Arial" w:hAnsi="Arial" w:cs="Arial"/>
          <w:sz w:val="24"/>
          <w:szCs w:val="24"/>
        </w:rPr>
        <w:t>16:15,32-33, 18:</w:t>
      </w:r>
      <w:r w:rsidRPr="00875EEE">
        <w:rPr>
          <w:rFonts w:ascii="Arial" w:hAnsi="Arial" w:cs="Arial"/>
          <w:sz w:val="24"/>
          <w:szCs w:val="24"/>
        </w:rPr>
        <w:t xml:space="preserve">8; 1 Cor. </w:t>
      </w:r>
      <w:r>
        <w:rPr>
          <w:rFonts w:ascii="Arial" w:hAnsi="Arial" w:cs="Arial"/>
          <w:sz w:val="24"/>
          <w:szCs w:val="24"/>
        </w:rPr>
        <w:t>1:1</w:t>
      </w:r>
      <w:r w:rsidRPr="00875EEE">
        <w:rPr>
          <w:rFonts w:ascii="Arial" w:hAnsi="Arial" w:cs="Arial"/>
          <w:sz w:val="24"/>
          <w:szCs w:val="24"/>
        </w:rPr>
        <w:t xml:space="preserve">6. In the remaining instance of </w:t>
      </w:r>
      <w:r>
        <w:rPr>
          <w:rFonts w:ascii="Arial" w:hAnsi="Arial" w:cs="Arial"/>
          <w:sz w:val="24"/>
          <w:szCs w:val="24"/>
        </w:rPr>
        <w:t>Co</w:t>
      </w:r>
      <w:r w:rsidRPr="00875EEE">
        <w:rPr>
          <w:rFonts w:ascii="Arial" w:hAnsi="Arial" w:cs="Arial"/>
          <w:sz w:val="24"/>
          <w:szCs w:val="24"/>
        </w:rPr>
        <w:t>rnelius, the record implies that the family was also bapti</w:t>
      </w:r>
      <w:r>
        <w:rPr>
          <w:rFonts w:ascii="Arial" w:hAnsi="Arial" w:cs="Arial"/>
          <w:sz w:val="24"/>
          <w:szCs w:val="24"/>
        </w:rPr>
        <w:t>s</w:t>
      </w:r>
      <w:r w:rsidRPr="00875EEE">
        <w:rPr>
          <w:rFonts w:ascii="Arial" w:hAnsi="Arial" w:cs="Arial"/>
          <w:sz w:val="24"/>
          <w:szCs w:val="24"/>
        </w:rPr>
        <w:t xml:space="preserve">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Thus</w:t>
      </w:r>
      <w:r>
        <w:rPr>
          <w:rFonts w:ascii="Arial" w:hAnsi="Arial" w:cs="Arial"/>
          <w:sz w:val="24"/>
          <w:szCs w:val="24"/>
        </w:rPr>
        <w:t>,</w:t>
      </w:r>
      <w:r w:rsidRPr="00875EEE">
        <w:rPr>
          <w:rFonts w:ascii="Arial" w:hAnsi="Arial" w:cs="Arial"/>
          <w:sz w:val="24"/>
          <w:szCs w:val="24"/>
        </w:rPr>
        <w:t xml:space="preserve"> the apostles</w:t>
      </w:r>
      <w:r>
        <w:rPr>
          <w:rFonts w:ascii="Arial" w:hAnsi="Arial" w:cs="Arial"/>
          <w:sz w:val="24"/>
          <w:szCs w:val="24"/>
        </w:rPr>
        <w:t>,</w:t>
      </w:r>
      <w:r w:rsidRPr="00875EEE">
        <w:rPr>
          <w:rFonts w:ascii="Arial" w:hAnsi="Arial" w:cs="Arial"/>
          <w:sz w:val="24"/>
          <w:szCs w:val="24"/>
        </w:rPr>
        <w:t xml:space="preserve"> in every case, without a single recorded exception, bapti</w:t>
      </w:r>
      <w:r>
        <w:rPr>
          <w:rFonts w:ascii="Arial" w:hAnsi="Arial" w:cs="Arial"/>
          <w:sz w:val="24"/>
          <w:szCs w:val="24"/>
        </w:rPr>
        <w:t>s</w:t>
      </w:r>
      <w:r w:rsidRPr="00875EEE">
        <w:rPr>
          <w:rFonts w:ascii="Arial" w:hAnsi="Arial" w:cs="Arial"/>
          <w:sz w:val="24"/>
          <w:szCs w:val="24"/>
        </w:rPr>
        <w:t>ed believers on the spot, and</w:t>
      </w:r>
      <w:r>
        <w:rPr>
          <w:rFonts w:ascii="Arial" w:hAnsi="Arial" w:cs="Arial"/>
          <w:sz w:val="24"/>
          <w:szCs w:val="24"/>
        </w:rPr>
        <w:t>, whenever they had fami</w:t>
      </w:r>
      <w:r w:rsidRPr="00875EEE">
        <w:rPr>
          <w:rFonts w:ascii="Arial" w:hAnsi="Arial" w:cs="Arial"/>
          <w:sz w:val="24"/>
          <w:szCs w:val="24"/>
        </w:rPr>
        <w:t>lies, they also bapti</w:t>
      </w:r>
      <w:r>
        <w:rPr>
          <w:rFonts w:ascii="Arial" w:hAnsi="Arial" w:cs="Arial"/>
          <w:sz w:val="24"/>
          <w:szCs w:val="24"/>
        </w:rPr>
        <w:t>s</w:t>
      </w:r>
      <w:r w:rsidRPr="00875EEE">
        <w:rPr>
          <w:rFonts w:ascii="Arial" w:hAnsi="Arial" w:cs="Arial"/>
          <w:sz w:val="24"/>
          <w:szCs w:val="24"/>
        </w:rPr>
        <w:t xml:space="preserve">ed their households, as such.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also addressed children in their epistles as members of the church. Compare Eph.</w:t>
      </w:r>
      <w:r>
        <w:rPr>
          <w:rFonts w:ascii="Arial" w:hAnsi="Arial" w:cs="Arial"/>
          <w:sz w:val="24"/>
          <w:szCs w:val="24"/>
        </w:rPr>
        <w:t>1:</w:t>
      </w:r>
      <w:r w:rsidRPr="00875EEE">
        <w:rPr>
          <w:rFonts w:ascii="Arial" w:hAnsi="Arial" w:cs="Arial"/>
          <w:sz w:val="24"/>
          <w:szCs w:val="24"/>
        </w:rPr>
        <w:t xml:space="preserve">1 and Col. </w:t>
      </w:r>
      <w:r>
        <w:rPr>
          <w:rFonts w:ascii="Arial" w:hAnsi="Arial" w:cs="Arial"/>
          <w:sz w:val="24"/>
          <w:szCs w:val="24"/>
        </w:rPr>
        <w:t>1:1-</w:t>
      </w:r>
      <w:r w:rsidRPr="00875EEE">
        <w:rPr>
          <w:rFonts w:ascii="Arial" w:hAnsi="Arial" w:cs="Arial"/>
          <w:sz w:val="24"/>
          <w:szCs w:val="24"/>
        </w:rPr>
        <w:t xml:space="preserve">2 with Eph. </w:t>
      </w:r>
      <w:r>
        <w:rPr>
          <w:rFonts w:ascii="Arial" w:hAnsi="Arial" w:cs="Arial"/>
          <w:sz w:val="24"/>
          <w:szCs w:val="24"/>
        </w:rPr>
        <w:t>6:</w:t>
      </w:r>
      <w:r w:rsidRPr="00875EEE">
        <w:rPr>
          <w:rFonts w:ascii="Arial" w:hAnsi="Arial" w:cs="Arial"/>
          <w:sz w:val="24"/>
          <w:szCs w:val="24"/>
        </w:rPr>
        <w:t>1-</w:t>
      </w:r>
      <w:r>
        <w:rPr>
          <w:rFonts w:ascii="Arial" w:hAnsi="Arial" w:cs="Arial"/>
          <w:sz w:val="24"/>
          <w:szCs w:val="24"/>
        </w:rPr>
        <w:t>3</w:t>
      </w:r>
      <w:r w:rsidRPr="00875EEE">
        <w:rPr>
          <w:rFonts w:ascii="Arial" w:hAnsi="Arial" w:cs="Arial"/>
          <w:sz w:val="24"/>
          <w:szCs w:val="24"/>
        </w:rPr>
        <w:t xml:space="preserve"> and Col. </w:t>
      </w:r>
      <w:r>
        <w:rPr>
          <w:rFonts w:ascii="Arial" w:hAnsi="Arial" w:cs="Arial"/>
          <w:sz w:val="24"/>
          <w:szCs w:val="24"/>
        </w:rPr>
        <w:t>3:</w:t>
      </w:r>
      <w:r w:rsidRPr="00875EEE">
        <w:rPr>
          <w:rFonts w:ascii="Arial" w:hAnsi="Arial" w:cs="Arial"/>
          <w:sz w:val="24"/>
          <w:szCs w:val="24"/>
        </w:rPr>
        <w:t xml:space="preserve">20. And declared that even the children of only one believing parent were to be regarded </w:t>
      </w:r>
      <w:r>
        <w:rPr>
          <w:rFonts w:ascii="Arial" w:hAnsi="Arial" w:cs="Arial"/>
          <w:sz w:val="24"/>
          <w:szCs w:val="24"/>
        </w:rPr>
        <w:t xml:space="preserve">as </w:t>
      </w:r>
      <w:r w:rsidRPr="00875EEE">
        <w:rPr>
          <w:rFonts w:ascii="Arial" w:hAnsi="Arial" w:cs="Arial"/>
          <w:sz w:val="24"/>
          <w:szCs w:val="24"/>
        </w:rPr>
        <w:t xml:space="preserve">“holy” or consecrated to the Lord, </w:t>
      </w:r>
      <w:r>
        <w:rPr>
          <w:rFonts w:ascii="Arial" w:hAnsi="Arial" w:cs="Arial"/>
          <w:sz w:val="24"/>
          <w:szCs w:val="24"/>
        </w:rPr>
        <w:t>that is</w:t>
      </w:r>
      <w:r w:rsidRPr="00875EEE">
        <w:rPr>
          <w:rFonts w:ascii="Arial" w:hAnsi="Arial" w:cs="Arial"/>
          <w:sz w:val="24"/>
          <w:szCs w:val="24"/>
        </w:rPr>
        <w:t xml:space="preserve">, as church members, 1 Cor. </w:t>
      </w:r>
      <w:r>
        <w:rPr>
          <w:rFonts w:ascii="Arial" w:hAnsi="Arial" w:cs="Arial"/>
          <w:sz w:val="24"/>
          <w:szCs w:val="24"/>
        </w:rPr>
        <w:t>7:1</w:t>
      </w:r>
      <w:r w:rsidRPr="00875EEE">
        <w:rPr>
          <w:rFonts w:ascii="Arial" w:hAnsi="Arial" w:cs="Arial"/>
          <w:sz w:val="24"/>
          <w:szCs w:val="24"/>
        </w:rPr>
        <w:t xml:space="preserve">2-14.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24. What argument ma</w:t>
      </w:r>
      <w:r>
        <w:rPr>
          <w:rFonts w:ascii="Arial" w:hAnsi="Arial" w:cs="Arial"/>
          <w:sz w:val="24"/>
          <w:szCs w:val="24"/>
        </w:rPr>
        <w:t>y</w:t>
      </w:r>
      <w:r w:rsidRPr="00875EEE">
        <w:rPr>
          <w:rFonts w:ascii="Arial" w:hAnsi="Arial" w:cs="Arial"/>
          <w:sz w:val="24"/>
          <w:szCs w:val="24"/>
        </w:rPr>
        <w:t xml:space="preserve"> be inferred from the fact that the blessings symboli</w:t>
      </w:r>
      <w:r>
        <w:rPr>
          <w:rFonts w:ascii="Arial" w:hAnsi="Arial" w:cs="Arial"/>
          <w:sz w:val="24"/>
          <w:szCs w:val="24"/>
        </w:rPr>
        <w:t>s</w:t>
      </w:r>
      <w:r w:rsidRPr="00875EEE">
        <w:rPr>
          <w:rFonts w:ascii="Arial" w:hAnsi="Arial" w:cs="Arial"/>
          <w:sz w:val="24"/>
          <w:szCs w:val="24"/>
        </w:rPr>
        <w:t>ed in baptism are promised and granted to children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Baptism represents regeneration in union with Christ</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i</w:t>
      </w:r>
      <w:r w:rsidRPr="00875EEE">
        <w:rPr>
          <w:rFonts w:ascii="Arial" w:hAnsi="Arial" w:cs="Arial"/>
          <w:sz w:val="24"/>
          <w:szCs w:val="24"/>
        </w:rPr>
        <w:t xml:space="preserve">nfants are born children of wrath, even as others. They cannot be saved, therefore, unless they are bom again, </w:t>
      </w:r>
      <w:r w:rsidRPr="00875EEE">
        <w:rPr>
          <w:rFonts w:ascii="Arial" w:hAnsi="Arial" w:cs="Arial"/>
          <w:sz w:val="24"/>
          <w:szCs w:val="24"/>
        </w:rPr>
        <w:lastRenderedPageBreak/>
        <w:t>and have part in the benefits of Christ’s death. They are evidently, from the nature of the case, in the same sense</w:t>
      </w:r>
      <w:r>
        <w:rPr>
          <w:rFonts w:ascii="Arial" w:hAnsi="Arial" w:cs="Arial"/>
          <w:sz w:val="24"/>
          <w:szCs w:val="24"/>
        </w:rPr>
        <w:t>,</w:t>
      </w:r>
      <w:r w:rsidRPr="00875EEE">
        <w:rPr>
          <w:rFonts w:ascii="Arial" w:hAnsi="Arial" w:cs="Arial"/>
          <w:sz w:val="24"/>
          <w:szCs w:val="24"/>
        </w:rPr>
        <w:t xml:space="preserve"> capable of being subjects of regeneration as adults are. “Of such is the kingdom of heaven”</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21:</w:t>
      </w:r>
      <w:r w:rsidRPr="00875EEE">
        <w:rPr>
          <w:rFonts w:ascii="Arial" w:hAnsi="Arial" w:cs="Arial"/>
          <w:sz w:val="24"/>
          <w:szCs w:val="24"/>
        </w:rPr>
        <w:t>15</w:t>
      </w:r>
      <w:r>
        <w:rPr>
          <w:rFonts w:ascii="Arial" w:hAnsi="Arial" w:cs="Arial"/>
          <w:sz w:val="24"/>
          <w:szCs w:val="24"/>
        </w:rPr>
        <w:t>-</w:t>
      </w:r>
      <w:r w:rsidRPr="00875EEE">
        <w:rPr>
          <w:rFonts w:ascii="Arial" w:hAnsi="Arial" w:cs="Arial"/>
          <w:sz w:val="24"/>
          <w:szCs w:val="24"/>
        </w:rPr>
        <w:t xml:space="preserve">16; Luke </w:t>
      </w:r>
      <w:r>
        <w:rPr>
          <w:rFonts w:ascii="Arial" w:hAnsi="Arial" w:cs="Arial"/>
          <w:sz w:val="24"/>
          <w:szCs w:val="24"/>
        </w:rPr>
        <w:t>1:</w:t>
      </w:r>
      <w:r w:rsidRPr="00875EEE">
        <w:rPr>
          <w:rFonts w:ascii="Arial" w:hAnsi="Arial" w:cs="Arial"/>
          <w:sz w:val="24"/>
          <w:szCs w:val="24"/>
        </w:rPr>
        <w:t xml:space="preserve">41, 44.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25. What </w:t>
      </w:r>
      <w:r>
        <w:rPr>
          <w:rFonts w:ascii="Arial" w:hAnsi="Arial" w:cs="Arial"/>
          <w:sz w:val="24"/>
          <w:szCs w:val="24"/>
        </w:rPr>
        <w:t>ar</w:t>
      </w:r>
      <w:r w:rsidRPr="00875EEE">
        <w:rPr>
          <w:rFonts w:ascii="Arial" w:hAnsi="Arial" w:cs="Arial"/>
          <w:sz w:val="24"/>
          <w:szCs w:val="24"/>
        </w:rPr>
        <w:t>gument may be dra</w:t>
      </w:r>
      <w:r>
        <w:rPr>
          <w:rFonts w:ascii="Arial" w:hAnsi="Arial" w:cs="Arial"/>
          <w:sz w:val="24"/>
          <w:szCs w:val="24"/>
        </w:rPr>
        <w:t>wn</w:t>
      </w:r>
      <w:r w:rsidRPr="00875EEE">
        <w:rPr>
          <w:rFonts w:ascii="Arial" w:hAnsi="Arial" w:cs="Arial"/>
          <w:sz w:val="24"/>
          <w:szCs w:val="24"/>
        </w:rPr>
        <w:t xml:space="preserve"> from the p</w:t>
      </w:r>
      <w:r>
        <w:rPr>
          <w:rFonts w:ascii="Arial" w:hAnsi="Arial" w:cs="Arial"/>
          <w:sz w:val="24"/>
          <w:szCs w:val="24"/>
        </w:rPr>
        <w:t>r</w:t>
      </w:r>
      <w:r w:rsidRPr="00875EEE">
        <w:rPr>
          <w:rFonts w:ascii="Arial" w:hAnsi="Arial" w:cs="Arial"/>
          <w:sz w:val="24"/>
          <w:szCs w:val="24"/>
        </w:rPr>
        <w:t xml:space="preserve">actice of the early church?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practice of infant baptism is an institution </w:t>
      </w:r>
      <w:r>
        <w:rPr>
          <w:rFonts w:ascii="Arial" w:hAnsi="Arial" w:cs="Arial"/>
          <w:sz w:val="24"/>
          <w:szCs w:val="24"/>
        </w:rPr>
        <w:t>that</w:t>
      </w:r>
      <w:r w:rsidRPr="00875EEE">
        <w:rPr>
          <w:rFonts w:ascii="Arial" w:hAnsi="Arial" w:cs="Arial"/>
          <w:sz w:val="24"/>
          <w:szCs w:val="24"/>
        </w:rPr>
        <w:t xml:space="preserve"> exists as a fact, and prevails throughout the universal church, with the exception of the Baptists</w:t>
      </w:r>
      <w:r>
        <w:rPr>
          <w:rFonts w:ascii="Arial" w:hAnsi="Arial" w:cs="Arial"/>
          <w:sz w:val="24"/>
          <w:szCs w:val="24"/>
        </w:rPr>
        <w:t xml:space="preserve"> [and those who think like them]</w:t>
      </w:r>
      <w:r w:rsidRPr="00875EEE">
        <w:rPr>
          <w:rFonts w:ascii="Arial" w:hAnsi="Arial" w:cs="Arial"/>
          <w:sz w:val="24"/>
          <w:szCs w:val="24"/>
        </w:rPr>
        <w:t xml:space="preserve">, whose origin can be definitely traced </w:t>
      </w:r>
      <w:r>
        <w:rPr>
          <w:rFonts w:ascii="Arial" w:hAnsi="Arial" w:cs="Arial"/>
          <w:sz w:val="24"/>
          <w:szCs w:val="24"/>
        </w:rPr>
        <w:t xml:space="preserve">back </w:t>
      </w:r>
      <w:r w:rsidRPr="00875EEE">
        <w:rPr>
          <w:rFonts w:ascii="Arial" w:hAnsi="Arial" w:cs="Arial"/>
          <w:sz w:val="24"/>
          <w:szCs w:val="24"/>
        </w:rPr>
        <w:t xml:space="preserve">to the Anabaptists of </w:t>
      </w:r>
      <w:r>
        <w:rPr>
          <w:rFonts w:ascii="Arial" w:hAnsi="Arial" w:cs="Arial"/>
          <w:sz w:val="24"/>
          <w:szCs w:val="24"/>
        </w:rPr>
        <w:t>G</w:t>
      </w:r>
      <w:r w:rsidRPr="00875EEE">
        <w:rPr>
          <w:rFonts w:ascii="Arial" w:hAnsi="Arial" w:cs="Arial"/>
          <w:sz w:val="24"/>
          <w:szCs w:val="24"/>
        </w:rPr>
        <w:t xml:space="preserve">ermany, about A. D. 1537. Such an institution must either have </w:t>
      </w:r>
      <w:r>
        <w:rPr>
          <w:rFonts w:ascii="Arial" w:hAnsi="Arial" w:cs="Arial"/>
          <w:sz w:val="24"/>
          <w:szCs w:val="24"/>
        </w:rPr>
        <w:t>been handed down from the apos</w:t>
      </w:r>
      <w:r w:rsidRPr="00875EEE">
        <w:rPr>
          <w:rFonts w:ascii="Arial" w:hAnsi="Arial" w:cs="Arial"/>
          <w:sz w:val="24"/>
          <w:szCs w:val="24"/>
        </w:rPr>
        <w:t>tles, or have had a definite commencement as a novelty, which must have been signali</w:t>
      </w:r>
      <w:r>
        <w:rPr>
          <w:rFonts w:ascii="Arial" w:hAnsi="Arial" w:cs="Arial"/>
          <w:sz w:val="24"/>
          <w:szCs w:val="24"/>
        </w:rPr>
        <w:t>s</w:t>
      </w:r>
      <w:r w:rsidRPr="00875EEE">
        <w:rPr>
          <w:rFonts w:ascii="Arial" w:hAnsi="Arial" w:cs="Arial"/>
          <w:sz w:val="24"/>
          <w:szCs w:val="24"/>
        </w:rPr>
        <w:t>ed by opposition and controversy. As a fact, however, we find it noticed in the very earliest records as a universal custom, and an apostolic</w:t>
      </w:r>
      <w:r>
        <w:rPr>
          <w:rFonts w:ascii="Arial" w:hAnsi="Arial" w:cs="Arial"/>
          <w:sz w:val="24"/>
          <w:szCs w:val="24"/>
        </w:rPr>
        <w:t xml:space="preserve"> tradition. This is acknowl</w:t>
      </w:r>
      <w:r w:rsidRPr="00875EEE">
        <w:rPr>
          <w:rFonts w:ascii="Arial" w:hAnsi="Arial" w:cs="Arial"/>
          <w:sz w:val="24"/>
          <w:szCs w:val="24"/>
        </w:rPr>
        <w:t>edged by Tertu</w:t>
      </w:r>
      <w:r>
        <w:rPr>
          <w:rFonts w:ascii="Arial" w:hAnsi="Arial" w:cs="Arial"/>
          <w:sz w:val="24"/>
          <w:szCs w:val="24"/>
        </w:rPr>
        <w:t>ll</w:t>
      </w:r>
      <w:r w:rsidRPr="00875EEE">
        <w:rPr>
          <w:rFonts w:ascii="Arial" w:hAnsi="Arial" w:cs="Arial"/>
          <w:sz w:val="24"/>
          <w:szCs w:val="24"/>
        </w:rPr>
        <w:t>ian, bo</w:t>
      </w:r>
      <w:r>
        <w:rPr>
          <w:rFonts w:ascii="Arial" w:hAnsi="Arial" w:cs="Arial"/>
          <w:sz w:val="24"/>
          <w:szCs w:val="24"/>
        </w:rPr>
        <w:t>rn</w:t>
      </w:r>
      <w:r w:rsidRPr="00875EEE">
        <w:rPr>
          <w:rFonts w:ascii="Arial" w:hAnsi="Arial" w:cs="Arial"/>
          <w:sz w:val="24"/>
          <w:szCs w:val="24"/>
        </w:rPr>
        <w:t xml:space="preserve"> in Carthage, A. D. 160, or only sixty years after the death of the apostle John. Origen, bo</w:t>
      </w:r>
      <w:r>
        <w:rPr>
          <w:rFonts w:ascii="Arial" w:hAnsi="Arial" w:cs="Arial"/>
          <w:sz w:val="24"/>
          <w:szCs w:val="24"/>
        </w:rPr>
        <w:t>rn</w:t>
      </w:r>
      <w:r w:rsidRPr="00875EEE">
        <w:rPr>
          <w:rFonts w:ascii="Arial" w:hAnsi="Arial" w:cs="Arial"/>
          <w:sz w:val="24"/>
          <w:szCs w:val="24"/>
        </w:rPr>
        <w:t xml:space="preserve"> of Christian par</w:t>
      </w:r>
      <w:r>
        <w:rPr>
          <w:rFonts w:ascii="Arial" w:hAnsi="Arial" w:cs="Arial"/>
          <w:sz w:val="24"/>
          <w:szCs w:val="24"/>
        </w:rPr>
        <w:t>e</w:t>
      </w:r>
      <w:r w:rsidRPr="00875EEE">
        <w:rPr>
          <w:rFonts w:ascii="Arial" w:hAnsi="Arial" w:cs="Arial"/>
          <w:sz w:val="24"/>
          <w:szCs w:val="24"/>
        </w:rPr>
        <w:t>nts in Egypt, A. D. 185, declares that it was “the usage of the churc</w:t>
      </w:r>
      <w:r>
        <w:rPr>
          <w:rFonts w:ascii="Arial" w:hAnsi="Arial" w:cs="Arial"/>
          <w:sz w:val="24"/>
          <w:szCs w:val="24"/>
        </w:rPr>
        <w:t>h</w:t>
      </w:r>
      <w:r w:rsidRPr="00875EEE">
        <w:rPr>
          <w:rFonts w:ascii="Arial" w:hAnsi="Arial" w:cs="Arial"/>
          <w:sz w:val="24"/>
          <w:szCs w:val="24"/>
        </w:rPr>
        <w:t xml:space="preserve"> to bapti</w:t>
      </w:r>
      <w:r>
        <w:rPr>
          <w:rFonts w:ascii="Arial" w:hAnsi="Arial" w:cs="Arial"/>
          <w:sz w:val="24"/>
          <w:szCs w:val="24"/>
        </w:rPr>
        <w:t>s</w:t>
      </w:r>
      <w:r w:rsidRPr="00875EEE">
        <w:rPr>
          <w:rFonts w:ascii="Arial" w:hAnsi="Arial" w:cs="Arial"/>
          <w:sz w:val="24"/>
          <w:szCs w:val="24"/>
        </w:rPr>
        <w:t>e infants”</w:t>
      </w:r>
      <w:r>
        <w:rPr>
          <w:rFonts w:ascii="Arial" w:hAnsi="Arial" w:cs="Arial"/>
          <w:sz w:val="24"/>
          <w:szCs w:val="24"/>
        </w:rPr>
        <w:t>,</w:t>
      </w:r>
      <w:r w:rsidRPr="00875EEE">
        <w:rPr>
          <w:rFonts w:ascii="Arial" w:hAnsi="Arial" w:cs="Arial"/>
          <w:sz w:val="24"/>
          <w:szCs w:val="24"/>
        </w:rPr>
        <w:t xml:space="preserve"> and that “</w:t>
      </w:r>
      <w:r>
        <w:rPr>
          <w:rFonts w:ascii="Arial" w:hAnsi="Arial" w:cs="Arial"/>
          <w:sz w:val="24"/>
          <w:szCs w:val="24"/>
        </w:rPr>
        <w:t>the church had received</w:t>
      </w:r>
      <w:r w:rsidRPr="00875EEE">
        <w:rPr>
          <w:rFonts w:ascii="Arial" w:hAnsi="Arial" w:cs="Arial"/>
          <w:sz w:val="24"/>
          <w:szCs w:val="24"/>
        </w:rPr>
        <w:t xml:space="preserve"> the tradition from the apostles.”</w:t>
      </w:r>
      <w:r>
        <w:rPr>
          <w:rFonts w:ascii="Arial" w:hAnsi="Arial" w:cs="Arial"/>
          <w:sz w:val="24"/>
          <w:szCs w:val="24"/>
        </w:rPr>
        <w:t xml:space="preserve"> </w:t>
      </w:r>
      <w:r w:rsidRPr="00875EEE">
        <w:rPr>
          <w:rFonts w:ascii="Arial" w:hAnsi="Arial" w:cs="Arial"/>
          <w:sz w:val="24"/>
          <w:szCs w:val="24"/>
        </w:rPr>
        <w:t>Augustin</w:t>
      </w:r>
      <w:r>
        <w:rPr>
          <w:rFonts w:ascii="Arial" w:hAnsi="Arial" w:cs="Arial"/>
          <w:sz w:val="24"/>
          <w:szCs w:val="24"/>
        </w:rPr>
        <w:t>e</w:t>
      </w:r>
      <w:r w:rsidRPr="00875EEE">
        <w:rPr>
          <w:rFonts w:ascii="Arial" w:hAnsi="Arial" w:cs="Arial"/>
          <w:sz w:val="24"/>
          <w:szCs w:val="24"/>
        </w:rPr>
        <w:t>, bo</w:t>
      </w:r>
      <w:r>
        <w:rPr>
          <w:rFonts w:ascii="Arial" w:hAnsi="Arial" w:cs="Arial"/>
          <w:sz w:val="24"/>
          <w:szCs w:val="24"/>
        </w:rPr>
        <w:t xml:space="preserve">rn </w:t>
      </w:r>
      <w:r w:rsidRPr="00875EEE">
        <w:rPr>
          <w:rFonts w:ascii="Arial" w:hAnsi="Arial" w:cs="Arial"/>
          <w:sz w:val="24"/>
          <w:szCs w:val="24"/>
        </w:rPr>
        <w:t xml:space="preserve">A. D. 354, declares that this “doctrine is held by the whole church; not instituted by councils, but always retained.”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26. How is the objection that faith is a prerequisite to </w:t>
      </w:r>
      <w:r>
        <w:rPr>
          <w:rFonts w:ascii="Arial" w:hAnsi="Arial" w:cs="Arial"/>
          <w:sz w:val="24"/>
          <w:szCs w:val="24"/>
        </w:rPr>
        <w:t>b</w:t>
      </w:r>
      <w:r w:rsidRPr="00875EEE">
        <w:rPr>
          <w:rFonts w:ascii="Arial" w:hAnsi="Arial" w:cs="Arial"/>
          <w:sz w:val="24"/>
          <w:szCs w:val="24"/>
        </w:rPr>
        <w:t>aptism, and that in</w:t>
      </w:r>
      <w:r>
        <w:rPr>
          <w:rFonts w:ascii="Arial" w:hAnsi="Arial" w:cs="Arial"/>
          <w:sz w:val="24"/>
          <w:szCs w:val="24"/>
        </w:rPr>
        <w:t>f</w:t>
      </w:r>
      <w:r w:rsidRPr="00875EEE">
        <w:rPr>
          <w:rFonts w:ascii="Arial" w:hAnsi="Arial" w:cs="Arial"/>
          <w:sz w:val="24"/>
          <w:szCs w:val="24"/>
        </w:rPr>
        <w:t>ants cannot believe</w:t>
      </w:r>
      <w:r>
        <w:rPr>
          <w:rFonts w:ascii="Arial" w:hAnsi="Arial" w:cs="Arial"/>
          <w:sz w:val="24"/>
          <w:szCs w:val="24"/>
        </w:rPr>
        <w:t>, to be answered?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 Baptists</w:t>
      </w:r>
      <w:r>
        <w:rPr>
          <w:rFonts w:ascii="Arial" w:hAnsi="Arial" w:cs="Arial"/>
          <w:sz w:val="24"/>
          <w:szCs w:val="24"/>
        </w:rPr>
        <w:t xml:space="preserve"> [and others like them]</w:t>
      </w:r>
      <w:r w:rsidRPr="00875EEE">
        <w:rPr>
          <w:rFonts w:ascii="Arial" w:hAnsi="Arial" w:cs="Arial"/>
          <w:sz w:val="24"/>
          <w:szCs w:val="24"/>
        </w:rPr>
        <w:t xml:space="preserve"> argue</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w:t>
      </w:r>
      <w:r>
        <w:rPr>
          <w:rFonts w:ascii="Arial" w:hAnsi="Arial" w:cs="Arial"/>
          <w:sz w:val="24"/>
          <w:szCs w:val="24"/>
        </w:rPr>
        <w:t>t</w:t>
      </w:r>
      <w:r w:rsidRPr="00875EEE">
        <w:rPr>
          <w:rFonts w:ascii="Arial" w:hAnsi="Arial" w:cs="Arial"/>
          <w:sz w:val="24"/>
          <w:szCs w:val="24"/>
        </w:rPr>
        <w:t xml:space="preserve">, from the commission of the Lord, “Go preach — he that believeth and is </w:t>
      </w:r>
      <w:r>
        <w:rPr>
          <w:rFonts w:ascii="Arial" w:hAnsi="Arial" w:cs="Arial"/>
          <w:sz w:val="24"/>
          <w:szCs w:val="24"/>
        </w:rPr>
        <w:t>baptised</w:t>
      </w:r>
      <w:r w:rsidRPr="00875EEE">
        <w:rPr>
          <w:rFonts w:ascii="Arial" w:hAnsi="Arial" w:cs="Arial"/>
          <w:sz w:val="24"/>
          <w:szCs w:val="24"/>
        </w:rPr>
        <w:t xml:space="preserve"> shall be saved; he that believeth not shall be damned”</w:t>
      </w:r>
      <w:r>
        <w:rPr>
          <w:rFonts w:ascii="Arial" w:hAnsi="Arial" w:cs="Arial"/>
          <w:sz w:val="24"/>
          <w:szCs w:val="24"/>
        </w:rPr>
        <w:t>,</w:t>
      </w:r>
      <w:r w:rsidRPr="00875EEE">
        <w:rPr>
          <w:rFonts w:ascii="Arial" w:hAnsi="Arial" w:cs="Arial"/>
          <w:sz w:val="24"/>
          <w:szCs w:val="24"/>
        </w:rPr>
        <w:t xml:space="preserve"> Mark </w:t>
      </w:r>
      <w:r>
        <w:rPr>
          <w:rFonts w:ascii="Arial" w:hAnsi="Arial" w:cs="Arial"/>
          <w:sz w:val="24"/>
          <w:szCs w:val="24"/>
        </w:rPr>
        <w:t>16:</w:t>
      </w:r>
      <w:r w:rsidRPr="00875EEE">
        <w:rPr>
          <w:rFonts w:ascii="Arial" w:hAnsi="Arial" w:cs="Arial"/>
          <w:sz w:val="24"/>
          <w:szCs w:val="24"/>
        </w:rPr>
        <w:t xml:space="preserve">16, that infants ought not </w:t>
      </w:r>
      <w:r>
        <w:rPr>
          <w:rFonts w:ascii="Arial" w:hAnsi="Arial" w:cs="Arial"/>
          <w:sz w:val="24"/>
          <w:szCs w:val="24"/>
        </w:rPr>
        <w:t>to</w:t>
      </w:r>
      <w:r w:rsidRPr="00875EEE">
        <w:rPr>
          <w:rFonts w:ascii="Arial" w:hAnsi="Arial" w:cs="Arial"/>
          <w:sz w:val="24"/>
          <w:szCs w:val="24"/>
        </w:rPr>
        <w:t xml:space="preserve"> be </w:t>
      </w:r>
      <w:r>
        <w:rPr>
          <w:rFonts w:ascii="Arial" w:hAnsi="Arial" w:cs="Arial"/>
          <w:sz w:val="24"/>
          <w:szCs w:val="24"/>
        </w:rPr>
        <w:t>baptised</w:t>
      </w:r>
      <w:r w:rsidRPr="00875EEE">
        <w:rPr>
          <w:rFonts w:ascii="Arial" w:hAnsi="Arial" w:cs="Arial"/>
          <w:sz w:val="24"/>
          <w:szCs w:val="24"/>
        </w:rPr>
        <w:t xml:space="preserve"> because they cannot believe.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From the nature of baptism, as a sign of a spiritual grace and </w:t>
      </w:r>
      <w:r>
        <w:rPr>
          <w:rFonts w:ascii="Arial" w:hAnsi="Arial" w:cs="Arial"/>
          <w:sz w:val="24"/>
          <w:szCs w:val="24"/>
        </w:rPr>
        <w:t xml:space="preserve">a </w:t>
      </w:r>
      <w:r w:rsidRPr="00875EEE">
        <w:rPr>
          <w:rFonts w:ascii="Arial" w:hAnsi="Arial" w:cs="Arial"/>
          <w:sz w:val="24"/>
          <w:szCs w:val="24"/>
        </w:rPr>
        <w:t xml:space="preserve">seal of </w:t>
      </w:r>
      <w:r>
        <w:rPr>
          <w:rFonts w:ascii="Arial" w:hAnsi="Arial" w:cs="Arial"/>
          <w:sz w:val="24"/>
          <w:szCs w:val="24"/>
        </w:rPr>
        <w:t>the</w:t>
      </w:r>
      <w:r w:rsidRPr="00875EEE">
        <w:rPr>
          <w:rFonts w:ascii="Arial" w:hAnsi="Arial" w:cs="Arial"/>
          <w:sz w:val="24"/>
          <w:szCs w:val="24"/>
        </w:rPr>
        <w:t xml:space="preserve"> covenant, infants ought not to be bapti</w:t>
      </w:r>
      <w:r>
        <w:rPr>
          <w:rFonts w:ascii="Arial" w:hAnsi="Arial" w:cs="Arial"/>
          <w:sz w:val="24"/>
          <w:szCs w:val="24"/>
        </w:rPr>
        <w:t>s</w:t>
      </w:r>
      <w:r w:rsidRPr="00875EEE">
        <w:rPr>
          <w:rFonts w:ascii="Arial" w:hAnsi="Arial" w:cs="Arial"/>
          <w:sz w:val="24"/>
          <w:szCs w:val="24"/>
        </w:rPr>
        <w:t xml:space="preserve">ed since </w:t>
      </w:r>
      <w:r>
        <w:rPr>
          <w:rFonts w:ascii="Arial" w:hAnsi="Arial" w:cs="Arial"/>
          <w:sz w:val="24"/>
          <w:szCs w:val="24"/>
        </w:rPr>
        <w:t>t</w:t>
      </w:r>
      <w:r w:rsidRPr="00875EEE">
        <w:rPr>
          <w:rFonts w:ascii="Arial" w:hAnsi="Arial" w:cs="Arial"/>
          <w:sz w:val="24"/>
          <w:szCs w:val="24"/>
        </w:rPr>
        <w:t xml:space="preserve">hey are incapable of understanding the sign, or of contracting the covenant.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We answer, </w:t>
      </w:r>
      <w:r w:rsidRPr="002621EB">
        <w:rPr>
          <w:rFonts w:ascii="Arial" w:hAnsi="Arial" w:cs="Arial"/>
          <w:b/>
          <w:bCs/>
          <w:sz w:val="24"/>
          <w:szCs w:val="24"/>
        </w:rPr>
        <w:t>1st</w:t>
      </w:r>
      <w:r w:rsidRPr="00875EEE">
        <w:rPr>
          <w:rFonts w:ascii="Arial" w:hAnsi="Arial" w:cs="Arial"/>
          <w:sz w:val="24"/>
          <w:szCs w:val="24"/>
        </w:rPr>
        <w:t>, the requisition of faith evidently applies only to adult</w:t>
      </w:r>
      <w:r>
        <w:rPr>
          <w:rFonts w:ascii="Arial" w:hAnsi="Arial" w:cs="Arial"/>
          <w:sz w:val="24"/>
          <w:szCs w:val="24"/>
        </w:rPr>
        <w:t>s</w:t>
      </w:r>
      <w:r w:rsidRPr="00875EEE">
        <w:rPr>
          <w:rFonts w:ascii="Arial" w:hAnsi="Arial" w:cs="Arial"/>
          <w:sz w:val="24"/>
          <w:szCs w:val="24"/>
        </w:rPr>
        <w:t xml:space="preserve">, because faith is made the essential prerequisite of salvation, and yet infants are saved, though they cannot </w:t>
      </w:r>
      <w:r>
        <w:rPr>
          <w:rFonts w:ascii="Arial" w:hAnsi="Arial" w:cs="Arial"/>
          <w:sz w:val="24"/>
          <w:szCs w:val="24"/>
        </w:rPr>
        <w:t>be</w:t>
      </w:r>
      <w:r w:rsidRPr="00875EEE">
        <w:rPr>
          <w:rFonts w:ascii="Arial" w:hAnsi="Arial" w:cs="Arial"/>
          <w:sz w:val="24"/>
          <w:szCs w:val="24"/>
        </w:rPr>
        <w:t xml:space="preserve">lieve. </w:t>
      </w:r>
      <w:r w:rsidRPr="002621EB">
        <w:rPr>
          <w:rFonts w:ascii="Arial" w:hAnsi="Arial" w:cs="Arial"/>
          <w:b/>
          <w:bCs/>
          <w:sz w:val="24"/>
          <w:szCs w:val="24"/>
        </w:rPr>
        <w:t>2nd</w:t>
      </w:r>
      <w:r w:rsidRPr="00875EEE">
        <w:rPr>
          <w:rFonts w:ascii="Arial" w:hAnsi="Arial" w:cs="Arial"/>
          <w:sz w:val="24"/>
          <w:szCs w:val="24"/>
        </w:rPr>
        <w:t>. Circumcision was a sign of a spiritual grace; it</w:t>
      </w:r>
      <w:r>
        <w:rPr>
          <w:rFonts w:ascii="Arial" w:hAnsi="Arial" w:cs="Arial"/>
          <w:sz w:val="24"/>
          <w:szCs w:val="24"/>
        </w:rPr>
        <w:t xml:space="preserve"> re</w:t>
      </w:r>
      <w:r w:rsidRPr="00875EEE">
        <w:rPr>
          <w:rFonts w:ascii="Arial" w:hAnsi="Arial" w:cs="Arial"/>
          <w:sz w:val="24"/>
          <w:szCs w:val="24"/>
        </w:rPr>
        <w:t>quired faith in the adult recipient</w:t>
      </w:r>
      <w:r>
        <w:rPr>
          <w:rFonts w:ascii="Arial" w:hAnsi="Arial" w:cs="Arial"/>
          <w:sz w:val="24"/>
          <w:szCs w:val="24"/>
        </w:rPr>
        <w:t>, and it was the seal of a cove</w:t>
      </w:r>
      <w:r w:rsidRPr="00875EEE">
        <w:rPr>
          <w:rFonts w:ascii="Arial" w:hAnsi="Arial" w:cs="Arial"/>
          <w:sz w:val="24"/>
          <w:szCs w:val="24"/>
        </w:rPr>
        <w:t>nant; yet, by God’s appointment, infants were circumcised. The truth is</w:t>
      </w:r>
      <w:r>
        <w:rPr>
          <w:rFonts w:ascii="Arial" w:hAnsi="Arial" w:cs="Arial"/>
          <w:sz w:val="24"/>
          <w:szCs w:val="24"/>
        </w:rPr>
        <w:t>,</w:t>
      </w:r>
      <w:r w:rsidRPr="00875EEE">
        <w:rPr>
          <w:rFonts w:ascii="Arial" w:hAnsi="Arial" w:cs="Arial"/>
          <w:sz w:val="24"/>
          <w:szCs w:val="24"/>
        </w:rPr>
        <w:t xml:space="preserve"> that faith is required, but it is the faith of the parent acting for his child. The covenant of which baptism is the seal is contracted with the parent, but as it embraces the child the seal is properly applied to it also.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27. How can we avoid the conclusion that infants should </w:t>
      </w:r>
      <w:r>
        <w:rPr>
          <w:rFonts w:ascii="Arial" w:hAnsi="Arial" w:cs="Arial"/>
          <w:sz w:val="24"/>
          <w:szCs w:val="24"/>
        </w:rPr>
        <w:t>b</w:t>
      </w:r>
      <w:r w:rsidRPr="00875EEE">
        <w:rPr>
          <w:rFonts w:ascii="Arial" w:hAnsi="Arial" w:cs="Arial"/>
          <w:sz w:val="24"/>
          <w:szCs w:val="24"/>
        </w:rPr>
        <w:t>e admitted to the Lord’s supper if they are admitted to baptism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The same reason and the same precedents do not hold in relation to both sacraments </w:t>
      </w:r>
      <w:r w:rsidRPr="002621EB">
        <w:rPr>
          <w:rFonts w:ascii="Arial" w:hAnsi="Arial" w:cs="Arial"/>
          <w:b/>
          <w:bCs/>
          <w:sz w:val="24"/>
          <w:szCs w:val="24"/>
        </w:rPr>
        <w:t>1st</w:t>
      </w:r>
      <w:r w:rsidRPr="00875EEE">
        <w:rPr>
          <w:rFonts w:ascii="Arial" w:hAnsi="Arial" w:cs="Arial"/>
          <w:sz w:val="24"/>
          <w:szCs w:val="24"/>
        </w:rPr>
        <w:t>. Baptism recogni</w:t>
      </w:r>
      <w:r>
        <w:rPr>
          <w:rFonts w:ascii="Arial" w:hAnsi="Arial" w:cs="Arial"/>
          <w:sz w:val="24"/>
          <w:szCs w:val="24"/>
        </w:rPr>
        <w:t>s</w:t>
      </w:r>
      <w:r w:rsidRPr="00875EEE">
        <w:rPr>
          <w:rFonts w:ascii="Arial" w:hAnsi="Arial" w:cs="Arial"/>
          <w:sz w:val="24"/>
          <w:szCs w:val="24"/>
        </w:rPr>
        <w:t>es and seals church membership, while the Lord’s supper is a commemorative act</w:t>
      </w:r>
      <w:r>
        <w:rPr>
          <w:rFonts w:ascii="Arial" w:hAnsi="Arial" w:cs="Arial"/>
          <w:sz w:val="24"/>
          <w:szCs w:val="24"/>
        </w:rPr>
        <w:t>.</w:t>
      </w:r>
      <w:r w:rsidRPr="00875EEE">
        <w:rPr>
          <w:rFonts w:ascii="Arial" w:hAnsi="Arial" w:cs="Arial"/>
          <w:sz w:val="24"/>
          <w:szCs w:val="24"/>
        </w:rPr>
        <w:t xml:space="preserve"> </w:t>
      </w:r>
      <w:r w:rsidRPr="002621EB">
        <w:rPr>
          <w:rFonts w:ascii="Arial" w:hAnsi="Arial" w:cs="Arial"/>
          <w:b/>
          <w:bCs/>
          <w:sz w:val="24"/>
          <w:szCs w:val="24"/>
        </w:rPr>
        <w:t>2nd</w:t>
      </w:r>
      <w:r w:rsidRPr="00875EEE">
        <w:rPr>
          <w:rFonts w:ascii="Arial" w:hAnsi="Arial" w:cs="Arial"/>
          <w:sz w:val="24"/>
          <w:szCs w:val="24"/>
        </w:rPr>
        <w:t>. In the action of baptism</w:t>
      </w:r>
      <w:r>
        <w:rPr>
          <w:rFonts w:ascii="Arial" w:hAnsi="Arial" w:cs="Arial"/>
          <w:sz w:val="24"/>
          <w:szCs w:val="24"/>
        </w:rPr>
        <w:t>,</w:t>
      </w:r>
      <w:r w:rsidRPr="00875EEE">
        <w:rPr>
          <w:rFonts w:ascii="Arial" w:hAnsi="Arial" w:cs="Arial"/>
          <w:sz w:val="24"/>
          <w:szCs w:val="24"/>
        </w:rPr>
        <w:t xml:space="preserve"> the subject is passive, and</w:t>
      </w:r>
      <w:r>
        <w:rPr>
          <w:rFonts w:ascii="Arial" w:hAnsi="Arial" w:cs="Arial"/>
          <w:sz w:val="24"/>
          <w:szCs w:val="24"/>
        </w:rPr>
        <w:t>,</w:t>
      </w:r>
      <w:r w:rsidRPr="00875EEE">
        <w:rPr>
          <w:rFonts w:ascii="Arial" w:hAnsi="Arial" w:cs="Arial"/>
          <w:sz w:val="24"/>
          <w:szCs w:val="24"/>
        </w:rPr>
        <w:t xml:space="preserve"> in that of the Lord’s supper</w:t>
      </w:r>
      <w:r>
        <w:rPr>
          <w:rFonts w:ascii="Arial" w:hAnsi="Arial" w:cs="Arial"/>
          <w:sz w:val="24"/>
          <w:szCs w:val="24"/>
        </w:rPr>
        <w:t>,</w:t>
      </w:r>
      <w:r w:rsidRPr="00875EEE">
        <w:rPr>
          <w:rFonts w:ascii="Arial" w:hAnsi="Arial" w:cs="Arial"/>
          <w:sz w:val="24"/>
          <w:szCs w:val="24"/>
        </w:rPr>
        <w:t xml:space="preserve"> active. </w:t>
      </w:r>
      <w:r w:rsidRPr="002621EB">
        <w:rPr>
          <w:rFonts w:ascii="Arial" w:hAnsi="Arial" w:cs="Arial"/>
          <w:b/>
          <w:bCs/>
          <w:sz w:val="24"/>
          <w:szCs w:val="24"/>
        </w:rPr>
        <w:t>3rd</w:t>
      </w:r>
      <w:r w:rsidRPr="00875EEE">
        <w:rPr>
          <w:rFonts w:ascii="Arial" w:hAnsi="Arial" w:cs="Arial"/>
          <w:sz w:val="24"/>
          <w:szCs w:val="24"/>
        </w:rPr>
        <w:t xml:space="preserve">. Infants were never admitted to the Passover until they were capable of comprehending the nature of the service. </w:t>
      </w:r>
      <w:r w:rsidRPr="002621EB">
        <w:rPr>
          <w:rFonts w:ascii="Arial" w:hAnsi="Arial" w:cs="Arial"/>
          <w:b/>
          <w:bCs/>
          <w:sz w:val="24"/>
          <w:szCs w:val="24"/>
        </w:rPr>
        <w:t>4t</w:t>
      </w:r>
      <w:r>
        <w:rPr>
          <w:rFonts w:ascii="Arial" w:hAnsi="Arial" w:cs="Arial"/>
          <w:sz w:val="24"/>
          <w:szCs w:val="24"/>
        </w:rPr>
        <w:t>h. The apostles baptis</w:t>
      </w:r>
      <w:r w:rsidRPr="00875EEE">
        <w:rPr>
          <w:rFonts w:ascii="Arial" w:hAnsi="Arial" w:cs="Arial"/>
          <w:sz w:val="24"/>
          <w:szCs w:val="24"/>
        </w:rPr>
        <w:t xml:space="preserve">ed households, but never admitted households as such to the supper.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28. Whose children ought to he </w:t>
      </w:r>
      <w:r>
        <w:rPr>
          <w:rFonts w:ascii="Arial" w:hAnsi="Arial" w:cs="Arial"/>
          <w:sz w:val="24"/>
          <w:szCs w:val="24"/>
        </w:rPr>
        <w:t>baptised</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“Infants of such as are members of the visible church,” </w:t>
      </w:r>
      <w:r w:rsidRPr="002621EB">
        <w:rPr>
          <w:rFonts w:ascii="Arial" w:hAnsi="Arial" w:cs="Arial"/>
          <w:i/>
          <w:iCs/>
          <w:sz w:val="24"/>
          <w:szCs w:val="24"/>
        </w:rPr>
        <w:t>Shorter Catechism</w:t>
      </w:r>
      <w:r w:rsidRPr="00875EEE">
        <w:rPr>
          <w:rFonts w:ascii="Arial" w:hAnsi="Arial" w:cs="Arial"/>
          <w:sz w:val="24"/>
          <w:szCs w:val="24"/>
        </w:rPr>
        <w:t>, Q. 95; that is, theoretically, “</w:t>
      </w:r>
      <w:r>
        <w:rPr>
          <w:rFonts w:ascii="Arial" w:hAnsi="Arial" w:cs="Arial"/>
          <w:sz w:val="24"/>
          <w:szCs w:val="24"/>
        </w:rPr>
        <w:t>infants of one or both be</w:t>
      </w:r>
      <w:r w:rsidRPr="00875EEE">
        <w:rPr>
          <w:rFonts w:ascii="Arial" w:hAnsi="Arial" w:cs="Arial"/>
          <w:sz w:val="24"/>
          <w:szCs w:val="24"/>
        </w:rPr>
        <w:t>lieving parents”</w:t>
      </w:r>
      <w:r>
        <w:rPr>
          <w:rFonts w:ascii="Arial" w:hAnsi="Arial" w:cs="Arial"/>
          <w:sz w:val="24"/>
          <w:szCs w:val="24"/>
        </w:rPr>
        <w:t>,</w:t>
      </w:r>
      <w:r w:rsidRPr="00875EEE">
        <w:rPr>
          <w:rFonts w:ascii="Arial" w:hAnsi="Arial" w:cs="Arial"/>
          <w:sz w:val="24"/>
          <w:szCs w:val="24"/>
        </w:rPr>
        <w:t xml:space="preserve"> </w:t>
      </w:r>
      <w:r w:rsidRPr="002621EB">
        <w:rPr>
          <w:rFonts w:ascii="Arial" w:hAnsi="Arial" w:cs="Arial"/>
          <w:i/>
          <w:iCs/>
          <w:sz w:val="24"/>
          <w:szCs w:val="24"/>
        </w:rPr>
        <w:t>Confession of Faith</w:t>
      </w:r>
      <w:r w:rsidRPr="00875EEE">
        <w:rPr>
          <w:rFonts w:ascii="Arial" w:hAnsi="Arial" w:cs="Arial"/>
          <w:sz w:val="24"/>
          <w:szCs w:val="24"/>
        </w:rPr>
        <w:t>, Chap. XXVIII., sec</w:t>
      </w:r>
      <w:r>
        <w:rPr>
          <w:rFonts w:ascii="Arial" w:hAnsi="Arial" w:cs="Arial"/>
          <w:sz w:val="24"/>
          <w:szCs w:val="24"/>
        </w:rPr>
        <w:t>tion</w:t>
      </w:r>
      <w:r w:rsidRPr="00875EEE">
        <w:rPr>
          <w:rFonts w:ascii="Arial" w:hAnsi="Arial" w:cs="Arial"/>
          <w:sz w:val="24"/>
          <w:szCs w:val="24"/>
        </w:rPr>
        <w:t xml:space="preserve"> 4; and practically, “of parents, one or both of them professing faith in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Christ.” — </w:t>
      </w:r>
      <w:r w:rsidRPr="00031BCC">
        <w:rPr>
          <w:rFonts w:ascii="Arial" w:hAnsi="Arial" w:cs="Arial"/>
          <w:i/>
          <w:iCs/>
          <w:sz w:val="24"/>
          <w:szCs w:val="24"/>
        </w:rPr>
        <w:t>Longer Catechism</w:t>
      </w:r>
      <w:r w:rsidRPr="00875EEE">
        <w:rPr>
          <w:rFonts w:ascii="Arial" w:hAnsi="Arial" w:cs="Arial"/>
          <w:sz w:val="24"/>
          <w:szCs w:val="24"/>
        </w:rPr>
        <w:t>, Q. 166</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R</w:t>
      </w:r>
      <w:r w:rsidRPr="00875EEE">
        <w:rPr>
          <w:rFonts w:ascii="Arial" w:hAnsi="Arial" w:cs="Arial"/>
          <w:sz w:val="24"/>
          <w:szCs w:val="24"/>
        </w:rPr>
        <w:t>oman Catholics, Episcopalians, the Protestants of the continent, the Presbyterians of Scotland (and formerly of this country</w:t>
      </w:r>
      <w:r>
        <w:rPr>
          <w:rFonts w:ascii="Arial" w:hAnsi="Arial" w:cs="Arial"/>
          <w:sz w:val="24"/>
          <w:szCs w:val="24"/>
        </w:rPr>
        <w:t xml:space="preserve"> — the USA)</w:t>
      </w:r>
      <w:r w:rsidRPr="00875EEE">
        <w:rPr>
          <w:rFonts w:ascii="Arial" w:hAnsi="Arial" w:cs="Arial"/>
          <w:sz w:val="24"/>
          <w:szCs w:val="24"/>
        </w:rPr>
        <w:t>, act o</w:t>
      </w:r>
      <w:r>
        <w:rPr>
          <w:rFonts w:ascii="Arial" w:hAnsi="Arial" w:cs="Arial"/>
          <w:sz w:val="24"/>
          <w:szCs w:val="24"/>
        </w:rPr>
        <w:t>n the principle that every bap</w:t>
      </w:r>
      <w:r w:rsidRPr="00875EEE">
        <w:rPr>
          <w:rFonts w:ascii="Arial" w:hAnsi="Arial" w:cs="Arial"/>
          <w:sz w:val="24"/>
          <w:szCs w:val="24"/>
        </w:rPr>
        <w:t>ti</w:t>
      </w:r>
      <w:r>
        <w:rPr>
          <w:rFonts w:ascii="Arial" w:hAnsi="Arial" w:cs="Arial"/>
          <w:sz w:val="24"/>
          <w:szCs w:val="24"/>
        </w:rPr>
        <w:t>s</w:t>
      </w:r>
      <w:r w:rsidRPr="00875EEE">
        <w:rPr>
          <w:rFonts w:ascii="Arial" w:hAnsi="Arial" w:cs="Arial"/>
          <w:sz w:val="24"/>
          <w:szCs w:val="24"/>
        </w:rPr>
        <w:t xml:space="preserve">ed </w:t>
      </w:r>
      <w:r>
        <w:rPr>
          <w:rFonts w:ascii="Arial" w:hAnsi="Arial" w:cs="Arial"/>
          <w:sz w:val="24"/>
          <w:szCs w:val="24"/>
        </w:rPr>
        <w:t>p</w:t>
      </w:r>
      <w:r w:rsidRPr="00875EEE">
        <w:rPr>
          <w:rFonts w:ascii="Arial" w:hAnsi="Arial" w:cs="Arial"/>
          <w:sz w:val="24"/>
          <w:szCs w:val="24"/>
        </w:rPr>
        <w:t>er</w:t>
      </w:r>
      <w:r>
        <w:rPr>
          <w:rFonts w:ascii="Arial" w:hAnsi="Arial" w:cs="Arial"/>
          <w:sz w:val="24"/>
          <w:szCs w:val="24"/>
        </w:rPr>
        <w:t>s</w:t>
      </w:r>
      <w:r w:rsidRPr="00875EEE">
        <w:rPr>
          <w:rFonts w:ascii="Arial" w:hAnsi="Arial" w:cs="Arial"/>
          <w:sz w:val="24"/>
          <w:szCs w:val="24"/>
        </w:rPr>
        <w:t>on, not excommunicated, being himself a member of the visible church, has a right to have hi</w:t>
      </w:r>
      <w:r>
        <w:rPr>
          <w:rFonts w:ascii="Arial" w:hAnsi="Arial" w:cs="Arial"/>
          <w:sz w:val="24"/>
          <w:szCs w:val="24"/>
        </w:rPr>
        <w:t xml:space="preserve">s child regarded and treated as </w:t>
      </w:r>
      <w:r w:rsidRPr="00875EEE">
        <w:rPr>
          <w:rFonts w:ascii="Arial" w:hAnsi="Arial" w:cs="Arial"/>
          <w:sz w:val="24"/>
          <w:szCs w:val="24"/>
        </w:rPr>
        <w:t xml:space="preserve">such also.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evident, however, from the following principles, that only the children of those who are professors of a personal faith in Christ ought to be bapti</w:t>
      </w:r>
      <w:r>
        <w:rPr>
          <w:rFonts w:ascii="Arial" w:hAnsi="Arial" w:cs="Arial"/>
          <w:sz w:val="24"/>
          <w:szCs w:val="24"/>
        </w:rPr>
        <w:t>s</w:t>
      </w:r>
      <w:r w:rsidRPr="00875EEE">
        <w:rPr>
          <w:rFonts w:ascii="Arial" w:hAnsi="Arial" w:cs="Arial"/>
          <w:sz w:val="24"/>
          <w:szCs w:val="24"/>
        </w:rPr>
        <w:t xml:space="preserve">ed. </w:t>
      </w:r>
      <w:r w:rsidRPr="002621EB">
        <w:rPr>
          <w:rFonts w:ascii="Arial" w:hAnsi="Arial" w:cs="Arial"/>
          <w:b/>
          <w:bCs/>
          <w:sz w:val="24"/>
          <w:szCs w:val="24"/>
        </w:rPr>
        <w:t>1st</w:t>
      </w:r>
      <w:r w:rsidRPr="00875EEE">
        <w:rPr>
          <w:rFonts w:ascii="Arial" w:hAnsi="Arial" w:cs="Arial"/>
          <w:sz w:val="24"/>
          <w:szCs w:val="24"/>
        </w:rPr>
        <w:t>. The example of the apostles. They bapti</w:t>
      </w:r>
      <w:r>
        <w:rPr>
          <w:rFonts w:ascii="Arial" w:hAnsi="Arial" w:cs="Arial"/>
          <w:sz w:val="24"/>
          <w:szCs w:val="24"/>
        </w:rPr>
        <w:t>s</w:t>
      </w:r>
      <w:r w:rsidRPr="00875EEE">
        <w:rPr>
          <w:rFonts w:ascii="Arial" w:hAnsi="Arial" w:cs="Arial"/>
          <w:sz w:val="24"/>
          <w:szCs w:val="24"/>
        </w:rPr>
        <w:t xml:space="preserve">ed the households only of believers. </w:t>
      </w:r>
      <w:r w:rsidRPr="002621EB">
        <w:rPr>
          <w:rFonts w:ascii="Arial" w:hAnsi="Arial" w:cs="Arial"/>
          <w:b/>
          <w:bCs/>
          <w:sz w:val="24"/>
          <w:szCs w:val="24"/>
        </w:rPr>
        <w:t>2nd</w:t>
      </w:r>
      <w:r>
        <w:rPr>
          <w:rFonts w:ascii="Arial" w:hAnsi="Arial" w:cs="Arial"/>
          <w:sz w:val="24"/>
          <w:szCs w:val="24"/>
        </w:rPr>
        <w:t>.</w:t>
      </w:r>
      <w:r w:rsidRPr="00875EEE">
        <w:rPr>
          <w:rFonts w:ascii="Arial" w:hAnsi="Arial" w:cs="Arial"/>
          <w:sz w:val="24"/>
          <w:szCs w:val="24"/>
        </w:rPr>
        <w:t xml:space="preserve"> Faith is the condition of the covenant. If the parent is destitute of faith, the transaction is a mockery. </w:t>
      </w:r>
      <w:r w:rsidRPr="002621EB">
        <w:rPr>
          <w:rFonts w:ascii="Arial" w:hAnsi="Arial" w:cs="Arial"/>
          <w:b/>
          <w:bCs/>
          <w:sz w:val="24"/>
          <w:szCs w:val="24"/>
        </w:rPr>
        <w:t>3rd</w:t>
      </w:r>
      <w:r w:rsidRPr="00875EEE">
        <w:rPr>
          <w:rFonts w:ascii="Arial" w:hAnsi="Arial" w:cs="Arial"/>
          <w:sz w:val="24"/>
          <w:szCs w:val="24"/>
        </w:rPr>
        <w:t xml:space="preserve">. Those who, having been </w:t>
      </w:r>
      <w:r>
        <w:rPr>
          <w:rFonts w:ascii="Arial" w:hAnsi="Arial" w:cs="Arial"/>
          <w:sz w:val="24"/>
          <w:szCs w:val="24"/>
        </w:rPr>
        <w:t>baptised</w:t>
      </w:r>
      <w:r w:rsidRPr="00875EEE">
        <w:rPr>
          <w:rFonts w:ascii="Arial" w:hAnsi="Arial" w:cs="Arial"/>
          <w:sz w:val="24"/>
          <w:szCs w:val="24"/>
        </w:rPr>
        <w:t xml:space="preserve"> in infancy, do not by faith and obedience discharge their baptismal vows when they are of mature age, forfeit their own birthright, and of course cannot plead its benefits for their children. </w:t>
      </w:r>
    </w:p>
    <w:p w:rsidR="00283EF3" w:rsidRPr="00875EEE" w:rsidRDefault="00283EF3" w:rsidP="00283EF3">
      <w:pPr>
        <w:spacing w:after="0" w:line="276" w:lineRule="auto"/>
        <w:jc w:val="both"/>
        <w:rPr>
          <w:rFonts w:ascii="Arial" w:hAnsi="Arial" w:cs="Arial"/>
          <w:sz w:val="24"/>
          <w:szCs w:val="24"/>
        </w:rPr>
      </w:pPr>
    </w:p>
    <w:p w:rsidR="00283EF3" w:rsidRPr="002621EB" w:rsidRDefault="00283EF3" w:rsidP="00283EF3">
      <w:pPr>
        <w:spacing w:after="0" w:line="276" w:lineRule="auto"/>
        <w:jc w:val="center"/>
        <w:rPr>
          <w:rFonts w:ascii="Arial" w:hAnsi="Arial" w:cs="Arial"/>
          <w:b/>
          <w:bCs/>
          <w:caps/>
          <w:sz w:val="24"/>
          <w:szCs w:val="24"/>
        </w:rPr>
      </w:pPr>
      <w:r w:rsidRPr="002621EB">
        <w:rPr>
          <w:rFonts w:ascii="Arial" w:hAnsi="Arial" w:cs="Arial"/>
          <w:b/>
          <w:bCs/>
          <w:caps/>
          <w:sz w:val="24"/>
          <w:szCs w:val="24"/>
        </w:rPr>
        <w:t>The efficacy of baptism.</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29. Wha</w:t>
      </w:r>
      <w:r>
        <w:rPr>
          <w:rFonts w:ascii="Arial" w:hAnsi="Arial" w:cs="Arial"/>
          <w:sz w:val="24"/>
          <w:szCs w:val="24"/>
        </w:rPr>
        <w:t>t</w:t>
      </w:r>
      <w:r w:rsidRPr="00875EEE">
        <w:rPr>
          <w:rFonts w:ascii="Arial" w:hAnsi="Arial" w:cs="Arial"/>
          <w:sz w:val="24"/>
          <w:szCs w:val="24"/>
        </w:rPr>
        <w:t xml:space="preserve"> </w:t>
      </w:r>
      <w:r>
        <w:rPr>
          <w:rFonts w:ascii="Arial" w:hAnsi="Arial" w:cs="Arial"/>
          <w:sz w:val="24"/>
          <w:szCs w:val="24"/>
        </w:rPr>
        <w:t>is</w:t>
      </w:r>
      <w:r w:rsidRPr="00875EEE">
        <w:rPr>
          <w:rFonts w:ascii="Arial" w:hAnsi="Arial" w:cs="Arial"/>
          <w:sz w:val="24"/>
          <w:szCs w:val="24"/>
        </w:rPr>
        <w:t xml:space="preserve"> the Ro</w:t>
      </w:r>
      <w:r>
        <w:rPr>
          <w:rFonts w:ascii="Arial" w:hAnsi="Arial" w:cs="Arial"/>
          <w:sz w:val="24"/>
          <w:szCs w:val="24"/>
        </w:rPr>
        <w:t>m</w:t>
      </w:r>
      <w:r w:rsidRPr="00875EEE">
        <w:rPr>
          <w:rFonts w:ascii="Arial" w:hAnsi="Arial" w:cs="Arial"/>
          <w:sz w:val="24"/>
          <w:szCs w:val="24"/>
        </w:rPr>
        <w:t>ish and High Church doctrine as to the efficacy of baptism</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t>
      </w:r>
      <w:r>
        <w:rPr>
          <w:rFonts w:ascii="Arial" w:hAnsi="Arial" w:cs="Arial"/>
          <w:sz w:val="24"/>
          <w:szCs w:val="24"/>
        </w:rPr>
        <w:t>R</w:t>
      </w:r>
      <w:r w:rsidRPr="00875EEE">
        <w:rPr>
          <w:rFonts w:ascii="Arial" w:hAnsi="Arial" w:cs="Arial"/>
          <w:sz w:val="24"/>
          <w:szCs w:val="24"/>
        </w:rPr>
        <w:t xml:space="preserve">omish doctrine, with which the high church doctrine </w:t>
      </w:r>
      <w:r>
        <w:rPr>
          <w:rFonts w:ascii="Arial" w:hAnsi="Arial" w:cs="Arial"/>
          <w:sz w:val="24"/>
          <w:szCs w:val="24"/>
        </w:rPr>
        <w:t>essentially agrees, is:</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1st.</w:t>
      </w:r>
      <w:r w:rsidRPr="00875EEE">
        <w:rPr>
          <w:rFonts w:ascii="Arial" w:hAnsi="Arial" w:cs="Arial"/>
          <w:sz w:val="24"/>
          <w:szCs w:val="24"/>
        </w:rPr>
        <w:t xml:space="preserve"> that baptism confers the merits of Christ and the power of the Holy Spirit, and therefore (1.) it cleanses from inherent corruption; (2.) it secures the remission of the </w:t>
      </w: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penalty of sin; (3.) it secures the infusion of sanctifying grace; (4.) it unites </w:t>
      </w:r>
      <w:r>
        <w:rPr>
          <w:rFonts w:ascii="Arial" w:hAnsi="Arial" w:cs="Arial"/>
          <w:sz w:val="24"/>
          <w:szCs w:val="24"/>
        </w:rPr>
        <w:t>with</w:t>
      </w:r>
      <w:r w:rsidRPr="00875EEE">
        <w:rPr>
          <w:rFonts w:ascii="Arial" w:hAnsi="Arial" w:cs="Arial"/>
          <w:sz w:val="24"/>
          <w:szCs w:val="24"/>
        </w:rPr>
        <w:t xml:space="preserve"> Christ; (5.) it impresses on the soul an indelible character; (6.) it opens the portals of heaven. — </w:t>
      </w:r>
      <w:r>
        <w:rPr>
          <w:rFonts w:ascii="Arial" w:hAnsi="Arial" w:cs="Arial"/>
          <w:i/>
          <w:iCs/>
          <w:sz w:val="24"/>
          <w:szCs w:val="24"/>
        </w:rPr>
        <w:t>Catechismus Romanus</w:t>
      </w:r>
      <w:r w:rsidRPr="00875EEE">
        <w:rPr>
          <w:rFonts w:ascii="Arial" w:hAnsi="Arial" w:cs="Arial"/>
          <w:sz w:val="24"/>
          <w:szCs w:val="24"/>
        </w:rPr>
        <w:t xml:space="preserve">, Pt. II., Chap. II., Q. 32-44.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w:t>
      </w:r>
      <w:r>
        <w:rPr>
          <w:rFonts w:ascii="Arial" w:hAnsi="Arial" w:cs="Arial"/>
          <w:sz w:val="24"/>
          <w:szCs w:val="24"/>
        </w:rPr>
        <w:t xml:space="preserve"> That the efficacy of the ordi</w:t>
      </w:r>
      <w:r w:rsidRPr="00875EEE">
        <w:rPr>
          <w:rFonts w:ascii="Arial" w:hAnsi="Arial" w:cs="Arial"/>
          <w:sz w:val="24"/>
          <w:szCs w:val="24"/>
        </w:rPr>
        <w:t>nance is inherent in itself in virtue of the divine institution. Its virtue does not depend either on t</w:t>
      </w:r>
      <w:r>
        <w:rPr>
          <w:rFonts w:ascii="Arial" w:hAnsi="Arial" w:cs="Arial"/>
          <w:sz w:val="24"/>
          <w:szCs w:val="24"/>
        </w:rPr>
        <w:t>he merit of the officiating min</w:t>
      </w:r>
      <w:r w:rsidRPr="00875EEE">
        <w:rPr>
          <w:rFonts w:ascii="Arial" w:hAnsi="Arial" w:cs="Arial"/>
          <w:sz w:val="24"/>
          <w:szCs w:val="24"/>
        </w:rPr>
        <w:t xml:space="preserve">ister, nor on that of the recipient, but in the sacramental action itself as an </w:t>
      </w:r>
      <w:r w:rsidRPr="00C04745">
        <w:rPr>
          <w:rFonts w:ascii="Arial" w:hAnsi="Arial" w:cs="Arial"/>
          <w:i/>
          <w:iCs/>
          <w:sz w:val="24"/>
          <w:szCs w:val="24"/>
        </w:rPr>
        <w:t>opus operatum</w:t>
      </w:r>
      <w:r w:rsidRPr="00875EEE">
        <w:rPr>
          <w:rFonts w:ascii="Arial" w:hAnsi="Arial" w:cs="Arial"/>
          <w:sz w:val="24"/>
          <w:szCs w:val="24"/>
        </w:rPr>
        <w:t>. In the</w:t>
      </w:r>
      <w:r>
        <w:rPr>
          <w:rFonts w:ascii="Arial" w:hAnsi="Arial" w:cs="Arial"/>
          <w:sz w:val="24"/>
          <w:szCs w:val="24"/>
        </w:rPr>
        <w:t xml:space="preserve"> case of infants, the only con</w:t>
      </w:r>
      <w:r w:rsidRPr="00875EEE">
        <w:rPr>
          <w:rFonts w:ascii="Arial" w:hAnsi="Arial" w:cs="Arial"/>
          <w:sz w:val="24"/>
          <w:szCs w:val="24"/>
        </w:rPr>
        <w:t>dition of its efficiency is the right a</w:t>
      </w:r>
      <w:r>
        <w:rPr>
          <w:rFonts w:ascii="Arial" w:hAnsi="Arial" w:cs="Arial"/>
          <w:sz w:val="24"/>
          <w:szCs w:val="24"/>
        </w:rPr>
        <w:t xml:space="preserve">dministration of the ordinance. </w:t>
      </w:r>
      <w:r w:rsidRPr="00875EEE">
        <w:rPr>
          <w:rFonts w:ascii="Arial" w:hAnsi="Arial" w:cs="Arial"/>
          <w:sz w:val="24"/>
          <w:szCs w:val="24"/>
        </w:rPr>
        <w:t xml:space="preserve">In the case of adults its efficiency depends on the additional condition that </w:t>
      </w:r>
      <w:r w:rsidRPr="00875EEE">
        <w:rPr>
          <w:rFonts w:ascii="Arial" w:hAnsi="Arial" w:cs="Arial"/>
          <w:sz w:val="24"/>
          <w:szCs w:val="24"/>
        </w:rPr>
        <w:lastRenderedPageBreak/>
        <w:t>the recipient is not in mortal sin, and does not resist by an opposing will. — Dens</w:t>
      </w:r>
      <w:r>
        <w:rPr>
          <w:rFonts w:ascii="Arial" w:hAnsi="Arial" w:cs="Arial"/>
          <w:sz w:val="24"/>
          <w:szCs w:val="24"/>
        </w:rPr>
        <w:t>,</w:t>
      </w:r>
      <w:r w:rsidRPr="00875EEE">
        <w:rPr>
          <w:rFonts w:ascii="Arial" w:hAnsi="Arial" w:cs="Arial"/>
          <w:sz w:val="24"/>
          <w:szCs w:val="24"/>
        </w:rPr>
        <w:t xml:space="preserve"> </w:t>
      </w:r>
      <w:r w:rsidRPr="005843FC">
        <w:rPr>
          <w:rFonts w:ascii="Arial" w:hAnsi="Arial" w:cs="Arial"/>
          <w:i/>
          <w:iCs/>
          <w:sz w:val="24"/>
          <w:szCs w:val="24"/>
        </w:rPr>
        <w:t>De Baptismo</w:t>
      </w:r>
      <w:r w:rsidRPr="00875EEE">
        <w:rPr>
          <w:rFonts w:ascii="Arial" w:hAnsi="Arial" w:cs="Arial"/>
          <w:sz w:val="24"/>
          <w:szCs w:val="24"/>
        </w:rPr>
        <w:t>, N</w:t>
      </w:r>
      <w:r>
        <w:rPr>
          <w:rFonts w:ascii="Arial" w:hAnsi="Arial" w:cs="Arial"/>
          <w:sz w:val="24"/>
          <w:szCs w:val="24"/>
        </w:rPr>
        <w:t>ote</w:t>
      </w:r>
      <w:r w:rsidRPr="00875EEE">
        <w:rPr>
          <w:rFonts w:ascii="Arial" w:hAnsi="Arial" w:cs="Arial"/>
          <w:sz w:val="24"/>
          <w:szCs w:val="24"/>
        </w:rPr>
        <w:t xml:space="preserve"> 29.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30. What is the L</w:t>
      </w:r>
      <w:r>
        <w:rPr>
          <w:rFonts w:ascii="Arial" w:hAnsi="Arial" w:cs="Arial"/>
          <w:sz w:val="24"/>
          <w:szCs w:val="24"/>
        </w:rPr>
        <w:t>u</w:t>
      </w:r>
      <w:r w:rsidRPr="00875EEE">
        <w:rPr>
          <w:rFonts w:ascii="Arial" w:hAnsi="Arial" w:cs="Arial"/>
          <w:sz w:val="24"/>
          <w:szCs w:val="24"/>
        </w:rPr>
        <w:t>theran doctrine on this subject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Lutherans agreed with t</w:t>
      </w:r>
      <w:r>
        <w:rPr>
          <w:rFonts w:ascii="Arial" w:hAnsi="Arial" w:cs="Arial"/>
          <w:sz w:val="24"/>
          <w:szCs w:val="24"/>
        </w:rPr>
        <w:t>he Reformed churches in repudi</w:t>
      </w:r>
      <w:r w:rsidRPr="00875EEE">
        <w:rPr>
          <w:rFonts w:ascii="Arial" w:hAnsi="Arial" w:cs="Arial"/>
          <w:sz w:val="24"/>
          <w:szCs w:val="24"/>
        </w:rPr>
        <w:t>ating the Romish doctrine of the m</w:t>
      </w:r>
      <w:r>
        <w:rPr>
          <w:rFonts w:ascii="Arial" w:hAnsi="Arial" w:cs="Arial"/>
          <w:sz w:val="24"/>
          <w:szCs w:val="24"/>
        </w:rPr>
        <w:t>agical efficacy of this sacra</w:t>
      </w:r>
      <w:r w:rsidRPr="00875EEE">
        <w:rPr>
          <w:rFonts w:ascii="Arial" w:hAnsi="Arial" w:cs="Arial"/>
          <w:sz w:val="24"/>
          <w:szCs w:val="24"/>
        </w:rPr>
        <w:t xml:space="preserve">ment as an </w:t>
      </w:r>
      <w:r w:rsidRPr="005843FC">
        <w:rPr>
          <w:rFonts w:ascii="Arial" w:hAnsi="Arial" w:cs="Arial"/>
          <w:i/>
          <w:iCs/>
          <w:sz w:val="24"/>
          <w:szCs w:val="24"/>
        </w:rPr>
        <w:t>opus operatum</w:t>
      </w:r>
      <w:r w:rsidRPr="00875EEE">
        <w:rPr>
          <w:rFonts w:ascii="Arial" w:hAnsi="Arial" w:cs="Arial"/>
          <w:sz w:val="24"/>
          <w:szCs w:val="24"/>
        </w:rPr>
        <w:t xml:space="preserve">. But they went much further than the </w:t>
      </w:r>
      <w:r>
        <w:rPr>
          <w:rFonts w:ascii="Arial" w:hAnsi="Arial" w:cs="Arial"/>
          <w:sz w:val="24"/>
          <w:szCs w:val="24"/>
        </w:rPr>
        <w:t>R</w:t>
      </w:r>
      <w:r w:rsidRPr="00875EEE">
        <w:rPr>
          <w:rFonts w:ascii="Arial" w:hAnsi="Arial" w:cs="Arial"/>
          <w:sz w:val="24"/>
          <w:szCs w:val="24"/>
        </w:rPr>
        <w:t xml:space="preserve">eformed in maintaining the sacramental union between the sign and the grace signified. Luther, in his </w:t>
      </w:r>
      <w:r w:rsidRPr="005843FC">
        <w:rPr>
          <w:rFonts w:ascii="Arial" w:hAnsi="Arial" w:cs="Arial"/>
          <w:i/>
          <w:iCs/>
          <w:sz w:val="24"/>
          <w:szCs w:val="24"/>
        </w:rPr>
        <w:t>Small Catechism</w:t>
      </w:r>
      <w:r w:rsidRPr="00875EEE">
        <w:rPr>
          <w:rFonts w:ascii="Arial" w:hAnsi="Arial" w:cs="Arial"/>
          <w:sz w:val="24"/>
          <w:szCs w:val="24"/>
        </w:rPr>
        <w:t>, Pt. IV., sec. 2, says baptism, “worketh forgiveness of sins, delivers from death and the devil, and confers everlasting salvation on all who believe</w:t>
      </w:r>
      <w:r>
        <w:rPr>
          <w:rFonts w:ascii="Arial" w:hAnsi="Arial" w:cs="Arial"/>
          <w:sz w:val="24"/>
          <w:szCs w:val="24"/>
        </w:rPr>
        <w:t>”</w:t>
      </w:r>
      <w:r w:rsidRPr="00875EEE">
        <w:rPr>
          <w:rFonts w:ascii="Arial" w:hAnsi="Arial" w:cs="Arial"/>
          <w:sz w:val="24"/>
          <w:szCs w:val="24"/>
        </w:rPr>
        <w:t>, and, in sec. 3, that “it is not the water indeed which produces these effects, but the word of God</w:t>
      </w:r>
      <w:r>
        <w:rPr>
          <w:rFonts w:ascii="Arial" w:hAnsi="Arial" w:cs="Arial"/>
          <w:sz w:val="24"/>
          <w:szCs w:val="24"/>
        </w:rPr>
        <w:t xml:space="preserve"> which accompanies, and is con</w:t>
      </w:r>
      <w:r w:rsidRPr="00875EEE">
        <w:rPr>
          <w:rFonts w:ascii="Arial" w:hAnsi="Arial" w:cs="Arial"/>
          <w:sz w:val="24"/>
          <w:szCs w:val="24"/>
        </w:rPr>
        <w:t xml:space="preserve">nected with the water, and our faith, which relies on the word of God connected with the water. For the water without the word is simply water and no baptism. But when connected with the word of God, it is a baptism, that is, a gracious water of life, and a washing of regeneration.”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31. What is</w:t>
      </w:r>
      <w:r w:rsidRPr="00875EEE">
        <w:rPr>
          <w:rFonts w:ascii="Arial" w:hAnsi="Arial" w:cs="Arial"/>
          <w:sz w:val="24"/>
          <w:szCs w:val="24"/>
        </w:rPr>
        <w:t xml:space="preserve"> the Z</w:t>
      </w:r>
      <w:r>
        <w:rPr>
          <w:rFonts w:ascii="Arial" w:hAnsi="Arial" w:cs="Arial"/>
          <w:sz w:val="24"/>
          <w:szCs w:val="24"/>
        </w:rPr>
        <w:t>w</w:t>
      </w:r>
      <w:r w:rsidRPr="00875EEE">
        <w:rPr>
          <w:rFonts w:ascii="Arial" w:hAnsi="Arial" w:cs="Arial"/>
          <w:sz w:val="24"/>
          <w:szCs w:val="24"/>
        </w:rPr>
        <w:t>inglian doctrine on this subject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That the outward rite is a me</w:t>
      </w:r>
      <w:r>
        <w:rPr>
          <w:rFonts w:ascii="Arial" w:hAnsi="Arial" w:cs="Arial"/>
          <w:sz w:val="24"/>
          <w:szCs w:val="24"/>
        </w:rPr>
        <w:t>re sign, an objective represen</w:t>
      </w:r>
      <w:r w:rsidRPr="00875EEE">
        <w:rPr>
          <w:rFonts w:ascii="Arial" w:hAnsi="Arial" w:cs="Arial"/>
          <w:sz w:val="24"/>
          <w:szCs w:val="24"/>
        </w:rPr>
        <w:t>tation by symbol of the truth, having no e</w:t>
      </w:r>
      <w:r>
        <w:rPr>
          <w:rFonts w:ascii="Arial" w:hAnsi="Arial" w:cs="Arial"/>
          <w:sz w:val="24"/>
          <w:szCs w:val="24"/>
        </w:rPr>
        <w:t>f</w:t>
      </w:r>
      <w:r w:rsidRPr="00875EEE">
        <w:rPr>
          <w:rFonts w:ascii="Arial" w:hAnsi="Arial" w:cs="Arial"/>
          <w:sz w:val="24"/>
          <w:szCs w:val="24"/>
        </w:rPr>
        <w:t xml:space="preserve">ficacy whatever beyond that due to the truth represented.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32. What is the doctrine of the Reformed churches, and of our o</w:t>
      </w:r>
      <w:r>
        <w:rPr>
          <w:rFonts w:ascii="Arial" w:hAnsi="Arial" w:cs="Arial"/>
          <w:sz w:val="24"/>
          <w:szCs w:val="24"/>
        </w:rPr>
        <w:t>w</w:t>
      </w:r>
      <w:r w:rsidRPr="00875EEE">
        <w:rPr>
          <w:rFonts w:ascii="Arial" w:hAnsi="Arial" w:cs="Arial"/>
          <w:sz w:val="24"/>
          <w:szCs w:val="24"/>
        </w:rPr>
        <w:t>n</w:t>
      </w:r>
      <w:r>
        <w:rPr>
          <w:rFonts w:ascii="Arial" w:hAnsi="Arial" w:cs="Arial"/>
          <w:sz w:val="24"/>
          <w:szCs w:val="24"/>
        </w:rPr>
        <w:t>,</w:t>
      </w:r>
      <w:r w:rsidRPr="00875EEE">
        <w:rPr>
          <w:rFonts w:ascii="Arial" w:hAnsi="Arial" w:cs="Arial"/>
          <w:sz w:val="24"/>
          <w:szCs w:val="24"/>
        </w:rPr>
        <w:t xml:space="preserve"> among the number, on this subject</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They all agree</w:t>
      </w:r>
      <w:r>
        <w:rPr>
          <w:rFonts w:ascii="Arial" w:hAnsi="Arial" w:cs="Arial"/>
          <w:sz w:val="24"/>
          <w:szCs w:val="24"/>
        </w:rPr>
        <w:t>:</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that the Z</w:t>
      </w:r>
      <w:r>
        <w:rPr>
          <w:rFonts w:ascii="Arial" w:hAnsi="Arial" w:cs="Arial"/>
          <w:sz w:val="24"/>
          <w:szCs w:val="24"/>
        </w:rPr>
        <w:t>w</w:t>
      </w:r>
      <w:r w:rsidRPr="00875EEE">
        <w:rPr>
          <w:rFonts w:ascii="Arial" w:hAnsi="Arial" w:cs="Arial"/>
          <w:sz w:val="24"/>
          <w:szCs w:val="24"/>
        </w:rPr>
        <w:t xml:space="preserve">inglian view is incomplete.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That besides being a sign, baptism is also the seal of grace, and</w:t>
      </w:r>
      <w:r>
        <w:rPr>
          <w:rFonts w:ascii="Arial" w:hAnsi="Arial" w:cs="Arial"/>
          <w:sz w:val="24"/>
          <w:szCs w:val="24"/>
        </w:rPr>
        <w:t>,</w:t>
      </w:r>
      <w:r w:rsidRPr="00875EEE">
        <w:rPr>
          <w:rFonts w:ascii="Arial" w:hAnsi="Arial" w:cs="Arial"/>
          <w:sz w:val="24"/>
          <w:szCs w:val="24"/>
        </w:rPr>
        <w:t xml:space="preserve"> therefore, a present and sen</w:t>
      </w:r>
      <w:r>
        <w:rPr>
          <w:rFonts w:ascii="Arial" w:hAnsi="Arial" w:cs="Arial"/>
          <w:sz w:val="24"/>
          <w:szCs w:val="24"/>
        </w:rPr>
        <w:t>sible conveyance and con</w:t>
      </w:r>
      <w:r w:rsidRPr="00875EEE">
        <w:rPr>
          <w:rFonts w:ascii="Arial" w:hAnsi="Arial" w:cs="Arial"/>
          <w:sz w:val="24"/>
          <w:szCs w:val="24"/>
        </w:rPr>
        <w:t>firmation of grace to the believer who has the witness in himself, and</w:t>
      </w:r>
      <w:r>
        <w:rPr>
          <w:rFonts w:ascii="Arial" w:hAnsi="Arial" w:cs="Arial"/>
          <w:sz w:val="24"/>
          <w:szCs w:val="24"/>
        </w:rPr>
        <w:t>,</w:t>
      </w:r>
      <w:r w:rsidRPr="00875EEE">
        <w:rPr>
          <w:rFonts w:ascii="Arial" w:hAnsi="Arial" w:cs="Arial"/>
          <w:sz w:val="24"/>
          <w:szCs w:val="24"/>
        </w:rPr>
        <w:t xml:space="preserve"> to all the elect</w:t>
      </w:r>
      <w:r>
        <w:rPr>
          <w:rFonts w:ascii="Arial" w:hAnsi="Arial" w:cs="Arial"/>
          <w:sz w:val="24"/>
          <w:szCs w:val="24"/>
        </w:rPr>
        <w:t>,</w:t>
      </w:r>
      <w:r w:rsidRPr="00875EEE">
        <w:rPr>
          <w:rFonts w:ascii="Arial" w:hAnsi="Arial" w:cs="Arial"/>
          <w:sz w:val="24"/>
          <w:szCs w:val="24"/>
        </w:rPr>
        <w:t xml:space="preserve"> a seal of the benefits of the covenant of grace, to be sooner or later conveyed in God’s </w:t>
      </w:r>
      <w:r>
        <w:rPr>
          <w:rFonts w:ascii="Arial" w:hAnsi="Arial" w:cs="Arial"/>
          <w:sz w:val="24"/>
          <w:szCs w:val="24"/>
        </w:rPr>
        <w:t>good</w:t>
      </w:r>
      <w:r w:rsidRPr="00875EEE">
        <w:rPr>
          <w:rFonts w:ascii="Arial" w:hAnsi="Arial" w:cs="Arial"/>
          <w:sz w:val="24"/>
          <w:szCs w:val="24"/>
        </w:rPr>
        <w:t xml:space="preserve"> time.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That this conveyance is ef</w:t>
      </w:r>
      <w:r>
        <w:rPr>
          <w:rFonts w:ascii="Arial" w:hAnsi="Arial" w:cs="Arial"/>
          <w:sz w:val="24"/>
          <w:szCs w:val="24"/>
        </w:rPr>
        <w:t>f</w:t>
      </w:r>
      <w:r w:rsidRPr="00875EEE">
        <w:rPr>
          <w:rFonts w:ascii="Arial" w:hAnsi="Arial" w:cs="Arial"/>
          <w:sz w:val="24"/>
          <w:szCs w:val="24"/>
        </w:rPr>
        <w:t>ected</w:t>
      </w:r>
      <w:r>
        <w:rPr>
          <w:rFonts w:ascii="Arial" w:hAnsi="Arial" w:cs="Arial"/>
          <w:sz w:val="24"/>
          <w:szCs w:val="24"/>
        </w:rPr>
        <w:t>, not by the bare operat</w:t>
      </w:r>
      <w:r w:rsidRPr="00875EEE">
        <w:rPr>
          <w:rFonts w:ascii="Arial" w:hAnsi="Arial" w:cs="Arial"/>
          <w:sz w:val="24"/>
          <w:szCs w:val="24"/>
        </w:rPr>
        <w:t xml:space="preserve">ion of the sacramental action, but by the Holy Spirit, which accompanies his own ordinance.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That in the adult</w:t>
      </w:r>
      <w:r>
        <w:rPr>
          <w:rFonts w:ascii="Arial" w:hAnsi="Arial" w:cs="Arial"/>
          <w:sz w:val="24"/>
          <w:szCs w:val="24"/>
        </w:rPr>
        <w:t>,</w:t>
      </w:r>
      <w:r w:rsidRPr="00875EEE">
        <w:rPr>
          <w:rFonts w:ascii="Arial" w:hAnsi="Arial" w:cs="Arial"/>
          <w:sz w:val="24"/>
          <w:szCs w:val="24"/>
        </w:rPr>
        <w:t xml:space="preserve"> the reception of the blessing depends on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That the benefits conveyed by baptism are not peculiar to it, but belong to the believer before or without baptism, and are often renewed to him afterwards.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See o</w:t>
      </w:r>
      <w:r w:rsidRPr="00875EEE">
        <w:rPr>
          <w:rFonts w:ascii="Arial" w:hAnsi="Arial" w:cs="Arial"/>
          <w:sz w:val="24"/>
          <w:szCs w:val="24"/>
        </w:rPr>
        <w:t xml:space="preserve">ur </w:t>
      </w:r>
      <w:r w:rsidRPr="005843FC">
        <w:rPr>
          <w:rFonts w:ascii="Arial" w:hAnsi="Arial" w:cs="Arial"/>
          <w:i/>
          <w:iCs/>
          <w:sz w:val="24"/>
          <w:szCs w:val="24"/>
        </w:rPr>
        <w:t>Confession of Faith</w:t>
      </w:r>
      <w:r w:rsidRPr="00875EEE">
        <w:rPr>
          <w:rFonts w:ascii="Arial" w:hAnsi="Arial" w:cs="Arial"/>
          <w:sz w:val="24"/>
          <w:szCs w:val="24"/>
        </w:rPr>
        <w:t>, Chap. XXVIII. sections 5 and 6</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1st. That by the right use of this ordinance</w:t>
      </w:r>
      <w:r>
        <w:rPr>
          <w:rFonts w:ascii="Arial" w:hAnsi="Arial" w:cs="Arial"/>
          <w:sz w:val="24"/>
          <w:szCs w:val="24"/>
        </w:rPr>
        <w:t>,</w:t>
      </w:r>
      <w:r w:rsidRPr="00875EEE">
        <w:rPr>
          <w:rFonts w:ascii="Arial" w:hAnsi="Arial" w:cs="Arial"/>
          <w:sz w:val="24"/>
          <w:szCs w:val="24"/>
        </w:rPr>
        <w:t xml:space="preserve"> the grace promised is not only offered, but really exhibited and conferred by the Holy Spirit to such (whether of age</w:t>
      </w:r>
      <w:r>
        <w:rPr>
          <w:rFonts w:ascii="Arial" w:hAnsi="Arial" w:cs="Arial"/>
          <w:sz w:val="24"/>
          <w:szCs w:val="24"/>
        </w:rPr>
        <w:t>,</w:t>
      </w:r>
      <w:r w:rsidRPr="00875EEE">
        <w:rPr>
          <w:rFonts w:ascii="Arial" w:hAnsi="Arial" w:cs="Arial"/>
          <w:sz w:val="24"/>
          <w:szCs w:val="24"/>
        </w:rPr>
        <w:t xml:space="preserve"> or infants)</w:t>
      </w:r>
      <w:r>
        <w:rPr>
          <w:rFonts w:ascii="Arial" w:hAnsi="Arial" w:cs="Arial"/>
          <w:sz w:val="24"/>
          <w:szCs w:val="24"/>
        </w:rPr>
        <w:t>,</w:t>
      </w:r>
      <w:r w:rsidRPr="00875EEE">
        <w:rPr>
          <w:rFonts w:ascii="Arial" w:hAnsi="Arial" w:cs="Arial"/>
          <w:sz w:val="24"/>
          <w:szCs w:val="24"/>
        </w:rPr>
        <w:t xml:space="preserve"> as that grace belong</w:t>
      </w:r>
      <w:r>
        <w:rPr>
          <w:rFonts w:ascii="Arial" w:hAnsi="Arial" w:cs="Arial"/>
          <w:sz w:val="24"/>
          <w:szCs w:val="24"/>
        </w:rPr>
        <w:t>s to it.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baptism does not in all cases secure the blessings of the covenant.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That in the cases in which it does the gift</w:t>
      </w:r>
      <w:r>
        <w:rPr>
          <w:rFonts w:ascii="Arial" w:hAnsi="Arial" w:cs="Arial"/>
          <w:sz w:val="24"/>
          <w:szCs w:val="24"/>
        </w:rPr>
        <w:t xml:space="preserve"> is not con</w:t>
      </w:r>
      <w:r w:rsidRPr="00875EEE">
        <w:rPr>
          <w:rFonts w:ascii="Arial" w:hAnsi="Arial" w:cs="Arial"/>
          <w:sz w:val="24"/>
          <w:szCs w:val="24"/>
        </w:rPr>
        <w:t xml:space="preserve">nected necessarily in time with </w:t>
      </w:r>
      <w:r>
        <w:rPr>
          <w:rFonts w:ascii="Arial" w:hAnsi="Arial" w:cs="Arial"/>
          <w:sz w:val="24"/>
          <w:szCs w:val="24"/>
        </w:rPr>
        <w:t>the administration of the ordi</w:t>
      </w:r>
      <w:r w:rsidRPr="00875EEE">
        <w:rPr>
          <w:rFonts w:ascii="Arial" w:hAnsi="Arial" w:cs="Arial"/>
          <w:sz w:val="24"/>
          <w:szCs w:val="24"/>
        </w:rPr>
        <w:t xml:space="preserve">nance.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That </w:t>
      </w:r>
      <w:r>
        <w:rPr>
          <w:rFonts w:ascii="Arial" w:hAnsi="Arial" w:cs="Arial"/>
          <w:sz w:val="24"/>
          <w:szCs w:val="24"/>
        </w:rPr>
        <w:t>“</w:t>
      </w:r>
      <w:r w:rsidRPr="00875EEE">
        <w:rPr>
          <w:rFonts w:ascii="Arial" w:hAnsi="Arial" w:cs="Arial"/>
          <w:sz w:val="24"/>
          <w:szCs w:val="24"/>
        </w:rPr>
        <w:t>these blessings depend on two things: (1.) the right use of the ordinance; (2.) the secret purpose of God.”</w:t>
      </w:r>
      <w:r>
        <w:rPr>
          <w:rFonts w:ascii="Arial" w:hAnsi="Arial" w:cs="Arial"/>
          <w:sz w:val="24"/>
          <w:szCs w:val="24"/>
        </w:rPr>
        <w:t xml:space="preserve"> </w:t>
      </w:r>
      <w:r w:rsidRPr="00875EEE">
        <w:rPr>
          <w:rFonts w:ascii="Arial" w:hAnsi="Arial" w:cs="Arial"/>
          <w:sz w:val="24"/>
          <w:szCs w:val="24"/>
        </w:rPr>
        <w:t xml:space="preserve">— Dr. Hodge. </w:t>
      </w:r>
    </w:p>
    <w:p w:rsidR="00283EF3" w:rsidRPr="00875EEE" w:rsidRDefault="00283EF3" w:rsidP="00283EF3">
      <w:pPr>
        <w:spacing w:after="0" w:line="276" w:lineRule="auto"/>
        <w:jc w:val="both"/>
        <w:rPr>
          <w:rFonts w:ascii="Arial" w:hAnsi="Arial" w:cs="Arial"/>
          <w:sz w:val="24"/>
          <w:szCs w:val="24"/>
        </w:rPr>
      </w:pPr>
    </w:p>
    <w:p w:rsidR="00283EF3" w:rsidRPr="005843FC" w:rsidRDefault="00283EF3" w:rsidP="00283EF3">
      <w:pPr>
        <w:spacing w:after="0" w:line="276" w:lineRule="auto"/>
        <w:jc w:val="center"/>
        <w:rPr>
          <w:rFonts w:ascii="Arial" w:hAnsi="Arial" w:cs="Arial"/>
          <w:b/>
          <w:bCs/>
          <w:caps/>
          <w:sz w:val="24"/>
          <w:szCs w:val="24"/>
        </w:rPr>
      </w:pPr>
      <w:r w:rsidRPr="005843FC">
        <w:rPr>
          <w:rFonts w:ascii="Arial" w:hAnsi="Arial" w:cs="Arial"/>
          <w:b/>
          <w:bCs/>
          <w:caps/>
          <w:sz w:val="24"/>
          <w:szCs w:val="24"/>
        </w:rPr>
        <w:t>The necessity of baptism.</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33. What </w:t>
      </w:r>
      <w:r>
        <w:rPr>
          <w:rFonts w:ascii="Arial" w:hAnsi="Arial" w:cs="Arial"/>
          <w:sz w:val="24"/>
          <w:szCs w:val="24"/>
        </w:rPr>
        <w:t>is</w:t>
      </w:r>
      <w:r w:rsidRPr="00875EEE">
        <w:rPr>
          <w:rFonts w:ascii="Arial" w:hAnsi="Arial" w:cs="Arial"/>
          <w:sz w:val="24"/>
          <w:szCs w:val="24"/>
        </w:rPr>
        <w:t xml:space="preserve"> the Romish and Lutheran doctrine as to the necessity of baptism?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hold that the benefits conveyed by baptism are </w:t>
      </w:r>
      <w:r>
        <w:rPr>
          <w:rFonts w:ascii="Arial" w:hAnsi="Arial" w:cs="Arial"/>
          <w:sz w:val="24"/>
          <w:szCs w:val="24"/>
        </w:rPr>
        <w:t>o</w:t>
      </w:r>
      <w:r w:rsidRPr="00875EEE">
        <w:rPr>
          <w:rFonts w:ascii="Arial" w:hAnsi="Arial" w:cs="Arial"/>
          <w:sz w:val="24"/>
          <w:szCs w:val="24"/>
        </w:rPr>
        <w:t xml:space="preserve">rdinarily conveyed in no other way, and consequently, baptism is absolutely necessary in order to salvation, both for infants and adults. — </w:t>
      </w:r>
      <w:r w:rsidRPr="005843FC">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7, canon 4; </w:t>
      </w:r>
      <w:r>
        <w:rPr>
          <w:rFonts w:ascii="Arial" w:hAnsi="Arial" w:cs="Arial"/>
          <w:i/>
          <w:iCs/>
          <w:sz w:val="24"/>
          <w:szCs w:val="24"/>
        </w:rPr>
        <w:t>Catechismus Romanus</w:t>
      </w:r>
      <w:r w:rsidRPr="00875EEE">
        <w:rPr>
          <w:rFonts w:ascii="Arial" w:hAnsi="Arial" w:cs="Arial"/>
          <w:sz w:val="24"/>
          <w:szCs w:val="24"/>
        </w:rPr>
        <w:t xml:space="preserve">, Part II., Chap. II., </w:t>
      </w:r>
      <w:r>
        <w:rPr>
          <w:rFonts w:ascii="Arial" w:hAnsi="Arial" w:cs="Arial"/>
          <w:sz w:val="24"/>
          <w:szCs w:val="24"/>
        </w:rPr>
        <w:t>Q</w:t>
      </w:r>
      <w:r w:rsidRPr="00875EEE">
        <w:rPr>
          <w:rFonts w:ascii="Arial" w:hAnsi="Arial" w:cs="Arial"/>
          <w:sz w:val="24"/>
          <w:szCs w:val="24"/>
        </w:rPr>
        <w:t xml:space="preserve">uestion 28; </w:t>
      </w:r>
      <w:r w:rsidRPr="00ED06B1">
        <w:rPr>
          <w:rFonts w:ascii="Arial" w:hAnsi="Arial" w:cs="Arial"/>
          <w:sz w:val="24"/>
          <w:szCs w:val="24"/>
        </w:rPr>
        <w:t>Bellarmine,</w:t>
      </w:r>
      <w:r w:rsidRPr="00875EEE">
        <w:rPr>
          <w:rFonts w:ascii="Arial" w:hAnsi="Arial" w:cs="Arial"/>
          <w:sz w:val="24"/>
          <w:szCs w:val="24"/>
        </w:rPr>
        <w:t xml:space="preserve"> </w:t>
      </w:r>
      <w:r w:rsidRPr="00ED06B1">
        <w:rPr>
          <w:rFonts w:ascii="Arial" w:hAnsi="Arial" w:cs="Arial"/>
          <w:i/>
          <w:iCs/>
          <w:sz w:val="24"/>
          <w:szCs w:val="24"/>
        </w:rPr>
        <w:t>Baptism</w:t>
      </w:r>
      <w:r w:rsidRPr="00875EEE">
        <w:rPr>
          <w:rFonts w:ascii="Arial" w:hAnsi="Arial" w:cs="Arial"/>
          <w:sz w:val="24"/>
          <w:szCs w:val="24"/>
        </w:rPr>
        <w:t xml:space="preserve">, 1, 4; </w:t>
      </w:r>
      <w:r w:rsidRPr="005843FC">
        <w:rPr>
          <w:rFonts w:ascii="Arial" w:hAnsi="Arial" w:cs="Arial"/>
          <w:i/>
          <w:iCs/>
          <w:sz w:val="24"/>
          <w:szCs w:val="24"/>
        </w:rPr>
        <w:t>Augsburg Confession</w:t>
      </w:r>
      <w:r w:rsidRPr="00875EEE">
        <w:rPr>
          <w:rFonts w:ascii="Arial" w:hAnsi="Arial" w:cs="Arial"/>
          <w:sz w:val="24"/>
          <w:szCs w:val="24"/>
        </w:rPr>
        <w:t>, article 9. The Papists exce</w:t>
      </w:r>
      <w:r>
        <w:rPr>
          <w:rFonts w:ascii="Arial" w:hAnsi="Arial" w:cs="Arial"/>
          <w:sz w:val="24"/>
          <w:szCs w:val="24"/>
        </w:rPr>
        <w:t>pt</w:t>
      </w:r>
      <w:r w:rsidRPr="00875EEE">
        <w:rPr>
          <w:rFonts w:ascii="Arial" w:hAnsi="Arial" w:cs="Arial"/>
          <w:sz w:val="24"/>
          <w:szCs w:val="24"/>
        </w:rPr>
        <w:t xml:space="preserve"> from this absolute necessity </w:t>
      </w:r>
      <w:r>
        <w:rPr>
          <w:rFonts w:ascii="Arial" w:hAnsi="Arial" w:cs="Arial"/>
          <w:sz w:val="24"/>
          <w:szCs w:val="24"/>
        </w:rPr>
        <w:t xml:space="preserve">the </w:t>
      </w:r>
      <w:r w:rsidRPr="00875EEE">
        <w:rPr>
          <w:rFonts w:ascii="Arial" w:hAnsi="Arial" w:cs="Arial"/>
          <w:sz w:val="24"/>
          <w:szCs w:val="24"/>
        </w:rPr>
        <w:t xml:space="preserve">martyrs, and those who, desiring, cannot obtain baptism.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34. What is the doctrine on this point of the Refo</w:t>
      </w:r>
      <w:r>
        <w:rPr>
          <w:rFonts w:ascii="Arial" w:hAnsi="Arial" w:cs="Arial"/>
          <w:sz w:val="24"/>
          <w:szCs w:val="24"/>
        </w:rPr>
        <w:t>r</w:t>
      </w:r>
      <w:r w:rsidRPr="00875EEE">
        <w:rPr>
          <w:rFonts w:ascii="Arial" w:hAnsi="Arial" w:cs="Arial"/>
          <w:sz w:val="24"/>
          <w:szCs w:val="24"/>
        </w:rPr>
        <w:t>m</w:t>
      </w:r>
      <w:r>
        <w:rPr>
          <w:rFonts w:ascii="Arial" w:hAnsi="Arial" w:cs="Arial"/>
          <w:sz w:val="24"/>
          <w:szCs w:val="24"/>
        </w:rPr>
        <w:t xml:space="preserve">ed </w:t>
      </w:r>
      <w:r w:rsidRPr="00875EEE">
        <w:rPr>
          <w:rFonts w:ascii="Arial" w:hAnsi="Arial" w:cs="Arial"/>
          <w:sz w:val="24"/>
          <w:szCs w:val="24"/>
        </w:rPr>
        <w:t>churches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all agree that the necessity of baptism arises simply from the command of Christ to bapti</w:t>
      </w:r>
      <w:r>
        <w:rPr>
          <w:rFonts w:ascii="Arial" w:hAnsi="Arial" w:cs="Arial"/>
          <w:sz w:val="24"/>
          <w:szCs w:val="24"/>
        </w:rPr>
        <w:t>s</w:t>
      </w:r>
      <w:r w:rsidRPr="00875EEE">
        <w:rPr>
          <w:rFonts w:ascii="Arial" w:hAnsi="Arial" w:cs="Arial"/>
          <w:sz w:val="24"/>
          <w:szCs w:val="24"/>
        </w:rPr>
        <w:t xml:space="preserve">e; and that the </w:t>
      </w:r>
      <w:r>
        <w:rPr>
          <w:rFonts w:ascii="Arial" w:hAnsi="Arial" w:cs="Arial"/>
          <w:sz w:val="24"/>
          <w:szCs w:val="24"/>
        </w:rPr>
        <w:t>name</w:t>
      </w:r>
      <w:r w:rsidRPr="00875EEE">
        <w:rPr>
          <w:rFonts w:ascii="Arial" w:hAnsi="Arial" w:cs="Arial"/>
          <w:sz w:val="24"/>
          <w:szCs w:val="24"/>
        </w:rPr>
        <w:t xml:space="preserve"> signified belongs to all within the </w:t>
      </w:r>
      <w:r>
        <w:rPr>
          <w:rFonts w:ascii="Arial" w:hAnsi="Arial" w:cs="Arial"/>
          <w:sz w:val="24"/>
          <w:szCs w:val="24"/>
        </w:rPr>
        <w:t>covenant, (whether adult or in</w:t>
      </w:r>
      <w:r w:rsidRPr="00875EEE">
        <w:rPr>
          <w:rFonts w:ascii="Arial" w:hAnsi="Arial" w:cs="Arial"/>
          <w:sz w:val="24"/>
          <w:szCs w:val="24"/>
        </w:rPr>
        <w:t>fant)</w:t>
      </w:r>
      <w:r>
        <w:rPr>
          <w:rFonts w:ascii="Arial" w:hAnsi="Arial" w:cs="Arial"/>
          <w:sz w:val="24"/>
          <w:szCs w:val="24"/>
        </w:rPr>
        <w:t>,</w:t>
      </w:r>
      <w:r w:rsidRPr="00875EEE">
        <w:rPr>
          <w:rFonts w:ascii="Arial" w:hAnsi="Arial" w:cs="Arial"/>
          <w:sz w:val="24"/>
          <w:szCs w:val="24"/>
        </w:rPr>
        <w:t xml:space="preserve"> and would be attained by them with or without the sign and seal. — </w:t>
      </w:r>
      <w:r w:rsidRPr="005843FC">
        <w:rPr>
          <w:rFonts w:ascii="Arial" w:hAnsi="Arial" w:cs="Arial"/>
          <w:i/>
          <w:iCs/>
          <w:sz w:val="24"/>
          <w:szCs w:val="24"/>
        </w:rPr>
        <w:t>Confession of Faith</w:t>
      </w:r>
      <w:r w:rsidRPr="00875EEE">
        <w:rPr>
          <w:rFonts w:ascii="Arial" w:hAnsi="Arial" w:cs="Arial"/>
          <w:sz w:val="24"/>
          <w:szCs w:val="24"/>
        </w:rPr>
        <w:t xml:space="preserve">, Chap. XXVIII., section 5; Calvin’s </w:t>
      </w:r>
      <w:r w:rsidRPr="005843FC">
        <w:rPr>
          <w:rFonts w:ascii="Arial" w:hAnsi="Arial" w:cs="Arial"/>
          <w:i/>
          <w:iCs/>
          <w:sz w:val="24"/>
          <w:szCs w:val="24"/>
        </w:rPr>
        <w:t>Institutes</w:t>
      </w:r>
      <w:r w:rsidRPr="00875EEE">
        <w:rPr>
          <w:rFonts w:ascii="Arial" w:hAnsi="Arial" w:cs="Arial"/>
          <w:sz w:val="24"/>
          <w:szCs w:val="24"/>
        </w:rPr>
        <w:t xml:space="preserve">, 4, 16, 26.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35. What opinion has prevailed as to lay baptism?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Romanists and Lutherans</w:t>
      </w:r>
      <w:r>
        <w:rPr>
          <w:rFonts w:ascii="Arial" w:hAnsi="Arial" w:cs="Arial"/>
          <w:sz w:val="24"/>
          <w:szCs w:val="24"/>
        </w:rPr>
        <w:t>,</w:t>
      </w:r>
      <w:r w:rsidRPr="00875EEE">
        <w:rPr>
          <w:rFonts w:ascii="Arial" w:hAnsi="Arial" w:cs="Arial"/>
          <w:sz w:val="24"/>
          <w:szCs w:val="24"/>
        </w:rPr>
        <w:t xml:space="preserve"> believing in the absolute necessity of baptism as a means of salvation, have</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w:t>
      </w:r>
      <w:r w:rsidRPr="00875EEE">
        <w:rPr>
          <w:rFonts w:ascii="Arial" w:hAnsi="Arial" w:cs="Arial"/>
          <w:sz w:val="24"/>
          <w:szCs w:val="24"/>
        </w:rPr>
        <w:t xml:space="preserve"> always allowed the validity of baptism administered by laymen in cases of necessity. The Reformed, on the other hand, not believing the ordinance to be necessary to salvation, have uniformly agreed that baptism is to be regarded </w:t>
      </w:r>
      <w:r>
        <w:rPr>
          <w:rFonts w:ascii="Arial" w:hAnsi="Arial" w:cs="Arial"/>
          <w:sz w:val="24"/>
          <w:szCs w:val="24"/>
        </w:rPr>
        <w:t xml:space="preserve">as </w:t>
      </w:r>
      <w:r w:rsidRPr="00875EEE">
        <w:rPr>
          <w:rFonts w:ascii="Arial" w:hAnsi="Arial" w:cs="Arial"/>
          <w:sz w:val="24"/>
          <w:szCs w:val="24"/>
        </w:rPr>
        <w:t>valid only when administered by a regularly ordained minister.</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841BFA" w:rsidRDefault="00283EF3" w:rsidP="00283EF3">
      <w:pPr>
        <w:spacing w:after="0" w:line="276" w:lineRule="auto"/>
        <w:jc w:val="center"/>
        <w:rPr>
          <w:rFonts w:ascii="Arial" w:hAnsi="Arial" w:cs="Arial"/>
          <w:b/>
          <w:bCs/>
          <w:sz w:val="28"/>
          <w:szCs w:val="28"/>
        </w:rPr>
      </w:pPr>
      <w:r w:rsidRPr="00841BFA">
        <w:rPr>
          <w:rFonts w:ascii="Arial" w:hAnsi="Arial" w:cs="Arial"/>
          <w:b/>
          <w:bCs/>
          <w:sz w:val="28"/>
          <w:szCs w:val="28"/>
        </w:rPr>
        <w:lastRenderedPageBreak/>
        <w:t>CHAPTER 40.</w:t>
      </w:r>
    </w:p>
    <w:p w:rsidR="00283EF3" w:rsidRPr="00841BFA" w:rsidRDefault="00283EF3" w:rsidP="00283EF3">
      <w:pPr>
        <w:spacing w:after="0" w:line="276" w:lineRule="auto"/>
        <w:jc w:val="center"/>
        <w:rPr>
          <w:rFonts w:ascii="Arial" w:hAnsi="Arial" w:cs="Arial"/>
          <w:b/>
          <w:bCs/>
          <w:sz w:val="28"/>
          <w:szCs w:val="28"/>
        </w:rPr>
      </w:pPr>
    </w:p>
    <w:p w:rsidR="00283EF3" w:rsidRPr="00841BFA" w:rsidRDefault="00283EF3" w:rsidP="00283EF3">
      <w:pPr>
        <w:spacing w:after="0" w:line="276" w:lineRule="auto"/>
        <w:jc w:val="center"/>
        <w:rPr>
          <w:rFonts w:ascii="Arial" w:hAnsi="Arial" w:cs="Arial"/>
          <w:b/>
          <w:bCs/>
          <w:caps/>
          <w:sz w:val="28"/>
          <w:szCs w:val="28"/>
        </w:rPr>
      </w:pPr>
      <w:r w:rsidRPr="00841BFA">
        <w:rPr>
          <w:rFonts w:ascii="Arial" w:hAnsi="Arial" w:cs="Arial"/>
          <w:b/>
          <w:bCs/>
          <w:caps/>
          <w:sz w:val="28"/>
          <w:szCs w:val="28"/>
        </w:rPr>
        <w:t>THE lord’s supper.</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 What are the various phrases used in Scripture to design</w:t>
      </w:r>
      <w:r>
        <w:rPr>
          <w:rFonts w:ascii="Arial" w:hAnsi="Arial" w:cs="Arial"/>
          <w:sz w:val="24"/>
          <w:szCs w:val="24"/>
        </w:rPr>
        <w:t>ate</w:t>
      </w:r>
      <w:r w:rsidRPr="00875EEE">
        <w:rPr>
          <w:rFonts w:ascii="Arial" w:hAnsi="Arial" w:cs="Arial"/>
          <w:sz w:val="24"/>
          <w:szCs w:val="24"/>
        </w:rPr>
        <w:t xml:space="preserve"> the Lords supper, and their import?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“Lord’s Supper”</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11:</w:t>
      </w:r>
      <w:r w:rsidRPr="00875EEE">
        <w:rPr>
          <w:rFonts w:ascii="Arial" w:hAnsi="Arial" w:cs="Arial"/>
          <w:sz w:val="24"/>
          <w:szCs w:val="24"/>
        </w:rPr>
        <w:t xml:space="preserve">20. The Greek word translated </w:t>
      </w:r>
      <w:r>
        <w:rPr>
          <w:rFonts w:ascii="Arial" w:hAnsi="Arial" w:cs="Arial"/>
          <w:sz w:val="24"/>
          <w:szCs w:val="24"/>
        </w:rPr>
        <w:t>“</w:t>
      </w:r>
      <w:r w:rsidRPr="00875EEE">
        <w:rPr>
          <w:rFonts w:ascii="Arial" w:hAnsi="Arial" w:cs="Arial"/>
          <w:sz w:val="24"/>
          <w:szCs w:val="24"/>
        </w:rPr>
        <w:t>supper</w:t>
      </w:r>
      <w:r>
        <w:rPr>
          <w:rFonts w:ascii="Arial" w:hAnsi="Arial" w:cs="Arial"/>
          <w:sz w:val="24"/>
          <w:szCs w:val="24"/>
        </w:rPr>
        <w:t>”</w:t>
      </w:r>
      <w:r w:rsidRPr="00875EEE">
        <w:rPr>
          <w:rFonts w:ascii="Arial" w:hAnsi="Arial" w:cs="Arial"/>
          <w:sz w:val="24"/>
          <w:szCs w:val="24"/>
        </w:rPr>
        <w:t xml:space="preserve">, designated the dinner, or principal meal of the Jews, </w:t>
      </w:r>
      <w:r>
        <w:rPr>
          <w:rFonts w:ascii="Arial" w:hAnsi="Arial" w:cs="Arial"/>
          <w:sz w:val="24"/>
          <w:szCs w:val="24"/>
        </w:rPr>
        <w:t>eaten</w:t>
      </w:r>
      <w:r w:rsidRPr="00875EEE">
        <w:rPr>
          <w:rFonts w:ascii="Arial" w:hAnsi="Arial" w:cs="Arial"/>
          <w:sz w:val="24"/>
          <w:szCs w:val="24"/>
        </w:rPr>
        <w:t xml:space="preserve"> towards</w:t>
      </w:r>
      <w:r>
        <w:rPr>
          <w:rFonts w:ascii="Arial" w:hAnsi="Arial" w:cs="Arial"/>
          <w:sz w:val="24"/>
          <w:szCs w:val="24"/>
        </w:rPr>
        <w:t>,</w:t>
      </w:r>
      <w:r w:rsidRPr="00875EEE">
        <w:rPr>
          <w:rFonts w:ascii="Arial" w:hAnsi="Arial" w:cs="Arial"/>
          <w:sz w:val="24"/>
          <w:szCs w:val="24"/>
        </w:rPr>
        <w:t xml:space="preserve"> or in</w:t>
      </w:r>
      <w:r>
        <w:rPr>
          <w:rFonts w:ascii="Arial" w:hAnsi="Arial" w:cs="Arial"/>
          <w:sz w:val="24"/>
          <w:szCs w:val="24"/>
        </w:rPr>
        <w:t>,</w:t>
      </w:r>
      <w:r w:rsidRPr="00875EEE">
        <w:rPr>
          <w:rFonts w:ascii="Arial" w:hAnsi="Arial" w:cs="Arial"/>
          <w:sz w:val="24"/>
          <w:szCs w:val="24"/>
        </w:rPr>
        <w:t xml:space="preserve"> the evening. Hence</w:t>
      </w:r>
      <w:r>
        <w:rPr>
          <w:rFonts w:ascii="Arial" w:hAnsi="Arial" w:cs="Arial"/>
          <w:sz w:val="24"/>
          <w:szCs w:val="24"/>
        </w:rPr>
        <w:t>,</w:t>
      </w:r>
      <w:r w:rsidRPr="00875EEE">
        <w:rPr>
          <w:rFonts w:ascii="Arial" w:hAnsi="Arial" w:cs="Arial"/>
          <w:sz w:val="24"/>
          <w:szCs w:val="24"/>
        </w:rPr>
        <w:t xml:space="preserve"> this sacrament received this name because it was instituted at that meal. It was called the “ Lord’s” because it was instituted by him, to commemorate his death, and signify and seal his grace.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“Cup of blessing”</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10:</w:t>
      </w:r>
      <w:r w:rsidRPr="00875EEE">
        <w:rPr>
          <w:rFonts w:ascii="Arial" w:hAnsi="Arial" w:cs="Arial"/>
          <w:sz w:val="24"/>
          <w:szCs w:val="24"/>
        </w:rPr>
        <w:t xml:space="preserve">16. The cup was blessed by Christ, and the blessing of God is now invoked on it by the officiating minister,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26:</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 xml:space="preserve">27.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“Lord’s Table”</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10:</w:t>
      </w:r>
      <w:r w:rsidRPr="00875EEE">
        <w:rPr>
          <w:rFonts w:ascii="Arial" w:hAnsi="Arial" w:cs="Arial"/>
          <w:sz w:val="24"/>
          <w:szCs w:val="24"/>
        </w:rPr>
        <w:t xml:space="preserve">21. </w:t>
      </w:r>
      <w:r>
        <w:rPr>
          <w:rFonts w:ascii="Arial" w:hAnsi="Arial" w:cs="Arial"/>
          <w:sz w:val="24"/>
          <w:szCs w:val="24"/>
        </w:rPr>
        <w:t>“</w:t>
      </w:r>
      <w:r w:rsidRPr="00875EEE">
        <w:rPr>
          <w:rFonts w:ascii="Arial" w:hAnsi="Arial" w:cs="Arial"/>
          <w:sz w:val="24"/>
          <w:szCs w:val="24"/>
        </w:rPr>
        <w:t>Table</w:t>
      </w:r>
      <w:r>
        <w:rPr>
          <w:rFonts w:ascii="Arial" w:hAnsi="Arial" w:cs="Arial"/>
          <w:sz w:val="24"/>
          <w:szCs w:val="24"/>
        </w:rPr>
        <w:t>”</w:t>
      </w:r>
      <w:r w:rsidRPr="00875EEE">
        <w:rPr>
          <w:rFonts w:ascii="Arial" w:hAnsi="Arial" w:cs="Arial"/>
          <w:sz w:val="24"/>
          <w:szCs w:val="24"/>
        </w:rPr>
        <w:t xml:space="preserve"> here stands </w:t>
      </w:r>
      <w:r>
        <w:rPr>
          <w:rFonts w:ascii="Arial" w:hAnsi="Arial" w:cs="Arial"/>
          <w:sz w:val="24"/>
          <w:szCs w:val="24"/>
        </w:rPr>
        <w:t>as</w:t>
      </w:r>
      <w:r w:rsidRPr="00875EEE">
        <w:rPr>
          <w:rFonts w:ascii="Arial" w:hAnsi="Arial" w:cs="Arial"/>
          <w:sz w:val="24"/>
          <w:szCs w:val="24"/>
        </w:rPr>
        <w:t xml:space="preserve"> a usual figure for the provisions spread upon it. It is the table at which the Lord invites his guests, and at which he presides.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“Communion”</w:t>
      </w:r>
      <w:r>
        <w:rPr>
          <w:rFonts w:ascii="Arial" w:hAnsi="Arial" w:cs="Arial"/>
          <w:sz w:val="24"/>
          <w:szCs w:val="24"/>
        </w:rPr>
        <w:t>,</w:t>
      </w:r>
      <w:r w:rsidRPr="00875EEE">
        <w:rPr>
          <w:rFonts w:ascii="Arial" w:hAnsi="Arial" w:cs="Arial"/>
          <w:sz w:val="24"/>
          <w:szCs w:val="24"/>
        </w:rPr>
        <w:t xml:space="preserve"> 1 Cor. </w:t>
      </w:r>
      <w:r>
        <w:rPr>
          <w:rFonts w:ascii="Arial" w:hAnsi="Arial" w:cs="Arial"/>
          <w:sz w:val="24"/>
          <w:szCs w:val="24"/>
        </w:rPr>
        <w:t>10:16. In partaking of this sac</w:t>
      </w:r>
      <w:r w:rsidRPr="00875EEE">
        <w:rPr>
          <w:rFonts w:ascii="Arial" w:hAnsi="Arial" w:cs="Arial"/>
          <w:sz w:val="24"/>
          <w:szCs w:val="24"/>
        </w:rPr>
        <w:t>rament, the fellowship of the believer with Christ is established and exercised in a mutual giving and receiving, and</w:t>
      </w:r>
      <w:r>
        <w:rPr>
          <w:rFonts w:ascii="Arial" w:hAnsi="Arial" w:cs="Arial"/>
          <w:sz w:val="24"/>
          <w:szCs w:val="24"/>
        </w:rPr>
        <w:t>,</w:t>
      </w:r>
      <w:r w:rsidRPr="00875EEE">
        <w:rPr>
          <w:rFonts w:ascii="Arial" w:hAnsi="Arial" w:cs="Arial"/>
          <w:sz w:val="24"/>
          <w:szCs w:val="24"/>
        </w:rPr>
        <w:t xml:space="preserve"> consequently</w:t>
      </w:r>
      <w:r>
        <w:rPr>
          <w:rFonts w:ascii="Arial" w:hAnsi="Arial" w:cs="Arial"/>
          <w:sz w:val="24"/>
          <w:szCs w:val="24"/>
        </w:rPr>
        <w:t xml:space="preserve">, </w:t>
      </w:r>
      <w:r w:rsidRPr="00875EEE">
        <w:rPr>
          <w:rFonts w:ascii="Arial" w:hAnsi="Arial" w:cs="Arial"/>
          <w:sz w:val="24"/>
          <w:szCs w:val="24"/>
        </w:rPr>
        <w:t>also</w:t>
      </w:r>
      <w:r>
        <w:rPr>
          <w:rFonts w:ascii="Arial" w:hAnsi="Arial" w:cs="Arial"/>
          <w:sz w:val="24"/>
          <w:szCs w:val="24"/>
        </w:rPr>
        <w:t>,</w:t>
      </w:r>
      <w:r w:rsidRPr="00875EEE">
        <w:rPr>
          <w:rFonts w:ascii="Arial" w:hAnsi="Arial" w:cs="Arial"/>
          <w:sz w:val="24"/>
          <w:szCs w:val="24"/>
        </w:rPr>
        <w:t xml:space="preserve"> the fellowship of believers with one another through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“Breaking of bread”</w:t>
      </w:r>
      <w:r>
        <w:rPr>
          <w:rFonts w:ascii="Arial" w:hAnsi="Arial" w:cs="Arial"/>
          <w:sz w:val="24"/>
          <w:szCs w:val="24"/>
        </w:rPr>
        <w:t>,</w:t>
      </w:r>
      <w:r w:rsidRPr="00875EEE">
        <w:rPr>
          <w:rFonts w:ascii="Arial" w:hAnsi="Arial" w:cs="Arial"/>
          <w:sz w:val="24"/>
          <w:szCs w:val="24"/>
        </w:rPr>
        <w:t xml:space="preserve"> Acts </w:t>
      </w:r>
      <w:r>
        <w:rPr>
          <w:rFonts w:ascii="Arial" w:hAnsi="Arial" w:cs="Arial"/>
          <w:sz w:val="24"/>
          <w:szCs w:val="24"/>
        </w:rPr>
        <w:t>2:</w:t>
      </w:r>
      <w:r w:rsidRPr="00875EEE">
        <w:rPr>
          <w:rFonts w:ascii="Arial" w:hAnsi="Arial" w:cs="Arial"/>
          <w:sz w:val="24"/>
          <w:szCs w:val="24"/>
        </w:rPr>
        <w:t>42. Here</w:t>
      </w:r>
      <w:r>
        <w:rPr>
          <w:rFonts w:ascii="Arial" w:hAnsi="Arial" w:cs="Arial"/>
          <w:sz w:val="24"/>
          <w:szCs w:val="24"/>
        </w:rPr>
        <w:t>,</w:t>
      </w:r>
      <w:r w:rsidRPr="00875EEE">
        <w:rPr>
          <w:rFonts w:ascii="Arial" w:hAnsi="Arial" w:cs="Arial"/>
          <w:sz w:val="24"/>
          <w:szCs w:val="24"/>
        </w:rPr>
        <w:t xml:space="preserve"> the symbolical action of the officiating minister is put </w:t>
      </w:r>
      <w:r>
        <w:rPr>
          <w:rFonts w:ascii="Arial" w:hAnsi="Arial" w:cs="Arial"/>
          <w:sz w:val="24"/>
          <w:szCs w:val="24"/>
        </w:rPr>
        <w:t xml:space="preserve">forward </w:t>
      </w:r>
      <w:r w:rsidRPr="00875EEE">
        <w:rPr>
          <w:rFonts w:ascii="Arial" w:hAnsi="Arial" w:cs="Arial"/>
          <w:sz w:val="24"/>
          <w:szCs w:val="24"/>
        </w:rPr>
        <w:t xml:space="preserve">for the whole service.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 By what other terms was it designated in the early church</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“Eucharist”</w:t>
      </w:r>
      <w:r>
        <w:rPr>
          <w:rFonts w:ascii="Arial" w:hAnsi="Arial" w:cs="Arial"/>
          <w:sz w:val="24"/>
          <w:szCs w:val="24"/>
        </w:rPr>
        <w:t>,</w:t>
      </w:r>
      <w:r w:rsidRPr="00875EEE">
        <w:rPr>
          <w:rFonts w:ascii="Arial" w:hAnsi="Arial" w:cs="Arial"/>
          <w:sz w:val="24"/>
          <w:szCs w:val="24"/>
        </w:rPr>
        <w:t xml:space="preserve"> to give thanks. See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26:2</w:t>
      </w:r>
      <w:r w:rsidRPr="00875EEE">
        <w:rPr>
          <w:rFonts w:ascii="Arial" w:hAnsi="Arial" w:cs="Arial"/>
          <w:sz w:val="24"/>
          <w:szCs w:val="24"/>
        </w:rPr>
        <w:t>7. This beautifully desig</w:t>
      </w:r>
      <w:r>
        <w:rPr>
          <w:rFonts w:ascii="Arial" w:hAnsi="Arial" w:cs="Arial"/>
          <w:sz w:val="24"/>
          <w:szCs w:val="24"/>
        </w:rPr>
        <w:t>nates it as a thanksgiving ser</w:t>
      </w:r>
      <w:r w:rsidRPr="00875EEE">
        <w:rPr>
          <w:rFonts w:ascii="Arial" w:hAnsi="Arial" w:cs="Arial"/>
          <w:sz w:val="24"/>
          <w:szCs w:val="24"/>
        </w:rPr>
        <w:t xml:space="preserve">vice. It is both the cup of thanksgiving, whereby we celebrate the grace of God and pledge our gratitude to him, and the cup of blessing, or the consecrated cup.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w:t>
      </w:r>
      <w:r>
        <w:rPr>
          <w:rFonts w:ascii="Arial" w:hAnsi="Arial" w:cs="Arial"/>
          <w:sz w:val="24"/>
          <w:szCs w:val="24"/>
        </w:rPr>
        <w:t>“A</w:t>
      </w:r>
      <w:r w:rsidRPr="00875EEE">
        <w:rPr>
          <w:rFonts w:ascii="Arial" w:hAnsi="Arial" w:cs="Arial"/>
          <w:sz w:val="24"/>
          <w:szCs w:val="24"/>
        </w:rPr>
        <w:t xml:space="preserve"> coming together</w:t>
      </w:r>
      <w:r>
        <w:rPr>
          <w:rFonts w:ascii="Arial" w:hAnsi="Arial" w:cs="Arial"/>
          <w:sz w:val="24"/>
          <w:szCs w:val="24"/>
        </w:rPr>
        <w:t>”</w:t>
      </w:r>
      <w:r w:rsidRPr="00875EEE">
        <w:rPr>
          <w:rFonts w:ascii="Arial" w:hAnsi="Arial" w:cs="Arial"/>
          <w:sz w:val="24"/>
          <w:szCs w:val="24"/>
        </w:rPr>
        <w:t>, because the sacrament wa</w:t>
      </w:r>
      <w:r>
        <w:rPr>
          <w:rFonts w:ascii="Arial" w:hAnsi="Arial" w:cs="Arial"/>
          <w:sz w:val="24"/>
          <w:szCs w:val="24"/>
        </w:rPr>
        <w:t xml:space="preserve">s </w:t>
      </w:r>
      <w:r w:rsidRPr="00875EEE">
        <w:rPr>
          <w:rFonts w:ascii="Arial" w:hAnsi="Arial" w:cs="Arial"/>
          <w:sz w:val="24"/>
          <w:szCs w:val="24"/>
        </w:rPr>
        <w:t xml:space="preserve">administered in the public congregation.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w:t>
      </w:r>
      <w:r w:rsidRPr="001A0737">
        <w:rPr>
          <w:rFonts w:ascii="Arial" w:hAnsi="Arial" w:cs="Arial"/>
          <w:i/>
          <w:iCs/>
          <w:sz w:val="24"/>
          <w:szCs w:val="24"/>
        </w:rPr>
        <w:t>Leitourgia</w:t>
      </w:r>
      <w:r>
        <w:rPr>
          <w:rFonts w:ascii="Arial" w:hAnsi="Arial" w:cs="Arial"/>
          <w:sz w:val="24"/>
          <w:szCs w:val="24"/>
        </w:rPr>
        <w:t>”, a sacred</w:t>
      </w:r>
      <w:r w:rsidRPr="00875EEE">
        <w:rPr>
          <w:rFonts w:ascii="Arial" w:hAnsi="Arial" w:cs="Arial"/>
          <w:sz w:val="24"/>
          <w:szCs w:val="24"/>
        </w:rPr>
        <w:t xml:space="preserve"> mini</w:t>
      </w:r>
      <w:r>
        <w:rPr>
          <w:rFonts w:ascii="Arial" w:hAnsi="Arial" w:cs="Arial"/>
          <w:sz w:val="24"/>
          <w:szCs w:val="24"/>
        </w:rPr>
        <w:t>stration, applied to the sacra</w:t>
      </w:r>
      <w:r w:rsidRPr="00875EEE">
        <w:rPr>
          <w:rFonts w:ascii="Arial" w:hAnsi="Arial" w:cs="Arial"/>
          <w:sz w:val="24"/>
          <w:szCs w:val="24"/>
        </w:rPr>
        <w:t>ment by way of eminence. From this word is de</w:t>
      </w:r>
      <w:r>
        <w:rPr>
          <w:rFonts w:ascii="Arial" w:hAnsi="Arial" w:cs="Arial"/>
          <w:sz w:val="24"/>
          <w:szCs w:val="24"/>
        </w:rPr>
        <w:t>rived the Eng</w:t>
      </w:r>
      <w:r w:rsidRPr="00875EEE">
        <w:rPr>
          <w:rFonts w:ascii="Arial" w:hAnsi="Arial" w:cs="Arial"/>
          <w:sz w:val="24"/>
          <w:szCs w:val="24"/>
        </w:rPr>
        <w:t xml:space="preserve">lish word </w:t>
      </w:r>
      <w:r>
        <w:rPr>
          <w:rFonts w:ascii="Arial" w:hAnsi="Arial" w:cs="Arial"/>
          <w:sz w:val="24"/>
          <w:szCs w:val="24"/>
        </w:rPr>
        <w:t>“</w:t>
      </w:r>
      <w:r w:rsidRPr="00875EEE">
        <w:rPr>
          <w:rFonts w:ascii="Arial" w:hAnsi="Arial" w:cs="Arial"/>
          <w:sz w:val="24"/>
          <w:szCs w:val="24"/>
        </w:rPr>
        <w:t>liturgy</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w:t>
      </w:r>
      <w:r>
        <w:rPr>
          <w:rFonts w:ascii="Arial" w:hAnsi="Arial" w:cs="Arial"/>
          <w:sz w:val="24"/>
          <w:szCs w:val="24"/>
        </w:rPr>
        <w:t>A sacrifice of</w:t>
      </w:r>
      <w:r w:rsidRPr="00875EEE">
        <w:rPr>
          <w:rFonts w:ascii="Arial" w:hAnsi="Arial" w:cs="Arial"/>
          <w:sz w:val="24"/>
          <w:szCs w:val="24"/>
        </w:rPr>
        <w:t xml:space="preserve"> offering</w:t>
      </w:r>
      <w:r>
        <w:rPr>
          <w:rFonts w:ascii="Arial" w:hAnsi="Arial" w:cs="Arial"/>
          <w:sz w:val="24"/>
          <w:szCs w:val="24"/>
        </w:rPr>
        <w:t>”.</w:t>
      </w:r>
      <w:r w:rsidRPr="00875EEE">
        <w:rPr>
          <w:rFonts w:ascii="Arial" w:hAnsi="Arial" w:cs="Arial"/>
          <w:sz w:val="24"/>
          <w:szCs w:val="24"/>
        </w:rPr>
        <w:t xml:space="preserve"> This term was not applied to the sacrament in the proper sense of a propitiatory sacrifice.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But (1.) because it was accompan</w:t>
      </w:r>
      <w:r>
        <w:rPr>
          <w:rFonts w:ascii="Arial" w:hAnsi="Arial" w:cs="Arial"/>
          <w:sz w:val="24"/>
          <w:szCs w:val="24"/>
        </w:rPr>
        <w:t>ied with a collection and obla</w:t>
      </w:r>
      <w:r w:rsidRPr="00875EEE">
        <w:rPr>
          <w:rFonts w:ascii="Arial" w:hAnsi="Arial" w:cs="Arial"/>
          <w:sz w:val="24"/>
          <w:szCs w:val="24"/>
        </w:rPr>
        <w:t>tion of alms; (2.) because it commemorated the true sacrifice of Christ on the cross; (3.) because it</w:t>
      </w:r>
      <w:r>
        <w:rPr>
          <w:rFonts w:ascii="Arial" w:hAnsi="Arial" w:cs="Arial"/>
          <w:sz w:val="24"/>
          <w:szCs w:val="24"/>
        </w:rPr>
        <w:t xml:space="preserve"> was truly a Eucharistic sac</w:t>
      </w:r>
      <w:r w:rsidRPr="00875EEE">
        <w:rPr>
          <w:rFonts w:ascii="Arial" w:hAnsi="Arial" w:cs="Arial"/>
          <w:sz w:val="24"/>
          <w:szCs w:val="24"/>
        </w:rPr>
        <w:t xml:space="preserve">rifice of praise and thanksgiving, Heb. </w:t>
      </w:r>
      <w:r>
        <w:rPr>
          <w:rFonts w:ascii="Arial" w:hAnsi="Arial" w:cs="Arial"/>
          <w:sz w:val="24"/>
          <w:szCs w:val="24"/>
        </w:rPr>
        <w:t>13:</w:t>
      </w:r>
      <w:r w:rsidRPr="00875EEE">
        <w:rPr>
          <w:rFonts w:ascii="Arial" w:hAnsi="Arial" w:cs="Arial"/>
          <w:sz w:val="24"/>
          <w:szCs w:val="24"/>
        </w:rPr>
        <w:t>15; (4.) because, in the style of the ancients, every re</w:t>
      </w:r>
      <w:r>
        <w:rPr>
          <w:rFonts w:ascii="Arial" w:hAnsi="Arial" w:cs="Arial"/>
          <w:sz w:val="24"/>
          <w:szCs w:val="24"/>
        </w:rPr>
        <w:t>ligious action, whereby we con</w:t>
      </w:r>
      <w:r w:rsidRPr="00875EEE">
        <w:rPr>
          <w:rFonts w:ascii="Arial" w:hAnsi="Arial" w:cs="Arial"/>
          <w:sz w:val="24"/>
          <w:szCs w:val="24"/>
        </w:rPr>
        <w:t>secra</w:t>
      </w:r>
      <w:r>
        <w:rPr>
          <w:rFonts w:ascii="Arial" w:hAnsi="Arial" w:cs="Arial"/>
          <w:sz w:val="24"/>
          <w:szCs w:val="24"/>
        </w:rPr>
        <w:t>te any</w:t>
      </w:r>
      <w:r w:rsidRPr="00875EEE">
        <w:rPr>
          <w:rFonts w:ascii="Arial" w:hAnsi="Arial" w:cs="Arial"/>
          <w:sz w:val="24"/>
          <w:szCs w:val="24"/>
        </w:rPr>
        <w:t xml:space="preserve">thing to God for his glory and our salvation is called a sacrifice.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w:t>
      </w:r>
      <w:r w:rsidRPr="001A0737">
        <w:rPr>
          <w:rFonts w:ascii="Arial" w:hAnsi="Arial" w:cs="Arial"/>
          <w:i/>
          <w:iCs/>
          <w:sz w:val="24"/>
          <w:szCs w:val="24"/>
        </w:rPr>
        <w:t>Agapē</w:t>
      </w:r>
      <w:r w:rsidRPr="00875EEE">
        <w:rPr>
          <w:rFonts w:ascii="Arial" w:hAnsi="Arial" w:cs="Arial"/>
          <w:sz w:val="24"/>
          <w:szCs w:val="24"/>
        </w:rPr>
        <w:t>, The Agap</w:t>
      </w:r>
      <w:r>
        <w:rPr>
          <w:rFonts w:ascii="Arial" w:hAnsi="Arial" w:cs="Arial"/>
          <w:sz w:val="24"/>
          <w:szCs w:val="24"/>
        </w:rPr>
        <w:t>ē</w:t>
      </w:r>
      <w:r w:rsidRPr="00875EEE">
        <w:rPr>
          <w:rFonts w:ascii="Arial" w:hAnsi="Arial" w:cs="Arial"/>
          <w:sz w:val="24"/>
          <w:szCs w:val="24"/>
        </w:rPr>
        <w:t>, or love feast, w</w:t>
      </w:r>
      <w:r>
        <w:rPr>
          <w:rFonts w:ascii="Arial" w:hAnsi="Arial" w:cs="Arial"/>
          <w:sz w:val="24"/>
          <w:szCs w:val="24"/>
        </w:rPr>
        <w:t xml:space="preserve">as a </w:t>
      </w:r>
      <w:r w:rsidRPr="00875EEE">
        <w:rPr>
          <w:rFonts w:ascii="Arial" w:hAnsi="Arial" w:cs="Arial"/>
          <w:sz w:val="24"/>
          <w:szCs w:val="24"/>
        </w:rPr>
        <w:t>meal at which all the communicants assembled, and</w:t>
      </w:r>
      <w:r>
        <w:rPr>
          <w:rFonts w:ascii="Arial" w:hAnsi="Arial" w:cs="Arial"/>
          <w:sz w:val="24"/>
          <w:szCs w:val="24"/>
        </w:rPr>
        <w:t>,</w:t>
      </w:r>
      <w:r w:rsidRPr="00875EEE">
        <w:rPr>
          <w:rFonts w:ascii="Arial" w:hAnsi="Arial" w:cs="Arial"/>
          <w:sz w:val="24"/>
          <w:szCs w:val="24"/>
        </w:rPr>
        <w:t xml:space="preserve"> in connection with which</w:t>
      </w:r>
      <w:r>
        <w:rPr>
          <w:rFonts w:ascii="Arial" w:hAnsi="Arial" w:cs="Arial"/>
          <w:sz w:val="24"/>
          <w:szCs w:val="24"/>
        </w:rPr>
        <w:t>,</w:t>
      </w:r>
      <w:r w:rsidRPr="00875EEE">
        <w:rPr>
          <w:rFonts w:ascii="Arial" w:hAnsi="Arial" w:cs="Arial"/>
          <w:sz w:val="24"/>
          <w:szCs w:val="24"/>
        </w:rPr>
        <w:t xml:space="preserve"> they received the consecrated elements. Hence</w:t>
      </w:r>
      <w:r>
        <w:rPr>
          <w:rFonts w:ascii="Arial" w:hAnsi="Arial" w:cs="Arial"/>
          <w:sz w:val="24"/>
          <w:szCs w:val="24"/>
        </w:rPr>
        <w:t>,</w:t>
      </w:r>
      <w:r w:rsidRPr="00875EEE">
        <w:rPr>
          <w:rFonts w:ascii="Arial" w:hAnsi="Arial" w:cs="Arial"/>
          <w:sz w:val="24"/>
          <w:szCs w:val="24"/>
        </w:rPr>
        <w:t xml:space="preserve"> the name of the feast was given to the sacrament itself.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6th. </w:t>
      </w:r>
      <w:r w:rsidRPr="001A0737">
        <w:rPr>
          <w:rFonts w:ascii="Arial" w:hAnsi="Arial" w:cs="Arial"/>
          <w:i/>
          <w:iCs/>
          <w:sz w:val="24"/>
          <w:szCs w:val="24"/>
        </w:rPr>
        <w:t>Mustērion</w:t>
      </w:r>
      <w:r w:rsidRPr="00875EEE">
        <w:rPr>
          <w:rFonts w:ascii="Arial" w:hAnsi="Arial" w:cs="Arial"/>
          <w:sz w:val="24"/>
          <w:szCs w:val="24"/>
        </w:rPr>
        <w:t>, a mystery , or a symbolical revelation of truth, designed for the special benefit of i</w:t>
      </w:r>
      <w:r>
        <w:rPr>
          <w:rFonts w:ascii="Arial" w:hAnsi="Arial" w:cs="Arial"/>
          <w:sz w:val="24"/>
          <w:szCs w:val="24"/>
        </w:rPr>
        <w:t xml:space="preserve">nitiated Christians. This was </w:t>
      </w:r>
      <w:r w:rsidRPr="00875EEE">
        <w:rPr>
          <w:rFonts w:ascii="Arial" w:hAnsi="Arial" w:cs="Arial"/>
          <w:sz w:val="24"/>
          <w:szCs w:val="24"/>
        </w:rPr>
        <w:t xml:space="preserve">applied to both sacraments. In the Scriptures it is applied to all the doctrines of revelation, </w:t>
      </w:r>
      <w:r>
        <w:rPr>
          <w:rFonts w:ascii="Arial" w:hAnsi="Arial" w:cs="Arial"/>
          <w:sz w:val="24"/>
          <w:szCs w:val="24"/>
        </w:rPr>
        <w:t>Mat.13:</w:t>
      </w:r>
      <w:r w:rsidRPr="00875EEE">
        <w:rPr>
          <w:rFonts w:ascii="Arial" w:hAnsi="Arial" w:cs="Arial"/>
          <w:sz w:val="24"/>
          <w:szCs w:val="24"/>
        </w:rPr>
        <w:t xml:space="preserve">11; Col. </w:t>
      </w:r>
      <w:r>
        <w:rPr>
          <w:rFonts w:ascii="Arial" w:hAnsi="Arial" w:cs="Arial"/>
          <w:sz w:val="24"/>
          <w:szCs w:val="24"/>
        </w:rPr>
        <w:t>1:</w:t>
      </w:r>
      <w:r w:rsidRPr="00875EEE">
        <w:rPr>
          <w:rFonts w:ascii="Arial" w:hAnsi="Arial" w:cs="Arial"/>
          <w:sz w:val="24"/>
          <w:szCs w:val="24"/>
        </w:rPr>
        <w:t xml:space="preserve">26.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7th. </w:t>
      </w:r>
      <w:r w:rsidRPr="001A0737">
        <w:rPr>
          <w:rFonts w:ascii="Arial" w:hAnsi="Arial" w:cs="Arial"/>
          <w:i/>
          <w:iCs/>
          <w:sz w:val="24"/>
          <w:szCs w:val="24"/>
        </w:rPr>
        <w:t>Missa</w:t>
      </w:r>
      <w:r w:rsidRPr="00875EEE">
        <w:rPr>
          <w:rFonts w:ascii="Arial" w:hAnsi="Arial" w:cs="Arial"/>
          <w:sz w:val="24"/>
          <w:szCs w:val="24"/>
        </w:rPr>
        <w:t xml:space="preserve">, </w:t>
      </w:r>
      <w:r>
        <w:rPr>
          <w:rFonts w:ascii="Arial" w:hAnsi="Arial" w:cs="Arial"/>
          <w:sz w:val="24"/>
          <w:szCs w:val="24"/>
        </w:rPr>
        <w:t>(</w:t>
      </w:r>
      <w:r w:rsidRPr="00875EEE">
        <w:rPr>
          <w:rFonts w:ascii="Arial" w:hAnsi="Arial" w:cs="Arial"/>
          <w:sz w:val="24"/>
          <w:szCs w:val="24"/>
        </w:rPr>
        <w:t>mass</w:t>
      </w:r>
      <w:r>
        <w:rPr>
          <w:rFonts w:ascii="Arial" w:hAnsi="Arial" w:cs="Arial"/>
          <w:sz w:val="24"/>
          <w:szCs w:val="24"/>
        </w:rPr>
        <w:t>)</w:t>
      </w:r>
      <w:r w:rsidRPr="00875EEE">
        <w:rPr>
          <w:rFonts w:ascii="Arial" w:hAnsi="Arial" w:cs="Arial"/>
          <w:sz w:val="24"/>
          <w:szCs w:val="24"/>
        </w:rPr>
        <w:t>. The princi</w:t>
      </w:r>
      <w:r>
        <w:rPr>
          <w:rFonts w:ascii="Arial" w:hAnsi="Arial" w:cs="Arial"/>
          <w:sz w:val="24"/>
          <w:szCs w:val="24"/>
        </w:rPr>
        <w:t>pal</w:t>
      </w:r>
      <w:r w:rsidRPr="00875EEE">
        <w:rPr>
          <w:rFonts w:ascii="Arial" w:hAnsi="Arial" w:cs="Arial"/>
          <w:sz w:val="24"/>
          <w:szCs w:val="24"/>
        </w:rPr>
        <w:t xml:space="preserve"> designation used by the Latin church. The most probable derivation of this term is from the ancient formula of dismiss</w:t>
      </w:r>
      <w:r>
        <w:rPr>
          <w:rFonts w:ascii="Arial" w:hAnsi="Arial" w:cs="Arial"/>
          <w:sz w:val="24"/>
          <w:szCs w:val="24"/>
        </w:rPr>
        <w:t>al</w:t>
      </w:r>
      <w:r w:rsidRPr="00875EEE">
        <w:rPr>
          <w:rFonts w:ascii="Arial" w:hAnsi="Arial" w:cs="Arial"/>
          <w:sz w:val="24"/>
          <w:szCs w:val="24"/>
        </w:rPr>
        <w:t>. When the sacred rites were finished</w:t>
      </w:r>
      <w:r>
        <w:rPr>
          <w:rFonts w:ascii="Arial" w:hAnsi="Arial" w:cs="Arial"/>
          <w:sz w:val="24"/>
          <w:szCs w:val="24"/>
        </w:rPr>
        <w:t>,</w:t>
      </w:r>
      <w:r w:rsidRPr="00875EEE">
        <w:rPr>
          <w:rFonts w:ascii="Arial" w:hAnsi="Arial" w:cs="Arial"/>
          <w:sz w:val="24"/>
          <w:szCs w:val="24"/>
        </w:rPr>
        <w:t xml:space="preserve"> the deacons called out, </w:t>
      </w:r>
      <w:r w:rsidRPr="001A0737">
        <w:rPr>
          <w:rFonts w:ascii="Arial" w:hAnsi="Arial" w:cs="Arial"/>
          <w:i/>
          <w:iCs/>
          <w:sz w:val="24"/>
          <w:szCs w:val="24"/>
        </w:rPr>
        <w:t>“Ite, missa est</w:t>
      </w:r>
      <w:r w:rsidRPr="00875EEE">
        <w:rPr>
          <w:rFonts w:ascii="Arial" w:hAnsi="Arial" w:cs="Arial"/>
          <w:sz w:val="24"/>
          <w:szCs w:val="24"/>
        </w:rPr>
        <w:t>”</w:t>
      </w:r>
      <w:r>
        <w:rPr>
          <w:rFonts w:ascii="Arial" w:hAnsi="Arial" w:cs="Arial"/>
          <w:sz w:val="24"/>
          <w:szCs w:val="24"/>
        </w:rPr>
        <w:t>, “G</w:t>
      </w:r>
      <w:r w:rsidRPr="00875EEE">
        <w:rPr>
          <w:rFonts w:ascii="Arial" w:hAnsi="Arial" w:cs="Arial"/>
          <w:sz w:val="24"/>
          <w:szCs w:val="24"/>
        </w:rPr>
        <w:t>o</w:t>
      </w:r>
      <w:r>
        <w:rPr>
          <w:rFonts w:ascii="Arial" w:hAnsi="Arial" w:cs="Arial"/>
          <w:sz w:val="24"/>
          <w:szCs w:val="24"/>
        </w:rPr>
        <w:t>, you are</w:t>
      </w:r>
      <w:r w:rsidRPr="00875EEE">
        <w:rPr>
          <w:rFonts w:ascii="Arial" w:hAnsi="Arial" w:cs="Arial"/>
          <w:sz w:val="24"/>
          <w:szCs w:val="24"/>
        </w:rPr>
        <w:t xml:space="preserve"> dis charged.</w:t>
      </w:r>
      <w:r>
        <w:rPr>
          <w:rFonts w:ascii="Arial" w:hAnsi="Arial" w:cs="Arial"/>
          <w:sz w:val="24"/>
          <w:szCs w:val="24"/>
        </w:rPr>
        <w:t>”</w:t>
      </w:r>
      <w:r w:rsidRPr="00875EEE">
        <w:rPr>
          <w:rFonts w:ascii="Arial" w:hAnsi="Arial" w:cs="Arial"/>
          <w:sz w:val="24"/>
          <w:szCs w:val="24"/>
        </w:rPr>
        <w:t xml:space="preserve"> — Turrettin, L. 19, Q. 21.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 How is this sacrament defined</w:t>
      </w:r>
      <w:r>
        <w:rPr>
          <w:rFonts w:ascii="Arial" w:hAnsi="Arial" w:cs="Arial"/>
          <w:sz w:val="24"/>
          <w:szCs w:val="24"/>
        </w:rPr>
        <w:t>,</w:t>
      </w:r>
      <w:r w:rsidRPr="00875EEE">
        <w:rPr>
          <w:rFonts w:ascii="Arial" w:hAnsi="Arial" w:cs="Arial"/>
          <w:sz w:val="24"/>
          <w:szCs w:val="24"/>
        </w:rPr>
        <w:t xml:space="preserve"> and what are the essential points included in the definition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w:t>
      </w:r>
      <w:r w:rsidRPr="001A0737">
        <w:rPr>
          <w:rFonts w:ascii="Arial" w:hAnsi="Arial" w:cs="Arial"/>
          <w:i/>
          <w:iCs/>
          <w:sz w:val="24"/>
          <w:szCs w:val="24"/>
        </w:rPr>
        <w:t>Longer Catechism</w:t>
      </w:r>
      <w:r>
        <w:rPr>
          <w:rFonts w:ascii="Arial" w:hAnsi="Arial" w:cs="Arial"/>
          <w:sz w:val="24"/>
          <w:szCs w:val="24"/>
        </w:rPr>
        <w:t xml:space="preserve">, </w:t>
      </w:r>
      <w:r w:rsidRPr="00875EEE">
        <w:rPr>
          <w:rFonts w:ascii="Arial" w:hAnsi="Arial" w:cs="Arial"/>
          <w:sz w:val="24"/>
          <w:szCs w:val="24"/>
        </w:rPr>
        <w:t xml:space="preserve">Q. 168; </w:t>
      </w:r>
      <w:r w:rsidRPr="001A0737">
        <w:rPr>
          <w:rFonts w:ascii="Arial" w:hAnsi="Arial" w:cs="Arial"/>
          <w:i/>
          <w:iCs/>
          <w:sz w:val="24"/>
          <w:szCs w:val="24"/>
        </w:rPr>
        <w:t>Shorter Catechism</w:t>
      </w:r>
      <w:r>
        <w:rPr>
          <w:rFonts w:ascii="Arial" w:hAnsi="Arial" w:cs="Arial"/>
          <w:sz w:val="24"/>
          <w:szCs w:val="24"/>
        </w:rPr>
        <w:t xml:space="preserve">, </w:t>
      </w:r>
      <w:r w:rsidRPr="00875EEE">
        <w:rPr>
          <w:rFonts w:ascii="Arial" w:hAnsi="Arial" w:cs="Arial"/>
          <w:sz w:val="24"/>
          <w:szCs w:val="24"/>
        </w:rPr>
        <w:t xml:space="preserve">Q. 96.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essential points of this definition are, </w:t>
      </w:r>
      <w:r w:rsidRPr="001A0737">
        <w:rPr>
          <w:rFonts w:ascii="Arial" w:hAnsi="Arial" w:cs="Arial"/>
          <w:b/>
          <w:bCs/>
          <w:sz w:val="24"/>
          <w:szCs w:val="24"/>
        </w:rPr>
        <w:t>1st</w:t>
      </w:r>
      <w:r>
        <w:rPr>
          <w:rFonts w:ascii="Arial" w:hAnsi="Arial" w:cs="Arial"/>
          <w:sz w:val="24"/>
          <w:szCs w:val="24"/>
        </w:rPr>
        <w:t>.</w:t>
      </w:r>
      <w:r w:rsidRPr="00875EEE">
        <w:rPr>
          <w:rFonts w:ascii="Arial" w:hAnsi="Arial" w:cs="Arial"/>
          <w:sz w:val="24"/>
          <w:szCs w:val="24"/>
        </w:rPr>
        <w:t xml:space="preserve"> the elements, bread and wine, given and received according to the appointment of Jesus Christ. </w:t>
      </w:r>
      <w:r w:rsidRPr="001A0737">
        <w:rPr>
          <w:rFonts w:ascii="Arial" w:hAnsi="Arial" w:cs="Arial"/>
          <w:b/>
          <w:bCs/>
          <w:sz w:val="24"/>
          <w:szCs w:val="24"/>
        </w:rPr>
        <w:t>2nd</w:t>
      </w:r>
      <w:r w:rsidRPr="00875EEE">
        <w:rPr>
          <w:rFonts w:ascii="Arial" w:hAnsi="Arial" w:cs="Arial"/>
          <w:sz w:val="24"/>
          <w:szCs w:val="24"/>
        </w:rPr>
        <w:t>. The design of the recipient of doing this in obedience to Christ’s appointment, in remembrance of him, to show forth his death till he come</w:t>
      </w:r>
      <w:r>
        <w:rPr>
          <w:rFonts w:ascii="Arial" w:hAnsi="Arial" w:cs="Arial"/>
          <w:sz w:val="24"/>
          <w:szCs w:val="24"/>
        </w:rPr>
        <w:t>s</w:t>
      </w:r>
      <w:r w:rsidRPr="00875EEE">
        <w:rPr>
          <w:rFonts w:ascii="Arial" w:hAnsi="Arial" w:cs="Arial"/>
          <w:sz w:val="24"/>
          <w:szCs w:val="24"/>
        </w:rPr>
        <w:t xml:space="preserve">. </w:t>
      </w:r>
      <w:r w:rsidRPr="001A0737">
        <w:rPr>
          <w:rFonts w:ascii="Arial" w:hAnsi="Arial" w:cs="Arial"/>
          <w:b/>
          <w:bCs/>
          <w:sz w:val="24"/>
          <w:szCs w:val="24"/>
        </w:rPr>
        <w:t>3rd</w:t>
      </w:r>
      <w:r w:rsidRPr="00875EEE">
        <w:rPr>
          <w:rFonts w:ascii="Arial" w:hAnsi="Arial" w:cs="Arial"/>
          <w:sz w:val="24"/>
          <w:szCs w:val="24"/>
        </w:rPr>
        <w:t>. The promised presence of Christ in the sacrament by his Spirit, “</w:t>
      </w:r>
      <w:r>
        <w:rPr>
          <w:rFonts w:ascii="Arial" w:hAnsi="Arial" w:cs="Arial"/>
          <w:sz w:val="24"/>
          <w:szCs w:val="24"/>
        </w:rPr>
        <w:t>so that the worthy re</w:t>
      </w:r>
      <w:r w:rsidRPr="00875EEE">
        <w:rPr>
          <w:rFonts w:ascii="Arial" w:hAnsi="Arial" w:cs="Arial"/>
          <w:sz w:val="24"/>
          <w:szCs w:val="24"/>
        </w:rPr>
        <w:t xml:space="preserve">ceivers are not after a corporeal and </w:t>
      </w:r>
      <w:r>
        <w:rPr>
          <w:rFonts w:ascii="Arial" w:hAnsi="Arial" w:cs="Arial"/>
          <w:sz w:val="24"/>
          <w:szCs w:val="24"/>
        </w:rPr>
        <w:t>bodily</w:t>
      </w:r>
      <w:r w:rsidRPr="00875EEE">
        <w:rPr>
          <w:rFonts w:ascii="Arial" w:hAnsi="Arial" w:cs="Arial"/>
          <w:sz w:val="24"/>
          <w:szCs w:val="24"/>
        </w:rPr>
        <w:t xml:space="preserve"> manner, but by f</w:t>
      </w:r>
      <w:r>
        <w:rPr>
          <w:rFonts w:ascii="Arial" w:hAnsi="Arial" w:cs="Arial"/>
          <w:sz w:val="24"/>
          <w:szCs w:val="24"/>
        </w:rPr>
        <w:t>a</w:t>
      </w:r>
      <w:r w:rsidRPr="00875EEE">
        <w:rPr>
          <w:rFonts w:ascii="Arial" w:hAnsi="Arial" w:cs="Arial"/>
          <w:sz w:val="24"/>
          <w:szCs w:val="24"/>
        </w:rPr>
        <w:t xml:space="preserve">ith, made partakers of Christ’s body and </w:t>
      </w:r>
      <w:r>
        <w:rPr>
          <w:rFonts w:ascii="Arial" w:hAnsi="Arial" w:cs="Arial"/>
          <w:sz w:val="24"/>
          <w:szCs w:val="24"/>
        </w:rPr>
        <w:t>blood</w:t>
      </w:r>
      <w:r w:rsidRPr="00875EEE">
        <w:rPr>
          <w:rFonts w:ascii="Arial" w:hAnsi="Arial" w:cs="Arial"/>
          <w:sz w:val="24"/>
          <w:szCs w:val="24"/>
        </w:rPr>
        <w:t xml:space="preserve">, with all his benefits, to their spiritual nourishment and growth in grace.”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 What kind of bread is to be used in the sacrament, and what is the usage of the different churches on this point?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Bread of some kind is essential, </w:t>
      </w:r>
      <w:r w:rsidRPr="00750DF9">
        <w:rPr>
          <w:rFonts w:ascii="Arial" w:hAnsi="Arial" w:cs="Arial"/>
          <w:b/>
          <w:bCs/>
          <w:sz w:val="24"/>
          <w:szCs w:val="24"/>
        </w:rPr>
        <w:t>1st</w:t>
      </w:r>
      <w:r w:rsidRPr="00875EEE">
        <w:rPr>
          <w:rFonts w:ascii="Arial" w:hAnsi="Arial" w:cs="Arial"/>
          <w:sz w:val="24"/>
          <w:szCs w:val="24"/>
        </w:rPr>
        <w:t xml:space="preserve">, from the command of Christ; </w:t>
      </w:r>
      <w:r w:rsidRPr="00750DF9">
        <w:rPr>
          <w:rFonts w:ascii="Arial" w:hAnsi="Arial" w:cs="Arial"/>
          <w:b/>
          <w:bCs/>
          <w:sz w:val="24"/>
          <w:szCs w:val="24"/>
        </w:rPr>
        <w:t>2nd</w:t>
      </w:r>
      <w:r w:rsidRPr="00875EEE">
        <w:rPr>
          <w:rFonts w:ascii="Arial" w:hAnsi="Arial" w:cs="Arial"/>
          <w:sz w:val="24"/>
          <w:szCs w:val="24"/>
        </w:rPr>
        <w:t>, from the significanc</w:t>
      </w:r>
      <w:r>
        <w:rPr>
          <w:rFonts w:ascii="Arial" w:hAnsi="Arial" w:cs="Arial"/>
          <w:sz w:val="24"/>
          <w:szCs w:val="24"/>
        </w:rPr>
        <w:t>e</w:t>
      </w:r>
      <w:r w:rsidRPr="00875EEE">
        <w:rPr>
          <w:rFonts w:ascii="Arial" w:hAnsi="Arial" w:cs="Arial"/>
          <w:sz w:val="24"/>
          <w:szCs w:val="24"/>
        </w:rPr>
        <w:t xml:space="preserve"> of the symbol; since bread, as the principal natural nourishment of our bodies, represents his flesh, which, as living bread, he gave for the life of the world, John </w:t>
      </w:r>
      <w:r>
        <w:rPr>
          <w:rFonts w:ascii="Arial" w:hAnsi="Arial" w:cs="Arial"/>
          <w:sz w:val="24"/>
          <w:szCs w:val="24"/>
        </w:rPr>
        <w:t>6:</w:t>
      </w:r>
      <w:r w:rsidRPr="00875EEE">
        <w:rPr>
          <w:rFonts w:ascii="Arial" w:hAnsi="Arial" w:cs="Arial"/>
          <w:sz w:val="24"/>
          <w:szCs w:val="24"/>
        </w:rPr>
        <w:t xml:space="preserve">51.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But the kind of bread, whether leavened or unleavened, is not specified in the com</w:t>
      </w:r>
      <w:r>
        <w:rPr>
          <w:rFonts w:ascii="Arial" w:hAnsi="Arial" w:cs="Arial"/>
          <w:sz w:val="24"/>
          <w:szCs w:val="24"/>
        </w:rPr>
        <w:t>mand, nor is it rendered essen</w:t>
      </w:r>
      <w:r w:rsidRPr="00875EEE">
        <w:rPr>
          <w:rFonts w:ascii="Arial" w:hAnsi="Arial" w:cs="Arial"/>
          <w:sz w:val="24"/>
          <w:szCs w:val="24"/>
        </w:rPr>
        <w:t xml:space="preserve">tial by the nature of the service. Lutherans and many </w:t>
      </w:r>
      <w:r>
        <w:rPr>
          <w:rFonts w:ascii="Arial" w:hAnsi="Arial" w:cs="Arial"/>
          <w:sz w:val="24"/>
          <w:szCs w:val="24"/>
        </w:rPr>
        <w:t xml:space="preserve">like the </w:t>
      </w:r>
      <w:r w:rsidRPr="00875EEE">
        <w:rPr>
          <w:rFonts w:ascii="Arial" w:hAnsi="Arial" w:cs="Arial"/>
          <w:sz w:val="24"/>
          <w:szCs w:val="24"/>
        </w:rPr>
        <w:t>Baptis</w:t>
      </w:r>
      <w:r>
        <w:rPr>
          <w:rFonts w:ascii="Arial" w:hAnsi="Arial" w:cs="Arial"/>
          <w:sz w:val="24"/>
          <w:szCs w:val="24"/>
        </w:rPr>
        <w:t>ts, and others,</w:t>
      </w:r>
      <w:r w:rsidRPr="00875EEE">
        <w:rPr>
          <w:rFonts w:ascii="Arial" w:hAnsi="Arial" w:cs="Arial"/>
          <w:sz w:val="24"/>
          <w:szCs w:val="24"/>
        </w:rPr>
        <w:t xml:space="preserve"> maintain that the use of unleavened bread is </w:t>
      </w:r>
      <w:r w:rsidRPr="00875EEE">
        <w:rPr>
          <w:rFonts w:ascii="Arial" w:hAnsi="Arial" w:cs="Arial"/>
          <w:sz w:val="24"/>
          <w:szCs w:val="24"/>
        </w:rPr>
        <w:lastRenderedPageBreak/>
        <w:t xml:space="preserve">essential. The </w:t>
      </w:r>
      <w:r>
        <w:rPr>
          <w:rFonts w:ascii="Arial" w:hAnsi="Arial" w:cs="Arial"/>
          <w:sz w:val="24"/>
          <w:szCs w:val="24"/>
        </w:rPr>
        <w:t>R</w:t>
      </w:r>
      <w:r w:rsidRPr="00875EEE">
        <w:rPr>
          <w:rFonts w:ascii="Arial" w:hAnsi="Arial" w:cs="Arial"/>
          <w:sz w:val="24"/>
          <w:szCs w:val="24"/>
        </w:rPr>
        <w:t xml:space="preserve">omish church uses unleavened bread, although she does not affirm it to be essential. — </w:t>
      </w:r>
      <w:r>
        <w:rPr>
          <w:rFonts w:ascii="Arial" w:hAnsi="Arial" w:cs="Arial"/>
          <w:i/>
          <w:iCs/>
          <w:sz w:val="24"/>
          <w:szCs w:val="24"/>
        </w:rPr>
        <w:t>Catechismus Romanus</w:t>
      </w:r>
      <w:r w:rsidRPr="00875EEE">
        <w:rPr>
          <w:rFonts w:ascii="Arial" w:hAnsi="Arial" w:cs="Arial"/>
          <w:sz w:val="24"/>
          <w:szCs w:val="24"/>
        </w:rPr>
        <w:t xml:space="preserve">, Pt. II., Chap. IV., Q, 13. The Greek church uses leavened bread.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What is the meaning of the term </w:t>
      </w:r>
      <w:r>
        <w:rPr>
          <w:rFonts w:ascii="Arial" w:hAnsi="Arial" w:cs="Arial"/>
          <w:sz w:val="24"/>
          <w:szCs w:val="24"/>
        </w:rPr>
        <w:t>“</w:t>
      </w:r>
      <w:r w:rsidRPr="00875EEE">
        <w:rPr>
          <w:rFonts w:ascii="Arial" w:hAnsi="Arial" w:cs="Arial"/>
          <w:sz w:val="24"/>
          <w:szCs w:val="24"/>
        </w:rPr>
        <w:t>wine</w:t>
      </w:r>
      <w:r>
        <w:rPr>
          <w:rFonts w:ascii="Arial" w:hAnsi="Arial" w:cs="Arial"/>
          <w:sz w:val="24"/>
          <w:szCs w:val="24"/>
        </w:rPr>
        <w:t>”</w:t>
      </w:r>
      <w:r w:rsidRPr="00875EEE">
        <w:rPr>
          <w:rFonts w:ascii="Arial" w:hAnsi="Arial" w:cs="Arial"/>
          <w:sz w:val="24"/>
          <w:szCs w:val="24"/>
        </w:rPr>
        <w:t xml:space="preserve"> in the New Testament, and how does it appear that </w:t>
      </w:r>
      <w:r>
        <w:rPr>
          <w:rFonts w:ascii="Arial" w:hAnsi="Arial" w:cs="Arial"/>
          <w:sz w:val="24"/>
          <w:szCs w:val="24"/>
        </w:rPr>
        <w:t>w</w:t>
      </w:r>
      <w:r w:rsidRPr="00875EEE">
        <w:rPr>
          <w:rFonts w:ascii="Arial" w:hAnsi="Arial" w:cs="Arial"/>
          <w:sz w:val="24"/>
          <w:szCs w:val="24"/>
        </w:rPr>
        <w:t>ine and no other liquid must be used in the Lord’s supper</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is evident from the usage</w:t>
      </w:r>
      <w:r>
        <w:rPr>
          <w:rFonts w:ascii="Arial" w:hAnsi="Arial" w:cs="Arial"/>
          <w:sz w:val="24"/>
          <w:szCs w:val="24"/>
        </w:rPr>
        <w:t xml:space="preserve"> of this word in the New Testa</w:t>
      </w:r>
      <w:r w:rsidRPr="00875EEE">
        <w:rPr>
          <w:rFonts w:ascii="Arial" w:hAnsi="Arial" w:cs="Arial"/>
          <w:sz w:val="24"/>
          <w:szCs w:val="24"/>
        </w:rPr>
        <w:t xml:space="preserve">ment that it was designed by the sacred writers to designate the fermented juice of the grape,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9:</w:t>
      </w:r>
      <w:r w:rsidRPr="00875EEE">
        <w:rPr>
          <w:rFonts w:ascii="Arial" w:hAnsi="Arial" w:cs="Arial"/>
          <w:sz w:val="24"/>
          <w:szCs w:val="24"/>
        </w:rPr>
        <w:t xml:space="preserve">17; John </w:t>
      </w:r>
      <w:r>
        <w:rPr>
          <w:rFonts w:ascii="Arial" w:hAnsi="Arial" w:cs="Arial"/>
          <w:sz w:val="24"/>
          <w:szCs w:val="24"/>
        </w:rPr>
        <w:t>2:</w:t>
      </w:r>
      <w:r w:rsidRPr="00875EEE">
        <w:rPr>
          <w:rFonts w:ascii="Arial" w:hAnsi="Arial" w:cs="Arial"/>
          <w:sz w:val="24"/>
          <w:szCs w:val="24"/>
        </w:rPr>
        <w:t xml:space="preserve">3-10; </w:t>
      </w:r>
      <w:r>
        <w:rPr>
          <w:rFonts w:ascii="Arial" w:hAnsi="Arial" w:cs="Arial"/>
          <w:sz w:val="24"/>
          <w:szCs w:val="24"/>
        </w:rPr>
        <w:t>R</w:t>
      </w:r>
      <w:r w:rsidRPr="00875EEE">
        <w:rPr>
          <w:rFonts w:ascii="Arial" w:hAnsi="Arial" w:cs="Arial"/>
          <w:sz w:val="24"/>
          <w:szCs w:val="24"/>
        </w:rPr>
        <w:t xml:space="preserve">om. </w:t>
      </w:r>
      <w:r>
        <w:rPr>
          <w:rFonts w:ascii="Arial" w:hAnsi="Arial" w:cs="Arial"/>
          <w:sz w:val="24"/>
          <w:szCs w:val="24"/>
        </w:rPr>
        <w:t>14:</w:t>
      </w:r>
      <w:r w:rsidRPr="00875EEE">
        <w:rPr>
          <w:rFonts w:ascii="Arial" w:hAnsi="Arial" w:cs="Arial"/>
          <w:sz w:val="24"/>
          <w:szCs w:val="24"/>
        </w:rPr>
        <w:t xml:space="preserve">21; Eph. </w:t>
      </w:r>
      <w:r>
        <w:rPr>
          <w:rFonts w:ascii="Arial" w:hAnsi="Arial" w:cs="Arial"/>
          <w:sz w:val="24"/>
          <w:szCs w:val="24"/>
        </w:rPr>
        <w:t>5:</w:t>
      </w:r>
      <w:r w:rsidRPr="00875EEE">
        <w:rPr>
          <w:rFonts w:ascii="Arial" w:hAnsi="Arial" w:cs="Arial"/>
          <w:sz w:val="24"/>
          <w:szCs w:val="24"/>
        </w:rPr>
        <w:t xml:space="preserve">18; 1 Tim. </w:t>
      </w:r>
      <w:r>
        <w:rPr>
          <w:rFonts w:ascii="Arial" w:hAnsi="Arial" w:cs="Arial"/>
          <w:sz w:val="24"/>
          <w:szCs w:val="24"/>
        </w:rPr>
        <w:t>3:</w:t>
      </w:r>
      <w:r w:rsidRPr="00875EEE">
        <w:rPr>
          <w:rFonts w:ascii="Arial" w:hAnsi="Arial" w:cs="Arial"/>
          <w:sz w:val="24"/>
          <w:szCs w:val="24"/>
        </w:rPr>
        <w:t>8</w:t>
      </w:r>
      <w:r>
        <w:rPr>
          <w:rFonts w:ascii="Arial" w:hAnsi="Arial" w:cs="Arial"/>
          <w:sz w:val="24"/>
          <w:szCs w:val="24"/>
        </w:rPr>
        <w:t>, 5:</w:t>
      </w:r>
      <w:r w:rsidRPr="00875EEE">
        <w:rPr>
          <w:rFonts w:ascii="Arial" w:hAnsi="Arial" w:cs="Arial"/>
          <w:sz w:val="24"/>
          <w:szCs w:val="24"/>
        </w:rPr>
        <w:t xml:space="preserve">23; Titus </w:t>
      </w:r>
      <w:r>
        <w:rPr>
          <w:rFonts w:ascii="Arial" w:hAnsi="Arial" w:cs="Arial"/>
          <w:sz w:val="24"/>
          <w:szCs w:val="24"/>
        </w:rPr>
        <w:t>2:</w:t>
      </w:r>
      <w:r w:rsidRPr="00875EEE">
        <w:rPr>
          <w:rFonts w:ascii="Arial" w:hAnsi="Arial" w:cs="Arial"/>
          <w:sz w:val="24"/>
          <w:szCs w:val="24"/>
        </w:rPr>
        <w:t xml:space="preserve">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t>
      </w:r>
      <w:r>
        <w:rPr>
          <w:rFonts w:ascii="Arial" w:hAnsi="Arial" w:cs="Arial"/>
          <w:sz w:val="24"/>
          <w:szCs w:val="24"/>
        </w:rPr>
        <w:t>R</w:t>
      </w:r>
      <w:r w:rsidRPr="00875EEE">
        <w:rPr>
          <w:rFonts w:ascii="Arial" w:hAnsi="Arial" w:cs="Arial"/>
          <w:sz w:val="24"/>
          <w:szCs w:val="24"/>
        </w:rPr>
        <w:t>omish church contends, on the authority of tradition, that water should be mingled with the wine. But this has not been commanded, nor is it involved in any way in the symbolic</w:t>
      </w:r>
      <w:r>
        <w:rPr>
          <w:rFonts w:ascii="Arial" w:hAnsi="Arial" w:cs="Arial"/>
          <w:sz w:val="24"/>
          <w:szCs w:val="24"/>
        </w:rPr>
        <w:t xml:space="preserve"> </w:t>
      </w:r>
      <w:r w:rsidRPr="00875EEE">
        <w:rPr>
          <w:rFonts w:ascii="Arial" w:hAnsi="Arial" w:cs="Arial"/>
          <w:sz w:val="24"/>
          <w:szCs w:val="24"/>
        </w:rPr>
        <w:t>significanc</w:t>
      </w:r>
      <w:r>
        <w:rPr>
          <w:rFonts w:ascii="Arial" w:hAnsi="Arial" w:cs="Arial"/>
          <w:sz w:val="24"/>
          <w:szCs w:val="24"/>
        </w:rPr>
        <w:t>e</w:t>
      </w:r>
      <w:r w:rsidRPr="00875EEE">
        <w:rPr>
          <w:rFonts w:ascii="Arial" w:hAnsi="Arial" w:cs="Arial"/>
          <w:sz w:val="24"/>
          <w:szCs w:val="24"/>
        </w:rPr>
        <w:t xml:space="preserve"> of the rite. That wine and no other liquid is to be used is clear from the record of the institution,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26:</w:t>
      </w:r>
      <w:r w:rsidRPr="00875EEE">
        <w:rPr>
          <w:rFonts w:ascii="Arial" w:hAnsi="Arial" w:cs="Arial"/>
          <w:sz w:val="24"/>
          <w:szCs w:val="24"/>
        </w:rPr>
        <w:t xml:space="preserve">26-29, and from the usage of the apostles.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 How does it appear that breaking the bread is an important</w:t>
      </w:r>
      <w:r>
        <w:rPr>
          <w:rFonts w:ascii="Arial" w:hAnsi="Arial" w:cs="Arial"/>
          <w:sz w:val="24"/>
          <w:szCs w:val="24"/>
        </w:rPr>
        <w:t xml:space="preserve"> </w:t>
      </w:r>
      <w:r w:rsidRPr="00875EEE">
        <w:rPr>
          <w:rFonts w:ascii="Arial" w:hAnsi="Arial" w:cs="Arial"/>
          <w:sz w:val="24"/>
          <w:szCs w:val="24"/>
        </w:rPr>
        <w:t xml:space="preserve">part of the service?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The example of Christ in the act of institution, which is particularly noticed in each inspired record of the matter.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26:</w:t>
      </w:r>
      <w:r w:rsidRPr="00875EEE">
        <w:rPr>
          <w:rFonts w:ascii="Arial" w:hAnsi="Arial" w:cs="Arial"/>
          <w:sz w:val="24"/>
          <w:szCs w:val="24"/>
        </w:rPr>
        <w:t xml:space="preserve">26; Mark </w:t>
      </w:r>
      <w:r>
        <w:rPr>
          <w:rFonts w:ascii="Arial" w:hAnsi="Arial" w:cs="Arial"/>
          <w:sz w:val="24"/>
          <w:szCs w:val="24"/>
        </w:rPr>
        <w:t>14:</w:t>
      </w:r>
      <w:r w:rsidRPr="00875EEE">
        <w:rPr>
          <w:rFonts w:ascii="Arial" w:hAnsi="Arial" w:cs="Arial"/>
          <w:sz w:val="24"/>
          <w:szCs w:val="24"/>
        </w:rPr>
        <w:t xml:space="preserve">22; Luke </w:t>
      </w:r>
      <w:r>
        <w:rPr>
          <w:rFonts w:ascii="Arial" w:hAnsi="Arial" w:cs="Arial"/>
          <w:sz w:val="24"/>
          <w:szCs w:val="24"/>
        </w:rPr>
        <w:t>22:</w:t>
      </w:r>
      <w:r w:rsidRPr="00875EEE">
        <w:rPr>
          <w:rFonts w:ascii="Arial" w:hAnsi="Arial" w:cs="Arial"/>
          <w:sz w:val="24"/>
          <w:szCs w:val="24"/>
        </w:rPr>
        <w:t xml:space="preserve">19; 1 Cor. </w:t>
      </w:r>
      <w:r>
        <w:rPr>
          <w:rFonts w:ascii="Arial" w:hAnsi="Arial" w:cs="Arial"/>
          <w:sz w:val="24"/>
          <w:szCs w:val="24"/>
        </w:rPr>
        <w:t>11:</w:t>
      </w:r>
      <w:r w:rsidRPr="00875EEE">
        <w:rPr>
          <w:rFonts w:ascii="Arial" w:hAnsi="Arial" w:cs="Arial"/>
          <w:sz w:val="24"/>
          <w:szCs w:val="24"/>
        </w:rPr>
        <w:t>24</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It is prominently set forth in the reference made by the apostles to the sacrament in the epistles, 1 Cor. </w:t>
      </w:r>
      <w:r>
        <w:rPr>
          <w:rFonts w:ascii="Arial" w:hAnsi="Arial" w:cs="Arial"/>
          <w:sz w:val="24"/>
          <w:szCs w:val="24"/>
        </w:rPr>
        <w:t>10:</w:t>
      </w:r>
      <w:r w:rsidRPr="00875EEE">
        <w:rPr>
          <w:rFonts w:ascii="Arial" w:hAnsi="Arial" w:cs="Arial"/>
          <w:sz w:val="24"/>
          <w:szCs w:val="24"/>
        </w:rPr>
        <w:t xml:space="preserve">16. The entire service is designated from this one action.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3d. It p</w:t>
      </w:r>
      <w:r>
        <w:rPr>
          <w:rFonts w:ascii="Arial" w:hAnsi="Arial" w:cs="Arial"/>
          <w:sz w:val="24"/>
          <w:szCs w:val="24"/>
        </w:rPr>
        <w:t>o</w:t>
      </w:r>
      <w:r w:rsidRPr="00875EEE">
        <w:rPr>
          <w:rFonts w:ascii="Arial" w:hAnsi="Arial" w:cs="Arial"/>
          <w:sz w:val="24"/>
          <w:szCs w:val="24"/>
        </w:rPr>
        <w:t>rt</w:t>
      </w:r>
      <w:r>
        <w:rPr>
          <w:rFonts w:ascii="Arial" w:hAnsi="Arial" w:cs="Arial"/>
          <w:sz w:val="24"/>
          <w:szCs w:val="24"/>
        </w:rPr>
        <w:t>r</w:t>
      </w:r>
      <w:r w:rsidRPr="00875EEE">
        <w:rPr>
          <w:rFonts w:ascii="Arial" w:hAnsi="Arial" w:cs="Arial"/>
          <w:sz w:val="24"/>
          <w:szCs w:val="24"/>
        </w:rPr>
        <w:t>a</w:t>
      </w:r>
      <w:r>
        <w:rPr>
          <w:rFonts w:ascii="Arial" w:hAnsi="Arial" w:cs="Arial"/>
          <w:sz w:val="24"/>
          <w:szCs w:val="24"/>
        </w:rPr>
        <w:t>ys</w:t>
      </w:r>
      <w:r w:rsidRPr="00875EEE">
        <w:rPr>
          <w:rFonts w:ascii="Arial" w:hAnsi="Arial" w:cs="Arial"/>
          <w:sz w:val="24"/>
          <w:szCs w:val="24"/>
        </w:rPr>
        <w:t xml:space="preserve"> the symbolic significanc</w:t>
      </w:r>
      <w:r>
        <w:rPr>
          <w:rFonts w:ascii="Arial" w:hAnsi="Arial" w:cs="Arial"/>
          <w:sz w:val="24"/>
          <w:szCs w:val="24"/>
        </w:rPr>
        <w:t>e</w:t>
      </w:r>
      <w:r w:rsidRPr="00875EEE">
        <w:rPr>
          <w:rFonts w:ascii="Arial" w:hAnsi="Arial" w:cs="Arial"/>
          <w:sz w:val="24"/>
          <w:szCs w:val="24"/>
        </w:rPr>
        <w:t xml:space="preserve"> of the sacrament</w:t>
      </w:r>
      <w:r>
        <w:rPr>
          <w:rFonts w:ascii="Arial" w:hAnsi="Arial" w:cs="Arial"/>
          <w:sz w:val="24"/>
          <w:szCs w:val="24"/>
        </w:rPr>
        <w:t>.</w:t>
      </w:r>
      <w:r w:rsidRPr="00875EEE">
        <w:rPr>
          <w:rFonts w:ascii="Arial" w:hAnsi="Arial" w:cs="Arial"/>
          <w:sz w:val="24"/>
          <w:szCs w:val="24"/>
        </w:rPr>
        <w:t xml:space="preserve"> (1.) It represents the breaking of Christ’s body for us, 1 Cor. </w:t>
      </w:r>
      <w:r>
        <w:rPr>
          <w:rFonts w:ascii="Arial" w:hAnsi="Arial" w:cs="Arial"/>
          <w:sz w:val="24"/>
          <w:szCs w:val="24"/>
        </w:rPr>
        <w:t>11:</w:t>
      </w:r>
      <w:r w:rsidRPr="00875EEE">
        <w:rPr>
          <w:rFonts w:ascii="Arial" w:hAnsi="Arial" w:cs="Arial"/>
          <w:sz w:val="24"/>
          <w:szCs w:val="24"/>
        </w:rPr>
        <w:t xml:space="preserve">24. (2.) It represents the communion of believers, being in </w:t>
      </w:r>
      <w:r>
        <w:rPr>
          <w:rFonts w:ascii="Arial" w:hAnsi="Arial" w:cs="Arial"/>
          <w:sz w:val="24"/>
          <w:szCs w:val="24"/>
        </w:rPr>
        <w:t xml:space="preserve">his </w:t>
      </w:r>
      <w:r w:rsidRPr="00875EEE">
        <w:rPr>
          <w:rFonts w:ascii="Arial" w:hAnsi="Arial" w:cs="Arial"/>
          <w:sz w:val="24"/>
          <w:szCs w:val="24"/>
        </w:rPr>
        <w:t xml:space="preserve">one body, 1 Cor. </w:t>
      </w:r>
      <w:r>
        <w:rPr>
          <w:rFonts w:ascii="Arial" w:hAnsi="Arial" w:cs="Arial"/>
          <w:sz w:val="24"/>
          <w:szCs w:val="24"/>
        </w:rPr>
        <w:t>10:</w:t>
      </w:r>
      <w:r w:rsidRPr="00875EEE">
        <w:rPr>
          <w:rFonts w:ascii="Arial" w:hAnsi="Arial" w:cs="Arial"/>
          <w:sz w:val="24"/>
          <w:szCs w:val="24"/>
        </w:rPr>
        <w:t xml:space="preserve">17.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What is the proper interpretation of 1 Cor. </w:t>
      </w:r>
      <w:r>
        <w:rPr>
          <w:rFonts w:ascii="Arial" w:hAnsi="Arial" w:cs="Arial"/>
          <w:sz w:val="24"/>
          <w:szCs w:val="24"/>
        </w:rPr>
        <w:t>10:</w:t>
      </w:r>
      <w:r w:rsidRPr="00875EEE">
        <w:rPr>
          <w:rFonts w:ascii="Arial" w:hAnsi="Arial" w:cs="Arial"/>
          <w:sz w:val="24"/>
          <w:szCs w:val="24"/>
        </w:rPr>
        <w:t>16, and in what sense are the elements to be blessed or consecrated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phrase </w:t>
      </w:r>
      <w:r>
        <w:rPr>
          <w:rFonts w:ascii="Arial" w:hAnsi="Arial" w:cs="Arial"/>
          <w:sz w:val="24"/>
          <w:szCs w:val="24"/>
        </w:rPr>
        <w:t>“</w:t>
      </w:r>
      <w:r w:rsidRPr="00875EEE">
        <w:rPr>
          <w:rFonts w:ascii="Arial" w:hAnsi="Arial" w:cs="Arial"/>
          <w:sz w:val="24"/>
          <w:szCs w:val="24"/>
        </w:rPr>
        <w:t>to bless</w:t>
      </w:r>
      <w:r>
        <w:rPr>
          <w:rFonts w:ascii="Arial" w:hAnsi="Arial" w:cs="Arial"/>
          <w:sz w:val="24"/>
          <w:szCs w:val="24"/>
        </w:rPr>
        <w:t>”</w:t>
      </w:r>
      <w:r w:rsidRPr="00875EEE">
        <w:rPr>
          <w:rFonts w:ascii="Arial" w:hAnsi="Arial" w:cs="Arial"/>
          <w:sz w:val="24"/>
          <w:szCs w:val="24"/>
        </w:rPr>
        <w:t xml:space="preserve"> is used in Scripture only in three senses</w:t>
      </w:r>
      <w:r>
        <w:rPr>
          <w:rFonts w:ascii="Arial" w:hAnsi="Arial" w:cs="Arial"/>
          <w:sz w:val="24"/>
          <w:szCs w:val="24"/>
        </w:rPr>
        <w:t xml:space="preserve">: </w:t>
      </w:r>
      <w:r w:rsidRPr="00750DF9">
        <w:rPr>
          <w:rFonts w:ascii="Arial" w:hAnsi="Arial" w:cs="Arial"/>
          <w:b/>
          <w:bCs/>
          <w:sz w:val="24"/>
          <w:szCs w:val="24"/>
        </w:rPr>
        <w:t>1st</w:t>
      </w:r>
      <w:r w:rsidRPr="00875EEE">
        <w:rPr>
          <w:rFonts w:ascii="Arial" w:hAnsi="Arial" w:cs="Arial"/>
          <w:sz w:val="24"/>
          <w:szCs w:val="24"/>
        </w:rPr>
        <w:t xml:space="preserve">, to bless God, </w:t>
      </w:r>
      <w:r>
        <w:rPr>
          <w:rFonts w:ascii="Arial" w:hAnsi="Arial" w:cs="Arial"/>
          <w:sz w:val="24"/>
          <w:szCs w:val="24"/>
        </w:rPr>
        <w:t>that is,</w:t>
      </w:r>
      <w:r w:rsidRPr="00875EEE">
        <w:rPr>
          <w:rFonts w:ascii="Arial" w:hAnsi="Arial" w:cs="Arial"/>
          <w:sz w:val="24"/>
          <w:szCs w:val="24"/>
        </w:rPr>
        <w:t xml:space="preserve"> to declare his praises, and to utter o</w:t>
      </w:r>
      <w:r>
        <w:rPr>
          <w:rFonts w:ascii="Arial" w:hAnsi="Arial" w:cs="Arial"/>
          <w:sz w:val="24"/>
          <w:szCs w:val="24"/>
        </w:rPr>
        <w:t>u</w:t>
      </w:r>
      <w:r w:rsidRPr="00875EEE">
        <w:rPr>
          <w:rFonts w:ascii="Arial" w:hAnsi="Arial" w:cs="Arial"/>
          <w:sz w:val="24"/>
          <w:szCs w:val="24"/>
        </w:rPr>
        <w:t xml:space="preserve">r gratitude to him. </w:t>
      </w:r>
      <w:r w:rsidRPr="00750DF9">
        <w:rPr>
          <w:rFonts w:ascii="Arial" w:hAnsi="Arial" w:cs="Arial"/>
          <w:b/>
          <w:bCs/>
          <w:sz w:val="24"/>
          <w:szCs w:val="24"/>
        </w:rPr>
        <w:t>2nd</w:t>
      </w:r>
      <w:r w:rsidRPr="00875EEE">
        <w:rPr>
          <w:rFonts w:ascii="Arial" w:hAnsi="Arial" w:cs="Arial"/>
          <w:sz w:val="24"/>
          <w:szCs w:val="24"/>
        </w:rPr>
        <w:t xml:space="preserve">. To confer blessing actually, as </w:t>
      </w:r>
      <w:r>
        <w:rPr>
          <w:rFonts w:ascii="Arial" w:hAnsi="Arial" w:cs="Arial"/>
          <w:sz w:val="24"/>
          <w:szCs w:val="24"/>
        </w:rPr>
        <w:t>G</w:t>
      </w:r>
      <w:r w:rsidRPr="00875EEE">
        <w:rPr>
          <w:rFonts w:ascii="Arial" w:hAnsi="Arial" w:cs="Arial"/>
          <w:sz w:val="24"/>
          <w:szCs w:val="24"/>
        </w:rPr>
        <w:t xml:space="preserve">od does on his creatures. </w:t>
      </w:r>
      <w:r w:rsidRPr="00750DF9">
        <w:rPr>
          <w:rFonts w:ascii="Arial" w:hAnsi="Arial" w:cs="Arial"/>
          <w:b/>
          <w:bCs/>
          <w:sz w:val="24"/>
          <w:szCs w:val="24"/>
        </w:rPr>
        <w:t>3rd</w:t>
      </w:r>
      <w:r w:rsidRPr="00875EEE">
        <w:rPr>
          <w:rFonts w:ascii="Arial" w:hAnsi="Arial" w:cs="Arial"/>
          <w:sz w:val="24"/>
          <w:szCs w:val="24"/>
        </w:rPr>
        <w:t xml:space="preserve">. To invoke the blessing of God on any person or thing.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w:t>
      </w:r>
      <w:r>
        <w:rPr>
          <w:rFonts w:ascii="Arial" w:hAnsi="Arial" w:cs="Arial"/>
          <w:sz w:val="24"/>
          <w:szCs w:val="24"/>
        </w:rPr>
        <w:t>“</w:t>
      </w:r>
      <w:r w:rsidRPr="00875EEE">
        <w:rPr>
          <w:rFonts w:ascii="Arial" w:hAnsi="Arial" w:cs="Arial"/>
          <w:sz w:val="24"/>
          <w:szCs w:val="24"/>
        </w:rPr>
        <w:t>cup of blessing which we bless” is the consecrated cup on which the minister has invoked the divine blessing. As the blessing of God is invoked on God, and it is thus consecrated to the end of its natural use, 1 Tim</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4:</w:t>
      </w:r>
      <w:r w:rsidRPr="00875EEE">
        <w:rPr>
          <w:rFonts w:ascii="Arial" w:hAnsi="Arial" w:cs="Arial"/>
          <w:sz w:val="24"/>
          <w:szCs w:val="24"/>
        </w:rPr>
        <w:t>5, so the elements are set apart as sacramental signs of an invisible spiritual grace, to the end of showing forth Christ’s death, and of ministering grace to the believing recipient by the invocation by the minister</w:t>
      </w:r>
      <w:r>
        <w:rPr>
          <w:rFonts w:ascii="Arial" w:hAnsi="Arial" w:cs="Arial"/>
          <w:sz w:val="24"/>
          <w:szCs w:val="24"/>
        </w:rPr>
        <w:t xml:space="preserve">, </w:t>
      </w:r>
      <w:r w:rsidRPr="00875EEE">
        <w:rPr>
          <w:rFonts w:ascii="Arial" w:hAnsi="Arial" w:cs="Arial"/>
          <w:sz w:val="24"/>
          <w:szCs w:val="24"/>
        </w:rPr>
        <w:t xml:space="preserve">of God’s blessing in the promised presence of Christ through his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8. W</w:t>
      </w:r>
      <w:r>
        <w:rPr>
          <w:rFonts w:ascii="Arial" w:hAnsi="Arial" w:cs="Arial"/>
          <w:sz w:val="24"/>
          <w:szCs w:val="24"/>
        </w:rPr>
        <w:t>h</w:t>
      </w:r>
      <w:r w:rsidRPr="00875EEE">
        <w:rPr>
          <w:rFonts w:ascii="Arial" w:hAnsi="Arial" w:cs="Arial"/>
          <w:sz w:val="24"/>
          <w:szCs w:val="24"/>
        </w:rPr>
        <w:t xml:space="preserve">at is the Romish doctrine of </w:t>
      </w:r>
      <w:r w:rsidRPr="009E7419">
        <w:rPr>
          <w:rFonts w:ascii="Arial" w:hAnsi="Arial" w:cs="Arial"/>
          <w:i/>
          <w:iCs/>
          <w:sz w:val="24"/>
          <w:szCs w:val="24"/>
        </w:rPr>
        <w:t>transubstantiation</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Transubstantiation means “conversion of substance”</w:t>
      </w:r>
      <w:r>
        <w:rPr>
          <w:rFonts w:ascii="Arial" w:hAnsi="Arial" w:cs="Arial"/>
          <w:sz w:val="24"/>
          <w:szCs w:val="24"/>
        </w:rPr>
        <w:t>,</w:t>
      </w:r>
      <w:r w:rsidRPr="00875EEE">
        <w:rPr>
          <w:rFonts w:ascii="Arial" w:hAnsi="Arial" w:cs="Arial"/>
          <w:sz w:val="24"/>
          <w:szCs w:val="24"/>
        </w:rPr>
        <w:t xml:space="preserve"> and is used by the Romanists to designate their dogma that</w:t>
      </w:r>
      <w:r>
        <w:rPr>
          <w:rFonts w:ascii="Arial" w:hAnsi="Arial" w:cs="Arial"/>
          <w:sz w:val="24"/>
          <w:szCs w:val="24"/>
        </w:rPr>
        <w:t>,</w:t>
      </w:r>
      <w:r w:rsidRPr="00875EEE">
        <w:rPr>
          <w:rFonts w:ascii="Arial" w:hAnsi="Arial" w:cs="Arial"/>
          <w:sz w:val="24"/>
          <w:szCs w:val="24"/>
        </w:rPr>
        <w:t xml:space="preserve"> when the words of consecration are pronounced by the priest</w:t>
      </w:r>
      <w:r>
        <w:rPr>
          <w:rFonts w:ascii="Arial" w:hAnsi="Arial" w:cs="Arial"/>
          <w:sz w:val="24"/>
          <w:szCs w:val="24"/>
        </w:rPr>
        <w:t>,</w:t>
      </w:r>
      <w:r w:rsidRPr="00875EEE">
        <w:rPr>
          <w:rFonts w:ascii="Arial" w:hAnsi="Arial" w:cs="Arial"/>
          <w:sz w:val="24"/>
          <w:szCs w:val="24"/>
        </w:rPr>
        <w:t xml:space="preserve"> the whole substance of the bread is changed into the very body of Christ </w:t>
      </w:r>
      <w:r>
        <w:rPr>
          <w:rFonts w:ascii="Arial" w:hAnsi="Arial" w:cs="Arial"/>
          <w:sz w:val="24"/>
          <w:szCs w:val="24"/>
        </w:rPr>
        <w:t>who</w:t>
      </w:r>
      <w:r w:rsidRPr="00875EEE">
        <w:rPr>
          <w:rFonts w:ascii="Arial" w:hAnsi="Arial" w:cs="Arial"/>
          <w:sz w:val="24"/>
          <w:szCs w:val="24"/>
        </w:rPr>
        <w:t xml:space="preserve"> was born of the Virgin, and is now seated at the right hand of the Father in heaven, and the whole substance of the wine is changed into the </w:t>
      </w:r>
      <w:r>
        <w:rPr>
          <w:rFonts w:ascii="Arial" w:hAnsi="Arial" w:cs="Arial"/>
          <w:sz w:val="24"/>
          <w:szCs w:val="24"/>
        </w:rPr>
        <w:t>blood</w:t>
      </w:r>
      <w:r w:rsidRPr="00875EEE">
        <w:rPr>
          <w:rFonts w:ascii="Arial" w:hAnsi="Arial" w:cs="Arial"/>
          <w:sz w:val="24"/>
          <w:szCs w:val="24"/>
        </w:rPr>
        <w:t xml:space="preserve"> of Christ, while only the s</w:t>
      </w:r>
      <w:r>
        <w:rPr>
          <w:rFonts w:ascii="Arial" w:hAnsi="Arial" w:cs="Arial"/>
          <w:sz w:val="24"/>
          <w:szCs w:val="24"/>
        </w:rPr>
        <w:t>p</w:t>
      </w:r>
      <w:r w:rsidRPr="00875EEE">
        <w:rPr>
          <w:rFonts w:ascii="Arial" w:hAnsi="Arial" w:cs="Arial"/>
          <w:sz w:val="24"/>
          <w:szCs w:val="24"/>
        </w:rPr>
        <w:t xml:space="preserve">ecies or visible appearance of the bread and wine remain, accidents without a substance; and that, together with his real flesh and </w:t>
      </w:r>
      <w:r>
        <w:rPr>
          <w:rFonts w:ascii="Arial" w:hAnsi="Arial" w:cs="Arial"/>
          <w:sz w:val="24"/>
          <w:szCs w:val="24"/>
        </w:rPr>
        <w:t>blood</w:t>
      </w:r>
      <w:r w:rsidRPr="00875EEE">
        <w:rPr>
          <w:rFonts w:ascii="Arial" w:hAnsi="Arial" w:cs="Arial"/>
          <w:sz w:val="24"/>
          <w:szCs w:val="24"/>
        </w:rPr>
        <w:t xml:space="preserve">, the entire person of the God-man, humanity and divinity, is really physically present. — </w:t>
      </w:r>
      <w:r w:rsidRPr="00750DF9">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13., Can</w:t>
      </w:r>
      <w:r>
        <w:rPr>
          <w:rFonts w:ascii="Arial" w:hAnsi="Arial" w:cs="Arial"/>
          <w:sz w:val="24"/>
          <w:szCs w:val="24"/>
        </w:rPr>
        <w:t>ons</w:t>
      </w:r>
      <w:r w:rsidRPr="00875EEE">
        <w:rPr>
          <w:rFonts w:ascii="Arial" w:hAnsi="Arial" w:cs="Arial"/>
          <w:sz w:val="24"/>
          <w:szCs w:val="24"/>
        </w:rPr>
        <w:t xml:space="preserve"> 1 and 2; </w:t>
      </w:r>
      <w:r>
        <w:rPr>
          <w:rFonts w:ascii="Arial" w:hAnsi="Arial" w:cs="Arial"/>
          <w:i/>
          <w:iCs/>
          <w:sz w:val="24"/>
          <w:szCs w:val="24"/>
        </w:rPr>
        <w:t>Catechismus Romanus</w:t>
      </w:r>
      <w:r>
        <w:rPr>
          <w:rFonts w:ascii="Arial" w:hAnsi="Arial" w:cs="Arial"/>
          <w:sz w:val="24"/>
          <w:szCs w:val="24"/>
        </w:rPr>
        <w:t>,</w:t>
      </w:r>
      <w:r w:rsidRPr="00875EEE">
        <w:rPr>
          <w:rFonts w:ascii="Arial" w:hAnsi="Arial" w:cs="Arial"/>
          <w:sz w:val="24"/>
          <w:szCs w:val="24"/>
        </w:rPr>
        <w:t xml:space="preserve"> Pt. II., Chap. IV., Q. 22.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Almost immediately after the apostolic age</w:t>
      </w:r>
      <w:r>
        <w:rPr>
          <w:rFonts w:ascii="Arial" w:hAnsi="Arial" w:cs="Arial"/>
          <w:sz w:val="24"/>
          <w:szCs w:val="24"/>
        </w:rPr>
        <w:t>,</w:t>
      </w:r>
      <w:r w:rsidRPr="00875EEE">
        <w:rPr>
          <w:rFonts w:ascii="Arial" w:hAnsi="Arial" w:cs="Arial"/>
          <w:sz w:val="24"/>
          <w:szCs w:val="24"/>
        </w:rPr>
        <w:t xml:space="preserve"> the Christian church began to leave the simplicity of the gospel, and to exalt the outward symbols and services of religion above the spiritual truth they represented. Thus</w:t>
      </w:r>
      <w:r>
        <w:rPr>
          <w:rFonts w:ascii="Arial" w:hAnsi="Arial" w:cs="Arial"/>
          <w:sz w:val="24"/>
          <w:szCs w:val="24"/>
        </w:rPr>
        <w:t>,</w:t>
      </w:r>
      <w:r w:rsidRPr="00875EEE">
        <w:rPr>
          <w:rFonts w:ascii="Arial" w:hAnsi="Arial" w:cs="Arial"/>
          <w:sz w:val="24"/>
          <w:szCs w:val="24"/>
        </w:rPr>
        <w:t xml:space="preserve"> gradually</w:t>
      </w:r>
      <w:r>
        <w:rPr>
          <w:rFonts w:ascii="Arial" w:hAnsi="Arial" w:cs="Arial"/>
          <w:sz w:val="24"/>
          <w:szCs w:val="24"/>
        </w:rPr>
        <w:t>, the New Testa</w:t>
      </w:r>
      <w:r w:rsidRPr="00875EEE">
        <w:rPr>
          <w:rFonts w:ascii="Arial" w:hAnsi="Arial" w:cs="Arial"/>
          <w:sz w:val="24"/>
          <w:szCs w:val="24"/>
        </w:rPr>
        <w:t>ment ministry became a priesth</w:t>
      </w:r>
      <w:r>
        <w:rPr>
          <w:rFonts w:ascii="Arial" w:hAnsi="Arial" w:cs="Arial"/>
          <w:sz w:val="24"/>
          <w:szCs w:val="24"/>
        </w:rPr>
        <w:t>o</w:t>
      </w:r>
      <w:r w:rsidRPr="00875EEE">
        <w:rPr>
          <w:rFonts w:ascii="Arial" w:hAnsi="Arial" w:cs="Arial"/>
          <w:sz w:val="24"/>
          <w:szCs w:val="24"/>
        </w:rPr>
        <w:t>od</w:t>
      </w:r>
      <w:r>
        <w:rPr>
          <w:rFonts w:ascii="Arial" w:hAnsi="Arial" w:cs="Arial"/>
          <w:sz w:val="24"/>
          <w:szCs w:val="24"/>
        </w:rPr>
        <w:t>, and more and more supersti</w:t>
      </w:r>
      <w:r w:rsidRPr="00875EEE">
        <w:rPr>
          <w:rFonts w:ascii="Arial" w:hAnsi="Arial" w:cs="Arial"/>
          <w:sz w:val="24"/>
          <w:szCs w:val="24"/>
        </w:rPr>
        <w:t xml:space="preserve">tious views were entertained as to the efficacy and necessity of the sacraments, and as to the </w:t>
      </w:r>
      <w:r>
        <w:rPr>
          <w:rFonts w:ascii="Arial" w:hAnsi="Arial" w:cs="Arial"/>
          <w:sz w:val="24"/>
          <w:szCs w:val="24"/>
        </w:rPr>
        <w:t>way</w:t>
      </w:r>
      <w:r w:rsidRPr="00875EEE">
        <w:rPr>
          <w:rFonts w:ascii="Arial" w:hAnsi="Arial" w:cs="Arial"/>
          <w:sz w:val="24"/>
          <w:szCs w:val="24"/>
        </w:rPr>
        <w:t xml:space="preserve"> in which the literal body and </w:t>
      </w:r>
      <w:r>
        <w:rPr>
          <w:rFonts w:ascii="Arial" w:hAnsi="Arial" w:cs="Arial"/>
          <w:sz w:val="24"/>
          <w:szCs w:val="24"/>
        </w:rPr>
        <w:t>blood</w:t>
      </w:r>
      <w:r w:rsidRPr="00875EEE">
        <w:rPr>
          <w:rFonts w:ascii="Arial" w:hAnsi="Arial" w:cs="Arial"/>
          <w:sz w:val="24"/>
          <w:szCs w:val="24"/>
        </w:rPr>
        <w:t xml:space="preserve"> of Christ is physically present in the supper. The doctrine in its present form, however, wa</w:t>
      </w:r>
      <w:r>
        <w:rPr>
          <w:rFonts w:ascii="Arial" w:hAnsi="Arial" w:cs="Arial"/>
          <w:sz w:val="24"/>
          <w:szCs w:val="24"/>
        </w:rPr>
        <w:t>s</w:t>
      </w:r>
      <w:r w:rsidRPr="00875EEE">
        <w:rPr>
          <w:rFonts w:ascii="Arial" w:hAnsi="Arial" w:cs="Arial"/>
          <w:sz w:val="24"/>
          <w:szCs w:val="24"/>
        </w:rPr>
        <w:t xml:space="preserve"> first defined and affirmed by Paschasius Radbert, abbot of Corbey, </w:t>
      </w:r>
      <w:r>
        <w:rPr>
          <w:rFonts w:ascii="Arial" w:hAnsi="Arial" w:cs="Arial"/>
          <w:sz w:val="24"/>
          <w:szCs w:val="24"/>
        </w:rPr>
        <w:t>in A. D. 831. After many con</w:t>
      </w:r>
      <w:r w:rsidRPr="00875EEE">
        <w:rPr>
          <w:rFonts w:ascii="Arial" w:hAnsi="Arial" w:cs="Arial"/>
          <w:sz w:val="24"/>
          <w:szCs w:val="24"/>
        </w:rPr>
        <w:t>troversies</w:t>
      </w:r>
      <w:r>
        <w:rPr>
          <w:rFonts w:ascii="Arial" w:hAnsi="Arial" w:cs="Arial"/>
          <w:sz w:val="24"/>
          <w:szCs w:val="24"/>
        </w:rPr>
        <w:t>,</w:t>
      </w:r>
      <w:r w:rsidRPr="00875EEE">
        <w:rPr>
          <w:rFonts w:ascii="Arial" w:hAnsi="Arial" w:cs="Arial"/>
          <w:sz w:val="24"/>
          <w:szCs w:val="24"/>
        </w:rPr>
        <w:t xml:space="preserve"> it was first decreed as an article of faith and a univ</w:t>
      </w:r>
      <w:r>
        <w:rPr>
          <w:rFonts w:ascii="Arial" w:hAnsi="Arial" w:cs="Arial"/>
          <w:sz w:val="24"/>
          <w:szCs w:val="24"/>
        </w:rPr>
        <w:t>ers</w:t>
      </w:r>
      <w:r w:rsidRPr="00875EEE">
        <w:rPr>
          <w:rFonts w:ascii="Arial" w:hAnsi="Arial" w:cs="Arial"/>
          <w:sz w:val="24"/>
          <w:szCs w:val="24"/>
        </w:rPr>
        <w:t>ally recogni</w:t>
      </w:r>
      <w:r>
        <w:rPr>
          <w:rFonts w:ascii="Arial" w:hAnsi="Arial" w:cs="Arial"/>
          <w:sz w:val="24"/>
          <w:szCs w:val="24"/>
        </w:rPr>
        <w:t>s</w:t>
      </w:r>
      <w:r w:rsidRPr="00875EEE">
        <w:rPr>
          <w:rFonts w:ascii="Arial" w:hAnsi="Arial" w:cs="Arial"/>
          <w:sz w:val="24"/>
          <w:szCs w:val="24"/>
        </w:rPr>
        <w:t xml:space="preserve">ed dogma of the church, and designated by the term transubstantiation, at the instance of Innocent III., by the fourth Lateran Council, </w:t>
      </w:r>
      <w:r>
        <w:rPr>
          <w:rFonts w:ascii="Arial" w:hAnsi="Arial" w:cs="Arial"/>
          <w:sz w:val="24"/>
          <w:szCs w:val="24"/>
        </w:rPr>
        <w:t xml:space="preserve">in </w:t>
      </w:r>
      <w:r w:rsidRPr="00875EEE">
        <w:rPr>
          <w:rFonts w:ascii="Arial" w:hAnsi="Arial" w:cs="Arial"/>
          <w:sz w:val="24"/>
          <w:szCs w:val="24"/>
        </w:rPr>
        <w:t>A. D. 1215.— Mosheim</w:t>
      </w:r>
      <w:r>
        <w:rPr>
          <w:rFonts w:ascii="Arial" w:hAnsi="Arial" w:cs="Arial"/>
          <w:sz w:val="24"/>
          <w:szCs w:val="24"/>
        </w:rPr>
        <w:t>,</w:t>
      </w:r>
      <w:r w:rsidRPr="00875EEE">
        <w:rPr>
          <w:rFonts w:ascii="Arial" w:hAnsi="Arial" w:cs="Arial"/>
          <w:sz w:val="24"/>
          <w:szCs w:val="24"/>
        </w:rPr>
        <w:t xml:space="preserve"> </w:t>
      </w:r>
      <w:r w:rsidRPr="00750DF9">
        <w:rPr>
          <w:rFonts w:ascii="Arial" w:hAnsi="Arial" w:cs="Arial"/>
          <w:i/>
          <w:iCs/>
          <w:sz w:val="24"/>
          <w:szCs w:val="24"/>
        </w:rPr>
        <w:t>Eccesiastical History</w:t>
      </w:r>
      <w:r w:rsidRPr="00875EEE">
        <w:rPr>
          <w:rFonts w:ascii="Arial" w:hAnsi="Arial" w:cs="Arial"/>
          <w:sz w:val="24"/>
          <w:szCs w:val="24"/>
        </w:rPr>
        <w:t xml:space="preserve">, Cen. IX, Pt II., Chap. III., and Cen. XIII., Pt. II., Chap. III.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9. Present an o</w:t>
      </w:r>
      <w:r>
        <w:rPr>
          <w:rFonts w:ascii="Arial" w:hAnsi="Arial" w:cs="Arial"/>
          <w:sz w:val="24"/>
          <w:szCs w:val="24"/>
        </w:rPr>
        <w:t>u</w:t>
      </w:r>
      <w:r w:rsidRPr="00875EEE">
        <w:rPr>
          <w:rFonts w:ascii="Arial" w:hAnsi="Arial" w:cs="Arial"/>
          <w:sz w:val="24"/>
          <w:szCs w:val="24"/>
        </w:rPr>
        <w:t>tline of the ar</w:t>
      </w:r>
      <w:r>
        <w:rPr>
          <w:rFonts w:ascii="Arial" w:hAnsi="Arial" w:cs="Arial"/>
          <w:sz w:val="24"/>
          <w:szCs w:val="24"/>
        </w:rPr>
        <w:t>gument against this Popish doc</w:t>
      </w:r>
      <w:r w:rsidRPr="00875EEE">
        <w:rPr>
          <w:rFonts w:ascii="Arial" w:hAnsi="Arial" w:cs="Arial"/>
          <w:sz w:val="24"/>
          <w:szCs w:val="24"/>
        </w:rPr>
        <w:t>trine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1st. The Romanists seek to establish their doctrine by three arguments</w:t>
      </w:r>
      <w:r>
        <w:rPr>
          <w:rFonts w:ascii="Arial" w:hAnsi="Arial" w:cs="Arial"/>
          <w:sz w:val="24"/>
          <w:szCs w:val="24"/>
        </w:rPr>
        <w:t>:</w:t>
      </w:r>
      <w:r w:rsidRPr="00875EEE">
        <w:rPr>
          <w:rFonts w:ascii="Arial" w:hAnsi="Arial" w:cs="Arial"/>
          <w:sz w:val="24"/>
          <w:szCs w:val="24"/>
        </w:rPr>
        <w:t xml:space="preserve"> (1.) Scripture, (2.) tradition, (3.) decisions of councils. But we have above, (</w:t>
      </w:r>
      <w:r>
        <w:rPr>
          <w:rFonts w:ascii="Arial" w:hAnsi="Arial" w:cs="Arial"/>
          <w:sz w:val="24"/>
          <w:szCs w:val="24"/>
        </w:rPr>
        <w:t xml:space="preserve">in </w:t>
      </w:r>
      <w:r w:rsidRPr="00875EEE">
        <w:rPr>
          <w:rFonts w:ascii="Arial" w:hAnsi="Arial" w:cs="Arial"/>
          <w:sz w:val="24"/>
          <w:szCs w:val="24"/>
        </w:rPr>
        <w:t>Chap</w:t>
      </w:r>
      <w:r>
        <w:rPr>
          <w:rFonts w:ascii="Arial" w:hAnsi="Arial" w:cs="Arial"/>
          <w:sz w:val="24"/>
          <w:szCs w:val="24"/>
        </w:rPr>
        <w:t>ter 5</w:t>
      </w:r>
      <w:r w:rsidRPr="00875EEE">
        <w:rPr>
          <w:rFonts w:ascii="Arial" w:hAnsi="Arial" w:cs="Arial"/>
          <w:sz w:val="24"/>
          <w:szCs w:val="24"/>
        </w:rPr>
        <w:t xml:space="preserve">), proved that the Scriptures are the only rule of faith and judge of controversies. Their scriptural authority is nothing more than the language used by Christ in instituting the sacrament. </w:t>
      </w:r>
      <w:r>
        <w:rPr>
          <w:rFonts w:ascii="Arial" w:hAnsi="Arial" w:cs="Arial"/>
          <w:sz w:val="24"/>
          <w:szCs w:val="24"/>
        </w:rPr>
        <w:t>Mat.</w:t>
      </w:r>
      <w:r w:rsidRPr="00875EEE">
        <w:rPr>
          <w:rFonts w:ascii="Arial" w:hAnsi="Arial" w:cs="Arial"/>
          <w:sz w:val="24"/>
          <w:szCs w:val="24"/>
        </w:rPr>
        <w:t xml:space="preserve"> </w:t>
      </w:r>
      <w:r>
        <w:rPr>
          <w:rFonts w:ascii="Arial" w:hAnsi="Arial" w:cs="Arial"/>
          <w:sz w:val="24"/>
          <w:szCs w:val="24"/>
        </w:rPr>
        <w:t>26:</w:t>
      </w:r>
      <w:r w:rsidRPr="00875EEE">
        <w:rPr>
          <w:rFonts w:ascii="Arial" w:hAnsi="Arial" w:cs="Arial"/>
          <w:sz w:val="24"/>
          <w:szCs w:val="24"/>
        </w:rPr>
        <w:t xml:space="preserve">26. They claim that the word “is” must be </w:t>
      </w:r>
      <w:r>
        <w:rPr>
          <w:rFonts w:ascii="Arial" w:hAnsi="Arial" w:cs="Arial"/>
          <w:sz w:val="24"/>
          <w:szCs w:val="24"/>
        </w:rPr>
        <w:t>understood</w:t>
      </w:r>
      <w:r w:rsidRPr="00875EEE">
        <w:rPr>
          <w:rFonts w:ascii="Arial" w:hAnsi="Arial" w:cs="Arial"/>
          <w:sz w:val="24"/>
          <w:szCs w:val="24"/>
        </w:rPr>
        <w:t xml:space="preserve"> literally. Protestants insist, on the contrary, that this word, from the plain sense of the passage, and from the analogy of Scripture usage in many other passages, simply means represents</w:t>
      </w:r>
      <w:r>
        <w:rPr>
          <w:rFonts w:ascii="Arial" w:hAnsi="Arial" w:cs="Arial"/>
          <w:sz w:val="24"/>
          <w:szCs w:val="24"/>
        </w:rPr>
        <w:t xml:space="preserve">, </w:t>
      </w:r>
      <w:r w:rsidRPr="00875EEE">
        <w:rPr>
          <w:rFonts w:ascii="Arial" w:hAnsi="Arial" w:cs="Arial"/>
          <w:sz w:val="24"/>
          <w:szCs w:val="24"/>
        </w:rPr>
        <w:t>symboli</w:t>
      </w:r>
      <w:r>
        <w:rPr>
          <w:rFonts w:ascii="Arial" w:hAnsi="Arial" w:cs="Arial"/>
          <w:sz w:val="24"/>
          <w:szCs w:val="24"/>
        </w:rPr>
        <w:t>s</w:t>
      </w:r>
      <w:r w:rsidRPr="00875EEE">
        <w:rPr>
          <w:rFonts w:ascii="Arial" w:hAnsi="Arial" w:cs="Arial"/>
          <w:sz w:val="24"/>
          <w:szCs w:val="24"/>
        </w:rPr>
        <w:t xml:space="preserve">es, — See Gen. </w:t>
      </w:r>
      <w:r>
        <w:rPr>
          <w:rFonts w:ascii="Arial" w:hAnsi="Arial" w:cs="Arial"/>
          <w:sz w:val="24"/>
          <w:szCs w:val="24"/>
        </w:rPr>
        <w:t>41:</w:t>
      </w:r>
      <w:r w:rsidRPr="00875EEE">
        <w:rPr>
          <w:rFonts w:ascii="Arial" w:hAnsi="Arial" w:cs="Arial"/>
          <w:sz w:val="24"/>
          <w:szCs w:val="24"/>
        </w:rPr>
        <w:t>26</w:t>
      </w:r>
      <w:r>
        <w:rPr>
          <w:rFonts w:ascii="Arial" w:hAnsi="Arial" w:cs="Arial"/>
          <w:sz w:val="24"/>
          <w:szCs w:val="24"/>
        </w:rPr>
        <w:t>-</w:t>
      </w:r>
      <w:r w:rsidRPr="00875EEE">
        <w:rPr>
          <w:rFonts w:ascii="Arial" w:hAnsi="Arial" w:cs="Arial"/>
          <w:sz w:val="24"/>
          <w:szCs w:val="24"/>
        </w:rPr>
        <w:t xml:space="preserve">27; Ex. </w:t>
      </w:r>
      <w:r>
        <w:rPr>
          <w:rFonts w:ascii="Arial" w:hAnsi="Arial" w:cs="Arial"/>
          <w:sz w:val="24"/>
          <w:szCs w:val="24"/>
        </w:rPr>
        <w:t>12:</w:t>
      </w:r>
      <w:r w:rsidRPr="00875EEE">
        <w:rPr>
          <w:rFonts w:ascii="Arial" w:hAnsi="Arial" w:cs="Arial"/>
          <w:sz w:val="24"/>
          <w:szCs w:val="24"/>
        </w:rPr>
        <w:t xml:space="preserve">11; Dan. </w:t>
      </w:r>
      <w:r>
        <w:rPr>
          <w:rFonts w:ascii="Arial" w:hAnsi="Arial" w:cs="Arial"/>
          <w:sz w:val="24"/>
          <w:szCs w:val="24"/>
        </w:rPr>
        <w:t>7:</w:t>
      </w:r>
      <w:r w:rsidRPr="00875EEE">
        <w:rPr>
          <w:rFonts w:ascii="Arial" w:hAnsi="Arial" w:cs="Arial"/>
          <w:sz w:val="24"/>
          <w:szCs w:val="24"/>
        </w:rPr>
        <w:t xml:space="preserve">24; Rev. </w:t>
      </w:r>
      <w:r>
        <w:rPr>
          <w:rFonts w:ascii="Arial" w:hAnsi="Arial" w:cs="Arial"/>
          <w:sz w:val="24"/>
          <w:szCs w:val="24"/>
        </w:rPr>
        <w:t>1:</w:t>
      </w:r>
      <w:r w:rsidRPr="00875EEE">
        <w:rPr>
          <w:rFonts w:ascii="Arial" w:hAnsi="Arial" w:cs="Arial"/>
          <w:sz w:val="24"/>
          <w:szCs w:val="24"/>
        </w:rPr>
        <w:t xml:space="preserve">20.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Paul calls one of the eleme</w:t>
      </w:r>
      <w:r>
        <w:rPr>
          <w:rFonts w:ascii="Arial" w:hAnsi="Arial" w:cs="Arial"/>
          <w:sz w:val="24"/>
          <w:szCs w:val="24"/>
        </w:rPr>
        <w:t>nts bread, as well after as be</w:t>
      </w:r>
      <w:r w:rsidRPr="00875EEE">
        <w:rPr>
          <w:rFonts w:ascii="Arial" w:hAnsi="Arial" w:cs="Arial"/>
          <w:sz w:val="24"/>
          <w:szCs w:val="24"/>
        </w:rPr>
        <w:t xml:space="preserve">fore its consecration, 1 Cor. </w:t>
      </w:r>
      <w:r>
        <w:rPr>
          <w:rFonts w:ascii="Arial" w:hAnsi="Arial" w:cs="Arial"/>
          <w:sz w:val="24"/>
          <w:szCs w:val="24"/>
        </w:rPr>
        <w:t>10:</w:t>
      </w:r>
      <w:r w:rsidRPr="00875EEE">
        <w:rPr>
          <w:rFonts w:ascii="Arial" w:hAnsi="Arial" w:cs="Arial"/>
          <w:sz w:val="24"/>
          <w:szCs w:val="24"/>
        </w:rPr>
        <w:t>16</w:t>
      </w:r>
      <w:r>
        <w:rPr>
          <w:rFonts w:ascii="Arial" w:hAnsi="Arial" w:cs="Arial"/>
          <w:sz w:val="24"/>
          <w:szCs w:val="24"/>
        </w:rPr>
        <w:t>, 11:</w:t>
      </w:r>
      <w:r w:rsidRPr="00875EEE">
        <w:rPr>
          <w:rFonts w:ascii="Arial" w:hAnsi="Arial" w:cs="Arial"/>
          <w:sz w:val="24"/>
          <w:szCs w:val="24"/>
        </w:rPr>
        <w:t xml:space="preserve">26-28.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This doctrine is inconsistent with their own definition of a sacrament. They agree with Protestants and with the fathers in distinguishing, in every sacrament, two things</w:t>
      </w:r>
      <w:r>
        <w:rPr>
          <w:rFonts w:ascii="Arial" w:hAnsi="Arial" w:cs="Arial"/>
          <w:sz w:val="24"/>
          <w:szCs w:val="24"/>
        </w:rPr>
        <w:t>:</w:t>
      </w:r>
      <w:r w:rsidRPr="00875EEE">
        <w:rPr>
          <w:rFonts w:ascii="Arial" w:hAnsi="Arial" w:cs="Arial"/>
          <w:sz w:val="24"/>
          <w:szCs w:val="24"/>
        </w:rPr>
        <w:t xml:space="preserve"> that is, the sign</w:t>
      </w:r>
      <w:r>
        <w:rPr>
          <w:rFonts w:ascii="Arial" w:hAnsi="Arial" w:cs="Arial"/>
          <w:sz w:val="24"/>
          <w:szCs w:val="24"/>
        </w:rPr>
        <w:t>,</w:t>
      </w:r>
      <w:r w:rsidRPr="00875EEE">
        <w:rPr>
          <w:rFonts w:ascii="Arial" w:hAnsi="Arial" w:cs="Arial"/>
          <w:sz w:val="24"/>
          <w:szCs w:val="24"/>
        </w:rPr>
        <w:t xml:space="preserve"> and the thing signified. See above, Chap. </w:t>
      </w:r>
      <w:r>
        <w:rPr>
          <w:rFonts w:ascii="Arial" w:hAnsi="Arial" w:cs="Arial"/>
          <w:sz w:val="24"/>
          <w:szCs w:val="24"/>
        </w:rPr>
        <w:t>38</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uestion 2. But the doctrine of transub</w:t>
      </w:r>
      <w:r>
        <w:rPr>
          <w:rFonts w:ascii="Arial" w:hAnsi="Arial" w:cs="Arial"/>
          <w:sz w:val="24"/>
          <w:szCs w:val="24"/>
        </w:rPr>
        <w:t>stantiation confounds these to</w:t>
      </w:r>
      <w:r w:rsidRPr="00875EEE">
        <w:rPr>
          <w:rFonts w:ascii="Arial" w:hAnsi="Arial" w:cs="Arial"/>
          <w:sz w:val="24"/>
          <w:szCs w:val="24"/>
        </w:rPr>
        <w:t xml:space="preserve">gether.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4th. The senses, when exercised in their proper sphere, are as much a revelation from God as any other. No miracle recorded in the Bible contradicted the senses</w:t>
      </w:r>
      <w:r>
        <w:rPr>
          <w:rFonts w:ascii="Arial" w:hAnsi="Arial" w:cs="Arial"/>
          <w:sz w:val="24"/>
          <w:szCs w:val="24"/>
        </w:rPr>
        <w:t>, but, on the contrary, the re</w:t>
      </w:r>
      <w:r w:rsidRPr="00875EEE">
        <w:rPr>
          <w:rFonts w:ascii="Arial" w:hAnsi="Arial" w:cs="Arial"/>
          <w:sz w:val="24"/>
          <w:szCs w:val="24"/>
        </w:rPr>
        <w:t xml:space="preserve">ality of the miracle was established by the testimony of the senses.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See the transubstantiation of water into wine, John </w:t>
      </w:r>
      <w:r>
        <w:rPr>
          <w:rFonts w:ascii="Arial" w:hAnsi="Arial" w:cs="Arial"/>
          <w:sz w:val="24"/>
          <w:szCs w:val="24"/>
        </w:rPr>
        <w:t>2:</w:t>
      </w:r>
      <w:r w:rsidRPr="00875EEE">
        <w:rPr>
          <w:rFonts w:ascii="Arial" w:hAnsi="Arial" w:cs="Arial"/>
          <w:sz w:val="24"/>
          <w:szCs w:val="24"/>
        </w:rPr>
        <w:t xml:space="preserve">1-10, and Luke </w:t>
      </w:r>
      <w:r>
        <w:rPr>
          <w:rFonts w:ascii="Arial" w:hAnsi="Arial" w:cs="Arial"/>
          <w:sz w:val="24"/>
          <w:szCs w:val="24"/>
        </w:rPr>
        <w:t>24:</w:t>
      </w:r>
      <w:r w:rsidRPr="00875EEE">
        <w:rPr>
          <w:rFonts w:ascii="Arial" w:hAnsi="Arial" w:cs="Arial"/>
          <w:sz w:val="24"/>
          <w:szCs w:val="24"/>
        </w:rPr>
        <w:t>36-43. But this doctrine flatly contradicts our senses</w:t>
      </w:r>
      <w:r>
        <w:rPr>
          <w:rFonts w:ascii="Arial" w:hAnsi="Arial" w:cs="Arial"/>
          <w:sz w:val="24"/>
          <w:szCs w:val="24"/>
        </w:rPr>
        <w:t>,</w:t>
      </w:r>
      <w:r w:rsidRPr="00875EEE">
        <w:rPr>
          <w:rFonts w:ascii="Arial" w:hAnsi="Arial" w:cs="Arial"/>
          <w:sz w:val="24"/>
          <w:szCs w:val="24"/>
        </w:rPr>
        <w:t xml:space="preserve"> since we see</w:t>
      </w:r>
      <w:r>
        <w:rPr>
          <w:rFonts w:ascii="Arial" w:hAnsi="Arial" w:cs="Arial"/>
          <w:sz w:val="24"/>
          <w:szCs w:val="24"/>
        </w:rPr>
        <w:t>,</w:t>
      </w:r>
      <w:r w:rsidRPr="00875EEE">
        <w:rPr>
          <w:rFonts w:ascii="Arial" w:hAnsi="Arial" w:cs="Arial"/>
          <w:sz w:val="24"/>
          <w:szCs w:val="24"/>
        </w:rPr>
        <w:t xml:space="preserve"> smell</w:t>
      </w:r>
      <w:r>
        <w:rPr>
          <w:rFonts w:ascii="Arial" w:hAnsi="Arial" w:cs="Arial"/>
          <w:sz w:val="24"/>
          <w:szCs w:val="24"/>
        </w:rPr>
        <w:t>,</w:t>
      </w:r>
      <w:r w:rsidRPr="00875EEE">
        <w:rPr>
          <w:rFonts w:ascii="Arial" w:hAnsi="Arial" w:cs="Arial"/>
          <w:sz w:val="24"/>
          <w:szCs w:val="24"/>
        </w:rPr>
        <w:t xml:space="preserve"> taste</w:t>
      </w:r>
      <w:r>
        <w:rPr>
          <w:rFonts w:ascii="Arial" w:hAnsi="Arial" w:cs="Arial"/>
          <w:sz w:val="24"/>
          <w:szCs w:val="24"/>
        </w:rPr>
        <w:t>,</w:t>
      </w:r>
      <w:r w:rsidRPr="00875EEE">
        <w:rPr>
          <w:rFonts w:ascii="Arial" w:hAnsi="Arial" w:cs="Arial"/>
          <w:sz w:val="24"/>
          <w:szCs w:val="24"/>
        </w:rPr>
        <w:t xml:space="preserve"> and touch</w:t>
      </w:r>
      <w:r>
        <w:rPr>
          <w:rFonts w:ascii="Arial" w:hAnsi="Arial" w:cs="Arial"/>
          <w:sz w:val="24"/>
          <w:szCs w:val="24"/>
        </w:rPr>
        <w:t>,</w:t>
      </w:r>
      <w:r w:rsidRPr="00875EEE">
        <w:rPr>
          <w:rFonts w:ascii="Arial" w:hAnsi="Arial" w:cs="Arial"/>
          <w:sz w:val="24"/>
          <w:szCs w:val="24"/>
        </w:rPr>
        <w:t xml:space="preserve"> the bread and wine</w:t>
      </w:r>
      <w:r>
        <w:rPr>
          <w:rFonts w:ascii="Arial" w:hAnsi="Arial" w:cs="Arial"/>
          <w:sz w:val="24"/>
          <w:szCs w:val="24"/>
        </w:rPr>
        <w:t>,</w:t>
      </w:r>
      <w:r w:rsidRPr="00875EEE">
        <w:rPr>
          <w:rFonts w:ascii="Arial" w:hAnsi="Arial" w:cs="Arial"/>
          <w:sz w:val="24"/>
          <w:szCs w:val="24"/>
        </w:rPr>
        <w:t xml:space="preserve"> as well after their consecration as before.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5th. Reason also, in its proper sphere, is a divine revelation, and</w:t>
      </w:r>
      <w:r>
        <w:rPr>
          <w:rFonts w:ascii="Arial" w:hAnsi="Arial" w:cs="Arial"/>
          <w:sz w:val="24"/>
          <w:szCs w:val="24"/>
        </w:rPr>
        <w:t>,</w:t>
      </w:r>
      <w:r w:rsidRPr="00875EEE">
        <w:rPr>
          <w:rFonts w:ascii="Arial" w:hAnsi="Arial" w:cs="Arial"/>
          <w:sz w:val="24"/>
          <w:szCs w:val="24"/>
        </w:rPr>
        <w:t xml:space="preserve"> </w:t>
      </w:r>
      <w:r>
        <w:rPr>
          <w:rFonts w:ascii="Arial" w:hAnsi="Arial" w:cs="Arial"/>
          <w:sz w:val="24"/>
          <w:szCs w:val="24"/>
        </w:rPr>
        <w:t>al</w:t>
      </w:r>
      <w:r w:rsidRPr="00875EEE">
        <w:rPr>
          <w:rFonts w:ascii="Arial" w:hAnsi="Arial" w:cs="Arial"/>
          <w:sz w:val="24"/>
          <w:szCs w:val="24"/>
        </w:rPr>
        <w:t xml:space="preserve">though it may be transcended, never can be contradicted by any other revelation, supernatural or otherwise. See above, Chap. </w:t>
      </w:r>
      <w:r>
        <w:rPr>
          <w:rFonts w:ascii="Arial" w:hAnsi="Arial" w:cs="Arial"/>
          <w:sz w:val="24"/>
          <w:szCs w:val="24"/>
        </w:rPr>
        <w:t>2</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uestion 11. But this doctrine contradicts the principles of reason (1.) with respect to the nature of Christ’</w:t>
      </w:r>
      <w:r>
        <w:rPr>
          <w:rFonts w:ascii="Arial" w:hAnsi="Arial" w:cs="Arial"/>
          <w:sz w:val="24"/>
          <w:szCs w:val="24"/>
        </w:rPr>
        <w:t>s body, by sup</w:t>
      </w:r>
      <w:r w:rsidRPr="00875EEE">
        <w:rPr>
          <w:rFonts w:ascii="Arial" w:hAnsi="Arial" w:cs="Arial"/>
          <w:sz w:val="24"/>
          <w:szCs w:val="24"/>
        </w:rPr>
        <w:t xml:space="preserve">posing that, although it is material, it may be, without division, wholly present in heaven, and at many different places on earth at the same time. (2.) In maintaining that the body and </w:t>
      </w:r>
      <w:r>
        <w:rPr>
          <w:rFonts w:ascii="Arial" w:hAnsi="Arial" w:cs="Arial"/>
          <w:sz w:val="24"/>
          <w:szCs w:val="24"/>
        </w:rPr>
        <w:t>blood</w:t>
      </w:r>
      <w:r w:rsidRPr="00875EEE">
        <w:rPr>
          <w:rFonts w:ascii="Arial" w:hAnsi="Arial" w:cs="Arial"/>
          <w:sz w:val="24"/>
          <w:szCs w:val="24"/>
        </w:rPr>
        <w:t xml:space="preserve"> of Christ are present in the sacrament, yet without any of their sensible qualities, and that all the sensible qualities of the bread and wine are present, while the bodies to which they belong are absent. But qualities have no existence apart from the bodies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to which they belong.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6th. This doctrine is an insepara</w:t>
      </w:r>
      <w:r>
        <w:rPr>
          <w:rFonts w:ascii="Arial" w:hAnsi="Arial" w:cs="Arial"/>
          <w:sz w:val="24"/>
          <w:szCs w:val="24"/>
        </w:rPr>
        <w:t>ble part of a system of priest</w:t>
      </w:r>
      <w:r w:rsidRPr="00875EEE">
        <w:rPr>
          <w:rFonts w:ascii="Arial" w:hAnsi="Arial" w:cs="Arial"/>
          <w:sz w:val="24"/>
          <w:szCs w:val="24"/>
        </w:rPr>
        <w:t>craft entirely antichristian, including the worship of the host, the sacrifice of the mass, and hence</w:t>
      </w:r>
      <w:r>
        <w:rPr>
          <w:rFonts w:ascii="Arial" w:hAnsi="Arial" w:cs="Arial"/>
          <w:sz w:val="24"/>
          <w:szCs w:val="24"/>
        </w:rPr>
        <w:t>,</w:t>
      </w:r>
      <w:r w:rsidRPr="00875EEE">
        <w:rPr>
          <w:rFonts w:ascii="Arial" w:hAnsi="Arial" w:cs="Arial"/>
          <w:sz w:val="24"/>
          <w:szCs w:val="24"/>
        </w:rPr>
        <w:t xml:space="preserve"> the entire substitution of the priest and his work in the place of Christ and </w:t>
      </w:r>
      <w:r>
        <w:rPr>
          <w:rFonts w:ascii="Arial" w:hAnsi="Arial" w:cs="Arial"/>
          <w:sz w:val="24"/>
          <w:szCs w:val="24"/>
        </w:rPr>
        <w:t>his work. It also blas</w:t>
      </w:r>
      <w:r w:rsidRPr="00875EEE">
        <w:rPr>
          <w:rFonts w:ascii="Arial" w:hAnsi="Arial" w:cs="Arial"/>
          <w:sz w:val="24"/>
          <w:szCs w:val="24"/>
        </w:rPr>
        <w:t>phemously subjects the awful divi</w:t>
      </w:r>
      <w:r>
        <w:rPr>
          <w:rFonts w:ascii="Arial" w:hAnsi="Arial" w:cs="Arial"/>
          <w:sz w:val="24"/>
          <w:szCs w:val="24"/>
        </w:rPr>
        <w:t>nity of our Saviour to the con</w:t>
      </w:r>
      <w:r w:rsidRPr="00875EEE">
        <w:rPr>
          <w:rFonts w:ascii="Arial" w:hAnsi="Arial" w:cs="Arial"/>
          <w:sz w:val="24"/>
          <w:szCs w:val="24"/>
        </w:rPr>
        <w:t>trol of his sinful creatures, who</w:t>
      </w:r>
      <w:r>
        <w:rPr>
          <w:rFonts w:ascii="Arial" w:hAnsi="Arial" w:cs="Arial"/>
          <w:sz w:val="24"/>
          <w:szCs w:val="24"/>
        </w:rPr>
        <w:t>,</w:t>
      </w:r>
      <w:r w:rsidRPr="00875EEE">
        <w:rPr>
          <w:rFonts w:ascii="Arial" w:hAnsi="Arial" w:cs="Arial"/>
          <w:sz w:val="24"/>
          <w:szCs w:val="24"/>
        </w:rPr>
        <w:t xml:space="preserve"> at their own will</w:t>
      </w:r>
      <w:r>
        <w:rPr>
          <w:rFonts w:ascii="Arial" w:hAnsi="Arial" w:cs="Arial"/>
          <w:sz w:val="24"/>
          <w:szCs w:val="24"/>
        </w:rPr>
        <w:t>,</w:t>
      </w:r>
      <w:r w:rsidRPr="00875EEE">
        <w:rPr>
          <w:rFonts w:ascii="Arial" w:hAnsi="Arial" w:cs="Arial"/>
          <w:sz w:val="24"/>
          <w:szCs w:val="24"/>
        </w:rPr>
        <w:t xml:space="preserve"> call him down from heaven, and withhold or communicate him to the people,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What </w:t>
      </w:r>
      <w:r>
        <w:rPr>
          <w:rFonts w:ascii="Arial" w:hAnsi="Arial" w:cs="Arial"/>
          <w:sz w:val="24"/>
          <w:szCs w:val="24"/>
        </w:rPr>
        <w:t>is</w:t>
      </w:r>
      <w:r w:rsidRPr="00875EEE">
        <w:rPr>
          <w:rFonts w:ascii="Arial" w:hAnsi="Arial" w:cs="Arial"/>
          <w:sz w:val="24"/>
          <w:szCs w:val="24"/>
        </w:rPr>
        <w:t xml:space="preserve"> the Lutheran doctrine of </w:t>
      </w:r>
      <w:r w:rsidRPr="00377D77">
        <w:rPr>
          <w:rFonts w:ascii="Arial" w:hAnsi="Arial" w:cs="Arial"/>
          <w:i/>
          <w:iCs/>
          <w:sz w:val="24"/>
          <w:szCs w:val="24"/>
        </w:rPr>
        <w:t>consubstantiation</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Consubstantiation (literally</w:t>
      </w:r>
      <w:r>
        <w:rPr>
          <w:rFonts w:ascii="Arial" w:hAnsi="Arial" w:cs="Arial"/>
          <w:sz w:val="24"/>
          <w:szCs w:val="24"/>
        </w:rPr>
        <w:t>, constituting of the same sub</w:t>
      </w:r>
      <w:r w:rsidRPr="00875EEE">
        <w:rPr>
          <w:rFonts w:ascii="Arial" w:hAnsi="Arial" w:cs="Arial"/>
          <w:sz w:val="24"/>
          <w:szCs w:val="24"/>
        </w:rPr>
        <w:t>stance) was the term used by Luther to designate his doctrine, that</w:t>
      </w:r>
      <w:r>
        <w:rPr>
          <w:rFonts w:ascii="Arial" w:hAnsi="Arial" w:cs="Arial"/>
          <w:sz w:val="24"/>
          <w:szCs w:val="24"/>
        </w:rPr>
        <w:t>,</w:t>
      </w:r>
      <w:r w:rsidRPr="00875EEE">
        <w:rPr>
          <w:rFonts w:ascii="Arial" w:hAnsi="Arial" w:cs="Arial"/>
          <w:sz w:val="24"/>
          <w:szCs w:val="24"/>
        </w:rPr>
        <w:t xml:space="preserve"> while the bread and wine continue the same that they were before, and what they appear to our senses to be, the body and </w:t>
      </w:r>
      <w:r>
        <w:rPr>
          <w:rFonts w:ascii="Arial" w:hAnsi="Arial" w:cs="Arial"/>
          <w:sz w:val="24"/>
          <w:szCs w:val="24"/>
        </w:rPr>
        <w:t>blood</w:t>
      </w:r>
      <w:r w:rsidRPr="00875EEE">
        <w:rPr>
          <w:rFonts w:ascii="Arial" w:hAnsi="Arial" w:cs="Arial"/>
          <w:sz w:val="24"/>
          <w:szCs w:val="24"/>
        </w:rPr>
        <w:t xml:space="preserve"> of Christ are nevertheless literally and corporeally present in a miraculous manner, </w:t>
      </w:r>
      <w:r>
        <w:rPr>
          <w:rFonts w:ascii="Arial" w:hAnsi="Arial" w:cs="Arial"/>
          <w:sz w:val="24"/>
          <w:szCs w:val="24"/>
        </w:rPr>
        <w:t>i</w:t>
      </w:r>
      <w:r w:rsidRPr="00875EEE">
        <w:rPr>
          <w:rFonts w:ascii="Arial" w:hAnsi="Arial" w:cs="Arial"/>
          <w:sz w:val="24"/>
          <w:szCs w:val="24"/>
        </w:rPr>
        <w:t>n, wi</w:t>
      </w:r>
      <w:r>
        <w:rPr>
          <w:rFonts w:ascii="Arial" w:hAnsi="Arial" w:cs="Arial"/>
          <w:sz w:val="24"/>
          <w:szCs w:val="24"/>
        </w:rPr>
        <w:t>th, and under the sensible ele</w:t>
      </w:r>
      <w:r w:rsidRPr="00875EEE">
        <w:rPr>
          <w:rFonts w:ascii="Arial" w:hAnsi="Arial" w:cs="Arial"/>
          <w:sz w:val="24"/>
          <w:szCs w:val="24"/>
        </w:rPr>
        <w:t xml:space="preserve">ments.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This view agrees with that of the Romanists, in asserting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A real corporeal and local presence of the body and </w:t>
      </w:r>
      <w:r>
        <w:rPr>
          <w:rFonts w:ascii="Arial" w:hAnsi="Arial" w:cs="Arial"/>
          <w:sz w:val="24"/>
          <w:szCs w:val="24"/>
        </w:rPr>
        <w:t>blood</w:t>
      </w:r>
      <w:r w:rsidRPr="00875EEE">
        <w:rPr>
          <w:rFonts w:ascii="Arial" w:hAnsi="Arial" w:cs="Arial"/>
          <w:sz w:val="24"/>
          <w:szCs w:val="24"/>
        </w:rPr>
        <w:t xml:space="preserve"> of Christ in the sacrament.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they are received by the mouth.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That they are received </w:t>
      </w:r>
      <w:r>
        <w:rPr>
          <w:rFonts w:ascii="Arial" w:hAnsi="Arial" w:cs="Arial"/>
          <w:sz w:val="24"/>
          <w:szCs w:val="24"/>
        </w:rPr>
        <w:t>equally by the believer and un</w:t>
      </w:r>
      <w:r w:rsidRPr="00875EEE">
        <w:rPr>
          <w:rFonts w:ascii="Arial" w:hAnsi="Arial" w:cs="Arial"/>
          <w:sz w:val="24"/>
          <w:szCs w:val="24"/>
        </w:rPr>
        <w:t xml:space="preserve">believer.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But it differs from the Romish doctrine, in denying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That the bread and wine are changed.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the union of the person of Christ with the elements </w:t>
      </w:r>
      <w:r>
        <w:rPr>
          <w:rFonts w:ascii="Arial" w:hAnsi="Arial" w:cs="Arial"/>
          <w:sz w:val="24"/>
          <w:szCs w:val="24"/>
        </w:rPr>
        <w:t>is</w:t>
      </w:r>
      <w:r w:rsidRPr="00875EEE">
        <w:rPr>
          <w:rFonts w:ascii="Arial" w:hAnsi="Arial" w:cs="Arial"/>
          <w:sz w:val="24"/>
          <w:szCs w:val="24"/>
        </w:rPr>
        <w:t xml:space="preserve"> effected by the power of the officiating priest.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In confining the presence of Christ’s person within and under the elements to the very moment of the sacramenta</w:t>
      </w:r>
      <w:r>
        <w:rPr>
          <w:rFonts w:ascii="Arial" w:hAnsi="Arial" w:cs="Arial"/>
          <w:sz w:val="24"/>
          <w:szCs w:val="24"/>
        </w:rPr>
        <w:t>l cele</w:t>
      </w:r>
      <w:r w:rsidRPr="00875EEE">
        <w:rPr>
          <w:rFonts w:ascii="Arial" w:hAnsi="Arial" w:cs="Arial"/>
          <w:sz w:val="24"/>
          <w:szCs w:val="24"/>
        </w:rPr>
        <w:t>bration. It follows that</w:t>
      </w:r>
      <w:r>
        <w:rPr>
          <w:rFonts w:ascii="Arial" w:hAnsi="Arial" w:cs="Arial"/>
          <w:sz w:val="24"/>
          <w:szCs w:val="24"/>
        </w:rPr>
        <w:t>,</w:t>
      </w:r>
      <w:r w:rsidRPr="00875EEE">
        <w:rPr>
          <w:rFonts w:ascii="Arial" w:hAnsi="Arial" w:cs="Arial"/>
          <w:sz w:val="24"/>
          <w:szCs w:val="24"/>
        </w:rPr>
        <w:t xml:space="preserve"> although this doctrine is false</w:t>
      </w:r>
      <w:r>
        <w:rPr>
          <w:rFonts w:ascii="Arial" w:hAnsi="Arial" w:cs="Arial"/>
          <w:sz w:val="24"/>
          <w:szCs w:val="24"/>
        </w:rPr>
        <w:t>,</w:t>
      </w:r>
      <w:r w:rsidRPr="00875EEE">
        <w:rPr>
          <w:rFonts w:ascii="Arial" w:hAnsi="Arial" w:cs="Arial"/>
          <w:sz w:val="24"/>
          <w:szCs w:val="24"/>
        </w:rPr>
        <w:t xml:space="preserve"> absurd</w:t>
      </w:r>
      <w:r>
        <w:rPr>
          <w:rFonts w:ascii="Arial" w:hAnsi="Arial" w:cs="Arial"/>
          <w:sz w:val="24"/>
          <w:szCs w:val="24"/>
        </w:rPr>
        <w:t>,</w:t>
      </w:r>
      <w:r w:rsidRPr="00875EEE">
        <w:rPr>
          <w:rFonts w:ascii="Arial" w:hAnsi="Arial" w:cs="Arial"/>
          <w:sz w:val="24"/>
          <w:szCs w:val="24"/>
        </w:rPr>
        <w:t xml:space="preserve"> and injurious, it is by no means so fatally dangerous as that of transubstantiation. It does not lead to the idolatrous worship of the host, to the denial of the cup to the laity, nor to the antichristian sacrifice of the mass.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11. What is the doctrine of the R</w:t>
      </w:r>
      <w:r>
        <w:rPr>
          <w:rFonts w:ascii="Arial" w:hAnsi="Arial" w:cs="Arial"/>
          <w:sz w:val="24"/>
          <w:szCs w:val="24"/>
        </w:rPr>
        <w:t>ef</w:t>
      </w:r>
      <w:r w:rsidRPr="00875EEE">
        <w:rPr>
          <w:rFonts w:ascii="Arial" w:hAnsi="Arial" w:cs="Arial"/>
          <w:sz w:val="24"/>
          <w:szCs w:val="24"/>
        </w:rPr>
        <w:t xml:space="preserve">ormed churches as </w:t>
      </w:r>
      <w:r>
        <w:rPr>
          <w:rFonts w:ascii="Arial" w:hAnsi="Arial" w:cs="Arial"/>
          <w:sz w:val="24"/>
          <w:szCs w:val="24"/>
        </w:rPr>
        <w:t>t</w:t>
      </w:r>
      <w:r w:rsidRPr="00875EEE">
        <w:rPr>
          <w:rFonts w:ascii="Arial" w:hAnsi="Arial" w:cs="Arial"/>
          <w:sz w:val="24"/>
          <w:szCs w:val="24"/>
        </w:rPr>
        <w:t>o the nature of Christ’s presence in the supper</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On account of the controversy o</w:t>
      </w:r>
      <w:r>
        <w:rPr>
          <w:rFonts w:ascii="Arial" w:hAnsi="Arial" w:cs="Arial"/>
          <w:sz w:val="24"/>
          <w:szCs w:val="24"/>
        </w:rPr>
        <w:t>n the subject of the real pres</w:t>
      </w:r>
      <w:r w:rsidRPr="00875EEE">
        <w:rPr>
          <w:rFonts w:ascii="Arial" w:hAnsi="Arial" w:cs="Arial"/>
          <w:sz w:val="24"/>
          <w:szCs w:val="24"/>
        </w:rPr>
        <w:t>ence which raged immediately after the Reformation between the Lutherans and the Reformed, a</w:t>
      </w:r>
      <w:r>
        <w:rPr>
          <w:rFonts w:ascii="Arial" w:hAnsi="Arial" w:cs="Arial"/>
          <w:sz w:val="24"/>
          <w:szCs w:val="24"/>
        </w:rPr>
        <w:t>nd between Calvin and the imme</w:t>
      </w:r>
      <w:r w:rsidRPr="00875EEE">
        <w:rPr>
          <w:rFonts w:ascii="Arial" w:hAnsi="Arial" w:cs="Arial"/>
          <w:sz w:val="24"/>
          <w:szCs w:val="24"/>
        </w:rPr>
        <w:t>diate followers of Z</w:t>
      </w:r>
      <w:r>
        <w:rPr>
          <w:rFonts w:ascii="Arial" w:hAnsi="Arial" w:cs="Arial"/>
          <w:sz w:val="24"/>
          <w:szCs w:val="24"/>
        </w:rPr>
        <w:t>w</w:t>
      </w:r>
      <w:r w:rsidRPr="00875EEE">
        <w:rPr>
          <w:rFonts w:ascii="Arial" w:hAnsi="Arial" w:cs="Arial"/>
          <w:sz w:val="24"/>
          <w:szCs w:val="24"/>
        </w:rPr>
        <w:t>ingl</w:t>
      </w:r>
      <w:r>
        <w:rPr>
          <w:rFonts w:ascii="Arial" w:hAnsi="Arial" w:cs="Arial"/>
          <w:sz w:val="24"/>
          <w:szCs w:val="24"/>
        </w:rPr>
        <w:t>i</w:t>
      </w:r>
      <w:r w:rsidRPr="00875EEE">
        <w:rPr>
          <w:rFonts w:ascii="Arial" w:hAnsi="Arial" w:cs="Arial"/>
          <w:sz w:val="24"/>
          <w:szCs w:val="24"/>
        </w:rPr>
        <w:t>, the early Reformed Confessions were composed generally under the bias of an effort to compromise radically distinct views, and hence</w:t>
      </w:r>
      <w:r>
        <w:rPr>
          <w:rFonts w:ascii="Arial" w:hAnsi="Arial" w:cs="Arial"/>
          <w:sz w:val="24"/>
          <w:szCs w:val="24"/>
        </w:rPr>
        <w:t>,</w:t>
      </w:r>
      <w:r w:rsidRPr="00875EEE">
        <w:rPr>
          <w:rFonts w:ascii="Arial" w:hAnsi="Arial" w:cs="Arial"/>
          <w:sz w:val="24"/>
          <w:szCs w:val="24"/>
        </w:rPr>
        <w:t xml:space="preserve"> a </w:t>
      </w:r>
      <w:r>
        <w:rPr>
          <w:rFonts w:ascii="Arial" w:hAnsi="Arial" w:cs="Arial"/>
          <w:sz w:val="24"/>
          <w:szCs w:val="24"/>
        </w:rPr>
        <w:t>lack</w:t>
      </w:r>
      <w:r w:rsidRPr="00875EEE">
        <w:rPr>
          <w:rFonts w:ascii="Arial" w:hAnsi="Arial" w:cs="Arial"/>
          <w:sz w:val="24"/>
          <w:szCs w:val="24"/>
        </w:rPr>
        <w:t xml:space="preserve"> of definiteness and consistency in their statements on this subject has resulted. In all essentials, however, they agree, and</w:t>
      </w:r>
      <w:r>
        <w:rPr>
          <w:rFonts w:ascii="Arial" w:hAnsi="Arial" w:cs="Arial"/>
          <w:sz w:val="24"/>
          <w:szCs w:val="24"/>
        </w:rPr>
        <w:t>,</w:t>
      </w:r>
      <w:r w:rsidRPr="00875EEE">
        <w:rPr>
          <w:rFonts w:ascii="Arial" w:hAnsi="Arial" w:cs="Arial"/>
          <w:sz w:val="24"/>
          <w:szCs w:val="24"/>
        </w:rPr>
        <w:t xml:space="preserve"> immediately after the age of controversy, the language of all the confessions subsequently composed, and of theological writers, became both distinct and uniform.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They agree in holding —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 xml:space="preserve">st. That the human nature of Christ is confined to heaven.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That the presence of his body and </w:t>
      </w:r>
      <w:r>
        <w:rPr>
          <w:rFonts w:ascii="Arial" w:hAnsi="Arial" w:cs="Arial"/>
          <w:sz w:val="24"/>
          <w:szCs w:val="24"/>
        </w:rPr>
        <w:t>blood</w:t>
      </w:r>
      <w:r w:rsidRPr="00875EEE">
        <w:rPr>
          <w:rFonts w:ascii="Arial" w:hAnsi="Arial" w:cs="Arial"/>
          <w:sz w:val="24"/>
          <w:szCs w:val="24"/>
        </w:rPr>
        <w:t xml:space="preserve"> in the sacrament is not physical, nor local, nor to our bodily senses, but only by its gracious influences </w:t>
      </w:r>
      <w:r>
        <w:rPr>
          <w:rFonts w:ascii="Arial" w:hAnsi="Arial" w:cs="Arial"/>
          <w:sz w:val="24"/>
          <w:szCs w:val="24"/>
        </w:rPr>
        <w:t>on</w:t>
      </w:r>
      <w:r w:rsidRPr="00875EEE">
        <w:rPr>
          <w:rFonts w:ascii="Arial" w:hAnsi="Arial" w:cs="Arial"/>
          <w:sz w:val="24"/>
          <w:szCs w:val="24"/>
        </w:rPr>
        <w:t xml:space="preserve"> the mind, and by the power of the Holy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That they are received only by the true believer, not by the mouth, but only spiritually, in the exercise of faith. </w:t>
      </w:r>
      <w:r>
        <w:rPr>
          <w:rFonts w:ascii="Arial" w:hAnsi="Arial" w:cs="Arial"/>
          <w:sz w:val="24"/>
          <w:szCs w:val="24"/>
        </w:rPr>
        <w:t xml:space="preserve">See </w:t>
      </w:r>
      <w:r w:rsidRPr="006142A8">
        <w:rPr>
          <w:rFonts w:ascii="Arial" w:hAnsi="Arial" w:cs="Arial"/>
          <w:i/>
          <w:iCs/>
          <w:sz w:val="24"/>
          <w:szCs w:val="24"/>
        </w:rPr>
        <w:t>Consensus Tigminus</w:t>
      </w:r>
      <w:r w:rsidRPr="00875EEE">
        <w:rPr>
          <w:rFonts w:ascii="Arial" w:hAnsi="Arial" w:cs="Arial"/>
          <w:sz w:val="24"/>
          <w:szCs w:val="24"/>
        </w:rPr>
        <w:t xml:space="preserve">, article 21; </w:t>
      </w:r>
      <w:r w:rsidRPr="006142A8">
        <w:rPr>
          <w:rFonts w:ascii="Arial" w:hAnsi="Arial" w:cs="Arial"/>
          <w:i/>
          <w:iCs/>
          <w:sz w:val="24"/>
          <w:szCs w:val="24"/>
        </w:rPr>
        <w:t>Helvetic Confession</w:t>
      </w:r>
      <w:r w:rsidRPr="00875EEE">
        <w:rPr>
          <w:rFonts w:ascii="Arial" w:hAnsi="Arial" w:cs="Arial"/>
          <w:sz w:val="24"/>
          <w:szCs w:val="24"/>
        </w:rPr>
        <w:t xml:space="preserve">, Chap. XXI. — </w:t>
      </w:r>
      <w:r w:rsidRPr="006142A8">
        <w:rPr>
          <w:rFonts w:ascii="Arial" w:hAnsi="Arial" w:cs="Arial"/>
          <w:i/>
          <w:iCs/>
          <w:sz w:val="24"/>
          <w:szCs w:val="24"/>
        </w:rPr>
        <w:t>Biblical Repository</w:t>
      </w:r>
      <w:r w:rsidRPr="00875EEE">
        <w:rPr>
          <w:rFonts w:ascii="Arial" w:hAnsi="Arial" w:cs="Arial"/>
          <w:sz w:val="24"/>
          <w:szCs w:val="24"/>
        </w:rPr>
        <w:t xml:space="preserve">, April, 1848.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12. What is meant by the body and </w:t>
      </w:r>
      <w:r>
        <w:rPr>
          <w:rFonts w:ascii="Arial" w:hAnsi="Arial" w:cs="Arial"/>
          <w:sz w:val="24"/>
          <w:szCs w:val="24"/>
        </w:rPr>
        <w:t>blood</w:t>
      </w:r>
      <w:r w:rsidRPr="00875EEE">
        <w:rPr>
          <w:rFonts w:ascii="Arial" w:hAnsi="Arial" w:cs="Arial"/>
          <w:sz w:val="24"/>
          <w:szCs w:val="24"/>
        </w:rPr>
        <w:t xml:space="preserve"> of Christ as received in the sacrament?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“The whole church united in saying that believers received the body and </w:t>
      </w:r>
      <w:r>
        <w:rPr>
          <w:rFonts w:ascii="Arial" w:hAnsi="Arial" w:cs="Arial"/>
          <w:sz w:val="24"/>
          <w:szCs w:val="24"/>
        </w:rPr>
        <w:t>blood</w:t>
      </w:r>
      <w:r w:rsidRPr="00875EEE">
        <w:rPr>
          <w:rFonts w:ascii="Arial" w:hAnsi="Arial" w:cs="Arial"/>
          <w:sz w:val="24"/>
          <w:szCs w:val="24"/>
        </w:rPr>
        <w:t xml:space="preserve"> of Christ</w:t>
      </w:r>
      <w:r>
        <w:rPr>
          <w:rFonts w:ascii="Arial" w:hAnsi="Arial" w:cs="Arial"/>
          <w:sz w:val="24"/>
          <w:szCs w:val="24"/>
        </w:rPr>
        <w:t>.</w:t>
      </w:r>
      <w:r w:rsidRPr="00875EEE">
        <w:rPr>
          <w:rFonts w:ascii="Arial" w:hAnsi="Arial" w:cs="Arial"/>
          <w:sz w:val="24"/>
          <w:szCs w:val="24"/>
        </w:rPr>
        <w:t xml:space="preserve"> They agreed in explaining thi</w:t>
      </w:r>
      <w:r>
        <w:rPr>
          <w:rFonts w:ascii="Arial" w:hAnsi="Arial" w:cs="Arial"/>
          <w:sz w:val="24"/>
          <w:szCs w:val="24"/>
        </w:rPr>
        <w:t>s</w:t>
      </w:r>
      <w:r w:rsidRPr="00875EEE">
        <w:rPr>
          <w:rFonts w:ascii="Arial" w:hAnsi="Arial" w:cs="Arial"/>
          <w:sz w:val="24"/>
          <w:szCs w:val="24"/>
        </w:rPr>
        <w:t xml:space="preserve"> to mean that they received the virtue, efficacy, or vigo</w:t>
      </w:r>
      <w:r>
        <w:rPr>
          <w:rFonts w:ascii="Arial" w:hAnsi="Arial" w:cs="Arial"/>
          <w:sz w:val="24"/>
          <w:szCs w:val="24"/>
        </w:rPr>
        <w:t>u</w:t>
      </w:r>
      <w:r w:rsidRPr="00875EEE">
        <w:rPr>
          <w:rFonts w:ascii="Arial" w:hAnsi="Arial" w:cs="Arial"/>
          <w:sz w:val="24"/>
          <w:szCs w:val="24"/>
        </w:rPr>
        <w:t>r of hi</w:t>
      </w:r>
      <w:r>
        <w:rPr>
          <w:rFonts w:ascii="Arial" w:hAnsi="Arial" w:cs="Arial"/>
          <w:sz w:val="24"/>
          <w:szCs w:val="24"/>
        </w:rPr>
        <w:t>s</w:t>
      </w:r>
      <w:r w:rsidRPr="00875EEE">
        <w:rPr>
          <w:rFonts w:ascii="Arial" w:hAnsi="Arial" w:cs="Arial"/>
          <w:sz w:val="24"/>
          <w:szCs w:val="24"/>
        </w:rPr>
        <w:t xml:space="preserve"> body and </w:t>
      </w:r>
      <w:r>
        <w:rPr>
          <w:rFonts w:ascii="Arial" w:hAnsi="Arial" w:cs="Arial"/>
          <w:sz w:val="24"/>
          <w:szCs w:val="24"/>
        </w:rPr>
        <w:t>blood</w:t>
      </w:r>
      <w:r w:rsidRPr="00875EEE">
        <w:rPr>
          <w:rFonts w:ascii="Arial" w:hAnsi="Arial" w:cs="Arial"/>
          <w:sz w:val="24"/>
          <w:szCs w:val="24"/>
        </w:rPr>
        <w:t xml:space="preserve">. But some </w:t>
      </w:r>
      <w:r>
        <w:rPr>
          <w:rFonts w:ascii="Arial" w:hAnsi="Arial" w:cs="Arial"/>
          <w:sz w:val="24"/>
          <w:szCs w:val="24"/>
        </w:rPr>
        <w:t>understood</w:t>
      </w:r>
      <w:r w:rsidRPr="00875EEE">
        <w:rPr>
          <w:rFonts w:ascii="Arial" w:hAnsi="Arial" w:cs="Arial"/>
          <w:sz w:val="24"/>
          <w:szCs w:val="24"/>
        </w:rPr>
        <w:t xml:space="preserve"> thereby, the virtue of his body as broken, and his </w:t>
      </w:r>
      <w:r>
        <w:rPr>
          <w:rFonts w:ascii="Arial" w:hAnsi="Arial" w:cs="Arial"/>
          <w:sz w:val="24"/>
          <w:szCs w:val="24"/>
        </w:rPr>
        <w:t>blood</w:t>
      </w:r>
      <w:r w:rsidRPr="00875EEE">
        <w:rPr>
          <w:rFonts w:ascii="Arial" w:hAnsi="Arial" w:cs="Arial"/>
          <w:sz w:val="24"/>
          <w:szCs w:val="24"/>
        </w:rPr>
        <w:t xml:space="preserve"> as shed, </w:t>
      </w:r>
      <w:r>
        <w:rPr>
          <w:rFonts w:ascii="Arial" w:hAnsi="Arial" w:cs="Arial"/>
          <w:sz w:val="24"/>
          <w:szCs w:val="24"/>
        </w:rPr>
        <w:t>that is, their sacrificial effi</w:t>
      </w:r>
      <w:r w:rsidRPr="00875EEE">
        <w:rPr>
          <w:rFonts w:ascii="Arial" w:hAnsi="Arial" w:cs="Arial"/>
          <w:sz w:val="24"/>
          <w:szCs w:val="24"/>
        </w:rPr>
        <w:t>cacy. Others said, that</w:t>
      </w:r>
      <w:r>
        <w:rPr>
          <w:rFonts w:ascii="Arial" w:hAnsi="Arial" w:cs="Arial"/>
          <w:sz w:val="24"/>
          <w:szCs w:val="24"/>
        </w:rPr>
        <w:t>,</w:t>
      </w:r>
      <w:r w:rsidRPr="00875EEE">
        <w:rPr>
          <w:rFonts w:ascii="Arial" w:hAnsi="Arial" w:cs="Arial"/>
          <w:sz w:val="24"/>
          <w:szCs w:val="24"/>
        </w:rPr>
        <w:t xml:space="preserve"> besides th</w:t>
      </w:r>
      <w:r>
        <w:rPr>
          <w:rFonts w:ascii="Arial" w:hAnsi="Arial" w:cs="Arial"/>
          <w:sz w:val="24"/>
          <w:szCs w:val="24"/>
        </w:rPr>
        <w:t>is, there was a mysterious vir</w:t>
      </w:r>
      <w:r w:rsidRPr="00875EEE">
        <w:rPr>
          <w:rFonts w:ascii="Arial" w:hAnsi="Arial" w:cs="Arial"/>
          <w:sz w:val="24"/>
          <w:szCs w:val="24"/>
        </w:rPr>
        <w:t xml:space="preserve">tue in the body of </w:t>
      </w:r>
      <w:r w:rsidRPr="00875EEE">
        <w:rPr>
          <w:rFonts w:ascii="Arial" w:hAnsi="Arial" w:cs="Arial"/>
          <w:sz w:val="24"/>
          <w:szCs w:val="24"/>
        </w:rPr>
        <w:lastRenderedPageBreak/>
        <w:t xml:space="preserve">Christ, due to its union with the divine nature, which virtue was by the Holy Spirit conveyed to the believer.”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The first view, or </w:t>
      </w:r>
      <w:r>
        <w:rPr>
          <w:rFonts w:ascii="Arial" w:hAnsi="Arial" w:cs="Arial"/>
          <w:sz w:val="24"/>
          <w:szCs w:val="24"/>
        </w:rPr>
        <w:t>w</w:t>
      </w:r>
      <w:r w:rsidRPr="00875EEE">
        <w:rPr>
          <w:rFonts w:ascii="Arial" w:hAnsi="Arial" w:cs="Arial"/>
          <w:sz w:val="24"/>
          <w:szCs w:val="24"/>
        </w:rPr>
        <w:t xml:space="preserve">hat limits the reception of Christ’s body and </w:t>
      </w:r>
      <w:r>
        <w:rPr>
          <w:rFonts w:ascii="Arial" w:hAnsi="Arial" w:cs="Arial"/>
          <w:sz w:val="24"/>
          <w:szCs w:val="24"/>
        </w:rPr>
        <w:t>blood</w:t>
      </w:r>
      <w:r w:rsidRPr="00875EEE">
        <w:rPr>
          <w:rFonts w:ascii="Arial" w:hAnsi="Arial" w:cs="Arial"/>
          <w:sz w:val="24"/>
          <w:szCs w:val="24"/>
        </w:rPr>
        <w:t xml:space="preserve"> to their sacrificia</w:t>
      </w:r>
      <w:r>
        <w:rPr>
          <w:rFonts w:ascii="Arial" w:hAnsi="Arial" w:cs="Arial"/>
          <w:sz w:val="24"/>
          <w:szCs w:val="24"/>
        </w:rPr>
        <w:t>l</w:t>
      </w:r>
      <w:r w:rsidRPr="00875EEE">
        <w:rPr>
          <w:rFonts w:ascii="Arial" w:hAnsi="Arial" w:cs="Arial"/>
          <w:sz w:val="24"/>
          <w:szCs w:val="24"/>
        </w:rPr>
        <w:t xml:space="preserve"> efficacy, is the true one, and the only one which maintained its ground in the faith of the </w:t>
      </w:r>
      <w:r>
        <w:rPr>
          <w:rFonts w:ascii="Arial" w:hAnsi="Arial" w:cs="Arial"/>
          <w:sz w:val="24"/>
          <w:szCs w:val="24"/>
        </w:rPr>
        <w:t>R</w:t>
      </w:r>
      <w:r w:rsidRPr="00875EEE">
        <w:rPr>
          <w:rFonts w:ascii="Arial" w:hAnsi="Arial" w:cs="Arial"/>
          <w:sz w:val="24"/>
          <w:szCs w:val="24"/>
        </w:rPr>
        <w:t xml:space="preserve">eformed churches. — </w:t>
      </w:r>
      <w:r w:rsidRPr="006142A8">
        <w:rPr>
          <w:rFonts w:ascii="Arial" w:hAnsi="Arial" w:cs="Arial"/>
          <w:i/>
          <w:iCs/>
          <w:sz w:val="24"/>
          <w:szCs w:val="24"/>
        </w:rPr>
        <w:t>Bib. Sep</w:t>
      </w:r>
      <w:r w:rsidRPr="00875EEE">
        <w:rPr>
          <w:rFonts w:ascii="Arial" w:hAnsi="Arial" w:cs="Arial"/>
          <w:sz w:val="24"/>
          <w:szCs w:val="24"/>
        </w:rPr>
        <w:t xml:space="preserve">., April, 1848.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13. Wh</w:t>
      </w:r>
      <w:r>
        <w:rPr>
          <w:rFonts w:ascii="Arial" w:hAnsi="Arial" w:cs="Arial"/>
          <w:sz w:val="24"/>
          <w:szCs w:val="24"/>
        </w:rPr>
        <w:t>at</w:t>
      </w:r>
      <w:r w:rsidRPr="00875EEE">
        <w:rPr>
          <w:rFonts w:ascii="Arial" w:hAnsi="Arial" w:cs="Arial"/>
          <w:sz w:val="24"/>
          <w:szCs w:val="24"/>
        </w:rPr>
        <w:t xml:space="preserve"> is meant by feeding on </w:t>
      </w:r>
      <w:r>
        <w:rPr>
          <w:rFonts w:ascii="Arial" w:hAnsi="Arial" w:cs="Arial"/>
          <w:sz w:val="24"/>
          <w:szCs w:val="24"/>
        </w:rPr>
        <w:t>the</w:t>
      </w:r>
      <w:r w:rsidRPr="00875EEE">
        <w:rPr>
          <w:rFonts w:ascii="Arial" w:hAnsi="Arial" w:cs="Arial"/>
          <w:sz w:val="24"/>
          <w:szCs w:val="24"/>
        </w:rPr>
        <w:t xml:space="preserve"> body and </w:t>
      </w:r>
      <w:r>
        <w:rPr>
          <w:rFonts w:ascii="Arial" w:hAnsi="Arial" w:cs="Arial"/>
          <w:sz w:val="24"/>
          <w:szCs w:val="24"/>
        </w:rPr>
        <w:t>blood</w:t>
      </w:r>
      <w:r w:rsidRPr="00875EEE">
        <w:rPr>
          <w:rFonts w:ascii="Arial" w:hAnsi="Arial" w:cs="Arial"/>
          <w:sz w:val="24"/>
          <w:szCs w:val="24"/>
        </w:rPr>
        <w:t xml:space="preserve"> of Christ</w:t>
      </w:r>
      <w:r>
        <w:rPr>
          <w:rFonts w:ascii="Arial" w:hAnsi="Arial" w:cs="Arial"/>
          <w:sz w:val="24"/>
          <w:szCs w:val="24"/>
        </w:rPr>
        <w:t>,</w:t>
      </w:r>
      <w:r w:rsidRPr="00875EEE">
        <w:rPr>
          <w:rFonts w:ascii="Arial" w:hAnsi="Arial" w:cs="Arial"/>
          <w:sz w:val="24"/>
          <w:szCs w:val="24"/>
        </w:rPr>
        <w:t xml:space="preserve"> as used in the Reformed confessions</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All the Reformed agree as to the following particulars: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1st. This eating was not with the mouth in any </w:t>
      </w:r>
      <w:r>
        <w:rPr>
          <w:rFonts w:ascii="Arial" w:hAnsi="Arial" w:cs="Arial"/>
          <w:sz w:val="24"/>
          <w:szCs w:val="24"/>
        </w:rPr>
        <w:t>way</w:t>
      </w:r>
      <w:r w:rsidRPr="00875EEE">
        <w:rPr>
          <w:rFonts w:ascii="Arial" w:hAnsi="Arial" w:cs="Arial"/>
          <w:sz w:val="24"/>
          <w:szCs w:val="24"/>
        </w:rPr>
        <w:t xml:space="preserve">.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It was only by the soul that they were received.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It was by faith, which is declared to be </w:t>
      </w:r>
      <w:r>
        <w:rPr>
          <w:rFonts w:ascii="Arial" w:hAnsi="Arial" w:cs="Arial"/>
          <w:sz w:val="24"/>
          <w:szCs w:val="24"/>
        </w:rPr>
        <w:t>the</w:t>
      </w:r>
      <w:r w:rsidRPr="00875EEE">
        <w:rPr>
          <w:rFonts w:ascii="Arial" w:hAnsi="Arial" w:cs="Arial"/>
          <w:sz w:val="24"/>
          <w:szCs w:val="24"/>
        </w:rPr>
        <w:t xml:space="preserve"> hand and mouth of the soul.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It was by or through the power of the Holy Spirit</w:t>
      </w:r>
      <w:r>
        <w:rPr>
          <w:rFonts w:ascii="Arial" w:hAnsi="Arial" w:cs="Arial"/>
          <w:sz w:val="24"/>
          <w:szCs w:val="24"/>
        </w:rPr>
        <w:t xml:space="preserve">. </w:t>
      </w:r>
      <w:r w:rsidRPr="00875EEE">
        <w:rPr>
          <w:rFonts w:ascii="Arial" w:hAnsi="Arial" w:cs="Arial"/>
          <w:sz w:val="24"/>
          <w:szCs w:val="24"/>
        </w:rPr>
        <w:t xml:space="preserve">“But this receiving Christ’s body is not confined to the Lord’s supper; it takes place whenever faith in him is exercised.” — </w:t>
      </w:r>
      <w:r w:rsidRPr="006142A8">
        <w:rPr>
          <w:rFonts w:ascii="Arial" w:hAnsi="Arial" w:cs="Arial"/>
          <w:i/>
          <w:iCs/>
          <w:sz w:val="24"/>
          <w:szCs w:val="24"/>
        </w:rPr>
        <w:t>Biblical Repository</w:t>
      </w:r>
      <w:r w:rsidRPr="00875EEE">
        <w:rPr>
          <w:rFonts w:ascii="Arial" w:hAnsi="Arial" w:cs="Arial"/>
          <w:sz w:val="24"/>
          <w:szCs w:val="24"/>
        </w:rPr>
        <w:t xml:space="preserve">, April, 1848.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14. What is the Z</w:t>
      </w:r>
      <w:r>
        <w:rPr>
          <w:rFonts w:ascii="Arial" w:hAnsi="Arial" w:cs="Arial"/>
          <w:sz w:val="24"/>
          <w:szCs w:val="24"/>
        </w:rPr>
        <w:t>w</w:t>
      </w:r>
      <w:r w:rsidRPr="00875EEE">
        <w:rPr>
          <w:rFonts w:ascii="Arial" w:hAnsi="Arial" w:cs="Arial"/>
          <w:sz w:val="24"/>
          <w:szCs w:val="24"/>
        </w:rPr>
        <w:t xml:space="preserve">inglian </w:t>
      </w:r>
      <w:r>
        <w:rPr>
          <w:rFonts w:ascii="Arial" w:hAnsi="Arial" w:cs="Arial"/>
          <w:sz w:val="24"/>
          <w:szCs w:val="24"/>
        </w:rPr>
        <w:t>doctrine as to the relation be</w:t>
      </w:r>
      <w:r w:rsidRPr="00875EEE">
        <w:rPr>
          <w:rFonts w:ascii="Arial" w:hAnsi="Arial" w:cs="Arial"/>
          <w:sz w:val="24"/>
          <w:szCs w:val="24"/>
        </w:rPr>
        <w:t>t</w:t>
      </w:r>
      <w:r>
        <w:rPr>
          <w:rFonts w:ascii="Arial" w:hAnsi="Arial" w:cs="Arial"/>
          <w:sz w:val="24"/>
          <w:szCs w:val="24"/>
        </w:rPr>
        <w:t>we</w:t>
      </w:r>
      <w:r w:rsidRPr="00875EEE">
        <w:rPr>
          <w:rFonts w:ascii="Arial" w:hAnsi="Arial" w:cs="Arial"/>
          <w:sz w:val="24"/>
          <w:szCs w:val="24"/>
        </w:rPr>
        <w:t>en the sign and the thing signified in the supper</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bre</w:t>
      </w:r>
      <w:r>
        <w:rPr>
          <w:rFonts w:ascii="Arial" w:hAnsi="Arial" w:cs="Arial"/>
          <w:sz w:val="24"/>
          <w:szCs w:val="24"/>
        </w:rPr>
        <w:t>a</w:t>
      </w:r>
      <w:r w:rsidRPr="00875EEE">
        <w:rPr>
          <w:rFonts w:ascii="Arial" w:hAnsi="Arial" w:cs="Arial"/>
          <w:sz w:val="24"/>
          <w:szCs w:val="24"/>
        </w:rPr>
        <w:t>d and wine in this view are regarded as simply signs, symboli</w:t>
      </w:r>
      <w:r>
        <w:rPr>
          <w:rFonts w:ascii="Arial" w:hAnsi="Arial" w:cs="Arial"/>
          <w:sz w:val="24"/>
          <w:szCs w:val="24"/>
        </w:rPr>
        <w:t>s</w:t>
      </w:r>
      <w:r w:rsidRPr="00875EEE">
        <w:rPr>
          <w:rFonts w:ascii="Arial" w:hAnsi="Arial" w:cs="Arial"/>
          <w:sz w:val="24"/>
          <w:szCs w:val="24"/>
        </w:rPr>
        <w:t xml:space="preserve">ing the body and </w:t>
      </w:r>
      <w:r>
        <w:rPr>
          <w:rFonts w:ascii="Arial" w:hAnsi="Arial" w:cs="Arial"/>
          <w:sz w:val="24"/>
          <w:szCs w:val="24"/>
        </w:rPr>
        <w:t>blood</w:t>
      </w:r>
      <w:r w:rsidRPr="00875EEE">
        <w:rPr>
          <w:rFonts w:ascii="Arial" w:hAnsi="Arial" w:cs="Arial"/>
          <w:sz w:val="24"/>
          <w:szCs w:val="24"/>
        </w:rPr>
        <w:t xml:space="preserve"> of Christ sacrificially broken and shed. There is no other presence of Christ than as he is thought of and believed in by the soul.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15. In what sense</w:t>
      </w:r>
      <w:r>
        <w:rPr>
          <w:rFonts w:ascii="Arial" w:hAnsi="Arial" w:cs="Arial"/>
          <w:sz w:val="24"/>
          <w:szCs w:val="24"/>
        </w:rPr>
        <w:t>,</w:t>
      </w:r>
      <w:r w:rsidRPr="00875EEE">
        <w:rPr>
          <w:rFonts w:ascii="Arial" w:hAnsi="Arial" w:cs="Arial"/>
          <w:sz w:val="24"/>
          <w:szCs w:val="24"/>
        </w:rPr>
        <w:t xml:space="preserve"> and on what ground</w:t>
      </w:r>
      <w:r>
        <w:rPr>
          <w:rFonts w:ascii="Arial" w:hAnsi="Arial" w:cs="Arial"/>
          <w:sz w:val="24"/>
          <w:szCs w:val="24"/>
        </w:rPr>
        <w:t>, do the Romanists re</w:t>
      </w:r>
      <w:r w:rsidRPr="00875EEE">
        <w:rPr>
          <w:rFonts w:ascii="Arial" w:hAnsi="Arial" w:cs="Arial"/>
          <w:sz w:val="24"/>
          <w:szCs w:val="24"/>
        </w:rPr>
        <w:t xml:space="preserve">present the eucharist as a sacrifice?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“The sacrifice of the mass is an external </w:t>
      </w:r>
      <w:r>
        <w:rPr>
          <w:rFonts w:ascii="Arial" w:hAnsi="Arial" w:cs="Arial"/>
          <w:sz w:val="24"/>
          <w:szCs w:val="24"/>
        </w:rPr>
        <w:t>oblation [offering]</w:t>
      </w:r>
      <w:r w:rsidRPr="00875EEE">
        <w:rPr>
          <w:rFonts w:ascii="Arial" w:hAnsi="Arial" w:cs="Arial"/>
          <w:sz w:val="24"/>
          <w:szCs w:val="24"/>
        </w:rPr>
        <w:t xml:space="preserve"> of the body and </w:t>
      </w:r>
      <w:r>
        <w:rPr>
          <w:rFonts w:ascii="Arial" w:hAnsi="Arial" w:cs="Arial"/>
          <w:sz w:val="24"/>
          <w:szCs w:val="24"/>
        </w:rPr>
        <w:t>blood</w:t>
      </w:r>
      <w:r w:rsidRPr="00875EEE">
        <w:rPr>
          <w:rFonts w:ascii="Arial" w:hAnsi="Arial" w:cs="Arial"/>
          <w:sz w:val="24"/>
          <w:szCs w:val="24"/>
        </w:rPr>
        <w:t xml:space="preserve"> of Christ offered to God in recognition of his supreme Lordship, under the appearance of bread and wine visibly exhibited by a legitimate minister, with the addition of certain prayers and ceremonies prescribed by the church for the greater worship of God and edification of the people.” — Dens, Vol. V., p. 358.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With res</w:t>
      </w:r>
      <w:r>
        <w:rPr>
          <w:rFonts w:ascii="Arial" w:hAnsi="Arial" w:cs="Arial"/>
          <w:sz w:val="24"/>
          <w:szCs w:val="24"/>
        </w:rPr>
        <w:t>pect</w:t>
      </w:r>
      <w:r w:rsidRPr="00875EEE">
        <w:rPr>
          <w:rFonts w:ascii="Arial" w:hAnsi="Arial" w:cs="Arial"/>
          <w:sz w:val="24"/>
          <w:szCs w:val="24"/>
        </w:rPr>
        <w:t xml:space="preserve"> to its end</w:t>
      </w:r>
      <w:r>
        <w:rPr>
          <w:rFonts w:ascii="Arial" w:hAnsi="Arial" w:cs="Arial"/>
          <w:sz w:val="24"/>
          <w:szCs w:val="24"/>
        </w:rPr>
        <w:t>,</w:t>
      </w:r>
      <w:r w:rsidRPr="00875EEE">
        <w:rPr>
          <w:rFonts w:ascii="Arial" w:hAnsi="Arial" w:cs="Arial"/>
          <w:sz w:val="24"/>
          <w:szCs w:val="24"/>
        </w:rPr>
        <w:t xml:space="preserve"> it is to be distinguis</w:t>
      </w:r>
      <w:r>
        <w:rPr>
          <w:rFonts w:ascii="Arial" w:hAnsi="Arial" w:cs="Arial"/>
          <w:sz w:val="24"/>
          <w:szCs w:val="24"/>
        </w:rPr>
        <w:t>he</w:t>
      </w:r>
      <w:r w:rsidRPr="00875EEE">
        <w:rPr>
          <w:rFonts w:ascii="Arial" w:hAnsi="Arial" w:cs="Arial"/>
          <w:sz w:val="24"/>
          <w:szCs w:val="24"/>
        </w:rPr>
        <w:t xml:space="preserve">d into, </w:t>
      </w:r>
      <w:r w:rsidRPr="003751F8">
        <w:rPr>
          <w:rFonts w:ascii="Arial" w:hAnsi="Arial" w:cs="Arial"/>
          <w:b/>
          <w:bCs/>
          <w:sz w:val="24"/>
          <w:szCs w:val="24"/>
        </w:rPr>
        <w:t>1st</w:t>
      </w:r>
      <w:r w:rsidRPr="00875EEE">
        <w:rPr>
          <w:rFonts w:ascii="Arial" w:hAnsi="Arial" w:cs="Arial"/>
          <w:sz w:val="24"/>
          <w:szCs w:val="24"/>
        </w:rPr>
        <w:t xml:space="preserve">, </w:t>
      </w:r>
      <w:r w:rsidRPr="003751F8">
        <w:rPr>
          <w:rFonts w:ascii="Arial" w:hAnsi="Arial" w:cs="Arial"/>
          <w:i/>
          <w:iCs/>
          <w:sz w:val="24"/>
          <w:szCs w:val="24"/>
        </w:rPr>
        <w:t>Latreuticum</w:t>
      </w:r>
      <w:r w:rsidRPr="00875EEE">
        <w:rPr>
          <w:rFonts w:ascii="Arial" w:hAnsi="Arial" w:cs="Arial"/>
          <w:sz w:val="24"/>
          <w:szCs w:val="24"/>
        </w:rPr>
        <w:t xml:space="preserve">, or an act of supreme worship offered to God. </w:t>
      </w:r>
      <w:r w:rsidRPr="003751F8">
        <w:rPr>
          <w:rFonts w:ascii="Arial" w:hAnsi="Arial" w:cs="Arial"/>
          <w:b/>
          <w:bCs/>
          <w:sz w:val="24"/>
          <w:szCs w:val="24"/>
        </w:rPr>
        <w:t>2nd,</w:t>
      </w:r>
      <w:r w:rsidRPr="00875EEE">
        <w:rPr>
          <w:rFonts w:ascii="Arial" w:hAnsi="Arial" w:cs="Arial"/>
          <w:sz w:val="24"/>
          <w:szCs w:val="24"/>
        </w:rPr>
        <w:t xml:space="preserve"> </w:t>
      </w:r>
      <w:r w:rsidRPr="003751F8">
        <w:rPr>
          <w:rFonts w:ascii="Arial" w:hAnsi="Arial" w:cs="Arial"/>
          <w:i/>
          <w:iCs/>
          <w:sz w:val="24"/>
          <w:szCs w:val="24"/>
        </w:rPr>
        <w:t>Eucharisticum</w:t>
      </w:r>
      <w:r w:rsidRPr="00875EEE">
        <w:rPr>
          <w:rFonts w:ascii="Arial" w:hAnsi="Arial" w:cs="Arial"/>
          <w:sz w:val="24"/>
          <w:szCs w:val="24"/>
        </w:rPr>
        <w:t xml:space="preserve">, thanksgiving. </w:t>
      </w:r>
      <w:r w:rsidRPr="003751F8">
        <w:rPr>
          <w:rFonts w:ascii="Arial" w:hAnsi="Arial" w:cs="Arial"/>
          <w:b/>
          <w:bCs/>
          <w:sz w:val="24"/>
          <w:szCs w:val="24"/>
        </w:rPr>
        <w:t>3rd</w:t>
      </w:r>
      <w:r>
        <w:rPr>
          <w:rFonts w:ascii="Arial" w:hAnsi="Arial" w:cs="Arial"/>
          <w:sz w:val="24"/>
          <w:szCs w:val="24"/>
        </w:rPr>
        <w:t>,</w:t>
      </w:r>
      <w:r w:rsidRPr="00875EEE">
        <w:rPr>
          <w:rFonts w:ascii="Arial" w:hAnsi="Arial" w:cs="Arial"/>
          <w:sz w:val="24"/>
          <w:szCs w:val="24"/>
        </w:rPr>
        <w:t xml:space="preserve"> </w:t>
      </w:r>
      <w:r w:rsidRPr="003751F8">
        <w:rPr>
          <w:rFonts w:ascii="Arial" w:hAnsi="Arial" w:cs="Arial"/>
          <w:i/>
          <w:iCs/>
          <w:sz w:val="24"/>
          <w:szCs w:val="24"/>
        </w:rPr>
        <w:t>Propitiatorium</w:t>
      </w:r>
      <w:r w:rsidRPr="00875EEE">
        <w:rPr>
          <w:rFonts w:ascii="Arial" w:hAnsi="Arial" w:cs="Arial"/>
          <w:sz w:val="24"/>
          <w:szCs w:val="24"/>
        </w:rPr>
        <w:t xml:space="preserve">, atoning for sin, and propitiating God by the offering up of the body and </w:t>
      </w: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blood</w:t>
      </w:r>
      <w:r w:rsidRPr="00875EEE">
        <w:rPr>
          <w:rFonts w:ascii="Arial" w:hAnsi="Arial" w:cs="Arial"/>
          <w:sz w:val="24"/>
          <w:szCs w:val="24"/>
        </w:rPr>
        <w:t xml:space="preserve"> of Christ again. </w:t>
      </w:r>
      <w:r w:rsidRPr="003751F8">
        <w:rPr>
          <w:rFonts w:ascii="Arial" w:hAnsi="Arial" w:cs="Arial"/>
          <w:b/>
          <w:bCs/>
          <w:sz w:val="24"/>
          <w:szCs w:val="24"/>
        </w:rPr>
        <w:t>4</w:t>
      </w:r>
      <w:r>
        <w:rPr>
          <w:rFonts w:ascii="Arial" w:hAnsi="Arial" w:cs="Arial"/>
          <w:b/>
          <w:bCs/>
          <w:sz w:val="24"/>
          <w:szCs w:val="24"/>
        </w:rPr>
        <w:t>th,</w:t>
      </w:r>
      <w:r w:rsidRPr="00875EEE">
        <w:rPr>
          <w:rFonts w:ascii="Arial" w:hAnsi="Arial" w:cs="Arial"/>
          <w:sz w:val="24"/>
          <w:szCs w:val="24"/>
        </w:rPr>
        <w:t xml:space="preserve"> </w:t>
      </w:r>
      <w:r w:rsidRPr="003751F8">
        <w:rPr>
          <w:rFonts w:ascii="Arial" w:hAnsi="Arial" w:cs="Arial"/>
          <w:i/>
          <w:iCs/>
          <w:sz w:val="24"/>
          <w:szCs w:val="24"/>
        </w:rPr>
        <w:t>Imperatorium</w:t>
      </w:r>
      <w:r w:rsidRPr="00875EEE">
        <w:rPr>
          <w:rFonts w:ascii="Arial" w:hAnsi="Arial" w:cs="Arial"/>
          <w:sz w:val="24"/>
          <w:szCs w:val="24"/>
        </w:rPr>
        <w:t>, since</w:t>
      </w:r>
      <w:r>
        <w:rPr>
          <w:rFonts w:ascii="Arial" w:hAnsi="Arial" w:cs="Arial"/>
          <w:sz w:val="24"/>
          <w:szCs w:val="24"/>
        </w:rPr>
        <w:t>,</w:t>
      </w:r>
      <w:r w:rsidRPr="00875EEE">
        <w:rPr>
          <w:rFonts w:ascii="Arial" w:hAnsi="Arial" w:cs="Arial"/>
          <w:sz w:val="24"/>
          <w:szCs w:val="24"/>
        </w:rPr>
        <w:t xml:space="preserve"> through it</w:t>
      </w:r>
      <w:r>
        <w:rPr>
          <w:rFonts w:ascii="Arial" w:hAnsi="Arial" w:cs="Arial"/>
          <w:sz w:val="24"/>
          <w:szCs w:val="24"/>
        </w:rPr>
        <w:t>,</w:t>
      </w:r>
      <w:r w:rsidRPr="00875EEE">
        <w:rPr>
          <w:rFonts w:ascii="Arial" w:hAnsi="Arial" w:cs="Arial"/>
          <w:sz w:val="24"/>
          <w:szCs w:val="24"/>
        </w:rPr>
        <w:t xml:space="preserve"> we attain to many spiritual and temporal blessings. — Dens, Vo</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V</w:t>
      </w:r>
      <w:r w:rsidRPr="00875EEE">
        <w:rPr>
          <w:rFonts w:ascii="Arial" w:hAnsi="Arial" w:cs="Arial"/>
          <w:sz w:val="24"/>
          <w:szCs w:val="24"/>
        </w:rPr>
        <w:t xml:space="preserve">., p. 368.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The difference between the eucharist as a sacrament and a sacrifice is very great, and is twofold</w:t>
      </w:r>
      <w:r>
        <w:rPr>
          <w:rFonts w:ascii="Arial" w:hAnsi="Arial" w:cs="Arial"/>
          <w:sz w:val="24"/>
          <w:szCs w:val="24"/>
        </w:rPr>
        <w:t>:</w:t>
      </w:r>
      <w:r w:rsidRPr="00875EEE">
        <w:rPr>
          <w:rFonts w:ascii="Arial" w:hAnsi="Arial" w:cs="Arial"/>
          <w:sz w:val="24"/>
          <w:szCs w:val="24"/>
        </w:rPr>
        <w:t xml:space="preserve"> as a sacrament</w:t>
      </w:r>
      <w:r>
        <w:rPr>
          <w:rFonts w:ascii="Arial" w:hAnsi="Arial" w:cs="Arial"/>
          <w:sz w:val="24"/>
          <w:szCs w:val="24"/>
        </w:rPr>
        <w:t>, it is per</w:t>
      </w:r>
      <w:r w:rsidRPr="00875EEE">
        <w:rPr>
          <w:rFonts w:ascii="Arial" w:hAnsi="Arial" w:cs="Arial"/>
          <w:sz w:val="24"/>
          <w:szCs w:val="24"/>
        </w:rPr>
        <w:t>fected by consecration, as a sacrifice</w:t>
      </w:r>
      <w:r>
        <w:rPr>
          <w:rFonts w:ascii="Arial" w:hAnsi="Arial" w:cs="Arial"/>
          <w:sz w:val="24"/>
          <w:szCs w:val="24"/>
        </w:rPr>
        <w:t>,</w:t>
      </w:r>
      <w:r w:rsidRPr="00875EEE">
        <w:rPr>
          <w:rFonts w:ascii="Arial" w:hAnsi="Arial" w:cs="Arial"/>
          <w:sz w:val="24"/>
          <w:szCs w:val="24"/>
        </w:rPr>
        <w:t xml:space="preserve"> all its ef</w:t>
      </w:r>
      <w:r>
        <w:rPr>
          <w:rFonts w:ascii="Arial" w:hAnsi="Arial" w:cs="Arial"/>
          <w:sz w:val="24"/>
          <w:szCs w:val="24"/>
        </w:rPr>
        <w:t>fi</w:t>
      </w:r>
      <w:r w:rsidRPr="00875EEE">
        <w:rPr>
          <w:rFonts w:ascii="Arial" w:hAnsi="Arial" w:cs="Arial"/>
          <w:sz w:val="24"/>
          <w:szCs w:val="24"/>
        </w:rPr>
        <w:t xml:space="preserve">cacy consists in its </w:t>
      </w:r>
      <w:r>
        <w:rPr>
          <w:rFonts w:ascii="Arial" w:hAnsi="Arial" w:cs="Arial"/>
          <w:sz w:val="24"/>
          <w:szCs w:val="24"/>
        </w:rPr>
        <w:t>oblation [offering]</w:t>
      </w:r>
      <w:r w:rsidRPr="00875EEE">
        <w:rPr>
          <w:rFonts w:ascii="Arial" w:hAnsi="Arial" w:cs="Arial"/>
          <w:sz w:val="24"/>
          <w:szCs w:val="24"/>
        </w:rPr>
        <w:t>. As a sacrament</w:t>
      </w:r>
      <w:r>
        <w:rPr>
          <w:rFonts w:ascii="Arial" w:hAnsi="Arial" w:cs="Arial"/>
          <w:sz w:val="24"/>
          <w:szCs w:val="24"/>
        </w:rPr>
        <w:t>,</w:t>
      </w:r>
      <w:r w:rsidRPr="00875EEE">
        <w:rPr>
          <w:rFonts w:ascii="Arial" w:hAnsi="Arial" w:cs="Arial"/>
          <w:sz w:val="24"/>
          <w:szCs w:val="24"/>
        </w:rPr>
        <w:t xml:space="preserve"> it is to the worthy receiver a source of merit, as a sacrifice it is not only a source of merit, but also of satisfaction, expiating the sins of the living and the dead. — </w:t>
      </w:r>
      <w:r>
        <w:rPr>
          <w:rFonts w:ascii="Arial" w:hAnsi="Arial" w:cs="Arial"/>
          <w:i/>
          <w:iCs/>
          <w:sz w:val="24"/>
          <w:szCs w:val="24"/>
        </w:rPr>
        <w:t>Catechismus Romanus</w:t>
      </w:r>
      <w:r w:rsidRPr="003751F8">
        <w:rPr>
          <w:rFonts w:ascii="Arial" w:hAnsi="Arial" w:cs="Arial"/>
          <w:i/>
          <w:iCs/>
          <w:sz w:val="24"/>
          <w:szCs w:val="24"/>
        </w:rPr>
        <w:t>,</w:t>
      </w:r>
      <w:r w:rsidRPr="00875EEE">
        <w:rPr>
          <w:rFonts w:ascii="Arial" w:hAnsi="Arial" w:cs="Arial"/>
          <w:sz w:val="24"/>
          <w:szCs w:val="24"/>
        </w:rPr>
        <w:t xml:space="preserve"> Pt. II., Chap. IV., Q. 55; </w:t>
      </w:r>
      <w:r w:rsidRPr="003751F8">
        <w:rPr>
          <w:rFonts w:ascii="Arial" w:hAnsi="Arial" w:cs="Arial"/>
          <w:i/>
          <w:iCs/>
          <w:sz w:val="24"/>
          <w:szCs w:val="24"/>
        </w:rPr>
        <w:t>Council Trent</w:t>
      </w:r>
      <w:r w:rsidRPr="00875EEE">
        <w:rPr>
          <w:rFonts w:ascii="Arial" w:hAnsi="Arial" w:cs="Arial"/>
          <w:sz w:val="24"/>
          <w:szCs w:val="24"/>
        </w:rPr>
        <w:t>, Sess</w:t>
      </w:r>
      <w:r>
        <w:rPr>
          <w:rFonts w:ascii="Arial" w:hAnsi="Arial" w:cs="Arial"/>
          <w:sz w:val="24"/>
          <w:szCs w:val="24"/>
        </w:rPr>
        <w:t>ion</w:t>
      </w:r>
      <w:r w:rsidRPr="00875EEE">
        <w:rPr>
          <w:rFonts w:ascii="Arial" w:hAnsi="Arial" w:cs="Arial"/>
          <w:sz w:val="24"/>
          <w:szCs w:val="24"/>
        </w:rPr>
        <w:t xml:space="preserve"> 22.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They found</w:t>
      </w:r>
      <w:r>
        <w:rPr>
          <w:rFonts w:ascii="Arial" w:hAnsi="Arial" w:cs="Arial"/>
          <w:sz w:val="24"/>
          <w:szCs w:val="24"/>
        </w:rPr>
        <w:t>ed</w:t>
      </w:r>
      <w:r w:rsidRPr="00875EEE">
        <w:rPr>
          <w:rFonts w:ascii="Arial" w:hAnsi="Arial" w:cs="Arial"/>
          <w:sz w:val="24"/>
          <w:szCs w:val="24"/>
        </w:rPr>
        <w:t xml:space="preserve"> this doctrine on the authority of the church, and absurdly appeal to Ma</w:t>
      </w:r>
      <w:r>
        <w:rPr>
          <w:rFonts w:ascii="Arial" w:hAnsi="Arial" w:cs="Arial"/>
          <w:sz w:val="24"/>
          <w:szCs w:val="24"/>
        </w:rPr>
        <w:t>l</w:t>
      </w:r>
      <w:r w:rsidRPr="00875EEE">
        <w:rPr>
          <w:rFonts w:ascii="Arial" w:hAnsi="Arial" w:cs="Arial"/>
          <w:sz w:val="24"/>
          <w:szCs w:val="24"/>
        </w:rPr>
        <w:t xml:space="preserve">. </w:t>
      </w:r>
      <w:r>
        <w:rPr>
          <w:rFonts w:ascii="Arial" w:hAnsi="Arial" w:cs="Arial"/>
          <w:sz w:val="24"/>
          <w:szCs w:val="24"/>
        </w:rPr>
        <w:t>1:</w:t>
      </w:r>
      <w:r w:rsidRPr="00875EEE">
        <w:rPr>
          <w:rFonts w:ascii="Arial" w:hAnsi="Arial" w:cs="Arial"/>
          <w:sz w:val="24"/>
          <w:szCs w:val="24"/>
        </w:rPr>
        <w:t xml:space="preserve">11, as a prophecy of this perpetually recurrent sacrifice, and to the declaration, Heb. </w:t>
      </w:r>
      <w:r>
        <w:rPr>
          <w:rFonts w:ascii="Arial" w:hAnsi="Arial" w:cs="Arial"/>
          <w:sz w:val="24"/>
          <w:szCs w:val="24"/>
        </w:rPr>
        <w:t>7:</w:t>
      </w:r>
      <w:r w:rsidRPr="00875EEE">
        <w:rPr>
          <w:rFonts w:ascii="Arial" w:hAnsi="Arial" w:cs="Arial"/>
          <w:sz w:val="24"/>
          <w:szCs w:val="24"/>
        </w:rPr>
        <w:t>17, that Christ is “a priest forever, after the order of Melchisede</w:t>
      </w:r>
      <w:r>
        <w:rPr>
          <w:rFonts w:ascii="Arial" w:hAnsi="Arial" w:cs="Arial"/>
          <w:sz w:val="24"/>
          <w:szCs w:val="24"/>
        </w:rPr>
        <w:t>k</w:t>
      </w:r>
      <w:r w:rsidRPr="00875EEE">
        <w:rPr>
          <w:rFonts w:ascii="Arial" w:hAnsi="Arial" w:cs="Arial"/>
          <w:sz w:val="24"/>
          <w:szCs w:val="24"/>
        </w:rPr>
        <w:t>”</w:t>
      </w:r>
      <w:r>
        <w:rPr>
          <w:rFonts w:ascii="Arial" w:hAnsi="Arial" w:cs="Arial"/>
          <w:sz w:val="24"/>
          <w:szCs w:val="24"/>
        </w:rPr>
        <w:t>,</w:t>
      </w:r>
      <w:r w:rsidRPr="00875EEE">
        <w:rPr>
          <w:rFonts w:ascii="Arial" w:hAnsi="Arial" w:cs="Arial"/>
          <w:sz w:val="24"/>
          <w:szCs w:val="24"/>
        </w:rPr>
        <w:t xml:space="preserve"> who, say they, discharged his priestly functions in offering bread and wine to Abraham, Gen. </w:t>
      </w:r>
      <w:r>
        <w:rPr>
          <w:rFonts w:ascii="Arial" w:hAnsi="Arial" w:cs="Arial"/>
          <w:sz w:val="24"/>
          <w:szCs w:val="24"/>
        </w:rPr>
        <w:t>14:</w:t>
      </w:r>
      <w:r w:rsidRPr="00875EEE">
        <w:rPr>
          <w:rFonts w:ascii="Arial" w:hAnsi="Arial" w:cs="Arial"/>
          <w:sz w:val="24"/>
          <w:szCs w:val="24"/>
        </w:rPr>
        <w:t xml:space="preserve">18.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How may this doctrine be refuted?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It has no foundation w</w:t>
      </w:r>
      <w:r>
        <w:rPr>
          <w:rFonts w:ascii="Arial" w:hAnsi="Arial" w:cs="Arial"/>
          <w:sz w:val="24"/>
          <w:szCs w:val="24"/>
        </w:rPr>
        <w:t>hatever in Scripture. Their ap</w:t>
      </w:r>
      <w:r w:rsidRPr="00875EEE">
        <w:rPr>
          <w:rFonts w:ascii="Arial" w:hAnsi="Arial" w:cs="Arial"/>
          <w:sz w:val="24"/>
          <w:szCs w:val="24"/>
        </w:rPr>
        <w:t>peal to the prophecy in Malachi, and to the typical relation of Melchizede</w:t>
      </w:r>
      <w:r>
        <w:rPr>
          <w:rFonts w:ascii="Arial" w:hAnsi="Arial" w:cs="Arial"/>
          <w:sz w:val="24"/>
          <w:szCs w:val="24"/>
        </w:rPr>
        <w:t>k</w:t>
      </w:r>
      <w:r w:rsidRPr="00875EEE">
        <w:rPr>
          <w:rFonts w:ascii="Arial" w:hAnsi="Arial" w:cs="Arial"/>
          <w:sz w:val="24"/>
          <w:szCs w:val="24"/>
        </w:rPr>
        <w:t xml:space="preserve"> to Christ, is self-evidently absurd.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It rests wholly on the fiction of transubstantiation, which was disproved above, </w:t>
      </w:r>
      <w:r>
        <w:rPr>
          <w:rFonts w:ascii="Arial" w:hAnsi="Arial" w:cs="Arial"/>
          <w:sz w:val="24"/>
          <w:szCs w:val="24"/>
        </w:rPr>
        <w:t>Q</w:t>
      </w:r>
      <w:r w:rsidRPr="00875EEE">
        <w:rPr>
          <w:rFonts w:ascii="Arial" w:hAnsi="Arial" w:cs="Arial"/>
          <w:sz w:val="24"/>
          <w:szCs w:val="24"/>
        </w:rPr>
        <w:t xml:space="preserve">uestion 9.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The sacrifice of Christ on the cross was perfect, and</w:t>
      </w:r>
      <w:r>
        <w:rPr>
          <w:rFonts w:ascii="Arial" w:hAnsi="Arial" w:cs="Arial"/>
          <w:sz w:val="24"/>
          <w:szCs w:val="24"/>
        </w:rPr>
        <w:t>,</w:t>
      </w:r>
      <w:r w:rsidRPr="00875EEE">
        <w:rPr>
          <w:rFonts w:ascii="Arial" w:hAnsi="Arial" w:cs="Arial"/>
          <w:sz w:val="24"/>
          <w:szCs w:val="24"/>
        </w:rPr>
        <w:t xml:space="preserve"> from its essential nature</w:t>
      </w:r>
      <w:r>
        <w:rPr>
          <w:rFonts w:ascii="Arial" w:hAnsi="Arial" w:cs="Arial"/>
          <w:sz w:val="24"/>
          <w:szCs w:val="24"/>
        </w:rPr>
        <w:t>,</w:t>
      </w:r>
      <w:r w:rsidRPr="00875EEE">
        <w:rPr>
          <w:rFonts w:ascii="Arial" w:hAnsi="Arial" w:cs="Arial"/>
          <w:sz w:val="24"/>
          <w:szCs w:val="24"/>
        </w:rPr>
        <w:t xml:space="preserve"> excludes all others, Heb. 9:25-28; 10:10-14, 18, 26-27.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4th. It is inconsistent with the words of institution pronounced by Christ, Luke 22:19, and 1 Cor. 11:24-26. The sacrament commemorates the sacrifice of Christ on th</w:t>
      </w:r>
      <w:r>
        <w:rPr>
          <w:rFonts w:ascii="Arial" w:hAnsi="Arial" w:cs="Arial"/>
          <w:sz w:val="24"/>
          <w:szCs w:val="24"/>
        </w:rPr>
        <w:t>e cross, and conse</w:t>
      </w:r>
      <w:r w:rsidRPr="00875EEE">
        <w:rPr>
          <w:rFonts w:ascii="Arial" w:hAnsi="Arial" w:cs="Arial"/>
          <w:sz w:val="24"/>
          <w:szCs w:val="24"/>
        </w:rPr>
        <w:t>quently cannot be a new propitiatory sacrifice itself. For the same reason</w:t>
      </w:r>
      <w:r>
        <w:rPr>
          <w:rFonts w:ascii="Arial" w:hAnsi="Arial" w:cs="Arial"/>
          <w:sz w:val="24"/>
          <w:szCs w:val="24"/>
        </w:rPr>
        <w:t>,</w:t>
      </w:r>
      <w:r w:rsidRPr="00875EEE">
        <w:rPr>
          <w:rFonts w:ascii="Arial" w:hAnsi="Arial" w:cs="Arial"/>
          <w:sz w:val="24"/>
          <w:szCs w:val="24"/>
        </w:rPr>
        <w:t xml:space="preserve"> the essence of a sacrament is different from that of a sacrifice. The two cannot coexist in the same o</w:t>
      </w:r>
      <w:r>
        <w:rPr>
          <w:rFonts w:ascii="Arial" w:hAnsi="Arial" w:cs="Arial"/>
          <w:sz w:val="24"/>
          <w:szCs w:val="24"/>
        </w:rPr>
        <w:t>rd</w:t>
      </w:r>
      <w:r w:rsidRPr="00875EEE">
        <w:rPr>
          <w:rFonts w:ascii="Arial" w:hAnsi="Arial" w:cs="Arial"/>
          <w:sz w:val="24"/>
          <w:szCs w:val="24"/>
        </w:rPr>
        <w:t xml:space="preserve">inance.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5th. It belonged to the very essence of all </w:t>
      </w:r>
      <w:r>
        <w:rPr>
          <w:rFonts w:ascii="Arial" w:hAnsi="Arial" w:cs="Arial"/>
          <w:sz w:val="24"/>
          <w:szCs w:val="24"/>
        </w:rPr>
        <w:t>propitiatory sacri</w:t>
      </w:r>
      <w:r w:rsidRPr="00875EEE">
        <w:rPr>
          <w:rFonts w:ascii="Arial" w:hAnsi="Arial" w:cs="Arial"/>
          <w:sz w:val="24"/>
          <w:szCs w:val="24"/>
        </w:rPr>
        <w:t>fices, as well to the typical sacrifices of th</w:t>
      </w:r>
      <w:r>
        <w:rPr>
          <w:rFonts w:ascii="Arial" w:hAnsi="Arial" w:cs="Arial"/>
          <w:sz w:val="24"/>
          <w:szCs w:val="24"/>
        </w:rPr>
        <w:t>e</w:t>
      </w:r>
      <w:r w:rsidRPr="00875EEE">
        <w:rPr>
          <w:rFonts w:ascii="Arial" w:hAnsi="Arial" w:cs="Arial"/>
          <w:sz w:val="24"/>
          <w:szCs w:val="24"/>
        </w:rPr>
        <w:t xml:space="preserve"> Old Testament, as to the all perfect one of Christ, that life should be taken, that </w:t>
      </w:r>
      <w:r>
        <w:rPr>
          <w:rFonts w:ascii="Arial" w:hAnsi="Arial" w:cs="Arial"/>
          <w:sz w:val="24"/>
          <w:szCs w:val="24"/>
        </w:rPr>
        <w:t>blood</w:t>
      </w:r>
      <w:r w:rsidRPr="00875EEE">
        <w:rPr>
          <w:rFonts w:ascii="Arial" w:hAnsi="Arial" w:cs="Arial"/>
          <w:sz w:val="24"/>
          <w:szCs w:val="24"/>
        </w:rPr>
        <w:t xml:space="preserve"> should seem to redeem himself, is to approach the ho</w:t>
      </w:r>
      <w:r>
        <w:rPr>
          <w:rFonts w:ascii="Arial" w:hAnsi="Arial" w:cs="Arial"/>
          <w:sz w:val="24"/>
          <w:szCs w:val="24"/>
        </w:rPr>
        <w:t>ly eucharist, until he is puri</w:t>
      </w:r>
      <w:r w:rsidRPr="00875EEE">
        <w:rPr>
          <w:rFonts w:ascii="Arial" w:hAnsi="Arial" w:cs="Arial"/>
          <w:sz w:val="24"/>
          <w:szCs w:val="24"/>
        </w:rPr>
        <w:t xml:space="preserve">fied by sacramental confession.” — </w:t>
      </w:r>
      <w:r w:rsidRPr="003751F8">
        <w:rPr>
          <w:rFonts w:ascii="Arial" w:hAnsi="Arial" w:cs="Arial"/>
          <w:i/>
          <w:iCs/>
          <w:sz w:val="24"/>
          <w:szCs w:val="24"/>
        </w:rPr>
        <w:t>Council of Trent</w:t>
      </w:r>
      <w:r w:rsidRPr="00875EEE">
        <w:rPr>
          <w:rFonts w:ascii="Arial" w:hAnsi="Arial" w:cs="Arial"/>
          <w:sz w:val="24"/>
          <w:szCs w:val="24"/>
        </w:rPr>
        <w:t>, sess</w:t>
      </w:r>
      <w:r>
        <w:rPr>
          <w:rFonts w:ascii="Arial" w:hAnsi="Arial" w:cs="Arial"/>
          <w:sz w:val="24"/>
          <w:szCs w:val="24"/>
        </w:rPr>
        <w:t xml:space="preserve">ion 13, canon 11. </w:t>
      </w:r>
      <w:r w:rsidRPr="00875EEE">
        <w:rPr>
          <w:rFonts w:ascii="Arial" w:hAnsi="Arial" w:cs="Arial"/>
          <w:sz w:val="24"/>
          <w:szCs w:val="24"/>
        </w:rPr>
        <w:t xml:space="preserve">The Lutherans agree with them in admitting all who conform to the external requirements of the church.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2nd. High Church prelatists, and others who r</w:t>
      </w:r>
      <w:r>
        <w:rPr>
          <w:rFonts w:ascii="Arial" w:hAnsi="Arial" w:cs="Arial"/>
          <w:sz w:val="24"/>
          <w:szCs w:val="24"/>
        </w:rPr>
        <w:t>egard the sacra</w:t>
      </w:r>
      <w:r w:rsidRPr="00875EEE">
        <w:rPr>
          <w:rFonts w:ascii="Arial" w:hAnsi="Arial" w:cs="Arial"/>
          <w:sz w:val="24"/>
          <w:szCs w:val="24"/>
        </w:rPr>
        <w:t>ments as in themselves effective means of grace, maintain that</w:t>
      </w:r>
      <w:r>
        <w:rPr>
          <w:rFonts w:ascii="Arial" w:hAnsi="Arial" w:cs="Arial"/>
          <w:sz w:val="24"/>
          <w:szCs w:val="24"/>
        </w:rPr>
        <w:t>,</w:t>
      </w:r>
      <w:r w:rsidRPr="00875EEE">
        <w:rPr>
          <w:rFonts w:ascii="Arial" w:hAnsi="Arial" w:cs="Arial"/>
          <w:sz w:val="24"/>
          <w:szCs w:val="24"/>
        </w:rPr>
        <w:t xml:space="preserve"> even those who, knowing themselves to be destitute of the fruits of the Spirit, nevertheless</w:t>
      </w:r>
      <w:r>
        <w:rPr>
          <w:rFonts w:ascii="Arial" w:hAnsi="Arial" w:cs="Arial"/>
          <w:sz w:val="24"/>
          <w:szCs w:val="24"/>
        </w:rPr>
        <w:t>,</w:t>
      </w:r>
      <w:r w:rsidRPr="00875EEE">
        <w:rPr>
          <w:rFonts w:ascii="Arial" w:hAnsi="Arial" w:cs="Arial"/>
          <w:sz w:val="24"/>
          <w:szCs w:val="24"/>
        </w:rPr>
        <w:t xml:space="preserve"> have speculative faith in the gospel,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and are free from scandal, and de</w:t>
      </w:r>
      <w:r>
        <w:rPr>
          <w:rFonts w:ascii="Arial" w:hAnsi="Arial" w:cs="Arial"/>
          <w:sz w:val="24"/>
          <w:szCs w:val="24"/>
        </w:rPr>
        <w:t>sire to come, should be ad</w:t>
      </w:r>
      <w:r w:rsidRPr="00875EEE">
        <w:rPr>
          <w:rFonts w:ascii="Arial" w:hAnsi="Arial" w:cs="Arial"/>
          <w:sz w:val="24"/>
          <w:szCs w:val="24"/>
        </w:rPr>
        <w:t xml:space="preserve">mitted.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rd</w:t>
      </w:r>
      <w:r w:rsidRPr="00875EEE">
        <w:rPr>
          <w:rFonts w:ascii="Arial" w:hAnsi="Arial" w:cs="Arial"/>
          <w:sz w:val="24"/>
          <w:szCs w:val="24"/>
        </w:rPr>
        <w:t>. The faith and practice of all the evangelical churches i</w:t>
      </w:r>
      <w:r>
        <w:rPr>
          <w:rFonts w:ascii="Arial" w:hAnsi="Arial" w:cs="Arial"/>
          <w:sz w:val="24"/>
          <w:szCs w:val="24"/>
        </w:rPr>
        <w:t>s</w:t>
      </w:r>
      <w:r w:rsidRPr="00875EEE">
        <w:rPr>
          <w:rFonts w:ascii="Arial" w:hAnsi="Arial" w:cs="Arial"/>
          <w:sz w:val="24"/>
          <w:szCs w:val="24"/>
        </w:rPr>
        <w:t xml:space="preserve"> that the communion is designed only for believers, and therefore, that a credible profession of fa</w:t>
      </w:r>
      <w:r>
        <w:rPr>
          <w:rFonts w:ascii="Arial" w:hAnsi="Arial" w:cs="Arial"/>
          <w:sz w:val="24"/>
          <w:szCs w:val="24"/>
        </w:rPr>
        <w:t>ith and obedience should be re</w:t>
      </w:r>
      <w:r w:rsidRPr="00875EEE">
        <w:rPr>
          <w:rFonts w:ascii="Arial" w:hAnsi="Arial" w:cs="Arial"/>
          <w:sz w:val="24"/>
          <w:szCs w:val="24"/>
        </w:rPr>
        <w:t xml:space="preserve">quired of every applicant. (1.) The Baptist churches </w:t>
      </w:r>
      <w:r>
        <w:rPr>
          <w:rFonts w:ascii="Arial" w:hAnsi="Arial" w:cs="Arial"/>
          <w:sz w:val="24"/>
          <w:szCs w:val="24"/>
        </w:rPr>
        <w:t xml:space="preserve">[and others </w:t>
      </w:r>
      <w:r>
        <w:rPr>
          <w:rFonts w:ascii="Arial" w:hAnsi="Arial" w:cs="Arial"/>
          <w:sz w:val="24"/>
          <w:szCs w:val="24"/>
        </w:rPr>
        <w:lastRenderedPageBreak/>
        <w:t xml:space="preserve">similar], </w:t>
      </w:r>
      <w:r w:rsidRPr="00875EEE">
        <w:rPr>
          <w:rFonts w:ascii="Arial" w:hAnsi="Arial" w:cs="Arial"/>
          <w:sz w:val="24"/>
          <w:szCs w:val="24"/>
        </w:rPr>
        <w:t>denying altogether the right of in</w:t>
      </w:r>
      <w:r>
        <w:rPr>
          <w:rFonts w:ascii="Arial" w:hAnsi="Arial" w:cs="Arial"/>
          <w:sz w:val="24"/>
          <w:szCs w:val="24"/>
        </w:rPr>
        <w:t>fant</w:t>
      </w:r>
      <w:r w:rsidRPr="00875EEE">
        <w:rPr>
          <w:rFonts w:ascii="Arial" w:hAnsi="Arial" w:cs="Arial"/>
          <w:sz w:val="24"/>
          <w:szCs w:val="24"/>
        </w:rPr>
        <w:t xml:space="preserve"> chu</w:t>
      </w:r>
      <w:r>
        <w:rPr>
          <w:rFonts w:ascii="Arial" w:hAnsi="Arial" w:cs="Arial"/>
          <w:sz w:val="24"/>
          <w:szCs w:val="24"/>
        </w:rPr>
        <w:t>rch membership, receive all ap</w:t>
      </w:r>
      <w:r w:rsidRPr="00875EEE">
        <w:rPr>
          <w:rFonts w:ascii="Arial" w:hAnsi="Arial" w:cs="Arial"/>
          <w:sz w:val="24"/>
          <w:szCs w:val="24"/>
        </w:rPr>
        <w:t>plicants for the communion as from the world, and</w:t>
      </w:r>
      <w:r>
        <w:rPr>
          <w:rFonts w:ascii="Arial" w:hAnsi="Arial" w:cs="Arial"/>
          <w:sz w:val="24"/>
          <w:szCs w:val="24"/>
        </w:rPr>
        <w:t>,</w:t>
      </w:r>
      <w:r w:rsidRPr="00875EEE">
        <w:rPr>
          <w:rFonts w:ascii="Arial" w:hAnsi="Arial" w:cs="Arial"/>
          <w:sz w:val="24"/>
          <w:szCs w:val="24"/>
        </w:rPr>
        <w:t xml:space="preserve"> therefore</w:t>
      </w:r>
      <w:r>
        <w:rPr>
          <w:rFonts w:ascii="Arial" w:hAnsi="Arial" w:cs="Arial"/>
          <w:sz w:val="24"/>
          <w:szCs w:val="24"/>
        </w:rPr>
        <w:t xml:space="preserve">, </w:t>
      </w:r>
      <w:r w:rsidRPr="00875EEE">
        <w:rPr>
          <w:rFonts w:ascii="Arial" w:hAnsi="Arial" w:cs="Arial"/>
          <w:sz w:val="24"/>
          <w:szCs w:val="24"/>
        </w:rPr>
        <w:t>demand positive evidences of the new birth of al</w:t>
      </w:r>
      <w:r>
        <w:rPr>
          <w:rFonts w:ascii="Arial" w:hAnsi="Arial" w:cs="Arial"/>
          <w:sz w:val="24"/>
          <w:szCs w:val="24"/>
        </w:rPr>
        <w:t>l.</w:t>
      </w:r>
      <w:r w:rsidRPr="00875EEE">
        <w:rPr>
          <w:rFonts w:ascii="Arial" w:hAnsi="Arial" w:cs="Arial"/>
          <w:sz w:val="24"/>
          <w:szCs w:val="24"/>
        </w:rPr>
        <w:t xml:space="preserve"> (2.) All the P</w:t>
      </w:r>
      <w:r>
        <w:rPr>
          <w:rFonts w:ascii="Arial" w:hAnsi="Arial" w:cs="Arial"/>
          <w:sz w:val="24"/>
          <w:szCs w:val="24"/>
        </w:rPr>
        <w:t>a</w:t>
      </w:r>
      <w:r w:rsidRPr="00875EEE">
        <w:rPr>
          <w:rFonts w:ascii="Arial" w:hAnsi="Arial" w:cs="Arial"/>
          <w:sz w:val="24"/>
          <w:szCs w:val="24"/>
        </w:rPr>
        <w:t xml:space="preserve">edobaptist </w:t>
      </w:r>
      <w:r>
        <w:rPr>
          <w:rFonts w:ascii="Arial" w:hAnsi="Arial" w:cs="Arial"/>
          <w:sz w:val="24"/>
          <w:szCs w:val="24"/>
        </w:rPr>
        <w:t xml:space="preserve">[child-baptising] </w:t>
      </w:r>
      <w:r w:rsidRPr="00875EEE">
        <w:rPr>
          <w:rFonts w:ascii="Arial" w:hAnsi="Arial" w:cs="Arial"/>
          <w:sz w:val="24"/>
          <w:szCs w:val="24"/>
        </w:rPr>
        <w:t>churches, maintaining that all chi</w:t>
      </w:r>
      <w:r>
        <w:rPr>
          <w:rFonts w:ascii="Arial" w:hAnsi="Arial" w:cs="Arial"/>
          <w:sz w:val="24"/>
          <w:szCs w:val="24"/>
        </w:rPr>
        <w:t>l</w:t>
      </w:r>
      <w:r w:rsidRPr="00875EEE">
        <w:rPr>
          <w:rFonts w:ascii="Arial" w:hAnsi="Arial" w:cs="Arial"/>
          <w:sz w:val="24"/>
          <w:szCs w:val="24"/>
        </w:rPr>
        <w:t xml:space="preserve">dren </w:t>
      </w:r>
      <w:r>
        <w:rPr>
          <w:rFonts w:ascii="Arial" w:hAnsi="Arial" w:cs="Arial"/>
          <w:sz w:val="24"/>
          <w:szCs w:val="24"/>
        </w:rPr>
        <w:t>baptised</w:t>
      </w:r>
      <w:r w:rsidRPr="00875EEE">
        <w:rPr>
          <w:rFonts w:ascii="Arial" w:hAnsi="Arial" w:cs="Arial"/>
          <w:sz w:val="24"/>
          <w:szCs w:val="24"/>
        </w:rPr>
        <w:t xml:space="preserve"> in infancy are already members of the church, distinguish between the admission of the children of the church to the communion, and the admission </w:t>
      </w:r>
      <w:r w:rsidRPr="003751F8">
        <w:rPr>
          <w:rFonts w:ascii="Arial" w:hAnsi="Arial" w:cs="Arial"/>
          <w:i/>
          <w:iCs/>
          <w:sz w:val="24"/>
          <w:szCs w:val="24"/>
        </w:rPr>
        <w:t>de novo</w:t>
      </w:r>
      <w:r w:rsidRPr="00875EEE">
        <w:rPr>
          <w:rFonts w:ascii="Arial" w:hAnsi="Arial" w:cs="Arial"/>
          <w:sz w:val="24"/>
          <w:szCs w:val="24"/>
        </w:rPr>
        <w:t xml:space="preserve"> to the church of the un</w:t>
      </w:r>
      <w:r>
        <w:rPr>
          <w:rFonts w:ascii="Arial" w:hAnsi="Arial" w:cs="Arial"/>
          <w:sz w:val="24"/>
          <w:szCs w:val="24"/>
        </w:rPr>
        <w:t>baptised</w:t>
      </w:r>
      <w:r w:rsidRPr="00875EEE">
        <w:rPr>
          <w:rFonts w:ascii="Arial" w:hAnsi="Arial" w:cs="Arial"/>
          <w:sz w:val="24"/>
          <w:szCs w:val="24"/>
        </w:rPr>
        <w:t xml:space="preserve"> alien from the world. With regard to the former, the presumption is that</w:t>
      </w:r>
      <w:r>
        <w:rPr>
          <w:rFonts w:ascii="Arial" w:hAnsi="Arial" w:cs="Arial"/>
          <w:sz w:val="24"/>
          <w:szCs w:val="24"/>
        </w:rPr>
        <w:t>,</w:t>
      </w:r>
      <w:r w:rsidRPr="00875EEE">
        <w:rPr>
          <w:rFonts w:ascii="Arial" w:hAnsi="Arial" w:cs="Arial"/>
          <w:sz w:val="24"/>
          <w:szCs w:val="24"/>
        </w:rPr>
        <w:t xml:space="preserve"> they should come to the Lord’s table when they arrive at “years of discretion, if they </w:t>
      </w:r>
      <w:r>
        <w:rPr>
          <w:rFonts w:ascii="Arial" w:hAnsi="Arial" w:cs="Arial"/>
          <w:sz w:val="24"/>
          <w:szCs w:val="24"/>
        </w:rPr>
        <w:t>are</w:t>
      </w:r>
      <w:r w:rsidRPr="00875EEE">
        <w:rPr>
          <w:rFonts w:ascii="Arial" w:hAnsi="Arial" w:cs="Arial"/>
          <w:sz w:val="24"/>
          <w:szCs w:val="24"/>
        </w:rPr>
        <w:t xml:space="preserve"> free from scandal, appear to be sober and steady, and to have sufficient knowledge to discern the Lord’s body.” In the case of the un</w:t>
      </w:r>
      <w:r>
        <w:rPr>
          <w:rFonts w:ascii="Arial" w:hAnsi="Arial" w:cs="Arial"/>
          <w:sz w:val="24"/>
          <w:szCs w:val="24"/>
        </w:rPr>
        <w:t>baptised worldling, the pre</w:t>
      </w:r>
      <w:r w:rsidRPr="00875EEE">
        <w:rPr>
          <w:rFonts w:ascii="Arial" w:hAnsi="Arial" w:cs="Arial"/>
          <w:sz w:val="24"/>
          <w:szCs w:val="24"/>
        </w:rPr>
        <w:t>sumption is that they are aliens until they bring a cr</w:t>
      </w:r>
      <w:r>
        <w:rPr>
          <w:rFonts w:ascii="Arial" w:hAnsi="Arial" w:cs="Arial"/>
          <w:sz w:val="24"/>
          <w:szCs w:val="24"/>
        </w:rPr>
        <w:t>edible</w:t>
      </w:r>
      <w:r w:rsidRPr="00875EEE">
        <w:rPr>
          <w:rFonts w:ascii="Arial" w:hAnsi="Arial" w:cs="Arial"/>
          <w:sz w:val="24"/>
          <w:szCs w:val="24"/>
        </w:rPr>
        <w:t xml:space="preserve"> profession of a change.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21. Ho</w:t>
      </w:r>
      <w:r>
        <w:rPr>
          <w:rFonts w:ascii="Arial" w:hAnsi="Arial" w:cs="Arial"/>
          <w:sz w:val="24"/>
          <w:szCs w:val="24"/>
        </w:rPr>
        <w:t>w</w:t>
      </w:r>
      <w:r w:rsidRPr="00875EEE">
        <w:rPr>
          <w:rFonts w:ascii="Arial" w:hAnsi="Arial" w:cs="Arial"/>
          <w:sz w:val="24"/>
          <w:szCs w:val="24"/>
        </w:rPr>
        <w:t xml:space="preserve"> may it be proved that the Lord’</w:t>
      </w:r>
      <w:r>
        <w:rPr>
          <w:rFonts w:ascii="Arial" w:hAnsi="Arial" w:cs="Arial"/>
          <w:sz w:val="24"/>
          <w:szCs w:val="24"/>
        </w:rPr>
        <w:t>s supper is not de</w:t>
      </w:r>
      <w:r w:rsidRPr="00875EEE">
        <w:rPr>
          <w:rFonts w:ascii="Arial" w:hAnsi="Arial" w:cs="Arial"/>
          <w:sz w:val="24"/>
          <w:szCs w:val="24"/>
        </w:rPr>
        <w:t>signed</w:t>
      </w:r>
      <w:r>
        <w:rPr>
          <w:rFonts w:ascii="Arial" w:hAnsi="Arial" w:cs="Arial"/>
          <w:sz w:val="24"/>
          <w:szCs w:val="24"/>
        </w:rPr>
        <w:t xml:space="preserve"> fo</w:t>
      </w:r>
      <w:r w:rsidRPr="00875EEE">
        <w:rPr>
          <w:rFonts w:ascii="Arial" w:hAnsi="Arial" w:cs="Arial"/>
          <w:sz w:val="24"/>
          <w:szCs w:val="24"/>
        </w:rPr>
        <w:t xml:space="preserve">r the unrenewed?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It can, of course, be designed</w:t>
      </w:r>
      <w:r>
        <w:rPr>
          <w:rFonts w:ascii="Arial" w:hAnsi="Arial" w:cs="Arial"/>
          <w:sz w:val="24"/>
          <w:szCs w:val="24"/>
        </w:rPr>
        <w:t xml:space="preserve"> only for those who are spiritu</w:t>
      </w:r>
      <w:r w:rsidRPr="00875EEE">
        <w:rPr>
          <w:rFonts w:ascii="Arial" w:hAnsi="Arial" w:cs="Arial"/>
          <w:sz w:val="24"/>
          <w:szCs w:val="24"/>
        </w:rPr>
        <w:t>ally qualified to do in reality wh</w:t>
      </w:r>
      <w:r>
        <w:rPr>
          <w:rFonts w:ascii="Arial" w:hAnsi="Arial" w:cs="Arial"/>
          <w:sz w:val="24"/>
          <w:szCs w:val="24"/>
        </w:rPr>
        <w:t>at every recipient of the sacra</w:t>
      </w:r>
      <w:r w:rsidRPr="00875EEE">
        <w:rPr>
          <w:rFonts w:ascii="Arial" w:hAnsi="Arial" w:cs="Arial"/>
          <w:sz w:val="24"/>
          <w:szCs w:val="24"/>
        </w:rPr>
        <w:t>ment does in form, and professedl</w:t>
      </w:r>
      <w:r>
        <w:rPr>
          <w:rFonts w:ascii="Arial" w:hAnsi="Arial" w:cs="Arial"/>
          <w:sz w:val="24"/>
          <w:szCs w:val="24"/>
        </w:rPr>
        <w:t>y. But this ordinance is essen</w:t>
      </w:r>
      <w:r w:rsidRPr="00875EEE">
        <w:rPr>
          <w:rFonts w:ascii="Arial" w:hAnsi="Arial" w:cs="Arial"/>
          <w:sz w:val="24"/>
          <w:szCs w:val="24"/>
        </w:rPr>
        <w:t>tially</w:t>
      </w:r>
      <w:r>
        <w:rPr>
          <w:rFonts w:ascii="Arial" w:hAnsi="Arial" w:cs="Arial"/>
          <w:sz w:val="24"/>
          <w:szCs w:val="24"/>
        </w:rPr>
        <w:t xml:space="preserve"> </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1st</w:t>
      </w:r>
      <w:r w:rsidRPr="00875EEE">
        <w:rPr>
          <w:rFonts w:ascii="Arial" w:hAnsi="Arial" w:cs="Arial"/>
          <w:sz w:val="24"/>
          <w:szCs w:val="24"/>
        </w:rPr>
        <w:t>. A profe</w:t>
      </w:r>
      <w:r>
        <w:rPr>
          <w:rFonts w:ascii="Arial" w:hAnsi="Arial" w:cs="Arial"/>
          <w:sz w:val="24"/>
          <w:szCs w:val="24"/>
        </w:rPr>
        <w:t>s</w:t>
      </w:r>
      <w:r w:rsidRPr="00875EEE">
        <w:rPr>
          <w:rFonts w:ascii="Arial" w:hAnsi="Arial" w:cs="Arial"/>
          <w:sz w:val="24"/>
          <w:szCs w:val="24"/>
        </w:rPr>
        <w:t xml:space="preserve">sion of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 xml:space="preserve">d. A solemn covenant to accept Christ and his gospel, and to fulfil the conditions of discipleship.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 xml:space="preserve">d. An act of spiritual communion with Christ.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T</w:t>
      </w:r>
      <w:r w:rsidRPr="00875EEE">
        <w:rPr>
          <w:rFonts w:ascii="Arial" w:hAnsi="Arial" w:cs="Arial"/>
          <w:sz w:val="24"/>
          <w:szCs w:val="24"/>
        </w:rPr>
        <w:t>he power is in no way tied to the sacrament. It may be exerted without it. It does not always attend it, nor is it confined to the time, place, or se</w:t>
      </w:r>
      <w:r>
        <w:rPr>
          <w:rFonts w:ascii="Arial" w:hAnsi="Arial" w:cs="Arial"/>
          <w:sz w:val="24"/>
          <w:szCs w:val="24"/>
        </w:rPr>
        <w:t>r</w:t>
      </w:r>
      <w:r w:rsidRPr="00875EEE">
        <w:rPr>
          <w:rFonts w:ascii="Arial" w:hAnsi="Arial" w:cs="Arial"/>
          <w:sz w:val="24"/>
          <w:szCs w:val="24"/>
        </w:rPr>
        <w:t xml:space="preserve">vice. — </w:t>
      </w:r>
      <w:r w:rsidRPr="003751F8">
        <w:rPr>
          <w:rFonts w:ascii="Arial" w:hAnsi="Arial" w:cs="Arial"/>
          <w:i/>
          <w:iCs/>
          <w:sz w:val="24"/>
          <w:szCs w:val="24"/>
        </w:rPr>
        <w:t>Bible Reformed</w:t>
      </w:r>
      <w:r w:rsidRPr="00875EEE">
        <w:rPr>
          <w:rFonts w:ascii="Arial" w:hAnsi="Arial" w:cs="Arial"/>
          <w:sz w:val="24"/>
          <w:szCs w:val="24"/>
        </w:rPr>
        <w:t xml:space="preserve">, April, 1848; see </w:t>
      </w:r>
      <w:r w:rsidRPr="00FE0085">
        <w:rPr>
          <w:rFonts w:ascii="Arial" w:hAnsi="Arial" w:cs="Arial"/>
          <w:i/>
          <w:iCs/>
          <w:sz w:val="24"/>
          <w:szCs w:val="24"/>
        </w:rPr>
        <w:t>Gallic Confession</w:t>
      </w:r>
      <w:r w:rsidRPr="00875EEE">
        <w:rPr>
          <w:rFonts w:ascii="Arial" w:hAnsi="Arial" w:cs="Arial"/>
          <w:sz w:val="24"/>
          <w:szCs w:val="24"/>
        </w:rPr>
        <w:t>, Art</w:t>
      </w:r>
      <w:r>
        <w:rPr>
          <w:rFonts w:ascii="Arial" w:hAnsi="Arial" w:cs="Arial"/>
          <w:sz w:val="24"/>
          <w:szCs w:val="24"/>
        </w:rPr>
        <w:t>icles</w:t>
      </w:r>
      <w:r w:rsidRPr="00875EEE">
        <w:rPr>
          <w:rFonts w:ascii="Arial" w:hAnsi="Arial" w:cs="Arial"/>
          <w:sz w:val="24"/>
          <w:szCs w:val="24"/>
        </w:rPr>
        <w:t xml:space="preserve"> 36 and 37; </w:t>
      </w:r>
      <w:r w:rsidRPr="003751F8">
        <w:rPr>
          <w:rFonts w:ascii="Arial" w:hAnsi="Arial" w:cs="Arial"/>
          <w:i/>
          <w:iCs/>
          <w:sz w:val="24"/>
          <w:szCs w:val="24"/>
        </w:rPr>
        <w:t>Helvetic,</w:t>
      </w:r>
      <w:r w:rsidRPr="00875EEE">
        <w:rPr>
          <w:rFonts w:ascii="Arial" w:hAnsi="Arial" w:cs="Arial"/>
          <w:sz w:val="24"/>
          <w:szCs w:val="24"/>
        </w:rPr>
        <w:t xml:space="preserve"> ii., c. 21; </w:t>
      </w:r>
      <w:r w:rsidRPr="003751F8">
        <w:rPr>
          <w:rFonts w:ascii="Arial" w:hAnsi="Arial" w:cs="Arial"/>
          <w:i/>
          <w:iCs/>
          <w:sz w:val="24"/>
          <w:szCs w:val="24"/>
        </w:rPr>
        <w:t>Scotch Confession</w:t>
      </w:r>
      <w:r>
        <w:rPr>
          <w:rFonts w:ascii="Arial" w:hAnsi="Arial" w:cs="Arial"/>
          <w:sz w:val="24"/>
          <w:szCs w:val="24"/>
        </w:rPr>
        <w:t xml:space="preserve">, </w:t>
      </w:r>
      <w:r w:rsidRPr="00875EEE">
        <w:rPr>
          <w:rFonts w:ascii="Arial" w:hAnsi="Arial" w:cs="Arial"/>
          <w:sz w:val="24"/>
          <w:szCs w:val="24"/>
        </w:rPr>
        <w:t xml:space="preserve">Art. 21; 28th and 29th </w:t>
      </w:r>
      <w:r w:rsidRPr="003751F8">
        <w:rPr>
          <w:rFonts w:ascii="Arial" w:hAnsi="Arial" w:cs="Arial"/>
          <w:i/>
          <w:iCs/>
          <w:sz w:val="24"/>
          <w:szCs w:val="24"/>
        </w:rPr>
        <w:t>Articles of Church of England</w:t>
      </w:r>
      <w:r w:rsidRPr="00875EEE">
        <w:rPr>
          <w:rFonts w:ascii="Arial" w:hAnsi="Arial" w:cs="Arial"/>
          <w:sz w:val="24"/>
          <w:szCs w:val="24"/>
        </w:rPr>
        <w:t xml:space="preserve">; also our own standards, </w:t>
      </w:r>
      <w:r>
        <w:rPr>
          <w:rFonts w:ascii="Arial" w:hAnsi="Arial" w:cs="Arial"/>
          <w:sz w:val="24"/>
          <w:szCs w:val="24"/>
        </w:rPr>
        <w:t xml:space="preserve">see </w:t>
      </w:r>
      <w:r w:rsidRPr="003751F8">
        <w:rPr>
          <w:rFonts w:ascii="Arial" w:hAnsi="Arial" w:cs="Arial"/>
          <w:i/>
          <w:iCs/>
          <w:sz w:val="24"/>
          <w:szCs w:val="24"/>
        </w:rPr>
        <w:t>Confession of Faith</w:t>
      </w:r>
      <w:r w:rsidRPr="00875EEE">
        <w:rPr>
          <w:rFonts w:ascii="Arial" w:hAnsi="Arial" w:cs="Arial"/>
          <w:sz w:val="24"/>
          <w:szCs w:val="24"/>
        </w:rPr>
        <w:t>, Chap. XXIX., sec</w:t>
      </w:r>
      <w:r>
        <w:rPr>
          <w:rFonts w:ascii="Arial" w:hAnsi="Arial" w:cs="Arial"/>
          <w:sz w:val="24"/>
          <w:szCs w:val="24"/>
        </w:rPr>
        <w:t>tion</w:t>
      </w:r>
      <w:r w:rsidRPr="00875EEE">
        <w:rPr>
          <w:rFonts w:ascii="Arial" w:hAnsi="Arial" w:cs="Arial"/>
          <w:sz w:val="24"/>
          <w:szCs w:val="24"/>
        </w:rPr>
        <w:t xml:space="preserve">. 7.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19. What do our standards teach as to the qualifications for admission to the Lord’s supper?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Only those who are truly regenerated by the Holy Spirit are qualified, and only those who</w:t>
      </w:r>
      <w:r>
        <w:rPr>
          <w:rFonts w:ascii="Arial" w:hAnsi="Arial" w:cs="Arial"/>
          <w:sz w:val="24"/>
          <w:szCs w:val="24"/>
        </w:rPr>
        <w:t>,</w:t>
      </w:r>
      <w:r w:rsidRPr="00875EEE">
        <w:rPr>
          <w:rFonts w:ascii="Arial" w:hAnsi="Arial" w:cs="Arial"/>
          <w:sz w:val="24"/>
          <w:szCs w:val="24"/>
        </w:rPr>
        <w:t xml:space="preserve"> from their own profession and walk</w:t>
      </w:r>
      <w:r>
        <w:rPr>
          <w:rFonts w:ascii="Arial" w:hAnsi="Arial" w:cs="Arial"/>
          <w:sz w:val="24"/>
          <w:szCs w:val="24"/>
        </w:rPr>
        <w:t>,</w:t>
      </w:r>
      <w:r w:rsidRPr="00875EEE">
        <w:rPr>
          <w:rFonts w:ascii="Arial" w:hAnsi="Arial" w:cs="Arial"/>
          <w:sz w:val="24"/>
          <w:szCs w:val="24"/>
        </w:rPr>
        <w:t xml:space="preserve"> are to be presumed regenerate</w:t>
      </w:r>
      <w:r>
        <w:rPr>
          <w:rFonts w:ascii="Arial" w:hAnsi="Arial" w:cs="Arial"/>
          <w:sz w:val="24"/>
          <w:szCs w:val="24"/>
        </w:rPr>
        <w:t>,</w:t>
      </w:r>
      <w:r w:rsidRPr="00875EEE">
        <w:rPr>
          <w:rFonts w:ascii="Arial" w:hAnsi="Arial" w:cs="Arial"/>
          <w:sz w:val="24"/>
          <w:szCs w:val="24"/>
        </w:rPr>
        <w:t xml:space="preserve"> are to be admitted.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w:t>
      </w:r>
      <w:r>
        <w:rPr>
          <w:rFonts w:ascii="Arial" w:hAnsi="Arial" w:cs="Arial"/>
          <w:sz w:val="24"/>
          <w:szCs w:val="24"/>
        </w:rPr>
        <w:t>n</w:t>
      </w:r>
      <w:r w:rsidRPr="00875EEE">
        <w:rPr>
          <w:rFonts w:ascii="Arial" w:hAnsi="Arial" w:cs="Arial"/>
          <w:sz w:val="24"/>
          <w:szCs w:val="24"/>
        </w:rPr>
        <w:t>d. Wicked and ignorant people, and tho</w:t>
      </w:r>
      <w:r>
        <w:rPr>
          <w:rFonts w:ascii="Arial" w:hAnsi="Arial" w:cs="Arial"/>
          <w:sz w:val="24"/>
          <w:szCs w:val="24"/>
        </w:rPr>
        <w:t>se who know them</w:t>
      </w:r>
      <w:r w:rsidRPr="00875EEE">
        <w:rPr>
          <w:rFonts w:ascii="Arial" w:hAnsi="Arial" w:cs="Arial"/>
          <w:sz w:val="24"/>
          <w:szCs w:val="24"/>
        </w:rPr>
        <w:t xml:space="preserve">selves not to be regenerate, are not qualified, and ought not to be admitted by the church officers. — </w:t>
      </w:r>
      <w:r w:rsidRPr="0046001D">
        <w:rPr>
          <w:rFonts w:ascii="Arial" w:hAnsi="Arial" w:cs="Arial"/>
          <w:i/>
          <w:iCs/>
          <w:sz w:val="24"/>
          <w:szCs w:val="24"/>
        </w:rPr>
        <w:t>Confession of Faith</w:t>
      </w:r>
      <w:r w:rsidRPr="00875EEE">
        <w:rPr>
          <w:rFonts w:ascii="Arial" w:hAnsi="Arial" w:cs="Arial"/>
          <w:sz w:val="24"/>
          <w:szCs w:val="24"/>
        </w:rPr>
        <w:t xml:space="preserve">, Chap. XXIX., section 8; </w:t>
      </w:r>
      <w:r w:rsidRPr="0046001D">
        <w:rPr>
          <w:rFonts w:ascii="Arial" w:hAnsi="Arial" w:cs="Arial"/>
          <w:i/>
          <w:iCs/>
          <w:sz w:val="24"/>
          <w:szCs w:val="24"/>
        </w:rPr>
        <w:t>Longer Cat</w:t>
      </w:r>
      <w:r>
        <w:rPr>
          <w:rFonts w:ascii="Arial" w:hAnsi="Arial" w:cs="Arial"/>
          <w:sz w:val="24"/>
          <w:szCs w:val="24"/>
        </w:rPr>
        <w:t>e</w:t>
      </w:r>
      <w:r w:rsidRPr="0046001D">
        <w:rPr>
          <w:rFonts w:ascii="Arial" w:hAnsi="Arial" w:cs="Arial"/>
          <w:i/>
          <w:iCs/>
          <w:sz w:val="24"/>
          <w:szCs w:val="24"/>
        </w:rPr>
        <w:t>chism</w:t>
      </w:r>
      <w:r>
        <w:rPr>
          <w:rFonts w:ascii="Arial" w:hAnsi="Arial" w:cs="Arial"/>
          <w:sz w:val="24"/>
          <w:szCs w:val="24"/>
        </w:rPr>
        <w:t>, Q</w:t>
      </w:r>
      <w:r w:rsidRPr="00875EEE">
        <w:rPr>
          <w:rFonts w:ascii="Arial" w:hAnsi="Arial" w:cs="Arial"/>
          <w:sz w:val="24"/>
          <w:szCs w:val="24"/>
        </w:rPr>
        <w:t xml:space="preserve">uestion 173.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3</w:t>
      </w:r>
      <w:r>
        <w:rPr>
          <w:rFonts w:ascii="Arial" w:hAnsi="Arial" w:cs="Arial"/>
          <w:sz w:val="24"/>
          <w:szCs w:val="24"/>
        </w:rPr>
        <w:t>r</w:t>
      </w:r>
      <w:r w:rsidRPr="00875EEE">
        <w:rPr>
          <w:rFonts w:ascii="Arial" w:hAnsi="Arial" w:cs="Arial"/>
          <w:sz w:val="24"/>
          <w:szCs w:val="24"/>
        </w:rPr>
        <w:t>d. But since many who doubt as to their being in Christ are</w:t>
      </w:r>
      <w:r>
        <w:rPr>
          <w:rFonts w:ascii="Arial" w:hAnsi="Arial" w:cs="Arial"/>
          <w:sz w:val="24"/>
          <w:szCs w:val="24"/>
        </w:rPr>
        <w:t>,</w:t>
      </w:r>
      <w:r w:rsidRPr="00875EEE">
        <w:rPr>
          <w:rFonts w:ascii="Arial" w:hAnsi="Arial" w:cs="Arial"/>
          <w:sz w:val="24"/>
          <w:szCs w:val="24"/>
        </w:rPr>
        <w:t xml:space="preserve"> nevertheless</w:t>
      </w:r>
      <w:r>
        <w:rPr>
          <w:rFonts w:ascii="Arial" w:hAnsi="Arial" w:cs="Arial"/>
          <w:sz w:val="24"/>
          <w:szCs w:val="24"/>
        </w:rPr>
        <w:t>,</w:t>
      </w:r>
      <w:r w:rsidRPr="00875EEE">
        <w:rPr>
          <w:rFonts w:ascii="Arial" w:hAnsi="Arial" w:cs="Arial"/>
          <w:sz w:val="24"/>
          <w:szCs w:val="24"/>
        </w:rPr>
        <w:t xml:space="preserve"> genuine Chr</w:t>
      </w:r>
      <w:r>
        <w:rPr>
          <w:rFonts w:ascii="Arial" w:hAnsi="Arial" w:cs="Arial"/>
          <w:sz w:val="24"/>
          <w:szCs w:val="24"/>
        </w:rPr>
        <w:t>is</w:t>
      </w:r>
      <w:r w:rsidRPr="00875EEE">
        <w:rPr>
          <w:rFonts w:ascii="Arial" w:hAnsi="Arial" w:cs="Arial"/>
          <w:sz w:val="24"/>
          <w:szCs w:val="24"/>
        </w:rPr>
        <w:t>tians, s</w:t>
      </w:r>
      <w:r>
        <w:rPr>
          <w:rFonts w:ascii="Arial" w:hAnsi="Arial" w:cs="Arial"/>
          <w:sz w:val="24"/>
          <w:szCs w:val="24"/>
        </w:rPr>
        <w:t>o if one thus doubting unfeign</w:t>
      </w:r>
      <w:r w:rsidRPr="00875EEE">
        <w:rPr>
          <w:rFonts w:ascii="Arial" w:hAnsi="Arial" w:cs="Arial"/>
          <w:sz w:val="24"/>
          <w:szCs w:val="24"/>
        </w:rPr>
        <w:t xml:space="preserve">edly </w:t>
      </w:r>
      <w:r>
        <w:rPr>
          <w:rFonts w:ascii="Arial" w:hAnsi="Arial" w:cs="Arial"/>
          <w:sz w:val="24"/>
          <w:szCs w:val="24"/>
        </w:rPr>
        <w:t xml:space="preserve">[sincerely] </w:t>
      </w:r>
      <w:r w:rsidRPr="00875EEE">
        <w:rPr>
          <w:rFonts w:ascii="Arial" w:hAnsi="Arial" w:cs="Arial"/>
          <w:sz w:val="24"/>
          <w:szCs w:val="24"/>
        </w:rPr>
        <w:t xml:space="preserve">desires to be found in Christ, </w:t>
      </w:r>
      <w:r w:rsidRPr="00875EEE">
        <w:rPr>
          <w:rFonts w:ascii="Arial" w:hAnsi="Arial" w:cs="Arial"/>
          <w:sz w:val="24"/>
          <w:szCs w:val="24"/>
        </w:rPr>
        <w:lastRenderedPageBreak/>
        <w:t>and to depart from iniquity, he ought to labo</w:t>
      </w:r>
      <w:r>
        <w:rPr>
          <w:rFonts w:ascii="Arial" w:hAnsi="Arial" w:cs="Arial"/>
          <w:sz w:val="24"/>
          <w:szCs w:val="24"/>
        </w:rPr>
        <w:t>u</w:t>
      </w:r>
      <w:r w:rsidRPr="00875EEE">
        <w:rPr>
          <w:rFonts w:ascii="Arial" w:hAnsi="Arial" w:cs="Arial"/>
          <w:sz w:val="24"/>
          <w:szCs w:val="24"/>
        </w:rPr>
        <w:t>r to have his doubts resolved, and, so doing, to come to the Lord’s supper, that he may be further strengthened</w:t>
      </w:r>
      <w:r>
        <w:rPr>
          <w:rFonts w:ascii="Arial" w:hAnsi="Arial" w:cs="Arial"/>
          <w:sz w:val="24"/>
          <w:szCs w:val="24"/>
        </w:rPr>
        <w:t xml:space="preserve"> </w:t>
      </w:r>
      <w:r w:rsidRPr="00875EEE">
        <w:rPr>
          <w:rFonts w:ascii="Arial" w:hAnsi="Arial" w:cs="Arial"/>
          <w:sz w:val="24"/>
          <w:szCs w:val="24"/>
        </w:rPr>
        <w:t xml:space="preserve">— </w:t>
      </w:r>
      <w:r w:rsidRPr="00FE0D4A">
        <w:rPr>
          <w:rFonts w:ascii="Arial" w:hAnsi="Arial" w:cs="Arial"/>
          <w:i/>
          <w:iCs/>
          <w:sz w:val="24"/>
          <w:szCs w:val="24"/>
        </w:rPr>
        <w:t>Longer Catechism</w:t>
      </w:r>
      <w:r w:rsidRPr="00875EEE">
        <w:rPr>
          <w:rFonts w:ascii="Arial" w:hAnsi="Arial" w:cs="Arial"/>
          <w:sz w:val="24"/>
          <w:szCs w:val="24"/>
        </w:rPr>
        <w:t xml:space="preserve">, </w:t>
      </w:r>
      <w:r>
        <w:rPr>
          <w:rFonts w:ascii="Arial" w:hAnsi="Arial" w:cs="Arial"/>
          <w:sz w:val="24"/>
          <w:szCs w:val="24"/>
        </w:rPr>
        <w:t>Q</w:t>
      </w:r>
      <w:r w:rsidRPr="00875EEE">
        <w:rPr>
          <w:rFonts w:ascii="Arial" w:hAnsi="Arial" w:cs="Arial"/>
          <w:sz w:val="24"/>
          <w:szCs w:val="24"/>
        </w:rPr>
        <w:t xml:space="preserve">uestion 172. </w:t>
      </w: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4th. </w:t>
      </w:r>
      <w:r>
        <w:rPr>
          <w:rFonts w:ascii="Arial" w:hAnsi="Arial" w:cs="Arial"/>
          <w:sz w:val="24"/>
          <w:szCs w:val="24"/>
        </w:rPr>
        <w:t>—</w:t>
      </w:r>
    </w:p>
    <w:p w:rsidR="00283EF3"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“Children bo</w:t>
      </w:r>
      <w:r>
        <w:rPr>
          <w:rFonts w:ascii="Arial" w:hAnsi="Arial" w:cs="Arial"/>
          <w:sz w:val="24"/>
          <w:szCs w:val="24"/>
        </w:rPr>
        <w:t>rn</w:t>
      </w:r>
      <w:r w:rsidRPr="00875EEE">
        <w:rPr>
          <w:rFonts w:ascii="Arial" w:hAnsi="Arial" w:cs="Arial"/>
          <w:sz w:val="24"/>
          <w:szCs w:val="24"/>
        </w:rPr>
        <w:t xml:space="preserve"> within the pale of the visible church, and dedicated to God in baptism, when they come to years of discretion, if they </w:t>
      </w:r>
      <w:r>
        <w:rPr>
          <w:rFonts w:ascii="Arial" w:hAnsi="Arial" w:cs="Arial"/>
          <w:sz w:val="24"/>
          <w:szCs w:val="24"/>
        </w:rPr>
        <w:t>are</w:t>
      </w:r>
      <w:r w:rsidRPr="00875EEE">
        <w:rPr>
          <w:rFonts w:ascii="Arial" w:hAnsi="Arial" w:cs="Arial"/>
          <w:sz w:val="24"/>
          <w:szCs w:val="24"/>
        </w:rPr>
        <w:t xml:space="preserve"> free from scandal, appear sober and steady, and to have sufficient knowledge to discern the Lord’s body, they ought to be informed it is their duty and their privilege to come to the Lord’s supper.” </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“The year</w:t>
      </w:r>
      <w:r>
        <w:rPr>
          <w:rFonts w:ascii="Arial" w:hAnsi="Arial" w:cs="Arial"/>
          <w:sz w:val="24"/>
          <w:szCs w:val="24"/>
        </w:rPr>
        <w:t>s of discretion in young Chris</w:t>
      </w:r>
      <w:r w:rsidRPr="00875EEE">
        <w:rPr>
          <w:rFonts w:ascii="Arial" w:hAnsi="Arial" w:cs="Arial"/>
          <w:sz w:val="24"/>
          <w:szCs w:val="24"/>
        </w:rPr>
        <w:t>tians cannot be precisely fixed</w:t>
      </w:r>
      <w:r>
        <w:rPr>
          <w:rFonts w:ascii="Arial" w:hAnsi="Arial" w:cs="Arial"/>
          <w:sz w:val="24"/>
          <w:szCs w:val="24"/>
        </w:rPr>
        <w:t>. This must be left to the pru</w:t>
      </w:r>
      <w:r w:rsidRPr="00875EEE">
        <w:rPr>
          <w:rFonts w:ascii="Arial" w:hAnsi="Arial" w:cs="Arial"/>
          <w:sz w:val="24"/>
          <w:szCs w:val="24"/>
        </w:rPr>
        <w:t xml:space="preserve">dence of the eldership.” — </w:t>
      </w:r>
      <w:r w:rsidRPr="0046001D">
        <w:rPr>
          <w:rFonts w:ascii="Arial" w:hAnsi="Arial" w:cs="Arial"/>
          <w:i/>
          <w:iCs/>
          <w:sz w:val="24"/>
          <w:szCs w:val="24"/>
        </w:rPr>
        <w:t>Directory for Worship</w:t>
      </w:r>
      <w:r w:rsidRPr="00875EEE">
        <w:rPr>
          <w:rFonts w:ascii="Arial" w:hAnsi="Arial" w:cs="Arial"/>
          <w:sz w:val="24"/>
          <w:szCs w:val="24"/>
        </w:rPr>
        <w:t xml:space="preserve">, Chap. IX.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20. What is the practice which prevails in the different churches on this sub</w:t>
      </w:r>
      <w:r>
        <w:rPr>
          <w:rFonts w:ascii="Arial" w:hAnsi="Arial" w:cs="Arial"/>
          <w:sz w:val="24"/>
          <w:szCs w:val="24"/>
        </w:rPr>
        <w:t>j</w:t>
      </w:r>
      <w:r w:rsidRPr="00875EEE">
        <w:rPr>
          <w:rFonts w:ascii="Arial" w:hAnsi="Arial" w:cs="Arial"/>
          <w:sz w:val="24"/>
          <w:szCs w:val="24"/>
        </w:rPr>
        <w:t xml:space="preserve">ect, and on what principles does such practice rest?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1</w:t>
      </w:r>
      <w:r w:rsidRPr="00875EEE">
        <w:rPr>
          <w:rFonts w:ascii="Arial" w:hAnsi="Arial" w:cs="Arial"/>
          <w:sz w:val="24"/>
          <w:szCs w:val="24"/>
        </w:rPr>
        <w:t>st. The Romanists make the condition of salvation to be union with</w:t>
      </w:r>
      <w:r>
        <w:rPr>
          <w:rFonts w:ascii="Arial" w:hAnsi="Arial" w:cs="Arial"/>
          <w:sz w:val="24"/>
          <w:szCs w:val="24"/>
        </w:rPr>
        <w:t>,</w:t>
      </w:r>
      <w:r w:rsidRPr="00875EEE">
        <w:rPr>
          <w:rFonts w:ascii="Arial" w:hAnsi="Arial" w:cs="Arial"/>
          <w:sz w:val="24"/>
          <w:szCs w:val="24"/>
        </w:rPr>
        <w:t xml:space="preserve"> and obedience to</w:t>
      </w:r>
      <w:r>
        <w:rPr>
          <w:rFonts w:ascii="Arial" w:hAnsi="Arial" w:cs="Arial"/>
          <w:sz w:val="24"/>
          <w:szCs w:val="24"/>
        </w:rPr>
        <w:t>,</w:t>
      </w:r>
      <w:r w:rsidRPr="00875EEE">
        <w:rPr>
          <w:rFonts w:ascii="Arial" w:hAnsi="Arial" w:cs="Arial"/>
          <w:sz w:val="24"/>
          <w:szCs w:val="24"/>
        </w:rPr>
        <w:t xml:space="preserve"> the church, and, consequently, admit all to the sacraments who express their desire to conform and obey, No one, however, conscious of mortal sin, and having an opportunity of re</w:t>
      </w:r>
      <w:r>
        <w:rPr>
          <w:rFonts w:ascii="Arial" w:hAnsi="Arial" w:cs="Arial"/>
          <w:sz w:val="24"/>
          <w:szCs w:val="24"/>
        </w:rPr>
        <w:t>sorting</w:t>
      </w:r>
      <w:r w:rsidRPr="00875EEE">
        <w:rPr>
          <w:rFonts w:ascii="Arial" w:hAnsi="Arial" w:cs="Arial"/>
          <w:sz w:val="24"/>
          <w:szCs w:val="24"/>
        </w:rPr>
        <w:t xml:space="preserve"> to a confessor, however contrite he may be.</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2nd.</w:t>
      </w:r>
      <w:r w:rsidRPr="00875EEE">
        <w:rPr>
          <w:rFonts w:ascii="Arial" w:hAnsi="Arial" w:cs="Arial"/>
          <w:sz w:val="24"/>
          <w:szCs w:val="24"/>
        </w:rPr>
        <w:t>The Presbyterian chur</w:t>
      </w:r>
      <w:r>
        <w:rPr>
          <w:rFonts w:ascii="Arial" w:hAnsi="Arial" w:cs="Arial"/>
          <w:sz w:val="24"/>
          <w:szCs w:val="24"/>
        </w:rPr>
        <w:t>ch has always held it</w:t>
      </w:r>
      <w:r w:rsidRPr="00875EEE">
        <w:rPr>
          <w:rFonts w:ascii="Arial" w:hAnsi="Arial" w:cs="Arial"/>
          <w:sz w:val="24"/>
          <w:szCs w:val="24"/>
        </w:rPr>
        <w:t xml:space="preserve"> does not constitute the pastor, elders, or congregation, judges of the actual conversion of the applicant; but, on the contrary, l</w:t>
      </w:r>
      <w:r>
        <w:rPr>
          <w:rFonts w:ascii="Arial" w:hAnsi="Arial" w:cs="Arial"/>
          <w:sz w:val="24"/>
          <w:szCs w:val="24"/>
        </w:rPr>
        <w:t>ays</w:t>
      </w:r>
      <w:r w:rsidRPr="00875EEE">
        <w:rPr>
          <w:rFonts w:ascii="Arial" w:hAnsi="Arial" w:cs="Arial"/>
          <w:sz w:val="24"/>
          <w:szCs w:val="24"/>
        </w:rPr>
        <w:t xml:space="preserve"> much responsibility on the applicant himself. The minister and kirk session must be satisfied as to his competent knowledge, credible profession, and consistent walk. They must determine negatively that there is no reason for pronouncing him not to be a Christian, but they do not undertake the responsibility of positively judging his conversion. This is the Presbyterian rule of discipline, be it right or wrong, differing </w:t>
      </w:r>
      <w:r>
        <w:rPr>
          <w:rFonts w:ascii="Arial" w:hAnsi="Arial" w:cs="Arial"/>
          <w:sz w:val="24"/>
          <w:szCs w:val="24"/>
        </w:rPr>
        <w:t>radically</w:t>
      </w:r>
      <w:r w:rsidRPr="00875EEE">
        <w:rPr>
          <w:rFonts w:ascii="Arial" w:hAnsi="Arial" w:cs="Arial"/>
          <w:sz w:val="24"/>
          <w:szCs w:val="24"/>
        </w:rPr>
        <w:t xml:space="preserve"> from that of the Congregationalists</w:t>
      </w:r>
      <w:r>
        <w:rPr>
          <w:rFonts w:ascii="Arial" w:hAnsi="Arial" w:cs="Arial"/>
          <w:sz w:val="24"/>
          <w:szCs w:val="24"/>
        </w:rPr>
        <w:t xml:space="preserve"> [Independents]</w:t>
      </w:r>
      <w:r w:rsidRPr="00875EEE">
        <w:rPr>
          <w:rFonts w:ascii="Arial" w:hAnsi="Arial" w:cs="Arial"/>
          <w:sz w:val="24"/>
          <w:szCs w:val="24"/>
        </w:rPr>
        <w:t>. In practice</w:t>
      </w:r>
      <w:r>
        <w:rPr>
          <w:rFonts w:ascii="Arial" w:hAnsi="Arial" w:cs="Arial"/>
          <w:sz w:val="24"/>
          <w:szCs w:val="24"/>
        </w:rPr>
        <w:t>,</w:t>
      </w:r>
      <w:r w:rsidRPr="00875EEE">
        <w:rPr>
          <w:rFonts w:ascii="Arial" w:hAnsi="Arial" w:cs="Arial"/>
          <w:sz w:val="24"/>
          <w:szCs w:val="24"/>
        </w:rPr>
        <w:t xml:space="preserve"> there is room for much dealing with the conscience under either rule, and people</w:t>
      </w:r>
      <w:r>
        <w:rPr>
          <w:rFonts w:ascii="Arial" w:hAnsi="Arial" w:cs="Arial"/>
          <w:sz w:val="24"/>
          <w:szCs w:val="24"/>
        </w:rPr>
        <w:t>,</w:t>
      </w:r>
      <w:r w:rsidRPr="00875EEE">
        <w:rPr>
          <w:rFonts w:ascii="Arial" w:hAnsi="Arial" w:cs="Arial"/>
          <w:sz w:val="24"/>
          <w:szCs w:val="24"/>
        </w:rPr>
        <w:t xml:space="preserve"> destitute of knowledge and of a credible profession</w:t>
      </w:r>
      <w:r>
        <w:rPr>
          <w:rFonts w:ascii="Arial" w:hAnsi="Arial" w:cs="Arial"/>
          <w:sz w:val="24"/>
          <w:szCs w:val="24"/>
        </w:rPr>
        <w:t>,</w:t>
      </w:r>
      <w:r w:rsidRPr="00875EEE">
        <w:rPr>
          <w:rFonts w:ascii="Arial" w:hAnsi="Arial" w:cs="Arial"/>
          <w:sz w:val="24"/>
          <w:szCs w:val="24"/>
        </w:rPr>
        <w:t xml:space="preserve"> are excluded.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Default="00283EF3" w:rsidP="00283EF3">
      <w:pPr>
        <w:spacing w:after="0" w:line="276" w:lineRule="auto"/>
        <w:jc w:val="center"/>
        <w:rPr>
          <w:rFonts w:ascii="Arial" w:hAnsi="Arial" w:cs="Arial"/>
          <w:b/>
          <w:bCs/>
          <w:sz w:val="28"/>
          <w:szCs w:val="28"/>
        </w:rPr>
      </w:pPr>
    </w:p>
    <w:p w:rsidR="00283EF3" w:rsidRPr="00875EEE" w:rsidRDefault="00283EF3" w:rsidP="00283EF3">
      <w:pPr>
        <w:spacing w:after="0" w:line="276" w:lineRule="auto"/>
        <w:jc w:val="center"/>
        <w:rPr>
          <w:rFonts w:ascii="Arial" w:hAnsi="Arial" w:cs="Arial"/>
          <w:b/>
          <w:bCs/>
          <w:sz w:val="28"/>
          <w:szCs w:val="28"/>
        </w:rPr>
      </w:pPr>
      <w:r w:rsidRPr="00875EEE">
        <w:rPr>
          <w:rFonts w:ascii="Arial" w:hAnsi="Arial" w:cs="Arial"/>
          <w:b/>
          <w:bCs/>
          <w:sz w:val="28"/>
          <w:szCs w:val="28"/>
        </w:rPr>
        <w:lastRenderedPageBreak/>
        <w:t>APPENDICES.</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 </w:t>
      </w:r>
      <w:r w:rsidRPr="00875EEE">
        <w:rPr>
          <w:rFonts w:ascii="Arial" w:hAnsi="Arial" w:cs="Arial"/>
          <w:b/>
          <w:bCs/>
          <w:sz w:val="24"/>
          <w:szCs w:val="24"/>
        </w:rPr>
        <w:t>The Apostles’ Creed</w:t>
      </w:r>
      <w:r w:rsidRPr="00875EEE">
        <w:rPr>
          <w:rFonts w:ascii="Arial" w:hAnsi="Arial" w:cs="Arial"/>
          <w:sz w:val="24"/>
          <w:szCs w:val="24"/>
        </w:rPr>
        <w:t>, so called, but known to have assumed its present form only gradually. It has, however, been in substantially its present form the creed of the whole Christian church ever since the close of the second century. The clauses which were the latest added to the creed are, “Who descended into hell”, “the communion of saints”, and, “the life everlasting.” See Mosheim, Cen. I., Part II., Chap. III.; Bingham’s Christ</w:t>
      </w:r>
      <w:r>
        <w:rPr>
          <w:rFonts w:ascii="Arial" w:hAnsi="Arial" w:cs="Arial"/>
          <w:sz w:val="24"/>
          <w:szCs w:val="24"/>
        </w:rPr>
        <w:t>ian</w:t>
      </w:r>
      <w:r w:rsidRPr="00875EEE">
        <w:rPr>
          <w:rFonts w:ascii="Arial" w:hAnsi="Arial" w:cs="Arial"/>
          <w:sz w:val="24"/>
          <w:szCs w:val="24"/>
        </w:rPr>
        <w:t xml:space="preserve"> </w:t>
      </w:r>
      <w:r>
        <w:rPr>
          <w:rFonts w:ascii="Arial" w:hAnsi="Arial" w:cs="Arial"/>
          <w:sz w:val="24"/>
          <w:szCs w:val="24"/>
        </w:rPr>
        <w:t>Antiquities</w:t>
      </w:r>
      <w:r w:rsidRPr="00875EEE">
        <w:rPr>
          <w:rFonts w:ascii="Arial" w:hAnsi="Arial" w:cs="Arial"/>
          <w:sz w:val="24"/>
          <w:szCs w:val="24"/>
        </w:rPr>
        <w:t>, Book X., Chapter III.</w:t>
      </w:r>
      <w:r>
        <w:rPr>
          <w:rFonts w:ascii="Arial" w:hAnsi="Arial" w:cs="Arial"/>
          <w:sz w:val="24"/>
          <w:szCs w:val="24"/>
        </w:rPr>
        <w:t xml:space="preserve"> —</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w:t>
      </w:r>
      <w:r w:rsidRPr="00875EEE">
        <w:rPr>
          <w:rFonts w:ascii="Arial" w:hAnsi="Arial" w:cs="Arial"/>
          <w:sz w:val="24"/>
          <w:szCs w:val="24"/>
        </w:rPr>
        <w:t xml:space="preserve">I believe in God the Father ahnighty, maker of heaven and earth; and in Jesus Christ his only Son, our Lord; who was conceived by the Holy Spirit; bom of the Virgin Mary; suffered under Pontius Pilate; was crucified, dead and buried: he descended into hell; the third day he rose again from the dead, he ascended into heaven, and sitteth on the right hand of God the Father almighty; from thence he shall come to judge the quick and the dead. I believe in the Holy Spirit, the holy catholic church, the communion of saints, the forgiveness of sins, the resurrection of the body, </w:t>
      </w:r>
      <w:r>
        <w:rPr>
          <w:rFonts w:ascii="Arial" w:hAnsi="Arial" w:cs="Arial"/>
          <w:sz w:val="24"/>
          <w:szCs w:val="24"/>
        </w:rPr>
        <w:t>and the life everlasting. Amen.”</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II. </w:t>
      </w:r>
      <w:r w:rsidRPr="00875EEE">
        <w:rPr>
          <w:rFonts w:ascii="Arial" w:hAnsi="Arial" w:cs="Arial"/>
          <w:b/>
          <w:bCs/>
          <w:sz w:val="24"/>
          <w:szCs w:val="24"/>
        </w:rPr>
        <w:t>The Nicene Creed</w:t>
      </w:r>
      <w:r w:rsidRPr="00875EEE">
        <w:rPr>
          <w:rFonts w:ascii="Arial" w:hAnsi="Arial" w:cs="Arial"/>
          <w:sz w:val="24"/>
          <w:szCs w:val="24"/>
        </w:rPr>
        <w:t>, as it was actually enacted by the Council of Nice</w:t>
      </w:r>
      <w:r>
        <w:rPr>
          <w:rFonts w:ascii="Arial" w:hAnsi="Arial" w:cs="Arial"/>
          <w:sz w:val="24"/>
          <w:szCs w:val="24"/>
        </w:rPr>
        <w:t>a</w:t>
      </w:r>
      <w:r w:rsidRPr="00875EEE">
        <w:rPr>
          <w:rFonts w:ascii="Arial" w:hAnsi="Arial" w:cs="Arial"/>
          <w:sz w:val="24"/>
          <w:szCs w:val="24"/>
        </w:rPr>
        <w:t xml:space="preserve">, A. D. 325.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w:t>
      </w:r>
      <w:r w:rsidRPr="00875EEE">
        <w:rPr>
          <w:rFonts w:ascii="Arial" w:hAnsi="Arial" w:cs="Arial"/>
          <w:sz w:val="24"/>
          <w:szCs w:val="24"/>
        </w:rPr>
        <w:t>We believe in one God the Father almighty, the maker of all things, visible and invisible; and in one Lord Jesus Christ, the Son of God, begotten of the Father; only begotten, (that is) of the substance of the Father; God of God, Light of Light, very God of very God; begotten, not made; of the same substance with the Father; by whom all things were made, that are in heaven and that are in earth; who for us men, and for our salvation, descended, and was incarnate, and became man; suffered, and rose again the third day; ascended into the heavens, and will come to judge the living and the dead: and in the Holy Spirit. But those who say, that there was a time when he was not, and that he was not before he was begotten, and that he was made out of nothing, or affirm that be is of any other substance or essence, or that the Son of God is created, and mutable or changeable, the Catholic church doth pronounce accursed.</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III. The creed se</w:t>
      </w:r>
      <w:r>
        <w:rPr>
          <w:rFonts w:ascii="Arial" w:hAnsi="Arial" w:cs="Arial"/>
          <w:sz w:val="24"/>
          <w:szCs w:val="24"/>
        </w:rPr>
        <w:t>n</w:t>
      </w:r>
      <w:r w:rsidRPr="00875EEE">
        <w:rPr>
          <w:rFonts w:ascii="Arial" w:hAnsi="Arial" w:cs="Arial"/>
          <w:sz w:val="24"/>
          <w:szCs w:val="24"/>
        </w:rPr>
        <w:t xml:space="preserve">t forth by the </w:t>
      </w:r>
      <w:r w:rsidRPr="00875EEE">
        <w:rPr>
          <w:rFonts w:ascii="Arial" w:hAnsi="Arial" w:cs="Arial"/>
          <w:b/>
          <w:bCs/>
          <w:sz w:val="24"/>
          <w:szCs w:val="24"/>
        </w:rPr>
        <w:t>Council of Constantinople</w:t>
      </w:r>
      <w:r w:rsidRPr="00875EEE">
        <w:rPr>
          <w:rFonts w:ascii="Arial" w:hAnsi="Arial" w:cs="Arial"/>
          <w:sz w:val="24"/>
          <w:szCs w:val="24"/>
        </w:rPr>
        <w:t>, called by Theodosius the Great, A. D. 381, and the second oecumenical council This is the creed used in the Catholic, Lutheran, and English churches, and erroneously styled the Nicene Creed, a true version of which I have given above, from which this Constantinopolitan creed differs chiefly in being much more full and definite in the article concerning the Holy Spirit. It was for the purpose of condemning errors concerning the personality and divinity of the third Person of the Trinity, which had prominently emerged since the Council of Nice</w:t>
      </w:r>
      <w:r>
        <w:rPr>
          <w:rFonts w:ascii="Arial" w:hAnsi="Arial" w:cs="Arial"/>
          <w:sz w:val="24"/>
          <w:szCs w:val="24"/>
        </w:rPr>
        <w:t>a</w:t>
      </w:r>
      <w:r w:rsidRPr="00875EEE">
        <w:rPr>
          <w:rFonts w:ascii="Arial" w:hAnsi="Arial" w:cs="Arial"/>
          <w:sz w:val="24"/>
          <w:szCs w:val="24"/>
        </w:rPr>
        <w:t xml:space="preserve">, that the Council of Constantinople enacted these additional definitive clauses. — Mosheim, Cen. IV., Part II., Chap. V.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lastRenderedPageBreak/>
        <w:t>“</w:t>
      </w:r>
      <w:r w:rsidRPr="00875EEE">
        <w:rPr>
          <w:rFonts w:ascii="Arial" w:hAnsi="Arial" w:cs="Arial"/>
          <w:sz w:val="24"/>
          <w:szCs w:val="24"/>
        </w:rPr>
        <w:t>I believe in one God the Father almighty, maker of heaven and earth, and of all things visible and invisible; and in one Lord Jesus Christ, the only begotten son of God, begotten of his Father before all worlds; God of God, Light of Light, very God of very God, begotten not made, being of one substance with the Father; by whom all things were made; who for us men, and for our salvation came down from heaven, and was incarnate by the Holy Spirit of the Virgin Mary, and was made man, and was crucified, also for us, under Pontius Pilate. He suf</w:t>
      </w:r>
      <w:r>
        <w:rPr>
          <w:rFonts w:ascii="Arial" w:hAnsi="Arial" w:cs="Arial"/>
          <w:sz w:val="24"/>
          <w:szCs w:val="24"/>
        </w:rPr>
        <w:t>f</w:t>
      </w:r>
      <w:r w:rsidRPr="00875EEE">
        <w:rPr>
          <w:rFonts w:ascii="Arial" w:hAnsi="Arial" w:cs="Arial"/>
          <w:sz w:val="24"/>
          <w:szCs w:val="24"/>
        </w:rPr>
        <w:t xml:space="preserve">ered and was buried; and the third day he rose again according to the Scriptures; and ascended into heaven, and sitteth on the right hand of the Father. And he shall come again with glory to judge both the quick and the dead; whose kingdom shall have no end. And I believe in the Holy Spirit, the Lord and Giver of life, who proceedeth from the Father and the Son (this phrase “filioque” was added to the creed of Constantinople by the council of the western church held at Toledo, A. D., 589), who, with the Father and the Son together, is worshipped and glorified, who spoke by the prophets. And I believe one Catholic and apostolic church, I acknowledge one baptism for the remission of sins; and I look for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the resurrection of the dead, and the life of the world to come.</w:t>
      </w:r>
      <w:r>
        <w:rPr>
          <w:rFonts w:ascii="Arial" w:hAnsi="Arial" w:cs="Arial"/>
          <w:sz w:val="24"/>
          <w:szCs w:val="24"/>
        </w:rPr>
        <w:t>”</w:t>
      </w:r>
      <w:r w:rsidRPr="00875EEE">
        <w:rPr>
          <w:rFonts w:ascii="Arial" w:hAnsi="Arial" w:cs="Arial"/>
          <w:sz w:val="24"/>
          <w:szCs w:val="24"/>
        </w:rPr>
        <w:t xml:space="preserv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IV. </w:t>
      </w:r>
      <w:r w:rsidRPr="00875EEE">
        <w:rPr>
          <w:rFonts w:ascii="Arial" w:hAnsi="Arial" w:cs="Arial"/>
          <w:b/>
          <w:bCs/>
          <w:sz w:val="24"/>
          <w:szCs w:val="24"/>
        </w:rPr>
        <w:t>The Athanasian Creed</w:t>
      </w:r>
      <w:r w:rsidRPr="00875EEE">
        <w:rPr>
          <w:rFonts w:ascii="Arial" w:hAnsi="Arial" w:cs="Arial"/>
          <w:sz w:val="24"/>
          <w:szCs w:val="24"/>
        </w:rPr>
        <w:t>, so called, largely ascribed to the great Athanasius, bishop of Alexandria, from about A. D. 328 to A. D. 373, and the leader of the orthodox party in the church in opposition to the arch</w:t>
      </w:r>
      <w:r>
        <w:rPr>
          <w:rFonts w:ascii="Arial" w:hAnsi="Arial" w:cs="Arial"/>
          <w:sz w:val="24"/>
          <w:szCs w:val="24"/>
        </w:rPr>
        <w:t>-</w:t>
      </w:r>
      <w:r w:rsidRPr="00875EEE">
        <w:rPr>
          <w:rFonts w:ascii="Arial" w:hAnsi="Arial" w:cs="Arial"/>
          <w:sz w:val="24"/>
          <w:szCs w:val="24"/>
        </w:rPr>
        <w:t>heretic, Arius. But the best and latest critics, who have examined the thing most exactly, make no question but that it is to be ascribed to a Latin author, Vigilius Tapsensis, an African bishop, who lived in the latter end of the fifth cen</w:t>
      </w:r>
      <w:r>
        <w:rPr>
          <w:rFonts w:ascii="Arial" w:hAnsi="Arial" w:cs="Arial"/>
          <w:sz w:val="24"/>
          <w:szCs w:val="24"/>
        </w:rPr>
        <w:t>tury, in the time of the Vandal</w:t>
      </w:r>
      <w:r w:rsidRPr="00875EEE">
        <w:rPr>
          <w:rFonts w:ascii="Arial" w:hAnsi="Arial" w:cs="Arial"/>
          <w:sz w:val="24"/>
          <w:szCs w:val="24"/>
        </w:rPr>
        <w:t xml:space="preserve"> Arian persecution. — Bingham’s </w:t>
      </w:r>
      <w:r w:rsidRPr="00FE0D4A">
        <w:rPr>
          <w:rFonts w:ascii="Arial" w:hAnsi="Arial" w:cs="Arial"/>
          <w:i/>
          <w:iCs/>
          <w:sz w:val="24"/>
          <w:szCs w:val="24"/>
        </w:rPr>
        <w:t>Christian Antiquities</w:t>
      </w:r>
      <w:r w:rsidRPr="00875EEE">
        <w:rPr>
          <w:rFonts w:ascii="Arial" w:hAnsi="Arial" w:cs="Arial"/>
          <w:sz w:val="24"/>
          <w:szCs w:val="24"/>
        </w:rPr>
        <w:t xml:space="preserve">, Bk., X., Chap. IV.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Pr>
          <w:rFonts w:ascii="Arial" w:hAnsi="Arial" w:cs="Arial"/>
          <w:sz w:val="24"/>
          <w:szCs w:val="24"/>
        </w:rPr>
        <w:t>“</w:t>
      </w:r>
      <w:r w:rsidRPr="00875EEE">
        <w:rPr>
          <w:rFonts w:ascii="Arial" w:hAnsi="Arial" w:cs="Arial"/>
          <w:sz w:val="24"/>
          <w:szCs w:val="24"/>
        </w:rPr>
        <w:t xml:space="preserve">1. Whoever wishes to be saved, it is above all necessary for him to hold the Catholic faith.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 Which, unless each one shall preserve perfect and inviolate, he shall certainly perish forever.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 But the Catholic faith is this, that we worship one God in trinity, and trinity in unity.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 Neither confounding the people, nor separating the substance.</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5. For the person of the Father is one, of the Son another, and of the Holy Spirit another.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6. But of the Father, of the Son, and of the Holy Spirit there is one divinity, equal glory and coete</w:t>
      </w:r>
      <w:r>
        <w:rPr>
          <w:rFonts w:ascii="Arial" w:hAnsi="Arial" w:cs="Arial"/>
          <w:sz w:val="24"/>
          <w:szCs w:val="24"/>
        </w:rPr>
        <w:t>rn</w:t>
      </w:r>
      <w:r w:rsidRPr="00875EEE">
        <w:rPr>
          <w:rFonts w:ascii="Arial" w:hAnsi="Arial" w:cs="Arial"/>
          <w:sz w:val="24"/>
          <w:szCs w:val="24"/>
        </w:rPr>
        <w:t xml:space="preserve">al majesty.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7. What the Father is, the same is the Son, and the Holy Spirit.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8. The Father is uncreated, the Son uncreated, the Holy Spirit uncreated.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9. The Father is immense, the Son immense, the Holy Spirit immense.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10. The Father is eternal, the Son eternal, the Holy Spirit eternal.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11. And yet there are not three eternals, but one eternal.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12. So there are not three beings uncreated, nor three immense, but one uncreated, and one immense.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13. In like manner the Father is omnipotent, the Son is omnipotent, the Holy Spirit is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omnipotent.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14 And yet there are not three </w:t>
      </w:r>
      <w:r>
        <w:rPr>
          <w:rFonts w:ascii="Arial" w:hAnsi="Arial" w:cs="Arial"/>
          <w:sz w:val="24"/>
          <w:szCs w:val="24"/>
        </w:rPr>
        <w:t>O</w:t>
      </w:r>
      <w:r w:rsidRPr="00875EEE">
        <w:rPr>
          <w:rFonts w:ascii="Arial" w:hAnsi="Arial" w:cs="Arial"/>
          <w:sz w:val="24"/>
          <w:szCs w:val="24"/>
        </w:rPr>
        <w:t xml:space="preserve">mnipotents, but one </w:t>
      </w:r>
      <w:r>
        <w:rPr>
          <w:rFonts w:ascii="Arial" w:hAnsi="Arial" w:cs="Arial"/>
          <w:sz w:val="24"/>
          <w:szCs w:val="24"/>
        </w:rPr>
        <w:t>O</w:t>
      </w:r>
      <w:r w:rsidRPr="00875EEE">
        <w:rPr>
          <w:rFonts w:ascii="Arial" w:hAnsi="Arial" w:cs="Arial"/>
          <w:sz w:val="24"/>
          <w:szCs w:val="24"/>
        </w:rPr>
        <w:t xml:space="preserve">mnipotent.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15. Thus the Father is God, the Son is God, the Holy Spirit is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16. And yet there are not three Gods, but one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17. Thus the Father is Lord, the Son is Lord, and the Holy Spirit is Lord.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18. And yet there are not three Lords, but one Lord.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19. Because we are thus compelled by Christian verity to confess each person severally to be God and Lord; so we are prohibited by the Catholic religion from saying that there are three Gods or Lords.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20. The Father was made from none, nor created, nor begotten.</w:t>
      </w:r>
    </w:p>
    <w:p w:rsidR="00283EF3"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21. The Son is from the Father alone, neither made, nor created, but begotten.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22. The Holy Spirit is from the Father and the Son, neither made, nor created, nor begotten, but proceeding.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23. Therefore there is one Father, not three fathers, one Son, not three sons, one Holy Spirit, not three Holy Spirits.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24. And in this trinity there is nothing first or last; nothing greater or less.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25. But all the three co-ete</w:t>
      </w:r>
      <w:r>
        <w:rPr>
          <w:rFonts w:ascii="Arial" w:hAnsi="Arial" w:cs="Arial"/>
          <w:sz w:val="24"/>
          <w:szCs w:val="24"/>
        </w:rPr>
        <w:t>rn</w:t>
      </w:r>
      <w:r w:rsidRPr="00875EEE">
        <w:rPr>
          <w:rFonts w:ascii="Arial" w:hAnsi="Arial" w:cs="Arial"/>
          <w:sz w:val="24"/>
          <w:szCs w:val="24"/>
        </w:rPr>
        <w:t xml:space="preserve">al people are coequal among themselves; so that through all, as is above said, both unity in trinity, and trinity in unity is to be worshipped.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26. Therefore, he who wishes to be saved must think thus concerning the trinity.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lastRenderedPageBreak/>
        <w:t xml:space="preserve">27. But it is necessary to eternal salvation that he should also faithfully believe in the incarnation of our Lord Jesus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28. It is, therefore, true faith that we believe and confess that our Lord Jesus Christ is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both God and man.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29. He is God, generated from eternity from the substance of the Father; man, born in time from the substance of his mother.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30. Perfect God, perfect man, subsisting of a rational soul and human flesh.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31. Equal to the Father in respect to his divinity, less than the Father in respect to his humanity.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32. Who, although he is God and man, is not two but one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33. But one, not from the conversion of his divinity into flesh, but from the assumption of his humanity into God.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34. One not at all from confusion of substance, but from unity of person.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35. For as a rational soul and flesh is one man, so God and man is one Christ.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36. Who suffered for our salvation, descended into hell, the third day rose from the dead.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37. Ascended to heaven, sitteth at the right hand of God the Father omnipotent, whence he shall come to judge the living and the dead.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38. At whose coming all men shall rise again with their bodies, and shall render an account for their works.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39. And they who have done well shall go into life eternal; they who have done evil into eternal fire.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40. This is the Catholic faith, which, unless a man shall faithfully and firmly believe, he cannot be saved.</w:t>
      </w:r>
      <w:r>
        <w:rPr>
          <w:rFonts w:ascii="Arial" w:hAnsi="Arial" w:cs="Arial"/>
          <w:sz w:val="24"/>
          <w:szCs w:val="24"/>
        </w:rPr>
        <w:t>”</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As the system of doctrine commonly designated Calvinism, from its ablest expounder, the illustrious reformer of Geneva, was in fact first clear</w:t>
      </w:r>
      <w:r>
        <w:rPr>
          <w:rFonts w:ascii="Arial" w:hAnsi="Arial" w:cs="Arial"/>
          <w:sz w:val="24"/>
          <w:szCs w:val="24"/>
        </w:rPr>
        <w:t>l</w:t>
      </w:r>
      <w:r w:rsidRPr="00875EEE">
        <w:rPr>
          <w:rFonts w:ascii="Arial" w:hAnsi="Arial" w:cs="Arial"/>
          <w:sz w:val="24"/>
          <w:szCs w:val="24"/>
        </w:rPr>
        <w:t>y defined and advocated by the great St. Augustine, bishop of Hippo, in Northern Africa, during the last years of the fourth and the first of the fifth century, so that antagonist system, now generally known as Arminianism</w:t>
      </w:r>
      <w:r>
        <w:rPr>
          <w:rFonts w:ascii="Arial" w:hAnsi="Arial" w:cs="Arial"/>
          <w:sz w:val="24"/>
          <w:szCs w:val="24"/>
        </w:rPr>
        <w:t>,</w:t>
      </w:r>
      <w:r w:rsidRPr="00875EEE">
        <w:rPr>
          <w:rFonts w:ascii="Arial" w:hAnsi="Arial" w:cs="Arial"/>
          <w:sz w:val="24"/>
          <w:szCs w:val="24"/>
        </w:rPr>
        <w:t xml:space="preserve"> from the fact that its most able and prominent modem </w:t>
      </w:r>
      <w:r w:rsidRPr="00875EEE">
        <w:rPr>
          <w:rFonts w:ascii="Arial" w:hAnsi="Arial" w:cs="Arial"/>
          <w:sz w:val="24"/>
          <w:szCs w:val="24"/>
        </w:rPr>
        <w:lastRenderedPageBreak/>
        <w:t xml:space="preserve">advocates, the Remonstrants of Holland, were led, in the order of time, by James Arminius, professor of theology in the University of Leyden, from 1602 to 1609, was really in the first instance set forth by John Cassianus, an Eastern monk settled in Marseilles, in France, during the first half of the fifth century. The advocates of this system were at first called Massilians (from Massilia, Marseilles), and afterwards, by the schoolmen, Semipelagians.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During the controversies which immediately preceded the General Synod of Dort, in Holland, A. D. 1618 and 1619 (when the churches of England, Scotland, Holland, the Palatinate, and Switzerland, united in condemning, by their representatives, this doctrine, and in reasserting Calvinism as the faith of the Reformed churches), the Remonstrants set forth their position, as contrasted with the established doctrine of the Protestant churches, in five propositions. These are known as the five points of controversy between the disciples of Arminius and of Calvin. These, as given by </w:t>
      </w:r>
      <w:r>
        <w:rPr>
          <w:rFonts w:ascii="Arial" w:hAnsi="Arial" w:cs="Arial"/>
          <w:sz w:val="24"/>
          <w:szCs w:val="24"/>
        </w:rPr>
        <w:t xml:space="preserve">the historian Johann Lorenz von </w:t>
      </w:r>
      <w:r w:rsidRPr="00875EEE">
        <w:rPr>
          <w:rFonts w:ascii="Arial" w:hAnsi="Arial" w:cs="Arial"/>
          <w:sz w:val="24"/>
          <w:szCs w:val="24"/>
        </w:rPr>
        <w:t xml:space="preserve">Mosheim, Cent XVII., Sec. II., Part II., Chap. III., are as follows: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Pr>
          <w:rFonts w:ascii="Arial" w:hAnsi="Arial" w:cs="Arial"/>
          <w:sz w:val="24"/>
          <w:szCs w:val="24"/>
        </w:rPr>
        <w:t>“</w:t>
      </w:r>
      <w:r w:rsidRPr="00875EEE">
        <w:rPr>
          <w:rFonts w:ascii="Arial" w:hAnsi="Arial" w:cs="Arial"/>
          <w:sz w:val="24"/>
          <w:szCs w:val="24"/>
        </w:rPr>
        <w:t xml:space="preserve">1st. “That God, from all eternity, determined to bestow salvation on those who, as he foresaw, would persevere unto the end in their faith in Jesus Christ, and to inflict everlasting punishment on those who should continue in their unbelief, and resist, to the end of life, his divine succours.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2nd. “That Jesus Christ, by his death and sufferings, made an atonement for the sins of mankind in general, and of every individual in particular; that, however, none but those who believe in him can be partakers of that divine benefit.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3rd. “That true faith cannot proceed from the exercise of out natural faculties and powers, or from the force and operation of free will, since man, in consequence of his natural corruption, is incapable of thinking or doing any </w:t>
      </w:r>
      <w:r>
        <w:rPr>
          <w:rFonts w:ascii="Arial" w:hAnsi="Arial" w:cs="Arial"/>
          <w:sz w:val="24"/>
          <w:szCs w:val="24"/>
        </w:rPr>
        <w:t>good</w:t>
      </w:r>
      <w:r w:rsidRPr="00875EEE">
        <w:rPr>
          <w:rFonts w:ascii="Arial" w:hAnsi="Arial" w:cs="Arial"/>
          <w:sz w:val="24"/>
          <w:szCs w:val="24"/>
        </w:rPr>
        <w:t xml:space="preserve"> thing; and that therefore it is necessary to his conversion and salvation that he be regenerated and renewed by the operation of the </w:t>
      </w:r>
      <w:r>
        <w:rPr>
          <w:rFonts w:ascii="Arial" w:hAnsi="Arial" w:cs="Arial"/>
          <w:sz w:val="24"/>
          <w:szCs w:val="24"/>
        </w:rPr>
        <w:t>Ho</w:t>
      </w:r>
      <w:r w:rsidRPr="00875EEE">
        <w:rPr>
          <w:rFonts w:ascii="Arial" w:hAnsi="Arial" w:cs="Arial"/>
          <w:sz w:val="24"/>
          <w:szCs w:val="24"/>
        </w:rPr>
        <w:t xml:space="preserve">ly Spirit, which is the gift of God through Jesus Christ.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4th. “That this divine grace or energy of the Holy Spirit, which heals the disorders of a corrupt nature, begins, advances, and brings to perfection every thing that can be called </w:t>
      </w:r>
      <w:r>
        <w:rPr>
          <w:rFonts w:ascii="Arial" w:hAnsi="Arial" w:cs="Arial"/>
          <w:sz w:val="24"/>
          <w:szCs w:val="24"/>
        </w:rPr>
        <w:t>good</w:t>
      </w:r>
      <w:r w:rsidRPr="00875EEE">
        <w:rPr>
          <w:rFonts w:ascii="Arial" w:hAnsi="Arial" w:cs="Arial"/>
          <w:sz w:val="24"/>
          <w:szCs w:val="24"/>
        </w:rPr>
        <w:t xml:space="preserve"> in man; and that, consequently, all </w:t>
      </w:r>
      <w:r>
        <w:rPr>
          <w:rFonts w:ascii="Arial" w:hAnsi="Arial" w:cs="Arial"/>
          <w:sz w:val="24"/>
          <w:szCs w:val="24"/>
        </w:rPr>
        <w:t>good</w:t>
      </w:r>
      <w:r w:rsidRPr="00875EEE">
        <w:rPr>
          <w:rFonts w:ascii="Arial" w:hAnsi="Arial" w:cs="Arial"/>
          <w:sz w:val="24"/>
          <w:szCs w:val="24"/>
        </w:rPr>
        <w:t xml:space="preserve"> works, without exception, are to be attributed to God alone, and to the operation of his grace; that, nevertheless, this grace does not force the man to act against his inclination, but may be resisted and rendered ineffect</w:t>
      </w:r>
      <w:r>
        <w:rPr>
          <w:rFonts w:ascii="Arial" w:hAnsi="Arial" w:cs="Arial"/>
          <w:sz w:val="24"/>
          <w:szCs w:val="24"/>
        </w:rPr>
        <w:t>ive</w:t>
      </w:r>
      <w:r w:rsidRPr="00875EEE">
        <w:rPr>
          <w:rFonts w:ascii="Arial" w:hAnsi="Arial" w:cs="Arial"/>
          <w:sz w:val="24"/>
          <w:szCs w:val="24"/>
        </w:rPr>
        <w:t xml:space="preserve"> by the perverse will of the impenitent sinner. </w:t>
      </w:r>
    </w:p>
    <w:p w:rsidR="00283EF3" w:rsidRPr="00875EEE" w:rsidRDefault="00283EF3" w:rsidP="00283EF3">
      <w:pPr>
        <w:spacing w:after="0" w:line="276" w:lineRule="auto"/>
        <w:ind w:left="288" w:right="288"/>
        <w:jc w:val="both"/>
        <w:rPr>
          <w:rFonts w:ascii="Arial" w:hAnsi="Arial" w:cs="Arial"/>
          <w:sz w:val="24"/>
          <w:szCs w:val="24"/>
        </w:rPr>
      </w:pPr>
    </w:p>
    <w:p w:rsidR="00283EF3" w:rsidRPr="00875EEE" w:rsidRDefault="00283EF3" w:rsidP="00283EF3">
      <w:pPr>
        <w:spacing w:after="0" w:line="276" w:lineRule="auto"/>
        <w:ind w:left="288" w:right="288"/>
        <w:jc w:val="both"/>
        <w:rPr>
          <w:rFonts w:ascii="Arial" w:hAnsi="Arial" w:cs="Arial"/>
          <w:sz w:val="24"/>
          <w:szCs w:val="24"/>
        </w:rPr>
      </w:pPr>
      <w:r w:rsidRPr="00875EEE">
        <w:rPr>
          <w:rFonts w:ascii="Arial" w:hAnsi="Arial" w:cs="Arial"/>
          <w:sz w:val="24"/>
          <w:szCs w:val="24"/>
        </w:rPr>
        <w:t xml:space="preserve">5th. “That they who are united to Christ by faith are thereby furnished with abundant strength and succour sufficient to enable them to triumph over the seductions of Satan, and the allurements of sin; nevertheless they may, by the </w:t>
      </w:r>
      <w:r w:rsidRPr="00875EEE">
        <w:rPr>
          <w:rFonts w:ascii="Arial" w:hAnsi="Arial" w:cs="Arial"/>
          <w:sz w:val="24"/>
          <w:szCs w:val="24"/>
        </w:rPr>
        <w:lastRenderedPageBreak/>
        <w:t>ne</w:t>
      </w:r>
      <w:r>
        <w:rPr>
          <w:rFonts w:ascii="Arial" w:hAnsi="Arial" w:cs="Arial"/>
          <w:sz w:val="24"/>
          <w:szCs w:val="24"/>
        </w:rPr>
        <w:t>g</w:t>
      </w:r>
      <w:r w:rsidRPr="00875EEE">
        <w:rPr>
          <w:rFonts w:ascii="Arial" w:hAnsi="Arial" w:cs="Arial"/>
          <w:sz w:val="24"/>
          <w:szCs w:val="24"/>
        </w:rPr>
        <w:t>lect of these succo</w:t>
      </w:r>
      <w:r>
        <w:rPr>
          <w:rFonts w:ascii="Arial" w:hAnsi="Arial" w:cs="Arial"/>
          <w:sz w:val="24"/>
          <w:szCs w:val="24"/>
        </w:rPr>
        <w:t>u</w:t>
      </w:r>
      <w:r w:rsidRPr="00875EEE">
        <w:rPr>
          <w:rFonts w:ascii="Arial" w:hAnsi="Arial" w:cs="Arial"/>
          <w:sz w:val="24"/>
          <w:szCs w:val="24"/>
        </w:rPr>
        <w:t xml:space="preserve">rs, fall from grace, and, dying in such a state, may finally perish. (This point was stated at first doubtfully, but afterwards positively, as a settled doctrine).”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It must be remembered that this statement was </w:t>
      </w:r>
      <w:r>
        <w:rPr>
          <w:rFonts w:ascii="Arial" w:hAnsi="Arial" w:cs="Arial"/>
          <w:sz w:val="24"/>
          <w:szCs w:val="24"/>
        </w:rPr>
        <w:t>sent out</w:t>
      </w:r>
      <w:r w:rsidRPr="00875EEE">
        <w:rPr>
          <w:rFonts w:ascii="Arial" w:hAnsi="Arial" w:cs="Arial"/>
          <w:sz w:val="24"/>
          <w:szCs w:val="24"/>
        </w:rPr>
        <w:t xml:space="preserve"> during the early stages of this controversy, while the Remonstrants were deprecating </w:t>
      </w:r>
      <w:r>
        <w:rPr>
          <w:rFonts w:ascii="Arial" w:hAnsi="Arial" w:cs="Arial"/>
          <w:sz w:val="24"/>
          <w:szCs w:val="24"/>
        </w:rPr>
        <w:t xml:space="preserve">[running down] </w:t>
      </w:r>
      <w:r w:rsidRPr="00875EEE">
        <w:rPr>
          <w:rFonts w:ascii="Arial" w:hAnsi="Arial" w:cs="Arial"/>
          <w:sz w:val="24"/>
          <w:szCs w:val="24"/>
        </w:rPr>
        <w:t xml:space="preserve">all ecclesiastical investigation of their divergencies from the creeds of the national church, and before, in fact, their system had been thoroughly elaborated by their own teachers. The fundamental positions set forth in these five points led by logical necessity to that rationalistic anti-evangelical system matured by the later Remonstrant </w:t>
      </w:r>
      <w:r>
        <w:rPr>
          <w:rFonts w:ascii="Arial" w:hAnsi="Arial" w:cs="Arial"/>
          <w:sz w:val="24"/>
          <w:szCs w:val="24"/>
        </w:rPr>
        <w:t>theologians, and presenting un-</w:t>
      </w:r>
      <w:r w:rsidRPr="00875EEE">
        <w:rPr>
          <w:rFonts w:ascii="Arial" w:hAnsi="Arial" w:cs="Arial"/>
          <w:sz w:val="24"/>
          <w:szCs w:val="24"/>
        </w:rPr>
        <w:t xml:space="preserve">scriptural views upon almost every question concerning Christianity, as concerning our federal relation to Adam, original sin, predestination, providence, redemption, free will, grace, faith, regeneration, justification, sanctification, perseverance, </w:t>
      </w:r>
      <w:r>
        <w:rPr>
          <w:rFonts w:ascii="Arial" w:hAnsi="Arial" w:cs="Arial"/>
          <w:sz w:val="24"/>
          <w:szCs w:val="24"/>
        </w:rPr>
        <w:t>good</w:t>
      </w:r>
      <w:r w:rsidRPr="00875EEE">
        <w:rPr>
          <w:rFonts w:ascii="Arial" w:hAnsi="Arial" w:cs="Arial"/>
          <w:sz w:val="24"/>
          <w:szCs w:val="24"/>
        </w:rPr>
        <w:t xml:space="preserve"> works, </w:t>
      </w:r>
    </w:p>
    <w:p w:rsidR="00283EF3" w:rsidRPr="00875EEE" w:rsidRDefault="00283EF3" w:rsidP="00283EF3">
      <w:pPr>
        <w:spacing w:after="0" w:line="276" w:lineRule="auto"/>
        <w:jc w:val="both"/>
        <w:rPr>
          <w:rFonts w:ascii="Arial" w:hAnsi="Arial" w:cs="Arial"/>
          <w:sz w:val="24"/>
          <w:szCs w:val="24"/>
        </w:rPr>
      </w:pPr>
      <w:r w:rsidRPr="00875EEE">
        <w:rPr>
          <w:rFonts w:ascii="Arial" w:hAnsi="Arial" w:cs="Arial"/>
          <w:sz w:val="24"/>
          <w:szCs w:val="24"/>
        </w:rPr>
        <w:t xml:space="preserve">etc., etc.  </w:t>
      </w:r>
    </w:p>
    <w:p w:rsidR="00283EF3" w:rsidRPr="00875EEE" w:rsidRDefault="00283EF3" w:rsidP="00283EF3">
      <w:pPr>
        <w:spacing w:after="0" w:line="276" w:lineRule="auto"/>
        <w:jc w:val="both"/>
        <w:rPr>
          <w:rFonts w:ascii="Arial" w:hAnsi="Arial" w:cs="Arial"/>
          <w:sz w:val="24"/>
          <w:szCs w:val="24"/>
        </w:rPr>
      </w:pPr>
    </w:p>
    <w:p w:rsidR="00283EF3" w:rsidRPr="00875EEE" w:rsidRDefault="00283EF3" w:rsidP="00283EF3">
      <w:pPr>
        <w:spacing w:after="0" w:line="276" w:lineRule="auto"/>
        <w:jc w:val="center"/>
        <w:rPr>
          <w:rFonts w:ascii="Arial" w:hAnsi="Arial" w:cs="Arial"/>
          <w:b/>
          <w:bCs/>
          <w:sz w:val="24"/>
          <w:szCs w:val="24"/>
        </w:rPr>
      </w:pPr>
    </w:p>
    <w:p w:rsidR="00C9725E" w:rsidRPr="00283EF3" w:rsidRDefault="00283EF3" w:rsidP="00283EF3">
      <w:pPr>
        <w:spacing w:after="0" w:line="276" w:lineRule="auto"/>
        <w:jc w:val="center"/>
      </w:pPr>
      <w:r w:rsidRPr="00875EEE">
        <w:rPr>
          <w:rFonts w:ascii="Arial" w:hAnsi="Arial" w:cs="Arial"/>
          <w:b/>
          <w:bCs/>
          <w:sz w:val="24"/>
          <w:szCs w:val="24"/>
        </w:rPr>
        <w:t>THE END</w:t>
      </w:r>
    </w:p>
    <w:sectPr w:rsidR="00C9725E" w:rsidRPr="00283EF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91A" w:rsidRDefault="0072191A" w:rsidP="00903ABD">
      <w:pPr>
        <w:spacing w:after="0" w:line="240" w:lineRule="auto"/>
      </w:pPr>
      <w:r>
        <w:separator/>
      </w:r>
    </w:p>
  </w:endnote>
  <w:endnote w:type="continuationSeparator" w:id="0">
    <w:p w:rsidR="0072191A" w:rsidRDefault="0072191A" w:rsidP="0090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3996509"/>
      <w:docPartObj>
        <w:docPartGallery w:val="Page Numbers (Bottom of Page)"/>
        <w:docPartUnique/>
      </w:docPartObj>
    </w:sdtPr>
    <w:sdtEndPr>
      <w:rPr>
        <w:noProof/>
      </w:rPr>
    </w:sdtEndPr>
    <w:sdtContent>
      <w:p w:rsidR="0091657D" w:rsidRDefault="0091657D">
        <w:pPr>
          <w:pStyle w:val="Footer"/>
          <w:jc w:val="center"/>
        </w:pPr>
        <w:r>
          <w:fldChar w:fldCharType="begin"/>
        </w:r>
        <w:r>
          <w:instrText xml:space="preserve"> PAGE   \* MERGEFORMAT </w:instrText>
        </w:r>
        <w:r>
          <w:fldChar w:fldCharType="separate"/>
        </w:r>
        <w:r w:rsidR="00970CC4">
          <w:rPr>
            <w:noProof/>
          </w:rPr>
          <w:t>16</w:t>
        </w:r>
        <w:r>
          <w:rPr>
            <w:noProof/>
          </w:rPr>
          <w:fldChar w:fldCharType="end"/>
        </w:r>
      </w:p>
    </w:sdtContent>
  </w:sdt>
  <w:p w:rsidR="0091657D" w:rsidRDefault="009165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91A" w:rsidRDefault="0072191A" w:rsidP="00903ABD">
      <w:pPr>
        <w:spacing w:after="0" w:line="240" w:lineRule="auto"/>
      </w:pPr>
      <w:r>
        <w:separator/>
      </w:r>
    </w:p>
  </w:footnote>
  <w:footnote w:type="continuationSeparator" w:id="0">
    <w:p w:rsidR="0072191A" w:rsidRDefault="0072191A" w:rsidP="00903A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E0555"/>
    <w:multiLevelType w:val="hybridMultilevel"/>
    <w:tmpl w:val="2A267E26"/>
    <w:lvl w:ilvl="0" w:tplc="A61E48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F3B3E"/>
    <w:multiLevelType w:val="hybridMultilevel"/>
    <w:tmpl w:val="BE60F9B0"/>
    <w:lvl w:ilvl="0" w:tplc="E98E8F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3344D4"/>
    <w:multiLevelType w:val="hybridMultilevel"/>
    <w:tmpl w:val="CBD2CB24"/>
    <w:lvl w:ilvl="0" w:tplc="4B6A8E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75EBF"/>
    <w:multiLevelType w:val="hybridMultilevel"/>
    <w:tmpl w:val="30EC303E"/>
    <w:lvl w:ilvl="0" w:tplc="07E4194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948D4"/>
    <w:multiLevelType w:val="hybridMultilevel"/>
    <w:tmpl w:val="C096C6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703A2"/>
    <w:multiLevelType w:val="hybridMultilevel"/>
    <w:tmpl w:val="2FA41AA2"/>
    <w:lvl w:ilvl="0" w:tplc="97EA92A4">
      <w:start w:val="16"/>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1D451402"/>
    <w:multiLevelType w:val="hybridMultilevel"/>
    <w:tmpl w:val="B5B21C3E"/>
    <w:lvl w:ilvl="0" w:tplc="78D88C3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7B3ACC"/>
    <w:multiLevelType w:val="hybridMultilevel"/>
    <w:tmpl w:val="601A3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A717D"/>
    <w:multiLevelType w:val="hybridMultilevel"/>
    <w:tmpl w:val="E5B84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7A7A60"/>
    <w:multiLevelType w:val="hybridMultilevel"/>
    <w:tmpl w:val="21B69B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6D51B2"/>
    <w:multiLevelType w:val="hybridMultilevel"/>
    <w:tmpl w:val="7C3811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F81E74"/>
    <w:multiLevelType w:val="hybridMultilevel"/>
    <w:tmpl w:val="61489094"/>
    <w:lvl w:ilvl="0" w:tplc="425410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4B68CC"/>
    <w:multiLevelType w:val="hybridMultilevel"/>
    <w:tmpl w:val="2C2A9A2E"/>
    <w:lvl w:ilvl="0" w:tplc="72406C9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8155C7"/>
    <w:multiLevelType w:val="hybridMultilevel"/>
    <w:tmpl w:val="B78AB1B4"/>
    <w:lvl w:ilvl="0" w:tplc="51442806">
      <w:start w:val="14"/>
      <w:numFmt w:val="bullet"/>
      <w:lvlText w:val="—"/>
      <w:lvlJc w:val="left"/>
      <w:pPr>
        <w:ind w:left="810" w:hanging="360"/>
      </w:pPr>
      <w:rPr>
        <w:rFonts w:ascii="Arial" w:eastAsiaTheme="minorHAnsi" w:hAnsi="Arial" w:cs="Aria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4" w15:restartNumberingAfterBreak="0">
    <w:nsid w:val="50E35DC4"/>
    <w:multiLevelType w:val="hybridMultilevel"/>
    <w:tmpl w:val="62060BB2"/>
    <w:lvl w:ilvl="0" w:tplc="FDB476E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2A65AC"/>
    <w:multiLevelType w:val="multilevel"/>
    <w:tmpl w:val="99525E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F63419"/>
    <w:multiLevelType w:val="hybridMultilevel"/>
    <w:tmpl w:val="25324E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CB5143"/>
    <w:multiLevelType w:val="hybridMultilevel"/>
    <w:tmpl w:val="E14A5F96"/>
    <w:lvl w:ilvl="0" w:tplc="B4E67C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4D0C7C"/>
    <w:multiLevelType w:val="hybridMultilevel"/>
    <w:tmpl w:val="7BCA5D50"/>
    <w:lvl w:ilvl="0" w:tplc="B9E2AB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E40421"/>
    <w:multiLevelType w:val="hybridMultilevel"/>
    <w:tmpl w:val="FB8251E2"/>
    <w:lvl w:ilvl="0" w:tplc="6D70BB6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D40DA1"/>
    <w:multiLevelType w:val="hybridMultilevel"/>
    <w:tmpl w:val="84F087B0"/>
    <w:lvl w:ilvl="0" w:tplc="D256EC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8E2911"/>
    <w:multiLevelType w:val="hybridMultilevel"/>
    <w:tmpl w:val="D3C6FC7E"/>
    <w:lvl w:ilvl="0" w:tplc="30CED90A">
      <w:start w:val="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576181"/>
    <w:multiLevelType w:val="hybridMultilevel"/>
    <w:tmpl w:val="A8C623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6D3792"/>
    <w:multiLevelType w:val="hybridMultilevel"/>
    <w:tmpl w:val="8034E3A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26655B"/>
    <w:multiLevelType w:val="hybridMultilevel"/>
    <w:tmpl w:val="1D3CF9F0"/>
    <w:lvl w:ilvl="0" w:tplc="A6BE53B0">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6"/>
  </w:num>
  <w:num w:numId="3">
    <w:abstractNumId w:val="20"/>
  </w:num>
  <w:num w:numId="4">
    <w:abstractNumId w:val="12"/>
  </w:num>
  <w:num w:numId="5">
    <w:abstractNumId w:val="19"/>
  </w:num>
  <w:num w:numId="6">
    <w:abstractNumId w:val="2"/>
  </w:num>
  <w:num w:numId="7">
    <w:abstractNumId w:val="15"/>
  </w:num>
  <w:num w:numId="8">
    <w:abstractNumId w:val="13"/>
  </w:num>
  <w:num w:numId="9">
    <w:abstractNumId w:val="23"/>
  </w:num>
  <w:num w:numId="10">
    <w:abstractNumId w:val="3"/>
  </w:num>
  <w:num w:numId="11">
    <w:abstractNumId w:val="21"/>
  </w:num>
  <w:num w:numId="12">
    <w:abstractNumId w:val="5"/>
  </w:num>
  <w:num w:numId="13">
    <w:abstractNumId w:val="16"/>
  </w:num>
  <w:num w:numId="14">
    <w:abstractNumId w:val="8"/>
  </w:num>
  <w:num w:numId="15">
    <w:abstractNumId w:val="22"/>
  </w:num>
  <w:num w:numId="16">
    <w:abstractNumId w:val="0"/>
  </w:num>
  <w:num w:numId="17">
    <w:abstractNumId w:val="1"/>
  </w:num>
  <w:num w:numId="18">
    <w:abstractNumId w:val="11"/>
  </w:num>
  <w:num w:numId="19">
    <w:abstractNumId w:val="18"/>
  </w:num>
  <w:num w:numId="20">
    <w:abstractNumId w:val="10"/>
  </w:num>
  <w:num w:numId="21">
    <w:abstractNumId w:val="7"/>
  </w:num>
  <w:num w:numId="22">
    <w:abstractNumId w:val="9"/>
  </w:num>
  <w:num w:numId="23">
    <w:abstractNumId w:val="4"/>
  </w:num>
  <w:num w:numId="24">
    <w:abstractNumId w:val="2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80C"/>
    <w:rsid w:val="00004F95"/>
    <w:rsid w:val="00006AE0"/>
    <w:rsid w:val="00007165"/>
    <w:rsid w:val="0002047B"/>
    <w:rsid w:val="00020513"/>
    <w:rsid w:val="0002080E"/>
    <w:rsid w:val="000229D3"/>
    <w:rsid w:val="00025E00"/>
    <w:rsid w:val="000310C6"/>
    <w:rsid w:val="00031BCC"/>
    <w:rsid w:val="000323AA"/>
    <w:rsid w:val="00032712"/>
    <w:rsid w:val="00033133"/>
    <w:rsid w:val="00033A28"/>
    <w:rsid w:val="00043752"/>
    <w:rsid w:val="00043EB9"/>
    <w:rsid w:val="00044073"/>
    <w:rsid w:val="00047316"/>
    <w:rsid w:val="000507FB"/>
    <w:rsid w:val="00052667"/>
    <w:rsid w:val="0005332F"/>
    <w:rsid w:val="00053A2A"/>
    <w:rsid w:val="00057287"/>
    <w:rsid w:val="000572E2"/>
    <w:rsid w:val="000619C5"/>
    <w:rsid w:val="00062504"/>
    <w:rsid w:val="00064A80"/>
    <w:rsid w:val="00066128"/>
    <w:rsid w:val="00073059"/>
    <w:rsid w:val="0007324C"/>
    <w:rsid w:val="00076C34"/>
    <w:rsid w:val="0008371F"/>
    <w:rsid w:val="00084658"/>
    <w:rsid w:val="00085000"/>
    <w:rsid w:val="00086189"/>
    <w:rsid w:val="00087039"/>
    <w:rsid w:val="00096976"/>
    <w:rsid w:val="000A1418"/>
    <w:rsid w:val="000A293E"/>
    <w:rsid w:val="000A3941"/>
    <w:rsid w:val="000A3EF5"/>
    <w:rsid w:val="000A4838"/>
    <w:rsid w:val="000A745E"/>
    <w:rsid w:val="000A7F52"/>
    <w:rsid w:val="000B070A"/>
    <w:rsid w:val="000B0807"/>
    <w:rsid w:val="000B3B2A"/>
    <w:rsid w:val="000B4C6A"/>
    <w:rsid w:val="000B7929"/>
    <w:rsid w:val="000C1ACE"/>
    <w:rsid w:val="000C3FD9"/>
    <w:rsid w:val="000C4D2E"/>
    <w:rsid w:val="000D1C5F"/>
    <w:rsid w:val="000D3193"/>
    <w:rsid w:val="000D6756"/>
    <w:rsid w:val="000E2FEF"/>
    <w:rsid w:val="000E327E"/>
    <w:rsid w:val="000E4146"/>
    <w:rsid w:val="000E5411"/>
    <w:rsid w:val="000E5D46"/>
    <w:rsid w:val="000E6C3F"/>
    <w:rsid w:val="000F640E"/>
    <w:rsid w:val="000F70DF"/>
    <w:rsid w:val="001026C9"/>
    <w:rsid w:val="00107328"/>
    <w:rsid w:val="00112934"/>
    <w:rsid w:val="001134C9"/>
    <w:rsid w:val="00113638"/>
    <w:rsid w:val="00114D1C"/>
    <w:rsid w:val="0012001E"/>
    <w:rsid w:val="001213C9"/>
    <w:rsid w:val="00121620"/>
    <w:rsid w:val="00124506"/>
    <w:rsid w:val="00126372"/>
    <w:rsid w:val="001321A8"/>
    <w:rsid w:val="00133651"/>
    <w:rsid w:val="00134A6F"/>
    <w:rsid w:val="00134B1F"/>
    <w:rsid w:val="00134ED7"/>
    <w:rsid w:val="001402FF"/>
    <w:rsid w:val="00140430"/>
    <w:rsid w:val="00141EDA"/>
    <w:rsid w:val="00142C69"/>
    <w:rsid w:val="00143ABF"/>
    <w:rsid w:val="001456CE"/>
    <w:rsid w:val="00146F2E"/>
    <w:rsid w:val="0015004C"/>
    <w:rsid w:val="00156448"/>
    <w:rsid w:val="001632FC"/>
    <w:rsid w:val="00163575"/>
    <w:rsid w:val="001635B2"/>
    <w:rsid w:val="001644AE"/>
    <w:rsid w:val="00166E88"/>
    <w:rsid w:val="00166FE0"/>
    <w:rsid w:val="00173157"/>
    <w:rsid w:val="0017381B"/>
    <w:rsid w:val="001741EA"/>
    <w:rsid w:val="00177361"/>
    <w:rsid w:val="00180B9D"/>
    <w:rsid w:val="0018175A"/>
    <w:rsid w:val="00184064"/>
    <w:rsid w:val="00193A27"/>
    <w:rsid w:val="00195336"/>
    <w:rsid w:val="001965E1"/>
    <w:rsid w:val="001A0737"/>
    <w:rsid w:val="001A0A2E"/>
    <w:rsid w:val="001A2146"/>
    <w:rsid w:val="001A65CC"/>
    <w:rsid w:val="001A6C31"/>
    <w:rsid w:val="001B5CA9"/>
    <w:rsid w:val="001B72DF"/>
    <w:rsid w:val="001C0318"/>
    <w:rsid w:val="001C242D"/>
    <w:rsid w:val="001C2FC3"/>
    <w:rsid w:val="001C6BEB"/>
    <w:rsid w:val="001C7FC9"/>
    <w:rsid w:val="001D2AB2"/>
    <w:rsid w:val="001D3976"/>
    <w:rsid w:val="001D6349"/>
    <w:rsid w:val="001F0654"/>
    <w:rsid w:val="001F13FC"/>
    <w:rsid w:val="001F234D"/>
    <w:rsid w:val="001F3B2B"/>
    <w:rsid w:val="001F52DA"/>
    <w:rsid w:val="001F70E4"/>
    <w:rsid w:val="00200654"/>
    <w:rsid w:val="00200F35"/>
    <w:rsid w:val="00204AF9"/>
    <w:rsid w:val="00205C7C"/>
    <w:rsid w:val="0020663C"/>
    <w:rsid w:val="00214D1F"/>
    <w:rsid w:val="0021509C"/>
    <w:rsid w:val="00217149"/>
    <w:rsid w:val="00223DE4"/>
    <w:rsid w:val="0022416D"/>
    <w:rsid w:val="00224C98"/>
    <w:rsid w:val="00233117"/>
    <w:rsid w:val="00241957"/>
    <w:rsid w:val="00244E09"/>
    <w:rsid w:val="00245B2F"/>
    <w:rsid w:val="0025157D"/>
    <w:rsid w:val="002538FB"/>
    <w:rsid w:val="00253FE7"/>
    <w:rsid w:val="00254452"/>
    <w:rsid w:val="0025461C"/>
    <w:rsid w:val="00254715"/>
    <w:rsid w:val="00257BBB"/>
    <w:rsid w:val="00257E15"/>
    <w:rsid w:val="00261607"/>
    <w:rsid w:val="002621EB"/>
    <w:rsid w:val="002672F7"/>
    <w:rsid w:val="0027094C"/>
    <w:rsid w:val="002719E0"/>
    <w:rsid w:val="00273530"/>
    <w:rsid w:val="0027537A"/>
    <w:rsid w:val="0027730B"/>
    <w:rsid w:val="00283EF3"/>
    <w:rsid w:val="00284F27"/>
    <w:rsid w:val="0028509A"/>
    <w:rsid w:val="002860AC"/>
    <w:rsid w:val="0029495A"/>
    <w:rsid w:val="0029632D"/>
    <w:rsid w:val="002A1C6E"/>
    <w:rsid w:val="002A2C02"/>
    <w:rsid w:val="002A4073"/>
    <w:rsid w:val="002A47B8"/>
    <w:rsid w:val="002A5A19"/>
    <w:rsid w:val="002B0225"/>
    <w:rsid w:val="002B05BC"/>
    <w:rsid w:val="002B2011"/>
    <w:rsid w:val="002B44DF"/>
    <w:rsid w:val="002B4C6E"/>
    <w:rsid w:val="002C0A5C"/>
    <w:rsid w:val="002C16E1"/>
    <w:rsid w:val="002C1C91"/>
    <w:rsid w:val="002C602A"/>
    <w:rsid w:val="002D15CD"/>
    <w:rsid w:val="002D1A2D"/>
    <w:rsid w:val="002D2013"/>
    <w:rsid w:val="002D4661"/>
    <w:rsid w:val="002D7335"/>
    <w:rsid w:val="002F3700"/>
    <w:rsid w:val="00300B96"/>
    <w:rsid w:val="003018A9"/>
    <w:rsid w:val="00304914"/>
    <w:rsid w:val="003066A3"/>
    <w:rsid w:val="003071F2"/>
    <w:rsid w:val="00311016"/>
    <w:rsid w:val="00311466"/>
    <w:rsid w:val="00311CB9"/>
    <w:rsid w:val="00312446"/>
    <w:rsid w:val="00313C9D"/>
    <w:rsid w:val="00317DA0"/>
    <w:rsid w:val="00321F84"/>
    <w:rsid w:val="00322F96"/>
    <w:rsid w:val="0032541A"/>
    <w:rsid w:val="003270C9"/>
    <w:rsid w:val="00332D16"/>
    <w:rsid w:val="003406CC"/>
    <w:rsid w:val="003418A5"/>
    <w:rsid w:val="00341ED4"/>
    <w:rsid w:val="00343A34"/>
    <w:rsid w:val="003441FE"/>
    <w:rsid w:val="00344245"/>
    <w:rsid w:val="003444AA"/>
    <w:rsid w:val="00344602"/>
    <w:rsid w:val="00345AF1"/>
    <w:rsid w:val="00345DC8"/>
    <w:rsid w:val="00346EDE"/>
    <w:rsid w:val="0034741D"/>
    <w:rsid w:val="00350E2F"/>
    <w:rsid w:val="0035365B"/>
    <w:rsid w:val="003636D7"/>
    <w:rsid w:val="00365D46"/>
    <w:rsid w:val="003729F9"/>
    <w:rsid w:val="003751F8"/>
    <w:rsid w:val="00375336"/>
    <w:rsid w:val="00375A2D"/>
    <w:rsid w:val="00377D77"/>
    <w:rsid w:val="00381172"/>
    <w:rsid w:val="00383F68"/>
    <w:rsid w:val="00385DD5"/>
    <w:rsid w:val="003922E0"/>
    <w:rsid w:val="0039508E"/>
    <w:rsid w:val="003A04EA"/>
    <w:rsid w:val="003A161C"/>
    <w:rsid w:val="003A1DDE"/>
    <w:rsid w:val="003A4A78"/>
    <w:rsid w:val="003A6729"/>
    <w:rsid w:val="003A7282"/>
    <w:rsid w:val="003B2AA7"/>
    <w:rsid w:val="003B49B8"/>
    <w:rsid w:val="003C1D67"/>
    <w:rsid w:val="003C313D"/>
    <w:rsid w:val="003C4062"/>
    <w:rsid w:val="003C592A"/>
    <w:rsid w:val="003D682E"/>
    <w:rsid w:val="003E0179"/>
    <w:rsid w:val="003E4964"/>
    <w:rsid w:val="003E6321"/>
    <w:rsid w:val="003F259F"/>
    <w:rsid w:val="003F4430"/>
    <w:rsid w:val="003F6D1B"/>
    <w:rsid w:val="004015B5"/>
    <w:rsid w:val="00403FA8"/>
    <w:rsid w:val="00404989"/>
    <w:rsid w:val="00404FE4"/>
    <w:rsid w:val="0041180C"/>
    <w:rsid w:val="00411CD8"/>
    <w:rsid w:val="004127BB"/>
    <w:rsid w:val="00413F1D"/>
    <w:rsid w:val="004144E9"/>
    <w:rsid w:val="00415189"/>
    <w:rsid w:val="0041713D"/>
    <w:rsid w:val="004222BB"/>
    <w:rsid w:val="00422948"/>
    <w:rsid w:val="00423D81"/>
    <w:rsid w:val="00433322"/>
    <w:rsid w:val="004345E9"/>
    <w:rsid w:val="00434F8C"/>
    <w:rsid w:val="004350E9"/>
    <w:rsid w:val="00435F09"/>
    <w:rsid w:val="004374B6"/>
    <w:rsid w:val="004413E9"/>
    <w:rsid w:val="00442718"/>
    <w:rsid w:val="004453A4"/>
    <w:rsid w:val="00445DFD"/>
    <w:rsid w:val="00446113"/>
    <w:rsid w:val="00452065"/>
    <w:rsid w:val="00453099"/>
    <w:rsid w:val="00455609"/>
    <w:rsid w:val="00456D40"/>
    <w:rsid w:val="0046001D"/>
    <w:rsid w:val="00463DE3"/>
    <w:rsid w:val="00464B99"/>
    <w:rsid w:val="0047154F"/>
    <w:rsid w:val="00475B02"/>
    <w:rsid w:val="004820E5"/>
    <w:rsid w:val="0048783E"/>
    <w:rsid w:val="0049157C"/>
    <w:rsid w:val="0049290C"/>
    <w:rsid w:val="00493684"/>
    <w:rsid w:val="00497E54"/>
    <w:rsid w:val="00497F83"/>
    <w:rsid w:val="004A3266"/>
    <w:rsid w:val="004A3375"/>
    <w:rsid w:val="004A4877"/>
    <w:rsid w:val="004A6B92"/>
    <w:rsid w:val="004A71B2"/>
    <w:rsid w:val="004A795F"/>
    <w:rsid w:val="004B1469"/>
    <w:rsid w:val="004B6951"/>
    <w:rsid w:val="004C1C5F"/>
    <w:rsid w:val="004C2381"/>
    <w:rsid w:val="004C40B5"/>
    <w:rsid w:val="004C7F9A"/>
    <w:rsid w:val="004D1BBB"/>
    <w:rsid w:val="004D3FF5"/>
    <w:rsid w:val="004E17F9"/>
    <w:rsid w:val="004E22D2"/>
    <w:rsid w:val="004E2838"/>
    <w:rsid w:val="004E5DF6"/>
    <w:rsid w:val="004E70CE"/>
    <w:rsid w:val="004F1DD1"/>
    <w:rsid w:val="004F75A5"/>
    <w:rsid w:val="00500573"/>
    <w:rsid w:val="00504AD3"/>
    <w:rsid w:val="005109AA"/>
    <w:rsid w:val="005110D9"/>
    <w:rsid w:val="0052371F"/>
    <w:rsid w:val="00530204"/>
    <w:rsid w:val="0053038C"/>
    <w:rsid w:val="00533B60"/>
    <w:rsid w:val="00534090"/>
    <w:rsid w:val="00534117"/>
    <w:rsid w:val="005358CF"/>
    <w:rsid w:val="0053788D"/>
    <w:rsid w:val="00541402"/>
    <w:rsid w:val="00541EE5"/>
    <w:rsid w:val="00543D5B"/>
    <w:rsid w:val="005445D5"/>
    <w:rsid w:val="00546948"/>
    <w:rsid w:val="005529C5"/>
    <w:rsid w:val="0055621C"/>
    <w:rsid w:val="005577D9"/>
    <w:rsid w:val="00563268"/>
    <w:rsid w:val="00563431"/>
    <w:rsid w:val="0056408C"/>
    <w:rsid w:val="005656B1"/>
    <w:rsid w:val="00571B50"/>
    <w:rsid w:val="00572B73"/>
    <w:rsid w:val="005778F2"/>
    <w:rsid w:val="00577CB9"/>
    <w:rsid w:val="005843FC"/>
    <w:rsid w:val="0058492E"/>
    <w:rsid w:val="00591B91"/>
    <w:rsid w:val="00597A85"/>
    <w:rsid w:val="005A5A45"/>
    <w:rsid w:val="005B1E36"/>
    <w:rsid w:val="005B24B4"/>
    <w:rsid w:val="005B7206"/>
    <w:rsid w:val="005C1A2E"/>
    <w:rsid w:val="005D28A5"/>
    <w:rsid w:val="005D3AAA"/>
    <w:rsid w:val="005D3F52"/>
    <w:rsid w:val="005D618A"/>
    <w:rsid w:val="005D731F"/>
    <w:rsid w:val="005E0319"/>
    <w:rsid w:val="005F08E6"/>
    <w:rsid w:val="00603C39"/>
    <w:rsid w:val="00606B88"/>
    <w:rsid w:val="0060789A"/>
    <w:rsid w:val="00611543"/>
    <w:rsid w:val="006116F2"/>
    <w:rsid w:val="006142A8"/>
    <w:rsid w:val="00614CCC"/>
    <w:rsid w:val="00625C36"/>
    <w:rsid w:val="00644D8A"/>
    <w:rsid w:val="00645E72"/>
    <w:rsid w:val="0064664E"/>
    <w:rsid w:val="00655B76"/>
    <w:rsid w:val="00660070"/>
    <w:rsid w:val="0066250C"/>
    <w:rsid w:val="00662952"/>
    <w:rsid w:val="00671827"/>
    <w:rsid w:val="00671E98"/>
    <w:rsid w:val="006739D9"/>
    <w:rsid w:val="006801C2"/>
    <w:rsid w:val="006807C1"/>
    <w:rsid w:val="00680E85"/>
    <w:rsid w:val="00692CD2"/>
    <w:rsid w:val="00693C63"/>
    <w:rsid w:val="00696880"/>
    <w:rsid w:val="006A0EF3"/>
    <w:rsid w:val="006A136C"/>
    <w:rsid w:val="006B0BA6"/>
    <w:rsid w:val="006B2BF0"/>
    <w:rsid w:val="006B3EEA"/>
    <w:rsid w:val="006B5969"/>
    <w:rsid w:val="006B73ED"/>
    <w:rsid w:val="006C4743"/>
    <w:rsid w:val="006C69FF"/>
    <w:rsid w:val="006C6B2A"/>
    <w:rsid w:val="006C7236"/>
    <w:rsid w:val="006D2D56"/>
    <w:rsid w:val="006D3F54"/>
    <w:rsid w:val="006D56C8"/>
    <w:rsid w:val="006D622C"/>
    <w:rsid w:val="006D66A8"/>
    <w:rsid w:val="006D78DA"/>
    <w:rsid w:val="006E0860"/>
    <w:rsid w:val="006E14E1"/>
    <w:rsid w:val="006E1BA5"/>
    <w:rsid w:val="006E22BE"/>
    <w:rsid w:val="006E4480"/>
    <w:rsid w:val="006E52D8"/>
    <w:rsid w:val="006E628E"/>
    <w:rsid w:val="006F174F"/>
    <w:rsid w:val="006F7FC8"/>
    <w:rsid w:val="00701AB2"/>
    <w:rsid w:val="00704D96"/>
    <w:rsid w:val="00706242"/>
    <w:rsid w:val="00706344"/>
    <w:rsid w:val="007070BE"/>
    <w:rsid w:val="0071063C"/>
    <w:rsid w:val="007118E5"/>
    <w:rsid w:val="00711D03"/>
    <w:rsid w:val="00713B01"/>
    <w:rsid w:val="00714D71"/>
    <w:rsid w:val="007164CC"/>
    <w:rsid w:val="007165D7"/>
    <w:rsid w:val="00716922"/>
    <w:rsid w:val="007201F2"/>
    <w:rsid w:val="0072191A"/>
    <w:rsid w:val="0072220C"/>
    <w:rsid w:val="0072272A"/>
    <w:rsid w:val="00723D89"/>
    <w:rsid w:val="0072508D"/>
    <w:rsid w:val="007264C6"/>
    <w:rsid w:val="00730B24"/>
    <w:rsid w:val="00731BDC"/>
    <w:rsid w:val="00735EF7"/>
    <w:rsid w:val="007372EA"/>
    <w:rsid w:val="00737C5B"/>
    <w:rsid w:val="00737E52"/>
    <w:rsid w:val="00744F7C"/>
    <w:rsid w:val="00745FDA"/>
    <w:rsid w:val="00750DF9"/>
    <w:rsid w:val="007520BE"/>
    <w:rsid w:val="00753CF5"/>
    <w:rsid w:val="00762E2E"/>
    <w:rsid w:val="00765DD8"/>
    <w:rsid w:val="007672D3"/>
    <w:rsid w:val="00770DE5"/>
    <w:rsid w:val="0077195B"/>
    <w:rsid w:val="007753DC"/>
    <w:rsid w:val="00775D99"/>
    <w:rsid w:val="00775FF8"/>
    <w:rsid w:val="007764A4"/>
    <w:rsid w:val="007774D5"/>
    <w:rsid w:val="00777C57"/>
    <w:rsid w:val="00777C71"/>
    <w:rsid w:val="00777F46"/>
    <w:rsid w:val="007838E7"/>
    <w:rsid w:val="00783C92"/>
    <w:rsid w:val="00784818"/>
    <w:rsid w:val="00785585"/>
    <w:rsid w:val="00790775"/>
    <w:rsid w:val="00794405"/>
    <w:rsid w:val="00794486"/>
    <w:rsid w:val="007A1232"/>
    <w:rsid w:val="007A19E1"/>
    <w:rsid w:val="007A229F"/>
    <w:rsid w:val="007A5938"/>
    <w:rsid w:val="007A61B8"/>
    <w:rsid w:val="007A73C0"/>
    <w:rsid w:val="007A7D4F"/>
    <w:rsid w:val="007B758C"/>
    <w:rsid w:val="007C4355"/>
    <w:rsid w:val="007D420C"/>
    <w:rsid w:val="007D7B5D"/>
    <w:rsid w:val="007E5416"/>
    <w:rsid w:val="007E7B63"/>
    <w:rsid w:val="007F0F38"/>
    <w:rsid w:val="007F5D91"/>
    <w:rsid w:val="00802DB2"/>
    <w:rsid w:val="00803E91"/>
    <w:rsid w:val="00804A84"/>
    <w:rsid w:val="00810820"/>
    <w:rsid w:val="00811E11"/>
    <w:rsid w:val="00814A21"/>
    <w:rsid w:val="00814C3E"/>
    <w:rsid w:val="0081551E"/>
    <w:rsid w:val="00824BC8"/>
    <w:rsid w:val="00825C88"/>
    <w:rsid w:val="008269CA"/>
    <w:rsid w:val="0083098A"/>
    <w:rsid w:val="00835BE8"/>
    <w:rsid w:val="008369BC"/>
    <w:rsid w:val="0083787B"/>
    <w:rsid w:val="00841BFA"/>
    <w:rsid w:val="0084514E"/>
    <w:rsid w:val="00845B74"/>
    <w:rsid w:val="00853FAF"/>
    <w:rsid w:val="00854250"/>
    <w:rsid w:val="00854DD5"/>
    <w:rsid w:val="00855914"/>
    <w:rsid w:val="00863F48"/>
    <w:rsid w:val="008667EE"/>
    <w:rsid w:val="00866C0B"/>
    <w:rsid w:val="008677DC"/>
    <w:rsid w:val="00870B0A"/>
    <w:rsid w:val="0087145C"/>
    <w:rsid w:val="00873FCE"/>
    <w:rsid w:val="00875EEE"/>
    <w:rsid w:val="00876C2E"/>
    <w:rsid w:val="0087719C"/>
    <w:rsid w:val="008810CB"/>
    <w:rsid w:val="008831A5"/>
    <w:rsid w:val="00885998"/>
    <w:rsid w:val="008864B7"/>
    <w:rsid w:val="00886530"/>
    <w:rsid w:val="008905B8"/>
    <w:rsid w:val="00892126"/>
    <w:rsid w:val="00893BD8"/>
    <w:rsid w:val="0089502B"/>
    <w:rsid w:val="00897357"/>
    <w:rsid w:val="008979EF"/>
    <w:rsid w:val="00897BEE"/>
    <w:rsid w:val="008A1FD4"/>
    <w:rsid w:val="008A2A8F"/>
    <w:rsid w:val="008A69D5"/>
    <w:rsid w:val="008B1257"/>
    <w:rsid w:val="008C0CEE"/>
    <w:rsid w:val="008C3C5B"/>
    <w:rsid w:val="008C525C"/>
    <w:rsid w:val="008D4AB0"/>
    <w:rsid w:val="008E098B"/>
    <w:rsid w:val="008E14DE"/>
    <w:rsid w:val="008E183B"/>
    <w:rsid w:val="008E33F6"/>
    <w:rsid w:val="008E4103"/>
    <w:rsid w:val="008F1DFE"/>
    <w:rsid w:val="008F4EB1"/>
    <w:rsid w:val="008F6171"/>
    <w:rsid w:val="008F6D17"/>
    <w:rsid w:val="00901857"/>
    <w:rsid w:val="0090269C"/>
    <w:rsid w:val="00903ABD"/>
    <w:rsid w:val="009079A5"/>
    <w:rsid w:val="009114DC"/>
    <w:rsid w:val="00911913"/>
    <w:rsid w:val="00913330"/>
    <w:rsid w:val="00915640"/>
    <w:rsid w:val="0091657D"/>
    <w:rsid w:val="00916F0C"/>
    <w:rsid w:val="009177AA"/>
    <w:rsid w:val="0092004D"/>
    <w:rsid w:val="0092220B"/>
    <w:rsid w:val="0092344D"/>
    <w:rsid w:val="00923C36"/>
    <w:rsid w:val="00924CA1"/>
    <w:rsid w:val="00932757"/>
    <w:rsid w:val="00933A7B"/>
    <w:rsid w:val="00933ED7"/>
    <w:rsid w:val="00935E2B"/>
    <w:rsid w:val="0094027D"/>
    <w:rsid w:val="0094385C"/>
    <w:rsid w:val="009505FE"/>
    <w:rsid w:val="009523B7"/>
    <w:rsid w:val="0095564E"/>
    <w:rsid w:val="00961D02"/>
    <w:rsid w:val="00963D47"/>
    <w:rsid w:val="00964496"/>
    <w:rsid w:val="00964E00"/>
    <w:rsid w:val="00970CC4"/>
    <w:rsid w:val="00977E5C"/>
    <w:rsid w:val="009804A0"/>
    <w:rsid w:val="009810CA"/>
    <w:rsid w:val="009876D6"/>
    <w:rsid w:val="00990515"/>
    <w:rsid w:val="00991DE5"/>
    <w:rsid w:val="00993818"/>
    <w:rsid w:val="009943EE"/>
    <w:rsid w:val="009A0B2F"/>
    <w:rsid w:val="009A0EFB"/>
    <w:rsid w:val="009A1519"/>
    <w:rsid w:val="009A252D"/>
    <w:rsid w:val="009A34C4"/>
    <w:rsid w:val="009A4314"/>
    <w:rsid w:val="009A74A8"/>
    <w:rsid w:val="009B56F2"/>
    <w:rsid w:val="009C33FB"/>
    <w:rsid w:val="009C6363"/>
    <w:rsid w:val="009C699C"/>
    <w:rsid w:val="009D031E"/>
    <w:rsid w:val="009D74A4"/>
    <w:rsid w:val="009E1E99"/>
    <w:rsid w:val="009E5325"/>
    <w:rsid w:val="009E6430"/>
    <w:rsid w:val="009E7419"/>
    <w:rsid w:val="009E7A1B"/>
    <w:rsid w:val="009F0EDA"/>
    <w:rsid w:val="009F1B83"/>
    <w:rsid w:val="009F6523"/>
    <w:rsid w:val="00A014DF"/>
    <w:rsid w:val="00A06CFC"/>
    <w:rsid w:val="00A075EA"/>
    <w:rsid w:val="00A10D14"/>
    <w:rsid w:val="00A12677"/>
    <w:rsid w:val="00A1484C"/>
    <w:rsid w:val="00A14901"/>
    <w:rsid w:val="00A14A61"/>
    <w:rsid w:val="00A1568C"/>
    <w:rsid w:val="00A1638C"/>
    <w:rsid w:val="00A16D57"/>
    <w:rsid w:val="00A21DB7"/>
    <w:rsid w:val="00A3366E"/>
    <w:rsid w:val="00A3431B"/>
    <w:rsid w:val="00A36393"/>
    <w:rsid w:val="00A40BF2"/>
    <w:rsid w:val="00A40D10"/>
    <w:rsid w:val="00A45C24"/>
    <w:rsid w:val="00A5593C"/>
    <w:rsid w:val="00A57003"/>
    <w:rsid w:val="00A57C15"/>
    <w:rsid w:val="00A62773"/>
    <w:rsid w:val="00A63DD7"/>
    <w:rsid w:val="00A67858"/>
    <w:rsid w:val="00A7143F"/>
    <w:rsid w:val="00A7164F"/>
    <w:rsid w:val="00A76A88"/>
    <w:rsid w:val="00A82135"/>
    <w:rsid w:val="00A8438B"/>
    <w:rsid w:val="00A87EBC"/>
    <w:rsid w:val="00A90CAA"/>
    <w:rsid w:val="00A93EEB"/>
    <w:rsid w:val="00A972D8"/>
    <w:rsid w:val="00AA3C03"/>
    <w:rsid w:val="00AA3F85"/>
    <w:rsid w:val="00AA4A74"/>
    <w:rsid w:val="00AA5848"/>
    <w:rsid w:val="00AB04DD"/>
    <w:rsid w:val="00AB08DD"/>
    <w:rsid w:val="00AB094D"/>
    <w:rsid w:val="00AB0FC2"/>
    <w:rsid w:val="00AB1860"/>
    <w:rsid w:val="00AB2875"/>
    <w:rsid w:val="00AB3732"/>
    <w:rsid w:val="00AB42B4"/>
    <w:rsid w:val="00AB5E52"/>
    <w:rsid w:val="00AC0ED7"/>
    <w:rsid w:val="00AC10A7"/>
    <w:rsid w:val="00AC15AF"/>
    <w:rsid w:val="00AC1D60"/>
    <w:rsid w:val="00AC3967"/>
    <w:rsid w:val="00AC4A99"/>
    <w:rsid w:val="00AC65E0"/>
    <w:rsid w:val="00AE010E"/>
    <w:rsid w:val="00AE085A"/>
    <w:rsid w:val="00AE48C6"/>
    <w:rsid w:val="00AE7588"/>
    <w:rsid w:val="00AE7CCD"/>
    <w:rsid w:val="00AF05D4"/>
    <w:rsid w:val="00AF2E1A"/>
    <w:rsid w:val="00AF3F1B"/>
    <w:rsid w:val="00AF4484"/>
    <w:rsid w:val="00AF500D"/>
    <w:rsid w:val="00AF5821"/>
    <w:rsid w:val="00AF7273"/>
    <w:rsid w:val="00B05383"/>
    <w:rsid w:val="00B06DE3"/>
    <w:rsid w:val="00B11B59"/>
    <w:rsid w:val="00B12311"/>
    <w:rsid w:val="00B12517"/>
    <w:rsid w:val="00B20280"/>
    <w:rsid w:val="00B20C41"/>
    <w:rsid w:val="00B24331"/>
    <w:rsid w:val="00B2617D"/>
    <w:rsid w:val="00B3021F"/>
    <w:rsid w:val="00B34BA0"/>
    <w:rsid w:val="00B35BBD"/>
    <w:rsid w:val="00B37020"/>
    <w:rsid w:val="00B40827"/>
    <w:rsid w:val="00B47B73"/>
    <w:rsid w:val="00B5141D"/>
    <w:rsid w:val="00B5226F"/>
    <w:rsid w:val="00B537A0"/>
    <w:rsid w:val="00B5648E"/>
    <w:rsid w:val="00B61A9F"/>
    <w:rsid w:val="00B61CAF"/>
    <w:rsid w:val="00B67F44"/>
    <w:rsid w:val="00B70364"/>
    <w:rsid w:val="00B71EE0"/>
    <w:rsid w:val="00B72A9D"/>
    <w:rsid w:val="00B73087"/>
    <w:rsid w:val="00B74123"/>
    <w:rsid w:val="00B80054"/>
    <w:rsid w:val="00B809BE"/>
    <w:rsid w:val="00B82D11"/>
    <w:rsid w:val="00B916AB"/>
    <w:rsid w:val="00B92C9D"/>
    <w:rsid w:val="00BA10E1"/>
    <w:rsid w:val="00BA511E"/>
    <w:rsid w:val="00BB2391"/>
    <w:rsid w:val="00BB5DBF"/>
    <w:rsid w:val="00BB6D55"/>
    <w:rsid w:val="00BC45A8"/>
    <w:rsid w:val="00BC6ADA"/>
    <w:rsid w:val="00BD1EC4"/>
    <w:rsid w:val="00BD3CA1"/>
    <w:rsid w:val="00BE0A6C"/>
    <w:rsid w:val="00BE400E"/>
    <w:rsid w:val="00BF0664"/>
    <w:rsid w:val="00BF0A0D"/>
    <w:rsid w:val="00BF63E1"/>
    <w:rsid w:val="00BF65DB"/>
    <w:rsid w:val="00C01825"/>
    <w:rsid w:val="00C02B99"/>
    <w:rsid w:val="00C036D7"/>
    <w:rsid w:val="00C04745"/>
    <w:rsid w:val="00C07118"/>
    <w:rsid w:val="00C12376"/>
    <w:rsid w:val="00C1350B"/>
    <w:rsid w:val="00C136CB"/>
    <w:rsid w:val="00C138AD"/>
    <w:rsid w:val="00C24F32"/>
    <w:rsid w:val="00C314AA"/>
    <w:rsid w:val="00C32019"/>
    <w:rsid w:val="00C325F2"/>
    <w:rsid w:val="00C329FA"/>
    <w:rsid w:val="00C32EEF"/>
    <w:rsid w:val="00C3383A"/>
    <w:rsid w:val="00C33AF1"/>
    <w:rsid w:val="00C372E1"/>
    <w:rsid w:val="00C40068"/>
    <w:rsid w:val="00C40E90"/>
    <w:rsid w:val="00C414C9"/>
    <w:rsid w:val="00C41D5B"/>
    <w:rsid w:val="00C43213"/>
    <w:rsid w:val="00C43C25"/>
    <w:rsid w:val="00C51145"/>
    <w:rsid w:val="00C67127"/>
    <w:rsid w:val="00C72832"/>
    <w:rsid w:val="00C73A3B"/>
    <w:rsid w:val="00C76C24"/>
    <w:rsid w:val="00C77890"/>
    <w:rsid w:val="00C80B02"/>
    <w:rsid w:val="00C825F6"/>
    <w:rsid w:val="00C82620"/>
    <w:rsid w:val="00C83DC6"/>
    <w:rsid w:val="00C84EAC"/>
    <w:rsid w:val="00C85C07"/>
    <w:rsid w:val="00C87ABA"/>
    <w:rsid w:val="00C90209"/>
    <w:rsid w:val="00C958A4"/>
    <w:rsid w:val="00C9725E"/>
    <w:rsid w:val="00C979AA"/>
    <w:rsid w:val="00CA1AAF"/>
    <w:rsid w:val="00CA70D4"/>
    <w:rsid w:val="00CA7851"/>
    <w:rsid w:val="00CB1418"/>
    <w:rsid w:val="00CB3409"/>
    <w:rsid w:val="00CB3D43"/>
    <w:rsid w:val="00CB4717"/>
    <w:rsid w:val="00CB48F7"/>
    <w:rsid w:val="00CB6371"/>
    <w:rsid w:val="00CC3B16"/>
    <w:rsid w:val="00CC4EEC"/>
    <w:rsid w:val="00CC6888"/>
    <w:rsid w:val="00CD32F0"/>
    <w:rsid w:val="00CD632E"/>
    <w:rsid w:val="00CD64A0"/>
    <w:rsid w:val="00CE0CA6"/>
    <w:rsid w:val="00CE4962"/>
    <w:rsid w:val="00CE65E0"/>
    <w:rsid w:val="00CE74EF"/>
    <w:rsid w:val="00CF1660"/>
    <w:rsid w:val="00CF4A00"/>
    <w:rsid w:val="00CF6D38"/>
    <w:rsid w:val="00CF6F05"/>
    <w:rsid w:val="00CF740A"/>
    <w:rsid w:val="00D10166"/>
    <w:rsid w:val="00D10D2A"/>
    <w:rsid w:val="00D131C8"/>
    <w:rsid w:val="00D13487"/>
    <w:rsid w:val="00D148EF"/>
    <w:rsid w:val="00D17993"/>
    <w:rsid w:val="00D20E63"/>
    <w:rsid w:val="00D23131"/>
    <w:rsid w:val="00D232A5"/>
    <w:rsid w:val="00D332D8"/>
    <w:rsid w:val="00D4716F"/>
    <w:rsid w:val="00D56AE8"/>
    <w:rsid w:val="00D60BA6"/>
    <w:rsid w:val="00D62A8A"/>
    <w:rsid w:val="00D67DBA"/>
    <w:rsid w:val="00D71306"/>
    <w:rsid w:val="00D72737"/>
    <w:rsid w:val="00D85BE8"/>
    <w:rsid w:val="00D8708A"/>
    <w:rsid w:val="00D94ECD"/>
    <w:rsid w:val="00D95DC2"/>
    <w:rsid w:val="00DA42DE"/>
    <w:rsid w:val="00DA4CB6"/>
    <w:rsid w:val="00DA66BE"/>
    <w:rsid w:val="00DB25BF"/>
    <w:rsid w:val="00DB3651"/>
    <w:rsid w:val="00DB6569"/>
    <w:rsid w:val="00DB6B7B"/>
    <w:rsid w:val="00DC28F1"/>
    <w:rsid w:val="00DC33B1"/>
    <w:rsid w:val="00DC3E4B"/>
    <w:rsid w:val="00DD2B8E"/>
    <w:rsid w:val="00DD2E60"/>
    <w:rsid w:val="00DD44B7"/>
    <w:rsid w:val="00DD7136"/>
    <w:rsid w:val="00DD71AB"/>
    <w:rsid w:val="00DD7480"/>
    <w:rsid w:val="00DD789A"/>
    <w:rsid w:val="00DE3064"/>
    <w:rsid w:val="00DE3380"/>
    <w:rsid w:val="00DF05A2"/>
    <w:rsid w:val="00DF1386"/>
    <w:rsid w:val="00DF1A88"/>
    <w:rsid w:val="00DF2368"/>
    <w:rsid w:val="00DF6801"/>
    <w:rsid w:val="00DF6BD7"/>
    <w:rsid w:val="00E00C92"/>
    <w:rsid w:val="00E01888"/>
    <w:rsid w:val="00E0414F"/>
    <w:rsid w:val="00E05003"/>
    <w:rsid w:val="00E0551F"/>
    <w:rsid w:val="00E20BB3"/>
    <w:rsid w:val="00E2380A"/>
    <w:rsid w:val="00E23BEC"/>
    <w:rsid w:val="00E279F5"/>
    <w:rsid w:val="00E31689"/>
    <w:rsid w:val="00E35960"/>
    <w:rsid w:val="00E41E4E"/>
    <w:rsid w:val="00E447C7"/>
    <w:rsid w:val="00E447E3"/>
    <w:rsid w:val="00E50254"/>
    <w:rsid w:val="00E51265"/>
    <w:rsid w:val="00E51C2F"/>
    <w:rsid w:val="00E51C4C"/>
    <w:rsid w:val="00E53998"/>
    <w:rsid w:val="00E551B5"/>
    <w:rsid w:val="00E57564"/>
    <w:rsid w:val="00E57860"/>
    <w:rsid w:val="00E61C11"/>
    <w:rsid w:val="00E62AFA"/>
    <w:rsid w:val="00E64736"/>
    <w:rsid w:val="00E66677"/>
    <w:rsid w:val="00E70AFE"/>
    <w:rsid w:val="00E7330E"/>
    <w:rsid w:val="00E746CC"/>
    <w:rsid w:val="00E75569"/>
    <w:rsid w:val="00E7639C"/>
    <w:rsid w:val="00E765CC"/>
    <w:rsid w:val="00E76D78"/>
    <w:rsid w:val="00E77AEF"/>
    <w:rsid w:val="00E80C79"/>
    <w:rsid w:val="00E828AB"/>
    <w:rsid w:val="00E85772"/>
    <w:rsid w:val="00E86F68"/>
    <w:rsid w:val="00E9161D"/>
    <w:rsid w:val="00E92EBC"/>
    <w:rsid w:val="00E94044"/>
    <w:rsid w:val="00E9779F"/>
    <w:rsid w:val="00EA0298"/>
    <w:rsid w:val="00EA2AB7"/>
    <w:rsid w:val="00EA3CC1"/>
    <w:rsid w:val="00EA5CF0"/>
    <w:rsid w:val="00EA67F4"/>
    <w:rsid w:val="00EB6553"/>
    <w:rsid w:val="00EC0A68"/>
    <w:rsid w:val="00EC2FFF"/>
    <w:rsid w:val="00ED0063"/>
    <w:rsid w:val="00ED06B1"/>
    <w:rsid w:val="00EE54FB"/>
    <w:rsid w:val="00EE591A"/>
    <w:rsid w:val="00EF0161"/>
    <w:rsid w:val="00EF27B3"/>
    <w:rsid w:val="00EF3792"/>
    <w:rsid w:val="00EF5695"/>
    <w:rsid w:val="00F0754F"/>
    <w:rsid w:val="00F12833"/>
    <w:rsid w:val="00F138C3"/>
    <w:rsid w:val="00F1441E"/>
    <w:rsid w:val="00F15BF1"/>
    <w:rsid w:val="00F15D3B"/>
    <w:rsid w:val="00F17376"/>
    <w:rsid w:val="00F221B8"/>
    <w:rsid w:val="00F302D8"/>
    <w:rsid w:val="00F3587A"/>
    <w:rsid w:val="00F35ECF"/>
    <w:rsid w:val="00F365FE"/>
    <w:rsid w:val="00F3683D"/>
    <w:rsid w:val="00F4403B"/>
    <w:rsid w:val="00F440E0"/>
    <w:rsid w:val="00F44F40"/>
    <w:rsid w:val="00F453F2"/>
    <w:rsid w:val="00F45504"/>
    <w:rsid w:val="00F4584F"/>
    <w:rsid w:val="00F55297"/>
    <w:rsid w:val="00F56BB9"/>
    <w:rsid w:val="00F571FB"/>
    <w:rsid w:val="00F6060E"/>
    <w:rsid w:val="00F618DD"/>
    <w:rsid w:val="00F64875"/>
    <w:rsid w:val="00F671E0"/>
    <w:rsid w:val="00F67D82"/>
    <w:rsid w:val="00F70B19"/>
    <w:rsid w:val="00F71C86"/>
    <w:rsid w:val="00F7478F"/>
    <w:rsid w:val="00F74878"/>
    <w:rsid w:val="00F77A45"/>
    <w:rsid w:val="00F90A11"/>
    <w:rsid w:val="00F9580D"/>
    <w:rsid w:val="00F9798B"/>
    <w:rsid w:val="00FA05FE"/>
    <w:rsid w:val="00FA3767"/>
    <w:rsid w:val="00FA59FC"/>
    <w:rsid w:val="00FA74B5"/>
    <w:rsid w:val="00FB17B9"/>
    <w:rsid w:val="00FB74F2"/>
    <w:rsid w:val="00FC08BD"/>
    <w:rsid w:val="00FC0EB0"/>
    <w:rsid w:val="00FC1062"/>
    <w:rsid w:val="00FC13EC"/>
    <w:rsid w:val="00FC494E"/>
    <w:rsid w:val="00FC622D"/>
    <w:rsid w:val="00FC6DDA"/>
    <w:rsid w:val="00FC7DB2"/>
    <w:rsid w:val="00FD526A"/>
    <w:rsid w:val="00FD62EF"/>
    <w:rsid w:val="00FD7B84"/>
    <w:rsid w:val="00FE0085"/>
    <w:rsid w:val="00FE0D4A"/>
    <w:rsid w:val="00FE5F83"/>
    <w:rsid w:val="00FF4AE9"/>
    <w:rsid w:val="00FF7836"/>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060E0A-CDC3-4078-B823-86BB8122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EF3"/>
  </w:style>
  <w:style w:type="paragraph" w:styleId="Heading2">
    <w:name w:val="heading 2"/>
    <w:basedOn w:val="Normal"/>
    <w:link w:val="Heading2Char"/>
    <w:uiPriority w:val="9"/>
    <w:qFormat/>
    <w:rsid w:val="00E551B5"/>
    <w:pPr>
      <w:pBdr>
        <w:bottom w:val="single" w:sz="6" w:space="6" w:color="E5E5E5"/>
      </w:pBdr>
      <w:spacing w:before="228" w:after="0"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3A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ABD"/>
  </w:style>
  <w:style w:type="paragraph" w:styleId="Footer">
    <w:name w:val="footer"/>
    <w:basedOn w:val="Normal"/>
    <w:link w:val="FooterChar"/>
    <w:uiPriority w:val="99"/>
    <w:unhideWhenUsed/>
    <w:rsid w:val="00903A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ABD"/>
  </w:style>
  <w:style w:type="paragraph" w:styleId="ListParagraph">
    <w:name w:val="List Paragraph"/>
    <w:basedOn w:val="Normal"/>
    <w:uiPriority w:val="34"/>
    <w:qFormat/>
    <w:rsid w:val="00A36393"/>
    <w:pPr>
      <w:ind w:left="720"/>
      <w:contextualSpacing/>
    </w:pPr>
  </w:style>
  <w:style w:type="character" w:customStyle="1" w:styleId="st1">
    <w:name w:val="st1"/>
    <w:basedOn w:val="DefaultParagraphFont"/>
    <w:rsid w:val="00DC33B1"/>
  </w:style>
  <w:style w:type="character" w:customStyle="1" w:styleId="Heading2Char">
    <w:name w:val="Heading 2 Char"/>
    <w:basedOn w:val="DefaultParagraphFont"/>
    <w:link w:val="Heading2"/>
    <w:uiPriority w:val="9"/>
    <w:rsid w:val="00E551B5"/>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E551B5"/>
    <w:rPr>
      <w:strike w:val="0"/>
      <w:dstrike w:val="0"/>
      <w:color w:val="308EA6"/>
      <w:u w:val="none"/>
      <w:effect w:val="none"/>
      <w:shd w:val="clear" w:color="auto" w:fill="auto"/>
    </w:rPr>
  </w:style>
  <w:style w:type="character" w:styleId="FollowedHyperlink">
    <w:name w:val="FollowedHyperlink"/>
    <w:basedOn w:val="DefaultParagraphFont"/>
    <w:uiPriority w:val="99"/>
    <w:semiHidden/>
    <w:unhideWhenUsed/>
    <w:rsid w:val="00E551B5"/>
    <w:rPr>
      <w:color w:val="954F72" w:themeColor="followedHyperlink"/>
      <w:u w:val="single"/>
    </w:rPr>
  </w:style>
  <w:style w:type="character" w:customStyle="1" w:styleId="tgc">
    <w:name w:val="_tgc"/>
    <w:basedOn w:val="DefaultParagraphFont"/>
    <w:rsid w:val="00FC622D"/>
  </w:style>
  <w:style w:type="character" w:customStyle="1" w:styleId="algo-summary">
    <w:name w:val="algo-summary"/>
    <w:basedOn w:val="DefaultParagraphFont"/>
    <w:rsid w:val="00854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85935">
      <w:bodyDiv w:val="1"/>
      <w:marLeft w:val="0"/>
      <w:marRight w:val="0"/>
      <w:marTop w:val="0"/>
      <w:marBottom w:val="0"/>
      <w:divBdr>
        <w:top w:val="none" w:sz="0" w:space="0" w:color="auto"/>
        <w:left w:val="none" w:sz="0" w:space="0" w:color="auto"/>
        <w:bottom w:val="none" w:sz="0" w:space="0" w:color="auto"/>
        <w:right w:val="none" w:sz="0" w:space="0" w:color="auto"/>
      </w:divBdr>
    </w:div>
    <w:div w:id="1086152513">
      <w:bodyDiv w:val="1"/>
      <w:marLeft w:val="0"/>
      <w:marRight w:val="0"/>
      <w:marTop w:val="0"/>
      <w:marBottom w:val="0"/>
      <w:divBdr>
        <w:top w:val="none" w:sz="0" w:space="0" w:color="auto"/>
        <w:left w:val="none" w:sz="0" w:space="0" w:color="auto"/>
        <w:bottom w:val="none" w:sz="0" w:space="0" w:color="auto"/>
        <w:right w:val="none" w:sz="0" w:space="0" w:color="auto"/>
      </w:divBdr>
    </w:div>
    <w:div w:id="1486121102">
      <w:marLeft w:val="0"/>
      <w:marRight w:val="0"/>
      <w:marTop w:val="0"/>
      <w:marBottom w:val="0"/>
      <w:divBdr>
        <w:top w:val="none" w:sz="0" w:space="0" w:color="auto"/>
        <w:left w:val="none" w:sz="0" w:space="0" w:color="auto"/>
        <w:bottom w:val="none" w:sz="0" w:space="0" w:color="auto"/>
        <w:right w:val="none" w:sz="0" w:space="0" w:color="auto"/>
      </w:divBdr>
      <w:divsChild>
        <w:div w:id="1779138183">
          <w:marLeft w:val="0"/>
          <w:marRight w:val="0"/>
          <w:marTop w:val="0"/>
          <w:marBottom w:val="0"/>
          <w:divBdr>
            <w:top w:val="none" w:sz="0" w:space="0" w:color="auto"/>
            <w:left w:val="none" w:sz="0" w:space="0" w:color="auto"/>
            <w:bottom w:val="none" w:sz="0" w:space="0" w:color="auto"/>
            <w:right w:val="none" w:sz="0" w:space="0" w:color="auto"/>
          </w:divBdr>
          <w:divsChild>
            <w:div w:id="856391011">
              <w:marLeft w:val="0"/>
              <w:marRight w:val="0"/>
              <w:marTop w:val="0"/>
              <w:marBottom w:val="0"/>
              <w:divBdr>
                <w:top w:val="none" w:sz="0" w:space="0" w:color="auto"/>
                <w:left w:val="none" w:sz="0" w:space="0" w:color="auto"/>
                <w:bottom w:val="none" w:sz="0" w:space="0" w:color="auto"/>
                <w:right w:val="none" w:sz="0" w:space="0" w:color="auto"/>
              </w:divBdr>
              <w:divsChild>
                <w:div w:id="1420449018">
                  <w:marLeft w:val="0"/>
                  <w:marRight w:val="0"/>
                  <w:marTop w:val="0"/>
                  <w:marBottom w:val="0"/>
                  <w:divBdr>
                    <w:top w:val="none" w:sz="0" w:space="0" w:color="auto"/>
                    <w:left w:val="none" w:sz="0" w:space="0" w:color="auto"/>
                    <w:bottom w:val="none" w:sz="0" w:space="0" w:color="auto"/>
                    <w:right w:val="none" w:sz="0" w:space="0" w:color="auto"/>
                  </w:divBdr>
                  <w:divsChild>
                    <w:div w:id="1741781468">
                      <w:marLeft w:val="0"/>
                      <w:marRight w:val="0"/>
                      <w:marTop w:val="100"/>
                      <w:marBottom w:val="100"/>
                      <w:divBdr>
                        <w:top w:val="none" w:sz="0" w:space="0" w:color="auto"/>
                        <w:left w:val="none" w:sz="0" w:space="0" w:color="auto"/>
                        <w:bottom w:val="none" w:sz="0" w:space="0" w:color="auto"/>
                        <w:right w:val="none" w:sz="0" w:space="0" w:color="auto"/>
                      </w:divBdr>
                      <w:divsChild>
                        <w:div w:id="1073547204">
                          <w:marLeft w:val="0"/>
                          <w:marRight w:val="0"/>
                          <w:marTop w:val="0"/>
                          <w:marBottom w:val="0"/>
                          <w:divBdr>
                            <w:top w:val="none" w:sz="0" w:space="0" w:color="auto"/>
                            <w:left w:val="none" w:sz="0" w:space="0" w:color="auto"/>
                            <w:bottom w:val="none" w:sz="0" w:space="0" w:color="auto"/>
                            <w:right w:val="none" w:sz="0" w:space="0" w:color="auto"/>
                          </w:divBdr>
                          <w:divsChild>
                            <w:div w:id="1103498756">
                              <w:marLeft w:val="0"/>
                              <w:marRight w:val="0"/>
                              <w:marTop w:val="0"/>
                              <w:marBottom w:val="0"/>
                              <w:divBdr>
                                <w:top w:val="none" w:sz="0" w:space="0" w:color="auto"/>
                                <w:left w:val="none" w:sz="0" w:space="0" w:color="auto"/>
                                <w:bottom w:val="none" w:sz="0" w:space="0" w:color="auto"/>
                                <w:right w:val="none" w:sz="0" w:space="0" w:color="auto"/>
                              </w:divBdr>
                            </w:div>
                            <w:div w:id="1145390967">
                              <w:marLeft w:val="0"/>
                              <w:marRight w:val="0"/>
                              <w:marTop w:val="0"/>
                              <w:marBottom w:val="0"/>
                              <w:divBdr>
                                <w:top w:val="none" w:sz="0" w:space="0" w:color="auto"/>
                                <w:left w:val="none" w:sz="0" w:space="0" w:color="auto"/>
                                <w:bottom w:val="none" w:sz="0" w:space="0" w:color="auto"/>
                                <w:right w:val="none" w:sz="0" w:space="0" w:color="auto"/>
                              </w:divBdr>
                              <w:divsChild>
                                <w:div w:id="1693460998">
                                  <w:marLeft w:val="-225"/>
                                  <w:marRight w:val="-225"/>
                                  <w:marTop w:val="0"/>
                                  <w:marBottom w:val="0"/>
                                  <w:divBdr>
                                    <w:top w:val="none" w:sz="0" w:space="0" w:color="auto"/>
                                    <w:left w:val="none" w:sz="0" w:space="0" w:color="auto"/>
                                    <w:bottom w:val="none" w:sz="0" w:space="0" w:color="auto"/>
                                    <w:right w:val="none" w:sz="0" w:space="0" w:color="auto"/>
                                  </w:divBdr>
                                  <w:divsChild>
                                    <w:div w:id="1253389935">
                                      <w:marLeft w:val="0"/>
                                      <w:marRight w:val="0"/>
                                      <w:marTop w:val="0"/>
                                      <w:marBottom w:val="0"/>
                                      <w:divBdr>
                                        <w:top w:val="none" w:sz="0" w:space="0" w:color="auto"/>
                                        <w:left w:val="none" w:sz="0" w:space="0" w:color="auto"/>
                                        <w:bottom w:val="none" w:sz="0" w:space="0" w:color="auto"/>
                                        <w:right w:val="none" w:sz="0" w:space="0" w:color="auto"/>
                                      </w:divBdr>
                                    </w:div>
                                    <w:div w:id="142556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61210">
                      <w:marLeft w:val="-225"/>
                      <w:marRight w:val="-225"/>
                      <w:marTop w:val="0"/>
                      <w:marBottom w:val="0"/>
                      <w:divBdr>
                        <w:top w:val="none" w:sz="0" w:space="0" w:color="auto"/>
                        <w:left w:val="none" w:sz="0" w:space="0" w:color="auto"/>
                        <w:bottom w:val="none" w:sz="0" w:space="0" w:color="auto"/>
                        <w:right w:val="none" w:sz="0" w:space="0" w:color="auto"/>
                      </w:divBdr>
                      <w:divsChild>
                        <w:div w:id="2038700788">
                          <w:marLeft w:val="0"/>
                          <w:marRight w:val="0"/>
                          <w:marTop w:val="0"/>
                          <w:marBottom w:val="0"/>
                          <w:divBdr>
                            <w:top w:val="none" w:sz="0" w:space="0" w:color="auto"/>
                            <w:left w:val="none" w:sz="0" w:space="0" w:color="auto"/>
                            <w:bottom w:val="none" w:sz="0" w:space="0" w:color="auto"/>
                            <w:right w:val="none" w:sz="0" w:space="0" w:color="auto"/>
                          </w:divBdr>
                          <w:divsChild>
                            <w:div w:id="657654901">
                              <w:marLeft w:val="0"/>
                              <w:marRight w:val="0"/>
                              <w:marTop w:val="0"/>
                              <w:marBottom w:val="0"/>
                              <w:divBdr>
                                <w:top w:val="none" w:sz="0" w:space="0" w:color="auto"/>
                                <w:left w:val="none" w:sz="0" w:space="0" w:color="auto"/>
                                <w:bottom w:val="none" w:sz="0" w:space="0" w:color="auto"/>
                                <w:right w:val="none" w:sz="0" w:space="0" w:color="auto"/>
                              </w:divBdr>
                            </w:div>
                          </w:divsChild>
                        </w:div>
                        <w:div w:id="1100875093">
                          <w:marLeft w:val="0"/>
                          <w:marRight w:val="0"/>
                          <w:marTop w:val="0"/>
                          <w:marBottom w:val="0"/>
                          <w:divBdr>
                            <w:top w:val="none" w:sz="0" w:space="0" w:color="auto"/>
                            <w:left w:val="none" w:sz="0" w:space="0" w:color="auto"/>
                            <w:bottom w:val="none" w:sz="0" w:space="0" w:color="auto"/>
                            <w:right w:val="none" w:sz="0" w:space="0" w:color="auto"/>
                          </w:divBdr>
                          <w:divsChild>
                            <w:div w:id="1958564378">
                              <w:marLeft w:val="0"/>
                              <w:marRight w:val="0"/>
                              <w:marTop w:val="0"/>
                              <w:marBottom w:val="0"/>
                              <w:divBdr>
                                <w:top w:val="none" w:sz="0" w:space="0" w:color="auto"/>
                                <w:left w:val="none" w:sz="0" w:space="0" w:color="auto"/>
                                <w:bottom w:val="none" w:sz="0" w:space="0" w:color="auto"/>
                                <w:right w:val="none" w:sz="0" w:space="0" w:color="auto"/>
                              </w:divBdr>
                              <w:divsChild>
                                <w:div w:id="25987561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62296943">
                          <w:marLeft w:val="0"/>
                          <w:marRight w:val="0"/>
                          <w:marTop w:val="0"/>
                          <w:marBottom w:val="0"/>
                          <w:divBdr>
                            <w:top w:val="none" w:sz="0" w:space="0" w:color="auto"/>
                            <w:left w:val="none" w:sz="0" w:space="0" w:color="auto"/>
                            <w:bottom w:val="none" w:sz="0" w:space="0" w:color="auto"/>
                            <w:right w:val="none" w:sz="0" w:space="0" w:color="auto"/>
                          </w:divBdr>
                          <w:divsChild>
                            <w:div w:id="278535193">
                              <w:marLeft w:val="0"/>
                              <w:marRight w:val="0"/>
                              <w:marTop w:val="0"/>
                              <w:marBottom w:val="0"/>
                              <w:divBdr>
                                <w:top w:val="none" w:sz="0" w:space="0" w:color="auto"/>
                                <w:left w:val="none" w:sz="0" w:space="0" w:color="auto"/>
                                <w:bottom w:val="none" w:sz="0" w:space="0" w:color="auto"/>
                                <w:right w:val="none" w:sz="0" w:space="0" w:color="auto"/>
                              </w:divBdr>
                            </w:div>
                          </w:divsChild>
                        </w:div>
                        <w:div w:id="793253587">
                          <w:marLeft w:val="0"/>
                          <w:marRight w:val="0"/>
                          <w:marTop w:val="0"/>
                          <w:marBottom w:val="0"/>
                          <w:divBdr>
                            <w:top w:val="none" w:sz="0" w:space="0" w:color="auto"/>
                            <w:left w:val="none" w:sz="0" w:space="0" w:color="auto"/>
                            <w:bottom w:val="none" w:sz="0" w:space="0" w:color="auto"/>
                            <w:right w:val="none" w:sz="0" w:space="0" w:color="auto"/>
                          </w:divBdr>
                          <w:divsChild>
                            <w:div w:id="533345498">
                              <w:marLeft w:val="0"/>
                              <w:marRight w:val="0"/>
                              <w:marTop w:val="0"/>
                              <w:marBottom w:val="0"/>
                              <w:divBdr>
                                <w:top w:val="none" w:sz="0" w:space="0" w:color="auto"/>
                                <w:left w:val="none" w:sz="0" w:space="0" w:color="auto"/>
                                <w:bottom w:val="none" w:sz="0" w:space="0" w:color="auto"/>
                                <w:right w:val="none" w:sz="0" w:space="0" w:color="auto"/>
                              </w:divBdr>
                            </w:div>
                          </w:divsChild>
                        </w:div>
                        <w:div w:id="776295256">
                          <w:marLeft w:val="0"/>
                          <w:marRight w:val="0"/>
                          <w:marTop w:val="0"/>
                          <w:marBottom w:val="0"/>
                          <w:divBdr>
                            <w:top w:val="none" w:sz="0" w:space="0" w:color="auto"/>
                            <w:left w:val="none" w:sz="0" w:space="0" w:color="auto"/>
                            <w:bottom w:val="none" w:sz="0" w:space="0" w:color="auto"/>
                            <w:right w:val="none" w:sz="0" w:space="0" w:color="auto"/>
                          </w:divBdr>
                          <w:divsChild>
                            <w:div w:id="10486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77407">
                      <w:marLeft w:val="-225"/>
                      <w:marRight w:val="-225"/>
                      <w:marTop w:val="0"/>
                      <w:marBottom w:val="0"/>
                      <w:divBdr>
                        <w:top w:val="none" w:sz="0" w:space="0" w:color="auto"/>
                        <w:left w:val="none" w:sz="0" w:space="0" w:color="auto"/>
                        <w:bottom w:val="none" w:sz="0" w:space="0" w:color="auto"/>
                        <w:right w:val="none" w:sz="0" w:space="0" w:color="auto"/>
                      </w:divBdr>
                      <w:divsChild>
                        <w:div w:id="85157768">
                          <w:marLeft w:val="0"/>
                          <w:marRight w:val="0"/>
                          <w:marTop w:val="0"/>
                          <w:marBottom w:val="0"/>
                          <w:divBdr>
                            <w:top w:val="none" w:sz="0" w:space="0" w:color="auto"/>
                            <w:left w:val="none" w:sz="0" w:space="0" w:color="auto"/>
                            <w:bottom w:val="none" w:sz="0" w:space="0" w:color="auto"/>
                            <w:right w:val="none" w:sz="0" w:space="0" w:color="auto"/>
                          </w:divBdr>
                          <w:divsChild>
                            <w:div w:id="1132790881">
                              <w:marLeft w:val="0"/>
                              <w:marRight w:val="0"/>
                              <w:marTop w:val="0"/>
                              <w:marBottom w:val="0"/>
                              <w:divBdr>
                                <w:top w:val="none" w:sz="0" w:space="0" w:color="auto"/>
                                <w:left w:val="none" w:sz="0" w:space="0" w:color="auto"/>
                                <w:bottom w:val="none" w:sz="0" w:space="0" w:color="auto"/>
                                <w:right w:val="none" w:sz="0" w:space="0" w:color="auto"/>
                              </w:divBdr>
                            </w:div>
                          </w:divsChild>
                        </w:div>
                        <w:div w:id="1914656235">
                          <w:marLeft w:val="0"/>
                          <w:marRight w:val="0"/>
                          <w:marTop w:val="0"/>
                          <w:marBottom w:val="0"/>
                          <w:divBdr>
                            <w:top w:val="none" w:sz="0" w:space="0" w:color="auto"/>
                            <w:left w:val="none" w:sz="0" w:space="0" w:color="auto"/>
                            <w:bottom w:val="none" w:sz="0" w:space="0" w:color="auto"/>
                            <w:right w:val="none" w:sz="0" w:space="0" w:color="auto"/>
                          </w:divBdr>
                          <w:divsChild>
                            <w:div w:id="470367686">
                              <w:marLeft w:val="0"/>
                              <w:marRight w:val="0"/>
                              <w:marTop w:val="0"/>
                              <w:marBottom w:val="0"/>
                              <w:divBdr>
                                <w:top w:val="none" w:sz="0" w:space="0" w:color="auto"/>
                                <w:left w:val="none" w:sz="0" w:space="0" w:color="auto"/>
                                <w:bottom w:val="none" w:sz="0" w:space="0" w:color="auto"/>
                                <w:right w:val="none" w:sz="0" w:space="0" w:color="auto"/>
                              </w:divBdr>
                              <w:divsChild>
                                <w:div w:id="5675594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46698830">
                          <w:marLeft w:val="0"/>
                          <w:marRight w:val="0"/>
                          <w:marTop w:val="0"/>
                          <w:marBottom w:val="0"/>
                          <w:divBdr>
                            <w:top w:val="none" w:sz="0" w:space="0" w:color="auto"/>
                            <w:left w:val="none" w:sz="0" w:space="0" w:color="auto"/>
                            <w:bottom w:val="none" w:sz="0" w:space="0" w:color="auto"/>
                            <w:right w:val="none" w:sz="0" w:space="0" w:color="auto"/>
                          </w:divBdr>
                          <w:divsChild>
                            <w:div w:id="1220240768">
                              <w:marLeft w:val="0"/>
                              <w:marRight w:val="0"/>
                              <w:marTop w:val="0"/>
                              <w:marBottom w:val="0"/>
                              <w:divBdr>
                                <w:top w:val="none" w:sz="0" w:space="0" w:color="auto"/>
                                <w:left w:val="none" w:sz="0" w:space="0" w:color="auto"/>
                                <w:bottom w:val="none" w:sz="0" w:space="0" w:color="auto"/>
                                <w:right w:val="none" w:sz="0" w:space="0" w:color="auto"/>
                              </w:divBdr>
                            </w:div>
                          </w:divsChild>
                        </w:div>
                        <w:div w:id="1385367905">
                          <w:marLeft w:val="0"/>
                          <w:marRight w:val="0"/>
                          <w:marTop w:val="0"/>
                          <w:marBottom w:val="0"/>
                          <w:divBdr>
                            <w:top w:val="none" w:sz="0" w:space="0" w:color="auto"/>
                            <w:left w:val="none" w:sz="0" w:space="0" w:color="auto"/>
                            <w:bottom w:val="none" w:sz="0" w:space="0" w:color="auto"/>
                            <w:right w:val="none" w:sz="0" w:space="0" w:color="auto"/>
                          </w:divBdr>
                          <w:divsChild>
                            <w:div w:id="793790578">
                              <w:marLeft w:val="0"/>
                              <w:marRight w:val="0"/>
                              <w:marTop w:val="0"/>
                              <w:marBottom w:val="0"/>
                              <w:divBdr>
                                <w:top w:val="none" w:sz="0" w:space="0" w:color="auto"/>
                                <w:left w:val="none" w:sz="0" w:space="0" w:color="auto"/>
                                <w:bottom w:val="none" w:sz="0" w:space="0" w:color="auto"/>
                                <w:right w:val="none" w:sz="0" w:space="0" w:color="auto"/>
                              </w:divBdr>
                              <w:divsChild>
                                <w:div w:id="1670649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41380357">
                          <w:marLeft w:val="0"/>
                          <w:marRight w:val="0"/>
                          <w:marTop w:val="0"/>
                          <w:marBottom w:val="0"/>
                          <w:divBdr>
                            <w:top w:val="none" w:sz="0" w:space="0" w:color="auto"/>
                            <w:left w:val="none" w:sz="0" w:space="0" w:color="auto"/>
                            <w:bottom w:val="none" w:sz="0" w:space="0" w:color="auto"/>
                            <w:right w:val="none" w:sz="0" w:space="0" w:color="auto"/>
                          </w:divBdr>
                          <w:divsChild>
                            <w:div w:id="15169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16211">
                      <w:marLeft w:val="-225"/>
                      <w:marRight w:val="-225"/>
                      <w:marTop w:val="0"/>
                      <w:marBottom w:val="0"/>
                      <w:divBdr>
                        <w:top w:val="none" w:sz="0" w:space="0" w:color="auto"/>
                        <w:left w:val="none" w:sz="0" w:space="0" w:color="auto"/>
                        <w:bottom w:val="none" w:sz="0" w:space="0" w:color="auto"/>
                        <w:right w:val="none" w:sz="0" w:space="0" w:color="auto"/>
                      </w:divBdr>
                      <w:divsChild>
                        <w:div w:id="449591869">
                          <w:marLeft w:val="0"/>
                          <w:marRight w:val="0"/>
                          <w:marTop w:val="0"/>
                          <w:marBottom w:val="0"/>
                          <w:divBdr>
                            <w:top w:val="none" w:sz="0" w:space="0" w:color="auto"/>
                            <w:left w:val="none" w:sz="0" w:space="0" w:color="auto"/>
                            <w:bottom w:val="none" w:sz="0" w:space="0" w:color="auto"/>
                            <w:right w:val="none" w:sz="0" w:space="0" w:color="auto"/>
                          </w:divBdr>
                          <w:divsChild>
                            <w:div w:id="186413361">
                              <w:marLeft w:val="0"/>
                              <w:marRight w:val="0"/>
                              <w:marTop w:val="0"/>
                              <w:marBottom w:val="0"/>
                              <w:divBdr>
                                <w:top w:val="none" w:sz="0" w:space="0" w:color="auto"/>
                                <w:left w:val="none" w:sz="0" w:space="0" w:color="auto"/>
                                <w:bottom w:val="none" w:sz="0" w:space="0" w:color="auto"/>
                                <w:right w:val="none" w:sz="0" w:space="0" w:color="auto"/>
                              </w:divBdr>
                            </w:div>
                          </w:divsChild>
                        </w:div>
                        <w:div w:id="969555357">
                          <w:marLeft w:val="0"/>
                          <w:marRight w:val="0"/>
                          <w:marTop w:val="0"/>
                          <w:marBottom w:val="0"/>
                          <w:divBdr>
                            <w:top w:val="none" w:sz="0" w:space="0" w:color="auto"/>
                            <w:left w:val="none" w:sz="0" w:space="0" w:color="auto"/>
                            <w:bottom w:val="none" w:sz="0" w:space="0" w:color="auto"/>
                            <w:right w:val="none" w:sz="0" w:space="0" w:color="auto"/>
                          </w:divBdr>
                          <w:divsChild>
                            <w:div w:id="750080561">
                              <w:marLeft w:val="0"/>
                              <w:marRight w:val="0"/>
                              <w:marTop w:val="0"/>
                              <w:marBottom w:val="0"/>
                              <w:divBdr>
                                <w:top w:val="none" w:sz="0" w:space="0" w:color="auto"/>
                                <w:left w:val="none" w:sz="0" w:space="0" w:color="auto"/>
                                <w:bottom w:val="none" w:sz="0" w:space="0" w:color="auto"/>
                                <w:right w:val="none" w:sz="0" w:space="0" w:color="auto"/>
                              </w:divBdr>
                              <w:divsChild>
                                <w:div w:id="11881801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12898264">
                          <w:marLeft w:val="0"/>
                          <w:marRight w:val="0"/>
                          <w:marTop w:val="0"/>
                          <w:marBottom w:val="0"/>
                          <w:divBdr>
                            <w:top w:val="none" w:sz="0" w:space="0" w:color="auto"/>
                            <w:left w:val="none" w:sz="0" w:space="0" w:color="auto"/>
                            <w:bottom w:val="none" w:sz="0" w:space="0" w:color="auto"/>
                            <w:right w:val="none" w:sz="0" w:space="0" w:color="auto"/>
                          </w:divBdr>
                          <w:divsChild>
                            <w:div w:id="1169908363">
                              <w:marLeft w:val="0"/>
                              <w:marRight w:val="0"/>
                              <w:marTop w:val="0"/>
                              <w:marBottom w:val="0"/>
                              <w:divBdr>
                                <w:top w:val="none" w:sz="0" w:space="0" w:color="auto"/>
                                <w:left w:val="none" w:sz="0" w:space="0" w:color="auto"/>
                                <w:bottom w:val="none" w:sz="0" w:space="0" w:color="auto"/>
                                <w:right w:val="none" w:sz="0" w:space="0" w:color="auto"/>
                              </w:divBdr>
                            </w:div>
                          </w:divsChild>
                        </w:div>
                        <w:div w:id="723986073">
                          <w:marLeft w:val="0"/>
                          <w:marRight w:val="0"/>
                          <w:marTop w:val="0"/>
                          <w:marBottom w:val="0"/>
                          <w:divBdr>
                            <w:top w:val="none" w:sz="0" w:space="0" w:color="auto"/>
                            <w:left w:val="none" w:sz="0" w:space="0" w:color="auto"/>
                            <w:bottom w:val="none" w:sz="0" w:space="0" w:color="auto"/>
                            <w:right w:val="none" w:sz="0" w:space="0" w:color="auto"/>
                          </w:divBdr>
                          <w:divsChild>
                            <w:div w:id="929390183">
                              <w:marLeft w:val="0"/>
                              <w:marRight w:val="0"/>
                              <w:marTop w:val="0"/>
                              <w:marBottom w:val="0"/>
                              <w:divBdr>
                                <w:top w:val="none" w:sz="0" w:space="0" w:color="auto"/>
                                <w:left w:val="none" w:sz="0" w:space="0" w:color="auto"/>
                                <w:bottom w:val="none" w:sz="0" w:space="0" w:color="auto"/>
                                <w:right w:val="none" w:sz="0" w:space="0" w:color="auto"/>
                              </w:divBdr>
                              <w:divsChild>
                                <w:div w:id="6129827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22856947">
                          <w:marLeft w:val="0"/>
                          <w:marRight w:val="0"/>
                          <w:marTop w:val="0"/>
                          <w:marBottom w:val="0"/>
                          <w:divBdr>
                            <w:top w:val="none" w:sz="0" w:space="0" w:color="auto"/>
                            <w:left w:val="none" w:sz="0" w:space="0" w:color="auto"/>
                            <w:bottom w:val="none" w:sz="0" w:space="0" w:color="auto"/>
                            <w:right w:val="none" w:sz="0" w:space="0" w:color="auto"/>
                          </w:divBdr>
                          <w:divsChild>
                            <w:div w:id="10677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481513">
                      <w:marLeft w:val="-225"/>
                      <w:marRight w:val="-225"/>
                      <w:marTop w:val="0"/>
                      <w:marBottom w:val="0"/>
                      <w:divBdr>
                        <w:top w:val="none" w:sz="0" w:space="0" w:color="auto"/>
                        <w:left w:val="none" w:sz="0" w:space="0" w:color="auto"/>
                        <w:bottom w:val="none" w:sz="0" w:space="0" w:color="auto"/>
                        <w:right w:val="none" w:sz="0" w:space="0" w:color="auto"/>
                      </w:divBdr>
                      <w:divsChild>
                        <w:div w:id="1189949225">
                          <w:marLeft w:val="0"/>
                          <w:marRight w:val="0"/>
                          <w:marTop w:val="0"/>
                          <w:marBottom w:val="0"/>
                          <w:divBdr>
                            <w:top w:val="none" w:sz="0" w:space="0" w:color="auto"/>
                            <w:left w:val="none" w:sz="0" w:space="0" w:color="auto"/>
                            <w:bottom w:val="none" w:sz="0" w:space="0" w:color="auto"/>
                            <w:right w:val="none" w:sz="0" w:space="0" w:color="auto"/>
                          </w:divBdr>
                          <w:divsChild>
                            <w:div w:id="728727099">
                              <w:marLeft w:val="0"/>
                              <w:marRight w:val="0"/>
                              <w:marTop w:val="0"/>
                              <w:marBottom w:val="0"/>
                              <w:divBdr>
                                <w:top w:val="none" w:sz="0" w:space="0" w:color="auto"/>
                                <w:left w:val="none" w:sz="0" w:space="0" w:color="auto"/>
                                <w:bottom w:val="none" w:sz="0" w:space="0" w:color="auto"/>
                                <w:right w:val="none" w:sz="0" w:space="0" w:color="auto"/>
                              </w:divBdr>
                            </w:div>
                          </w:divsChild>
                        </w:div>
                        <w:div w:id="1883394266">
                          <w:marLeft w:val="0"/>
                          <w:marRight w:val="0"/>
                          <w:marTop w:val="0"/>
                          <w:marBottom w:val="0"/>
                          <w:divBdr>
                            <w:top w:val="none" w:sz="0" w:space="0" w:color="auto"/>
                            <w:left w:val="none" w:sz="0" w:space="0" w:color="auto"/>
                            <w:bottom w:val="none" w:sz="0" w:space="0" w:color="auto"/>
                            <w:right w:val="none" w:sz="0" w:space="0" w:color="auto"/>
                          </w:divBdr>
                          <w:divsChild>
                            <w:div w:id="244611824">
                              <w:marLeft w:val="0"/>
                              <w:marRight w:val="0"/>
                              <w:marTop w:val="0"/>
                              <w:marBottom w:val="0"/>
                              <w:divBdr>
                                <w:top w:val="none" w:sz="0" w:space="0" w:color="auto"/>
                                <w:left w:val="none" w:sz="0" w:space="0" w:color="auto"/>
                                <w:bottom w:val="none" w:sz="0" w:space="0" w:color="auto"/>
                                <w:right w:val="none" w:sz="0" w:space="0" w:color="auto"/>
                              </w:divBdr>
                              <w:divsChild>
                                <w:div w:id="160276355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81528815">
                          <w:marLeft w:val="0"/>
                          <w:marRight w:val="0"/>
                          <w:marTop w:val="0"/>
                          <w:marBottom w:val="0"/>
                          <w:divBdr>
                            <w:top w:val="none" w:sz="0" w:space="0" w:color="auto"/>
                            <w:left w:val="none" w:sz="0" w:space="0" w:color="auto"/>
                            <w:bottom w:val="none" w:sz="0" w:space="0" w:color="auto"/>
                            <w:right w:val="none" w:sz="0" w:space="0" w:color="auto"/>
                          </w:divBdr>
                          <w:divsChild>
                            <w:div w:id="1497454402">
                              <w:marLeft w:val="0"/>
                              <w:marRight w:val="0"/>
                              <w:marTop w:val="0"/>
                              <w:marBottom w:val="0"/>
                              <w:divBdr>
                                <w:top w:val="none" w:sz="0" w:space="0" w:color="auto"/>
                                <w:left w:val="none" w:sz="0" w:space="0" w:color="auto"/>
                                <w:bottom w:val="none" w:sz="0" w:space="0" w:color="auto"/>
                                <w:right w:val="none" w:sz="0" w:space="0" w:color="auto"/>
                              </w:divBdr>
                            </w:div>
                          </w:divsChild>
                        </w:div>
                        <w:div w:id="2055931216">
                          <w:marLeft w:val="0"/>
                          <w:marRight w:val="0"/>
                          <w:marTop w:val="0"/>
                          <w:marBottom w:val="0"/>
                          <w:divBdr>
                            <w:top w:val="none" w:sz="0" w:space="0" w:color="auto"/>
                            <w:left w:val="none" w:sz="0" w:space="0" w:color="auto"/>
                            <w:bottom w:val="none" w:sz="0" w:space="0" w:color="auto"/>
                            <w:right w:val="none" w:sz="0" w:space="0" w:color="auto"/>
                          </w:divBdr>
                          <w:divsChild>
                            <w:div w:id="916937237">
                              <w:marLeft w:val="0"/>
                              <w:marRight w:val="0"/>
                              <w:marTop w:val="0"/>
                              <w:marBottom w:val="0"/>
                              <w:divBdr>
                                <w:top w:val="none" w:sz="0" w:space="0" w:color="auto"/>
                                <w:left w:val="none" w:sz="0" w:space="0" w:color="auto"/>
                                <w:bottom w:val="none" w:sz="0" w:space="0" w:color="auto"/>
                                <w:right w:val="none" w:sz="0" w:space="0" w:color="auto"/>
                              </w:divBdr>
                              <w:divsChild>
                                <w:div w:id="11655086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66840507">
                          <w:marLeft w:val="0"/>
                          <w:marRight w:val="0"/>
                          <w:marTop w:val="0"/>
                          <w:marBottom w:val="0"/>
                          <w:divBdr>
                            <w:top w:val="none" w:sz="0" w:space="0" w:color="auto"/>
                            <w:left w:val="none" w:sz="0" w:space="0" w:color="auto"/>
                            <w:bottom w:val="none" w:sz="0" w:space="0" w:color="auto"/>
                            <w:right w:val="none" w:sz="0" w:space="0" w:color="auto"/>
                          </w:divBdr>
                          <w:divsChild>
                            <w:div w:id="177019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95439">
                      <w:marLeft w:val="-225"/>
                      <w:marRight w:val="-225"/>
                      <w:marTop w:val="0"/>
                      <w:marBottom w:val="0"/>
                      <w:divBdr>
                        <w:top w:val="none" w:sz="0" w:space="0" w:color="auto"/>
                        <w:left w:val="none" w:sz="0" w:space="0" w:color="auto"/>
                        <w:bottom w:val="none" w:sz="0" w:space="0" w:color="auto"/>
                        <w:right w:val="none" w:sz="0" w:space="0" w:color="auto"/>
                      </w:divBdr>
                      <w:divsChild>
                        <w:div w:id="926815572">
                          <w:marLeft w:val="0"/>
                          <w:marRight w:val="0"/>
                          <w:marTop w:val="0"/>
                          <w:marBottom w:val="0"/>
                          <w:divBdr>
                            <w:top w:val="none" w:sz="0" w:space="0" w:color="auto"/>
                            <w:left w:val="none" w:sz="0" w:space="0" w:color="auto"/>
                            <w:bottom w:val="none" w:sz="0" w:space="0" w:color="auto"/>
                            <w:right w:val="none" w:sz="0" w:space="0" w:color="auto"/>
                          </w:divBdr>
                          <w:divsChild>
                            <w:div w:id="1799108713">
                              <w:marLeft w:val="0"/>
                              <w:marRight w:val="0"/>
                              <w:marTop w:val="0"/>
                              <w:marBottom w:val="0"/>
                              <w:divBdr>
                                <w:top w:val="none" w:sz="0" w:space="0" w:color="auto"/>
                                <w:left w:val="none" w:sz="0" w:space="0" w:color="auto"/>
                                <w:bottom w:val="none" w:sz="0" w:space="0" w:color="auto"/>
                                <w:right w:val="none" w:sz="0" w:space="0" w:color="auto"/>
                              </w:divBdr>
                            </w:div>
                          </w:divsChild>
                        </w:div>
                        <w:div w:id="1927572969">
                          <w:marLeft w:val="0"/>
                          <w:marRight w:val="0"/>
                          <w:marTop w:val="0"/>
                          <w:marBottom w:val="0"/>
                          <w:divBdr>
                            <w:top w:val="none" w:sz="0" w:space="0" w:color="auto"/>
                            <w:left w:val="none" w:sz="0" w:space="0" w:color="auto"/>
                            <w:bottom w:val="none" w:sz="0" w:space="0" w:color="auto"/>
                            <w:right w:val="none" w:sz="0" w:space="0" w:color="auto"/>
                          </w:divBdr>
                          <w:divsChild>
                            <w:div w:id="118693016">
                              <w:marLeft w:val="0"/>
                              <w:marRight w:val="0"/>
                              <w:marTop w:val="0"/>
                              <w:marBottom w:val="0"/>
                              <w:divBdr>
                                <w:top w:val="none" w:sz="0" w:space="0" w:color="auto"/>
                                <w:left w:val="none" w:sz="0" w:space="0" w:color="auto"/>
                                <w:bottom w:val="none" w:sz="0" w:space="0" w:color="auto"/>
                                <w:right w:val="none" w:sz="0" w:space="0" w:color="auto"/>
                              </w:divBdr>
                              <w:divsChild>
                                <w:div w:id="86339758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80107626">
                          <w:marLeft w:val="0"/>
                          <w:marRight w:val="0"/>
                          <w:marTop w:val="0"/>
                          <w:marBottom w:val="0"/>
                          <w:divBdr>
                            <w:top w:val="none" w:sz="0" w:space="0" w:color="auto"/>
                            <w:left w:val="none" w:sz="0" w:space="0" w:color="auto"/>
                            <w:bottom w:val="none" w:sz="0" w:space="0" w:color="auto"/>
                            <w:right w:val="none" w:sz="0" w:space="0" w:color="auto"/>
                          </w:divBdr>
                          <w:divsChild>
                            <w:div w:id="562065167">
                              <w:marLeft w:val="0"/>
                              <w:marRight w:val="0"/>
                              <w:marTop w:val="0"/>
                              <w:marBottom w:val="0"/>
                              <w:divBdr>
                                <w:top w:val="none" w:sz="0" w:space="0" w:color="auto"/>
                                <w:left w:val="none" w:sz="0" w:space="0" w:color="auto"/>
                                <w:bottom w:val="none" w:sz="0" w:space="0" w:color="auto"/>
                                <w:right w:val="none" w:sz="0" w:space="0" w:color="auto"/>
                              </w:divBdr>
                            </w:div>
                          </w:divsChild>
                        </w:div>
                        <w:div w:id="2017031135">
                          <w:marLeft w:val="0"/>
                          <w:marRight w:val="0"/>
                          <w:marTop w:val="0"/>
                          <w:marBottom w:val="0"/>
                          <w:divBdr>
                            <w:top w:val="none" w:sz="0" w:space="0" w:color="auto"/>
                            <w:left w:val="none" w:sz="0" w:space="0" w:color="auto"/>
                            <w:bottom w:val="none" w:sz="0" w:space="0" w:color="auto"/>
                            <w:right w:val="none" w:sz="0" w:space="0" w:color="auto"/>
                          </w:divBdr>
                          <w:divsChild>
                            <w:div w:id="540023416">
                              <w:marLeft w:val="0"/>
                              <w:marRight w:val="0"/>
                              <w:marTop w:val="0"/>
                              <w:marBottom w:val="0"/>
                              <w:divBdr>
                                <w:top w:val="none" w:sz="0" w:space="0" w:color="auto"/>
                                <w:left w:val="none" w:sz="0" w:space="0" w:color="auto"/>
                                <w:bottom w:val="none" w:sz="0" w:space="0" w:color="auto"/>
                                <w:right w:val="none" w:sz="0" w:space="0" w:color="auto"/>
                              </w:divBdr>
                              <w:divsChild>
                                <w:div w:id="7970677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0111672">
                          <w:marLeft w:val="0"/>
                          <w:marRight w:val="0"/>
                          <w:marTop w:val="0"/>
                          <w:marBottom w:val="0"/>
                          <w:divBdr>
                            <w:top w:val="none" w:sz="0" w:space="0" w:color="auto"/>
                            <w:left w:val="none" w:sz="0" w:space="0" w:color="auto"/>
                            <w:bottom w:val="none" w:sz="0" w:space="0" w:color="auto"/>
                            <w:right w:val="none" w:sz="0" w:space="0" w:color="auto"/>
                          </w:divBdr>
                          <w:divsChild>
                            <w:div w:id="170316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338673">
                  <w:marLeft w:val="0"/>
                  <w:marRight w:val="0"/>
                  <w:marTop w:val="0"/>
                  <w:marBottom w:val="300"/>
                  <w:divBdr>
                    <w:top w:val="none" w:sz="0" w:space="0" w:color="auto"/>
                    <w:left w:val="none" w:sz="0" w:space="0" w:color="auto"/>
                    <w:bottom w:val="none" w:sz="0" w:space="0" w:color="auto"/>
                    <w:right w:val="none" w:sz="0" w:space="0" w:color="auto"/>
                  </w:divBdr>
                  <w:divsChild>
                    <w:div w:id="1702824687">
                      <w:marLeft w:val="0"/>
                      <w:marRight w:val="0"/>
                      <w:marTop w:val="0"/>
                      <w:marBottom w:val="0"/>
                      <w:divBdr>
                        <w:top w:val="none" w:sz="0" w:space="0" w:color="auto"/>
                        <w:left w:val="none" w:sz="0" w:space="0" w:color="auto"/>
                        <w:bottom w:val="none" w:sz="0" w:space="0" w:color="auto"/>
                        <w:right w:val="none" w:sz="0" w:space="0" w:color="auto"/>
                      </w:divBdr>
                      <w:divsChild>
                        <w:div w:id="1020082349">
                          <w:marLeft w:val="0"/>
                          <w:marRight w:val="0"/>
                          <w:marTop w:val="0"/>
                          <w:marBottom w:val="0"/>
                          <w:divBdr>
                            <w:top w:val="none" w:sz="0" w:space="0" w:color="auto"/>
                            <w:left w:val="none" w:sz="0" w:space="0" w:color="auto"/>
                            <w:bottom w:val="none" w:sz="0" w:space="0" w:color="auto"/>
                            <w:right w:val="none" w:sz="0" w:space="0" w:color="auto"/>
                          </w:divBdr>
                          <w:divsChild>
                            <w:div w:id="55458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32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923937">
          <w:marLeft w:val="0"/>
          <w:marRight w:val="0"/>
          <w:marTop w:val="0"/>
          <w:marBottom w:val="0"/>
          <w:divBdr>
            <w:top w:val="none" w:sz="0" w:space="0" w:color="auto"/>
            <w:left w:val="none" w:sz="0" w:space="0" w:color="auto"/>
            <w:bottom w:val="none" w:sz="0" w:space="0" w:color="auto"/>
            <w:right w:val="none" w:sz="0" w:space="0" w:color="auto"/>
          </w:divBdr>
        </w:div>
      </w:divsChild>
    </w:div>
    <w:div w:id="2014216091">
      <w:bodyDiv w:val="1"/>
      <w:marLeft w:val="0"/>
      <w:marRight w:val="0"/>
      <w:marTop w:val="0"/>
      <w:marBottom w:val="0"/>
      <w:divBdr>
        <w:top w:val="none" w:sz="0" w:space="0" w:color="auto"/>
        <w:left w:val="none" w:sz="0" w:space="0" w:color="auto"/>
        <w:bottom w:val="none" w:sz="0" w:space="0" w:color="auto"/>
        <w:right w:val="none" w:sz="0" w:space="0" w:color="auto"/>
      </w:divBdr>
      <w:divsChild>
        <w:div w:id="1217665175">
          <w:marLeft w:val="0"/>
          <w:marRight w:val="0"/>
          <w:marTop w:val="0"/>
          <w:marBottom w:val="0"/>
          <w:divBdr>
            <w:top w:val="none" w:sz="0" w:space="0" w:color="auto"/>
            <w:left w:val="none" w:sz="0" w:space="0" w:color="auto"/>
            <w:bottom w:val="none" w:sz="0" w:space="0" w:color="auto"/>
            <w:right w:val="none" w:sz="0" w:space="0" w:color="auto"/>
          </w:divBdr>
          <w:divsChild>
            <w:div w:id="1760981025">
              <w:marLeft w:val="-225"/>
              <w:marRight w:val="-225"/>
              <w:marTop w:val="0"/>
              <w:marBottom w:val="171"/>
              <w:divBdr>
                <w:top w:val="none" w:sz="0" w:space="0" w:color="auto"/>
                <w:left w:val="none" w:sz="0" w:space="0" w:color="auto"/>
                <w:bottom w:val="none" w:sz="0" w:space="0" w:color="auto"/>
                <w:right w:val="none" w:sz="0" w:space="0" w:color="auto"/>
              </w:divBdr>
              <w:divsChild>
                <w:div w:id="808205008">
                  <w:marLeft w:val="0"/>
                  <w:marRight w:val="0"/>
                  <w:marTop w:val="0"/>
                  <w:marBottom w:val="0"/>
                  <w:divBdr>
                    <w:top w:val="none" w:sz="0" w:space="0" w:color="auto"/>
                    <w:left w:val="none" w:sz="0" w:space="0" w:color="auto"/>
                    <w:bottom w:val="none" w:sz="0" w:space="0" w:color="auto"/>
                    <w:right w:val="none" w:sz="0" w:space="0" w:color="auto"/>
                  </w:divBdr>
                  <w:divsChild>
                    <w:div w:id="674069761">
                      <w:marLeft w:val="-225"/>
                      <w:marRight w:val="-225"/>
                      <w:marTop w:val="0"/>
                      <w:marBottom w:val="171"/>
                      <w:divBdr>
                        <w:top w:val="none" w:sz="0" w:space="0" w:color="auto"/>
                        <w:left w:val="none" w:sz="0" w:space="0" w:color="auto"/>
                        <w:bottom w:val="none" w:sz="0" w:space="0" w:color="auto"/>
                        <w:right w:val="none" w:sz="0" w:space="0" w:color="auto"/>
                      </w:divBdr>
                      <w:divsChild>
                        <w:div w:id="1605574169">
                          <w:marLeft w:val="0"/>
                          <w:marRight w:val="0"/>
                          <w:marTop w:val="0"/>
                          <w:marBottom w:val="0"/>
                          <w:divBdr>
                            <w:top w:val="none" w:sz="0" w:space="0" w:color="auto"/>
                            <w:left w:val="none" w:sz="0" w:space="0" w:color="auto"/>
                            <w:bottom w:val="none" w:sz="0" w:space="0" w:color="auto"/>
                            <w:right w:val="none" w:sz="0" w:space="0" w:color="auto"/>
                          </w:divBdr>
                          <w:divsChild>
                            <w:div w:id="1851404197">
                              <w:marLeft w:val="0"/>
                              <w:marRight w:val="0"/>
                              <w:marTop w:val="171"/>
                              <w:marBottom w:val="0"/>
                              <w:divBdr>
                                <w:top w:val="none" w:sz="0" w:space="0" w:color="auto"/>
                                <w:left w:val="none" w:sz="0" w:space="0" w:color="auto"/>
                                <w:bottom w:val="none" w:sz="0" w:space="0" w:color="auto"/>
                                <w:right w:val="none" w:sz="0" w:space="0" w:color="auto"/>
                              </w:divBdr>
                              <w:divsChild>
                                <w:div w:id="1420711241">
                                  <w:marLeft w:val="0"/>
                                  <w:marRight w:val="0"/>
                                  <w:marTop w:val="0"/>
                                  <w:marBottom w:val="0"/>
                                  <w:divBdr>
                                    <w:top w:val="none" w:sz="0" w:space="0" w:color="auto"/>
                                    <w:left w:val="none" w:sz="0" w:space="0" w:color="auto"/>
                                    <w:bottom w:val="none" w:sz="0" w:space="0" w:color="auto"/>
                                    <w:right w:val="none" w:sz="0" w:space="0" w:color="auto"/>
                                  </w:divBdr>
                                  <w:divsChild>
                                    <w:div w:id="1186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168626">
      <w:bodyDiv w:val="1"/>
      <w:marLeft w:val="0"/>
      <w:marRight w:val="0"/>
      <w:marTop w:val="0"/>
      <w:marBottom w:val="0"/>
      <w:divBdr>
        <w:top w:val="none" w:sz="0" w:space="0" w:color="auto"/>
        <w:left w:val="none" w:sz="0" w:space="0" w:color="auto"/>
        <w:bottom w:val="none" w:sz="0" w:space="0" w:color="auto"/>
        <w:right w:val="none" w:sz="0" w:space="0" w:color="auto"/>
      </w:divBdr>
      <w:divsChild>
        <w:div w:id="1552033461">
          <w:marLeft w:val="0"/>
          <w:marRight w:val="0"/>
          <w:marTop w:val="0"/>
          <w:marBottom w:val="0"/>
          <w:divBdr>
            <w:top w:val="none" w:sz="0" w:space="0" w:color="auto"/>
            <w:left w:val="none" w:sz="0" w:space="0" w:color="auto"/>
            <w:bottom w:val="none" w:sz="0" w:space="0" w:color="auto"/>
            <w:right w:val="none" w:sz="0" w:space="0" w:color="auto"/>
          </w:divBdr>
          <w:divsChild>
            <w:div w:id="1208178616">
              <w:marLeft w:val="0"/>
              <w:marRight w:val="0"/>
              <w:marTop w:val="0"/>
              <w:marBottom w:val="0"/>
              <w:divBdr>
                <w:top w:val="none" w:sz="0" w:space="0" w:color="auto"/>
                <w:left w:val="none" w:sz="0" w:space="0" w:color="auto"/>
                <w:bottom w:val="none" w:sz="0" w:space="0" w:color="auto"/>
                <w:right w:val="none" w:sz="0" w:space="0" w:color="auto"/>
              </w:divBdr>
              <w:divsChild>
                <w:div w:id="330059940">
                  <w:marLeft w:val="0"/>
                  <w:marRight w:val="0"/>
                  <w:marTop w:val="0"/>
                  <w:marBottom w:val="0"/>
                  <w:divBdr>
                    <w:top w:val="none" w:sz="0" w:space="0" w:color="auto"/>
                    <w:left w:val="none" w:sz="0" w:space="0" w:color="auto"/>
                    <w:bottom w:val="none" w:sz="0" w:space="0" w:color="auto"/>
                    <w:right w:val="none" w:sz="0" w:space="0" w:color="auto"/>
                  </w:divBdr>
                  <w:divsChild>
                    <w:div w:id="504176102">
                      <w:marLeft w:val="0"/>
                      <w:marRight w:val="0"/>
                      <w:marTop w:val="0"/>
                      <w:marBottom w:val="0"/>
                      <w:divBdr>
                        <w:top w:val="none" w:sz="0" w:space="0" w:color="auto"/>
                        <w:left w:val="none" w:sz="0" w:space="0" w:color="auto"/>
                        <w:bottom w:val="none" w:sz="0" w:space="0" w:color="auto"/>
                        <w:right w:val="none" w:sz="0" w:space="0" w:color="auto"/>
                      </w:divBdr>
                      <w:divsChild>
                        <w:div w:id="1839422054">
                          <w:marLeft w:val="0"/>
                          <w:marRight w:val="0"/>
                          <w:marTop w:val="45"/>
                          <w:marBottom w:val="0"/>
                          <w:divBdr>
                            <w:top w:val="none" w:sz="0" w:space="0" w:color="auto"/>
                            <w:left w:val="none" w:sz="0" w:space="0" w:color="auto"/>
                            <w:bottom w:val="none" w:sz="0" w:space="0" w:color="auto"/>
                            <w:right w:val="none" w:sz="0" w:space="0" w:color="auto"/>
                          </w:divBdr>
                          <w:divsChild>
                            <w:div w:id="1761564474">
                              <w:marLeft w:val="0"/>
                              <w:marRight w:val="0"/>
                              <w:marTop w:val="0"/>
                              <w:marBottom w:val="0"/>
                              <w:divBdr>
                                <w:top w:val="none" w:sz="0" w:space="0" w:color="auto"/>
                                <w:left w:val="none" w:sz="0" w:space="0" w:color="auto"/>
                                <w:bottom w:val="none" w:sz="0" w:space="0" w:color="auto"/>
                                <w:right w:val="none" w:sz="0" w:space="0" w:color="auto"/>
                              </w:divBdr>
                              <w:divsChild>
                                <w:div w:id="905844233">
                                  <w:marLeft w:val="11850"/>
                                  <w:marRight w:val="0"/>
                                  <w:marTop w:val="0"/>
                                  <w:marBottom w:val="0"/>
                                  <w:divBdr>
                                    <w:top w:val="none" w:sz="0" w:space="0" w:color="auto"/>
                                    <w:left w:val="none" w:sz="0" w:space="0" w:color="auto"/>
                                    <w:bottom w:val="none" w:sz="0" w:space="0" w:color="auto"/>
                                    <w:right w:val="none" w:sz="0" w:space="0" w:color="auto"/>
                                  </w:divBdr>
                                  <w:divsChild>
                                    <w:div w:id="840242759">
                                      <w:marLeft w:val="0"/>
                                      <w:marRight w:val="0"/>
                                      <w:marTop w:val="0"/>
                                      <w:marBottom w:val="0"/>
                                      <w:divBdr>
                                        <w:top w:val="none" w:sz="0" w:space="0" w:color="auto"/>
                                        <w:left w:val="none" w:sz="0" w:space="0" w:color="auto"/>
                                        <w:bottom w:val="none" w:sz="0" w:space="0" w:color="auto"/>
                                        <w:right w:val="none" w:sz="0" w:space="0" w:color="auto"/>
                                      </w:divBdr>
                                      <w:divsChild>
                                        <w:div w:id="101153411">
                                          <w:marLeft w:val="0"/>
                                          <w:marRight w:val="0"/>
                                          <w:marTop w:val="0"/>
                                          <w:marBottom w:val="345"/>
                                          <w:divBdr>
                                            <w:top w:val="none" w:sz="0" w:space="0" w:color="auto"/>
                                            <w:left w:val="none" w:sz="0" w:space="0" w:color="auto"/>
                                            <w:bottom w:val="none" w:sz="0" w:space="0" w:color="auto"/>
                                            <w:right w:val="none" w:sz="0" w:space="0" w:color="auto"/>
                                          </w:divBdr>
                                          <w:divsChild>
                                            <w:div w:id="421101046">
                                              <w:marLeft w:val="0"/>
                                              <w:marRight w:val="0"/>
                                              <w:marTop w:val="0"/>
                                              <w:marBottom w:val="0"/>
                                              <w:divBdr>
                                                <w:top w:val="none" w:sz="0" w:space="0" w:color="auto"/>
                                                <w:left w:val="none" w:sz="0" w:space="0" w:color="auto"/>
                                                <w:bottom w:val="none" w:sz="0" w:space="0" w:color="auto"/>
                                                <w:right w:val="none" w:sz="0" w:space="0" w:color="auto"/>
                                              </w:divBdr>
                                              <w:divsChild>
                                                <w:div w:id="1140655652">
                                                  <w:marLeft w:val="0"/>
                                                  <w:marRight w:val="0"/>
                                                  <w:marTop w:val="0"/>
                                                  <w:marBottom w:val="0"/>
                                                  <w:divBdr>
                                                    <w:top w:val="none" w:sz="0" w:space="0" w:color="auto"/>
                                                    <w:left w:val="none" w:sz="0" w:space="0" w:color="auto"/>
                                                    <w:bottom w:val="none" w:sz="0" w:space="0" w:color="auto"/>
                                                    <w:right w:val="none" w:sz="0" w:space="0" w:color="auto"/>
                                                  </w:divBdr>
                                                  <w:divsChild>
                                                    <w:div w:id="311907456">
                                                      <w:marLeft w:val="0"/>
                                                      <w:marRight w:val="0"/>
                                                      <w:marTop w:val="0"/>
                                                      <w:marBottom w:val="0"/>
                                                      <w:divBdr>
                                                        <w:top w:val="none" w:sz="0" w:space="0" w:color="auto"/>
                                                        <w:left w:val="none" w:sz="0" w:space="0" w:color="auto"/>
                                                        <w:bottom w:val="none" w:sz="0" w:space="0" w:color="auto"/>
                                                        <w:right w:val="none" w:sz="0" w:space="0" w:color="auto"/>
                                                      </w:divBdr>
                                                      <w:divsChild>
                                                        <w:div w:id="1395737348">
                                                          <w:marLeft w:val="0"/>
                                                          <w:marRight w:val="0"/>
                                                          <w:marTop w:val="0"/>
                                                          <w:marBottom w:val="0"/>
                                                          <w:divBdr>
                                                            <w:top w:val="none" w:sz="0" w:space="0" w:color="auto"/>
                                                            <w:left w:val="none" w:sz="0" w:space="0" w:color="auto"/>
                                                            <w:bottom w:val="none" w:sz="0" w:space="0" w:color="auto"/>
                                                            <w:right w:val="none" w:sz="0" w:space="0" w:color="auto"/>
                                                          </w:divBdr>
                                                          <w:divsChild>
                                                            <w:div w:id="1940604001">
                                                              <w:marLeft w:val="0"/>
                                                              <w:marRight w:val="0"/>
                                                              <w:marTop w:val="0"/>
                                                              <w:marBottom w:val="0"/>
                                                              <w:divBdr>
                                                                <w:top w:val="none" w:sz="0" w:space="0" w:color="auto"/>
                                                                <w:left w:val="none" w:sz="0" w:space="0" w:color="auto"/>
                                                                <w:bottom w:val="none" w:sz="0" w:space="0" w:color="auto"/>
                                                                <w:right w:val="none" w:sz="0" w:space="0" w:color="auto"/>
                                                              </w:divBdr>
                                                              <w:divsChild>
                                                                <w:div w:id="1371801103">
                                                                  <w:marLeft w:val="0"/>
                                                                  <w:marRight w:val="0"/>
                                                                  <w:marTop w:val="0"/>
                                                                  <w:marBottom w:val="0"/>
                                                                  <w:divBdr>
                                                                    <w:top w:val="none" w:sz="0" w:space="0" w:color="auto"/>
                                                                    <w:left w:val="none" w:sz="0" w:space="0" w:color="auto"/>
                                                                    <w:bottom w:val="none" w:sz="0" w:space="0" w:color="auto"/>
                                                                    <w:right w:val="none" w:sz="0" w:space="0" w:color="auto"/>
                                                                  </w:divBdr>
                                                                  <w:divsChild>
                                                                    <w:div w:id="2062099043">
                                                                      <w:marLeft w:val="0"/>
                                                                      <w:marRight w:val="0"/>
                                                                      <w:marTop w:val="0"/>
                                                                      <w:marBottom w:val="0"/>
                                                                      <w:divBdr>
                                                                        <w:top w:val="none" w:sz="0" w:space="0" w:color="auto"/>
                                                                        <w:left w:val="none" w:sz="0" w:space="0" w:color="auto"/>
                                                                        <w:bottom w:val="none" w:sz="0" w:space="0" w:color="auto"/>
                                                                        <w:right w:val="none" w:sz="0" w:space="0" w:color="auto"/>
                                                                      </w:divBdr>
                                                                      <w:divsChild>
                                                                        <w:div w:id="1387146853">
                                                                          <w:marLeft w:val="0"/>
                                                                          <w:marRight w:val="0"/>
                                                                          <w:marTop w:val="0"/>
                                                                          <w:marBottom w:val="0"/>
                                                                          <w:divBdr>
                                                                            <w:top w:val="none" w:sz="0" w:space="0" w:color="auto"/>
                                                                            <w:left w:val="none" w:sz="0" w:space="0" w:color="auto"/>
                                                                            <w:bottom w:val="none" w:sz="0" w:space="0" w:color="auto"/>
                                                                            <w:right w:val="none" w:sz="0" w:space="0" w:color="auto"/>
                                                                          </w:divBdr>
                                                                          <w:divsChild>
                                                                            <w:div w:id="439568398">
                                                                              <w:marLeft w:val="0"/>
                                                                              <w:marRight w:val="0"/>
                                                                              <w:marTop w:val="0"/>
                                                                              <w:marBottom w:val="0"/>
                                                                              <w:divBdr>
                                                                                <w:top w:val="none" w:sz="0" w:space="0" w:color="auto"/>
                                                                                <w:left w:val="none" w:sz="0" w:space="0" w:color="auto"/>
                                                                                <w:bottom w:val="none" w:sz="0" w:space="0" w:color="auto"/>
                                                                                <w:right w:val="none" w:sz="0" w:space="0" w:color="auto"/>
                                                                              </w:divBdr>
                                                                              <w:divsChild>
                                                                                <w:div w:id="531112049">
                                                                                  <w:marLeft w:val="0"/>
                                                                                  <w:marRight w:val="0"/>
                                                                                  <w:marTop w:val="0"/>
                                                                                  <w:marBottom w:val="0"/>
                                                                                  <w:divBdr>
                                                                                    <w:top w:val="none" w:sz="0" w:space="0" w:color="auto"/>
                                                                                    <w:left w:val="none" w:sz="0" w:space="0" w:color="auto"/>
                                                                                    <w:bottom w:val="none" w:sz="0" w:space="0" w:color="auto"/>
                                                                                    <w:right w:val="none" w:sz="0" w:space="0" w:color="auto"/>
                                                                                  </w:divBdr>
                                                                                  <w:divsChild>
                                                                                    <w:div w:id="96137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46787-94B9-418A-A8DF-08323DA15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16331</TotalTime>
  <Pages>1</Pages>
  <Words>157604</Words>
  <Characters>898349</Characters>
  <Application>Microsoft Office Word</Application>
  <DocSecurity>0</DocSecurity>
  <Lines>7486</Lines>
  <Paragraphs>2107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372</cp:revision>
  <dcterms:created xsi:type="dcterms:W3CDTF">2016-08-06T13:13:00Z</dcterms:created>
  <dcterms:modified xsi:type="dcterms:W3CDTF">2018-02-20T00:04:00Z</dcterms:modified>
</cp:coreProperties>
</file>